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2BE2A" w14:textId="1A54783B" w:rsidR="00EC7611" w:rsidRDefault="00306CA9">
      <w:r w:rsidRPr="00306CA9">
        <w:t>To control the placement of figures and tables in R Markdown documents within a Shiny app for PDF output, you need to leverage specific LaTeX packages and R Markdown options.</w:t>
      </w:r>
    </w:p>
    <w:p w14:paraId="31D48942" w14:textId="77777777" w:rsidR="00306CA9" w:rsidRDefault="00306CA9"/>
    <w:p w14:paraId="1C7445C0" w14:textId="77777777" w:rsidR="00306CA9" w:rsidRPr="00306CA9" w:rsidRDefault="00306CA9" w:rsidP="00306CA9">
      <w:pPr>
        <w:rPr>
          <w:b/>
          <w:bCs/>
        </w:rPr>
      </w:pPr>
      <w:r w:rsidRPr="00306CA9">
        <w:rPr>
          <w:b/>
          <w:bCs/>
        </w:rPr>
        <w:t>Using LaTeX within R Markdown for Placement Control</w:t>
      </w:r>
    </w:p>
    <w:p w14:paraId="33A4A4C0" w14:textId="77777777" w:rsidR="00306CA9" w:rsidRPr="00306CA9" w:rsidRDefault="00306CA9" w:rsidP="00306CA9">
      <w:r w:rsidRPr="00306CA9">
        <w:t>The primary method involves using LaTeX placement specifiers and the float or </w:t>
      </w:r>
      <w:proofErr w:type="spellStart"/>
      <w:r w:rsidRPr="00306CA9">
        <w:t>placeins</w:t>
      </w:r>
      <w:proofErr w:type="spellEnd"/>
      <w:r w:rsidRPr="00306CA9">
        <w:t> packages. </w:t>
      </w:r>
    </w:p>
    <w:p w14:paraId="7800C430" w14:textId="77777777" w:rsidR="00306CA9" w:rsidRPr="00306CA9" w:rsidRDefault="00306CA9" w:rsidP="00306CA9">
      <w:pPr>
        <w:rPr>
          <w:b/>
          <w:bCs/>
        </w:rPr>
      </w:pPr>
      <w:r w:rsidRPr="00306CA9">
        <w:rPr>
          <w:b/>
          <w:bCs/>
        </w:rPr>
        <w:t>1. Add necessary LaTeX packages to the YAML header </w:t>
      </w:r>
    </w:p>
    <w:p w14:paraId="507368A3" w14:textId="77777777" w:rsidR="00306CA9" w:rsidRPr="00306CA9" w:rsidRDefault="00306CA9" w:rsidP="00306CA9">
      <w:r w:rsidRPr="00306CA9">
        <w:t>Include the float or </w:t>
      </w:r>
      <w:proofErr w:type="spellStart"/>
      <w:r w:rsidRPr="00306CA9">
        <w:t>placeins</w:t>
      </w:r>
      <w:proofErr w:type="spellEnd"/>
      <w:r w:rsidRPr="00306CA9">
        <w:t> package in the YAML header of your .</w:t>
      </w:r>
      <w:proofErr w:type="spellStart"/>
      <w:r w:rsidRPr="00306CA9">
        <w:t>Rmd</w:t>
      </w:r>
      <w:proofErr w:type="spellEnd"/>
      <w:r w:rsidRPr="00306CA9">
        <w:t> file: </w:t>
      </w:r>
    </w:p>
    <w:p w14:paraId="76821126" w14:textId="77777777" w:rsidR="00306CA9" w:rsidRPr="00306CA9" w:rsidRDefault="00306CA9" w:rsidP="00306CA9">
      <w:proofErr w:type="spellStart"/>
      <w:r w:rsidRPr="00306CA9">
        <w:t>yaml</w:t>
      </w:r>
      <w:proofErr w:type="spellEnd"/>
    </w:p>
    <w:p w14:paraId="76D8DA22" w14:textId="77777777" w:rsidR="00306CA9" w:rsidRPr="00306CA9" w:rsidRDefault="00306CA9" w:rsidP="00306CA9">
      <w:r w:rsidRPr="00306CA9">
        <w:t>---</w:t>
      </w:r>
    </w:p>
    <w:p w14:paraId="783549F4" w14:textId="77777777" w:rsidR="00306CA9" w:rsidRPr="00306CA9" w:rsidRDefault="00306CA9" w:rsidP="00306CA9">
      <w:r w:rsidRPr="00306CA9">
        <w:t xml:space="preserve">output: </w:t>
      </w:r>
    </w:p>
    <w:p w14:paraId="2F62FC5E" w14:textId="77777777" w:rsidR="00306CA9" w:rsidRPr="00306CA9" w:rsidRDefault="00306CA9" w:rsidP="00306CA9">
      <w:r w:rsidRPr="00306CA9">
        <w:t xml:space="preserve">  </w:t>
      </w:r>
      <w:proofErr w:type="spellStart"/>
      <w:r w:rsidRPr="00306CA9">
        <w:t>pdf_document</w:t>
      </w:r>
      <w:proofErr w:type="spellEnd"/>
      <w:r w:rsidRPr="00306CA9">
        <w:t>:</w:t>
      </w:r>
    </w:p>
    <w:p w14:paraId="03787D31" w14:textId="77777777" w:rsidR="00306CA9" w:rsidRPr="00306CA9" w:rsidRDefault="00306CA9" w:rsidP="00306CA9">
      <w:r w:rsidRPr="00306CA9">
        <w:t xml:space="preserve">    includes:</w:t>
      </w:r>
    </w:p>
    <w:p w14:paraId="40676883" w14:textId="77777777" w:rsidR="00306CA9" w:rsidRPr="00306CA9" w:rsidRDefault="00306CA9" w:rsidP="00306CA9">
      <w:r w:rsidRPr="00306CA9">
        <w:t xml:space="preserve">      </w:t>
      </w:r>
      <w:proofErr w:type="spellStart"/>
      <w:r w:rsidRPr="00306CA9">
        <w:t>in_header</w:t>
      </w:r>
      <w:proofErr w:type="spellEnd"/>
      <w:r w:rsidRPr="00306CA9">
        <w:t xml:space="preserve">: </w:t>
      </w:r>
    </w:p>
    <w:p w14:paraId="5A214DC5" w14:textId="77777777" w:rsidR="00306CA9" w:rsidRPr="00306CA9" w:rsidRDefault="00306CA9" w:rsidP="00306CA9">
      <w:r w:rsidRPr="00306CA9">
        <w:t xml:space="preserve">        - \</w:t>
      </w:r>
      <w:proofErr w:type="spellStart"/>
      <w:r w:rsidRPr="00306CA9">
        <w:t>usepackage</w:t>
      </w:r>
      <w:proofErr w:type="spellEnd"/>
      <w:r w:rsidRPr="00306CA9">
        <w:t>{float}</w:t>
      </w:r>
    </w:p>
    <w:p w14:paraId="4AB152C9" w14:textId="77777777" w:rsidR="00306CA9" w:rsidRPr="00306CA9" w:rsidRDefault="00306CA9" w:rsidP="00306CA9">
      <w:r w:rsidRPr="00306CA9">
        <w:t xml:space="preserve">        - \</w:t>
      </w:r>
      <w:proofErr w:type="spellStart"/>
      <w:r w:rsidRPr="00306CA9">
        <w:t>usepackage</w:t>
      </w:r>
      <w:proofErr w:type="spellEnd"/>
      <w:r w:rsidRPr="00306CA9">
        <w:t>{</w:t>
      </w:r>
      <w:proofErr w:type="spellStart"/>
      <w:r w:rsidRPr="00306CA9">
        <w:t>placeins</w:t>
      </w:r>
      <w:proofErr w:type="spellEnd"/>
      <w:r w:rsidRPr="00306CA9">
        <w:t>}</w:t>
      </w:r>
    </w:p>
    <w:p w14:paraId="0FC1C928" w14:textId="77777777" w:rsidR="00306CA9" w:rsidRPr="00306CA9" w:rsidRDefault="00306CA9" w:rsidP="00306CA9">
      <w:r w:rsidRPr="00306CA9">
        <w:t>---</w:t>
      </w:r>
    </w:p>
    <w:p w14:paraId="1F11B66D" w14:textId="770286E8" w:rsidR="00306CA9" w:rsidRPr="00306CA9" w:rsidRDefault="00306CA9" w:rsidP="00306CA9">
      <w:r w:rsidRPr="00306CA9">
        <w:t>This adds the required package to the LaTeX preamble when the document is rendered. </w:t>
      </w:r>
    </w:p>
    <w:p w14:paraId="05903AEF" w14:textId="77777777" w:rsidR="00306CA9" w:rsidRPr="00306CA9" w:rsidRDefault="00306CA9" w:rsidP="00306CA9">
      <w:pPr>
        <w:rPr>
          <w:b/>
          <w:bCs/>
        </w:rPr>
      </w:pPr>
      <w:r w:rsidRPr="00306CA9">
        <w:rPr>
          <w:b/>
          <w:bCs/>
        </w:rPr>
        <w:t>2. Control Placement of Figures with </w:t>
      </w:r>
      <w:proofErr w:type="spellStart"/>
      <w:r w:rsidRPr="00306CA9">
        <w:rPr>
          <w:b/>
          <w:bCs/>
        </w:rPr>
        <w:t>fig.pos</w:t>
      </w:r>
      <w:proofErr w:type="spellEnd"/>
    </w:p>
    <w:p w14:paraId="4DECDED1" w14:textId="7A070A74" w:rsidR="00306CA9" w:rsidRPr="00306CA9" w:rsidRDefault="00306CA9" w:rsidP="00306CA9">
      <w:r w:rsidRPr="00306CA9">
        <w:t>For figures generated by R code chunks, use the </w:t>
      </w:r>
      <w:proofErr w:type="spellStart"/>
      <w:r w:rsidRPr="00306CA9">
        <w:t>fig.pos</w:t>
      </w:r>
      <w:proofErr w:type="spellEnd"/>
      <w:r w:rsidRPr="00306CA9">
        <w:t> chunk option with the H specifier for precise placement. The H option requires the float package and forces the float to be placed at the exact location in the code. </w:t>
      </w:r>
    </w:p>
    <w:p w14:paraId="132CDCB5" w14:textId="77777777" w:rsidR="00306CA9" w:rsidRPr="00306CA9" w:rsidRDefault="00306CA9" w:rsidP="00306CA9">
      <w:r w:rsidRPr="00306CA9">
        <w:t>R</w:t>
      </w:r>
    </w:p>
    <w:p w14:paraId="3B1BCAFE" w14:textId="77777777" w:rsidR="00306CA9" w:rsidRPr="00306CA9" w:rsidRDefault="00306CA9" w:rsidP="00306CA9">
      <w:r w:rsidRPr="00306CA9">
        <w:t xml:space="preserve">```{r </w:t>
      </w:r>
      <w:proofErr w:type="spellStart"/>
      <w:r w:rsidRPr="00306CA9">
        <w:t>my_figure</w:t>
      </w:r>
      <w:proofErr w:type="spellEnd"/>
      <w:r w:rsidRPr="00306CA9">
        <w:t xml:space="preserve">, echo=FALSE, </w:t>
      </w:r>
      <w:proofErr w:type="spellStart"/>
      <w:r w:rsidRPr="00306CA9">
        <w:t>fig.pos</w:t>
      </w:r>
      <w:proofErr w:type="spellEnd"/>
      <w:r w:rsidRPr="00306CA9">
        <w:t xml:space="preserve">="H", </w:t>
      </w:r>
      <w:proofErr w:type="spellStart"/>
      <w:r w:rsidRPr="00306CA9">
        <w:t>fig.cap</w:t>
      </w:r>
      <w:proofErr w:type="spellEnd"/>
      <w:r w:rsidRPr="00306CA9">
        <w:t>="A caption for my figure</w:t>
      </w:r>
      <w:proofErr w:type="gramStart"/>
      <w:r w:rsidRPr="00306CA9">
        <w:t>."}</w:t>
      </w:r>
      <w:proofErr w:type="gramEnd"/>
    </w:p>
    <w:p w14:paraId="344757CD" w14:textId="77777777" w:rsidR="00306CA9" w:rsidRPr="00306CA9" w:rsidRDefault="00306CA9" w:rsidP="00306CA9">
      <w:r w:rsidRPr="00306CA9">
        <w:t>plot(cars)</w:t>
      </w:r>
    </w:p>
    <w:p w14:paraId="30003209" w14:textId="77777777" w:rsidR="00306CA9" w:rsidRPr="00306CA9" w:rsidRDefault="00306CA9" w:rsidP="00306CA9">
      <w:pPr>
        <w:numPr>
          <w:ilvl w:val="0"/>
          <w:numId w:val="1"/>
        </w:numPr>
      </w:pPr>
      <w:r w:rsidRPr="00306CA9">
        <w:rPr>
          <w:b/>
          <w:bCs/>
        </w:rPr>
        <w:t>Placement specifiers:</w:t>
      </w:r>
    </w:p>
    <w:p w14:paraId="128C3F97" w14:textId="77777777" w:rsidR="00306CA9" w:rsidRPr="00306CA9" w:rsidRDefault="00306CA9" w:rsidP="00306CA9">
      <w:pPr>
        <w:numPr>
          <w:ilvl w:val="1"/>
          <w:numId w:val="1"/>
        </w:numPr>
      </w:pPr>
      <w:r w:rsidRPr="00306CA9">
        <w:lastRenderedPageBreak/>
        <w:t>h: Place the float approximately "here" in the text.</w:t>
      </w:r>
    </w:p>
    <w:p w14:paraId="29703FCD" w14:textId="77777777" w:rsidR="00306CA9" w:rsidRPr="00306CA9" w:rsidRDefault="00306CA9" w:rsidP="00306CA9">
      <w:pPr>
        <w:numPr>
          <w:ilvl w:val="1"/>
          <w:numId w:val="1"/>
        </w:numPr>
      </w:pPr>
      <w:r w:rsidRPr="00306CA9">
        <w:t>t: Position at the top of the page.</w:t>
      </w:r>
    </w:p>
    <w:p w14:paraId="524C5AF0" w14:textId="77777777" w:rsidR="00306CA9" w:rsidRPr="00306CA9" w:rsidRDefault="00306CA9" w:rsidP="00306CA9">
      <w:pPr>
        <w:numPr>
          <w:ilvl w:val="1"/>
          <w:numId w:val="1"/>
        </w:numPr>
      </w:pPr>
      <w:r w:rsidRPr="00306CA9">
        <w:t>b: Position at the bottom of the page.</w:t>
      </w:r>
    </w:p>
    <w:p w14:paraId="56497D42" w14:textId="77777777" w:rsidR="00306CA9" w:rsidRPr="00306CA9" w:rsidRDefault="00306CA9" w:rsidP="00306CA9">
      <w:pPr>
        <w:numPr>
          <w:ilvl w:val="1"/>
          <w:numId w:val="1"/>
        </w:numPr>
      </w:pPr>
      <w:r w:rsidRPr="00306CA9">
        <w:t>p: Put on a separate page for floats only.</w:t>
      </w:r>
    </w:p>
    <w:p w14:paraId="5C571F2C" w14:textId="77777777" w:rsidR="00306CA9" w:rsidRPr="00306CA9" w:rsidRDefault="00306CA9" w:rsidP="00306CA9">
      <w:pPr>
        <w:numPr>
          <w:ilvl w:val="1"/>
          <w:numId w:val="1"/>
        </w:numPr>
      </w:pPr>
      <w:proofErr w:type="gramStart"/>
      <w:r w:rsidRPr="00306CA9">
        <w:t>!:</w:t>
      </w:r>
      <w:proofErr w:type="gramEnd"/>
      <w:r w:rsidRPr="00306CA9">
        <w:t xml:space="preserve"> Override internal LaTeX parameters for "good" float positions.</w:t>
      </w:r>
    </w:p>
    <w:p w14:paraId="48CB2320" w14:textId="585C3BC9" w:rsidR="00306CA9" w:rsidRPr="00306CA9" w:rsidRDefault="00306CA9" w:rsidP="00306CA9">
      <w:pPr>
        <w:numPr>
          <w:ilvl w:val="1"/>
          <w:numId w:val="1"/>
        </w:numPr>
      </w:pPr>
      <w:r w:rsidRPr="00306CA9">
        <w:t>H: Place the float at the precisely the location in the LaTeX code (requires the float package). </w:t>
      </w:r>
    </w:p>
    <w:p w14:paraId="340F5100" w14:textId="77777777" w:rsidR="00306CA9" w:rsidRPr="00306CA9" w:rsidRDefault="00306CA9" w:rsidP="00306CA9">
      <w:pPr>
        <w:rPr>
          <w:b/>
          <w:bCs/>
        </w:rPr>
      </w:pPr>
      <w:r w:rsidRPr="00306CA9">
        <w:rPr>
          <w:b/>
          <w:bCs/>
        </w:rPr>
        <w:t>3. Control Placement of Tables</w:t>
      </w:r>
    </w:p>
    <w:p w14:paraId="4AA346B0" w14:textId="77777777" w:rsidR="00306CA9" w:rsidRPr="00306CA9" w:rsidRDefault="00306CA9" w:rsidP="00306CA9">
      <w:r w:rsidRPr="00306CA9">
        <w:t>For tables created using packages like </w:t>
      </w:r>
      <w:proofErr w:type="spellStart"/>
      <w:proofErr w:type="gramStart"/>
      <w:r w:rsidRPr="00306CA9">
        <w:t>knitr</w:t>
      </w:r>
      <w:proofErr w:type="spellEnd"/>
      <w:r w:rsidRPr="00306CA9">
        <w:t>::</w:t>
      </w:r>
      <w:proofErr w:type="spellStart"/>
      <w:proofErr w:type="gramEnd"/>
      <w:r w:rsidRPr="00306CA9">
        <w:t>kable</w:t>
      </w:r>
      <w:proofErr w:type="spellEnd"/>
      <w:r w:rsidRPr="00306CA9">
        <w:t> or </w:t>
      </w:r>
      <w:proofErr w:type="spellStart"/>
      <w:r w:rsidRPr="00306CA9">
        <w:t>kableExtra</w:t>
      </w:r>
      <w:proofErr w:type="spellEnd"/>
      <w:r w:rsidRPr="00306CA9">
        <w:t>, you can use functions or raw LaTeX code. </w:t>
      </w:r>
    </w:p>
    <w:p w14:paraId="74DBB808" w14:textId="77777777" w:rsidR="00306CA9" w:rsidRPr="00306CA9" w:rsidRDefault="00306CA9" w:rsidP="00306CA9">
      <w:pPr>
        <w:numPr>
          <w:ilvl w:val="0"/>
          <w:numId w:val="2"/>
        </w:numPr>
      </w:pPr>
      <w:r w:rsidRPr="00306CA9">
        <w:rPr>
          <w:b/>
          <w:bCs/>
        </w:rPr>
        <w:t>Using </w:t>
      </w:r>
      <w:proofErr w:type="spellStart"/>
      <w:r w:rsidRPr="00306CA9">
        <w:rPr>
          <w:b/>
          <w:bCs/>
        </w:rPr>
        <w:t>kableExtra</w:t>
      </w:r>
      <w:proofErr w:type="spellEnd"/>
      <w:r w:rsidRPr="00306CA9">
        <w:rPr>
          <w:b/>
          <w:bCs/>
        </w:rPr>
        <w:t>:</w:t>
      </w:r>
      <w:r w:rsidRPr="00306CA9">
        <w:t> The </w:t>
      </w:r>
      <w:proofErr w:type="spellStart"/>
      <w:r w:rsidRPr="00306CA9">
        <w:t>kable_styling</w:t>
      </w:r>
      <w:proofErr w:type="spellEnd"/>
      <w:r w:rsidRPr="00306CA9">
        <w:t>() function in the </w:t>
      </w:r>
      <w:proofErr w:type="spellStart"/>
      <w:r w:rsidRPr="00306CA9">
        <w:fldChar w:fldCharType="begin"/>
      </w:r>
      <w:r w:rsidRPr="00306CA9">
        <w:instrText>HYPERLINK "https://stackoverflow.com/questions/53153537/rmarkdown-setting-the-position-of-kable" \t "_blank"</w:instrText>
      </w:r>
      <w:r w:rsidRPr="00306CA9">
        <w:fldChar w:fldCharType="separate"/>
      </w:r>
      <w:r w:rsidRPr="00306CA9">
        <w:rPr>
          <w:rStyle w:val="Hyperlink"/>
        </w:rPr>
        <w:t>kableExtra</w:t>
      </w:r>
      <w:proofErr w:type="spellEnd"/>
      <w:r w:rsidRPr="00306CA9">
        <w:rPr>
          <w:rStyle w:val="Hyperlink"/>
        </w:rPr>
        <w:t xml:space="preserve"> package</w:t>
      </w:r>
      <w:r w:rsidRPr="00306CA9">
        <w:fldChar w:fldCharType="end"/>
      </w:r>
      <w:r w:rsidRPr="00306CA9">
        <w:t> allows you to use </w:t>
      </w:r>
      <w:proofErr w:type="spellStart"/>
      <w:r w:rsidRPr="00306CA9">
        <w:t>latex_options</w:t>
      </w:r>
      <w:proofErr w:type="spellEnd"/>
      <w:r w:rsidRPr="00306CA9">
        <w:t xml:space="preserve"> = "</w:t>
      </w:r>
      <w:proofErr w:type="spellStart"/>
      <w:r w:rsidRPr="00306CA9">
        <w:t>HOLD_position</w:t>
      </w:r>
      <w:proofErr w:type="spellEnd"/>
      <w:r w:rsidRPr="00306CA9">
        <w:t>" to prevent floating.</w:t>
      </w:r>
    </w:p>
    <w:p w14:paraId="2C3012E7" w14:textId="77777777" w:rsidR="00306CA9" w:rsidRPr="00306CA9" w:rsidRDefault="00306CA9" w:rsidP="00306CA9">
      <w:pPr>
        <w:numPr>
          <w:ilvl w:val="0"/>
          <w:numId w:val="2"/>
        </w:numPr>
      </w:pPr>
      <w:r w:rsidRPr="00306CA9">
        <w:rPr>
          <w:b/>
          <w:bCs/>
        </w:rPr>
        <w:t>Using raw LaTeX:</w:t>
      </w:r>
      <w:r w:rsidRPr="00306CA9">
        <w:t> Wrap the table code in raw LaTeX center or float environments within a text chunk:</w:t>
      </w:r>
    </w:p>
    <w:p w14:paraId="4B51F578" w14:textId="77777777" w:rsidR="00306CA9" w:rsidRPr="00306CA9" w:rsidRDefault="00306CA9" w:rsidP="00306CA9">
      <w:r w:rsidRPr="00306CA9">
        <w:t>R</w:t>
      </w:r>
    </w:p>
    <w:p w14:paraId="2242D65C" w14:textId="77777777" w:rsidR="00306CA9" w:rsidRPr="00306CA9" w:rsidRDefault="00306CA9" w:rsidP="00306CA9">
      <w:r w:rsidRPr="00306CA9">
        <w:t>\</w:t>
      </w:r>
      <w:proofErr w:type="gramStart"/>
      <w:r w:rsidRPr="00306CA9">
        <w:t>begin</w:t>
      </w:r>
      <w:proofErr w:type="gramEnd"/>
      <w:r w:rsidRPr="00306CA9">
        <w:t>{center}</w:t>
      </w:r>
    </w:p>
    <w:p w14:paraId="7926521F" w14:textId="77777777" w:rsidR="00306CA9" w:rsidRPr="00306CA9" w:rsidRDefault="00306CA9" w:rsidP="00306CA9">
      <w:r w:rsidRPr="00306CA9">
        <w:t xml:space="preserve">```{r </w:t>
      </w:r>
      <w:proofErr w:type="spellStart"/>
      <w:r w:rsidRPr="00306CA9">
        <w:t>my_table</w:t>
      </w:r>
      <w:proofErr w:type="spellEnd"/>
      <w:r w:rsidRPr="00306CA9">
        <w:t>, echo=FALSE}</w:t>
      </w:r>
    </w:p>
    <w:p w14:paraId="4E297323" w14:textId="77777777" w:rsidR="00306CA9" w:rsidRPr="00306CA9" w:rsidRDefault="00306CA9" w:rsidP="00306CA9">
      <w:proofErr w:type="spellStart"/>
      <w:proofErr w:type="gramStart"/>
      <w:r w:rsidRPr="00306CA9">
        <w:t>knitr</w:t>
      </w:r>
      <w:proofErr w:type="spellEnd"/>
      <w:r w:rsidRPr="00306CA9">
        <w:t>::</w:t>
      </w:r>
      <w:proofErr w:type="spellStart"/>
      <w:proofErr w:type="gramEnd"/>
      <w:r w:rsidRPr="00306CA9">
        <w:t>kable</w:t>
      </w:r>
      <w:proofErr w:type="spellEnd"/>
      <w:r w:rsidRPr="00306CA9">
        <w:t>(head(iris))</w:t>
      </w:r>
    </w:p>
    <w:p w14:paraId="2732D391" w14:textId="77777777" w:rsidR="00306CA9" w:rsidRPr="00306CA9" w:rsidRDefault="00306CA9" w:rsidP="00306CA9">
      <w:r w:rsidRPr="00306CA9">
        <w:t>\</w:t>
      </w:r>
      <w:proofErr w:type="spellStart"/>
      <w:proofErr w:type="gramStart"/>
      <w:r w:rsidRPr="00306CA9">
        <w:t>captionof</w:t>
      </w:r>
      <w:proofErr w:type="spellEnd"/>
      <w:proofErr w:type="gramEnd"/>
      <w:r w:rsidRPr="00306CA9">
        <w:t>{table}{A caption for my table.}</w:t>
      </w:r>
      <w:r w:rsidRPr="00306CA9">
        <w:br/>
        <w:t>\end{center}</w:t>
      </w:r>
    </w:p>
    <w:p w14:paraId="332A68EF" w14:textId="595DB001" w:rsidR="00306CA9" w:rsidRPr="00306CA9" w:rsidRDefault="00306CA9" w:rsidP="00306CA9">
      <w:r w:rsidRPr="00306CA9">
        <w:t>Note: `\</w:t>
      </w:r>
      <w:proofErr w:type="spellStart"/>
      <w:r w:rsidRPr="00306CA9">
        <w:t>captionof</w:t>
      </w:r>
      <w:proofErr w:type="spellEnd"/>
      <w:r w:rsidRPr="00306CA9">
        <w:t>` requires the `caption` package if used outside a `\begin{table}` environment.</w:t>
      </w:r>
    </w:p>
    <w:p w14:paraId="7D085896" w14:textId="77777777" w:rsidR="00306CA9" w:rsidRPr="00306CA9" w:rsidRDefault="00306CA9" w:rsidP="00306CA9">
      <w:pPr>
        <w:rPr>
          <w:b/>
          <w:bCs/>
        </w:rPr>
      </w:pPr>
      <w:r w:rsidRPr="00306CA9">
        <w:rPr>
          <w:b/>
          <w:bCs/>
        </w:rPr>
        <w:t>4. Use \</w:t>
      </w:r>
      <w:proofErr w:type="spellStart"/>
      <w:r w:rsidRPr="00306CA9">
        <w:rPr>
          <w:b/>
          <w:bCs/>
        </w:rPr>
        <w:t>FloatBarrier</w:t>
      </w:r>
      <w:proofErr w:type="spellEnd"/>
      <w:r w:rsidRPr="00306CA9">
        <w:rPr>
          <w:b/>
          <w:bCs/>
        </w:rPr>
        <w:t> for section control </w:t>
      </w:r>
    </w:p>
    <w:p w14:paraId="353C248D" w14:textId="5A7CAFC0" w:rsidR="00306CA9" w:rsidRPr="00306CA9" w:rsidRDefault="00306CA9" w:rsidP="00306CA9">
      <w:r w:rsidRPr="00306CA9">
        <w:t>To prevent any floats from moving past a certain point in the document, use the \</w:t>
      </w:r>
      <w:proofErr w:type="spellStart"/>
      <w:r w:rsidRPr="00306CA9">
        <w:t>FloatBarrier</w:t>
      </w:r>
      <w:proofErr w:type="spellEnd"/>
      <w:r w:rsidRPr="00306CA9">
        <w:t> command from the </w:t>
      </w:r>
      <w:proofErr w:type="spellStart"/>
      <w:r w:rsidRPr="00306CA9">
        <w:t>placeins</w:t>
      </w:r>
      <w:proofErr w:type="spellEnd"/>
      <w:r w:rsidRPr="00306CA9">
        <w:t> package. Add it as raw text in your R Markdown document where you want the barrier: </w:t>
      </w:r>
    </w:p>
    <w:p w14:paraId="5F530219" w14:textId="77777777" w:rsidR="00306CA9" w:rsidRPr="00306CA9" w:rsidRDefault="00306CA9" w:rsidP="00306CA9">
      <w:r w:rsidRPr="00306CA9">
        <w:t>markdown</w:t>
      </w:r>
    </w:p>
    <w:p w14:paraId="0E8460DC" w14:textId="77777777" w:rsidR="00306CA9" w:rsidRPr="00306CA9" w:rsidRDefault="00306CA9" w:rsidP="00306CA9">
      <w:r w:rsidRPr="00306CA9">
        <w:t>Some text before the figures.</w:t>
      </w:r>
    </w:p>
    <w:p w14:paraId="0784A15B" w14:textId="77777777" w:rsidR="00306CA9" w:rsidRPr="00306CA9" w:rsidRDefault="00306CA9" w:rsidP="00306CA9"/>
    <w:p w14:paraId="062ED3D7" w14:textId="77777777" w:rsidR="00306CA9" w:rsidRPr="00306CA9" w:rsidRDefault="00306CA9" w:rsidP="00306CA9">
      <w:r w:rsidRPr="00306CA9">
        <w:t>\</w:t>
      </w:r>
      <w:proofErr w:type="spellStart"/>
      <w:r w:rsidRPr="00306CA9">
        <w:t>FloatBarrier</w:t>
      </w:r>
      <w:proofErr w:type="spellEnd"/>
    </w:p>
    <w:p w14:paraId="4D817FEC" w14:textId="77777777" w:rsidR="00306CA9" w:rsidRPr="00306CA9" w:rsidRDefault="00306CA9" w:rsidP="00306CA9"/>
    <w:p w14:paraId="7C157000" w14:textId="77777777" w:rsidR="00306CA9" w:rsidRPr="00306CA9" w:rsidRDefault="00306CA9" w:rsidP="00306CA9">
      <w:r w:rsidRPr="00306CA9">
        <w:t>```{r plots, echo=FALSE}</w:t>
      </w:r>
    </w:p>
    <w:p w14:paraId="5D76A616" w14:textId="77777777" w:rsidR="00306CA9" w:rsidRPr="00306CA9" w:rsidRDefault="00306CA9" w:rsidP="00306CA9">
      <w:r w:rsidRPr="00306CA9">
        <w:t># Your R code to generate plots</w:t>
      </w:r>
    </w:p>
    <w:p w14:paraId="1E322524" w14:textId="77777777" w:rsidR="00306CA9" w:rsidRDefault="00306CA9" w:rsidP="00306CA9"/>
    <w:p w14:paraId="2BCE7E06" w14:textId="60119947" w:rsidR="00306CA9" w:rsidRPr="00306CA9" w:rsidRDefault="00306CA9" w:rsidP="00306CA9">
      <w:r w:rsidRPr="00306CA9">
        <w:t>\</w:t>
      </w:r>
      <w:proofErr w:type="spellStart"/>
      <w:r w:rsidRPr="00306CA9">
        <w:t>FloatBarrier</w:t>
      </w:r>
      <w:proofErr w:type="spellEnd"/>
    </w:p>
    <w:p w14:paraId="2BC57277" w14:textId="77777777" w:rsidR="00306CA9" w:rsidRPr="00306CA9" w:rsidRDefault="00306CA9" w:rsidP="00306CA9">
      <w:r w:rsidRPr="00306CA9">
        <w:t>Some text after the figures.</w:t>
      </w:r>
    </w:p>
    <w:p w14:paraId="50C5013E" w14:textId="77777777" w:rsidR="00306CA9" w:rsidRPr="00306CA9" w:rsidRDefault="00306CA9" w:rsidP="00306CA9"/>
    <w:p w14:paraId="30CD8256" w14:textId="77777777" w:rsidR="00306CA9" w:rsidRPr="00306CA9" w:rsidRDefault="00306CA9" w:rsidP="00306CA9">
      <w:r w:rsidRPr="00306CA9">
        <w:t>### Note for Shiny Apps</w:t>
      </w:r>
    </w:p>
    <w:p w14:paraId="570DFCC6" w14:textId="77777777" w:rsidR="00306CA9" w:rsidRPr="00306CA9" w:rsidRDefault="00306CA9" w:rsidP="00306CA9"/>
    <w:p w14:paraId="5D07C263" w14:textId="1E91F285" w:rsidR="00306CA9" w:rsidRPr="00306CA9" w:rsidRDefault="00306CA9" w:rsidP="00306CA9">
      <w:r w:rsidRPr="00306CA9">
        <w:t>These methods are effective when your Shiny application is set up to render the</w:t>
      </w:r>
      <w:r>
        <w:t xml:space="preserve"> </w:t>
      </w:r>
      <w:r w:rsidRPr="00306CA9">
        <w:t>R Markdown document to a **PDF** format (e.g., using `</w:t>
      </w:r>
      <w:proofErr w:type="spellStart"/>
      <w:r w:rsidRPr="00306CA9">
        <w:t>renderDocument</w:t>
      </w:r>
      <w:proofErr w:type="spellEnd"/>
      <w:r w:rsidRPr="00306CA9">
        <w:t>()` or similar functions that output PDF). The precise layout control offered by LaTeX primarily applies to PDF output, as HTML output relies on CSS for styling and positioning.</w:t>
      </w:r>
    </w:p>
    <w:p w14:paraId="4EA72879" w14:textId="0DB93B44" w:rsidR="00306CA9" w:rsidRPr="00306CA9" w:rsidRDefault="00306CA9" w:rsidP="00306CA9"/>
    <w:p w14:paraId="7454D82B" w14:textId="25B6CC50" w:rsidR="008F72AE" w:rsidRPr="008F72AE" w:rsidRDefault="008F72AE" w:rsidP="008F72AE">
      <w:r w:rsidRPr="008F72AE">
        <w:t>To place a table and a figure side-by-side in R Markdown for PDF output, the most reliable method is to use </w:t>
      </w:r>
      <w:r w:rsidRPr="008F72AE">
        <w:rPr>
          <w:b/>
          <w:bCs/>
        </w:rPr>
        <w:t>LaTeX commands</w:t>
      </w:r>
      <w:r w:rsidRPr="008F72AE">
        <w:t> for </w:t>
      </w:r>
      <w:proofErr w:type="spellStart"/>
      <w:r w:rsidRPr="008F72AE">
        <w:t>minipage</w:t>
      </w:r>
      <w:proofErr w:type="spellEnd"/>
      <w:r w:rsidRPr="008F72AE">
        <w:t> environments. This approach provides explicit control over the document layout, which can be challenging to achieve with pure Markdown for PDF output due to the way LaTeX handles floating elements. </w:t>
      </w:r>
    </w:p>
    <w:p w14:paraId="75F5D0B8" w14:textId="77777777" w:rsidR="008F72AE" w:rsidRPr="008F72AE" w:rsidRDefault="008F72AE" w:rsidP="008F72AE">
      <w:pPr>
        <w:rPr>
          <w:b/>
          <w:bCs/>
        </w:rPr>
      </w:pPr>
      <w:r w:rsidRPr="008F72AE">
        <w:rPr>
          <w:b/>
          <w:bCs/>
        </w:rPr>
        <w:t>Prerequisites</w:t>
      </w:r>
    </w:p>
    <w:p w14:paraId="46D2593F" w14:textId="75971764" w:rsidR="008F72AE" w:rsidRPr="008F72AE" w:rsidRDefault="008F72AE" w:rsidP="008F72AE">
      <w:r w:rsidRPr="008F72AE">
        <w:t>Add the float and </w:t>
      </w:r>
      <w:proofErr w:type="spellStart"/>
      <w:r w:rsidRPr="008F72AE">
        <w:t>subcaption</w:t>
      </w:r>
      <w:proofErr w:type="spellEnd"/>
      <w:r w:rsidRPr="008F72AE">
        <w:t> packages to your YAML header to improve figure placement control and enable sub-captions: </w:t>
      </w:r>
    </w:p>
    <w:p w14:paraId="0EB690BE" w14:textId="77777777" w:rsidR="008F72AE" w:rsidRPr="008F72AE" w:rsidRDefault="008F72AE" w:rsidP="008F72AE">
      <w:proofErr w:type="spellStart"/>
      <w:r w:rsidRPr="008F72AE">
        <w:t>yaml</w:t>
      </w:r>
      <w:proofErr w:type="spellEnd"/>
    </w:p>
    <w:p w14:paraId="0CDB8E1C" w14:textId="77777777" w:rsidR="008F72AE" w:rsidRPr="008F72AE" w:rsidRDefault="008F72AE" w:rsidP="008F72AE">
      <w:r w:rsidRPr="008F72AE">
        <w:t>---</w:t>
      </w:r>
    </w:p>
    <w:p w14:paraId="5DE78DC7" w14:textId="77777777" w:rsidR="008F72AE" w:rsidRPr="008F72AE" w:rsidRDefault="008F72AE" w:rsidP="008F72AE">
      <w:r w:rsidRPr="008F72AE">
        <w:t>title: "Side-by-Side Table and Figure"</w:t>
      </w:r>
    </w:p>
    <w:p w14:paraId="173701AF" w14:textId="77777777" w:rsidR="008F72AE" w:rsidRPr="008F72AE" w:rsidRDefault="008F72AE" w:rsidP="008F72AE">
      <w:r w:rsidRPr="008F72AE">
        <w:t>output:</w:t>
      </w:r>
    </w:p>
    <w:p w14:paraId="344849C0" w14:textId="77777777" w:rsidR="008F72AE" w:rsidRPr="008F72AE" w:rsidRDefault="008F72AE" w:rsidP="008F72AE">
      <w:r w:rsidRPr="008F72AE">
        <w:t xml:space="preserve">  </w:t>
      </w:r>
      <w:proofErr w:type="spellStart"/>
      <w:r w:rsidRPr="008F72AE">
        <w:t>pdf_document</w:t>
      </w:r>
      <w:proofErr w:type="spellEnd"/>
      <w:r w:rsidRPr="008F72AE">
        <w:t>:</w:t>
      </w:r>
    </w:p>
    <w:p w14:paraId="544226E9" w14:textId="77777777" w:rsidR="008F72AE" w:rsidRPr="008F72AE" w:rsidRDefault="008F72AE" w:rsidP="008F72AE">
      <w:r w:rsidRPr="008F72AE">
        <w:lastRenderedPageBreak/>
        <w:t xml:space="preserve">    </w:t>
      </w:r>
      <w:proofErr w:type="spellStart"/>
      <w:r w:rsidRPr="008F72AE">
        <w:t>latex_engine</w:t>
      </w:r>
      <w:proofErr w:type="spellEnd"/>
      <w:r w:rsidRPr="008F72AE">
        <w:t xml:space="preserve">: </w:t>
      </w:r>
      <w:proofErr w:type="spellStart"/>
      <w:r w:rsidRPr="008F72AE">
        <w:t>xelatex</w:t>
      </w:r>
      <w:proofErr w:type="spellEnd"/>
    </w:p>
    <w:p w14:paraId="08DBA286" w14:textId="77777777" w:rsidR="008F72AE" w:rsidRPr="008F72AE" w:rsidRDefault="008F72AE" w:rsidP="008F72AE">
      <w:r w:rsidRPr="008F72AE">
        <w:t>header-includes:</w:t>
      </w:r>
    </w:p>
    <w:p w14:paraId="6CF6950A" w14:textId="77777777" w:rsidR="008F72AE" w:rsidRPr="008F72AE" w:rsidRDefault="008F72AE" w:rsidP="008F72AE">
      <w:r w:rsidRPr="008F72AE">
        <w:t xml:space="preserve">  - \</w:t>
      </w:r>
      <w:proofErr w:type="spellStart"/>
      <w:r w:rsidRPr="008F72AE">
        <w:t>usepackage</w:t>
      </w:r>
      <w:proofErr w:type="spellEnd"/>
      <w:r w:rsidRPr="008F72AE">
        <w:t>{float}</w:t>
      </w:r>
    </w:p>
    <w:p w14:paraId="4AC0A0D6" w14:textId="77777777" w:rsidR="008F72AE" w:rsidRPr="008F72AE" w:rsidRDefault="008F72AE" w:rsidP="008F72AE">
      <w:r w:rsidRPr="008F72AE">
        <w:t xml:space="preserve">  - \</w:t>
      </w:r>
      <w:proofErr w:type="spellStart"/>
      <w:r w:rsidRPr="008F72AE">
        <w:t>usepackage</w:t>
      </w:r>
      <w:proofErr w:type="spellEnd"/>
      <w:r w:rsidRPr="008F72AE">
        <w:t>{</w:t>
      </w:r>
      <w:proofErr w:type="spellStart"/>
      <w:r w:rsidRPr="008F72AE">
        <w:t>subcaption</w:t>
      </w:r>
      <w:proofErr w:type="spellEnd"/>
      <w:r w:rsidRPr="008F72AE">
        <w:t>}</w:t>
      </w:r>
    </w:p>
    <w:p w14:paraId="5AE7037D" w14:textId="77777777" w:rsidR="008F72AE" w:rsidRPr="008F72AE" w:rsidRDefault="008F72AE" w:rsidP="008F72AE">
      <w:r w:rsidRPr="008F72AE">
        <w:t>---</w:t>
      </w:r>
    </w:p>
    <w:p w14:paraId="6B7DB2C4" w14:textId="77777777" w:rsidR="008F72AE" w:rsidRPr="008F72AE" w:rsidRDefault="008F72AE" w:rsidP="008F72AE">
      <w:pPr>
        <w:rPr>
          <w:b/>
          <w:bCs/>
        </w:rPr>
      </w:pPr>
      <w:r w:rsidRPr="008F72AE">
        <w:rPr>
          <w:b/>
          <w:bCs/>
        </w:rPr>
        <w:t>R Markdown Code</w:t>
      </w:r>
    </w:p>
    <w:p w14:paraId="503FF9AB" w14:textId="77777777" w:rsidR="008F72AE" w:rsidRPr="008F72AE" w:rsidRDefault="008F72AE" w:rsidP="008F72AE">
      <w:r w:rsidRPr="008F72AE">
        <w:t>Wrap the R code chunks for the table and the figure within LaTeX </w:t>
      </w:r>
      <w:proofErr w:type="spellStart"/>
      <w:r w:rsidRPr="008F72AE">
        <w:t>minipage</w:t>
      </w:r>
      <w:proofErr w:type="spellEnd"/>
      <w:r w:rsidRPr="008F72AE">
        <w:t> environments in your R Markdown document. Each </w:t>
      </w:r>
      <w:proofErr w:type="spellStart"/>
      <w:r w:rsidRPr="008F72AE">
        <w:t>minipage</w:t>
      </w:r>
      <w:proofErr w:type="spellEnd"/>
      <w:r w:rsidRPr="008F72AE">
        <w:t> should occupy a specific width of the text block (e.g., 0.5\</w:t>
      </w:r>
      <w:proofErr w:type="spellStart"/>
      <w:r w:rsidRPr="008F72AE">
        <w:t>textwidth</w:t>
      </w:r>
      <w:proofErr w:type="spellEnd"/>
      <w:r w:rsidRPr="008F72AE">
        <w:t> for 50% width). </w:t>
      </w:r>
    </w:p>
    <w:p w14:paraId="415A07B0" w14:textId="77777777" w:rsidR="008F72AE" w:rsidRPr="008F72AE" w:rsidRDefault="008F72AE" w:rsidP="008F72AE">
      <w:r w:rsidRPr="008F72AE">
        <w:t>markdown</w:t>
      </w:r>
    </w:p>
    <w:p w14:paraId="35E5BA5D" w14:textId="77777777" w:rsidR="008F72AE" w:rsidRPr="008F72AE" w:rsidRDefault="008F72AE" w:rsidP="008F72AE">
      <w:r w:rsidRPr="008F72AE">
        <w:t>\</w:t>
      </w:r>
      <w:proofErr w:type="gramStart"/>
      <w:r w:rsidRPr="008F72AE">
        <w:t>begin</w:t>
      </w:r>
      <w:proofErr w:type="gramEnd"/>
      <w:r w:rsidRPr="008F72AE">
        <w:t>{figure}[H]</w:t>
      </w:r>
    </w:p>
    <w:p w14:paraId="492B49F1" w14:textId="77777777" w:rsidR="008F72AE" w:rsidRPr="008F72AE" w:rsidRDefault="008F72AE" w:rsidP="008F72AE">
      <w:r w:rsidRPr="008F72AE">
        <w:t xml:space="preserve">    \</w:t>
      </w:r>
      <w:proofErr w:type="gramStart"/>
      <w:r w:rsidRPr="008F72AE">
        <w:t>begin</w:t>
      </w:r>
      <w:proofErr w:type="gramEnd"/>
      <w:r w:rsidRPr="008F72AE">
        <w:t>{</w:t>
      </w:r>
      <w:proofErr w:type="spellStart"/>
      <w:r w:rsidRPr="008F72AE">
        <w:t>minipage</w:t>
      </w:r>
      <w:proofErr w:type="spellEnd"/>
      <w:r w:rsidRPr="008F72AE">
        <w:t>}[t]{0.5\</w:t>
      </w:r>
      <w:proofErr w:type="spellStart"/>
      <w:r w:rsidRPr="008F72AE">
        <w:t>textwidth</w:t>
      </w:r>
      <w:proofErr w:type="spellEnd"/>
      <w:r w:rsidRPr="008F72AE">
        <w:t>}</w:t>
      </w:r>
    </w:p>
    <w:p w14:paraId="1CC07952" w14:textId="77777777" w:rsidR="008F72AE" w:rsidRPr="008F72AE" w:rsidRDefault="008F72AE" w:rsidP="008F72AE">
      <w:r w:rsidRPr="008F72AE">
        <w:t xml:space="preserve">        ```{r table-chunk, echo=FALSE, results='</w:t>
      </w:r>
      <w:proofErr w:type="spellStart"/>
      <w:proofErr w:type="gramStart"/>
      <w:r w:rsidRPr="008F72AE">
        <w:t>asis'</w:t>
      </w:r>
      <w:proofErr w:type="spellEnd"/>
      <w:r w:rsidRPr="008F72AE">
        <w:t>}</w:t>
      </w:r>
      <w:proofErr w:type="gramEnd"/>
    </w:p>
    <w:p w14:paraId="1EFAFF4E" w14:textId="77777777" w:rsidR="008F72AE" w:rsidRPr="008F72AE" w:rsidRDefault="008F72AE" w:rsidP="008F72AE">
      <w:r w:rsidRPr="008F72AE">
        <w:t xml:space="preserve">        # Example table using </w:t>
      </w:r>
      <w:proofErr w:type="spellStart"/>
      <w:proofErr w:type="gramStart"/>
      <w:r w:rsidRPr="008F72AE">
        <w:t>knitr</w:t>
      </w:r>
      <w:proofErr w:type="spellEnd"/>
      <w:r w:rsidRPr="008F72AE">
        <w:t>::</w:t>
      </w:r>
      <w:proofErr w:type="spellStart"/>
      <w:proofErr w:type="gramEnd"/>
      <w:r w:rsidRPr="008F72AE">
        <w:t>kable</w:t>
      </w:r>
      <w:proofErr w:type="spellEnd"/>
    </w:p>
    <w:p w14:paraId="1E2115E0" w14:textId="77777777" w:rsidR="008F72AE" w:rsidRPr="008F72AE" w:rsidRDefault="008F72AE" w:rsidP="008F72AE">
      <w:r w:rsidRPr="008F72AE">
        <w:t xml:space="preserve">        library(</w:t>
      </w:r>
      <w:proofErr w:type="spellStart"/>
      <w:r w:rsidRPr="008F72AE">
        <w:t>knitr</w:t>
      </w:r>
      <w:proofErr w:type="spellEnd"/>
      <w:r w:rsidRPr="008F72AE">
        <w:t>)</w:t>
      </w:r>
    </w:p>
    <w:p w14:paraId="7650F13D" w14:textId="77777777" w:rsidR="008F72AE" w:rsidRPr="008F72AE" w:rsidRDefault="008F72AE" w:rsidP="008F72AE">
      <w:r w:rsidRPr="008F72AE">
        <w:t xml:space="preserve">        </w:t>
      </w:r>
      <w:proofErr w:type="spellStart"/>
      <w:r w:rsidRPr="008F72AE">
        <w:t>kable</w:t>
      </w:r>
      <w:proofErr w:type="spellEnd"/>
      <w:r w:rsidRPr="008F72AE">
        <w:t>(head(</w:t>
      </w:r>
      <w:proofErr w:type="spellStart"/>
      <w:r w:rsidRPr="008F72AE">
        <w:t>mtcars</w:t>
      </w:r>
      <w:proofErr w:type="spellEnd"/>
      <w:r w:rsidRPr="008F72AE">
        <w:t>[, 1:4]), caption = "A sample table")</w:t>
      </w:r>
    </w:p>
    <w:p w14:paraId="1A439A36" w14:textId="77777777" w:rsidR="008F72AE" w:rsidRPr="008F72AE" w:rsidRDefault="008F72AE" w:rsidP="008F72AE">
      <w:r w:rsidRPr="008F72AE">
        <w:t xml:space="preserve">        ```</w:t>
      </w:r>
    </w:p>
    <w:p w14:paraId="2E7FD692" w14:textId="77777777" w:rsidR="008F72AE" w:rsidRPr="008F72AE" w:rsidRDefault="008F72AE" w:rsidP="008F72AE">
      <w:r w:rsidRPr="008F72AE">
        <w:t xml:space="preserve">    \</w:t>
      </w:r>
      <w:proofErr w:type="gramStart"/>
      <w:r w:rsidRPr="008F72AE">
        <w:t>end</w:t>
      </w:r>
      <w:proofErr w:type="gramEnd"/>
      <w:r w:rsidRPr="008F72AE">
        <w:t>{</w:t>
      </w:r>
      <w:proofErr w:type="spellStart"/>
      <w:r w:rsidRPr="008F72AE">
        <w:t>minipage</w:t>
      </w:r>
      <w:proofErr w:type="spellEnd"/>
      <w:r w:rsidRPr="008F72AE">
        <w:t>}</w:t>
      </w:r>
    </w:p>
    <w:p w14:paraId="7957676B" w14:textId="77777777" w:rsidR="008F72AE" w:rsidRPr="008F72AE" w:rsidRDefault="008F72AE" w:rsidP="008F72AE">
      <w:r w:rsidRPr="008F72AE">
        <w:t xml:space="preserve">    \</w:t>
      </w:r>
      <w:proofErr w:type="gramStart"/>
      <w:r w:rsidRPr="008F72AE">
        <w:t>begin</w:t>
      </w:r>
      <w:proofErr w:type="gramEnd"/>
      <w:r w:rsidRPr="008F72AE">
        <w:t>{</w:t>
      </w:r>
      <w:proofErr w:type="spellStart"/>
      <w:r w:rsidRPr="008F72AE">
        <w:t>minipage</w:t>
      </w:r>
      <w:proofErr w:type="spellEnd"/>
      <w:r w:rsidRPr="008F72AE">
        <w:t>}[t]{0.5\</w:t>
      </w:r>
      <w:proofErr w:type="spellStart"/>
      <w:r w:rsidRPr="008F72AE">
        <w:t>textwidth</w:t>
      </w:r>
      <w:proofErr w:type="spellEnd"/>
      <w:r w:rsidRPr="008F72AE">
        <w:t>}</w:t>
      </w:r>
    </w:p>
    <w:p w14:paraId="29275F8B" w14:textId="77777777" w:rsidR="008F72AE" w:rsidRPr="008F72AE" w:rsidRDefault="008F72AE" w:rsidP="008F72AE">
      <w:r w:rsidRPr="008F72AE">
        <w:t xml:space="preserve">        ```{r figure-chunk, echo=FALSE, </w:t>
      </w:r>
      <w:proofErr w:type="spellStart"/>
      <w:r w:rsidRPr="008F72AE">
        <w:t>fig.align</w:t>
      </w:r>
      <w:proofErr w:type="spellEnd"/>
      <w:r w:rsidRPr="008F72AE">
        <w:t>='</w:t>
      </w:r>
      <w:proofErr w:type="gramStart"/>
      <w:r w:rsidRPr="008F72AE">
        <w:t>center'}</w:t>
      </w:r>
      <w:proofErr w:type="gramEnd"/>
    </w:p>
    <w:p w14:paraId="66893215" w14:textId="77777777" w:rsidR="008F72AE" w:rsidRPr="008F72AE" w:rsidRDefault="008F72AE" w:rsidP="008F72AE">
      <w:r w:rsidRPr="008F72AE">
        <w:t xml:space="preserve">        # Example figure using base R graphics</w:t>
      </w:r>
    </w:p>
    <w:p w14:paraId="3853409F" w14:textId="77777777" w:rsidR="008F72AE" w:rsidRPr="008F72AE" w:rsidRDefault="008F72AE" w:rsidP="008F72AE">
      <w:r w:rsidRPr="008F72AE">
        <w:t xml:space="preserve">        plot(cars, main = "A sample figure")</w:t>
      </w:r>
    </w:p>
    <w:p w14:paraId="6CE2EA4D" w14:textId="77777777" w:rsidR="008F72AE" w:rsidRPr="008F72AE" w:rsidRDefault="008F72AE" w:rsidP="008F72AE">
      <w:r w:rsidRPr="008F72AE">
        <w:t xml:space="preserve">        ```</w:t>
      </w:r>
    </w:p>
    <w:p w14:paraId="5843844E" w14:textId="77777777" w:rsidR="008F72AE" w:rsidRPr="008F72AE" w:rsidRDefault="008F72AE" w:rsidP="008F72AE">
      <w:r w:rsidRPr="008F72AE">
        <w:t xml:space="preserve">    \</w:t>
      </w:r>
      <w:proofErr w:type="gramStart"/>
      <w:r w:rsidRPr="008F72AE">
        <w:t>end</w:t>
      </w:r>
      <w:proofErr w:type="gramEnd"/>
      <w:r w:rsidRPr="008F72AE">
        <w:t>{</w:t>
      </w:r>
      <w:proofErr w:type="spellStart"/>
      <w:r w:rsidRPr="008F72AE">
        <w:t>minipage</w:t>
      </w:r>
      <w:proofErr w:type="spellEnd"/>
      <w:r w:rsidRPr="008F72AE">
        <w:t>}</w:t>
      </w:r>
    </w:p>
    <w:p w14:paraId="313799C0" w14:textId="77777777" w:rsidR="008F72AE" w:rsidRPr="008F72AE" w:rsidRDefault="008F72AE" w:rsidP="008F72AE">
      <w:r w:rsidRPr="008F72AE">
        <w:t xml:space="preserve">    \</w:t>
      </w:r>
      <w:proofErr w:type="gramStart"/>
      <w:r w:rsidRPr="008F72AE">
        <w:t>caption</w:t>
      </w:r>
      <w:proofErr w:type="gramEnd"/>
      <w:r w:rsidRPr="008F72AE">
        <w:t>{A table and a figure placed side-by-side.}</w:t>
      </w:r>
    </w:p>
    <w:p w14:paraId="3D12266E" w14:textId="77777777" w:rsidR="008F72AE" w:rsidRPr="008F72AE" w:rsidRDefault="008F72AE" w:rsidP="008F72AE">
      <w:r w:rsidRPr="008F72AE">
        <w:t>\end{figure}</w:t>
      </w:r>
    </w:p>
    <w:p w14:paraId="7C590EF7" w14:textId="77777777" w:rsidR="008F72AE" w:rsidRPr="008F72AE" w:rsidRDefault="008F72AE" w:rsidP="008F72AE">
      <w:pPr>
        <w:rPr>
          <w:b/>
          <w:bCs/>
        </w:rPr>
      </w:pPr>
      <w:r w:rsidRPr="008F72AE">
        <w:rPr>
          <w:b/>
          <w:bCs/>
        </w:rPr>
        <w:t>Explanation of the Code</w:t>
      </w:r>
    </w:p>
    <w:p w14:paraId="7FA02518" w14:textId="77777777" w:rsidR="008F72AE" w:rsidRPr="008F72AE" w:rsidRDefault="008F72AE" w:rsidP="008F72AE">
      <w:pPr>
        <w:numPr>
          <w:ilvl w:val="0"/>
          <w:numId w:val="3"/>
        </w:numPr>
      </w:pPr>
      <w:r w:rsidRPr="008F72AE">
        <w:lastRenderedPageBreak/>
        <w:t>\</w:t>
      </w:r>
      <w:proofErr w:type="gramStart"/>
      <w:r w:rsidRPr="008F72AE">
        <w:t>begin</w:t>
      </w:r>
      <w:proofErr w:type="gramEnd"/>
      <w:r w:rsidRPr="008F72AE">
        <w:t>{figure}[H] and \end{figure}: These commands create a figure environment. The [H] option (from the float package) forces the figure to be placed "here" (as close to the source as possible), reducing floating issues.</w:t>
      </w:r>
    </w:p>
    <w:p w14:paraId="3DBC043A" w14:textId="77777777" w:rsidR="008F72AE" w:rsidRPr="008F72AE" w:rsidRDefault="008F72AE" w:rsidP="008F72AE">
      <w:pPr>
        <w:numPr>
          <w:ilvl w:val="0"/>
          <w:numId w:val="3"/>
        </w:numPr>
      </w:pPr>
      <w:r w:rsidRPr="008F72AE">
        <w:t>\</w:t>
      </w:r>
      <w:proofErr w:type="gramStart"/>
      <w:r w:rsidRPr="008F72AE">
        <w:t>begin</w:t>
      </w:r>
      <w:proofErr w:type="gramEnd"/>
      <w:r w:rsidRPr="008F72AE">
        <w:t>{</w:t>
      </w:r>
      <w:proofErr w:type="spellStart"/>
      <w:r w:rsidRPr="008F72AE">
        <w:t>minipage</w:t>
      </w:r>
      <w:proofErr w:type="spellEnd"/>
      <w:r w:rsidRPr="008F72AE">
        <w:t>}[t]{0.5\</w:t>
      </w:r>
      <w:proofErr w:type="spellStart"/>
      <w:r w:rsidRPr="008F72AE">
        <w:t>textwidth</w:t>
      </w:r>
      <w:proofErr w:type="spellEnd"/>
      <w:r w:rsidRPr="008F72AE">
        <w:t>} and \end{</w:t>
      </w:r>
      <w:proofErr w:type="spellStart"/>
      <w:r w:rsidRPr="008F72AE">
        <w:t>minipage</w:t>
      </w:r>
      <w:proofErr w:type="spellEnd"/>
      <w:r w:rsidRPr="008F72AE">
        <w:t>}: These define the horizontal space for each element. 0.5\</w:t>
      </w:r>
      <w:proofErr w:type="spellStart"/>
      <w:r w:rsidRPr="008F72AE">
        <w:t>textwidth</w:t>
      </w:r>
      <w:proofErr w:type="spellEnd"/>
      <w:r w:rsidRPr="008F72AE">
        <w:t xml:space="preserve"> means each will take up half the text width. The [t] option ensures they are </w:t>
      </w:r>
      <w:proofErr w:type="gramStart"/>
      <w:r w:rsidRPr="008F72AE">
        <w:t>top-aligned</w:t>
      </w:r>
      <w:proofErr w:type="gramEnd"/>
      <w:r w:rsidRPr="008F72AE">
        <w:t xml:space="preserve"> with each other.</w:t>
      </w:r>
    </w:p>
    <w:p w14:paraId="70FAFE4F" w14:textId="77777777" w:rsidR="008F72AE" w:rsidRPr="008F72AE" w:rsidRDefault="008F72AE" w:rsidP="008F72AE">
      <w:pPr>
        <w:numPr>
          <w:ilvl w:val="0"/>
          <w:numId w:val="3"/>
        </w:numPr>
      </w:pPr>
      <w:r w:rsidRPr="008F72AE">
        <w:t>{r ...} : Standard R code chunks.</w:t>
      </w:r>
    </w:p>
    <w:p w14:paraId="67FB0359" w14:textId="77777777" w:rsidR="008F72AE" w:rsidRPr="008F72AE" w:rsidRDefault="008F72AE" w:rsidP="008F72AE">
      <w:pPr>
        <w:numPr>
          <w:ilvl w:val="1"/>
          <w:numId w:val="3"/>
        </w:numPr>
      </w:pPr>
      <w:r w:rsidRPr="008F72AE">
        <w:t>results='</w:t>
      </w:r>
      <w:proofErr w:type="spellStart"/>
      <w:r w:rsidRPr="008F72AE">
        <w:t>asis'</w:t>
      </w:r>
      <w:proofErr w:type="spellEnd"/>
      <w:r w:rsidRPr="008F72AE">
        <w:t> in the table chunk ensures the raw LaTeX table output from </w:t>
      </w:r>
      <w:proofErr w:type="spellStart"/>
      <w:proofErr w:type="gramStart"/>
      <w:r w:rsidRPr="008F72AE">
        <w:t>knitr</w:t>
      </w:r>
      <w:proofErr w:type="spellEnd"/>
      <w:r w:rsidRPr="008F72AE">
        <w:t>::</w:t>
      </w:r>
      <w:proofErr w:type="spellStart"/>
      <w:proofErr w:type="gramEnd"/>
      <w:r w:rsidRPr="008F72AE">
        <w:t>kable</w:t>
      </w:r>
      <w:proofErr w:type="spellEnd"/>
      <w:r w:rsidRPr="008F72AE">
        <w:t>() is included directly in the document, allowing proper formatting.</w:t>
      </w:r>
    </w:p>
    <w:p w14:paraId="23BC67D8" w14:textId="77777777" w:rsidR="008F72AE" w:rsidRPr="008F72AE" w:rsidRDefault="008F72AE" w:rsidP="008F72AE">
      <w:pPr>
        <w:numPr>
          <w:ilvl w:val="1"/>
          <w:numId w:val="3"/>
        </w:numPr>
      </w:pPr>
      <w:proofErr w:type="spellStart"/>
      <w:r w:rsidRPr="008F72AE">
        <w:t>fig.align</w:t>
      </w:r>
      <w:proofErr w:type="spellEnd"/>
      <w:r w:rsidRPr="008F72AE">
        <w:t xml:space="preserve">='center' helps with horizontal positioning within its </w:t>
      </w:r>
      <w:proofErr w:type="spellStart"/>
      <w:r w:rsidRPr="008F72AE">
        <w:t>minipage</w:t>
      </w:r>
      <w:proofErr w:type="spellEnd"/>
      <w:r w:rsidRPr="008F72AE">
        <w:t>.</w:t>
      </w:r>
    </w:p>
    <w:p w14:paraId="0DE87C46" w14:textId="77777777" w:rsidR="008F72AE" w:rsidRPr="008F72AE" w:rsidRDefault="008F72AE" w:rsidP="008F72AE">
      <w:pPr>
        <w:numPr>
          <w:ilvl w:val="0"/>
          <w:numId w:val="3"/>
        </w:numPr>
      </w:pPr>
      <w:r w:rsidRPr="008F72AE">
        <w:t>\</w:t>
      </w:r>
      <w:proofErr w:type="gramStart"/>
      <w:r w:rsidRPr="008F72AE">
        <w:t>caption</w:t>
      </w:r>
      <w:proofErr w:type="gramEnd"/>
      <w:r w:rsidRPr="008F72AE">
        <w:t>{...}: An optional main caption for the entire side-by-side arrangement.</w:t>
      </w:r>
    </w:p>
    <w:p w14:paraId="0E14D08E" w14:textId="77777777" w:rsidR="00306CA9" w:rsidRDefault="00306CA9"/>
    <w:sectPr w:rsidR="00306C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16463A"/>
    <w:multiLevelType w:val="multilevel"/>
    <w:tmpl w:val="A0681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1376B8"/>
    <w:multiLevelType w:val="multilevel"/>
    <w:tmpl w:val="66902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1637DB"/>
    <w:multiLevelType w:val="multilevel"/>
    <w:tmpl w:val="34983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6735285">
    <w:abstractNumId w:val="2"/>
  </w:num>
  <w:num w:numId="2" w16cid:durableId="758991578">
    <w:abstractNumId w:val="0"/>
  </w:num>
  <w:num w:numId="3" w16cid:durableId="7999621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CA9"/>
    <w:rsid w:val="000646B6"/>
    <w:rsid w:val="00306CA9"/>
    <w:rsid w:val="00364BD5"/>
    <w:rsid w:val="007B6F47"/>
    <w:rsid w:val="008F72AE"/>
    <w:rsid w:val="00AA46B6"/>
    <w:rsid w:val="00D33111"/>
    <w:rsid w:val="00DE34EE"/>
    <w:rsid w:val="00EC7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586F68"/>
  <w15:chartTrackingRefBased/>
  <w15:docId w15:val="{C81650A4-94D1-4782-AF6E-CA99DE9D8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6C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6C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6C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6C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6C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6C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6C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6C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6C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6C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6C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6C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6C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6C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6C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6C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6C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6C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6C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6C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6C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6C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6C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6C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6C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6C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6C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6C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6CA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06CA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6CA9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06CA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06CA9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5</Pages>
  <Words>764</Words>
  <Characters>4360</Characters>
  <Application>Microsoft Office Word</Application>
  <DocSecurity>0</DocSecurity>
  <Lines>36</Lines>
  <Paragraphs>10</Paragraphs>
  <ScaleCrop>false</ScaleCrop>
  <Company/>
  <LinksUpToDate>false</LinksUpToDate>
  <CharactersWithSpaces>5114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Melendez, Wilson</dc:creator>
  <cp:keywords/>
  <dc:description/>
  <cp:lastModifiedBy>Melendez, Wilson</cp:lastModifiedBy>
  <cp:revision>3</cp:revision>
  <dcterms:created xsi:type="dcterms:W3CDTF">2026-02-26T03:35:00Z</dcterms:created>
  <dcterms:modified xsi:type="dcterms:W3CDTF">2026-02-26T03:57:00Z</dcterms:modified>
</cp:coreProperties>
</file>