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F847A" w14:textId="7E5D8ECE" w:rsidR="002B546F" w:rsidRPr="003A3604" w:rsidRDefault="21871840" w:rsidP="21871840">
      <w:pPr>
        <w:pStyle w:val="ListParagraph"/>
        <w:kinsoku w:val="0"/>
        <w:overflowPunct w:val="0"/>
        <w:autoSpaceDE w:val="0"/>
        <w:autoSpaceDN w:val="0"/>
        <w:adjustRightInd w:val="0"/>
        <w:spacing w:line="266" w:lineRule="exact"/>
        <w:ind w:left="0"/>
        <w:outlineLvl w:val="0"/>
        <w:rPr>
          <w:rFonts w:ascii="Times New Roman" w:hAnsi="Times New Roman" w:cs="Times New Roman"/>
          <w:sz w:val="24"/>
          <w:szCs w:val="24"/>
        </w:rPr>
      </w:pPr>
      <w:r w:rsidRPr="21871840">
        <w:rPr>
          <w:rFonts w:ascii="Times New Roman" w:hAnsi="Times New Roman" w:cs="Times New Roman"/>
          <w:sz w:val="24"/>
          <w:szCs w:val="24"/>
        </w:rPr>
        <w:t xml:space="preserve">The following </w:t>
      </w:r>
      <w:r w:rsidR="00492238">
        <w:rPr>
          <w:rFonts w:ascii="Times New Roman" w:hAnsi="Times New Roman" w:cs="Times New Roman"/>
          <w:sz w:val="24"/>
          <w:szCs w:val="24"/>
        </w:rPr>
        <w:t>checklist</w:t>
      </w:r>
      <w:r w:rsidRPr="21871840">
        <w:rPr>
          <w:rFonts w:ascii="Times New Roman" w:hAnsi="Times New Roman" w:cs="Times New Roman"/>
          <w:sz w:val="24"/>
          <w:szCs w:val="24"/>
        </w:rPr>
        <w:t xml:space="preserve"> summarizes QAPP requirements for model development projects. (Separate guidance describes QAPP Requirements for Application/Use of Existing </w:t>
      </w:r>
      <w:r w:rsidR="00492238">
        <w:rPr>
          <w:rFonts w:ascii="Times New Roman" w:hAnsi="Times New Roman" w:cs="Times New Roman"/>
          <w:sz w:val="24"/>
          <w:szCs w:val="24"/>
        </w:rPr>
        <w:t>[</w:t>
      </w:r>
      <w:r w:rsidRPr="21871840">
        <w:rPr>
          <w:rFonts w:ascii="Times New Roman" w:hAnsi="Times New Roman" w:cs="Times New Roman"/>
          <w:sz w:val="24"/>
          <w:szCs w:val="24"/>
        </w:rPr>
        <w:t>Previously Validated</w:t>
      </w:r>
      <w:r w:rsidR="00492238">
        <w:rPr>
          <w:rFonts w:ascii="Times New Roman" w:hAnsi="Times New Roman" w:cs="Times New Roman"/>
          <w:sz w:val="24"/>
          <w:szCs w:val="24"/>
        </w:rPr>
        <w:t>]</w:t>
      </w:r>
      <w:r w:rsidRPr="21871840">
        <w:rPr>
          <w:rFonts w:ascii="Times New Roman" w:hAnsi="Times New Roman" w:cs="Times New Roman"/>
          <w:sz w:val="24"/>
          <w:szCs w:val="24"/>
        </w:rPr>
        <w:t xml:space="preserve"> Models.) Specifically, this guidance focuses on algorithm development and testing. If the project scope includes the development of software applications, the “Requirements for Software and Application Development Projects” should be consulted for additional QAPP requirements.  </w:t>
      </w:r>
      <w:r w:rsidRPr="21871840">
        <w:rPr>
          <w:rFonts w:ascii="Times New Roman" w:eastAsia="Times New Roman" w:hAnsi="Times New Roman" w:cs="Times New Roman"/>
          <w:sz w:val="24"/>
          <w:szCs w:val="24"/>
        </w:rPr>
        <w:t>More comprehensive guidance on developing QAPPs for modeling projects is provided in the EPA/240/R-02/007 report titled “Guidance for Quality Assurance Project Plans for Modeling (</w:t>
      </w:r>
      <w:hyperlink r:id="rId12" w:anchor="guidance">
        <w:r w:rsidRPr="21871840">
          <w:rPr>
            <w:rStyle w:val="Hyperlink"/>
            <w:rFonts w:ascii="Times New Roman" w:eastAsia="Times New Roman" w:hAnsi="Times New Roman" w:cs="Times New Roman"/>
            <w:color w:val="1F4E79"/>
            <w:sz w:val="24"/>
            <w:szCs w:val="24"/>
            <w:u w:val="none"/>
          </w:rPr>
          <w:t>EPA QA/G-5M</w:t>
        </w:r>
      </w:hyperlink>
      <w:r w:rsidRPr="21871840">
        <w:rPr>
          <w:rFonts w:ascii="Times New Roman" w:eastAsia="Times New Roman" w:hAnsi="Times New Roman" w:cs="Times New Roman"/>
          <w:color w:val="1F4E79"/>
          <w:sz w:val="24"/>
          <w:szCs w:val="24"/>
        </w:rPr>
        <w:t xml:space="preserve">).” </w:t>
      </w:r>
      <w:r w:rsidRPr="21871840">
        <w:rPr>
          <w:rFonts w:ascii="Times New Roman" w:eastAsia="Times New Roman" w:hAnsi="Times New Roman" w:cs="Times New Roman"/>
          <w:sz w:val="24"/>
          <w:szCs w:val="24"/>
        </w:rPr>
        <w:t xml:space="preserve">The completed </w:t>
      </w:r>
      <w:r w:rsidR="001E6F8D">
        <w:rPr>
          <w:rFonts w:ascii="Times New Roman" w:eastAsia="Times New Roman" w:hAnsi="Times New Roman" w:cs="Times New Roman"/>
          <w:sz w:val="24"/>
          <w:szCs w:val="24"/>
        </w:rPr>
        <w:t>checklist</w:t>
      </w:r>
      <w:r w:rsidRPr="21871840">
        <w:rPr>
          <w:rFonts w:ascii="Times New Roman" w:eastAsia="Times New Roman" w:hAnsi="Times New Roman" w:cs="Times New Roman"/>
          <w:sz w:val="24"/>
          <w:szCs w:val="24"/>
        </w:rPr>
        <w:t xml:space="preserve"> will be </w:t>
      </w:r>
      <w:proofErr w:type="gramStart"/>
      <w:r w:rsidRPr="21871840">
        <w:rPr>
          <w:rFonts w:ascii="Times New Roman" w:eastAsia="Times New Roman" w:hAnsi="Times New Roman" w:cs="Times New Roman"/>
          <w:sz w:val="24"/>
          <w:szCs w:val="24"/>
        </w:rPr>
        <w:t>entered into</w:t>
      </w:r>
      <w:proofErr w:type="gramEnd"/>
      <w:r w:rsidRPr="21871840">
        <w:rPr>
          <w:rFonts w:ascii="Times New Roman" w:eastAsia="Times New Roman" w:hAnsi="Times New Roman" w:cs="Times New Roman"/>
          <w:sz w:val="24"/>
          <w:szCs w:val="24"/>
        </w:rPr>
        <w:t xml:space="preserve"> QA Track with the approved QAPP by the QA</w:t>
      </w:r>
      <w:r w:rsidR="00492238">
        <w:rPr>
          <w:rFonts w:ascii="Times New Roman" w:eastAsia="Times New Roman" w:hAnsi="Times New Roman" w:cs="Times New Roman"/>
          <w:sz w:val="24"/>
          <w:szCs w:val="24"/>
        </w:rPr>
        <w:t xml:space="preserve"> Manager</w:t>
      </w:r>
      <w:r w:rsidRPr="21871840">
        <w:rPr>
          <w:rFonts w:ascii="Times New Roman" w:eastAsia="Times New Roman" w:hAnsi="Times New Roman" w:cs="Times New Roman"/>
          <w:sz w:val="24"/>
          <w:szCs w:val="24"/>
        </w:rPr>
        <w:t xml:space="preserve"> when final.</w:t>
      </w:r>
      <w:r w:rsidRPr="21871840">
        <w:rPr>
          <w:rFonts w:ascii="Times New Roman" w:hAnsi="Times New Roman" w:cs="Times New Roman"/>
          <w:sz w:val="24"/>
          <w:szCs w:val="24"/>
        </w:rPr>
        <w:t xml:space="preserve"> </w:t>
      </w:r>
      <w:bookmarkStart w:id="0" w:name="_Hlk6307706"/>
      <w:bookmarkEnd w:id="0"/>
    </w:p>
    <w:p w14:paraId="6B262941" w14:textId="2280BB4A" w:rsidR="21871840" w:rsidRDefault="21871840" w:rsidP="21871840">
      <w:pPr>
        <w:pStyle w:val="ListParagraph"/>
        <w:spacing w:line="266" w:lineRule="exact"/>
        <w:ind w:left="0"/>
        <w:outlineLvl w:val="0"/>
        <w:rPr>
          <w:rFonts w:ascii="Times New Roman" w:hAnsi="Times New Roman" w:cs="Times New Roman"/>
          <w:sz w:val="24"/>
          <w:szCs w:val="24"/>
        </w:rPr>
      </w:pPr>
    </w:p>
    <w:p w14:paraId="44E1A6C2" w14:textId="0974C810" w:rsidR="21871840" w:rsidRDefault="00845393" w:rsidP="21871840">
      <w:pPr>
        <w:pStyle w:val="Heading2"/>
      </w:pPr>
      <w:r>
        <w:rPr>
          <w:rFonts w:ascii="Calibri Light" w:eastAsia="Calibri Light" w:hAnsi="Calibri Light" w:cs="Calibri Light"/>
          <w:color w:val="1F4E79"/>
        </w:rPr>
        <w:t xml:space="preserve">B.1 </w:t>
      </w:r>
      <w:r w:rsidR="003E2B0D">
        <w:rPr>
          <w:rFonts w:ascii="Calibri Light" w:eastAsia="Calibri Light" w:hAnsi="Calibri Light" w:cs="Calibri Light"/>
          <w:color w:val="1F4E79"/>
        </w:rPr>
        <w:t>MODEL DESIGN</w:t>
      </w:r>
    </w:p>
    <w:p w14:paraId="2B0391AB" w14:textId="4D52A648" w:rsidR="21871840" w:rsidRDefault="21871840">
      <w:r w:rsidRPr="21871840">
        <w:rPr>
          <w:rFonts w:ascii="Calibri" w:eastAsia="Calibri" w:hAnsi="Calibri" w:cs="Calibri"/>
        </w:rPr>
        <w:t xml:space="preserve"> </w:t>
      </w:r>
    </w:p>
    <w:tbl>
      <w:tblPr>
        <w:tblStyle w:val="TableGrid"/>
        <w:tblW w:w="9600" w:type="dxa"/>
        <w:tblLayout w:type="fixed"/>
        <w:tblLook w:val="04A0" w:firstRow="1" w:lastRow="0" w:firstColumn="1" w:lastColumn="0" w:noHBand="0" w:noVBand="1"/>
      </w:tblPr>
      <w:tblGrid>
        <w:gridCol w:w="585"/>
        <w:gridCol w:w="630"/>
        <w:gridCol w:w="630"/>
        <w:gridCol w:w="4395"/>
        <w:gridCol w:w="3360"/>
      </w:tblGrid>
      <w:tr w:rsidR="21871840" w14:paraId="4E1AA81C" w14:textId="77777777" w:rsidTr="00886223">
        <w:trPr>
          <w:tblHeader/>
        </w:trPr>
        <w:tc>
          <w:tcPr>
            <w:tcW w:w="585" w:type="dxa"/>
          </w:tcPr>
          <w:p w14:paraId="4B8EF3EB" w14:textId="1C619C05" w:rsidR="21871840" w:rsidRDefault="21871840" w:rsidP="21871840">
            <w:pPr>
              <w:jc w:val="center"/>
            </w:pPr>
            <w:r w:rsidRPr="21871840">
              <w:rPr>
                <w:rFonts w:ascii="Calibri" w:eastAsia="Calibri" w:hAnsi="Calibri" w:cs="Calibri"/>
                <w:b/>
                <w:bCs/>
              </w:rPr>
              <w:t>Yes</w:t>
            </w:r>
          </w:p>
        </w:tc>
        <w:tc>
          <w:tcPr>
            <w:tcW w:w="630" w:type="dxa"/>
          </w:tcPr>
          <w:p w14:paraId="302F17A9" w14:textId="7EA79B5B" w:rsidR="21871840" w:rsidRDefault="21871840" w:rsidP="21871840">
            <w:pPr>
              <w:jc w:val="center"/>
            </w:pPr>
            <w:r w:rsidRPr="21871840">
              <w:rPr>
                <w:rFonts w:ascii="Calibri" w:eastAsia="Calibri" w:hAnsi="Calibri" w:cs="Calibri"/>
                <w:b/>
                <w:bCs/>
              </w:rPr>
              <w:t>No</w:t>
            </w:r>
          </w:p>
        </w:tc>
        <w:tc>
          <w:tcPr>
            <w:tcW w:w="630" w:type="dxa"/>
          </w:tcPr>
          <w:p w14:paraId="4C6C0B30" w14:textId="4A5B11B9" w:rsidR="21871840" w:rsidRDefault="21871840" w:rsidP="21871840">
            <w:pPr>
              <w:jc w:val="center"/>
            </w:pPr>
            <w:r w:rsidRPr="21871840">
              <w:rPr>
                <w:rFonts w:ascii="Calibri" w:eastAsia="Calibri" w:hAnsi="Calibri" w:cs="Calibri"/>
                <w:b/>
                <w:bCs/>
              </w:rPr>
              <w:t>N/A</w:t>
            </w:r>
          </w:p>
        </w:tc>
        <w:tc>
          <w:tcPr>
            <w:tcW w:w="4395" w:type="dxa"/>
          </w:tcPr>
          <w:p w14:paraId="1739EC40" w14:textId="79D69613" w:rsidR="21871840" w:rsidRDefault="21871840" w:rsidP="21871840">
            <w:pPr>
              <w:jc w:val="center"/>
            </w:pPr>
            <w:r w:rsidRPr="21871840">
              <w:rPr>
                <w:rFonts w:ascii="Calibri" w:eastAsia="Calibri" w:hAnsi="Calibri" w:cs="Calibri"/>
                <w:b/>
                <w:bCs/>
              </w:rPr>
              <w:t>Requirement</w:t>
            </w:r>
          </w:p>
        </w:tc>
        <w:tc>
          <w:tcPr>
            <w:tcW w:w="3360" w:type="dxa"/>
          </w:tcPr>
          <w:p w14:paraId="638CF337" w14:textId="4D8A5373" w:rsidR="21871840" w:rsidRDefault="21871840">
            <w:r w:rsidRPr="21871840">
              <w:rPr>
                <w:rFonts w:ascii="Calibri" w:eastAsia="Calibri" w:hAnsi="Calibri" w:cs="Calibri"/>
                <w:b/>
                <w:bCs/>
              </w:rPr>
              <w:t>Notes</w:t>
            </w:r>
          </w:p>
        </w:tc>
      </w:tr>
      <w:tr w:rsidR="008E5197" w14:paraId="22759320" w14:textId="77777777" w:rsidTr="00257769">
        <w:tc>
          <w:tcPr>
            <w:tcW w:w="585" w:type="dxa"/>
          </w:tcPr>
          <w:p w14:paraId="0A1E3D9B" w14:textId="055186D0" w:rsidR="008E5197" w:rsidRDefault="008E5197" w:rsidP="008E5197">
            <w:pPr>
              <w:rPr>
                <w:rFonts w:ascii="MS Gothic" w:eastAsia="MS Gothic" w:hAnsi="MS Gothic" w:cs="MS Gothic"/>
              </w:rPr>
            </w:pPr>
            <w:r w:rsidRPr="21871840">
              <w:rPr>
                <w:rFonts w:ascii="MS Gothic" w:eastAsia="MS Gothic" w:hAnsi="MS Gothic" w:cs="MS Gothic"/>
              </w:rPr>
              <w:t>☐</w:t>
            </w:r>
          </w:p>
        </w:tc>
        <w:tc>
          <w:tcPr>
            <w:tcW w:w="630" w:type="dxa"/>
          </w:tcPr>
          <w:p w14:paraId="298B1875" w14:textId="23AD8E3D" w:rsidR="008E5197" w:rsidRDefault="008E5197" w:rsidP="008E5197">
            <w:pPr>
              <w:rPr>
                <w:rFonts w:ascii="MS Gothic" w:eastAsia="MS Gothic" w:hAnsi="MS Gothic" w:cs="MS Gothic"/>
              </w:rPr>
            </w:pPr>
            <w:r w:rsidRPr="21871840">
              <w:rPr>
                <w:rFonts w:ascii="MS Gothic" w:eastAsia="MS Gothic" w:hAnsi="MS Gothic" w:cs="MS Gothic"/>
              </w:rPr>
              <w:t>☐</w:t>
            </w:r>
          </w:p>
        </w:tc>
        <w:tc>
          <w:tcPr>
            <w:tcW w:w="630" w:type="dxa"/>
          </w:tcPr>
          <w:p w14:paraId="3C3CFE7E" w14:textId="5436883C" w:rsidR="008E5197" w:rsidRDefault="008E5197" w:rsidP="008E5197">
            <w:pPr>
              <w:rPr>
                <w:rFonts w:ascii="MS Gothic" w:eastAsia="MS Gothic" w:hAnsi="MS Gothic" w:cs="MS Gothic"/>
              </w:rPr>
            </w:pPr>
            <w:r w:rsidRPr="21871840">
              <w:rPr>
                <w:rFonts w:ascii="MS Gothic" w:eastAsia="MS Gothic" w:hAnsi="MS Gothic" w:cs="MS Gothic"/>
              </w:rPr>
              <w:t>☐</w:t>
            </w:r>
          </w:p>
        </w:tc>
        <w:tc>
          <w:tcPr>
            <w:tcW w:w="4395" w:type="dxa"/>
          </w:tcPr>
          <w:p w14:paraId="4CAC8D89" w14:textId="154446D1" w:rsidR="008E5197" w:rsidRDefault="008E5197" w:rsidP="00492238">
            <w:pPr>
              <w:rPr>
                <w:rFonts w:ascii="Times New Roman" w:eastAsia="Times New Roman" w:hAnsi="Times New Roman" w:cs="Times New Roman"/>
                <w:sz w:val="24"/>
                <w:szCs w:val="24"/>
              </w:rPr>
            </w:pPr>
            <w:r w:rsidRPr="21871840">
              <w:rPr>
                <w:rFonts w:ascii="Times New Roman" w:hAnsi="Times New Roman" w:cs="Times New Roman"/>
                <w:sz w:val="24"/>
                <w:szCs w:val="24"/>
              </w:rPr>
              <w:t>Describe the conceptual model, including key processes, system compartments, system boundaries, temporal and spatial scales, and fluxes into and out of the problem domain.</w:t>
            </w:r>
          </w:p>
        </w:tc>
        <w:tc>
          <w:tcPr>
            <w:tcW w:w="3360" w:type="dxa"/>
          </w:tcPr>
          <w:p w14:paraId="040B8BAD" w14:textId="0F64A87E" w:rsidR="008E5197" w:rsidRDefault="008E5197" w:rsidP="008E5197">
            <w:pPr>
              <w:rPr>
                <w:rFonts w:ascii="Calibri" w:eastAsia="Calibri" w:hAnsi="Calibri" w:cs="Calibri"/>
              </w:rPr>
            </w:pPr>
          </w:p>
        </w:tc>
      </w:tr>
      <w:tr w:rsidR="008E5197" w14:paraId="507AB043" w14:textId="77777777" w:rsidTr="00257769">
        <w:tc>
          <w:tcPr>
            <w:tcW w:w="585" w:type="dxa"/>
          </w:tcPr>
          <w:p w14:paraId="64EC2786" w14:textId="4B1549FA" w:rsidR="008E5197" w:rsidRDefault="008E5197" w:rsidP="008E5197">
            <w:pPr>
              <w:rPr>
                <w:rFonts w:ascii="MS Gothic" w:eastAsia="MS Gothic" w:hAnsi="MS Gothic" w:cs="MS Gothic"/>
              </w:rPr>
            </w:pPr>
            <w:r w:rsidRPr="21871840">
              <w:rPr>
                <w:rFonts w:ascii="MS Gothic" w:eastAsia="MS Gothic" w:hAnsi="MS Gothic" w:cs="MS Gothic"/>
              </w:rPr>
              <w:t>☐</w:t>
            </w:r>
          </w:p>
        </w:tc>
        <w:tc>
          <w:tcPr>
            <w:tcW w:w="630" w:type="dxa"/>
          </w:tcPr>
          <w:p w14:paraId="01346F10" w14:textId="0AC3D00B" w:rsidR="008E5197" w:rsidRDefault="008E5197" w:rsidP="008E5197">
            <w:pPr>
              <w:rPr>
                <w:rFonts w:ascii="MS Gothic" w:eastAsia="MS Gothic" w:hAnsi="MS Gothic" w:cs="MS Gothic"/>
              </w:rPr>
            </w:pPr>
            <w:r w:rsidRPr="21871840">
              <w:rPr>
                <w:rFonts w:ascii="MS Gothic" w:eastAsia="MS Gothic" w:hAnsi="MS Gothic" w:cs="MS Gothic"/>
              </w:rPr>
              <w:t>☐</w:t>
            </w:r>
          </w:p>
        </w:tc>
        <w:tc>
          <w:tcPr>
            <w:tcW w:w="630" w:type="dxa"/>
          </w:tcPr>
          <w:p w14:paraId="055D507D" w14:textId="1510EFC5" w:rsidR="008E5197" w:rsidRDefault="008E5197" w:rsidP="008E5197">
            <w:pPr>
              <w:rPr>
                <w:rFonts w:ascii="MS Gothic" w:eastAsia="MS Gothic" w:hAnsi="MS Gothic" w:cs="MS Gothic"/>
              </w:rPr>
            </w:pPr>
            <w:r w:rsidRPr="21871840">
              <w:rPr>
                <w:rFonts w:ascii="MS Gothic" w:eastAsia="MS Gothic" w:hAnsi="MS Gothic" w:cs="MS Gothic"/>
              </w:rPr>
              <w:t>☐</w:t>
            </w:r>
          </w:p>
        </w:tc>
        <w:tc>
          <w:tcPr>
            <w:tcW w:w="4395" w:type="dxa"/>
          </w:tcPr>
          <w:p w14:paraId="34C6B8B7" w14:textId="6E82F6D7" w:rsidR="008E5197" w:rsidRPr="00764EF9" w:rsidRDefault="008E5197" w:rsidP="00492238">
            <w:pPr>
              <w:tabs>
                <w:tab w:val="left" w:pos="1201"/>
              </w:tabs>
              <w:kinsoku w:val="0"/>
              <w:overflowPunct w:val="0"/>
              <w:autoSpaceDE w:val="0"/>
              <w:autoSpaceDN w:val="0"/>
              <w:adjustRightInd w:val="0"/>
              <w:spacing w:line="275" w:lineRule="exact"/>
              <w:rPr>
                <w:rFonts w:ascii="Times New Roman" w:hAnsi="Times New Roman" w:cs="Times New Roman"/>
                <w:sz w:val="24"/>
                <w:szCs w:val="24"/>
              </w:rPr>
            </w:pPr>
            <w:r>
              <w:rPr>
                <w:rFonts w:ascii="Times New Roman" w:hAnsi="Times New Roman" w:cs="Times New Roman"/>
                <w:sz w:val="24"/>
                <w:szCs w:val="24"/>
              </w:rPr>
              <w:t>If the project builds upon a previously developed model, describe the existing model and identify what modifications and enhancements are needed to meet project objectives.</w:t>
            </w:r>
          </w:p>
        </w:tc>
        <w:tc>
          <w:tcPr>
            <w:tcW w:w="3360" w:type="dxa"/>
          </w:tcPr>
          <w:p w14:paraId="0145EA08" w14:textId="2795BFB8" w:rsidR="008E5197" w:rsidRDefault="008E5197" w:rsidP="008E5197">
            <w:pPr>
              <w:rPr>
                <w:rFonts w:ascii="Calibri" w:eastAsia="Calibri" w:hAnsi="Calibri" w:cs="Calibri"/>
              </w:rPr>
            </w:pPr>
          </w:p>
        </w:tc>
      </w:tr>
      <w:tr w:rsidR="008E5197" w14:paraId="610464ED" w14:textId="77777777" w:rsidTr="00257769">
        <w:tc>
          <w:tcPr>
            <w:tcW w:w="585" w:type="dxa"/>
          </w:tcPr>
          <w:p w14:paraId="483C06EB" w14:textId="45CB0DC4" w:rsidR="008E5197" w:rsidRDefault="008E5197" w:rsidP="008E5197">
            <w:pPr>
              <w:rPr>
                <w:rFonts w:ascii="MS Gothic" w:eastAsia="MS Gothic" w:hAnsi="MS Gothic" w:cs="MS Gothic"/>
              </w:rPr>
            </w:pPr>
            <w:r w:rsidRPr="21871840">
              <w:rPr>
                <w:rFonts w:ascii="MS Gothic" w:eastAsia="MS Gothic" w:hAnsi="MS Gothic" w:cs="MS Gothic"/>
              </w:rPr>
              <w:t>☐</w:t>
            </w:r>
          </w:p>
        </w:tc>
        <w:tc>
          <w:tcPr>
            <w:tcW w:w="630" w:type="dxa"/>
          </w:tcPr>
          <w:p w14:paraId="3E6C7B6A" w14:textId="19DBF0B2" w:rsidR="008E5197" w:rsidRDefault="008E5197" w:rsidP="008E5197">
            <w:pPr>
              <w:rPr>
                <w:rFonts w:ascii="MS Gothic" w:eastAsia="MS Gothic" w:hAnsi="MS Gothic" w:cs="MS Gothic"/>
              </w:rPr>
            </w:pPr>
            <w:r w:rsidRPr="21871840">
              <w:rPr>
                <w:rFonts w:ascii="MS Gothic" w:eastAsia="MS Gothic" w:hAnsi="MS Gothic" w:cs="MS Gothic"/>
              </w:rPr>
              <w:t>☐</w:t>
            </w:r>
          </w:p>
        </w:tc>
        <w:tc>
          <w:tcPr>
            <w:tcW w:w="630" w:type="dxa"/>
          </w:tcPr>
          <w:p w14:paraId="538F9FFA" w14:textId="25ADA3FF" w:rsidR="008E5197" w:rsidRDefault="008E5197" w:rsidP="008E5197">
            <w:pPr>
              <w:rPr>
                <w:rFonts w:ascii="MS Gothic" w:eastAsia="MS Gothic" w:hAnsi="MS Gothic" w:cs="MS Gothic"/>
              </w:rPr>
            </w:pPr>
            <w:r w:rsidRPr="21871840">
              <w:rPr>
                <w:rFonts w:ascii="MS Gothic" w:eastAsia="MS Gothic" w:hAnsi="MS Gothic" w:cs="MS Gothic"/>
              </w:rPr>
              <w:t>☐</w:t>
            </w:r>
          </w:p>
        </w:tc>
        <w:tc>
          <w:tcPr>
            <w:tcW w:w="4395" w:type="dxa"/>
          </w:tcPr>
          <w:p w14:paraId="0C9EC2CB" w14:textId="1F354C0F" w:rsidR="008E5197" w:rsidRPr="00C77742" w:rsidRDefault="008E5197" w:rsidP="00492238">
            <w:pPr>
              <w:tabs>
                <w:tab w:val="left" w:pos="1201"/>
              </w:tabs>
              <w:kinsoku w:val="0"/>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Describe how the model development fits into a larger project and its relationship to related efforts (e.g., field or lab studies, software or application development, etc) with separate QAPPs, if applicable.</w:t>
            </w:r>
          </w:p>
        </w:tc>
        <w:tc>
          <w:tcPr>
            <w:tcW w:w="3360" w:type="dxa"/>
          </w:tcPr>
          <w:p w14:paraId="6F5CCF24" w14:textId="3EF46042" w:rsidR="008E5197" w:rsidRDefault="008E5197" w:rsidP="008E5197">
            <w:pPr>
              <w:rPr>
                <w:rFonts w:ascii="Calibri" w:eastAsia="Calibri" w:hAnsi="Calibri" w:cs="Calibri"/>
              </w:rPr>
            </w:pPr>
          </w:p>
        </w:tc>
      </w:tr>
    </w:tbl>
    <w:p w14:paraId="531D7705" w14:textId="0D7EB356" w:rsidR="21871840" w:rsidRDefault="21871840">
      <w:r w:rsidRPr="21871840">
        <w:rPr>
          <w:rFonts w:ascii="Calibri" w:eastAsia="Calibri" w:hAnsi="Calibri" w:cs="Calibri"/>
        </w:rPr>
        <w:t xml:space="preserve"> </w:t>
      </w:r>
    </w:p>
    <w:p w14:paraId="6AD69B9B" w14:textId="4F02F413" w:rsidR="21871840" w:rsidRDefault="00845393" w:rsidP="21871840">
      <w:pPr>
        <w:pStyle w:val="Heading2"/>
      </w:pPr>
      <w:r>
        <w:rPr>
          <w:rFonts w:ascii="Calibri Light" w:eastAsia="Calibri Light" w:hAnsi="Calibri Light" w:cs="Calibri Light"/>
          <w:color w:val="1F4E79"/>
        </w:rPr>
        <w:t xml:space="preserve">B.2 </w:t>
      </w:r>
      <w:r w:rsidR="21871840" w:rsidRPr="21871840">
        <w:rPr>
          <w:rFonts w:ascii="Calibri Light" w:eastAsia="Calibri Light" w:hAnsi="Calibri Light" w:cs="Calibri Light"/>
          <w:color w:val="1F4E79"/>
        </w:rPr>
        <w:t xml:space="preserve">MODEL </w:t>
      </w:r>
      <w:r w:rsidR="00257769">
        <w:rPr>
          <w:rFonts w:ascii="Calibri Light" w:eastAsia="Calibri Light" w:hAnsi="Calibri Light" w:cs="Calibri Light"/>
          <w:color w:val="1F4E79"/>
        </w:rPr>
        <w:t>DEREVATION</w:t>
      </w:r>
    </w:p>
    <w:p w14:paraId="6EAF06A0" w14:textId="0C7937D3" w:rsidR="21871840" w:rsidRDefault="21871840" w:rsidP="21871840">
      <w:pPr>
        <w:pStyle w:val="ListParagraph"/>
        <w:spacing w:line="266" w:lineRule="exact"/>
        <w:ind w:left="0"/>
        <w:outlineLvl w:val="0"/>
        <w:rPr>
          <w:rFonts w:ascii="Times New Roman" w:hAnsi="Times New Roman" w:cs="Times New Roman"/>
          <w:sz w:val="24"/>
          <w:szCs w:val="24"/>
        </w:rPr>
      </w:pPr>
    </w:p>
    <w:tbl>
      <w:tblPr>
        <w:tblStyle w:val="TableGrid"/>
        <w:tblW w:w="9600" w:type="dxa"/>
        <w:tblLayout w:type="fixed"/>
        <w:tblLook w:val="04A0" w:firstRow="1" w:lastRow="0" w:firstColumn="1" w:lastColumn="0" w:noHBand="0" w:noVBand="1"/>
      </w:tblPr>
      <w:tblGrid>
        <w:gridCol w:w="585"/>
        <w:gridCol w:w="630"/>
        <w:gridCol w:w="630"/>
        <w:gridCol w:w="4395"/>
        <w:gridCol w:w="3360"/>
      </w:tblGrid>
      <w:tr w:rsidR="00764EF9" w14:paraId="19DCCDBD" w14:textId="77777777" w:rsidTr="00886223">
        <w:trPr>
          <w:tblHeader/>
        </w:trPr>
        <w:tc>
          <w:tcPr>
            <w:tcW w:w="585" w:type="dxa"/>
          </w:tcPr>
          <w:p w14:paraId="07B36F8F" w14:textId="77777777" w:rsidR="00764EF9" w:rsidRDefault="00764EF9" w:rsidP="0049503E">
            <w:pPr>
              <w:jc w:val="center"/>
            </w:pPr>
            <w:r w:rsidRPr="21871840">
              <w:rPr>
                <w:rFonts w:ascii="Calibri" w:eastAsia="Calibri" w:hAnsi="Calibri" w:cs="Calibri"/>
                <w:b/>
                <w:bCs/>
              </w:rPr>
              <w:t>Yes</w:t>
            </w:r>
          </w:p>
        </w:tc>
        <w:tc>
          <w:tcPr>
            <w:tcW w:w="630" w:type="dxa"/>
          </w:tcPr>
          <w:p w14:paraId="09CB81D7" w14:textId="77777777" w:rsidR="00764EF9" w:rsidRDefault="00764EF9" w:rsidP="0049503E">
            <w:pPr>
              <w:jc w:val="center"/>
            </w:pPr>
            <w:r w:rsidRPr="21871840">
              <w:rPr>
                <w:rFonts w:ascii="Calibri" w:eastAsia="Calibri" w:hAnsi="Calibri" w:cs="Calibri"/>
                <w:b/>
                <w:bCs/>
              </w:rPr>
              <w:t>No</w:t>
            </w:r>
          </w:p>
        </w:tc>
        <w:tc>
          <w:tcPr>
            <w:tcW w:w="630" w:type="dxa"/>
          </w:tcPr>
          <w:p w14:paraId="5F40D41E" w14:textId="77777777" w:rsidR="00764EF9" w:rsidRDefault="00764EF9" w:rsidP="0049503E">
            <w:pPr>
              <w:jc w:val="center"/>
            </w:pPr>
            <w:r w:rsidRPr="21871840">
              <w:rPr>
                <w:rFonts w:ascii="Calibri" w:eastAsia="Calibri" w:hAnsi="Calibri" w:cs="Calibri"/>
                <w:b/>
                <w:bCs/>
              </w:rPr>
              <w:t>N/A</w:t>
            </w:r>
          </w:p>
        </w:tc>
        <w:tc>
          <w:tcPr>
            <w:tcW w:w="4395" w:type="dxa"/>
          </w:tcPr>
          <w:p w14:paraId="551679E2" w14:textId="77777777" w:rsidR="00764EF9" w:rsidRDefault="00764EF9" w:rsidP="0049503E">
            <w:pPr>
              <w:jc w:val="center"/>
            </w:pPr>
            <w:r w:rsidRPr="21871840">
              <w:rPr>
                <w:rFonts w:ascii="Calibri" w:eastAsia="Calibri" w:hAnsi="Calibri" w:cs="Calibri"/>
                <w:b/>
                <w:bCs/>
              </w:rPr>
              <w:t>Requirement</w:t>
            </w:r>
          </w:p>
        </w:tc>
        <w:tc>
          <w:tcPr>
            <w:tcW w:w="3360" w:type="dxa"/>
          </w:tcPr>
          <w:p w14:paraId="5A4EBE06" w14:textId="77777777" w:rsidR="00764EF9" w:rsidRDefault="00764EF9" w:rsidP="0049503E">
            <w:r w:rsidRPr="21871840">
              <w:rPr>
                <w:rFonts w:ascii="Calibri" w:eastAsia="Calibri" w:hAnsi="Calibri" w:cs="Calibri"/>
                <w:b/>
                <w:bCs/>
              </w:rPr>
              <w:t>Notes</w:t>
            </w:r>
          </w:p>
        </w:tc>
      </w:tr>
      <w:tr w:rsidR="00764EF9" w14:paraId="7538BEB7" w14:textId="77777777" w:rsidTr="00775E84">
        <w:trPr>
          <w:cantSplit/>
        </w:trPr>
        <w:tc>
          <w:tcPr>
            <w:tcW w:w="585" w:type="dxa"/>
          </w:tcPr>
          <w:p w14:paraId="46CD922B" w14:textId="77777777" w:rsidR="00764EF9" w:rsidRDefault="00764EF9" w:rsidP="0049503E">
            <w:r w:rsidRPr="21871840">
              <w:rPr>
                <w:rFonts w:ascii="MS Gothic" w:eastAsia="MS Gothic" w:hAnsi="MS Gothic" w:cs="MS Gothic"/>
              </w:rPr>
              <w:t>☐</w:t>
            </w:r>
          </w:p>
        </w:tc>
        <w:tc>
          <w:tcPr>
            <w:tcW w:w="630" w:type="dxa"/>
          </w:tcPr>
          <w:p w14:paraId="576D5289" w14:textId="77777777" w:rsidR="00764EF9" w:rsidRDefault="00764EF9" w:rsidP="0049503E">
            <w:r w:rsidRPr="21871840">
              <w:rPr>
                <w:rFonts w:ascii="MS Gothic" w:eastAsia="MS Gothic" w:hAnsi="MS Gothic" w:cs="MS Gothic"/>
              </w:rPr>
              <w:t>☐</w:t>
            </w:r>
          </w:p>
        </w:tc>
        <w:tc>
          <w:tcPr>
            <w:tcW w:w="630" w:type="dxa"/>
          </w:tcPr>
          <w:p w14:paraId="18044696" w14:textId="77777777" w:rsidR="00764EF9" w:rsidRDefault="00764EF9" w:rsidP="0049503E">
            <w:r w:rsidRPr="21871840">
              <w:rPr>
                <w:rFonts w:ascii="MS Gothic" w:eastAsia="MS Gothic" w:hAnsi="MS Gothic" w:cs="MS Gothic"/>
              </w:rPr>
              <w:t>☐</w:t>
            </w:r>
          </w:p>
        </w:tc>
        <w:tc>
          <w:tcPr>
            <w:tcW w:w="4395" w:type="dxa"/>
          </w:tcPr>
          <w:p w14:paraId="7714A2C9" w14:textId="6B0748CC" w:rsidR="00764EF9" w:rsidRDefault="00257769" w:rsidP="00492238">
            <w:pPr>
              <w:tabs>
                <w:tab w:val="left" w:pos="1201"/>
              </w:tabs>
              <w:kinsoku w:val="0"/>
              <w:overflowPunct w:val="0"/>
              <w:autoSpaceDE w:val="0"/>
              <w:autoSpaceDN w:val="0"/>
              <w:adjustRightInd w:val="0"/>
              <w:ind w:right="146"/>
              <w:rPr>
                <w:rFonts w:ascii="Times New Roman" w:hAnsi="Times New Roman" w:cs="Times New Roman"/>
                <w:sz w:val="24"/>
                <w:szCs w:val="24"/>
              </w:rPr>
            </w:pPr>
            <w:r>
              <w:rPr>
                <w:rFonts w:ascii="Times New Roman" w:hAnsi="Times New Roman" w:cs="Times New Roman"/>
                <w:sz w:val="24"/>
                <w:szCs w:val="24"/>
              </w:rPr>
              <w:t>Describe the mathematical representation of the processes of interest. For mechanistic models, state the governing equation and describe what each term in the equation represents. For empirical/statistical models, identify the attributes that will be considered for inclusion in the model based on their hypothesized effect on the modeled outcome.</w:t>
            </w:r>
          </w:p>
        </w:tc>
        <w:tc>
          <w:tcPr>
            <w:tcW w:w="3360" w:type="dxa"/>
          </w:tcPr>
          <w:p w14:paraId="6DB5DEFF" w14:textId="77777777" w:rsidR="00764EF9" w:rsidRDefault="00764EF9" w:rsidP="0049503E">
            <w:r w:rsidRPr="21871840">
              <w:rPr>
                <w:rFonts w:ascii="Calibri" w:eastAsia="Calibri" w:hAnsi="Calibri" w:cs="Calibri"/>
              </w:rPr>
              <w:t xml:space="preserve"> </w:t>
            </w:r>
          </w:p>
        </w:tc>
      </w:tr>
      <w:tr w:rsidR="00764EF9" w14:paraId="69F3A593" w14:textId="77777777" w:rsidTr="00257769">
        <w:tc>
          <w:tcPr>
            <w:tcW w:w="585" w:type="dxa"/>
          </w:tcPr>
          <w:p w14:paraId="1CF969D8" w14:textId="77777777" w:rsidR="00764EF9" w:rsidRDefault="00764EF9" w:rsidP="0049503E">
            <w:r w:rsidRPr="21871840">
              <w:rPr>
                <w:rFonts w:ascii="MS Gothic" w:eastAsia="MS Gothic" w:hAnsi="MS Gothic" w:cs="MS Gothic"/>
              </w:rPr>
              <w:t>☐</w:t>
            </w:r>
          </w:p>
        </w:tc>
        <w:tc>
          <w:tcPr>
            <w:tcW w:w="630" w:type="dxa"/>
          </w:tcPr>
          <w:p w14:paraId="275E4495" w14:textId="77777777" w:rsidR="00764EF9" w:rsidRDefault="00764EF9" w:rsidP="0049503E">
            <w:r w:rsidRPr="21871840">
              <w:rPr>
                <w:rFonts w:ascii="MS Gothic" w:eastAsia="MS Gothic" w:hAnsi="MS Gothic" w:cs="MS Gothic"/>
              </w:rPr>
              <w:t>☐</w:t>
            </w:r>
          </w:p>
        </w:tc>
        <w:tc>
          <w:tcPr>
            <w:tcW w:w="630" w:type="dxa"/>
          </w:tcPr>
          <w:p w14:paraId="6679DC0C" w14:textId="77777777" w:rsidR="00764EF9" w:rsidRDefault="00764EF9" w:rsidP="0049503E">
            <w:r w:rsidRPr="21871840">
              <w:rPr>
                <w:rFonts w:ascii="MS Gothic" w:eastAsia="MS Gothic" w:hAnsi="MS Gothic" w:cs="MS Gothic"/>
              </w:rPr>
              <w:t>☐</w:t>
            </w:r>
          </w:p>
        </w:tc>
        <w:tc>
          <w:tcPr>
            <w:tcW w:w="4395" w:type="dxa"/>
          </w:tcPr>
          <w:p w14:paraId="6BFBA2FB" w14:textId="4B389AB7" w:rsidR="00764EF9" w:rsidRDefault="00257769" w:rsidP="00492238">
            <w:pPr>
              <w:rPr>
                <w:rFonts w:ascii="Times New Roman" w:hAnsi="Times New Roman" w:cs="Times New Roman"/>
                <w:sz w:val="24"/>
                <w:szCs w:val="24"/>
              </w:rPr>
            </w:pPr>
            <w:r>
              <w:rPr>
                <w:rFonts w:ascii="Times New Roman" w:hAnsi="Times New Roman" w:cs="Times New Roman"/>
                <w:sz w:val="24"/>
                <w:szCs w:val="24"/>
              </w:rPr>
              <w:t xml:space="preserve">Describe the statistical and/or numerical approaches </w:t>
            </w:r>
            <w:r w:rsidRPr="009711E9">
              <w:rPr>
                <w:rFonts w:ascii="Times New Roman" w:hAnsi="Times New Roman" w:cs="Times New Roman"/>
                <w:sz w:val="24"/>
                <w:szCs w:val="24"/>
              </w:rPr>
              <w:t>that will be u</w:t>
            </w:r>
            <w:bookmarkStart w:id="1" w:name="_GoBack"/>
            <w:bookmarkEnd w:id="1"/>
            <w:r w:rsidRPr="009711E9">
              <w:rPr>
                <w:rFonts w:ascii="Times New Roman" w:hAnsi="Times New Roman" w:cs="Times New Roman"/>
                <w:sz w:val="24"/>
                <w:szCs w:val="24"/>
              </w:rPr>
              <w:t>sed to derive</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implement, and parameterize/calibrate </w:t>
            </w:r>
            <w:r w:rsidRPr="009711E9">
              <w:rPr>
                <w:rFonts w:ascii="Times New Roman" w:hAnsi="Times New Roman" w:cs="Times New Roman"/>
                <w:sz w:val="24"/>
                <w:szCs w:val="24"/>
              </w:rPr>
              <w:t>the model.</w:t>
            </w:r>
          </w:p>
        </w:tc>
        <w:tc>
          <w:tcPr>
            <w:tcW w:w="3360" w:type="dxa"/>
          </w:tcPr>
          <w:p w14:paraId="2FA8633B" w14:textId="77777777" w:rsidR="00764EF9" w:rsidRDefault="00764EF9" w:rsidP="0049503E">
            <w:r w:rsidRPr="21871840">
              <w:rPr>
                <w:rFonts w:ascii="Calibri" w:eastAsia="Calibri" w:hAnsi="Calibri" w:cs="Calibri"/>
              </w:rPr>
              <w:lastRenderedPageBreak/>
              <w:t xml:space="preserve"> </w:t>
            </w:r>
          </w:p>
        </w:tc>
      </w:tr>
      <w:tr w:rsidR="008E5197" w14:paraId="62CA51AB" w14:textId="77777777" w:rsidTr="00257769">
        <w:tc>
          <w:tcPr>
            <w:tcW w:w="585" w:type="dxa"/>
          </w:tcPr>
          <w:p w14:paraId="4323DBC2" w14:textId="74075F00" w:rsidR="008E5197" w:rsidRDefault="008E5197" w:rsidP="008E5197">
            <w:pPr>
              <w:rPr>
                <w:rFonts w:ascii="MS Gothic" w:eastAsia="MS Gothic" w:hAnsi="MS Gothic" w:cs="MS Gothic"/>
              </w:rPr>
            </w:pPr>
            <w:r w:rsidRPr="21871840">
              <w:rPr>
                <w:rFonts w:ascii="MS Gothic" w:eastAsia="MS Gothic" w:hAnsi="MS Gothic" w:cs="MS Gothic"/>
              </w:rPr>
              <w:t>☐</w:t>
            </w:r>
          </w:p>
        </w:tc>
        <w:tc>
          <w:tcPr>
            <w:tcW w:w="630" w:type="dxa"/>
          </w:tcPr>
          <w:p w14:paraId="51B275C5" w14:textId="59D47437" w:rsidR="008E5197" w:rsidRDefault="008E5197" w:rsidP="008E5197">
            <w:pPr>
              <w:rPr>
                <w:rFonts w:ascii="MS Gothic" w:eastAsia="MS Gothic" w:hAnsi="MS Gothic" w:cs="MS Gothic"/>
              </w:rPr>
            </w:pPr>
            <w:r w:rsidRPr="21871840">
              <w:rPr>
                <w:rFonts w:ascii="MS Gothic" w:eastAsia="MS Gothic" w:hAnsi="MS Gothic" w:cs="MS Gothic"/>
              </w:rPr>
              <w:t>☐</w:t>
            </w:r>
          </w:p>
        </w:tc>
        <w:tc>
          <w:tcPr>
            <w:tcW w:w="630" w:type="dxa"/>
          </w:tcPr>
          <w:p w14:paraId="465CEDAB" w14:textId="467B4D81" w:rsidR="008E5197" w:rsidRDefault="008E5197" w:rsidP="008E5197">
            <w:pPr>
              <w:rPr>
                <w:rFonts w:ascii="MS Gothic" w:eastAsia="MS Gothic" w:hAnsi="MS Gothic" w:cs="MS Gothic"/>
              </w:rPr>
            </w:pPr>
            <w:r w:rsidRPr="21871840">
              <w:rPr>
                <w:rFonts w:ascii="MS Gothic" w:eastAsia="MS Gothic" w:hAnsi="MS Gothic" w:cs="MS Gothic"/>
              </w:rPr>
              <w:t>☐</w:t>
            </w:r>
          </w:p>
        </w:tc>
        <w:tc>
          <w:tcPr>
            <w:tcW w:w="4395" w:type="dxa"/>
          </w:tcPr>
          <w:p w14:paraId="7616908F" w14:textId="2CFC6EDD" w:rsidR="008E5197" w:rsidRDefault="008E5197" w:rsidP="00492238">
            <w:pPr>
              <w:spacing w:line="275" w:lineRule="exact"/>
              <w:rPr>
                <w:rFonts w:ascii="Times New Roman" w:hAnsi="Times New Roman" w:cs="Times New Roman"/>
                <w:sz w:val="24"/>
                <w:szCs w:val="24"/>
              </w:rPr>
            </w:pPr>
            <w:r>
              <w:rPr>
                <w:rFonts w:ascii="Times New Roman" w:hAnsi="Times New Roman" w:cs="Times New Roman"/>
                <w:sz w:val="24"/>
                <w:szCs w:val="24"/>
              </w:rPr>
              <w:t>For empirical/statistical models (e.g., regression, classification or clustering), describe the calibration/training dataset that will be used to derive fixed model parameters (e.g., regression coefficients or weights).</w:t>
            </w:r>
          </w:p>
        </w:tc>
        <w:tc>
          <w:tcPr>
            <w:tcW w:w="3360" w:type="dxa"/>
          </w:tcPr>
          <w:p w14:paraId="5AB4BD2D" w14:textId="77777777" w:rsidR="008E5197" w:rsidRDefault="008E5197" w:rsidP="008E5197">
            <w:pPr>
              <w:rPr>
                <w:rFonts w:ascii="Calibri" w:eastAsia="Calibri" w:hAnsi="Calibri" w:cs="Calibri"/>
              </w:rPr>
            </w:pPr>
          </w:p>
        </w:tc>
      </w:tr>
      <w:tr w:rsidR="008E5197" w14:paraId="0A4F87EB" w14:textId="77777777" w:rsidTr="00257769">
        <w:tc>
          <w:tcPr>
            <w:tcW w:w="585" w:type="dxa"/>
          </w:tcPr>
          <w:p w14:paraId="06AC03A9" w14:textId="03591A72" w:rsidR="008E5197" w:rsidRDefault="008E5197" w:rsidP="008E5197">
            <w:pPr>
              <w:rPr>
                <w:rFonts w:ascii="MS Gothic" w:eastAsia="MS Gothic" w:hAnsi="MS Gothic" w:cs="MS Gothic"/>
              </w:rPr>
            </w:pPr>
            <w:r w:rsidRPr="21871840">
              <w:rPr>
                <w:rFonts w:ascii="MS Gothic" w:eastAsia="MS Gothic" w:hAnsi="MS Gothic" w:cs="MS Gothic"/>
              </w:rPr>
              <w:t>☐</w:t>
            </w:r>
          </w:p>
        </w:tc>
        <w:tc>
          <w:tcPr>
            <w:tcW w:w="630" w:type="dxa"/>
          </w:tcPr>
          <w:p w14:paraId="10152B83" w14:textId="0C582CF5" w:rsidR="008E5197" w:rsidRDefault="008E5197" w:rsidP="008E5197">
            <w:pPr>
              <w:rPr>
                <w:rFonts w:ascii="MS Gothic" w:eastAsia="MS Gothic" w:hAnsi="MS Gothic" w:cs="MS Gothic"/>
              </w:rPr>
            </w:pPr>
            <w:r w:rsidRPr="21871840">
              <w:rPr>
                <w:rFonts w:ascii="MS Gothic" w:eastAsia="MS Gothic" w:hAnsi="MS Gothic" w:cs="MS Gothic"/>
              </w:rPr>
              <w:t>☐</w:t>
            </w:r>
          </w:p>
        </w:tc>
        <w:tc>
          <w:tcPr>
            <w:tcW w:w="630" w:type="dxa"/>
          </w:tcPr>
          <w:p w14:paraId="1732EE26" w14:textId="2DC1668E" w:rsidR="008E5197" w:rsidRDefault="008E5197" w:rsidP="008E5197">
            <w:pPr>
              <w:rPr>
                <w:rFonts w:ascii="MS Gothic" w:eastAsia="MS Gothic" w:hAnsi="MS Gothic" w:cs="MS Gothic"/>
              </w:rPr>
            </w:pPr>
            <w:r w:rsidRPr="21871840">
              <w:rPr>
                <w:rFonts w:ascii="MS Gothic" w:eastAsia="MS Gothic" w:hAnsi="MS Gothic" w:cs="MS Gothic"/>
              </w:rPr>
              <w:t>☐</w:t>
            </w:r>
          </w:p>
        </w:tc>
        <w:tc>
          <w:tcPr>
            <w:tcW w:w="4395" w:type="dxa"/>
          </w:tcPr>
          <w:p w14:paraId="17E6EC11" w14:textId="2DCB7A82" w:rsidR="008E5197" w:rsidRPr="00257769" w:rsidRDefault="008E5197" w:rsidP="00492238">
            <w:pPr>
              <w:tabs>
                <w:tab w:val="left" w:pos="1201"/>
              </w:tabs>
              <w:kinsoku w:val="0"/>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w:t>
            </w:r>
            <w:r w:rsidRPr="002F1A52">
              <w:rPr>
                <w:rFonts w:ascii="Times New Roman" w:hAnsi="Times New Roman" w:cs="Times New Roman"/>
                <w:sz w:val="24"/>
                <w:szCs w:val="24"/>
              </w:rPr>
              <w:t>dentify potential data sources of measured/observed values</w:t>
            </w:r>
            <w:r>
              <w:rPr>
                <w:rFonts w:ascii="Times New Roman" w:hAnsi="Times New Roman" w:cs="Times New Roman"/>
                <w:sz w:val="24"/>
                <w:szCs w:val="24"/>
              </w:rPr>
              <w:t>. S</w:t>
            </w:r>
            <w:r w:rsidRPr="002F1A52">
              <w:rPr>
                <w:rFonts w:ascii="Times New Roman" w:hAnsi="Times New Roman" w:cs="Times New Roman"/>
                <w:sz w:val="24"/>
                <w:szCs w:val="24"/>
              </w:rPr>
              <w:t xml:space="preserve">tate the criteria that will be used to assess </w:t>
            </w:r>
            <w:proofErr w:type="gramStart"/>
            <w:r w:rsidRPr="002F1A52">
              <w:rPr>
                <w:rFonts w:ascii="Times New Roman" w:hAnsi="Times New Roman" w:cs="Times New Roman"/>
                <w:sz w:val="24"/>
                <w:szCs w:val="24"/>
              </w:rPr>
              <w:t>whether or not</w:t>
            </w:r>
            <w:proofErr w:type="gramEnd"/>
            <w:r w:rsidRPr="002F1A52">
              <w:rPr>
                <w:rFonts w:ascii="Times New Roman" w:hAnsi="Times New Roman" w:cs="Times New Roman"/>
                <w:sz w:val="24"/>
                <w:szCs w:val="24"/>
              </w:rPr>
              <w:t xml:space="preserve"> the reported data are of sufficient quality.  Describe procedures for identifying outliers an</w:t>
            </w:r>
            <w:r>
              <w:rPr>
                <w:rFonts w:ascii="Times New Roman" w:hAnsi="Times New Roman" w:cs="Times New Roman"/>
                <w:sz w:val="24"/>
                <w:szCs w:val="24"/>
              </w:rPr>
              <w:t xml:space="preserve">d </w:t>
            </w:r>
            <w:r w:rsidRPr="002F1A52">
              <w:rPr>
                <w:rFonts w:ascii="Times New Roman" w:hAnsi="Times New Roman" w:cs="Times New Roman"/>
                <w:sz w:val="24"/>
                <w:szCs w:val="24"/>
              </w:rPr>
              <w:t>handl</w:t>
            </w:r>
            <w:r>
              <w:rPr>
                <w:rFonts w:ascii="Times New Roman" w:hAnsi="Times New Roman" w:cs="Times New Roman"/>
                <w:sz w:val="24"/>
                <w:szCs w:val="24"/>
              </w:rPr>
              <w:t xml:space="preserve">ing </w:t>
            </w:r>
            <w:r w:rsidRPr="002F1A52">
              <w:rPr>
                <w:rFonts w:ascii="Times New Roman" w:hAnsi="Times New Roman" w:cs="Times New Roman"/>
                <w:sz w:val="24"/>
                <w:szCs w:val="24"/>
              </w:rPr>
              <w:t>outliers or missing data (imputation procedures).</w:t>
            </w:r>
            <w:r>
              <w:rPr>
                <w:rFonts w:ascii="Times New Roman" w:hAnsi="Times New Roman" w:cs="Times New Roman"/>
                <w:sz w:val="24"/>
                <w:szCs w:val="24"/>
              </w:rPr>
              <w:t xml:space="preserve">  </w:t>
            </w:r>
          </w:p>
        </w:tc>
        <w:tc>
          <w:tcPr>
            <w:tcW w:w="3360" w:type="dxa"/>
          </w:tcPr>
          <w:p w14:paraId="10FB0DDD" w14:textId="77777777" w:rsidR="008E5197" w:rsidRDefault="008E5197" w:rsidP="008E5197">
            <w:pPr>
              <w:rPr>
                <w:rFonts w:ascii="Calibri" w:eastAsia="Calibri" w:hAnsi="Calibri" w:cs="Calibri"/>
              </w:rPr>
            </w:pPr>
          </w:p>
        </w:tc>
      </w:tr>
      <w:tr w:rsidR="008E5197" w14:paraId="04907F6C" w14:textId="77777777" w:rsidTr="00257769">
        <w:tc>
          <w:tcPr>
            <w:tcW w:w="585" w:type="dxa"/>
          </w:tcPr>
          <w:p w14:paraId="281DF16E" w14:textId="6F882E39" w:rsidR="008E5197" w:rsidRDefault="008E5197" w:rsidP="008E5197">
            <w:pPr>
              <w:rPr>
                <w:rFonts w:ascii="MS Gothic" w:eastAsia="MS Gothic" w:hAnsi="MS Gothic" w:cs="MS Gothic"/>
              </w:rPr>
            </w:pPr>
            <w:r w:rsidRPr="21871840">
              <w:rPr>
                <w:rFonts w:ascii="MS Gothic" w:eastAsia="MS Gothic" w:hAnsi="MS Gothic" w:cs="MS Gothic"/>
              </w:rPr>
              <w:t>☐</w:t>
            </w:r>
          </w:p>
        </w:tc>
        <w:tc>
          <w:tcPr>
            <w:tcW w:w="630" w:type="dxa"/>
          </w:tcPr>
          <w:p w14:paraId="1FC3BF23" w14:textId="56623C56" w:rsidR="008E5197" w:rsidRDefault="008E5197" w:rsidP="008E5197">
            <w:pPr>
              <w:rPr>
                <w:rFonts w:ascii="MS Gothic" w:eastAsia="MS Gothic" w:hAnsi="MS Gothic" w:cs="MS Gothic"/>
              </w:rPr>
            </w:pPr>
            <w:r w:rsidRPr="21871840">
              <w:rPr>
                <w:rFonts w:ascii="MS Gothic" w:eastAsia="MS Gothic" w:hAnsi="MS Gothic" w:cs="MS Gothic"/>
              </w:rPr>
              <w:t>☐</w:t>
            </w:r>
          </w:p>
        </w:tc>
        <w:tc>
          <w:tcPr>
            <w:tcW w:w="630" w:type="dxa"/>
          </w:tcPr>
          <w:p w14:paraId="338861B4" w14:textId="11B1A45C" w:rsidR="008E5197" w:rsidRDefault="008E5197" w:rsidP="008E5197">
            <w:pPr>
              <w:rPr>
                <w:rFonts w:ascii="MS Gothic" w:eastAsia="MS Gothic" w:hAnsi="MS Gothic" w:cs="MS Gothic"/>
              </w:rPr>
            </w:pPr>
            <w:r w:rsidRPr="21871840">
              <w:rPr>
                <w:rFonts w:ascii="MS Gothic" w:eastAsia="MS Gothic" w:hAnsi="MS Gothic" w:cs="MS Gothic"/>
              </w:rPr>
              <w:t>☐</w:t>
            </w:r>
          </w:p>
        </w:tc>
        <w:tc>
          <w:tcPr>
            <w:tcW w:w="4395" w:type="dxa"/>
          </w:tcPr>
          <w:p w14:paraId="121914E1" w14:textId="510D345B" w:rsidR="008E5197" w:rsidRPr="00764EF9" w:rsidRDefault="008E5197" w:rsidP="00492238">
            <w:pPr>
              <w:tabs>
                <w:tab w:val="left" w:pos="1201"/>
              </w:tabs>
              <w:kinsoku w:val="0"/>
              <w:overflowPunct w:val="0"/>
              <w:autoSpaceDE w:val="0"/>
              <w:autoSpaceDN w:val="0"/>
              <w:adjustRightInd w:val="0"/>
              <w:rPr>
                <w:rFonts w:ascii="Times New Roman" w:hAnsi="Times New Roman" w:cs="Times New Roman"/>
                <w:sz w:val="24"/>
                <w:szCs w:val="24"/>
              </w:rPr>
            </w:pPr>
            <w:r w:rsidRPr="00D800F7">
              <w:rPr>
                <w:rFonts w:ascii="Times New Roman" w:hAnsi="Times New Roman" w:cs="Times New Roman"/>
                <w:sz w:val="24"/>
                <w:szCs w:val="24"/>
              </w:rPr>
              <w:t xml:space="preserve">Describe the calibration procedures (e.g., weighting functions, optimization algorithms, etc.), and state the goodness-of-fit criteria for acceptance of the </w:t>
            </w:r>
            <w:r>
              <w:rPr>
                <w:rFonts w:ascii="Times New Roman" w:hAnsi="Times New Roman" w:cs="Times New Roman"/>
                <w:sz w:val="24"/>
                <w:szCs w:val="24"/>
              </w:rPr>
              <w:t xml:space="preserve">model </w:t>
            </w:r>
            <w:r w:rsidRPr="00D800F7">
              <w:rPr>
                <w:rFonts w:ascii="Times New Roman" w:hAnsi="Times New Roman" w:cs="Times New Roman"/>
                <w:sz w:val="24"/>
                <w:szCs w:val="24"/>
              </w:rPr>
              <w:t>parameter value.</w:t>
            </w:r>
          </w:p>
        </w:tc>
        <w:tc>
          <w:tcPr>
            <w:tcW w:w="3360" w:type="dxa"/>
          </w:tcPr>
          <w:p w14:paraId="6742B116" w14:textId="77777777" w:rsidR="008E5197" w:rsidRDefault="008E5197" w:rsidP="008E5197">
            <w:pPr>
              <w:rPr>
                <w:rFonts w:ascii="Calibri" w:eastAsia="Calibri" w:hAnsi="Calibri" w:cs="Calibri"/>
              </w:rPr>
            </w:pPr>
          </w:p>
        </w:tc>
      </w:tr>
      <w:tr w:rsidR="008E5197" w14:paraId="1702CEF6" w14:textId="77777777" w:rsidTr="00257769">
        <w:tc>
          <w:tcPr>
            <w:tcW w:w="585" w:type="dxa"/>
          </w:tcPr>
          <w:p w14:paraId="36751153" w14:textId="66FB0D39" w:rsidR="008E5197" w:rsidRDefault="008E5197" w:rsidP="008E5197">
            <w:pPr>
              <w:rPr>
                <w:rFonts w:ascii="MS Gothic" w:eastAsia="MS Gothic" w:hAnsi="MS Gothic" w:cs="MS Gothic"/>
              </w:rPr>
            </w:pPr>
            <w:r w:rsidRPr="21871840">
              <w:rPr>
                <w:rFonts w:ascii="MS Gothic" w:eastAsia="MS Gothic" w:hAnsi="MS Gothic" w:cs="MS Gothic"/>
              </w:rPr>
              <w:t>☐</w:t>
            </w:r>
          </w:p>
        </w:tc>
        <w:tc>
          <w:tcPr>
            <w:tcW w:w="630" w:type="dxa"/>
          </w:tcPr>
          <w:p w14:paraId="442674BE" w14:textId="48373F90" w:rsidR="008E5197" w:rsidRDefault="008E5197" w:rsidP="008E5197">
            <w:pPr>
              <w:rPr>
                <w:rFonts w:ascii="MS Gothic" w:eastAsia="MS Gothic" w:hAnsi="MS Gothic" w:cs="MS Gothic"/>
              </w:rPr>
            </w:pPr>
            <w:r w:rsidRPr="21871840">
              <w:rPr>
                <w:rFonts w:ascii="MS Gothic" w:eastAsia="MS Gothic" w:hAnsi="MS Gothic" w:cs="MS Gothic"/>
              </w:rPr>
              <w:t>☐</w:t>
            </w:r>
          </w:p>
        </w:tc>
        <w:tc>
          <w:tcPr>
            <w:tcW w:w="630" w:type="dxa"/>
          </w:tcPr>
          <w:p w14:paraId="125983D4" w14:textId="0A8E5AD2" w:rsidR="008E5197" w:rsidRDefault="008E5197" w:rsidP="008E5197">
            <w:pPr>
              <w:rPr>
                <w:rFonts w:ascii="MS Gothic" w:eastAsia="MS Gothic" w:hAnsi="MS Gothic" w:cs="MS Gothic"/>
              </w:rPr>
            </w:pPr>
            <w:r w:rsidRPr="21871840">
              <w:rPr>
                <w:rFonts w:ascii="MS Gothic" w:eastAsia="MS Gothic" w:hAnsi="MS Gothic" w:cs="MS Gothic"/>
              </w:rPr>
              <w:t>☐</w:t>
            </w:r>
          </w:p>
        </w:tc>
        <w:tc>
          <w:tcPr>
            <w:tcW w:w="4395" w:type="dxa"/>
          </w:tcPr>
          <w:p w14:paraId="504C987A" w14:textId="0505792A" w:rsidR="008E5197" w:rsidRPr="00257769" w:rsidRDefault="008E5197" w:rsidP="00492238">
            <w:pPr>
              <w:tabs>
                <w:tab w:val="left" w:pos="1201"/>
              </w:tabs>
              <w:kinsoku w:val="0"/>
              <w:overflowPunct w:val="0"/>
              <w:autoSpaceDE w:val="0"/>
              <w:autoSpaceDN w:val="0"/>
              <w:adjustRightInd w:val="0"/>
              <w:ind w:right="11"/>
              <w:rPr>
                <w:rFonts w:ascii="Times New Roman" w:hAnsi="Times New Roman" w:cs="Times New Roman"/>
                <w:sz w:val="24"/>
                <w:szCs w:val="24"/>
              </w:rPr>
            </w:pPr>
            <w:r>
              <w:rPr>
                <w:rFonts w:ascii="Times New Roman" w:hAnsi="Times New Roman" w:cs="Times New Roman"/>
                <w:sz w:val="24"/>
                <w:szCs w:val="24"/>
              </w:rPr>
              <w:t>For mechanistic models, describe any procedures that will be used to check for numerical errors (e.g., checks for mass balance errors or violations of boundary conditions).</w:t>
            </w:r>
          </w:p>
        </w:tc>
        <w:tc>
          <w:tcPr>
            <w:tcW w:w="3360" w:type="dxa"/>
          </w:tcPr>
          <w:p w14:paraId="258268FF" w14:textId="77777777" w:rsidR="008E5197" w:rsidRDefault="008E5197" w:rsidP="008E5197">
            <w:pPr>
              <w:rPr>
                <w:rFonts w:ascii="Calibri" w:eastAsia="Calibri" w:hAnsi="Calibri" w:cs="Calibri"/>
              </w:rPr>
            </w:pPr>
          </w:p>
        </w:tc>
      </w:tr>
    </w:tbl>
    <w:p w14:paraId="0A37501D" w14:textId="77777777" w:rsidR="002B546F" w:rsidRDefault="002B546F" w:rsidP="002B546F">
      <w:pPr>
        <w:pStyle w:val="ListParagraph"/>
        <w:kinsoku w:val="0"/>
        <w:overflowPunct w:val="0"/>
        <w:autoSpaceDE w:val="0"/>
        <w:autoSpaceDN w:val="0"/>
        <w:adjustRightInd w:val="0"/>
        <w:spacing w:line="266" w:lineRule="exact"/>
        <w:outlineLvl w:val="0"/>
        <w:rPr>
          <w:rFonts w:ascii="Times New Roman" w:hAnsi="Times New Roman" w:cs="Times New Roman"/>
          <w:b/>
          <w:bCs/>
          <w:sz w:val="24"/>
          <w:szCs w:val="24"/>
        </w:rPr>
      </w:pPr>
    </w:p>
    <w:p w14:paraId="1CC9E0DC" w14:textId="2BC99FB5" w:rsidR="00257769" w:rsidRDefault="00845393" w:rsidP="00257769">
      <w:pPr>
        <w:pStyle w:val="Heading2"/>
      </w:pPr>
      <w:r>
        <w:rPr>
          <w:rFonts w:ascii="Calibri Light" w:eastAsia="Calibri Light" w:hAnsi="Calibri Light" w:cs="Calibri Light"/>
          <w:color w:val="1F4E79"/>
        </w:rPr>
        <w:t xml:space="preserve">B.3 </w:t>
      </w:r>
      <w:r w:rsidR="00257769">
        <w:rPr>
          <w:rFonts w:ascii="Calibri Light" w:eastAsia="Calibri Light" w:hAnsi="Calibri Light" w:cs="Calibri Light"/>
          <w:color w:val="1F4E79"/>
        </w:rPr>
        <w:t>VALIDATION, VERIFICATION, AND TESTING</w:t>
      </w:r>
    </w:p>
    <w:p w14:paraId="07C42B3F" w14:textId="77777777" w:rsidR="00257769" w:rsidRDefault="00257769" w:rsidP="00257769">
      <w:pPr>
        <w:pStyle w:val="ListParagraph"/>
        <w:spacing w:line="266" w:lineRule="exact"/>
        <w:ind w:left="0"/>
        <w:outlineLvl w:val="0"/>
        <w:rPr>
          <w:rFonts w:ascii="Times New Roman" w:hAnsi="Times New Roman" w:cs="Times New Roman"/>
          <w:sz w:val="24"/>
          <w:szCs w:val="24"/>
        </w:rPr>
      </w:pPr>
    </w:p>
    <w:tbl>
      <w:tblPr>
        <w:tblStyle w:val="TableGrid"/>
        <w:tblW w:w="9600" w:type="dxa"/>
        <w:tblLayout w:type="fixed"/>
        <w:tblLook w:val="04A0" w:firstRow="1" w:lastRow="0" w:firstColumn="1" w:lastColumn="0" w:noHBand="0" w:noVBand="1"/>
      </w:tblPr>
      <w:tblGrid>
        <w:gridCol w:w="585"/>
        <w:gridCol w:w="630"/>
        <w:gridCol w:w="630"/>
        <w:gridCol w:w="4395"/>
        <w:gridCol w:w="3360"/>
      </w:tblGrid>
      <w:tr w:rsidR="00257769" w14:paraId="40AC06DA" w14:textId="77777777" w:rsidTr="00C77742">
        <w:trPr>
          <w:cantSplit/>
          <w:tblHeader/>
        </w:trPr>
        <w:tc>
          <w:tcPr>
            <w:tcW w:w="585" w:type="dxa"/>
          </w:tcPr>
          <w:p w14:paraId="0BBBC2C4" w14:textId="77777777" w:rsidR="00257769" w:rsidRDefault="00257769" w:rsidP="0049503E">
            <w:pPr>
              <w:jc w:val="center"/>
            </w:pPr>
            <w:r w:rsidRPr="21871840">
              <w:rPr>
                <w:rFonts w:ascii="Calibri" w:eastAsia="Calibri" w:hAnsi="Calibri" w:cs="Calibri"/>
                <w:b/>
                <w:bCs/>
              </w:rPr>
              <w:t>Yes</w:t>
            </w:r>
          </w:p>
        </w:tc>
        <w:tc>
          <w:tcPr>
            <w:tcW w:w="630" w:type="dxa"/>
          </w:tcPr>
          <w:p w14:paraId="3D2B997E" w14:textId="77777777" w:rsidR="00257769" w:rsidRDefault="00257769" w:rsidP="0049503E">
            <w:pPr>
              <w:jc w:val="center"/>
            </w:pPr>
            <w:r w:rsidRPr="21871840">
              <w:rPr>
                <w:rFonts w:ascii="Calibri" w:eastAsia="Calibri" w:hAnsi="Calibri" w:cs="Calibri"/>
                <w:b/>
                <w:bCs/>
              </w:rPr>
              <w:t>No</w:t>
            </w:r>
          </w:p>
        </w:tc>
        <w:tc>
          <w:tcPr>
            <w:tcW w:w="630" w:type="dxa"/>
          </w:tcPr>
          <w:p w14:paraId="4CAC4AC5" w14:textId="77777777" w:rsidR="00257769" w:rsidRDefault="00257769" w:rsidP="0049503E">
            <w:pPr>
              <w:jc w:val="center"/>
            </w:pPr>
            <w:r w:rsidRPr="21871840">
              <w:rPr>
                <w:rFonts w:ascii="Calibri" w:eastAsia="Calibri" w:hAnsi="Calibri" w:cs="Calibri"/>
                <w:b/>
                <w:bCs/>
              </w:rPr>
              <w:t>N/A</w:t>
            </w:r>
          </w:p>
        </w:tc>
        <w:tc>
          <w:tcPr>
            <w:tcW w:w="4395" w:type="dxa"/>
          </w:tcPr>
          <w:p w14:paraId="08BD32CC" w14:textId="77777777" w:rsidR="00257769" w:rsidRDefault="00257769" w:rsidP="0049503E">
            <w:pPr>
              <w:jc w:val="center"/>
            </w:pPr>
            <w:r w:rsidRPr="21871840">
              <w:rPr>
                <w:rFonts w:ascii="Calibri" w:eastAsia="Calibri" w:hAnsi="Calibri" w:cs="Calibri"/>
                <w:b/>
                <w:bCs/>
              </w:rPr>
              <w:t>Requirement</w:t>
            </w:r>
          </w:p>
        </w:tc>
        <w:tc>
          <w:tcPr>
            <w:tcW w:w="3360" w:type="dxa"/>
          </w:tcPr>
          <w:p w14:paraId="5D527DAC" w14:textId="77777777" w:rsidR="00257769" w:rsidRDefault="00257769" w:rsidP="0049503E">
            <w:r w:rsidRPr="21871840">
              <w:rPr>
                <w:rFonts w:ascii="Calibri" w:eastAsia="Calibri" w:hAnsi="Calibri" w:cs="Calibri"/>
                <w:b/>
                <w:bCs/>
              </w:rPr>
              <w:t>Notes</w:t>
            </w:r>
          </w:p>
        </w:tc>
      </w:tr>
      <w:tr w:rsidR="00257769" w14:paraId="50EC0625" w14:textId="77777777" w:rsidTr="00C77742">
        <w:trPr>
          <w:cantSplit/>
        </w:trPr>
        <w:tc>
          <w:tcPr>
            <w:tcW w:w="585" w:type="dxa"/>
          </w:tcPr>
          <w:p w14:paraId="228FAB18" w14:textId="77777777" w:rsidR="00257769" w:rsidRDefault="00257769" w:rsidP="0049503E">
            <w:r w:rsidRPr="21871840">
              <w:rPr>
                <w:rFonts w:ascii="MS Gothic" w:eastAsia="MS Gothic" w:hAnsi="MS Gothic" w:cs="MS Gothic"/>
              </w:rPr>
              <w:t>☐</w:t>
            </w:r>
          </w:p>
        </w:tc>
        <w:tc>
          <w:tcPr>
            <w:tcW w:w="630" w:type="dxa"/>
          </w:tcPr>
          <w:p w14:paraId="7CA37FA6" w14:textId="77777777" w:rsidR="00257769" w:rsidRDefault="00257769" w:rsidP="0049503E">
            <w:r w:rsidRPr="21871840">
              <w:rPr>
                <w:rFonts w:ascii="MS Gothic" w:eastAsia="MS Gothic" w:hAnsi="MS Gothic" w:cs="MS Gothic"/>
              </w:rPr>
              <w:t>☐</w:t>
            </w:r>
          </w:p>
        </w:tc>
        <w:tc>
          <w:tcPr>
            <w:tcW w:w="630" w:type="dxa"/>
          </w:tcPr>
          <w:p w14:paraId="2764EB88" w14:textId="77777777" w:rsidR="00257769" w:rsidRDefault="00257769" w:rsidP="0049503E">
            <w:r w:rsidRPr="21871840">
              <w:rPr>
                <w:rFonts w:ascii="MS Gothic" w:eastAsia="MS Gothic" w:hAnsi="MS Gothic" w:cs="MS Gothic"/>
              </w:rPr>
              <w:t>☐</w:t>
            </w:r>
          </w:p>
        </w:tc>
        <w:tc>
          <w:tcPr>
            <w:tcW w:w="4395" w:type="dxa"/>
          </w:tcPr>
          <w:p w14:paraId="65AC8D5B" w14:textId="1A70BA0B" w:rsidR="00257769" w:rsidRDefault="00257769" w:rsidP="00492238">
            <w:pPr>
              <w:tabs>
                <w:tab w:val="left" w:pos="1201"/>
              </w:tabs>
              <w:kinsoku w:val="0"/>
              <w:overflowPunct w:val="0"/>
              <w:autoSpaceDE w:val="0"/>
              <w:autoSpaceDN w:val="0"/>
              <w:adjustRightInd w:val="0"/>
              <w:ind w:right="11"/>
              <w:rPr>
                <w:rFonts w:ascii="Times New Roman" w:hAnsi="Times New Roman" w:cs="Times New Roman"/>
                <w:sz w:val="24"/>
                <w:szCs w:val="24"/>
              </w:rPr>
            </w:pPr>
            <w:r w:rsidRPr="002B546F">
              <w:rPr>
                <w:rFonts w:ascii="Times New Roman" w:hAnsi="Times New Roman" w:cs="Times New Roman"/>
                <w:sz w:val="24"/>
                <w:szCs w:val="24"/>
              </w:rPr>
              <w:t xml:space="preserve">Describe the </w:t>
            </w:r>
            <w:r>
              <w:rPr>
                <w:rFonts w:ascii="Times New Roman" w:hAnsi="Times New Roman" w:cs="Times New Roman"/>
                <w:sz w:val="24"/>
                <w:szCs w:val="24"/>
              </w:rPr>
              <w:t>verification procedures that will be used to assess whether model algorithms are performing as expected</w:t>
            </w:r>
            <w:r w:rsidRPr="002B546F">
              <w:rPr>
                <w:rFonts w:ascii="Times New Roman" w:hAnsi="Times New Roman" w:cs="Times New Roman"/>
                <w:sz w:val="24"/>
                <w:szCs w:val="24"/>
              </w:rPr>
              <w:t>.</w:t>
            </w:r>
            <w:r>
              <w:rPr>
                <w:rFonts w:ascii="Times New Roman" w:hAnsi="Times New Roman" w:cs="Times New Roman"/>
                <w:sz w:val="24"/>
                <w:szCs w:val="24"/>
              </w:rPr>
              <w:t xml:space="preserve">  </w:t>
            </w:r>
          </w:p>
        </w:tc>
        <w:tc>
          <w:tcPr>
            <w:tcW w:w="3360" w:type="dxa"/>
          </w:tcPr>
          <w:p w14:paraId="27B7CACE" w14:textId="77777777" w:rsidR="00257769" w:rsidRDefault="00257769" w:rsidP="0049503E">
            <w:r w:rsidRPr="21871840">
              <w:rPr>
                <w:rFonts w:ascii="Calibri" w:eastAsia="Calibri" w:hAnsi="Calibri" w:cs="Calibri"/>
              </w:rPr>
              <w:t xml:space="preserve"> </w:t>
            </w:r>
          </w:p>
        </w:tc>
      </w:tr>
      <w:tr w:rsidR="00257769" w14:paraId="40C93C8C" w14:textId="77777777" w:rsidTr="00C77742">
        <w:trPr>
          <w:cantSplit/>
        </w:trPr>
        <w:tc>
          <w:tcPr>
            <w:tcW w:w="585" w:type="dxa"/>
          </w:tcPr>
          <w:p w14:paraId="09B493F5" w14:textId="77777777" w:rsidR="00257769" w:rsidRDefault="00257769" w:rsidP="0049503E">
            <w:r w:rsidRPr="21871840">
              <w:rPr>
                <w:rFonts w:ascii="MS Gothic" w:eastAsia="MS Gothic" w:hAnsi="MS Gothic" w:cs="MS Gothic"/>
              </w:rPr>
              <w:t>☐</w:t>
            </w:r>
          </w:p>
        </w:tc>
        <w:tc>
          <w:tcPr>
            <w:tcW w:w="630" w:type="dxa"/>
          </w:tcPr>
          <w:p w14:paraId="6F9CE1A9" w14:textId="77777777" w:rsidR="00257769" w:rsidRDefault="00257769" w:rsidP="0049503E">
            <w:r w:rsidRPr="21871840">
              <w:rPr>
                <w:rFonts w:ascii="MS Gothic" w:eastAsia="MS Gothic" w:hAnsi="MS Gothic" w:cs="MS Gothic"/>
              </w:rPr>
              <w:t>☐</w:t>
            </w:r>
          </w:p>
        </w:tc>
        <w:tc>
          <w:tcPr>
            <w:tcW w:w="630" w:type="dxa"/>
          </w:tcPr>
          <w:p w14:paraId="708A116B" w14:textId="77777777" w:rsidR="00257769" w:rsidRDefault="00257769" w:rsidP="0049503E">
            <w:r w:rsidRPr="21871840">
              <w:rPr>
                <w:rFonts w:ascii="MS Gothic" w:eastAsia="MS Gothic" w:hAnsi="MS Gothic" w:cs="MS Gothic"/>
              </w:rPr>
              <w:t>☐</w:t>
            </w:r>
          </w:p>
        </w:tc>
        <w:tc>
          <w:tcPr>
            <w:tcW w:w="4395" w:type="dxa"/>
          </w:tcPr>
          <w:p w14:paraId="7BCB2DFA" w14:textId="719DF090" w:rsidR="00257769" w:rsidRDefault="00257769" w:rsidP="00492238">
            <w:pPr>
              <w:tabs>
                <w:tab w:val="left" w:pos="1200"/>
              </w:tabs>
              <w:kinsoku w:val="0"/>
              <w:overflowPunct w:val="0"/>
              <w:autoSpaceDE w:val="0"/>
              <w:autoSpaceDN w:val="0"/>
              <w:adjustRightInd w:val="0"/>
              <w:rPr>
                <w:rFonts w:ascii="Times New Roman" w:hAnsi="Times New Roman" w:cs="Times New Roman"/>
                <w:sz w:val="24"/>
                <w:szCs w:val="24"/>
              </w:rPr>
            </w:pPr>
            <w:r w:rsidRPr="002B546F">
              <w:rPr>
                <w:rFonts w:ascii="Times New Roman" w:hAnsi="Times New Roman" w:cs="Times New Roman"/>
                <w:sz w:val="24"/>
                <w:szCs w:val="24"/>
              </w:rPr>
              <w:t>Describe th</w:t>
            </w:r>
            <w:r>
              <w:rPr>
                <w:rFonts w:ascii="Times New Roman" w:hAnsi="Times New Roman" w:cs="Times New Roman"/>
                <w:sz w:val="24"/>
                <w:szCs w:val="24"/>
              </w:rPr>
              <w:t>e validation procedures that will be used to assess whether model results are representative of measured or observed data.</w:t>
            </w:r>
          </w:p>
        </w:tc>
        <w:tc>
          <w:tcPr>
            <w:tcW w:w="3360" w:type="dxa"/>
          </w:tcPr>
          <w:p w14:paraId="3CAFD69E" w14:textId="77777777" w:rsidR="00257769" w:rsidRDefault="00257769" w:rsidP="0049503E">
            <w:r w:rsidRPr="21871840">
              <w:rPr>
                <w:rFonts w:ascii="Calibri" w:eastAsia="Calibri" w:hAnsi="Calibri" w:cs="Calibri"/>
              </w:rPr>
              <w:t xml:space="preserve"> </w:t>
            </w:r>
          </w:p>
        </w:tc>
      </w:tr>
      <w:tr w:rsidR="008E5197" w14:paraId="157745CC" w14:textId="77777777" w:rsidTr="00C77742">
        <w:trPr>
          <w:cantSplit/>
        </w:trPr>
        <w:tc>
          <w:tcPr>
            <w:tcW w:w="585" w:type="dxa"/>
          </w:tcPr>
          <w:p w14:paraId="032495D6" w14:textId="31BF710B" w:rsidR="008E5197" w:rsidRDefault="008E5197" w:rsidP="008E5197">
            <w:pPr>
              <w:rPr>
                <w:rFonts w:ascii="MS Gothic" w:eastAsia="MS Gothic" w:hAnsi="MS Gothic" w:cs="MS Gothic"/>
              </w:rPr>
            </w:pPr>
            <w:r w:rsidRPr="21871840">
              <w:rPr>
                <w:rFonts w:ascii="MS Gothic" w:eastAsia="MS Gothic" w:hAnsi="MS Gothic" w:cs="MS Gothic"/>
              </w:rPr>
              <w:t>☐</w:t>
            </w:r>
          </w:p>
        </w:tc>
        <w:tc>
          <w:tcPr>
            <w:tcW w:w="630" w:type="dxa"/>
          </w:tcPr>
          <w:p w14:paraId="2D94F774" w14:textId="186078FB" w:rsidR="008E5197" w:rsidRDefault="008E5197" w:rsidP="008E5197">
            <w:pPr>
              <w:rPr>
                <w:rFonts w:ascii="MS Gothic" w:eastAsia="MS Gothic" w:hAnsi="MS Gothic" w:cs="MS Gothic"/>
              </w:rPr>
            </w:pPr>
            <w:r w:rsidRPr="21871840">
              <w:rPr>
                <w:rFonts w:ascii="MS Gothic" w:eastAsia="MS Gothic" w:hAnsi="MS Gothic" w:cs="MS Gothic"/>
              </w:rPr>
              <w:t>☐</w:t>
            </w:r>
          </w:p>
        </w:tc>
        <w:tc>
          <w:tcPr>
            <w:tcW w:w="630" w:type="dxa"/>
          </w:tcPr>
          <w:p w14:paraId="46E5E646" w14:textId="480E01AF" w:rsidR="008E5197" w:rsidRDefault="008E5197" w:rsidP="008E5197">
            <w:pPr>
              <w:rPr>
                <w:rFonts w:ascii="MS Gothic" w:eastAsia="MS Gothic" w:hAnsi="MS Gothic" w:cs="MS Gothic"/>
              </w:rPr>
            </w:pPr>
            <w:r w:rsidRPr="21871840">
              <w:rPr>
                <w:rFonts w:ascii="MS Gothic" w:eastAsia="MS Gothic" w:hAnsi="MS Gothic" w:cs="MS Gothic"/>
              </w:rPr>
              <w:t>☐</w:t>
            </w:r>
          </w:p>
        </w:tc>
        <w:tc>
          <w:tcPr>
            <w:tcW w:w="4395" w:type="dxa"/>
          </w:tcPr>
          <w:p w14:paraId="7CBFE0B2" w14:textId="5E1A297D" w:rsidR="008E5197" w:rsidRDefault="008E5197" w:rsidP="00492238">
            <w:pPr>
              <w:spacing w:line="275" w:lineRule="exact"/>
              <w:rPr>
                <w:rFonts w:ascii="Times New Roman" w:hAnsi="Times New Roman" w:cs="Times New Roman"/>
                <w:sz w:val="24"/>
                <w:szCs w:val="24"/>
              </w:rPr>
            </w:pPr>
            <w:r w:rsidRPr="00CF79D8">
              <w:rPr>
                <w:rFonts w:ascii="Times New Roman" w:hAnsi="Times New Roman" w:cs="Times New Roman"/>
                <w:sz w:val="24"/>
                <w:szCs w:val="24"/>
              </w:rPr>
              <w:t xml:space="preserve">Identify potential data sources of measured/observed values. State the criteria that will be used to assess </w:t>
            </w:r>
            <w:proofErr w:type="gramStart"/>
            <w:r w:rsidRPr="00CF79D8">
              <w:rPr>
                <w:rFonts w:ascii="Times New Roman" w:hAnsi="Times New Roman" w:cs="Times New Roman"/>
                <w:sz w:val="24"/>
                <w:szCs w:val="24"/>
              </w:rPr>
              <w:t>whether or not</w:t>
            </w:r>
            <w:proofErr w:type="gramEnd"/>
            <w:r w:rsidRPr="00CF79D8">
              <w:rPr>
                <w:rFonts w:ascii="Times New Roman" w:hAnsi="Times New Roman" w:cs="Times New Roman"/>
                <w:sz w:val="24"/>
                <w:szCs w:val="24"/>
              </w:rPr>
              <w:t xml:space="preserve"> the reported data are of sufficient quality.  </w:t>
            </w:r>
          </w:p>
        </w:tc>
        <w:tc>
          <w:tcPr>
            <w:tcW w:w="3360" w:type="dxa"/>
          </w:tcPr>
          <w:p w14:paraId="681C01A0" w14:textId="77777777" w:rsidR="008E5197" w:rsidRDefault="008E5197" w:rsidP="008E5197">
            <w:pPr>
              <w:rPr>
                <w:rFonts w:ascii="Calibri" w:eastAsia="Calibri" w:hAnsi="Calibri" w:cs="Calibri"/>
              </w:rPr>
            </w:pPr>
          </w:p>
        </w:tc>
      </w:tr>
      <w:tr w:rsidR="003E5AF0" w14:paraId="5E8344EB" w14:textId="77777777" w:rsidTr="00C77742">
        <w:trPr>
          <w:cantSplit/>
        </w:trPr>
        <w:tc>
          <w:tcPr>
            <w:tcW w:w="585" w:type="dxa"/>
          </w:tcPr>
          <w:p w14:paraId="58DC7C51" w14:textId="76311C73" w:rsidR="003E5AF0" w:rsidRPr="21871840" w:rsidRDefault="003E5AF0" w:rsidP="003E5AF0">
            <w:pPr>
              <w:rPr>
                <w:rFonts w:ascii="MS Gothic" w:eastAsia="MS Gothic" w:hAnsi="MS Gothic" w:cs="MS Gothic"/>
              </w:rPr>
            </w:pPr>
            <w:r w:rsidRPr="21871840">
              <w:rPr>
                <w:rFonts w:ascii="MS Gothic" w:eastAsia="MS Gothic" w:hAnsi="MS Gothic" w:cs="MS Gothic"/>
              </w:rPr>
              <w:t>☐</w:t>
            </w:r>
          </w:p>
        </w:tc>
        <w:tc>
          <w:tcPr>
            <w:tcW w:w="630" w:type="dxa"/>
          </w:tcPr>
          <w:p w14:paraId="1D9A2777" w14:textId="551D504D" w:rsidR="003E5AF0" w:rsidRPr="21871840" w:rsidRDefault="003E5AF0" w:rsidP="003E5AF0">
            <w:pPr>
              <w:rPr>
                <w:rFonts w:ascii="MS Gothic" w:eastAsia="MS Gothic" w:hAnsi="MS Gothic" w:cs="MS Gothic"/>
              </w:rPr>
            </w:pPr>
            <w:r w:rsidRPr="21871840">
              <w:rPr>
                <w:rFonts w:ascii="MS Gothic" w:eastAsia="MS Gothic" w:hAnsi="MS Gothic" w:cs="MS Gothic"/>
              </w:rPr>
              <w:t>☐</w:t>
            </w:r>
          </w:p>
        </w:tc>
        <w:tc>
          <w:tcPr>
            <w:tcW w:w="630" w:type="dxa"/>
          </w:tcPr>
          <w:p w14:paraId="3DE8B342" w14:textId="609E82CC" w:rsidR="003E5AF0" w:rsidRPr="21871840" w:rsidRDefault="003E5AF0" w:rsidP="003E5AF0">
            <w:pPr>
              <w:rPr>
                <w:rFonts w:ascii="MS Gothic" w:eastAsia="MS Gothic" w:hAnsi="MS Gothic" w:cs="MS Gothic"/>
              </w:rPr>
            </w:pPr>
            <w:r w:rsidRPr="21871840">
              <w:rPr>
                <w:rFonts w:ascii="MS Gothic" w:eastAsia="MS Gothic" w:hAnsi="MS Gothic" w:cs="MS Gothic"/>
              </w:rPr>
              <w:t>☐</w:t>
            </w:r>
          </w:p>
        </w:tc>
        <w:tc>
          <w:tcPr>
            <w:tcW w:w="4395" w:type="dxa"/>
          </w:tcPr>
          <w:p w14:paraId="2331B934" w14:textId="2CB68D35" w:rsidR="003E5AF0" w:rsidRPr="00CF79D8" w:rsidRDefault="003E5AF0" w:rsidP="00492238">
            <w:pPr>
              <w:spacing w:line="275" w:lineRule="exact"/>
              <w:rPr>
                <w:rFonts w:ascii="Times New Roman" w:hAnsi="Times New Roman" w:cs="Times New Roman"/>
                <w:sz w:val="24"/>
                <w:szCs w:val="24"/>
              </w:rPr>
            </w:pPr>
            <w:r w:rsidRPr="00CF79D8">
              <w:rPr>
                <w:rFonts w:ascii="Times New Roman" w:hAnsi="Times New Roman" w:cs="Times New Roman"/>
                <w:sz w:val="24"/>
                <w:szCs w:val="24"/>
              </w:rPr>
              <w:t xml:space="preserve">Describe procedures for identifying outliers and handling outliers or missing data (imputation procedures).  </w:t>
            </w:r>
          </w:p>
        </w:tc>
        <w:tc>
          <w:tcPr>
            <w:tcW w:w="3360" w:type="dxa"/>
          </w:tcPr>
          <w:p w14:paraId="459ACBA5" w14:textId="77777777" w:rsidR="003E5AF0" w:rsidRDefault="003E5AF0" w:rsidP="003E5AF0">
            <w:pPr>
              <w:rPr>
                <w:rFonts w:ascii="Calibri" w:eastAsia="Calibri" w:hAnsi="Calibri" w:cs="Calibri"/>
              </w:rPr>
            </w:pPr>
          </w:p>
        </w:tc>
      </w:tr>
      <w:tr w:rsidR="008E5197" w14:paraId="091B2B4F" w14:textId="77777777" w:rsidTr="00C77742">
        <w:trPr>
          <w:cantSplit/>
        </w:trPr>
        <w:tc>
          <w:tcPr>
            <w:tcW w:w="585" w:type="dxa"/>
          </w:tcPr>
          <w:p w14:paraId="1BBD6174" w14:textId="5C6381DF" w:rsidR="008E5197" w:rsidRDefault="008E5197" w:rsidP="008E5197">
            <w:pPr>
              <w:rPr>
                <w:rFonts w:ascii="MS Gothic" w:eastAsia="MS Gothic" w:hAnsi="MS Gothic" w:cs="MS Gothic"/>
              </w:rPr>
            </w:pPr>
            <w:r w:rsidRPr="21871840">
              <w:rPr>
                <w:rFonts w:ascii="MS Gothic" w:eastAsia="MS Gothic" w:hAnsi="MS Gothic" w:cs="MS Gothic"/>
              </w:rPr>
              <w:lastRenderedPageBreak/>
              <w:t>☐</w:t>
            </w:r>
          </w:p>
        </w:tc>
        <w:tc>
          <w:tcPr>
            <w:tcW w:w="630" w:type="dxa"/>
          </w:tcPr>
          <w:p w14:paraId="4B505769" w14:textId="707A260B" w:rsidR="008E5197" w:rsidRDefault="008E5197" w:rsidP="008E5197">
            <w:pPr>
              <w:rPr>
                <w:rFonts w:ascii="MS Gothic" w:eastAsia="MS Gothic" w:hAnsi="MS Gothic" w:cs="MS Gothic"/>
              </w:rPr>
            </w:pPr>
            <w:r w:rsidRPr="21871840">
              <w:rPr>
                <w:rFonts w:ascii="MS Gothic" w:eastAsia="MS Gothic" w:hAnsi="MS Gothic" w:cs="MS Gothic"/>
              </w:rPr>
              <w:t>☐</w:t>
            </w:r>
          </w:p>
        </w:tc>
        <w:tc>
          <w:tcPr>
            <w:tcW w:w="630" w:type="dxa"/>
          </w:tcPr>
          <w:p w14:paraId="643640CB" w14:textId="191272A1" w:rsidR="008E5197" w:rsidRDefault="008E5197" w:rsidP="008E5197">
            <w:pPr>
              <w:rPr>
                <w:rFonts w:ascii="MS Gothic" w:eastAsia="MS Gothic" w:hAnsi="MS Gothic" w:cs="MS Gothic"/>
              </w:rPr>
            </w:pPr>
            <w:r w:rsidRPr="21871840">
              <w:rPr>
                <w:rFonts w:ascii="MS Gothic" w:eastAsia="MS Gothic" w:hAnsi="MS Gothic" w:cs="MS Gothic"/>
              </w:rPr>
              <w:t>☐</w:t>
            </w:r>
          </w:p>
        </w:tc>
        <w:tc>
          <w:tcPr>
            <w:tcW w:w="4395" w:type="dxa"/>
          </w:tcPr>
          <w:p w14:paraId="106089EF" w14:textId="5322C9D5" w:rsidR="008E5197" w:rsidRPr="00257769" w:rsidRDefault="008E5197" w:rsidP="00492238">
            <w:pPr>
              <w:tabs>
                <w:tab w:val="left" w:pos="1201"/>
              </w:tabs>
              <w:kinsoku w:val="0"/>
              <w:overflowPunct w:val="0"/>
              <w:autoSpaceDE w:val="0"/>
              <w:autoSpaceDN w:val="0"/>
              <w:adjustRightInd w:val="0"/>
              <w:ind w:right="11"/>
              <w:rPr>
                <w:rFonts w:ascii="Times New Roman" w:hAnsi="Times New Roman" w:cs="Times New Roman"/>
                <w:sz w:val="24"/>
                <w:szCs w:val="24"/>
              </w:rPr>
            </w:pPr>
            <w:r w:rsidRPr="002F1A52">
              <w:rPr>
                <w:rFonts w:ascii="Times New Roman" w:hAnsi="Times New Roman" w:cs="Times New Roman"/>
                <w:sz w:val="24"/>
                <w:szCs w:val="24"/>
              </w:rPr>
              <w:t xml:space="preserve">Describe </w:t>
            </w:r>
            <w:r>
              <w:rPr>
                <w:rFonts w:ascii="Times New Roman" w:hAnsi="Times New Roman" w:cs="Times New Roman"/>
                <w:sz w:val="24"/>
                <w:szCs w:val="24"/>
              </w:rPr>
              <w:t>any additional testing that will be conducted, e.g., comparison of model accuracy or computational efficiency against existing models.</w:t>
            </w:r>
          </w:p>
        </w:tc>
        <w:tc>
          <w:tcPr>
            <w:tcW w:w="3360" w:type="dxa"/>
          </w:tcPr>
          <w:p w14:paraId="629855A9" w14:textId="77777777" w:rsidR="008E5197" w:rsidRDefault="008E5197" w:rsidP="008E5197">
            <w:pPr>
              <w:rPr>
                <w:rFonts w:ascii="Calibri" w:eastAsia="Calibri" w:hAnsi="Calibri" w:cs="Calibri"/>
              </w:rPr>
            </w:pPr>
          </w:p>
        </w:tc>
      </w:tr>
      <w:tr w:rsidR="008E5197" w14:paraId="4EF3B83D" w14:textId="77777777" w:rsidTr="00C77742">
        <w:trPr>
          <w:cantSplit/>
        </w:trPr>
        <w:tc>
          <w:tcPr>
            <w:tcW w:w="585" w:type="dxa"/>
          </w:tcPr>
          <w:p w14:paraId="7259334A" w14:textId="521847B2" w:rsidR="008E5197" w:rsidRDefault="008E5197" w:rsidP="008E5197">
            <w:pPr>
              <w:rPr>
                <w:rFonts w:ascii="MS Gothic" w:eastAsia="MS Gothic" w:hAnsi="MS Gothic" w:cs="MS Gothic"/>
              </w:rPr>
            </w:pPr>
            <w:r w:rsidRPr="21871840">
              <w:rPr>
                <w:rFonts w:ascii="MS Gothic" w:eastAsia="MS Gothic" w:hAnsi="MS Gothic" w:cs="MS Gothic"/>
              </w:rPr>
              <w:t>☐</w:t>
            </w:r>
          </w:p>
        </w:tc>
        <w:tc>
          <w:tcPr>
            <w:tcW w:w="630" w:type="dxa"/>
          </w:tcPr>
          <w:p w14:paraId="6311838F" w14:textId="088356C0" w:rsidR="008E5197" w:rsidRDefault="008E5197" w:rsidP="008E5197">
            <w:pPr>
              <w:rPr>
                <w:rFonts w:ascii="MS Gothic" w:eastAsia="MS Gothic" w:hAnsi="MS Gothic" w:cs="MS Gothic"/>
              </w:rPr>
            </w:pPr>
            <w:r w:rsidRPr="21871840">
              <w:rPr>
                <w:rFonts w:ascii="MS Gothic" w:eastAsia="MS Gothic" w:hAnsi="MS Gothic" w:cs="MS Gothic"/>
              </w:rPr>
              <w:t>☐</w:t>
            </w:r>
          </w:p>
        </w:tc>
        <w:tc>
          <w:tcPr>
            <w:tcW w:w="630" w:type="dxa"/>
          </w:tcPr>
          <w:p w14:paraId="31F0F186" w14:textId="31A3CA7C" w:rsidR="008E5197" w:rsidRDefault="008E5197" w:rsidP="008E5197">
            <w:pPr>
              <w:rPr>
                <w:rFonts w:ascii="MS Gothic" w:eastAsia="MS Gothic" w:hAnsi="MS Gothic" w:cs="MS Gothic"/>
              </w:rPr>
            </w:pPr>
            <w:r w:rsidRPr="21871840">
              <w:rPr>
                <w:rFonts w:ascii="MS Gothic" w:eastAsia="MS Gothic" w:hAnsi="MS Gothic" w:cs="MS Gothic"/>
              </w:rPr>
              <w:t>☐</w:t>
            </w:r>
          </w:p>
        </w:tc>
        <w:tc>
          <w:tcPr>
            <w:tcW w:w="4395" w:type="dxa"/>
          </w:tcPr>
          <w:p w14:paraId="036E5CBA" w14:textId="0C9DEA53" w:rsidR="008E5197" w:rsidRPr="00257769" w:rsidRDefault="008E5197" w:rsidP="00492238">
            <w:pPr>
              <w:tabs>
                <w:tab w:val="left" w:pos="1201"/>
              </w:tabs>
              <w:kinsoku w:val="0"/>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w:t>
            </w:r>
            <w:r w:rsidRPr="002B546F">
              <w:rPr>
                <w:rFonts w:ascii="Times New Roman" w:hAnsi="Times New Roman" w:cs="Times New Roman"/>
                <w:sz w:val="24"/>
                <w:szCs w:val="24"/>
              </w:rPr>
              <w:t>escribe</w:t>
            </w:r>
            <w:r>
              <w:rPr>
                <w:rFonts w:ascii="Times New Roman" w:hAnsi="Times New Roman" w:cs="Times New Roman"/>
                <w:sz w:val="24"/>
                <w:szCs w:val="24"/>
              </w:rPr>
              <w:t xml:space="preserve"> any procedures that will be used for model parameter sensitivity analysis.</w:t>
            </w:r>
          </w:p>
        </w:tc>
        <w:tc>
          <w:tcPr>
            <w:tcW w:w="3360" w:type="dxa"/>
          </w:tcPr>
          <w:p w14:paraId="3BE80424" w14:textId="77777777" w:rsidR="008E5197" w:rsidRDefault="008E5197" w:rsidP="008E5197">
            <w:pPr>
              <w:rPr>
                <w:rFonts w:ascii="Calibri" w:eastAsia="Calibri" w:hAnsi="Calibri" w:cs="Calibri"/>
              </w:rPr>
            </w:pPr>
          </w:p>
        </w:tc>
      </w:tr>
      <w:tr w:rsidR="008E5197" w14:paraId="3DD6BC29" w14:textId="77777777" w:rsidTr="00C77742">
        <w:trPr>
          <w:cantSplit/>
        </w:trPr>
        <w:tc>
          <w:tcPr>
            <w:tcW w:w="585" w:type="dxa"/>
          </w:tcPr>
          <w:p w14:paraId="76EFC9DC" w14:textId="739BBC81" w:rsidR="008E5197" w:rsidRDefault="008E5197" w:rsidP="008E5197">
            <w:pPr>
              <w:rPr>
                <w:rFonts w:ascii="MS Gothic" w:eastAsia="MS Gothic" w:hAnsi="MS Gothic" w:cs="MS Gothic"/>
              </w:rPr>
            </w:pPr>
            <w:r w:rsidRPr="21871840">
              <w:rPr>
                <w:rFonts w:ascii="MS Gothic" w:eastAsia="MS Gothic" w:hAnsi="MS Gothic" w:cs="MS Gothic"/>
              </w:rPr>
              <w:t>☐</w:t>
            </w:r>
          </w:p>
        </w:tc>
        <w:tc>
          <w:tcPr>
            <w:tcW w:w="630" w:type="dxa"/>
          </w:tcPr>
          <w:p w14:paraId="681FE49F" w14:textId="389B8950" w:rsidR="008E5197" w:rsidRDefault="008E5197" w:rsidP="008E5197">
            <w:pPr>
              <w:rPr>
                <w:rFonts w:ascii="MS Gothic" w:eastAsia="MS Gothic" w:hAnsi="MS Gothic" w:cs="MS Gothic"/>
              </w:rPr>
            </w:pPr>
            <w:r w:rsidRPr="21871840">
              <w:rPr>
                <w:rFonts w:ascii="MS Gothic" w:eastAsia="MS Gothic" w:hAnsi="MS Gothic" w:cs="MS Gothic"/>
              </w:rPr>
              <w:t>☐</w:t>
            </w:r>
          </w:p>
        </w:tc>
        <w:tc>
          <w:tcPr>
            <w:tcW w:w="630" w:type="dxa"/>
          </w:tcPr>
          <w:p w14:paraId="2A929097" w14:textId="41EFA3FE" w:rsidR="008E5197" w:rsidRDefault="008E5197" w:rsidP="008E5197">
            <w:pPr>
              <w:rPr>
                <w:rFonts w:ascii="MS Gothic" w:eastAsia="MS Gothic" w:hAnsi="MS Gothic" w:cs="MS Gothic"/>
              </w:rPr>
            </w:pPr>
            <w:r w:rsidRPr="21871840">
              <w:rPr>
                <w:rFonts w:ascii="MS Gothic" w:eastAsia="MS Gothic" w:hAnsi="MS Gothic" w:cs="MS Gothic"/>
              </w:rPr>
              <w:t>☐</w:t>
            </w:r>
          </w:p>
        </w:tc>
        <w:tc>
          <w:tcPr>
            <w:tcW w:w="4395" w:type="dxa"/>
          </w:tcPr>
          <w:p w14:paraId="53C1A8C0" w14:textId="441F1E13" w:rsidR="008E5197" w:rsidRPr="00257769" w:rsidRDefault="008E5197" w:rsidP="00492238">
            <w:pPr>
              <w:tabs>
                <w:tab w:val="left" w:pos="1201"/>
              </w:tabs>
              <w:kinsoku w:val="0"/>
              <w:overflowPunct w:val="0"/>
              <w:autoSpaceDE w:val="0"/>
              <w:autoSpaceDN w:val="0"/>
              <w:adjustRightInd w:val="0"/>
              <w:ind w:right="11"/>
              <w:rPr>
                <w:rFonts w:ascii="Times New Roman" w:hAnsi="Times New Roman" w:cs="Times New Roman"/>
                <w:sz w:val="24"/>
                <w:szCs w:val="24"/>
              </w:rPr>
            </w:pPr>
            <w:r>
              <w:rPr>
                <w:rFonts w:ascii="Times New Roman" w:hAnsi="Times New Roman" w:cs="Times New Roman"/>
                <w:sz w:val="24"/>
                <w:szCs w:val="24"/>
              </w:rPr>
              <w:t>D</w:t>
            </w:r>
            <w:r w:rsidRPr="008C3978">
              <w:rPr>
                <w:rFonts w:ascii="Times New Roman" w:hAnsi="Times New Roman" w:cs="Times New Roman"/>
                <w:sz w:val="24"/>
                <w:szCs w:val="24"/>
              </w:rPr>
              <w:t xml:space="preserve">escribe </w:t>
            </w:r>
            <w:r>
              <w:rPr>
                <w:rFonts w:ascii="Times New Roman" w:hAnsi="Times New Roman" w:cs="Times New Roman"/>
                <w:sz w:val="24"/>
                <w:szCs w:val="24"/>
              </w:rPr>
              <w:t>any procedures that will be used to evaluate</w:t>
            </w:r>
            <w:r w:rsidRPr="008C3978">
              <w:rPr>
                <w:rFonts w:ascii="Times New Roman" w:hAnsi="Times New Roman" w:cs="Times New Roman"/>
                <w:sz w:val="24"/>
                <w:szCs w:val="24"/>
              </w:rPr>
              <w:t xml:space="preserve"> the impact of parameter uncertainty on model results</w:t>
            </w:r>
          </w:p>
        </w:tc>
        <w:tc>
          <w:tcPr>
            <w:tcW w:w="3360" w:type="dxa"/>
          </w:tcPr>
          <w:p w14:paraId="4773BAEC" w14:textId="77777777" w:rsidR="008E5197" w:rsidRDefault="008E5197" w:rsidP="008E5197">
            <w:pPr>
              <w:rPr>
                <w:rFonts w:ascii="Calibri" w:eastAsia="Calibri" w:hAnsi="Calibri" w:cs="Calibri"/>
              </w:rPr>
            </w:pPr>
          </w:p>
        </w:tc>
      </w:tr>
      <w:tr w:rsidR="008E5197" w14:paraId="0E096C5D" w14:textId="77777777" w:rsidTr="00C77742">
        <w:trPr>
          <w:cantSplit/>
        </w:trPr>
        <w:tc>
          <w:tcPr>
            <w:tcW w:w="585" w:type="dxa"/>
          </w:tcPr>
          <w:p w14:paraId="71FD5539" w14:textId="217330A0" w:rsidR="008E5197" w:rsidRDefault="008E5197" w:rsidP="008E5197">
            <w:pPr>
              <w:rPr>
                <w:rFonts w:ascii="MS Gothic" w:eastAsia="MS Gothic" w:hAnsi="MS Gothic" w:cs="MS Gothic"/>
              </w:rPr>
            </w:pPr>
            <w:r w:rsidRPr="21871840">
              <w:rPr>
                <w:rFonts w:ascii="MS Gothic" w:eastAsia="MS Gothic" w:hAnsi="MS Gothic" w:cs="MS Gothic"/>
              </w:rPr>
              <w:t>☐</w:t>
            </w:r>
          </w:p>
        </w:tc>
        <w:tc>
          <w:tcPr>
            <w:tcW w:w="630" w:type="dxa"/>
          </w:tcPr>
          <w:p w14:paraId="1EBB4DDE" w14:textId="5B1D2C6F" w:rsidR="008E5197" w:rsidRDefault="008E5197" w:rsidP="008E5197">
            <w:pPr>
              <w:rPr>
                <w:rFonts w:ascii="MS Gothic" w:eastAsia="MS Gothic" w:hAnsi="MS Gothic" w:cs="MS Gothic"/>
              </w:rPr>
            </w:pPr>
            <w:r w:rsidRPr="21871840">
              <w:rPr>
                <w:rFonts w:ascii="MS Gothic" w:eastAsia="MS Gothic" w:hAnsi="MS Gothic" w:cs="MS Gothic"/>
              </w:rPr>
              <w:t>☐</w:t>
            </w:r>
          </w:p>
        </w:tc>
        <w:tc>
          <w:tcPr>
            <w:tcW w:w="630" w:type="dxa"/>
          </w:tcPr>
          <w:p w14:paraId="12A6EF54" w14:textId="093E9504" w:rsidR="008E5197" w:rsidRDefault="008E5197" w:rsidP="008E5197">
            <w:pPr>
              <w:rPr>
                <w:rFonts w:ascii="MS Gothic" w:eastAsia="MS Gothic" w:hAnsi="MS Gothic" w:cs="MS Gothic"/>
              </w:rPr>
            </w:pPr>
            <w:r w:rsidRPr="21871840">
              <w:rPr>
                <w:rFonts w:ascii="MS Gothic" w:eastAsia="MS Gothic" w:hAnsi="MS Gothic" w:cs="MS Gothic"/>
              </w:rPr>
              <w:t>☐</w:t>
            </w:r>
          </w:p>
        </w:tc>
        <w:tc>
          <w:tcPr>
            <w:tcW w:w="4395" w:type="dxa"/>
          </w:tcPr>
          <w:p w14:paraId="29382D67" w14:textId="0858A515" w:rsidR="008E5197" w:rsidRPr="00257769" w:rsidRDefault="008E5197" w:rsidP="00492238">
            <w:pPr>
              <w:tabs>
                <w:tab w:val="left" w:pos="1201"/>
              </w:tabs>
              <w:kinsoku w:val="0"/>
              <w:overflowPunct w:val="0"/>
              <w:autoSpaceDE w:val="0"/>
              <w:autoSpaceDN w:val="0"/>
              <w:adjustRightInd w:val="0"/>
              <w:ind w:right="11"/>
              <w:rPr>
                <w:rFonts w:ascii="Times New Roman" w:hAnsi="Times New Roman" w:cs="Times New Roman"/>
                <w:sz w:val="24"/>
                <w:szCs w:val="24"/>
              </w:rPr>
            </w:pPr>
            <w:r w:rsidRPr="00B35D32">
              <w:rPr>
                <w:rFonts w:ascii="Times New Roman" w:hAnsi="Times New Roman" w:cs="Times New Roman"/>
                <w:sz w:val="24"/>
                <w:szCs w:val="24"/>
              </w:rPr>
              <w:t>Describe any procedures that will be used to assess the impact of tuning parameters or spatial/temporal discretization on model results.</w:t>
            </w:r>
          </w:p>
        </w:tc>
        <w:tc>
          <w:tcPr>
            <w:tcW w:w="3360" w:type="dxa"/>
          </w:tcPr>
          <w:p w14:paraId="6B32919F" w14:textId="77777777" w:rsidR="008E5197" w:rsidRDefault="008E5197" w:rsidP="008E5197">
            <w:pPr>
              <w:rPr>
                <w:rFonts w:ascii="Calibri" w:eastAsia="Calibri" w:hAnsi="Calibri" w:cs="Calibri"/>
              </w:rPr>
            </w:pPr>
          </w:p>
        </w:tc>
      </w:tr>
      <w:tr w:rsidR="008E5197" w14:paraId="00C7FEE9" w14:textId="77777777" w:rsidTr="008E5197">
        <w:tc>
          <w:tcPr>
            <w:tcW w:w="585" w:type="dxa"/>
          </w:tcPr>
          <w:p w14:paraId="225662B6" w14:textId="40E76324" w:rsidR="008E5197" w:rsidRDefault="008E5197" w:rsidP="008E5197">
            <w:pPr>
              <w:rPr>
                <w:rFonts w:ascii="MS Gothic" w:eastAsia="MS Gothic" w:hAnsi="MS Gothic" w:cs="MS Gothic"/>
              </w:rPr>
            </w:pPr>
            <w:r w:rsidRPr="21871840">
              <w:rPr>
                <w:rFonts w:ascii="MS Gothic" w:eastAsia="MS Gothic" w:hAnsi="MS Gothic" w:cs="MS Gothic"/>
              </w:rPr>
              <w:t>☐</w:t>
            </w:r>
          </w:p>
        </w:tc>
        <w:tc>
          <w:tcPr>
            <w:tcW w:w="630" w:type="dxa"/>
          </w:tcPr>
          <w:p w14:paraId="6715A3A0" w14:textId="07D327C2" w:rsidR="008E5197" w:rsidRDefault="008E5197" w:rsidP="008E5197">
            <w:pPr>
              <w:rPr>
                <w:rFonts w:ascii="MS Gothic" w:eastAsia="MS Gothic" w:hAnsi="MS Gothic" w:cs="MS Gothic"/>
              </w:rPr>
            </w:pPr>
            <w:r w:rsidRPr="21871840">
              <w:rPr>
                <w:rFonts w:ascii="MS Gothic" w:eastAsia="MS Gothic" w:hAnsi="MS Gothic" w:cs="MS Gothic"/>
              </w:rPr>
              <w:t>☐</w:t>
            </w:r>
          </w:p>
        </w:tc>
        <w:tc>
          <w:tcPr>
            <w:tcW w:w="630" w:type="dxa"/>
          </w:tcPr>
          <w:p w14:paraId="44332437" w14:textId="4AA9027C" w:rsidR="008E5197" w:rsidRDefault="008E5197" w:rsidP="008E5197">
            <w:pPr>
              <w:rPr>
                <w:rFonts w:ascii="MS Gothic" w:eastAsia="MS Gothic" w:hAnsi="MS Gothic" w:cs="MS Gothic"/>
              </w:rPr>
            </w:pPr>
            <w:r w:rsidRPr="21871840">
              <w:rPr>
                <w:rFonts w:ascii="MS Gothic" w:eastAsia="MS Gothic" w:hAnsi="MS Gothic" w:cs="MS Gothic"/>
              </w:rPr>
              <w:t>☐</w:t>
            </w:r>
          </w:p>
        </w:tc>
        <w:tc>
          <w:tcPr>
            <w:tcW w:w="4395" w:type="dxa"/>
          </w:tcPr>
          <w:p w14:paraId="79012BD1" w14:textId="30569F78" w:rsidR="008E5197" w:rsidRPr="00257769" w:rsidRDefault="008E5197" w:rsidP="00492238">
            <w:pPr>
              <w:tabs>
                <w:tab w:val="left" w:pos="1201"/>
              </w:tabs>
              <w:kinsoku w:val="0"/>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Describe the level of </w:t>
            </w:r>
            <w:r w:rsidRPr="00497070">
              <w:rPr>
                <w:rFonts w:ascii="Times New Roman" w:hAnsi="Times New Roman" w:cs="Times New Roman"/>
                <w:sz w:val="24"/>
                <w:szCs w:val="24"/>
              </w:rPr>
              <w:t>internal and external peer review</w:t>
            </w:r>
            <w:r>
              <w:rPr>
                <w:rFonts w:ascii="Times New Roman" w:hAnsi="Times New Roman" w:cs="Times New Roman"/>
                <w:sz w:val="24"/>
                <w:szCs w:val="24"/>
              </w:rPr>
              <w:t xml:space="preserve"> that is needed for the model.</w:t>
            </w:r>
          </w:p>
        </w:tc>
        <w:tc>
          <w:tcPr>
            <w:tcW w:w="3360" w:type="dxa"/>
          </w:tcPr>
          <w:p w14:paraId="3CFAE8F6" w14:textId="77777777" w:rsidR="008E5197" w:rsidRDefault="008E5197" w:rsidP="008E5197">
            <w:pPr>
              <w:rPr>
                <w:rFonts w:ascii="Calibri" w:eastAsia="Calibri" w:hAnsi="Calibri" w:cs="Calibri"/>
              </w:rPr>
            </w:pPr>
          </w:p>
        </w:tc>
      </w:tr>
    </w:tbl>
    <w:p w14:paraId="1A8ED8F8" w14:textId="77777777" w:rsidR="00257769" w:rsidRDefault="00257769" w:rsidP="00257769">
      <w:pPr>
        <w:pStyle w:val="ListParagraph"/>
        <w:kinsoku w:val="0"/>
        <w:overflowPunct w:val="0"/>
        <w:autoSpaceDE w:val="0"/>
        <w:autoSpaceDN w:val="0"/>
        <w:adjustRightInd w:val="0"/>
        <w:spacing w:line="266" w:lineRule="exact"/>
        <w:outlineLvl w:val="0"/>
        <w:rPr>
          <w:rFonts w:ascii="Times New Roman" w:hAnsi="Times New Roman" w:cs="Times New Roman"/>
          <w:b/>
          <w:bCs/>
          <w:sz w:val="24"/>
          <w:szCs w:val="24"/>
        </w:rPr>
      </w:pPr>
    </w:p>
    <w:p w14:paraId="6C5DB1CA" w14:textId="6B2D4E37" w:rsidR="00257769" w:rsidRDefault="00845393" w:rsidP="00257769">
      <w:pPr>
        <w:pStyle w:val="Heading2"/>
      </w:pPr>
      <w:r>
        <w:rPr>
          <w:rFonts w:ascii="Calibri Light" w:eastAsia="Calibri Light" w:hAnsi="Calibri Light" w:cs="Calibri Light"/>
          <w:color w:val="1F4E79"/>
        </w:rPr>
        <w:t xml:space="preserve">B.4 </w:t>
      </w:r>
      <w:r w:rsidR="00257769">
        <w:rPr>
          <w:rFonts w:ascii="Calibri Light" w:eastAsia="Calibri Light" w:hAnsi="Calibri Light" w:cs="Calibri Light"/>
          <w:color w:val="1F4E79"/>
        </w:rPr>
        <w:t>DOCUMENTATION</w:t>
      </w:r>
    </w:p>
    <w:p w14:paraId="617A9428" w14:textId="77777777" w:rsidR="00257769" w:rsidRDefault="00257769" w:rsidP="00257769">
      <w:pPr>
        <w:pStyle w:val="ListParagraph"/>
        <w:spacing w:line="266" w:lineRule="exact"/>
        <w:ind w:left="0"/>
        <w:outlineLvl w:val="0"/>
        <w:rPr>
          <w:rFonts w:ascii="Times New Roman" w:hAnsi="Times New Roman" w:cs="Times New Roman"/>
          <w:sz w:val="24"/>
          <w:szCs w:val="24"/>
        </w:rPr>
      </w:pPr>
    </w:p>
    <w:tbl>
      <w:tblPr>
        <w:tblStyle w:val="TableGrid"/>
        <w:tblW w:w="9600" w:type="dxa"/>
        <w:tblLayout w:type="fixed"/>
        <w:tblLook w:val="04A0" w:firstRow="1" w:lastRow="0" w:firstColumn="1" w:lastColumn="0" w:noHBand="0" w:noVBand="1"/>
      </w:tblPr>
      <w:tblGrid>
        <w:gridCol w:w="585"/>
        <w:gridCol w:w="630"/>
        <w:gridCol w:w="630"/>
        <w:gridCol w:w="4395"/>
        <w:gridCol w:w="3360"/>
      </w:tblGrid>
      <w:tr w:rsidR="00257769" w14:paraId="1086FC24" w14:textId="77777777" w:rsidTr="00886223">
        <w:trPr>
          <w:tblHeader/>
        </w:trPr>
        <w:tc>
          <w:tcPr>
            <w:tcW w:w="585" w:type="dxa"/>
          </w:tcPr>
          <w:p w14:paraId="3692B373" w14:textId="77777777" w:rsidR="00257769" w:rsidRDefault="00257769" w:rsidP="0049503E">
            <w:pPr>
              <w:jc w:val="center"/>
            </w:pPr>
            <w:r w:rsidRPr="21871840">
              <w:rPr>
                <w:rFonts w:ascii="Calibri" w:eastAsia="Calibri" w:hAnsi="Calibri" w:cs="Calibri"/>
                <w:b/>
                <w:bCs/>
              </w:rPr>
              <w:t>Yes</w:t>
            </w:r>
          </w:p>
        </w:tc>
        <w:tc>
          <w:tcPr>
            <w:tcW w:w="630" w:type="dxa"/>
          </w:tcPr>
          <w:p w14:paraId="34FB125A" w14:textId="77777777" w:rsidR="00257769" w:rsidRDefault="00257769" w:rsidP="0049503E">
            <w:pPr>
              <w:jc w:val="center"/>
            </w:pPr>
            <w:r w:rsidRPr="21871840">
              <w:rPr>
                <w:rFonts w:ascii="Calibri" w:eastAsia="Calibri" w:hAnsi="Calibri" w:cs="Calibri"/>
                <w:b/>
                <w:bCs/>
              </w:rPr>
              <w:t>No</w:t>
            </w:r>
          </w:p>
        </w:tc>
        <w:tc>
          <w:tcPr>
            <w:tcW w:w="630" w:type="dxa"/>
          </w:tcPr>
          <w:p w14:paraId="1EFBDCCA" w14:textId="77777777" w:rsidR="00257769" w:rsidRDefault="00257769" w:rsidP="0049503E">
            <w:pPr>
              <w:jc w:val="center"/>
            </w:pPr>
            <w:r w:rsidRPr="21871840">
              <w:rPr>
                <w:rFonts w:ascii="Calibri" w:eastAsia="Calibri" w:hAnsi="Calibri" w:cs="Calibri"/>
                <w:b/>
                <w:bCs/>
              </w:rPr>
              <w:t>N/A</w:t>
            </w:r>
          </w:p>
        </w:tc>
        <w:tc>
          <w:tcPr>
            <w:tcW w:w="4395" w:type="dxa"/>
          </w:tcPr>
          <w:p w14:paraId="3F51FFE8" w14:textId="77777777" w:rsidR="00257769" w:rsidRDefault="00257769" w:rsidP="0049503E">
            <w:pPr>
              <w:jc w:val="center"/>
            </w:pPr>
            <w:r w:rsidRPr="21871840">
              <w:rPr>
                <w:rFonts w:ascii="Calibri" w:eastAsia="Calibri" w:hAnsi="Calibri" w:cs="Calibri"/>
                <w:b/>
                <w:bCs/>
              </w:rPr>
              <w:t>Requirement</w:t>
            </w:r>
          </w:p>
        </w:tc>
        <w:tc>
          <w:tcPr>
            <w:tcW w:w="3360" w:type="dxa"/>
          </w:tcPr>
          <w:p w14:paraId="47D34EE8" w14:textId="77777777" w:rsidR="00257769" w:rsidRDefault="00257769" w:rsidP="0049503E">
            <w:r w:rsidRPr="21871840">
              <w:rPr>
                <w:rFonts w:ascii="Calibri" w:eastAsia="Calibri" w:hAnsi="Calibri" w:cs="Calibri"/>
                <w:b/>
                <w:bCs/>
              </w:rPr>
              <w:t>Notes</w:t>
            </w:r>
          </w:p>
        </w:tc>
      </w:tr>
      <w:tr w:rsidR="00257769" w14:paraId="69215FCC" w14:textId="77777777" w:rsidTr="00886223">
        <w:tc>
          <w:tcPr>
            <w:tcW w:w="585" w:type="dxa"/>
          </w:tcPr>
          <w:p w14:paraId="2583AD19" w14:textId="77777777" w:rsidR="00257769" w:rsidRDefault="00257769" w:rsidP="0049503E">
            <w:r w:rsidRPr="21871840">
              <w:rPr>
                <w:rFonts w:ascii="MS Gothic" w:eastAsia="MS Gothic" w:hAnsi="MS Gothic" w:cs="MS Gothic"/>
              </w:rPr>
              <w:t>☐</w:t>
            </w:r>
          </w:p>
        </w:tc>
        <w:tc>
          <w:tcPr>
            <w:tcW w:w="630" w:type="dxa"/>
          </w:tcPr>
          <w:p w14:paraId="47945E84" w14:textId="77777777" w:rsidR="00257769" w:rsidRDefault="00257769" w:rsidP="0049503E">
            <w:r w:rsidRPr="21871840">
              <w:rPr>
                <w:rFonts w:ascii="MS Gothic" w:eastAsia="MS Gothic" w:hAnsi="MS Gothic" w:cs="MS Gothic"/>
              </w:rPr>
              <w:t>☐</w:t>
            </w:r>
          </w:p>
        </w:tc>
        <w:tc>
          <w:tcPr>
            <w:tcW w:w="630" w:type="dxa"/>
          </w:tcPr>
          <w:p w14:paraId="21FABDE7" w14:textId="77777777" w:rsidR="00257769" w:rsidRDefault="00257769" w:rsidP="0049503E">
            <w:r w:rsidRPr="21871840">
              <w:rPr>
                <w:rFonts w:ascii="MS Gothic" w:eastAsia="MS Gothic" w:hAnsi="MS Gothic" w:cs="MS Gothic"/>
              </w:rPr>
              <w:t>☐</w:t>
            </w:r>
          </w:p>
        </w:tc>
        <w:tc>
          <w:tcPr>
            <w:tcW w:w="4395" w:type="dxa"/>
          </w:tcPr>
          <w:p w14:paraId="2B54197E" w14:textId="15073332" w:rsidR="00257769" w:rsidRDefault="00FA43DE" w:rsidP="00492238">
            <w:pPr>
              <w:tabs>
                <w:tab w:val="left" w:pos="1201"/>
              </w:tabs>
              <w:kinsoku w:val="0"/>
              <w:overflowPunct w:val="0"/>
              <w:autoSpaceDE w:val="0"/>
              <w:autoSpaceDN w:val="0"/>
              <w:adjustRightInd w:val="0"/>
              <w:ind w:right="146"/>
              <w:rPr>
                <w:rFonts w:ascii="Times New Roman" w:hAnsi="Times New Roman" w:cs="Times New Roman"/>
                <w:sz w:val="24"/>
                <w:szCs w:val="24"/>
              </w:rPr>
            </w:pPr>
            <w:r w:rsidRPr="002B546F">
              <w:rPr>
                <w:rFonts w:ascii="Times New Roman" w:hAnsi="Times New Roman" w:cs="Times New Roman"/>
                <w:sz w:val="24"/>
                <w:szCs w:val="24"/>
              </w:rPr>
              <w:t>Specify the requirements</w:t>
            </w:r>
            <w:r>
              <w:rPr>
                <w:rFonts w:ascii="Times New Roman" w:hAnsi="Times New Roman" w:cs="Times New Roman"/>
                <w:sz w:val="24"/>
                <w:szCs w:val="24"/>
              </w:rPr>
              <w:t>, format</w:t>
            </w:r>
            <w:r w:rsidRPr="002B546F">
              <w:rPr>
                <w:rFonts w:ascii="Times New Roman" w:hAnsi="Times New Roman" w:cs="Times New Roman"/>
                <w:sz w:val="24"/>
                <w:szCs w:val="24"/>
              </w:rPr>
              <w:t xml:space="preserve"> </w:t>
            </w:r>
            <w:r>
              <w:rPr>
                <w:rFonts w:ascii="Times New Roman" w:hAnsi="Times New Roman" w:cs="Times New Roman"/>
                <w:sz w:val="24"/>
                <w:szCs w:val="24"/>
              </w:rPr>
              <w:t xml:space="preserve">and location </w:t>
            </w:r>
            <w:r w:rsidRPr="002B546F">
              <w:rPr>
                <w:rFonts w:ascii="Times New Roman" w:hAnsi="Times New Roman" w:cs="Times New Roman"/>
                <w:sz w:val="24"/>
                <w:szCs w:val="24"/>
              </w:rPr>
              <w:t>for project documentation</w:t>
            </w:r>
            <w:r>
              <w:rPr>
                <w:rFonts w:ascii="Times New Roman" w:hAnsi="Times New Roman" w:cs="Times New Roman"/>
                <w:sz w:val="24"/>
                <w:szCs w:val="24"/>
              </w:rPr>
              <w:t>.</w:t>
            </w:r>
          </w:p>
        </w:tc>
        <w:tc>
          <w:tcPr>
            <w:tcW w:w="3360" w:type="dxa"/>
          </w:tcPr>
          <w:p w14:paraId="5462B0B1" w14:textId="77777777" w:rsidR="00257769" w:rsidRDefault="00257769" w:rsidP="0049503E">
            <w:r w:rsidRPr="21871840">
              <w:rPr>
                <w:rFonts w:ascii="Calibri" w:eastAsia="Calibri" w:hAnsi="Calibri" w:cs="Calibri"/>
              </w:rPr>
              <w:t xml:space="preserve"> </w:t>
            </w:r>
          </w:p>
        </w:tc>
      </w:tr>
      <w:tr w:rsidR="00257769" w14:paraId="3E1C65EF" w14:textId="77777777" w:rsidTr="00886223">
        <w:tc>
          <w:tcPr>
            <w:tcW w:w="585" w:type="dxa"/>
          </w:tcPr>
          <w:p w14:paraId="40650BB9" w14:textId="77777777" w:rsidR="00257769" w:rsidRDefault="00257769" w:rsidP="0049503E">
            <w:r w:rsidRPr="21871840">
              <w:rPr>
                <w:rFonts w:ascii="MS Gothic" w:eastAsia="MS Gothic" w:hAnsi="MS Gothic" w:cs="MS Gothic"/>
              </w:rPr>
              <w:t>☐</w:t>
            </w:r>
          </w:p>
        </w:tc>
        <w:tc>
          <w:tcPr>
            <w:tcW w:w="630" w:type="dxa"/>
          </w:tcPr>
          <w:p w14:paraId="7F7F8049" w14:textId="77777777" w:rsidR="00257769" w:rsidRDefault="00257769" w:rsidP="0049503E">
            <w:r w:rsidRPr="21871840">
              <w:rPr>
                <w:rFonts w:ascii="MS Gothic" w:eastAsia="MS Gothic" w:hAnsi="MS Gothic" w:cs="MS Gothic"/>
              </w:rPr>
              <w:t>☐</w:t>
            </w:r>
          </w:p>
        </w:tc>
        <w:tc>
          <w:tcPr>
            <w:tcW w:w="630" w:type="dxa"/>
          </w:tcPr>
          <w:p w14:paraId="596966AE" w14:textId="77777777" w:rsidR="00257769" w:rsidRDefault="00257769" w:rsidP="0049503E">
            <w:r w:rsidRPr="21871840">
              <w:rPr>
                <w:rFonts w:ascii="MS Gothic" w:eastAsia="MS Gothic" w:hAnsi="MS Gothic" w:cs="MS Gothic"/>
              </w:rPr>
              <w:t>☐</w:t>
            </w:r>
          </w:p>
        </w:tc>
        <w:tc>
          <w:tcPr>
            <w:tcW w:w="4395" w:type="dxa"/>
          </w:tcPr>
          <w:p w14:paraId="3B950C49" w14:textId="6411EAF0" w:rsidR="00257769" w:rsidRDefault="008E5197" w:rsidP="00492238">
            <w:pPr>
              <w:rPr>
                <w:rFonts w:ascii="Times New Roman" w:hAnsi="Times New Roman" w:cs="Times New Roman"/>
                <w:sz w:val="24"/>
                <w:szCs w:val="24"/>
              </w:rPr>
            </w:pPr>
            <w:r>
              <w:rPr>
                <w:rFonts w:ascii="Times New Roman" w:hAnsi="Times New Roman" w:cs="Times New Roman"/>
                <w:sz w:val="24"/>
                <w:szCs w:val="24"/>
              </w:rPr>
              <w:t>Include m</w:t>
            </w:r>
            <w:r w:rsidR="00FA43DE">
              <w:rPr>
                <w:rFonts w:ascii="Times New Roman" w:hAnsi="Times New Roman" w:cs="Times New Roman"/>
                <w:sz w:val="24"/>
                <w:szCs w:val="24"/>
              </w:rPr>
              <w:t>odel development documentation</w:t>
            </w:r>
            <w:r>
              <w:rPr>
                <w:rFonts w:ascii="Times New Roman" w:hAnsi="Times New Roman" w:cs="Times New Roman"/>
                <w:sz w:val="24"/>
                <w:szCs w:val="24"/>
              </w:rPr>
              <w:t xml:space="preserve"> that</w:t>
            </w:r>
            <w:r w:rsidR="00FA43DE">
              <w:rPr>
                <w:rFonts w:ascii="Times New Roman" w:hAnsi="Times New Roman" w:cs="Times New Roman"/>
                <w:sz w:val="24"/>
                <w:szCs w:val="24"/>
              </w:rPr>
              <w:t xml:space="preserve"> may include derivations of governing equations and descriptions of calibration datasets and procedures.</w:t>
            </w:r>
          </w:p>
        </w:tc>
        <w:tc>
          <w:tcPr>
            <w:tcW w:w="3360" w:type="dxa"/>
          </w:tcPr>
          <w:p w14:paraId="600515A6" w14:textId="77777777" w:rsidR="00257769" w:rsidRDefault="00257769" w:rsidP="0049503E">
            <w:r w:rsidRPr="21871840">
              <w:rPr>
                <w:rFonts w:ascii="Calibri" w:eastAsia="Calibri" w:hAnsi="Calibri" w:cs="Calibri"/>
              </w:rPr>
              <w:t xml:space="preserve"> </w:t>
            </w:r>
          </w:p>
        </w:tc>
      </w:tr>
      <w:tr w:rsidR="008E5197" w14:paraId="588B1519" w14:textId="77777777" w:rsidTr="00886223">
        <w:tc>
          <w:tcPr>
            <w:tcW w:w="585" w:type="dxa"/>
          </w:tcPr>
          <w:p w14:paraId="627F597D" w14:textId="1A45E875" w:rsidR="008E5197" w:rsidRDefault="008E5197" w:rsidP="008E5197">
            <w:pPr>
              <w:rPr>
                <w:rFonts w:ascii="MS Gothic" w:eastAsia="MS Gothic" w:hAnsi="MS Gothic" w:cs="MS Gothic"/>
              </w:rPr>
            </w:pPr>
            <w:r w:rsidRPr="21871840">
              <w:rPr>
                <w:rFonts w:ascii="MS Gothic" w:eastAsia="MS Gothic" w:hAnsi="MS Gothic" w:cs="MS Gothic"/>
              </w:rPr>
              <w:t>☐</w:t>
            </w:r>
          </w:p>
        </w:tc>
        <w:tc>
          <w:tcPr>
            <w:tcW w:w="630" w:type="dxa"/>
          </w:tcPr>
          <w:p w14:paraId="4A98FE2E" w14:textId="06F392BF" w:rsidR="008E5197" w:rsidRDefault="008E5197" w:rsidP="008E5197">
            <w:pPr>
              <w:rPr>
                <w:rFonts w:ascii="MS Gothic" w:eastAsia="MS Gothic" w:hAnsi="MS Gothic" w:cs="MS Gothic"/>
              </w:rPr>
            </w:pPr>
            <w:r w:rsidRPr="21871840">
              <w:rPr>
                <w:rFonts w:ascii="MS Gothic" w:eastAsia="MS Gothic" w:hAnsi="MS Gothic" w:cs="MS Gothic"/>
              </w:rPr>
              <w:t>☐</w:t>
            </w:r>
          </w:p>
        </w:tc>
        <w:tc>
          <w:tcPr>
            <w:tcW w:w="630" w:type="dxa"/>
          </w:tcPr>
          <w:p w14:paraId="6A5C0885" w14:textId="49514C61" w:rsidR="008E5197" w:rsidRDefault="008E5197" w:rsidP="008E5197">
            <w:pPr>
              <w:rPr>
                <w:rFonts w:ascii="MS Gothic" w:eastAsia="MS Gothic" w:hAnsi="MS Gothic" w:cs="MS Gothic"/>
              </w:rPr>
            </w:pPr>
            <w:r w:rsidRPr="21871840">
              <w:rPr>
                <w:rFonts w:ascii="MS Gothic" w:eastAsia="MS Gothic" w:hAnsi="MS Gothic" w:cs="MS Gothic"/>
              </w:rPr>
              <w:t>☐</w:t>
            </w:r>
          </w:p>
        </w:tc>
        <w:tc>
          <w:tcPr>
            <w:tcW w:w="4395" w:type="dxa"/>
          </w:tcPr>
          <w:p w14:paraId="67BFC00A" w14:textId="634F76E7" w:rsidR="008E5197" w:rsidRDefault="008E5197" w:rsidP="00492238">
            <w:pPr>
              <w:spacing w:line="275" w:lineRule="exact"/>
              <w:rPr>
                <w:rFonts w:ascii="Times New Roman" w:hAnsi="Times New Roman" w:cs="Times New Roman"/>
                <w:sz w:val="24"/>
                <w:szCs w:val="24"/>
              </w:rPr>
            </w:pPr>
            <w:r>
              <w:rPr>
                <w:rFonts w:ascii="Times New Roman" w:hAnsi="Times New Roman" w:cs="Times New Roman"/>
                <w:sz w:val="24"/>
                <w:szCs w:val="24"/>
              </w:rPr>
              <w:t>Include model performance assessment documentation that may include</w:t>
            </w:r>
            <w:r w:rsidRPr="002B546F">
              <w:rPr>
                <w:rFonts w:ascii="Times New Roman" w:hAnsi="Times New Roman" w:cs="Times New Roman"/>
                <w:sz w:val="24"/>
                <w:szCs w:val="24"/>
              </w:rPr>
              <w:t xml:space="preserve"> </w:t>
            </w:r>
            <w:r>
              <w:rPr>
                <w:rFonts w:ascii="Times New Roman" w:hAnsi="Times New Roman" w:cs="Times New Roman"/>
                <w:sz w:val="24"/>
                <w:szCs w:val="24"/>
              </w:rPr>
              <w:t>model input/output files used for verification, verification and testing; and quantitative or qualitative analysis of model performance</w:t>
            </w:r>
            <w:r w:rsidRPr="002B546F">
              <w:rPr>
                <w:rFonts w:ascii="Times New Roman" w:hAnsi="Times New Roman" w:cs="Times New Roman"/>
                <w:sz w:val="24"/>
                <w:szCs w:val="24"/>
              </w:rPr>
              <w:t>.</w:t>
            </w:r>
          </w:p>
        </w:tc>
        <w:tc>
          <w:tcPr>
            <w:tcW w:w="3360" w:type="dxa"/>
          </w:tcPr>
          <w:p w14:paraId="423724C9" w14:textId="77777777" w:rsidR="008E5197" w:rsidRDefault="008E5197" w:rsidP="008E5197">
            <w:pPr>
              <w:rPr>
                <w:rFonts w:ascii="Calibri" w:eastAsia="Calibri" w:hAnsi="Calibri" w:cs="Calibri"/>
              </w:rPr>
            </w:pPr>
          </w:p>
        </w:tc>
      </w:tr>
      <w:tr w:rsidR="008E5197" w14:paraId="2D109AB9" w14:textId="77777777" w:rsidTr="00C77742">
        <w:trPr>
          <w:cantSplit/>
        </w:trPr>
        <w:tc>
          <w:tcPr>
            <w:tcW w:w="585" w:type="dxa"/>
          </w:tcPr>
          <w:p w14:paraId="6AB5575E" w14:textId="4EEBF868" w:rsidR="008E5197" w:rsidRDefault="008E5197" w:rsidP="008E5197">
            <w:pPr>
              <w:rPr>
                <w:rFonts w:ascii="MS Gothic" w:eastAsia="MS Gothic" w:hAnsi="MS Gothic" w:cs="MS Gothic"/>
              </w:rPr>
            </w:pPr>
            <w:r w:rsidRPr="21871840">
              <w:rPr>
                <w:rFonts w:ascii="MS Gothic" w:eastAsia="MS Gothic" w:hAnsi="MS Gothic" w:cs="MS Gothic"/>
              </w:rPr>
              <w:t>☐</w:t>
            </w:r>
          </w:p>
        </w:tc>
        <w:tc>
          <w:tcPr>
            <w:tcW w:w="630" w:type="dxa"/>
          </w:tcPr>
          <w:p w14:paraId="49E59195" w14:textId="4DA59F72" w:rsidR="008E5197" w:rsidRDefault="008E5197" w:rsidP="008E5197">
            <w:pPr>
              <w:rPr>
                <w:rFonts w:ascii="MS Gothic" w:eastAsia="MS Gothic" w:hAnsi="MS Gothic" w:cs="MS Gothic"/>
              </w:rPr>
            </w:pPr>
            <w:r w:rsidRPr="21871840">
              <w:rPr>
                <w:rFonts w:ascii="MS Gothic" w:eastAsia="MS Gothic" w:hAnsi="MS Gothic" w:cs="MS Gothic"/>
              </w:rPr>
              <w:t>☐</w:t>
            </w:r>
          </w:p>
        </w:tc>
        <w:tc>
          <w:tcPr>
            <w:tcW w:w="630" w:type="dxa"/>
          </w:tcPr>
          <w:p w14:paraId="070ED235" w14:textId="65E2C74E" w:rsidR="008E5197" w:rsidRDefault="008E5197" w:rsidP="008E5197">
            <w:pPr>
              <w:rPr>
                <w:rFonts w:ascii="MS Gothic" w:eastAsia="MS Gothic" w:hAnsi="MS Gothic" w:cs="MS Gothic"/>
              </w:rPr>
            </w:pPr>
            <w:r w:rsidRPr="21871840">
              <w:rPr>
                <w:rFonts w:ascii="MS Gothic" w:eastAsia="MS Gothic" w:hAnsi="MS Gothic" w:cs="MS Gothic"/>
              </w:rPr>
              <w:t>☐</w:t>
            </w:r>
          </w:p>
        </w:tc>
        <w:tc>
          <w:tcPr>
            <w:tcW w:w="4395" w:type="dxa"/>
          </w:tcPr>
          <w:p w14:paraId="5EA2DCE5" w14:textId="0F7211BA" w:rsidR="008E5197" w:rsidRPr="00257769" w:rsidRDefault="008E5197" w:rsidP="00492238">
            <w:pPr>
              <w:tabs>
                <w:tab w:val="left" w:pos="1201"/>
              </w:tabs>
              <w:kinsoku w:val="0"/>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Include a description of documentation related to the development of scripts and/or source code to implement the model should specify the programming environment and version used, and identify any code repositories (e.g., Bitbucket and GitHub) used to archive and document coding issues and their resolution. If applicable, see </w:t>
            </w:r>
            <w:r w:rsidRPr="00B832AC">
              <w:rPr>
                <w:rFonts w:ascii="Times New Roman" w:hAnsi="Times New Roman" w:cs="Times New Roman"/>
                <w:sz w:val="24"/>
                <w:szCs w:val="24"/>
              </w:rPr>
              <w:t>“Requirements for Software and Application Development Projects” for additional QAPP requirements</w:t>
            </w:r>
            <w:r>
              <w:rPr>
                <w:rFonts w:ascii="Times New Roman" w:hAnsi="Times New Roman" w:cs="Times New Roman"/>
                <w:sz w:val="24"/>
                <w:szCs w:val="24"/>
              </w:rPr>
              <w:t xml:space="preserve"> related the </w:t>
            </w:r>
            <w:r w:rsidRPr="00B832AC">
              <w:rPr>
                <w:rFonts w:ascii="Times New Roman" w:hAnsi="Times New Roman" w:cs="Times New Roman"/>
                <w:sz w:val="24"/>
                <w:szCs w:val="24"/>
              </w:rPr>
              <w:t>development of software applications.</w:t>
            </w:r>
          </w:p>
        </w:tc>
        <w:tc>
          <w:tcPr>
            <w:tcW w:w="3360" w:type="dxa"/>
          </w:tcPr>
          <w:p w14:paraId="29012C63" w14:textId="77777777" w:rsidR="008E5197" w:rsidRDefault="008E5197" w:rsidP="008E5197">
            <w:pPr>
              <w:rPr>
                <w:rFonts w:ascii="Calibri" w:eastAsia="Calibri" w:hAnsi="Calibri" w:cs="Calibri"/>
              </w:rPr>
            </w:pPr>
          </w:p>
        </w:tc>
      </w:tr>
      <w:tr w:rsidR="008E5197" w14:paraId="6CE25C59" w14:textId="77777777" w:rsidTr="00886223">
        <w:tc>
          <w:tcPr>
            <w:tcW w:w="585" w:type="dxa"/>
          </w:tcPr>
          <w:p w14:paraId="710C6CFE" w14:textId="4804F4F2" w:rsidR="008E5197" w:rsidRDefault="008E5197" w:rsidP="008E5197">
            <w:pPr>
              <w:rPr>
                <w:rFonts w:ascii="MS Gothic" w:eastAsia="MS Gothic" w:hAnsi="MS Gothic" w:cs="MS Gothic"/>
              </w:rPr>
            </w:pPr>
            <w:r w:rsidRPr="21871840">
              <w:rPr>
                <w:rFonts w:ascii="MS Gothic" w:eastAsia="MS Gothic" w:hAnsi="MS Gothic" w:cs="MS Gothic"/>
              </w:rPr>
              <w:t>☐</w:t>
            </w:r>
          </w:p>
        </w:tc>
        <w:tc>
          <w:tcPr>
            <w:tcW w:w="630" w:type="dxa"/>
          </w:tcPr>
          <w:p w14:paraId="04BE388C" w14:textId="0135BA31" w:rsidR="008E5197" w:rsidRDefault="008E5197" w:rsidP="008E5197">
            <w:pPr>
              <w:rPr>
                <w:rFonts w:ascii="MS Gothic" w:eastAsia="MS Gothic" w:hAnsi="MS Gothic" w:cs="MS Gothic"/>
              </w:rPr>
            </w:pPr>
            <w:r w:rsidRPr="21871840">
              <w:rPr>
                <w:rFonts w:ascii="MS Gothic" w:eastAsia="MS Gothic" w:hAnsi="MS Gothic" w:cs="MS Gothic"/>
              </w:rPr>
              <w:t>☐</w:t>
            </w:r>
          </w:p>
        </w:tc>
        <w:tc>
          <w:tcPr>
            <w:tcW w:w="630" w:type="dxa"/>
          </w:tcPr>
          <w:p w14:paraId="108C1879" w14:textId="053487DA" w:rsidR="008E5197" w:rsidRDefault="008E5197" w:rsidP="008E5197">
            <w:pPr>
              <w:rPr>
                <w:rFonts w:ascii="MS Gothic" w:eastAsia="MS Gothic" w:hAnsi="MS Gothic" w:cs="MS Gothic"/>
              </w:rPr>
            </w:pPr>
            <w:r w:rsidRPr="21871840">
              <w:rPr>
                <w:rFonts w:ascii="MS Gothic" w:eastAsia="MS Gothic" w:hAnsi="MS Gothic" w:cs="MS Gothic"/>
              </w:rPr>
              <w:t>☐</w:t>
            </w:r>
          </w:p>
        </w:tc>
        <w:tc>
          <w:tcPr>
            <w:tcW w:w="4395" w:type="dxa"/>
          </w:tcPr>
          <w:p w14:paraId="6993839D" w14:textId="4F573C7E" w:rsidR="008E5197" w:rsidRPr="00764EF9" w:rsidRDefault="008E5197" w:rsidP="00492238">
            <w:pPr>
              <w:tabs>
                <w:tab w:val="left" w:pos="1201"/>
              </w:tabs>
              <w:kinsoku w:val="0"/>
              <w:overflowPunct w:val="0"/>
              <w:autoSpaceDE w:val="0"/>
              <w:autoSpaceDN w:val="0"/>
              <w:adjustRightInd w:val="0"/>
              <w:rPr>
                <w:rFonts w:ascii="Times New Roman" w:hAnsi="Times New Roman" w:cs="Times New Roman"/>
                <w:sz w:val="24"/>
                <w:szCs w:val="24"/>
              </w:rPr>
            </w:pPr>
            <w:r w:rsidRPr="002B546F">
              <w:rPr>
                <w:rFonts w:ascii="Times New Roman" w:hAnsi="Times New Roman" w:cs="Times New Roman"/>
                <w:sz w:val="24"/>
                <w:szCs w:val="24"/>
              </w:rPr>
              <w:t xml:space="preserve">Describe </w:t>
            </w:r>
            <w:r>
              <w:rPr>
                <w:rFonts w:ascii="Times New Roman" w:hAnsi="Times New Roman" w:cs="Times New Roman"/>
                <w:sz w:val="24"/>
                <w:szCs w:val="24"/>
              </w:rPr>
              <w:t xml:space="preserve">how model assumptions, constraints and applicability domain will </w:t>
            </w:r>
            <w:r>
              <w:rPr>
                <w:rFonts w:ascii="Times New Roman" w:hAnsi="Times New Roman" w:cs="Times New Roman"/>
                <w:sz w:val="24"/>
                <w:szCs w:val="24"/>
              </w:rPr>
              <w:lastRenderedPageBreak/>
              <w:t>be documented in associated publications and user guidance materials.</w:t>
            </w:r>
          </w:p>
        </w:tc>
        <w:tc>
          <w:tcPr>
            <w:tcW w:w="3360" w:type="dxa"/>
          </w:tcPr>
          <w:p w14:paraId="5B2D1DF0" w14:textId="77777777" w:rsidR="008E5197" w:rsidRDefault="008E5197" w:rsidP="008E5197">
            <w:pPr>
              <w:rPr>
                <w:rFonts w:ascii="Calibri" w:eastAsia="Calibri" w:hAnsi="Calibri" w:cs="Calibri"/>
              </w:rPr>
            </w:pPr>
          </w:p>
        </w:tc>
      </w:tr>
    </w:tbl>
    <w:p w14:paraId="475E3D05" w14:textId="77777777" w:rsidR="00257769" w:rsidRDefault="00257769" w:rsidP="00257769">
      <w:pPr>
        <w:pStyle w:val="ListParagraph"/>
        <w:kinsoku w:val="0"/>
        <w:overflowPunct w:val="0"/>
        <w:autoSpaceDE w:val="0"/>
        <w:autoSpaceDN w:val="0"/>
        <w:adjustRightInd w:val="0"/>
        <w:spacing w:line="266" w:lineRule="exact"/>
        <w:outlineLvl w:val="0"/>
        <w:rPr>
          <w:rFonts w:ascii="Times New Roman" w:hAnsi="Times New Roman" w:cs="Times New Roman"/>
          <w:b/>
          <w:bCs/>
          <w:sz w:val="24"/>
          <w:szCs w:val="24"/>
        </w:rPr>
      </w:pPr>
    </w:p>
    <w:p w14:paraId="0703FEE7" w14:textId="77777777" w:rsidR="00BA4B85" w:rsidRDefault="00BA4B85" w:rsidP="00F70B7A">
      <w:pPr>
        <w:tabs>
          <w:tab w:val="left" w:pos="1201"/>
        </w:tabs>
        <w:kinsoku w:val="0"/>
        <w:overflowPunct w:val="0"/>
        <w:autoSpaceDE w:val="0"/>
        <w:autoSpaceDN w:val="0"/>
        <w:adjustRightInd w:val="0"/>
        <w:ind w:right="453"/>
        <w:jc w:val="both"/>
      </w:pPr>
    </w:p>
    <w:p w14:paraId="5D0DCDFB" w14:textId="6139F1F4" w:rsidR="00F70B7A" w:rsidRDefault="00F70B7A" w:rsidP="00F70B7A">
      <w:pPr>
        <w:tabs>
          <w:tab w:val="left" w:pos="1201"/>
        </w:tabs>
        <w:kinsoku w:val="0"/>
        <w:overflowPunct w:val="0"/>
        <w:autoSpaceDE w:val="0"/>
        <w:autoSpaceDN w:val="0"/>
        <w:adjustRightInd w:val="0"/>
        <w:ind w:right="453"/>
        <w:jc w:val="both"/>
      </w:pPr>
      <w:r>
        <w:t>QAPP Name______________________________________________________________________</w:t>
      </w:r>
    </w:p>
    <w:p w14:paraId="75A40946" w14:textId="77777777" w:rsidR="00F70B7A" w:rsidRDefault="00F70B7A" w:rsidP="00F70B7A">
      <w:pPr>
        <w:tabs>
          <w:tab w:val="left" w:pos="1201"/>
        </w:tabs>
        <w:kinsoku w:val="0"/>
        <w:overflowPunct w:val="0"/>
        <w:autoSpaceDE w:val="0"/>
        <w:autoSpaceDN w:val="0"/>
        <w:adjustRightInd w:val="0"/>
        <w:ind w:right="453"/>
        <w:jc w:val="both"/>
      </w:pPr>
    </w:p>
    <w:p w14:paraId="3104AAA8" w14:textId="77777777" w:rsidR="00F70B7A" w:rsidRDefault="00F70B7A" w:rsidP="00F70B7A">
      <w:pPr>
        <w:tabs>
          <w:tab w:val="left" w:pos="1201"/>
        </w:tabs>
        <w:kinsoku w:val="0"/>
        <w:overflowPunct w:val="0"/>
        <w:autoSpaceDE w:val="0"/>
        <w:autoSpaceDN w:val="0"/>
        <w:adjustRightInd w:val="0"/>
        <w:ind w:right="453"/>
        <w:jc w:val="both"/>
      </w:pPr>
      <w:r>
        <w:t>PI Name/Date________________________________________________________________________</w:t>
      </w:r>
    </w:p>
    <w:p w14:paraId="1B13BBFC" w14:textId="77777777" w:rsidR="00F70B7A" w:rsidRDefault="00F70B7A" w:rsidP="00F70B7A">
      <w:pPr>
        <w:tabs>
          <w:tab w:val="left" w:pos="1201"/>
        </w:tabs>
        <w:kinsoku w:val="0"/>
        <w:overflowPunct w:val="0"/>
        <w:autoSpaceDE w:val="0"/>
        <w:autoSpaceDN w:val="0"/>
        <w:adjustRightInd w:val="0"/>
        <w:ind w:right="453"/>
        <w:jc w:val="both"/>
      </w:pPr>
    </w:p>
    <w:p w14:paraId="5F1F7AED" w14:textId="77777777" w:rsidR="00F70B7A" w:rsidRDefault="00F70B7A" w:rsidP="00F70B7A">
      <w:pPr>
        <w:tabs>
          <w:tab w:val="left" w:pos="1201"/>
        </w:tabs>
        <w:kinsoku w:val="0"/>
        <w:overflowPunct w:val="0"/>
        <w:autoSpaceDE w:val="0"/>
        <w:autoSpaceDN w:val="0"/>
        <w:adjustRightInd w:val="0"/>
        <w:ind w:right="453"/>
        <w:jc w:val="both"/>
      </w:pPr>
      <w:r>
        <w:t>QAM Name/Date_____________________________________________________________________</w:t>
      </w:r>
    </w:p>
    <w:p w14:paraId="55BBC1C5" w14:textId="77777777" w:rsidR="00F70B7A" w:rsidRDefault="00F70B7A" w:rsidP="00F70B7A">
      <w:pPr>
        <w:tabs>
          <w:tab w:val="left" w:pos="1201"/>
        </w:tabs>
        <w:kinsoku w:val="0"/>
        <w:overflowPunct w:val="0"/>
        <w:autoSpaceDE w:val="0"/>
        <w:autoSpaceDN w:val="0"/>
        <w:adjustRightInd w:val="0"/>
        <w:ind w:right="453"/>
        <w:jc w:val="both"/>
      </w:pPr>
    </w:p>
    <w:p w14:paraId="1F057D15" w14:textId="77777777" w:rsidR="00F70B7A" w:rsidRDefault="00F70B7A" w:rsidP="00F70B7A">
      <w:pPr>
        <w:tabs>
          <w:tab w:val="left" w:pos="1201"/>
        </w:tabs>
        <w:kinsoku w:val="0"/>
        <w:overflowPunct w:val="0"/>
        <w:autoSpaceDE w:val="0"/>
        <w:autoSpaceDN w:val="0"/>
        <w:adjustRightInd w:val="0"/>
        <w:ind w:left="1201" w:right="453" w:hanging="1201"/>
        <w:jc w:val="both"/>
      </w:pPr>
      <w:r>
        <w:t>QA Track ID#_________________________________________________________________________</w:t>
      </w:r>
    </w:p>
    <w:p w14:paraId="309C524A" w14:textId="77777777" w:rsidR="00F70B7A" w:rsidRDefault="00F70B7A" w:rsidP="00F70B7A">
      <w:pPr>
        <w:tabs>
          <w:tab w:val="left" w:pos="1201"/>
        </w:tabs>
        <w:kinsoku w:val="0"/>
        <w:overflowPunct w:val="0"/>
        <w:autoSpaceDE w:val="0"/>
        <w:autoSpaceDN w:val="0"/>
        <w:adjustRightInd w:val="0"/>
        <w:ind w:right="453"/>
        <w:jc w:val="both"/>
      </w:pPr>
    </w:p>
    <w:p w14:paraId="0557C9DA" w14:textId="77777777" w:rsidR="00257769" w:rsidRDefault="00257769" w:rsidP="00257769">
      <w:pPr>
        <w:tabs>
          <w:tab w:val="left" w:pos="1201"/>
        </w:tabs>
        <w:kinsoku w:val="0"/>
        <w:overflowPunct w:val="0"/>
        <w:autoSpaceDE w:val="0"/>
        <w:autoSpaceDN w:val="0"/>
        <w:adjustRightInd w:val="0"/>
        <w:ind w:right="332"/>
        <w:rPr>
          <w:rFonts w:ascii="Times New Roman" w:hAnsi="Times New Roman" w:cs="Times New Roman"/>
          <w:sz w:val="24"/>
          <w:szCs w:val="24"/>
        </w:rPr>
      </w:pPr>
    </w:p>
    <w:sectPr w:rsidR="00257769" w:rsidSect="002B546F">
      <w:headerReference w:type="default" r:id="rId13"/>
      <w:footerReference w:type="default" r:id="rId14"/>
      <w:type w:val="continuous"/>
      <w:pgSz w:w="12240" w:h="15840"/>
      <w:pgMar w:top="1080" w:right="1320" w:bottom="280" w:left="13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2E1AF" w14:textId="77777777" w:rsidR="00250390" w:rsidRDefault="00250390" w:rsidP="00275F97">
      <w:r>
        <w:separator/>
      </w:r>
    </w:p>
  </w:endnote>
  <w:endnote w:type="continuationSeparator" w:id="0">
    <w:p w14:paraId="077757F4" w14:textId="77777777" w:rsidR="00250390" w:rsidRDefault="00250390" w:rsidP="00275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8049222"/>
      <w:docPartObj>
        <w:docPartGallery w:val="Page Numbers (Bottom of Page)"/>
        <w:docPartUnique/>
      </w:docPartObj>
    </w:sdtPr>
    <w:sdtEndPr>
      <w:rPr>
        <w:noProof/>
      </w:rPr>
    </w:sdtEndPr>
    <w:sdtContent>
      <w:p w14:paraId="689B44AF" w14:textId="77777777" w:rsidR="00810EE4" w:rsidRDefault="00810EE4">
        <w:pPr>
          <w:pStyle w:val="Foote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8"/>
          <w:gridCol w:w="3121"/>
          <w:gridCol w:w="3131"/>
        </w:tblGrid>
        <w:tr w:rsidR="00450D17" w14:paraId="3253DCC8" w14:textId="77777777" w:rsidTr="00450D17">
          <w:tc>
            <w:tcPr>
              <w:tcW w:w="3108" w:type="dxa"/>
            </w:tcPr>
            <w:p w14:paraId="0D666259" w14:textId="77777777" w:rsidR="00450D17" w:rsidRDefault="00450D17" w:rsidP="00450D17">
              <w:pPr>
                <w:pStyle w:val="Footer"/>
                <w:jc w:val="center"/>
              </w:pPr>
            </w:p>
          </w:tc>
          <w:tc>
            <w:tcPr>
              <w:tcW w:w="3121" w:type="dxa"/>
              <w:hideMark/>
            </w:tcPr>
            <w:p w14:paraId="2BD7AF33" w14:textId="77777777" w:rsidR="00450D17" w:rsidRDefault="00450D17" w:rsidP="00450D17">
              <w:pPr>
                <w:pStyle w:val="Footer"/>
                <w:jc w:val="center"/>
              </w:pPr>
              <w:r>
                <w:t xml:space="preserve">Page  </w:t>
              </w:r>
              <w:r>
                <w:fldChar w:fldCharType="begin"/>
              </w:r>
              <w:r>
                <w:instrText xml:space="preserve"> PAGE   \* MERGEFORMAT </w:instrText>
              </w:r>
              <w:r>
                <w:fldChar w:fldCharType="separate"/>
              </w:r>
              <w:r>
                <w:t>1</w:t>
              </w:r>
              <w:r>
                <w:rPr>
                  <w:noProof/>
                </w:rPr>
                <w:fldChar w:fldCharType="end"/>
              </w:r>
              <w:r>
                <w:rPr>
                  <w:noProof/>
                </w:rPr>
                <w:t xml:space="preserve"> of </w:t>
              </w:r>
              <w:r>
                <w:rPr>
                  <w:bCs/>
                  <w:noProof/>
                </w:rPr>
                <w:fldChar w:fldCharType="begin"/>
              </w:r>
              <w:r>
                <w:rPr>
                  <w:bCs/>
                  <w:noProof/>
                </w:rPr>
                <w:instrText xml:space="preserve"> NUMPAGES  \* Arabic  \* MERGEFORMAT </w:instrText>
              </w:r>
              <w:r>
                <w:rPr>
                  <w:bCs/>
                  <w:noProof/>
                </w:rPr>
                <w:fldChar w:fldCharType="separate"/>
              </w:r>
              <w:r>
                <w:rPr>
                  <w:bCs/>
                  <w:noProof/>
                </w:rPr>
                <w:t>2</w:t>
              </w:r>
              <w:r>
                <w:rPr>
                  <w:bCs/>
                  <w:noProof/>
                </w:rPr>
                <w:fldChar w:fldCharType="end"/>
              </w:r>
            </w:p>
          </w:tc>
          <w:tc>
            <w:tcPr>
              <w:tcW w:w="3131" w:type="dxa"/>
              <w:hideMark/>
            </w:tcPr>
            <w:p w14:paraId="0C68FA38" w14:textId="77777777" w:rsidR="00450D17" w:rsidRDefault="00450D17" w:rsidP="00450D17">
              <w:pPr>
                <w:pStyle w:val="Footer"/>
                <w:jc w:val="right"/>
              </w:pPr>
              <w:r>
                <w:t>01/2020</w:t>
              </w:r>
            </w:p>
          </w:tc>
        </w:tr>
      </w:tbl>
      <w:p w14:paraId="09760C97" w14:textId="3AE8F8BF" w:rsidR="00275F97" w:rsidRDefault="00450D17">
        <w:pPr>
          <w:pStyle w:val="Footer"/>
          <w:jc w:val="center"/>
        </w:pPr>
      </w:p>
    </w:sdtContent>
  </w:sdt>
  <w:p w14:paraId="223198C8" w14:textId="77777777" w:rsidR="00275F97" w:rsidRDefault="00275F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8AC84D" w14:textId="77777777" w:rsidR="00250390" w:rsidRDefault="00250390" w:rsidP="00275F97">
      <w:r>
        <w:separator/>
      </w:r>
    </w:p>
  </w:footnote>
  <w:footnote w:type="continuationSeparator" w:id="0">
    <w:p w14:paraId="58808C62" w14:textId="77777777" w:rsidR="00250390" w:rsidRDefault="00250390" w:rsidP="00275F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519E0" w14:textId="23373308" w:rsidR="00BA4B85" w:rsidRPr="00A3257D" w:rsidRDefault="00492238" w:rsidP="00492238">
    <w:pPr>
      <w:pStyle w:val="Heading1"/>
      <w:spacing w:before="0"/>
      <w:jc w:val="center"/>
    </w:pPr>
    <w:r>
      <w:t xml:space="preserve">QAPP </w:t>
    </w:r>
    <w:r w:rsidR="00BA4B85" w:rsidRPr="00A3257D">
      <w:t xml:space="preserve">Requirements for </w:t>
    </w:r>
    <w:r w:rsidR="00BA4B85">
      <w:t>Mode</w:t>
    </w:r>
    <w:r w:rsidR="00BA4B85" w:rsidRPr="00A3257D">
      <w:t>l</w:t>
    </w:r>
    <w:r w:rsidR="00BA4B85">
      <w:t xml:space="preserve"> Development Project</w:t>
    </w:r>
    <w:r w:rsidR="00BA4B85" w:rsidRPr="00A3257D">
      <w:t>s</w:t>
    </w:r>
  </w:p>
  <w:p w14:paraId="34B13528" w14:textId="77777777" w:rsidR="00BA4B85" w:rsidRDefault="00BA4B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402"/>
    <w:multiLevelType w:val="multilevel"/>
    <w:tmpl w:val="00000885"/>
    <w:lvl w:ilvl="0">
      <w:start w:val="3"/>
      <w:numFmt w:val="decimal"/>
      <w:lvlText w:val="%1"/>
      <w:lvlJc w:val="left"/>
      <w:pPr>
        <w:ind w:left="1200" w:hanging="721"/>
      </w:pPr>
    </w:lvl>
    <w:lvl w:ilvl="1">
      <w:start w:val="1"/>
      <w:numFmt w:val="decimal"/>
      <w:lvlText w:val="%1.%2"/>
      <w:lvlJc w:val="left"/>
      <w:pPr>
        <w:ind w:left="1200" w:hanging="721"/>
      </w:pPr>
      <w:rPr>
        <w:rFonts w:ascii="Times New Roman" w:hAnsi="Times New Roman" w:cs="Times New Roman"/>
        <w:b w:val="0"/>
        <w:bCs w:val="0"/>
        <w:spacing w:val="-2"/>
        <w:w w:val="99"/>
        <w:sz w:val="24"/>
        <w:szCs w:val="24"/>
      </w:rPr>
    </w:lvl>
    <w:lvl w:ilvl="2">
      <w:numFmt w:val="bullet"/>
      <w:lvlText w:val="•"/>
      <w:lvlJc w:val="left"/>
      <w:pPr>
        <w:ind w:left="2880" w:hanging="721"/>
      </w:pPr>
    </w:lvl>
    <w:lvl w:ilvl="3">
      <w:numFmt w:val="bullet"/>
      <w:lvlText w:val="•"/>
      <w:lvlJc w:val="left"/>
      <w:pPr>
        <w:ind w:left="3720" w:hanging="721"/>
      </w:pPr>
    </w:lvl>
    <w:lvl w:ilvl="4">
      <w:numFmt w:val="bullet"/>
      <w:lvlText w:val="•"/>
      <w:lvlJc w:val="left"/>
      <w:pPr>
        <w:ind w:left="4560" w:hanging="721"/>
      </w:pPr>
    </w:lvl>
    <w:lvl w:ilvl="5">
      <w:numFmt w:val="bullet"/>
      <w:lvlText w:val="•"/>
      <w:lvlJc w:val="left"/>
      <w:pPr>
        <w:ind w:left="5400" w:hanging="721"/>
      </w:pPr>
    </w:lvl>
    <w:lvl w:ilvl="6">
      <w:numFmt w:val="bullet"/>
      <w:lvlText w:val="•"/>
      <w:lvlJc w:val="left"/>
      <w:pPr>
        <w:ind w:left="6240" w:hanging="721"/>
      </w:pPr>
    </w:lvl>
    <w:lvl w:ilvl="7">
      <w:numFmt w:val="bullet"/>
      <w:lvlText w:val="•"/>
      <w:lvlJc w:val="left"/>
      <w:pPr>
        <w:ind w:left="7080" w:hanging="721"/>
      </w:pPr>
    </w:lvl>
    <w:lvl w:ilvl="8">
      <w:numFmt w:val="bullet"/>
      <w:lvlText w:val="•"/>
      <w:lvlJc w:val="left"/>
      <w:pPr>
        <w:ind w:left="7920" w:hanging="721"/>
      </w:pPr>
    </w:lvl>
  </w:abstractNum>
  <w:abstractNum w:abstractNumId="11" w15:restartNumberingAfterBreak="0">
    <w:nsid w:val="00000403"/>
    <w:multiLevelType w:val="multilevel"/>
    <w:tmpl w:val="00000886"/>
    <w:lvl w:ilvl="0">
      <w:start w:val="4"/>
      <w:numFmt w:val="decimal"/>
      <w:lvlText w:val="%1."/>
      <w:lvlJc w:val="left"/>
      <w:pPr>
        <w:ind w:left="480" w:hanging="360"/>
      </w:pPr>
      <w:rPr>
        <w:rFonts w:ascii="Times New Roman" w:hAnsi="Times New Roman" w:cs="Times New Roman"/>
        <w:b/>
        <w:bCs/>
        <w:spacing w:val="-1"/>
        <w:w w:val="99"/>
        <w:sz w:val="24"/>
        <w:szCs w:val="24"/>
      </w:rPr>
    </w:lvl>
    <w:lvl w:ilvl="1">
      <w:start w:val="1"/>
      <w:numFmt w:val="decimal"/>
      <w:lvlText w:val="%1.%2"/>
      <w:lvlJc w:val="left"/>
      <w:pPr>
        <w:ind w:left="1200" w:hanging="721"/>
      </w:pPr>
      <w:rPr>
        <w:rFonts w:ascii="Times New Roman" w:hAnsi="Times New Roman" w:cs="Times New Roman"/>
        <w:b w:val="0"/>
        <w:bCs w:val="0"/>
        <w:spacing w:val="-2"/>
        <w:w w:val="99"/>
        <w:sz w:val="24"/>
        <w:szCs w:val="24"/>
      </w:rPr>
    </w:lvl>
    <w:lvl w:ilvl="2">
      <w:numFmt w:val="bullet"/>
      <w:lvlText w:val="•"/>
      <w:lvlJc w:val="left"/>
      <w:pPr>
        <w:ind w:left="2133" w:hanging="721"/>
      </w:pPr>
    </w:lvl>
    <w:lvl w:ilvl="3">
      <w:numFmt w:val="bullet"/>
      <w:lvlText w:val="•"/>
      <w:lvlJc w:val="left"/>
      <w:pPr>
        <w:ind w:left="3066" w:hanging="721"/>
      </w:pPr>
    </w:lvl>
    <w:lvl w:ilvl="4">
      <w:numFmt w:val="bullet"/>
      <w:lvlText w:val="•"/>
      <w:lvlJc w:val="left"/>
      <w:pPr>
        <w:ind w:left="4000" w:hanging="721"/>
      </w:pPr>
    </w:lvl>
    <w:lvl w:ilvl="5">
      <w:numFmt w:val="bullet"/>
      <w:lvlText w:val="•"/>
      <w:lvlJc w:val="left"/>
      <w:pPr>
        <w:ind w:left="4933" w:hanging="721"/>
      </w:pPr>
    </w:lvl>
    <w:lvl w:ilvl="6">
      <w:numFmt w:val="bullet"/>
      <w:lvlText w:val="•"/>
      <w:lvlJc w:val="left"/>
      <w:pPr>
        <w:ind w:left="5866" w:hanging="721"/>
      </w:pPr>
    </w:lvl>
    <w:lvl w:ilvl="7">
      <w:numFmt w:val="bullet"/>
      <w:lvlText w:val="•"/>
      <w:lvlJc w:val="left"/>
      <w:pPr>
        <w:ind w:left="6800" w:hanging="721"/>
      </w:pPr>
    </w:lvl>
    <w:lvl w:ilvl="8">
      <w:numFmt w:val="bullet"/>
      <w:lvlText w:val="•"/>
      <w:lvlJc w:val="left"/>
      <w:pPr>
        <w:ind w:left="7733" w:hanging="721"/>
      </w:pPr>
    </w:lvl>
  </w:abstractNum>
  <w:abstractNum w:abstractNumId="12" w15:restartNumberingAfterBreak="0">
    <w:nsid w:val="00000404"/>
    <w:multiLevelType w:val="multilevel"/>
    <w:tmpl w:val="00000887"/>
    <w:lvl w:ilvl="0">
      <w:start w:val="5"/>
      <w:numFmt w:val="decimal"/>
      <w:lvlText w:val="%1"/>
      <w:lvlJc w:val="left"/>
      <w:pPr>
        <w:ind w:left="1200" w:hanging="720"/>
      </w:pPr>
    </w:lvl>
    <w:lvl w:ilvl="1">
      <w:start w:val="3"/>
      <w:numFmt w:val="decimal"/>
      <w:lvlText w:val="%1.%2"/>
      <w:lvlJc w:val="left"/>
      <w:pPr>
        <w:ind w:left="1200" w:hanging="720"/>
      </w:pPr>
      <w:rPr>
        <w:rFonts w:ascii="Times New Roman" w:hAnsi="Times New Roman" w:cs="Times New Roman"/>
        <w:b w:val="0"/>
        <w:bCs w:val="0"/>
        <w:spacing w:val="-2"/>
        <w:w w:val="99"/>
        <w:sz w:val="24"/>
        <w:szCs w:val="24"/>
      </w:rPr>
    </w:lvl>
    <w:lvl w:ilvl="2">
      <w:numFmt w:val="bullet"/>
      <w:lvlText w:val="•"/>
      <w:lvlJc w:val="left"/>
      <w:pPr>
        <w:ind w:left="2880" w:hanging="720"/>
      </w:pPr>
    </w:lvl>
    <w:lvl w:ilvl="3">
      <w:numFmt w:val="bullet"/>
      <w:lvlText w:val="•"/>
      <w:lvlJc w:val="left"/>
      <w:pPr>
        <w:ind w:left="3720" w:hanging="720"/>
      </w:pPr>
    </w:lvl>
    <w:lvl w:ilvl="4">
      <w:numFmt w:val="bullet"/>
      <w:lvlText w:val="•"/>
      <w:lvlJc w:val="left"/>
      <w:pPr>
        <w:ind w:left="4560" w:hanging="720"/>
      </w:pPr>
    </w:lvl>
    <w:lvl w:ilvl="5">
      <w:numFmt w:val="bullet"/>
      <w:lvlText w:val="•"/>
      <w:lvlJc w:val="left"/>
      <w:pPr>
        <w:ind w:left="5400" w:hanging="720"/>
      </w:pPr>
    </w:lvl>
    <w:lvl w:ilvl="6">
      <w:numFmt w:val="bullet"/>
      <w:lvlText w:val="•"/>
      <w:lvlJc w:val="left"/>
      <w:pPr>
        <w:ind w:left="6240" w:hanging="720"/>
      </w:pPr>
    </w:lvl>
    <w:lvl w:ilvl="7">
      <w:numFmt w:val="bullet"/>
      <w:lvlText w:val="•"/>
      <w:lvlJc w:val="left"/>
      <w:pPr>
        <w:ind w:left="7080" w:hanging="720"/>
      </w:pPr>
    </w:lvl>
    <w:lvl w:ilvl="8">
      <w:numFmt w:val="bullet"/>
      <w:lvlText w:val="•"/>
      <w:lvlJc w:val="left"/>
      <w:pPr>
        <w:ind w:left="7920" w:hanging="720"/>
      </w:pPr>
    </w:lvl>
  </w:abstractNum>
  <w:abstractNum w:abstractNumId="13" w15:restartNumberingAfterBreak="0">
    <w:nsid w:val="00000405"/>
    <w:multiLevelType w:val="multilevel"/>
    <w:tmpl w:val="00000888"/>
    <w:lvl w:ilvl="0">
      <w:start w:val="6"/>
      <w:numFmt w:val="decimal"/>
      <w:lvlText w:val="%1."/>
      <w:lvlJc w:val="left"/>
      <w:pPr>
        <w:ind w:left="480" w:hanging="360"/>
      </w:pPr>
      <w:rPr>
        <w:rFonts w:ascii="Times New Roman" w:hAnsi="Times New Roman" w:cs="Times New Roman"/>
        <w:b/>
        <w:bCs/>
        <w:spacing w:val="-1"/>
        <w:w w:val="99"/>
        <w:sz w:val="24"/>
        <w:szCs w:val="24"/>
      </w:rPr>
    </w:lvl>
    <w:lvl w:ilvl="1">
      <w:start w:val="1"/>
      <w:numFmt w:val="decimal"/>
      <w:lvlText w:val="%1.%2"/>
      <w:lvlJc w:val="left"/>
      <w:pPr>
        <w:ind w:left="1200" w:hanging="721"/>
      </w:pPr>
      <w:rPr>
        <w:rFonts w:ascii="Times New Roman" w:hAnsi="Times New Roman" w:cs="Times New Roman"/>
        <w:b w:val="0"/>
        <w:bCs w:val="0"/>
        <w:spacing w:val="-2"/>
        <w:w w:val="99"/>
        <w:sz w:val="24"/>
        <w:szCs w:val="24"/>
      </w:rPr>
    </w:lvl>
    <w:lvl w:ilvl="2">
      <w:numFmt w:val="bullet"/>
      <w:lvlText w:val="•"/>
      <w:lvlJc w:val="left"/>
      <w:pPr>
        <w:ind w:left="2133" w:hanging="721"/>
      </w:pPr>
    </w:lvl>
    <w:lvl w:ilvl="3">
      <w:numFmt w:val="bullet"/>
      <w:lvlText w:val="•"/>
      <w:lvlJc w:val="left"/>
      <w:pPr>
        <w:ind w:left="3066" w:hanging="721"/>
      </w:pPr>
    </w:lvl>
    <w:lvl w:ilvl="4">
      <w:numFmt w:val="bullet"/>
      <w:lvlText w:val="•"/>
      <w:lvlJc w:val="left"/>
      <w:pPr>
        <w:ind w:left="4000" w:hanging="721"/>
      </w:pPr>
    </w:lvl>
    <w:lvl w:ilvl="5">
      <w:numFmt w:val="bullet"/>
      <w:lvlText w:val="•"/>
      <w:lvlJc w:val="left"/>
      <w:pPr>
        <w:ind w:left="4933" w:hanging="721"/>
      </w:pPr>
    </w:lvl>
    <w:lvl w:ilvl="6">
      <w:numFmt w:val="bullet"/>
      <w:lvlText w:val="•"/>
      <w:lvlJc w:val="left"/>
      <w:pPr>
        <w:ind w:left="5866" w:hanging="721"/>
      </w:pPr>
    </w:lvl>
    <w:lvl w:ilvl="7">
      <w:numFmt w:val="bullet"/>
      <w:lvlText w:val="•"/>
      <w:lvlJc w:val="left"/>
      <w:pPr>
        <w:ind w:left="6800" w:hanging="721"/>
      </w:pPr>
    </w:lvl>
    <w:lvl w:ilvl="8">
      <w:numFmt w:val="bullet"/>
      <w:lvlText w:val="•"/>
      <w:lvlJc w:val="left"/>
      <w:pPr>
        <w:ind w:left="7733" w:hanging="721"/>
      </w:pPr>
    </w:lvl>
  </w:abstractNum>
  <w:abstractNum w:abstractNumId="14"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60C2871"/>
    <w:multiLevelType w:val="hybridMultilevel"/>
    <w:tmpl w:val="A4F4A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6"/>
  </w:num>
  <w:num w:numId="3">
    <w:abstractNumId w:val="14"/>
  </w:num>
  <w:num w:numId="4">
    <w:abstractNumId w:val="26"/>
  </w:num>
  <w:num w:numId="5">
    <w:abstractNumId w:val="17"/>
  </w:num>
  <w:num w:numId="6">
    <w:abstractNumId w:val="20"/>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9"/>
  </w:num>
  <w:num w:numId="20">
    <w:abstractNumId w:val="24"/>
  </w:num>
  <w:num w:numId="21">
    <w:abstractNumId w:val="21"/>
  </w:num>
  <w:num w:numId="22">
    <w:abstractNumId w:val="15"/>
  </w:num>
  <w:num w:numId="23">
    <w:abstractNumId w:val="27"/>
  </w:num>
  <w:num w:numId="24">
    <w:abstractNumId w:val="13"/>
  </w:num>
  <w:num w:numId="25">
    <w:abstractNumId w:val="12"/>
  </w:num>
  <w:num w:numId="26">
    <w:abstractNumId w:val="11"/>
  </w:num>
  <w:num w:numId="27">
    <w:abstractNumId w:val="10"/>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QwtDA3NDIxNja3NDZQ0lEKTi0uzszPAykwrgUAboy8sywAAAA="/>
  </w:docVars>
  <w:rsids>
    <w:rsidRoot w:val="002B546F"/>
    <w:rsid w:val="000159FE"/>
    <w:rsid w:val="000A296A"/>
    <w:rsid w:val="000E1A84"/>
    <w:rsid w:val="0014449C"/>
    <w:rsid w:val="0015072E"/>
    <w:rsid w:val="00192FD3"/>
    <w:rsid w:val="001B7470"/>
    <w:rsid w:val="001D5248"/>
    <w:rsid w:val="001E6F8D"/>
    <w:rsid w:val="00240C5C"/>
    <w:rsid w:val="00250390"/>
    <w:rsid w:val="00257769"/>
    <w:rsid w:val="00275F97"/>
    <w:rsid w:val="00292568"/>
    <w:rsid w:val="002B546F"/>
    <w:rsid w:val="002C4D08"/>
    <w:rsid w:val="002F1A52"/>
    <w:rsid w:val="00347DEB"/>
    <w:rsid w:val="003879FB"/>
    <w:rsid w:val="003A3604"/>
    <w:rsid w:val="003E2B0D"/>
    <w:rsid w:val="003E5AF0"/>
    <w:rsid w:val="004040DA"/>
    <w:rsid w:val="00444248"/>
    <w:rsid w:val="00450D17"/>
    <w:rsid w:val="00492238"/>
    <w:rsid w:val="00497070"/>
    <w:rsid w:val="004B76F3"/>
    <w:rsid w:val="004D3C11"/>
    <w:rsid w:val="00516B87"/>
    <w:rsid w:val="006307F7"/>
    <w:rsid w:val="00645252"/>
    <w:rsid w:val="00680C73"/>
    <w:rsid w:val="006D3D74"/>
    <w:rsid w:val="006F14B1"/>
    <w:rsid w:val="0074084B"/>
    <w:rsid w:val="00764EF9"/>
    <w:rsid w:val="00775E84"/>
    <w:rsid w:val="00776CAE"/>
    <w:rsid w:val="00810EE4"/>
    <w:rsid w:val="008151EE"/>
    <w:rsid w:val="00826DAB"/>
    <w:rsid w:val="0083569A"/>
    <w:rsid w:val="00840EFB"/>
    <w:rsid w:val="00845393"/>
    <w:rsid w:val="00886223"/>
    <w:rsid w:val="008B76F3"/>
    <w:rsid w:val="008E1071"/>
    <w:rsid w:val="008E5197"/>
    <w:rsid w:val="009711E9"/>
    <w:rsid w:val="009D71A0"/>
    <w:rsid w:val="00A24D6D"/>
    <w:rsid w:val="00A86569"/>
    <w:rsid w:val="00A9204E"/>
    <w:rsid w:val="00AC79AA"/>
    <w:rsid w:val="00AD11C6"/>
    <w:rsid w:val="00B02148"/>
    <w:rsid w:val="00B16E18"/>
    <w:rsid w:val="00B35D32"/>
    <w:rsid w:val="00B476AB"/>
    <w:rsid w:val="00B832AC"/>
    <w:rsid w:val="00BA4B85"/>
    <w:rsid w:val="00BC7FEF"/>
    <w:rsid w:val="00C12EAD"/>
    <w:rsid w:val="00C156D1"/>
    <w:rsid w:val="00C37877"/>
    <w:rsid w:val="00C442FE"/>
    <w:rsid w:val="00C77742"/>
    <w:rsid w:val="00CF79D8"/>
    <w:rsid w:val="00D05EC7"/>
    <w:rsid w:val="00D27466"/>
    <w:rsid w:val="00D34B09"/>
    <w:rsid w:val="00D62C0A"/>
    <w:rsid w:val="00D744B8"/>
    <w:rsid w:val="00D800F7"/>
    <w:rsid w:val="00D80204"/>
    <w:rsid w:val="00D80B04"/>
    <w:rsid w:val="00DA4C68"/>
    <w:rsid w:val="00DC6FF9"/>
    <w:rsid w:val="00E62BDE"/>
    <w:rsid w:val="00F069AC"/>
    <w:rsid w:val="00F70B7A"/>
    <w:rsid w:val="00FA43DE"/>
    <w:rsid w:val="21871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677F811"/>
  <w15:chartTrackingRefBased/>
  <w15:docId w15:val="{23CF9C07-0900-4A85-9406-FD1799989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2B546F"/>
    <w:pPr>
      <w:ind w:left="720"/>
      <w:contextualSpacing/>
    </w:pPr>
  </w:style>
  <w:style w:type="paragraph" w:customStyle="1" w:styleId="Default">
    <w:name w:val="Default"/>
    <w:rsid w:val="002B546F"/>
    <w:pPr>
      <w:autoSpaceDE w:val="0"/>
      <w:autoSpaceDN w:val="0"/>
      <w:adjustRightInd w:val="0"/>
    </w:pPr>
    <w:rPr>
      <w:rFonts w:ascii="Times New Roman" w:hAnsi="Times New Roman" w:cs="Times New Roman"/>
      <w:color w:val="000000"/>
      <w:sz w:val="24"/>
      <w:szCs w:val="24"/>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429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epa.gov/quality/agency-wide-quality-system-document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Ferguso\AppData\Roaming\Microsoft\Templates\Single%20spaced%20(blank)(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29f62856-1543-49d4-a736-4569d363f533"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FA17BE003CA6C44395701D4F5424A87B" ma:contentTypeVersion="37" ma:contentTypeDescription="Create a new document." ma:contentTypeScope="" ma:versionID="1ce13489be15b279ddf0f03d703d2014">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2fe5acc1-9310-4462-a44a-3cad32217294" xmlns:ns6="394825aa-2b27-4c3b-90a3-d832ea98a71b" targetNamespace="http://schemas.microsoft.com/office/2006/metadata/properties" ma:root="true" ma:fieldsID="ea3705008de66864b92033a02792df68" ns1:_="" ns2:_="" ns3:_="" ns4:_="" ns5:_="" ns6:_="">
    <xsd:import namespace="http://schemas.microsoft.com/sharepoint/v3"/>
    <xsd:import namespace="4ffa91fb-a0ff-4ac5-b2db-65c790d184a4"/>
    <xsd:import namespace="http://schemas.microsoft.com/sharepoint.v3"/>
    <xsd:import namespace="http://schemas.microsoft.com/sharepoint/v3/fields"/>
    <xsd:import namespace="2fe5acc1-9310-4462-a44a-3cad32217294"/>
    <xsd:import namespace="394825aa-2b27-4c3b-90a3-d832ea98a71b"/>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_dlc_DocId" minOccurs="0"/>
                <xsd:element ref="ns5:_dlc_DocIdUrl" minOccurs="0"/>
                <xsd:element ref="ns5:_dlc_DocIdPersistId" minOccurs="0"/>
                <xsd:element ref="ns2:e3f09c3df709400db2417a7161762d62" minOccurs="0"/>
                <xsd:element ref="ns6:MediaServiceMetadata" minOccurs="0"/>
                <xsd:element ref="ns6:MediaServiceFastMetadata" minOccurs="0"/>
                <xsd:element ref="ns5:SharedWithUsers" minOccurs="0"/>
                <xsd:element ref="ns5: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ma:readOnly="false">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description="" ma:hidden="true" ma:list="{e45b6655-e6a6-40d9-8e2b-c93e42c0dbf8}" ma:internalName="TaxCatchAllLabel" ma:readOnly="true" ma:showField="CatchAllDataLabel" ma:web="2fe5acc1-9310-4462-a44a-3cad3221729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description="" ma:hidden="true" ma:list="{e45b6655-e6a6-40d9-8e2b-c93e42c0dbf8}" ma:internalName="TaxCatchAll" ma:showField="CatchAllData" ma:web="2fe5acc1-9310-4462-a44a-3cad32217294">
      <xsd:complexType>
        <xsd:complexContent>
          <xsd:extension base="dms:MultiChoiceLookup">
            <xsd:sequence>
              <xsd:element name="Value" type="dms:Lookup" maxOccurs="unbounded" minOccurs="0" nillable="true"/>
            </xsd:sequence>
          </xsd:extension>
        </xsd:complexContent>
      </xsd:complexType>
    </xsd:element>
    <xsd:element name="e3f09c3df709400db2417a7161762d62" ma:index="31" nillable="true" ma:taxonomy="true" ma:internalName="e3f09c3df709400db2417a7161762d62" ma:taxonomyFieldName="EPA_x0020_Subject" ma:displayName="EPA Subject" ma:readOnly="false" ma:default="" ma:fieldId="{e3f09c3d-f709-400d-b241-7a7161762d62}" ma:taxonomyMulti="true" ma:sspId="29f62856-1543-49d4-a736-4569d363f533" ma:termSetId="7a3d4ae0-7e62-45a2-a406-c6a8a6a8eee3"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5acc1-9310-4462-a44a-3cad32217294" elementFormDefault="qualified">
    <xsd:import namespace="http://schemas.microsoft.com/office/2006/documentManagement/types"/>
    <xsd:import namespace="http://schemas.microsoft.com/office/infopath/2007/PartnerControls"/>
    <xsd:element name="_dlc_DocId" ma:index="28" nillable="true" ma:displayName="Document ID Value" ma:description="The value of the document ID assigned to this item." ma:internalName="_dlc_DocId" ma:readOnly="true">
      <xsd:simpleType>
        <xsd:restriction base="dms:Text"/>
      </xsd:simpleType>
    </xsd:element>
    <xsd:element name="_dlc_DocIdUrl" ma:index="2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0" nillable="true" ma:displayName="Persist ID" ma:description="Keep ID on add." ma:hidden="true" ma:internalName="_dlc_DocIdPersistId" ma:readOnly="true">
      <xsd:simpleType>
        <xsd:restriction base="dms:Boolean"/>
      </xsd:simpleType>
    </xsd:element>
    <xsd:element name="SharedWithUsers" ma:index="3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94825aa-2b27-4c3b-90a3-d832ea98a71b" elementFormDefault="qualified">
    <xsd:import namespace="http://schemas.microsoft.com/office/2006/documentManagement/types"/>
    <xsd:import namespace="http://schemas.microsoft.com/office/infopath/2007/PartnerControls"/>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4ffa91fb-a0ff-4ac5-b2db-65c790d184a4"/>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3f09c3df709400db2417a7161762d62 xmlns="4ffa91fb-a0ff-4ac5-b2db-65c790d184a4">
      <Terms xmlns="http://schemas.microsoft.com/office/infopath/2007/PartnerControls"/>
    </e3f09c3df709400db2417a7161762d62>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2019-04-22T04:00:00+00:00</Document_x0020_Creation_x0020_Date>
    <EPA_x0020_Office xmlns="4ffa91fb-a0ff-4ac5-b2db-65c790d184a4">ORD-NERL</EPA_x0020_Office>
    <CategoryDescription xmlns="http://schemas.microsoft.com/sharepoint.v3" xsi:nil="true"/>
    <Identifier xmlns="4ffa91fb-a0ff-4ac5-b2db-65c790d184a4" xsi:nil="true"/>
    <_Coverage xmlns="http://schemas.microsoft.com/sharepoint/v3/fields" xsi:nil="true"/>
    <Creator xmlns="4ffa91fb-a0ff-4ac5-b2db-65c790d184a4">
      <UserInfo>
        <DisplayName>Henderson, Michelle</DisplayName>
        <AccountId>1308</AccountId>
        <AccountType/>
      </UserInfo>
    </Creator>
    <EPA_x0020_Related_x0020_Documents xmlns="4ffa91fb-a0ff-4ac5-b2db-65c790d184a4" xsi:nil="true"/>
    <EPA_x0020_Contributor xmlns="4ffa91fb-a0ff-4ac5-b2db-65c790d184a4">
      <UserInfo>
        <DisplayName/>
        <AccountId xsi:nil="true"/>
        <AccountType/>
      </UserInfo>
    </EPA_x0020_Contributor>
    <_dlc_DocId xmlns="2fe5acc1-9310-4462-a44a-3cad32217294">SSYEHYHTR5TA-387811812-103</_dlc_DocId>
    <_dlc_DocIdUrl xmlns="2fe5acc1-9310-4462-a44a-3cad32217294">
      <Url>https://usepa.sharepoint.com/sites/ORD_Work/ORDQAPPs/_layouts/15/DocIdRedir.aspx?ID=SSYEHYHTR5TA-387811812-103</Url>
      <Description>SSYEHYHTR5TA-387811812-103</Description>
    </_dlc_DocIdUrl>
    <SharedWithUsers xmlns="2fe5acc1-9310-4462-a44a-3cad32217294">
      <UserInfo>
        <DisplayName>Itkin, Cheryl</DisplayName>
        <AccountId>3174</AccountId>
        <AccountType/>
      </UserInfo>
    </SharedWithUsers>
  </documentManagement>
</p:properties>
</file>

<file path=customXml/itemProps1.xml><?xml version="1.0" encoding="utf-8"?>
<ds:datastoreItem xmlns:ds="http://schemas.openxmlformats.org/officeDocument/2006/customXml" ds:itemID="{B4251A25-C484-46FF-A52F-125DD643DD61}">
  <ds:schemaRefs>
    <ds:schemaRef ds:uri="Microsoft.SharePoint.Taxonomy.ContentTypeSync"/>
  </ds:schemaRefs>
</ds:datastoreItem>
</file>

<file path=customXml/itemProps2.xml><?xml version="1.0" encoding="utf-8"?>
<ds:datastoreItem xmlns:ds="http://schemas.openxmlformats.org/officeDocument/2006/customXml" ds:itemID="{402D8E5F-8F2E-4D33-AC06-CC42C147B7A4}">
  <ds:schemaRefs>
    <ds:schemaRef ds:uri="http://schemas.microsoft.com/sharepoint/v3/contenttype/forms"/>
  </ds:schemaRefs>
</ds:datastoreItem>
</file>

<file path=customXml/itemProps3.xml><?xml version="1.0" encoding="utf-8"?>
<ds:datastoreItem xmlns:ds="http://schemas.openxmlformats.org/officeDocument/2006/customXml" ds:itemID="{93D0250F-3210-41F6-A3A8-5A6BBAFB1171}">
  <ds:schemaRefs>
    <ds:schemaRef ds:uri="http://schemas.microsoft.com/sharepoint/events"/>
  </ds:schemaRefs>
</ds:datastoreItem>
</file>

<file path=customXml/itemProps4.xml><?xml version="1.0" encoding="utf-8"?>
<ds:datastoreItem xmlns:ds="http://schemas.openxmlformats.org/officeDocument/2006/customXml" ds:itemID="{7F484044-137C-4685-9FD2-DCEC8DA062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2fe5acc1-9310-4462-a44a-3cad32217294"/>
    <ds:schemaRef ds:uri="394825aa-2b27-4c3b-90a3-d832ea98a7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ffa91fb-a0ff-4ac5-b2db-65c790d184a4"/>
    <ds:schemaRef ds:uri="http://schemas.microsoft.com/sharepoint/v3/fields"/>
    <ds:schemaRef ds:uri="http://schemas.microsoft.com/sharepoint/v3"/>
    <ds:schemaRef ds:uri="http://schemas.microsoft.com/sharepoint.v3"/>
    <ds:schemaRef ds:uri="2fe5acc1-9310-4462-a44a-3cad32217294"/>
  </ds:schemaRefs>
</ds:datastoreItem>
</file>

<file path=docProps/app.xml><?xml version="1.0" encoding="utf-8"?>
<Properties xmlns="http://schemas.openxmlformats.org/officeDocument/2006/extended-properties" xmlns:vt="http://schemas.openxmlformats.org/officeDocument/2006/docPropsVTypes">
  <Template>Single spaced (blank)(4).dotx</Template>
  <TotalTime>20</TotalTime>
  <Pages>4</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Requirements for Model Development</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for Model Development</dc:title>
  <dc:subject/>
  <dc:creator>Holly Ferguson;Michelle Henderson</dc:creator>
  <cp:keywords/>
  <dc:description/>
  <cp:lastModifiedBy>Jones, Steven</cp:lastModifiedBy>
  <cp:revision>13</cp:revision>
  <cp:lastPrinted>2019-07-16T14:43:00Z</cp:lastPrinted>
  <dcterms:created xsi:type="dcterms:W3CDTF">2019-07-17T13:30:00Z</dcterms:created>
  <dcterms:modified xsi:type="dcterms:W3CDTF">2020-01-02T16:00:00Z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0x010100FA17BE003CA6C44395701D4F5424A87B</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_dlc_DocIdItemGuid">
    <vt:lpwstr>1543fdd9-30ea-4732-9030-1d78c61773c7</vt:lpwstr>
  </property>
  <property fmtid="{D5CDD505-2E9C-101B-9397-08002B2CF9AE}" pid="9" name="TaxKeyword">
    <vt:lpwstr/>
  </property>
  <property fmtid="{D5CDD505-2E9C-101B-9397-08002B2CF9AE}" pid="10" name="EPA Subject">
    <vt:lpwstr/>
  </property>
  <property fmtid="{D5CDD505-2E9C-101B-9397-08002B2CF9AE}" pid="11" name="Document Type">
    <vt:lpwstr/>
  </property>
</Properties>
</file>