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BCB5" w14:textId="6891D9E5" w:rsidR="007144F8" w:rsidRDefault="007144F8" w:rsidP="007144F8">
      <w:pPr>
        <w:pStyle w:val="ListParagraph"/>
        <w:kinsoku w:val="0"/>
        <w:overflowPunct w:val="0"/>
        <w:autoSpaceDE w:val="0"/>
        <w:autoSpaceDN w:val="0"/>
        <w:adjustRightInd w:val="0"/>
        <w:spacing w:line="266" w:lineRule="exact"/>
        <w:ind w:left="0"/>
        <w:outlineLvl w:val="0"/>
        <w:rPr>
          <w:rFonts w:ascii="Times New Roman" w:hAnsi="Times New Roman" w:cs="Times New Roman"/>
          <w:bCs/>
          <w:sz w:val="24"/>
          <w:szCs w:val="24"/>
        </w:rPr>
      </w:pPr>
      <w:r w:rsidRPr="00A3257D">
        <w:rPr>
          <w:rFonts w:ascii="Times New Roman" w:hAnsi="Times New Roman" w:cs="Times New Roman"/>
          <w:bCs/>
          <w:sz w:val="24"/>
          <w:szCs w:val="24"/>
        </w:rPr>
        <w:t>Th</w:t>
      </w:r>
      <w:r>
        <w:rPr>
          <w:rFonts w:ascii="Times New Roman" w:hAnsi="Times New Roman" w:cs="Times New Roman"/>
          <w:bCs/>
          <w:sz w:val="24"/>
          <w:szCs w:val="24"/>
        </w:rPr>
        <w:t xml:space="preserve">e following </w:t>
      </w:r>
      <w:r w:rsidR="00477B6C">
        <w:rPr>
          <w:rFonts w:ascii="Times New Roman" w:hAnsi="Times New Roman" w:cs="Times New Roman"/>
          <w:bCs/>
          <w:sz w:val="24"/>
          <w:szCs w:val="24"/>
        </w:rPr>
        <w:t>checklist</w:t>
      </w:r>
      <w:r>
        <w:rPr>
          <w:rFonts w:ascii="Times New Roman" w:hAnsi="Times New Roman" w:cs="Times New Roman"/>
          <w:bCs/>
          <w:sz w:val="24"/>
          <w:szCs w:val="24"/>
        </w:rPr>
        <w:t xml:space="preserve"> summarizes QAPP requirements for projects involving software and application development of software tools (models, web-based applications, etc.) that have not been previously verified or validated. More comprehensive guidance on developing QAPPs for modeling projects is provided in the EPA/240/R-02/007 report titled “</w:t>
      </w:r>
      <w:r w:rsidRPr="001F3A3B">
        <w:rPr>
          <w:rFonts w:ascii="Times New Roman" w:hAnsi="Times New Roman" w:cs="Times New Roman"/>
          <w:bCs/>
          <w:sz w:val="24"/>
          <w:szCs w:val="24"/>
        </w:rPr>
        <w:t>Guidance for Quality Assurance Project Plans for Modeling (</w:t>
      </w:r>
      <w:hyperlink r:id="rId13" w:anchor="guidance" w:tooltip="Link to the EPA's guidance for modeling QAPPs." w:history="1">
        <w:r w:rsidRPr="00124EF7">
          <w:rPr>
            <w:rStyle w:val="Hyperlink"/>
            <w:rFonts w:ascii="Times New Roman" w:hAnsi="Times New Roman" w:cs="Times New Roman"/>
            <w:bCs/>
            <w:sz w:val="24"/>
            <w:szCs w:val="24"/>
          </w:rPr>
          <w:t>EPA QA/G-5M</w:t>
        </w:r>
      </w:hyperlink>
      <w:r w:rsidRPr="001F3A3B">
        <w:rPr>
          <w:rFonts w:ascii="Times New Roman" w:hAnsi="Times New Roman" w:cs="Times New Roman"/>
          <w:bCs/>
          <w:sz w:val="24"/>
          <w:szCs w:val="24"/>
        </w:rPr>
        <w:t>)</w:t>
      </w:r>
      <w:r>
        <w:rPr>
          <w:rFonts w:ascii="Times New Roman" w:hAnsi="Times New Roman" w:cs="Times New Roman"/>
          <w:bCs/>
          <w:sz w:val="24"/>
          <w:szCs w:val="24"/>
        </w:rPr>
        <w:t xml:space="preserve">.” The completed </w:t>
      </w:r>
      <w:r w:rsidR="00520322">
        <w:rPr>
          <w:rFonts w:ascii="Times New Roman" w:hAnsi="Times New Roman" w:cs="Times New Roman"/>
          <w:bCs/>
          <w:sz w:val="24"/>
          <w:szCs w:val="24"/>
        </w:rPr>
        <w:t>checklist</w:t>
      </w:r>
      <w:r>
        <w:rPr>
          <w:rFonts w:ascii="Times New Roman" w:hAnsi="Times New Roman" w:cs="Times New Roman"/>
          <w:bCs/>
          <w:sz w:val="24"/>
          <w:szCs w:val="24"/>
        </w:rPr>
        <w:t xml:space="preserve"> will be </w:t>
      </w:r>
      <w:proofErr w:type="gramStart"/>
      <w:r>
        <w:rPr>
          <w:rFonts w:ascii="Times New Roman" w:hAnsi="Times New Roman" w:cs="Times New Roman"/>
          <w:bCs/>
          <w:sz w:val="24"/>
          <w:szCs w:val="24"/>
        </w:rPr>
        <w:t>entered into</w:t>
      </w:r>
      <w:proofErr w:type="gramEnd"/>
      <w:r>
        <w:rPr>
          <w:rFonts w:ascii="Times New Roman" w:hAnsi="Times New Roman" w:cs="Times New Roman"/>
          <w:bCs/>
          <w:sz w:val="24"/>
          <w:szCs w:val="24"/>
        </w:rPr>
        <w:t xml:space="preserve"> QA Track with the approved QAPP by the QA</w:t>
      </w:r>
      <w:r w:rsidR="00477B6C">
        <w:rPr>
          <w:rFonts w:ascii="Times New Roman" w:hAnsi="Times New Roman" w:cs="Times New Roman"/>
          <w:bCs/>
          <w:sz w:val="24"/>
          <w:szCs w:val="24"/>
        </w:rPr>
        <w:t xml:space="preserve"> Manager</w:t>
      </w:r>
      <w:r>
        <w:rPr>
          <w:rFonts w:ascii="Times New Roman" w:hAnsi="Times New Roman" w:cs="Times New Roman"/>
          <w:bCs/>
          <w:sz w:val="24"/>
          <w:szCs w:val="24"/>
        </w:rPr>
        <w:t xml:space="preserve"> when final.</w:t>
      </w:r>
    </w:p>
    <w:p w14:paraId="42955B53" w14:textId="77777777" w:rsidR="007144F8" w:rsidRDefault="007144F8" w:rsidP="007144F8">
      <w:pPr>
        <w:pStyle w:val="ListParagraph"/>
        <w:kinsoku w:val="0"/>
        <w:overflowPunct w:val="0"/>
        <w:autoSpaceDE w:val="0"/>
        <w:autoSpaceDN w:val="0"/>
        <w:adjustRightInd w:val="0"/>
        <w:spacing w:line="266" w:lineRule="exact"/>
        <w:outlineLvl w:val="0"/>
        <w:rPr>
          <w:rFonts w:ascii="Times New Roman" w:hAnsi="Times New Roman" w:cs="Times New Roman"/>
          <w:b/>
          <w:bCs/>
          <w:sz w:val="24"/>
          <w:szCs w:val="24"/>
        </w:rPr>
      </w:pPr>
    </w:p>
    <w:p w14:paraId="21955D83" w14:textId="5B3A97ED" w:rsidR="007144F8" w:rsidRDefault="00C7413D" w:rsidP="008E3339">
      <w:pPr>
        <w:pStyle w:val="Heading2"/>
      </w:pPr>
      <w:r>
        <w:t xml:space="preserve">B.1 </w:t>
      </w:r>
      <w:r w:rsidR="007144F8">
        <w:t>FUNCTIONAL REQUIREMENTS</w:t>
      </w:r>
    </w:p>
    <w:p w14:paraId="49E5B9B3" w14:textId="77777777" w:rsidR="008E3339" w:rsidRPr="008E3339" w:rsidRDefault="008E3339" w:rsidP="008E3339"/>
    <w:tbl>
      <w:tblPr>
        <w:tblStyle w:val="TableGrid"/>
        <w:tblW w:w="0" w:type="auto"/>
        <w:tblLook w:val="04A0" w:firstRow="1" w:lastRow="0" w:firstColumn="1" w:lastColumn="0" w:noHBand="0" w:noVBand="1"/>
      </w:tblPr>
      <w:tblGrid>
        <w:gridCol w:w="529"/>
        <w:gridCol w:w="480"/>
        <w:gridCol w:w="589"/>
        <w:gridCol w:w="4582"/>
        <w:gridCol w:w="3410"/>
      </w:tblGrid>
      <w:tr w:rsidR="007144F8" w:rsidRPr="0066163D" w14:paraId="42BCBD71" w14:textId="77777777" w:rsidTr="002D1C9F">
        <w:tc>
          <w:tcPr>
            <w:tcW w:w="529" w:type="dxa"/>
          </w:tcPr>
          <w:p w14:paraId="7A313271" w14:textId="77777777" w:rsidR="007144F8" w:rsidRPr="0066163D" w:rsidRDefault="007144F8" w:rsidP="002D1C9F">
            <w:pPr>
              <w:jc w:val="center"/>
              <w:rPr>
                <w:rFonts w:cstheme="minorHAnsi"/>
                <w:b/>
              </w:rPr>
            </w:pPr>
            <w:r w:rsidRPr="0066163D">
              <w:rPr>
                <w:rFonts w:cstheme="minorHAnsi"/>
                <w:b/>
              </w:rPr>
              <w:t>Yes</w:t>
            </w:r>
          </w:p>
        </w:tc>
        <w:tc>
          <w:tcPr>
            <w:tcW w:w="480" w:type="dxa"/>
          </w:tcPr>
          <w:p w14:paraId="4C6920AC" w14:textId="77777777" w:rsidR="007144F8" w:rsidRPr="0066163D" w:rsidRDefault="007144F8" w:rsidP="002D1C9F">
            <w:pPr>
              <w:jc w:val="center"/>
              <w:rPr>
                <w:rFonts w:cstheme="minorHAnsi"/>
                <w:b/>
              </w:rPr>
            </w:pPr>
            <w:r w:rsidRPr="0066163D">
              <w:rPr>
                <w:rFonts w:cstheme="minorHAnsi"/>
                <w:b/>
              </w:rPr>
              <w:t>No</w:t>
            </w:r>
          </w:p>
        </w:tc>
        <w:tc>
          <w:tcPr>
            <w:tcW w:w="589" w:type="dxa"/>
          </w:tcPr>
          <w:p w14:paraId="781737A1" w14:textId="77777777" w:rsidR="007144F8" w:rsidRPr="0066163D" w:rsidRDefault="007144F8" w:rsidP="002D1C9F">
            <w:pPr>
              <w:jc w:val="center"/>
              <w:rPr>
                <w:rFonts w:cstheme="minorHAnsi"/>
                <w:b/>
              </w:rPr>
            </w:pPr>
            <w:r w:rsidRPr="0066163D">
              <w:rPr>
                <w:rFonts w:cstheme="minorHAnsi"/>
                <w:b/>
              </w:rPr>
              <w:t>N/A</w:t>
            </w:r>
          </w:p>
        </w:tc>
        <w:tc>
          <w:tcPr>
            <w:tcW w:w="4582" w:type="dxa"/>
          </w:tcPr>
          <w:p w14:paraId="2DBE10D4" w14:textId="77777777" w:rsidR="007144F8" w:rsidRPr="0066163D" w:rsidRDefault="007144F8"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410" w:type="dxa"/>
          </w:tcPr>
          <w:p w14:paraId="6F9859DF" w14:textId="77777777" w:rsidR="007144F8" w:rsidRPr="0066163D" w:rsidRDefault="007144F8" w:rsidP="002D1C9F">
            <w:pPr>
              <w:rPr>
                <w:rFonts w:cstheme="minorHAnsi"/>
                <w:b/>
              </w:rPr>
            </w:pPr>
            <w:r w:rsidRPr="0066163D">
              <w:rPr>
                <w:rFonts w:cstheme="minorHAnsi"/>
                <w:b/>
              </w:rPr>
              <w:t>Notes</w:t>
            </w:r>
          </w:p>
        </w:tc>
      </w:tr>
      <w:tr w:rsidR="007144F8" w14:paraId="03CE3DB8" w14:textId="77777777" w:rsidTr="002D1C9F">
        <w:sdt>
          <w:sdtPr>
            <w:id w:val="-760522907"/>
            <w14:checkbox>
              <w14:checked w14:val="0"/>
              <w14:checkedState w14:val="2612" w14:font="MS Gothic"/>
              <w14:uncheckedState w14:val="2610" w14:font="MS Gothic"/>
            </w14:checkbox>
          </w:sdtPr>
          <w:sdtEndPr/>
          <w:sdtContent>
            <w:tc>
              <w:tcPr>
                <w:tcW w:w="529" w:type="dxa"/>
                <w:vAlign w:val="center"/>
              </w:tcPr>
              <w:p w14:paraId="5DBC7496" w14:textId="77777777" w:rsidR="007144F8" w:rsidRDefault="007144F8" w:rsidP="002D1C9F">
                <w:r>
                  <w:rPr>
                    <w:rFonts w:ascii="MS Gothic" w:eastAsia="MS Gothic" w:hAnsi="MS Gothic" w:hint="eastAsia"/>
                  </w:rPr>
                  <w:t>☐</w:t>
                </w:r>
              </w:p>
            </w:tc>
          </w:sdtContent>
        </w:sdt>
        <w:sdt>
          <w:sdtPr>
            <w:id w:val="323470536"/>
            <w14:checkbox>
              <w14:checked w14:val="0"/>
              <w14:checkedState w14:val="2612" w14:font="MS Gothic"/>
              <w14:uncheckedState w14:val="2610" w14:font="MS Gothic"/>
            </w14:checkbox>
          </w:sdtPr>
          <w:sdtEndPr/>
          <w:sdtContent>
            <w:tc>
              <w:tcPr>
                <w:tcW w:w="480" w:type="dxa"/>
                <w:vAlign w:val="center"/>
              </w:tcPr>
              <w:p w14:paraId="21D184D9" w14:textId="77777777" w:rsidR="007144F8" w:rsidRDefault="007144F8" w:rsidP="002D1C9F">
                <w:r>
                  <w:rPr>
                    <w:rFonts w:ascii="MS Gothic" w:eastAsia="MS Gothic" w:hAnsi="MS Gothic" w:hint="eastAsia"/>
                  </w:rPr>
                  <w:t>☐</w:t>
                </w:r>
              </w:p>
            </w:tc>
          </w:sdtContent>
        </w:sdt>
        <w:sdt>
          <w:sdtPr>
            <w:id w:val="-1976135742"/>
            <w14:checkbox>
              <w14:checked w14:val="0"/>
              <w14:checkedState w14:val="2612" w14:font="MS Gothic"/>
              <w14:uncheckedState w14:val="2610" w14:font="MS Gothic"/>
            </w14:checkbox>
          </w:sdtPr>
          <w:sdtEndPr/>
          <w:sdtContent>
            <w:tc>
              <w:tcPr>
                <w:tcW w:w="589" w:type="dxa"/>
                <w:vAlign w:val="center"/>
              </w:tcPr>
              <w:p w14:paraId="7DE230F3" w14:textId="77777777" w:rsidR="007144F8" w:rsidRDefault="007144F8" w:rsidP="002D1C9F">
                <w:r>
                  <w:rPr>
                    <w:rFonts w:ascii="MS Gothic" w:eastAsia="MS Gothic" w:hAnsi="MS Gothic" w:hint="eastAsia"/>
                  </w:rPr>
                  <w:t>☐</w:t>
                </w:r>
              </w:p>
            </w:tc>
          </w:sdtContent>
        </w:sdt>
        <w:tc>
          <w:tcPr>
            <w:tcW w:w="4582" w:type="dxa"/>
          </w:tcPr>
          <w:p w14:paraId="697CDC5A" w14:textId="096E68F4" w:rsidR="007144F8" w:rsidRPr="00B23FAA" w:rsidRDefault="007144F8" w:rsidP="00520322">
            <w:pPr>
              <w:tabs>
                <w:tab w:val="left" w:pos="1201"/>
              </w:tabs>
              <w:kinsoku w:val="0"/>
              <w:overflowPunct w:val="0"/>
              <w:autoSpaceDE w:val="0"/>
              <w:autoSpaceDN w:val="0"/>
              <w:adjustRightInd w:val="0"/>
              <w:spacing w:before="117" w:line="275" w:lineRule="exact"/>
              <w:rPr>
                <w:rFonts w:ascii="Times New Roman" w:hAnsi="Times New Roman" w:cs="Times New Roman"/>
                <w:sz w:val="24"/>
                <w:szCs w:val="24"/>
              </w:rPr>
            </w:pPr>
            <w:r w:rsidRPr="002B546F">
              <w:rPr>
                <w:rFonts w:ascii="Times New Roman" w:hAnsi="Times New Roman" w:cs="Times New Roman"/>
                <w:sz w:val="24"/>
                <w:szCs w:val="24"/>
              </w:rPr>
              <w:t>Provide a list of the most important functions that the software system must</w:t>
            </w:r>
            <w:r w:rsidRPr="002B546F">
              <w:rPr>
                <w:rFonts w:ascii="Times New Roman" w:hAnsi="Times New Roman" w:cs="Times New Roman"/>
                <w:spacing w:val="-7"/>
                <w:sz w:val="24"/>
                <w:szCs w:val="24"/>
              </w:rPr>
              <w:t xml:space="preserve"> </w:t>
            </w:r>
            <w:r w:rsidRPr="002B546F">
              <w:rPr>
                <w:rFonts w:ascii="Times New Roman" w:hAnsi="Times New Roman" w:cs="Times New Roman"/>
                <w:sz w:val="24"/>
                <w:szCs w:val="24"/>
              </w:rPr>
              <w:t>address.</w:t>
            </w:r>
          </w:p>
        </w:tc>
        <w:tc>
          <w:tcPr>
            <w:tcW w:w="3410" w:type="dxa"/>
          </w:tcPr>
          <w:p w14:paraId="761E4F1F" w14:textId="77777777" w:rsidR="007144F8" w:rsidRDefault="007144F8" w:rsidP="002D1C9F"/>
        </w:tc>
      </w:tr>
      <w:tr w:rsidR="007144F8" w14:paraId="6989EA9C" w14:textId="77777777" w:rsidTr="002D1C9F">
        <w:sdt>
          <w:sdtPr>
            <w:id w:val="955609766"/>
            <w14:checkbox>
              <w14:checked w14:val="0"/>
              <w14:checkedState w14:val="2612" w14:font="MS Gothic"/>
              <w14:uncheckedState w14:val="2610" w14:font="MS Gothic"/>
            </w14:checkbox>
          </w:sdtPr>
          <w:sdtEndPr/>
          <w:sdtContent>
            <w:tc>
              <w:tcPr>
                <w:tcW w:w="529" w:type="dxa"/>
                <w:vAlign w:val="center"/>
              </w:tcPr>
              <w:p w14:paraId="1A226D39" w14:textId="7BFB5715" w:rsidR="007144F8" w:rsidRPr="00487947" w:rsidRDefault="00487947" w:rsidP="002D1C9F">
                <w:r w:rsidRPr="00487947">
                  <w:rPr>
                    <w:rFonts w:ascii="MS Gothic" w:eastAsia="MS Gothic" w:hAnsi="MS Gothic" w:hint="eastAsia"/>
                  </w:rPr>
                  <w:t>☐</w:t>
                </w:r>
              </w:p>
            </w:tc>
          </w:sdtContent>
        </w:sdt>
        <w:sdt>
          <w:sdtPr>
            <w:id w:val="-225386770"/>
            <w14:checkbox>
              <w14:checked w14:val="0"/>
              <w14:checkedState w14:val="2612" w14:font="MS Gothic"/>
              <w14:uncheckedState w14:val="2610" w14:font="MS Gothic"/>
            </w14:checkbox>
          </w:sdtPr>
          <w:sdtEndPr/>
          <w:sdtContent>
            <w:tc>
              <w:tcPr>
                <w:tcW w:w="480" w:type="dxa"/>
                <w:vAlign w:val="center"/>
              </w:tcPr>
              <w:p w14:paraId="35C4F215" w14:textId="77777777" w:rsidR="007144F8" w:rsidRPr="00487947" w:rsidRDefault="007144F8" w:rsidP="002D1C9F">
                <w:r w:rsidRPr="00487947">
                  <w:rPr>
                    <w:rFonts w:ascii="MS Gothic" w:eastAsia="MS Gothic" w:hAnsi="MS Gothic" w:hint="eastAsia"/>
                  </w:rPr>
                  <w:t>☐</w:t>
                </w:r>
              </w:p>
            </w:tc>
          </w:sdtContent>
        </w:sdt>
        <w:sdt>
          <w:sdtPr>
            <w:id w:val="1945573049"/>
            <w14:checkbox>
              <w14:checked w14:val="0"/>
              <w14:checkedState w14:val="2612" w14:font="MS Gothic"/>
              <w14:uncheckedState w14:val="2610" w14:font="MS Gothic"/>
            </w14:checkbox>
          </w:sdtPr>
          <w:sdtEndPr/>
          <w:sdtContent>
            <w:tc>
              <w:tcPr>
                <w:tcW w:w="589" w:type="dxa"/>
                <w:vAlign w:val="center"/>
              </w:tcPr>
              <w:p w14:paraId="5F87E951" w14:textId="1127F4C6" w:rsidR="007144F8" w:rsidRPr="00487947" w:rsidRDefault="00487947" w:rsidP="002D1C9F">
                <w:r>
                  <w:rPr>
                    <w:rFonts w:ascii="MS Gothic" w:eastAsia="MS Gothic" w:hAnsi="MS Gothic" w:hint="eastAsia"/>
                  </w:rPr>
                  <w:t>☐</w:t>
                </w:r>
              </w:p>
            </w:tc>
          </w:sdtContent>
        </w:sdt>
        <w:tc>
          <w:tcPr>
            <w:tcW w:w="4582" w:type="dxa"/>
            <w:vAlign w:val="center"/>
          </w:tcPr>
          <w:p w14:paraId="7C0EB285" w14:textId="4D4785C2" w:rsidR="007144F8" w:rsidRPr="00B23FAA" w:rsidRDefault="007144F8" w:rsidP="00520322">
            <w:pPr>
              <w:tabs>
                <w:tab w:val="left" w:pos="1201"/>
              </w:tabs>
              <w:kinsoku w:val="0"/>
              <w:overflowPunct w:val="0"/>
              <w:autoSpaceDE w:val="0"/>
              <w:autoSpaceDN w:val="0"/>
              <w:adjustRightInd w:val="0"/>
              <w:ind w:right="44"/>
              <w:rPr>
                <w:rFonts w:ascii="Times New Roman" w:hAnsi="Times New Roman" w:cs="Times New Roman"/>
                <w:sz w:val="24"/>
                <w:szCs w:val="24"/>
              </w:rPr>
            </w:pPr>
            <w:r w:rsidRPr="002B546F">
              <w:rPr>
                <w:rFonts w:ascii="Times New Roman" w:hAnsi="Times New Roman" w:cs="Times New Roman"/>
                <w:sz w:val="24"/>
                <w:szCs w:val="24"/>
              </w:rPr>
              <w:t>Identify requirements for functionality, external interfaces (includes graphical user interfaces and interfaces which are needed for other programs to call subroutines from the software, as applicable), performance, and design constraints. Each requirement should be uniquely identified and defined such that its achievement is capable of being objectively verified and</w:t>
            </w:r>
            <w:r w:rsidRPr="002B546F">
              <w:rPr>
                <w:rFonts w:ascii="Times New Roman" w:hAnsi="Times New Roman" w:cs="Times New Roman"/>
                <w:spacing w:val="-24"/>
                <w:sz w:val="24"/>
                <w:szCs w:val="24"/>
              </w:rPr>
              <w:t xml:space="preserve"> </w:t>
            </w:r>
            <w:r w:rsidRPr="002B546F">
              <w:rPr>
                <w:rFonts w:ascii="Times New Roman" w:hAnsi="Times New Roman" w:cs="Times New Roman"/>
                <w:sz w:val="24"/>
                <w:szCs w:val="24"/>
              </w:rPr>
              <w:t>validated.</w:t>
            </w:r>
          </w:p>
        </w:tc>
        <w:tc>
          <w:tcPr>
            <w:tcW w:w="3410" w:type="dxa"/>
            <w:vAlign w:val="center"/>
          </w:tcPr>
          <w:p w14:paraId="5AE3A04F" w14:textId="77777777" w:rsidR="007144F8" w:rsidRDefault="007144F8" w:rsidP="002D1C9F"/>
        </w:tc>
      </w:tr>
      <w:tr w:rsidR="00487947" w14:paraId="670F6DBA" w14:textId="77777777" w:rsidTr="002D1C9F">
        <w:sdt>
          <w:sdtPr>
            <w:id w:val="762566391"/>
            <w14:checkbox>
              <w14:checked w14:val="0"/>
              <w14:checkedState w14:val="2612" w14:font="MS Gothic"/>
              <w14:uncheckedState w14:val="2610" w14:font="MS Gothic"/>
            </w14:checkbox>
          </w:sdtPr>
          <w:sdtEndPr/>
          <w:sdtContent>
            <w:tc>
              <w:tcPr>
                <w:tcW w:w="529" w:type="dxa"/>
                <w:vAlign w:val="center"/>
              </w:tcPr>
              <w:p w14:paraId="7D8A373A" w14:textId="5DECCF2B" w:rsidR="00487947" w:rsidRDefault="00487947" w:rsidP="00487947">
                <w:r>
                  <w:rPr>
                    <w:rFonts w:ascii="MS Gothic" w:eastAsia="MS Gothic" w:hAnsi="MS Gothic" w:hint="eastAsia"/>
                  </w:rPr>
                  <w:t>☐</w:t>
                </w:r>
              </w:p>
            </w:tc>
          </w:sdtContent>
        </w:sdt>
        <w:sdt>
          <w:sdtPr>
            <w:id w:val="932938613"/>
            <w14:checkbox>
              <w14:checked w14:val="0"/>
              <w14:checkedState w14:val="2612" w14:font="MS Gothic"/>
              <w14:uncheckedState w14:val="2610" w14:font="MS Gothic"/>
            </w14:checkbox>
          </w:sdtPr>
          <w:sdtEndPr/>
          <w:sdtContent>
            <w:tc>
              <w:tcPr>
                <w:tcW w:w="480" w:type="dxa"/>
                <w:vAlign w:val="center"/>
              </w:tcPr>
              <w:p w14:paraId="3A75BA96" w14:textId="60D483A1" w:rsidR="00487947" w:rsidRDefault="00487947" w:rsidP="00487947">
                <w:r>
                  <w:rPr>
                    <w:rFonts w:ascii="MS Gothic" w:eastAsia="MS Gothic" w:hAnsi="MS Gothic" w:hint="eastAsia"/>
                  </w:rPr>
                  <w:t>☐</w:t>
                </w:r>
              </w:p>
            </w:tc>
          </w:sdtContent>
        </w:sdt>
        <w:sdt>
          <w:sdtPr>
            <w:id w:val="-2025785935"/>
            <w14:checkbox>
              <w14:checked w14:val="0"/>
              <w14:checkedState w14:val="2612" w14:font="MS Gothic"/>
              <w14:uncheckedState w14:val="2610" w14:font="MS Gothic"/>
            </w14:checkbox>
          </w:sdtPr>
          <w:sdtEndPr/>
          <w:sdtContent>
            <w:tc>
              <w:tcPr>
                <w:tcW w:w="589" w:type="dxa"/>
                <w:vAlign w:val="center"/>
              </w:tcPr>
              <w:p w14:paraId="5183D28D" w14:textId="53CA9D9D" w:rsidR="00487947" w:rsidRDefault="00487947" w:rsidP="00487947">
                <w:r>
                  <w:rPr>
                    <w:rFonts w:ascii="MS Gothic" w:eastAsia="MS Gothic" w:hAnsi="MS Gothic" w:hint="eastAsia"/>
                  </w:rPr>
                  <w:t>☐</w:t>
                </w:r>
              </w:p>
            </w:tc>
          </w:sdtContent>
        </w:sdt>
        <w:tc>
          <w:tcPr>
            <w:tcW w:w="4582" w:type="dxa"/>
            <w:vAlign w:val="center"/>
          </w:tcPr>
          <w:p w14:paraId="49313EB1" w14:textId="7DBBD83D" w:rsidR="00487947" w:rsidRPr="00B23FAA" w:rsidRDefault="00487947" w:rsidP="00520322">
            <w:pPr>
              <w:tabs>
                <w:tab w:val="left" w:pos="1201"/>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Specify computer hardware and operating system</w:t>
            </w:r>
            <w:r w:rsidRPr="002B546F">
              <w:rPr>
                <w:rFonts w:ascii="Times New Roman" w:hAnsi="Times New Roman" w:cs="Times New Roman"/>
                <w:spacing w:val="-2"/>
                <w:sz w:val="24"/>
                <w:szCs w:val="24"/>
              </w:rPr>
              <w:t xml:space="preserve"> </w:t>
            </w:r>
            <w:r w:rsidRPr="002B546F">
              <w:rPr>
                <w:rFonts w:ascii="Times New Roman" w:hAnsi="Times New Roman" w:cs="Times New Roman"/>
                <w:sz w:val="24"/>
                <w:szCs w:val="24"/>
              </w:rPr>
              <w:t>requirements as required in the ORD APP inventory.</w:t>
            </w:r>
          </w:p>
        </w:tc>
        <w:tc>
          <w:tcPr>
            <w:tcW w:w="3410" w:type="dxa"/>
            <w:vAlign w:val="center"/>
          </w:tcPr>
          <w:p w14:paraId="013EF37B" w14:textId="77777777" w:rsidR="00487947" w:rsidRDefault="00487947" w:rsidP="00487947"/>
        </w:tc>
      </w:tr>
    </w:tbl>
    <w:p w14:paraId="6AFA62CC" w14:textId="77777777" w:rsidR="007144F8" w:rsidRDefault="007144F8" w:rsidP="007144F8">
      <w:pPr>
        <w:tabs>
          <w:tab w:val="left" w:pos="1201"/>
        </w:tabs>
        <w:kinsoku w:val="0"/>
        <w:overflowPunct w:val="0"/>
        <w:autoSpaceDE w:val="0"/>
        <w:autoSpaceDN w:val="0"/>
        <w:adjustRightInd w:val="0"/>
      </w:pPr>
    </w:p>
    <w:p w14:paraId="22AD1D2E" w14:textId="293EA599" w:rsidR="007144F8" w:rsidRPr="0009042E" w:rsidRDefault="00C7413D" w:rsidP="007144F8">
      <w:pPr>
        <w:pStyle w:val="Heading2"/>
        <w:rPr>
          <w:rFonts w:ascii="Times New Roman" w:hAnsi="Times New Roman" w:cs="Times New Roman"/>
          <w:sz w:val="24"/>
          <w:szCs w:val="24"/>
        </w:rPr>
      </w:pPr>
      <w:r>
        <w:t xml:space="preserve">B.2 </w:t>
      </w:r>
      <w:r w:rsidR="007144F8">
        <w:t>SYSTEM DESIGN</w:t>
      </w:r>
    </w:p>
    <w:p w14:paraId="664524EE" w14:textId="77777777" w:rsidR="007144F8" w:rsidRDefault="007144F8" w:rsidP="007144F8">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623"/>
        <w:gridCol w:w="3369"/>
      </w:tblGrid>
      <w:tr w:rsidR="007144F8" w:rsidRPr="0066163D" w14:paraId="5B87CDA8" w14:textId="77777777" w:rsidTr="002D1C9F">
        <w:trPr>
          <w:tblHeader/>
        </w:trPr>
        <w:tc>
          <w:tcPr>
            <w:tcW w:w="529" w:type="dxa"/>
          </w:tcPr>
          <w:p w14:paraId="05A6B9A6" w14:textId="77777777" w:rsidR="007144F8" w:rsidRPr="0066163D" w:rsidRDefault="007144F8" w:rsidP="002D1C9F">
            <w:pPr>
              <w:jc w:val="center"/>
              <w:rPr>
                <w:rFonts w:cstheme="minorHAnsi"/>
                <w:b/>
              </w:rPr>
            </w:pPr>
            <w:r w:rsidRPr="0066163D">
              <w:rPr>
                <w:rFonts w:cstheme="minorHAnsi"/>
                <w:b/>
              </w:rPr>
              <w:t>Yes</w:t>
            </w:r>
          </w:p>
        </w:tc>
        <w:tc>
          <w:tcPr>
            <w:tcW w:w="480" w:type="dxa"/>
          </w:tcPr>
          <w:p w14:paraId="682CBA18" w14:textId="77777777" w:rsidR="007144F8" w:rsidRPr="0066163D" w:rsidRDefault="007144F8" w:rsidP="002D1C9F">
            <w:pPr>
              <w:jc w:val="center"/>
              <w:rPr>
                <w:rFonts w:cstheme="minorHAnsi"/>
                <w:b/>
              </w:rPr>
            </w:pPr>
            <w:r w:rsidRPr="0066163D">
              <w:rPr>
                <w:rFonts w:cstheme="minorHAnsi"/>
                <w:b/>
              </w:rPr>
              <w:t>No</w:t>
            </w:r>
          </w:p>
        </w:tc>
        <w:tc>
          <w:tcPr>
            <w:tcW w:w="589" w:type="dxa"/>
          </w:tcPr>
          <w:p w14:paraId="16EC0BAE" w14:textId="77777777" w:rsidR="007144F8" w:rsidRPr="0066163D" w:rsidRDefault="007144F8" w:rsidP="002D1C9F">
            <w:pPr>
              <w:jc w:val="center"/>
              <w:rPr>
                <w:rFonts w:cstheme="minorHAnsi"/>
                <w:b/>
              </w:rPr>
            </w:pPr>
            <w:r w:rsidRPr="0066163D">
              <w:rPr>
                <w:rFonts w:cstheme="minorHAnsi"/>
                <w:b/>
              </w:rPr>
              <w:t>N/A</w:t>
            </w:r>
          </w:p>
        </w:tc>
        <w:tc>
          <w:tcPr>
            <w:tcW w:w="4623" w:type="dxa"/>
          </w:tcPr>
          <w:p w14:paraId="7888C755" w14:textId="77777777" w:rsidR="007144F8" w:rsidRPr="0066163D" w:rsidRDefault="007144F8"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69" w:type="dxa"/>
          </w:tcPr>
          <w:p w14:paraId="3253FFC4" w14:textId="77777777" w:rsidR="007144F8" w:rsidRPr="0066163D" w:rsidRDefault="007144F8" w:rsidP="002D1C9F">
            <w:pPr>
              <w:rPr>
                <w:rFonts w:cstheme="minorHAnsi"/>
                <w:b/>
              </w:rPr>
            </w:pPr>
            <w:r w:rsidRPr="0066163D">
              <w:rPr>
                <w:rFonts w:cstheme="minorHAnsi"/>
                <w:b/>
              </w:rPr>
              <w:t>Notes</w:t>
            </w:r>
          </w:p>
        </w:tc>
      </w:tr>
      <w:tr w:rsidR="007144F8" w14:paraId="450757AA" w14:textId="77777777" w:rsidTr="002D1C9F">
        <w:sdt>
          <w:sdtPr>
            <w:id w:val="-1344393503"/>
            <w14:checkbox>
              <w14:checked w14:val="0"/>
              <w14:checkedState w14:val="2612" w14:font="MS Gothic"/>
              <w14:uncheckedState w14:val="2610" w14:font="MS Gothic"/>
            </w14:checkbox>
          </w:sdtPr>
          <w:sdtEndPr/>
          <w:sdtContent>
            <w:tc>
              <w:tcPr>
                <w:tcW w:w="529" w:type="dxa"/>
                <w:vAlign w:val="center"/>
              </w:tcPr>
              <w:p w14:paraId="03E97C81" w14:textId="77777777" w:rsidR="007144F8" w:rsidRDefault="007144F8" w:rsidP="002D1C9F">
                <w:r>
                  <w:rPr>
                    <w:rFonts w:ascii="MS Gothic" w:eastAsia="MS Gothic" w:hAnsi="MS Gothic" w:hint="eastAsia"/>
                  </w:rPr>
                  <w:t>☐</w:t>
                </w:r>
              </w:p>
            </w:tc>
          </w:sdtContent>
        </w:sdt>
        <w:sdt>
          <w:sdtPr>
            <w:id w:val="-1223818851"/>
            <w14:checkbox>
              <w14:checked w14:val="0"/>
              <w14:checkedState w14:val="2612" w14:font="MS Gothic"/>
              <w14:uncheckedState w14:val="2610" w14:font="MS Gothic"/>
            </w14:checkbox>
          </w:sdtPr>
          <w:sdtEndPr/>
          <w:sdtContent>
            <w:tc>
              <w:tcPr>
                <w:tcW w:w="480" w:type="dxa"/>
                <w:vAlign w:val="center"/>
              </w:tcPr>
              <w:p w14:paraId="2F5A0581" w14:textId="77777777" w:rsidR="007144F8" w:rsidRDefault="007144F8" w:rsidP="002D1C9F">
                <w:r>
                  <w:rPr>
                    <w:rFonts w:ascii="MS Gothic" w:eastAsia="MS Gothic" w:hAnsi="MS Gothic" w:hint="eastAsia"/>
                  </w:rPr>
                  <w:t>☐</w:t>
                </w:r>
              </w:p>
            </w:tc>
          </w:sdtContent>
        </w:sdt>
        <w:sdt>
          <w:sdtPr>
            <w:id w:val="477883521"/>
            <w14:checkbox>
              <w14:checked w14:val="0"/>
              <w14:checkedState w14:val="2612" w14:font="MS Gothic"/>
              <w14:uncheckedState w14:val="2610" w14:font="MS Gothic"/>
            </w14:checkbox>
          </w:sdtPr>
          <w:sdtEndPr/>
          <w:sdtContent>
            <w:tc>
              <w:tcPr>
                <w:tcW w:w="589" w:type="dxa"/>
                <w:vAlign w:val="center"/>
              </w:tcPr>
              <w:p w14:paraId="2B91F8E3" w14:textId="77777777" w:rsidR="007144F8" w:rsidRDefault="007144F8" w:rsidP="002D1C9F">
                <w:r>
                  <w:rPr>
                    <w:rFonts w:ascii="MS Gothic" w:eastAsia="MS Gothic" w:hAnsi="MS Gothic" w:hint="eastAsia"/>
                  </w:rPr>
                  <w:t>☐</w:t>
                </w:r>
              </w:p>
            </w:tc>
          </w:sdtContent>
        </w:sdt>
        <w:tc>
          <w:tcPr>
            <w:tcW w:w="4623" w:type="dxa"/>
          </w:tcPr>
          <w:p w14:paraId="1A05D9D5" w14:textId="5590AF11" w:rsidR="007144F8" w:rsidRPr="003C59D8" w:rsidRDefault="00487947" w:rsidP="00520322">
            <w:pPr>
              <w:tabs>
                <w:tab w:val="left" w:pos="1201"/>
              </w:tabs>
              <w:kinsoku w:val="0"/>
              <w:overflowPunct w:val="0"/>
              <w:autoSpaceDE w:val="0"/>
              <w:autoSpaceDN w:val="0"/>
              <w:adjustRightInd w:val="0"/>
              <w:ind w:right="3"/>
              <w:rPr>
                <w:rFonts w:ascii="Times New Roman" w:hAnsi="Times New Roman" w:cs="Times New Roman"/>
                <w:sz w:val="24"/>
                <w:szCs w:val="24"/>
              </w:rPr>
            </w:pPr>
            <w:r w:rsidRPr="002B546F">
              <w:rPr>
                <w:rFonts w:ascii="Times New Roman" w:hAnsi="Times New Roman" w:cs="Times New Roman"/>
                <w:sz w:val="24"/>
                <w:szCs w:val="24"/>
              </w:rPr>
              <w:t xml:space="preserve">Provide an overview of the system </w:t>
            </w:r>
            <w:r w:rsidR="00C35779" w:rsidRPr="002B546F">
              <w:rPr>
                <w:rFonts w:ascii="Times New Roman" w:hAnsi="Times New Roman" w:cs="Times New Roman"/>
                <w:sz w:val="24"/>
                <w:szCs w:val="24"/>
              </w:rPr>
              <w:t>design</w:t>
            </w:r>
            <w:r w:rsidR="00C35779">
              <w:rPr>
                <w:rFonts w:ascii="Times New Roman" w:hAnsi="Times New Roman" w:cs="Times New Roman"/>
                <w:sz w:val="24"/>
                <w:szCs w:val="24"/>
              </w:rPr>
              <w:t>, e.g.</w:t>
            </w:r>
            <w:r w:rsidRPr="002B546F">
              <w:rPr>
                <w:rFonts w:ascii="Times New Roman" w:hAnsi="Times New Roman" w:cs="Times New Roman"/>
                <w:sz w:val="24"/>
                <w:szCs w:val="24"/>
              </w:rPr>
              <w:t>, block diagrams showing relationships between major program modules, hardware devices, and data</w:t>
            </w:r>
            <w:r w:rsidRPr="002B546F">
              <w:rPr>
                <w:rFonts w:ascii="Times New Roman" w:hAnsi="Times New Roman" w:cs="Times New Roman"/>
                <w:spacing w:val="-12"/>
                <w:sz w:val="24"/>
                <w:szCs w:val="24"/>
              </w:rPr>
              <w:t xml:space="preserve"> </w:t>
            </w:r>
            <w:r w:rsidRPr="002B546F">
              <w:rPr>
                <w:rFonts w:ascii="Times New Roman" w:hAnsi="Times New Roman" w:cs="Times New Roman"/>
                <w:sz w:val="24"/>
                <w:szCs w:val="24"/>
              </w:rPr>
              <w:t>input/output.</w:t>
            </w:r>
          </w:p>
        </w:tc>
        <w:tc>
          <w:tcPr>
            <w:tcW w:w="3369" w:type="dxa"/>
          </w:tcPr>
          <w:p w14:paraId="6D829126" w14:textId="77777777" w:rsidR="007144F8" w:rsidRDefault="007144F8" w:rsidP="002D1C9F"/>
        </w:tc>
      </w:tr>
      <w:tr w:rsidR="007144F8" w14:paraId="053BBA38" w14:textId="77777777" w:rsidTr="002D1C9F">
        <w:sdt>
          <w:sdtPr>
            <w:id w:val="-1875537579"/>
            <w14:checkbox>
              <w14:checked w14:val="0"/>
              <w14:checkedState w14:val="2612" w14:font="MS Gothic"/>
              <w14:uncheckedState w14:val="2610" w14:font="MS Gothic"/>
            </w14:checkbox>
          </w:sdtPr>
          <w:sdtEndPr/>
          <w:sdtContent>
            <w:tc>
              <w:tcPr>
                <w:tcW w:w="529" w:type="dxa"/>
                <w:vAlign w:val="center"/>
              </w:tcPr>
              <w:p w14:paraId="45BAEE26" w14:textId="77777777" w:rsidR="007144F8" w:rsidRDefault="007144F8" w:rsidP="002D1C9F">
                <w:r>
                  <w:rPr>
                    <w:rFonts w:ascii="MS Gothic" w:eastAsia="MS Gothic" w:hAnsi="MS Gothic" w:hint="eastAsia"/>
                  </w:rPr>
                  <w:t>☐</w:t>
                </w:r>
              </w:p>
            </w:tc>
          </w:sdtContent>
        </w:sdt>
        <w:sdt>
          <w:sdtPr>
            <w:id w:val="1091273835"/>
            <w14:checkbox>
              <w14:checked w14:val="0"/>
              <w14:checkedState w14:val="2612" w14:font="MS Gothic"/>
              <w14:uncheckedState w14:val="2610" w14:font="MS Gothic"/>
            </w14:checkbox>
          </w:sdtPr>
          <w:sdtEndPr/>
          <w:sdtContent>
            <w:tc>
              <w:tcPr>
                <w:tcW w:w="480" w:type="dxa"/>
                <w:vAlign w:val="center"/>
              </w:tcPr>
              <w:p w14:paraId="2F4EF608" w14:textId="77777777" w:rsidR="007144F8" w:rsidRDefault="007144F8" w:rsidP="002D1C9F">
                <w:r>
                  <w:rPr>
                    <w:rFonts w:ascii="MS Gothic" w:eastAsia="MS Gothic" w:hAnsi="MS Gothic" w:hint="eastAsia"/>
                  </w:rPr>
                  <w:t>☐</w:t>
                </w:r>
              </w:p>
            </w:tc>
          </w:sdtContent>
        </w:sdt>
        <w:sdt>
          <w:sdtPr>
            <w:id w:val="-1087532759"/>
            <w14:checkbox>
              <w14:checked w14:val="0"/>
              <w14:checkedState w14:val="2612" w14:font="MS Gothic"/>
              <w14:uncheckedState w14:val="2610" w14:font="MS Gothic"/>
            </w14:checkbox>
          </w:sdtPr>
          <w:sdtEndPr/>
          <w:sdtContent>
            <w:tc>
              <w:tcPr>
                <w:tcW w:w="589" w:type="dxa"/>
                <w:vAlign w:val="center"/>
              </w:tcPr>
              <w:p w14:paraId="03415CAA" w14:textId="77777777" w:rsidR="007144F8" w:rsidRDefault="007144F8" w:rsidP="002D1C9F">
                <w:r>
                  <w:rPr>
                    <w:rFonts w:ascii="MS Gothic" w:eastAsia="MS Gothic" w:hAnsi="MS Gothic" w:hint="eastAsia"/>
                  </w:rPr>
                  <w:t>☐</w:t>
                </w:r>
              </w:p>
            </w:tc>
          </w:sdtContent>
        </w:sdt>
        <w:tc>
          <w:tcPr>
            <w:tcW w:w="4623" w:type="dxa"/>
          </w:tcPr>
          <w:p w14:paraId="7D8C8B5E" w14:textId="64EF1D5D" w:rsidR="007144F8" w:rsidRPr="003C59D8" w:rsidRDefault="00487947" w:rsidP="00520322">
            <w:pPr>
              <w:tabs>
                <w:tab w:val="left" w:pos="1201"/>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Describe the components and subcomponents of the software design, including databases and internal interfaces. The description should link the software structure to the functional</w:t>
            </w:r>
            <w:r w:rsidRPr="002B546F">
              <w:rPr>
                <w:rFonts w:ascii="Times New Roman" w:hAnsi="Times New Roman" w:cs="Times New Roman"/>
                <w:spacing w:val="-15"/>
                <w:sz w:val="24"/>
                <w:szCs w:val="24"/>
              </w:rPr>
              <w:t xml:space="preserve"> </w:t>
            </w:r>
            <w:r w:rsidRPr="002B546F">
              <w:rPr>
                <w:rFonts w:ascii="Times New Roman" w:hAnsi="Times New Roman" w:cs="Times New Roman"/>
                <w:sz w:val="24"/>
                <w:szCs w:val="24"/>
              </w:rPr>
              <w:t>requirements.</w:t>
            </w:r>
          </w:p>
        </w:tc>
        <w:tc>
          <w:tcPr>
            <w:tcW w:w="3369" w:type="dxa"/>
          </w:tcPr>
          <w:p w14:paraId="13CB9C66" w14:textId="77777777" w:rsidR="007144F8" w:rsidRDefault="007144F8" w:rsidP="002D1C9F"/>
        </w:tc>
      </w:tr>
      <w:tr w:rsidR="007144F8" w14:paraId="0D5E21FB" w14:textId="77777777" w:rsidTr="002D1C9F">
        <w:sdt>
          <w:sdtPr>
            <w:id w:val="640551007"/>
            <w14:checkbox>
              <w14:checked w14:val="0"/>
              <w14:checkedState w14:val="2612" w14:font="MS Gothic"/>
              <w14:uncheckedState w14:val="2610" w14:font="MS Gothic"/>
            </w14:checkbox>
          </w:sdtPr>
          <w:sdtEndPr/>
          <w:sdtContent>
            <w:tc>
              <w:tcPr>
                <w:tcW w:w="529" w:type="dxa"/>
                <w:vAlign w:val="center"/>
              </w:tcPr>
              <w:p w14:paraId="5F639C8E" w14:textId="77777777" w:rsidR="007144F8" w:rsidRDefault="007144F8" w:rsidP="002D1C9F">
                <w:r>
                  <w:rPr>
                    <w:rFonts w:ascii="MS Gothic" w:eastAsia="MS Gothic" w:hAnsi="MS Gothic" w:hint="eastAsia"/>
                  </w:rPr>
                  <w:t>☐</w:t>
                </w:r>
              </w:p>
            </w:tc>
          </w:sdtContent>
        </w:sdt>
        <w:sdt>
          <w:sdtPr>
            <w:id w:val="-626777346"/>
            <w14:checkbox>
              <w14:checked w14:val="0"/>
              <w14:checkedState w14:val="2612" w14:font="MS Gothic"/>
              <w14:uncheckedState w14:val="2610" w14:font="MS Gothic"/>
            </w14:checkbox>
          </w:sdtPr>
          <w:sdtEndPr/>
          <w:sdtContent>
            <w:tc>
              <w:tcPr>
                <w:tcW w:w="480" w:type="dxa"/>
                <w:vAlign w:val="center"/>
              </w:tcPr>
              <w:p w14:paraId="0B79E5DB" w14:textId="77777777" w:rsidR="007144F8" w:rsidRDefault="007144F8" w:rsidP="002D1C9F">
                <w:r>
                  <w:rPr>
                    <w:rFonts w:ascii="MS Gothic" w:eastAsia="MS Gothic" w:hAnsi="MS Gothic" w:hint="eastAsia"/>
                  </w:rPr>
                  <w:t>☐</w:t>
                </w:r>
              </w:p>
            </w:tc>
          </w:sdtContent>
        </w:sdt>
        <w:sdt>
          <w:sdtPr>
            <w:id w:val="564912171"/>
            <w14:checkbox>
              <w14:checked w14:val="0"/>
              <w14:checkedState w14:val="2612" w14:font="MS Gothic"/>
              <w14:uncheckedState w14:val="2610" w14:font="MS Gothic"/>
            </w14:checkbox>
          </w:sdtPr>
          <w:sdtEndPr/>
          <w:sdtContent>
            <w:tc>
              <w:tcPr>
                <w:tcW w:w="589" w:type="dxa"/>
                <w:vAlign w:val="center"/>
              </w:tcPr>
              <w:p w14:paraId="5E73B61C" w14:textId="77777777" w:rsidR="007144F8" w:rsidRDefault="007144F8" w:rsidP="002D1C9F">
                <w:r>
                  <w:rPr>
                    <w:rFonts w:ascii="MS Gothic" w:eastAsia="MS Gothic" w:hAnsi="MS Gothic" w:hint="eastAsia"/>
                  </w:rPr>
                  <w:t>☐</w:t>
                </w:r>
              </w:p>
            </w:tc>
          </w:sdtContent>
        </w:sdt>
        <w:tc>
          <w:tcPr>
            <w:tcW w:w="4623" w:type="dxa"/>
          </w:tcPr>
          <w:p w14:paraId="181E28D1" w14:textId="1F860790" w:rsidR="007144F8" w:rsidRDefault="00487947" w:rsidP="00520322">
            <w:pPr>
              <w:tabs>
                <w:tab w:val="left" w:pos="1201"/>
              </w:tabs>
              <w:kinsoku w:val="0"/>
              <w:overflowPunct w:val="0"/>
              <w:autoSpaceDE w:val="0"/>
              <w:autoSpaceDN w:val="0"/>
              <w:adjustRightInd w:val="0"/>
              <w:spacing w:before="1"/>
              <w:rPr>
                <w:rFonts w:ascii="Times New Roman" w:hAnsi="Times New Roman" w:cs="Times New Roman"/>
                <w:sz w:val="24"/>
                <w:szCs w:val="24"/>
              </w:rPr>
            </w:pPr>
            <w:r w:rsidRPr="002B546F">
              <w:rPr>
                <w:rFonts w:ascii="Times New Roman" w:hAnsi="Times New Roman" w:cs="Times New Roman"/>
                <w:sz w:val="24"/>
                <w:szCs w:val="24"/>
              </w:rPr>
              <w:t>Provide the rationale for selecting the proposed hardware and software</w:t>
            </w:r>
            <w:r w:rsidRPr="002B546F">
              <w:rPr>
                <w:rFonts w:ascii="Times New Roman" w:hAnsi="Times New Roman" w:cs="Times New Roman"/>
                <w:spacing w:val="-10"/>
                <w:sz w:val="24"/>
                <w:szCs w:val="24"/>
              </w:rPr>
              <w:t xml:space="preserve"> </w:t>
            </w:r>
            <w:r w:rsidRPr="002B546F">
              <w:rPr>
                <w:rFonts w:ascii="Times New Roman" w:hAnsi="Times New Roman" w:cs="Times New Roman"/>
                <w:sz w:val="24"/>
                <w:szCs w:val="24"/>
              </w:rPr>
              <w:t>tools as addressed in the application governance process.</w:t>
            </w:r>
          </w:p>
        </w:tc>
        <w:tc>
          <w:tcPr>
            <w:tcW w:w="3369" w:type="dxa"/>
          </w:tcPr>
          <w:p w14:paraId="581088D4" w14:textId="77777777" w:rsidR="007144F8" w:rsidRDefault="007144F8" w:rsidP="002D1C9F"/>
        </w:tc>
      </w:tr>
    </w:tbl>
    <w:p w14:paraId="0C707999" w14:textId="77777777" w:rsidR="002B546F" w:rsidRDefault="002B546F" w:rsidP="002B546F">
      <w:pPr>
        <w:pStyle w:val="Default"/>
      </w:pPr>
    </w:p>
    <w:p w14:paraId="2BD4D2DD" w14:textId="77777777" w:rsidR="00477B6C" w:rsidRDefault="00477B6C">
      <w:pPr>
        <w:rPr>
          <w:rFonts w:asciiTheme="majorHAnsi" w:eastAsiaTheme="majorEastAsia" w:hAnsiTheme="majorHAnsi" w:cstheme="majorBidi"/>
          <w:color w:val="1F4E79" w:themeColor="accent1" w:themeShade="80"/>
          <w:sz w:val="26"/>
          <w:szCs w:val="26"/>
        </w:rPr>
      </w:pPr>
      <w:r>
        <w:br w:type="page"/>
      </w:r>
      <w:bookmarkStart w:id="0" w:name="_GoBack"/>
      <w:bookmarkEnd w:id="0"/>
    </w:p>
    <w:p w14:paraId="05ED1DFE" w14:textId="5819D7B4" w:rsidR="00487947" w:rsidRDefault="00C7413D" w:rsidP="00487947">
      <w:pPr>
        <w:pStyle w:val="Heading2"/>
      </w:pPr>
      <w:r>
        <w:lastRenderedPageBreak/>
        <w:t xml:space="preserve">B.3 </w:t>
      </w:r>
      <w:r w:rsidR="00487947">
        <w:t>IMPLEMENTATION</w:t>
      </w:r>
    </w:p>
    <w:p w14:paraId="74A45B95" w14:textId="77777777" w:rsidR="00487947" w:rsidRDefault="00487947" w:rsidP="00487947"/>
    <w:tbl>
      <w:tblPr>
        <w:tblStyle w:val="TableGrid"/>
        <w:tblW w:w="0" w:type="auto"/>
        <w:tblLook w:val="04A0" w:firstRow="1" w:lastRow="0" w:firstColumn="1" w:lastColumn="0" w:noHBand="0" w:noVBand="1"/>
      </w:tblPr>
      <w:tblGrid>
        <w:gridCol w:w="529"/>
        <w:gridCol w:w="480"/>
        <w:gridCol w:w="589"/>
        <w:gridCol w:w="4582"/>
        <w:gridCol w:w="3410"/>
      </w:tblGrid>
      <w:tr w:rsidR="00487947" w:rsidRPr="0066163D" w14:paraId="20072595" w14:textId="77777777" w:rsidTr="00B21988">
        <w:trPr>
          <w:cantSplit/>
          <w:tblHeader/>
        </w:trPr>
        <w:tc>
          <w:tcPr>
            <w:tcW w:w="529" w:type="dxa"/>
          </w:tcPr>
          <w:p w14:paraId="605A59D0" w14:textId="77777777" w:rsidR="00487947" w:rsidRPr="0066163D" w:rsidRDefault="00487947" w:rsidP="002D1C9F">
            <w:pPr>
              <w:jc w:val="center"/>
              <w:rPr>
                <w:rFonts w:cstheme="minorHAnsi"/>
                <w:b/>
              </w:rPr>
            </w:pPr>
            <w:r w:rsidRPr="0066163D">
              <w:rPr>
                <w:rFonts w:cstheme="minorHAnsi"/>
                <w:b/>
              </w:rPr>
              <w:t>Yes</w:t>
            </w:r>
          </w:p>
        </w:tc>
        <w:tc>
          <w:tcPr>
            <w:tcW w:w="480" w:type="dxa"/>
          </w:tcPr>
          <w:p w14:paraId="053475FB" w14:textId="77777777" w:rsidR="00487947" w:rsidRPr="0066163D" w:rsidRDefault="00487947" w:rsidP="002D1C9F">
            <w:pPr>
              <w:jc w:val="center"/>
              <w:rPr>
                <w:rFonts w:cstheme="minorHAnsi"/>
                <w:b/>
              </w:rPr>
            </w:pPr>
            <w:r w:rsidRPr="0066163D">
              <w:rPr>
                <w:rFonts w:cstheme="minorHAnsi"/>
                <w:b/>
              </w:rPr>
              <w:t>No</w:t>
            </w:r>
          </w:p>
        </w:tc>
        <w:tc>
          <w:tcPr>
            <w:tcW w:w="589" w:type="dxa"/>
          </w:tcPr>
          <w:p w14:paraId="489EC37F" w14:textId="77777777" w:rsidR="00487947" w:rsidRPr="0066163D" w:rsidRDefault="00487947" w:rsidP="002D1C9F">
            <w:pPr>
              <w:jc w:val="center"/>
              <w:rPr>
                <w:rFonts w:cstheme="minorHAnsi"/>
                <w:b/>
              </w:rPr>
            </w:pPr>
            <w:r w:rsidRPr="0066163D">
              <w:rPr>
                <w:rFonts w:cstheme="minorHAnsi"/>
                <w:b/>
              </w:rPr>
              <w:t>N/A</w:t>
            </w:r>
          </w:p>
        </w:tc>
        <w:tc>
          <w:tcPr>
            <w:tcW w:w="4582" w:type="dxa"/>
          </w:tcPr>
          <w:p w14:paraId="0DBECA83" w14:textId="77777777" w:rsidR="00487947" w:rsidRPr="0066163D" w:rsidRDefault="00487947"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410" w:type="dxa"/>
          </w:tcPr>
          <w:p w14:paraId="6B6BC23A" w14:textId="77777777" w:rsidR="00487947" w:rsidRPr="0066163D" w:rsidRDefault="00487947" w:rsidP="002D1C9F">
            <w:pPr>
              <w:rPr>
                <w:rFonts w:cstheme="minorHAnsi"/>
                <w:b/>
              </w:rPr>
            </w:pPr>
            <w:r w:rsidRPr="0066163D">
              <w:rPr>
                <w:rFonts w:cstheme="minorHAnsi"/>
                <w:b/>
              </w:rPr>
              <w:t>Notes</w:t>
            </w:r>
          </w:p>
        </w:tc>
      </w:tr>
      <w:tr w:rsidR="00487947" w14:paraId="214A5940" w14:textId="77777777" w:rsidTr="00B21988">
        <w:trPr>
          <w:cantSplit/>
        </w:trPr>
        <w:sdt>
          <w:sdtPr>
            <w:id w:val="-1249036616"/>
            <w14:checkbox>
              <w14:checked w14:val="0"/>
              <w14:checkedState w14:val="2612" w14:font="MS Gothic"/>
              <w14:uncheckedState w14:val="2610" w14:font="MS Gothic"/>
            </w14:checkbox>
          </w:sdtPr>
          <w:sdtEndPr/>
          <w:sdtContent>
            <w:tc>
              <w:tcPr>
                <w:tcW w:w="529" w:type="dxa"/>
                <w:vAlign w:val="center"/>
              </w:tcPr>
              <w:p w14:paraId="4D397801" w14:textId="77777777" w:rsidR="00487947" w:rsidRDefault="00487947" w:rsidP="002D1C9F">
                <w:r>
                  <w:rPr>
                    <w:rFonts w:ascii="MS Gothic" w:eastAsia="MS Gothic" w:hAnsi="MS Gothic" w:hint="eastAsia"/>
                  </w:rPr>
                  <w:t>☐</w:t>
                </w:r>
              </w:p>
            </w:tc>
          </w:sdtContent>
        </w:sdt>
        <w:sdt>
          <w:sdtPr>
            <w:id w:val="-2007973451"/>
            <w14:checkbox>
              <w14:checked w14:val="0"/>
              <w14:checkedState w14:val="2612" w14:font="MS Gothic"/>
              <w14:uncheckedState w14:val="2610" w14:font="MS Gothic"/>
            </w14:checkbox>
          </w:sdtPr>
          <w:sdtEndPr/>
          <w:sdtContent>
            <w:tc>
              <w:tcPr>
                <w:tcW w:w="480" w:type="dxa"/>
                <w:vAlign w:val="center"/>
              </w:tcPr>
              <w:p w14:paraId="30BDA504" w14:textId="77777777" w:rsidR="00487947" w:rsidRDefault="00487947" w:rsidP="002D1C9F">
                <w:r>
                  <w:rPr>
                    <w:rFonts w:ascii="MS Gothic" w:eastAsia="MS Gothic" w:hAnsi="MS Gothic" w:hint="eastAsia"/>
                  </w:rPr>
                  <w:t>☐</w:t>
                </w:r>
              </w:p>
            </w:tc>
          </w:sdtContent>
        </w:sdt>
        <w:sdt>
          <w:sdtPr>
            <w:id w:val="-1377231578"/>
            <w14:checkbox>
              <w14:checked w14:val="0"/>
              <w14:checkedState w14:val="2612" w14:font="MS Gothic"/>
              <w14:uncheckedState w14:val="2610" w14:font="MS Gothic"/>
            </w14:checkbox>
          </w:sdtPr>
          <w:sdtEndPr/>
          <w:sdtContent>
            <w:tc>
              <w:tcPr>
                <w:tcW w:w="589" w:type="dxa"/>
                <w:vAlign w:val="center"/>
              </w:tcPr>
              <w:p w14:paraId="76705E72" w14:textId="77777777" w:rsidR="00487947" w:rsidRDefault="00487947" w:rsidP="002D1C9F">
                <w:r>
                  <w:rPr>
                    <w:rFonts w:ascii="MS Gothic" w:eastAsia="MS Gothic" w:hAnsi="MS Gothic" w:hint="eastAsia"/>
                  </w:rPr>
                  <w:t>☐</w:t>
                </w:r>
              </w:p>
            </w:tc>
          </w:sdtContent>
        </w:sdt>
        <w:tc>
          <w:tcPr>
            <w:tcW w:w="4582" w:type="dxa"/>
          </w:tcPr>
          <w:p w14:paraId="4FE42D01" w14:textId="0B93B0A8" w:rsidR="00487947" w:rsidRPr="00B23FAA" w:rsidRDefault="00487947" w:rsidP="00520322">
            <w:pPr>
              <w:tabs>
                <w:tab w:val="left" w:pos="1201"/>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Describe how a working software system is developed from the design</w:t>
            </w:r>
            <w:r w:rsidRPr="002B546F">
              <w:rPr>
                <w:rFonts w:ascii="Times New Roman" w:hAnsi="Times New Roman" w:cs="Times New Roman"/>
                <w:spacing w:val="-7"/>
                <w:sz w:val="24"/>
                <w:szCs w:val="24"/>
              </w:rPr>
              <w:t xml:space="preserve"> </w:t>
            </w:r>
            <w:r w:rsidRPr="002B546F">
              <w:rPr>
                <w:rFonts w:ascii="Times New Roman" w:hAnsi="Times New Roman" w:cs="Times New Roman"/>
                <w:sz w:val="24"/>
                <w:szCs w:val="24"/>
              </w:rPr>
              <w:t>specifications</w:t>
            </w:r>
            <w:r>
              <w:rPr>
                <w:rFonts w:ascii="Times New Roman" w:hAnsi="Times New Roman" w:cs="Times New Roman"/>
                <w:sz w:val="24"/>
                <w:szCs w:val="24"/>
              </w:rPr>
              <w:t>.</w:t>
            </w:r>
            <w:r w:rsidRPr="002B546F">
              <w:rPr>
                <w:rFonts w:ascii="Times New Roman" w:hAnsi="Times New Roman" w:cs="Times New Roman"/>
                <w:sz w:val="24"/>
                <w:szCs w:val="24"/>
              </w:rPr>
              <w:t xml:space="preserve"> Agile software development is recommended.</w:t>
            </w:r>
          </w:p>
        </w:tc>
        <w:tc>
          <w:tcPr>
            <w:tcW w:w="3410" w:type="dxa"/>
          </w:tcPr>
          <w:p w14:paraId="7F9F6749" w14:textId="77777777" w:rsidR="00487947" w:rsidRDefault="00487947" w:rsidP="002D1C9F"/>
        </w:tc>
      </w:tr>
      <w:tr w:rsidR="00487947" w14:paraId="1CD90E08" w14:textId="77777777" w:rsidTr="00B21988">
        <w:trPr>
          <w:cantSplit/>
        </w:trPr>
        <w:sdt>
          <w:sdtPr>
            <w:id w:val="-1734157560"/>
            <w14:checkbox>
              <w14:checked w14:val="0"/>
              <w14:checkedState w14:val="2612" w14:font="MS Gothic"/>
              <w14:uncheckedState w14:val="2610" w14:font="MS Gothic"/>
            </w14:checkbox>
          </w:sdtPr>
          <w:sdtEndPr/>
          <w:sdtContent>
            <w:tc>
              <w:tcPr>
                <w:tcW w:w="529" w:type="dxa"/>
                <w:vAlign w:val="center"/>
              </w:tcPr>
              <w:p w14:paraId="3C4EBE4C" w14:textId="77777777" w:rsidR="00487947" w:rsidRPr="00487947" w:rsidRDefault="00487947" w:rsidP="002D1C9F">
                <w:r w:rsidRPr="00487947">
                  <w:rPr>
                    <w:rFonts w:ascii="MS Gothic" w:eastAsia="MS Gothic" w:hAnsi="MS Gothic" w:hint="eastAsia"/>
                  </w:rPr>
                  <w:t>☐</w:t>
                </w:r>
              </w:p>
            </w:tc>
          </w:sdtContent>
        </w:sdt>
        <w:sdt>
          <w:sdtPr>
            <w:id w:val="921384784"/>
            <w14:checkbox>
              <w14:checked w14:val="0"/>
              <w14:checkedState w14:val="2612" w14:font="MS Gothic"/>
              <w14:uncheckedState w14:val="2610" w14:font="MS Gothic"/>
            </w14:checkbox>
          </w:sdtPr>
          <w:sdtEndPr/>
          <w:sdtContent>
            <w:tc>
              <w:tcPr>
                <w:tcW w:w="480" w:type="dxa"/>
                <w:vAlign w:val="center"/>
              </w:tcPr>
              <w:p w14:paraId="33E73F7A" w14:textId="77777777" w:rsidR="00487947" w:rsidRPr="00487947" w:rsidRDefault="00487947" w:rsidP="002D1C9F">
                <w:r w:rsidRPr="00487947">
                  <w:rPr>
                    <w:rFonts w:ascii="MS Gothic" w:eastAsia="MS Gothic" w:hAnsi="MS Gothic" w:hint="eastAsia"/>
                  </w:rPr>
                  <w:t>☐</w:t>
                </w:r>
              </w:p>
            </w:tc>
          </w:sdtContent>
        </w:sdt>
        <w:sdt>
          <w:sdtPr>
            <w:id w:val="1482030466"/>
            <w14:checkbox>
              <w14:checked w14:val="0"/>
              <w14:checkedState w14:val="2612" w14:font="MS Gothic"/>
              <w14:uncheckedState w14:val="2610" w14:font="MS Gothic"/>
            </w14:checkbox>
          </w:sdtPr>
          <w:sdtEndPr/>
          <w:sdtContent>
            <w:tc>
              <w:tcPr>
                <w:tcW w:w="589" w:type="dxa"/>
                <w:vAlign w:val="center"/>
              </w:tcPr>
              <w:p w14:paraId="497B0B4E" w14:textId="77777777" w:rsidR="00487947" w:rsidRPr="00487947" w:rsidRDefault="00487947" w:rsidP="002D1C9F">
                <w:r>
                  <w:rPr>
                    <w:rFonts w:ascii="MS Gothic" w:eastAsia="MS Gothic" w:hAnsi="MS Gothic" w:hint="eastAsia"/>
                  </w:rPr>
                  <w:t>☐</w:t>
                </w:r>
              </w:p>
            </w:tc>
          </w:sdtContent>
        </w:sdt>
        <w:tc>
          <w:tcPr>
            <w:tcW w:w="4582" w:type="dxa"/>
            <w:vAlign w:val="center"/>
          </w:tcPr>
          <w:p w14:paraId="106D7CF7" w14:textId="37BB83E0" w:rsidR="00487947" w:rsidRPr="00B23FAA" w:rsidRDefault="00487947" w:rsidP="00520322">
            <w:pPr>
              <w:tabs>
                <w:tab w:val="left" w:pos="1201"/>
              </w:tabs>
              <w:kinsoku w:val="0"/>
              <w:overflowPunct w:val="0"/>
              <w:autoSpaceDE w:val="0"/>
              <w:autoSpaceDN w:val="0"/>
              <w:adjustRightInd w:val="0"/>
              <w:rPr>
                <w:rFonts w:ascii="Times New Roman" w:hAnsi="Times New Roman" w:cs="Times New Roman"/>
                <w:sz w:val="24"/>
                <w:szCs w:val="24"/>
              </w:rPr>
            </w:pPr>
            <w:r w:rsidRPr="002B546F">
              <w:rPr>
                <w:rFonts w:ascii="Times New Roman" w:hAnsi="Times New Roman" w:cs="Times New Roman"/>
                <w:sz w:val="24"/>
                <w:szCs w:val="24"/>
              </w:rPr>
              <w:t>Describe how the requirements for functionality, external interfaces,</w:t>
            </w:r>
            <w:r w:rsidRPr="002B546F">
              <w:rPr>
                <w:rFonts w:ascii="Times New Roman" w:hAnsi="Times New Roman" w:cs="Times New Roman"/>
                <w:spacing w:val="-2"/>
                <w:sz w:val="24"/>
                <w:szCs w:val="24"/>
              </w:rPr>
              <w:t xml:space="preserve"> </w:t>
            </w:r>
            <w:r w:rsidRPr="002B546F">
              <w:rPr>
                <w:rFonts w:ascii="Times New Roman" w:hAnsi="Times New Roman" w:cs="Times New Roman"/>
                <w:sz w:val="24"/>
                <w:szCs w:val="24"/>
              </w:rPr>
              <w:t>performance,</w:t>
            </w:r>
            <w:r>
              <w:rPr>
                <w:rFonts w:ascii="Times New Roman" w:hAnsi="Times New Roman" w:cs="Times New Roman"/>
                <w:sz w:val="24"/>
                <w:szCs w:val="24"/>
              </w:rPr>
              <w:t xml:space="preserve"> </w:t>
            </w:r>
            <w:r w:rsidRPr="002B546F">
              <w:rPr>
                <w:rFonts w:ascii="Times New Roman" w:hAnsi="Times New Roman" w:cs="Times New Roman"/>
                <w:sz w:val="24"/>
                <w:szCs w:val="24"/>
              </w:rPr>
              <w:t>and design constraints will be verified and validated.</w:t>
            </w:r>
          </w:p>
        </w:tc>
        <w:tc>
          <w:tcPr>
            <w:tcW w:w="3410" w:type="dxa"/>
            <w:vAlign w:val="center"/>
          </w:tcPr>
          <w:p w14:paraId="535FCA19" w14:textId="77777777" w:rsidR="00487947" w:rsidRDefault="00487947" w:rsidP="002D1C9F"/>
        </w:tc>
      </w:tr>
      <w:tr w:rsidR="00487947" w14:paraId="4F2AB0AE" w14:textId="77777777" w:rsidTr="00B21988">
        <w:trPr>
          <w:cantSplit/>
        </w:trPr>
        <w:sdt>
          <w:sdtPr>
            <w:id w:val="-725909163"/>
            <w14:checkbox>
              <w14:checked w14:val="0"/>
              <w14:checkedState w14:val="2612" w14:font="MS Gothic"/>
              <w14:uncheckedState w14:val="2610" w14:font="MS Gothic"/>
            </w14:checkbox>
          </w:sdtPr>
          <w:sdtEndPr/>
          <w:sdtContent>
            <w:tc>
              <w:tcPr>
                <w:tcW w:w="529" w:type="dxa"/>
                <w:vAlign w:val="center"/>
              </w:tcPr>
              <w:p w14:paraId="4DFC006D" w14:textId="77777777" w:rsidR="00487947" w:rsidRDefault="00487947" w:rsidP="002D1C9F">
                <w:r>
                  <w:rPr>
                    <w:rFonts w:ascii="MS Gothic" w:eastAsia="MS Gothic" w:hAnsi="MS Gothic" w:hint="eastAsia"/>
                  </w:rPr>
                  <w:t>☐</w:t>
                </w:r>
              </w:p>
            </w:tc>
          </w:sdtContent>
        </w:sdt>
        <w:sdt>
          <w:sdtPr>
            <w:id w:val="-366761700"/>
            <w14:checkbox>
              <w14:checked w14:val="0"/>
              <w14:checkedState w14:val="2612" w14:font="MS Gothic"/>
              <w14:uncheckedState w14:val="2610" w14:font="MS Gothic"/>
            </w14:checkbox>
          </w:sdtPr>
          <w:sdtEndPr/>
          <w:sdtContent>
            <w:tc>
              <w:tcPr>
                <w:tcW w:w="480" w:type="dxa"/>
                <w:vAlign w:val="center"/>
              </w:tcPr>
              <w:p w14:paraId="57A9464A" w14:textId="77777777" w:rsidR="00487947" w:rsidRDefault="00487947" w:rsidP="002D1C9F">
                <w:r>
                  <w:rPr>
                    <w:rFonts w:ascii="MS Gothic" w:eastAsia="MS Gothic" w:hAnsi="MS Gothic" w:hint="eastAsia"/>
                  </w:rPr>
                  <w:t>☐</w:t>
                </w:r>
              </w:p>
            </w:tc>
          </w:sdtContent>
        </w:sdt>
        <w:sdt>
          <w:sdtPr>
            <w:id w:val="-240794131"/>
            <w14:checkbox>
              <w14:checked w14:val="0"/>
              <w14:checkedState w14:val="2612" w14:font="MS Gothic"/>
              <w14:uncheckedState w14:val="2610" w14:font="MS Gothic"/>
            </w14:checkbox>
          </w:sdtPr>
          <w:sdtEndPr/>
          <w:sdtContent>
            <w:tc>
              <w:tcPr>
                <w:tcW w:w="589" w:type="dxa"/>
                <w:vAlign w:val="center"/>
              </w:tcPr>
              <w:p w14:paraId="13FA65EB" w14:textId="77777777" w:rsidR="00487947" w:rsidRDefault="00487947" w:rsidP="002D1C9F">
                <w:r>
                  <w:rPr>
                    <w:rFonts w:ascii="MS Gothic" w:eastAsia="MS Gothic" w:hAnsi="MS Gothic" w:hint="eastAsia"/>
                  </w:rPr>
                  <w:t>☐</w:t>
                </w:r>
              </w:p>
            </w:tc>
          </w:sdtContent>
        </w:sdt>
        <w:tc>
          <w:tcPr>
            <w:tcW w:w="4582" w:type="dxa"/>
            <w:vAlign w:val="center"/>
          </w:tcPr>
          <w:p w14:paraId="0824A478" w14:textId="0FD5B9F7" w:rsidR="00487947" w:rsidRPr="00B23FAA" w:rsidRDefault="00487947" w:rsidP="00520322">
            <w:pPr>
              <w:tabs>
                <w:tab w:val="left" w:pos="1201"/>
              </w:tabs>
              <w:kinsoku w:val="0"/>
              <w:overflowPunct w:val="0"/>
              <w:autoSpaceDE w:val="0"/>
              <w:autoSpaceDN w:val="0"/>
              <w:adjustRightInd w:val="0"/>
              <w:ind w:right="44"/>
              <w:rPr>
                <w:rFonts w:ascii="Times New Roman" w:hAnsi="Times New Roman" w:cs="Times New Roman"/>
                <w:sz w:val="24"/>
                <w:szCs w:val="24"/>
              </w:rPr>
            </w:pPr>
            <w:r w:rsidRPr="002B546F">
              <w:rPr>
                <w:rFonts w:ascii="Times New Roman" w:hAnsi="Times New Roman" w:cs="Times New Roman"/>
                <w:sz w:val="24"/>
                <w:szCs w:val="24"/>
              </w:rPr>
              <w:t>Describe how release and delivery of the product is managed, including versions for alpha and beta</w:t>
            </w:r>
            <w:r w:rsidRPr="002B546F">
              <w:rPr>
                <w:rFonts w:ascii="Times New Roman" w:hAnsi="Times New Roman" w:cs="Times New Roman"/>
                <w:spacing w:val="-5"/>
                <w:sz w:val="24"/>
                <w:szCs w:val="24"/>
              </w:rPr>
              <w:t xml:space="preserve"> </w:t>
            </w:r>
            <w:r w:rsidRPr="002B546F">
              <w:rPr>
                <w:rFonts w:ascii="Times New Roman" w:hAnsi="Times New Roman" w:cs="Times New Roman"/>
                <w:sz w:val="24"/>
                <w:szCs w:val="24"/>
              </w:rPr>
              <w:t>testing, user acceptance testing (UAT), and training materials for users.</w:t>
            </w:r>
          </w:p>
        </w:tc>
        <w:tc>
          <w:tcPr>
            <w:tcW w:w="3410" w:type="dxa"/>
            <w:vAlign w:val="center"/>
          </w:tcPr>
          <w:p w14:paraId="00C636A3" w14:textId="77777777" w:rsidR="00487947" w:rsidRDefault="00487947" w:rsidP="002D1C9F"/>
        </w:tc>
      </w:tr>
      <w:tr w:rsidR="00487947" w14:paraId="38CC1DDC" w14:textId="77777777" w:rsidTr="00B21988">
        <w:trPr>
          <w:cantSplit/>
        </w:trPr>
        <w:sdt>
          <w:sdtPr>
            <w:id w:val="199673073"/>
            <w14:checkbox>
              <w14:checked w14:val="0"/>
              <w14:checkedState w14:val="2612" w14:font="MS Gothic"/>
              <w14:uncheckedState w14:val="2610" w14:font="MS Gothic"/>
            </w14:checkbox>
          </w:sdtPr>
          <w:sdtEndPr/>
          <w:sdtContent>
            <w:tc>
              <w:tcPr>
                <w:tcW w:w="529" w:type="dxa"/>
                <w:vAlign w:val="center"/>
              </w:tcPr>
              <w:p w14:paraId="4870C557" w14:textId="6810FB59" w:rsidR="00487947" w:rsidRDefault="00487947" w:rsidP="00487947">
                <w:r>
                  <w:rPr>
                    <w:rFonts w:ascii="MS Gothic" w:eastAsia="MS Gothic" w:hAnsi="MS Gothic" w:hint="eastAsia"/>
                  </w:rPr>
                  <w:t>☐</w:t>
                </w:r>
              </w:p>
            </w:tc>
          </w:sdtContent>
        </w:sdt>
        <w:sdt>
          <w:sdtPr>
            <w:id w:val="-1455707589"/>
            <w14:checkbox>
              <w14:checked w14:val="0"/>
              <w14:checkedState w14:val="2612" w14:font="MS Gothic"/>
              <w14:uncheckedState w14:val="2610" w14:font="MS Gothic"/>
            </w14:checkbox>
          </w:sdtPr>
          <w:sdtEndPr/>
          <w:sdtContent>
            <w:tc>
              <w:tcPr>
                <w:tcW w:w="480" w:type="dxa"/>
                <w:vAlign w:val="center"/>
              </w:tcPr>
              <w:p w14:paraId="294F7FD6" w14:textId="6E876ED4" w:rsidR="00487947" w:rsidRDefault="00487947" w:rsidP="00487947">
                <w:r>
                  <w:rPr>
                    <w:rFonts w:ascii="MS Gothic" w:eastAsia="MS Gothic" w:hAnsi="MS Gothic" w:hint="eastAsia"/>
                  </w:rPr>
                  <w:t>☐</w:t>
                </w:r>
              </w:p>
            </w:tc>
          </w:sdtContent>
        </w:sdt>
        <w:sdt>
          <w:sdtPr>
            <w:id w:val="193510967"/>
            <w14:checkbox>
              <w14:checked w14:val="0"/>
              <w14:checkedState w14:val="2612" w14:font="MS Gothic"/>
              <w14:uncheckedState w14:val="2610" w14:font="MS Gothic"/>
            </w14:checkbox>
          </w:sdtPr>
          <w:sdtEndPr/>
          <w:sdtContent>
            <w:tc>
              <w:tcPr>
                <w:tcW w:w="589" w:type="dxa"/>
                <w:vAlign w:val="center"/>
              </w:tcPr>
              <w:p w14:paraId="69E7F76D" w14:textId="5CB3B1A0" w:rsidR="00487947" w:rsidRDefault="00487947" w:rsidP="00487947">
                <w:r>
                  <w:rPr>
                    <w:rFonts w:ascii="MS Gothic" w:eastAsia="MS Gothic" w:hAnsi="MS Gothic" w:hint="eastAsia"/>
                  </w:rPr>
                  <w:t>☐</w:t>
                </w:r>
              </w:p>
            </w:tc>
          </w:sdtContent>
        </w:sdt>
        <w:tc>
          <w:tcPr>
            <w:tcW w:w="4582" w:type="dxa"/>
            <w:vAlign w:val="center"/>
          </w:tcPr>
          <w:p w14:paraId="030C03C4" w14:textId="428C0B0B" w:rsidR="00487947" w:rsidRPr="00B23FAA" w:rsidRDefault="00487947" w:rsidP="00520322">
            <w:pPr>
              <w:ind w:right="44"/>
              <w:rPr>
                <w:rFonts w:ascii="Times New Roman" w:hAnsi="Times New Roman" w:cs="Times New Roman"/>
                <w:sz w:val="24"/>
                <w:szCs w:val="24"/>
              </w:rPr>
            </w:pPr>
            <w:r w:rsidRPr="007144F8">
              <w:rPr>
                <w:rFonts w:ascii="Times New Roman" w:eastAsia="Times New Roman" w:hAnsi="Times New Roman" w:cs="Times New Roman"/>
                <w:sz w:val="24"/>
                <w:szCs w:val="24"/>
              </w:rPr>
              <w:t>Describe the procedures for controlling, documenting, and archiving all significant changes to software and</w:t>
            </w:r>
            <w:r w:rsidRPr="007144F8">
              <w:rPr>
                <w:rFonts w:ascii="Times New Roman" w:eastAsia="Times New Roman" w:hAnsi="Times New Roman" w:cs="Times New Roman"/>
                <w:spacing w:val="-6"/>
                <w:sz w:val="24"/>
                <w:szCs w:val="24"/>
              </w:rPr>
              <w:t xml:space="preserve"> </w:t>
            </w:r>
            <w:r w:rsidRPr="007144F8">
              <w:rPr>
                <w:rFonts w:ascii="Times New Roman" w:eastAsia="Times New Roman" w:hAnsi="Times New Roman" w:cs="Times New Roman"/>
                <w:sz w:val="24"/>
                <w:szCs w:val="24"/>
              </w:rPr>
              <w:t xml:space="preserve">hardware. </w:t>
            </w:r>
            <w:r w:rsidRPr="007144F8">
              <w:rPr>
                <w:rFonts w:ascii="Times New Roman" w:eastAsia="Times New Roman" w:hAnsi="Times New Roman" w:cs="Times New Roman"/>
                <w:color w:val="333333"/>
                <w:sz w:val="24"/>
                <w:szCs w:val="24"/>
              </w:rPr>
              <w:t>Recommend the use of bitbucket or GitHub depending on scenario.</w:t>
            </w:r>
          </w:p>
        </w:tc>
        <w:tc>
          <w:tcPr>
            <w:tcW w:w="3410" w:type="dxa"/>
            <w:vAlign w:val="center"/>
          </w:tcPr>
          <w:p w14:paraId="7EF930A5" w14:textId="77777777" w:rsidR="00487947" w:rsidRDefault="00487947" w:rsidP="00487947"/>
        </w:tc>
      </w:tr>
      <w:tr w:rsidR="00487947" w14:paraId="2D2A0E7F" w14:textId="77777777" w:rsidTr="00B21988">
        <w:trPr>
          <w:cantSplit/>
        </w:trPr>
        <w:sdt>
          <w:sdtPr>
            <w:id w:val="-379328640"/>
            <w14:checkbox>
              <w14:checked w14:val="0"/>
              <w14:checkedState w14:val="2612" w14:font="MS Gothic"/>
              <w14:uncheckedState w14:val="2610" w14:font="MS Gothic"/>
            </w14:checkbox>
          </w:sdtPr>
          <w:sdtEndPr/>
          <w:sdtContent>
            <w:tc>
              <w:tcPr>
                <w:tcW w:w="529" w:type="dxa"/>
                <w:vAlign w:val="center"/>
              </w:tcPr>
              <w:p w14:paraId="749158CD" w14:textId="4739F3C8" w:rsidR="00487947" w:rsidRDefault="00487947" w:rsidP="00487947">
                <w:r>
                  <w:rPr>
                    <w:rFonts w:ascii="MS Gothic" w:eastAsia="MS Gothic" w:hAnsi="MS Gothic" w:hint="eastAsia"/>
                  </w:rPr>
                  <w:t>☐</w:t>
                </w:r>
              </w:p>
            </w:tc>
          </w:sdtContent>
        </w:sdt>
        <w:sdt>
          <w:sdtPr>
            <w:id w:val="714320568"/>
            <w14:checkbox>
              <w14:checked w14:val="0"/>
              <w14:checkedState w14:val="2612" w14:font="MS Gothic"/>
              <w14:uncheckedState w14:val="2610" w14:font="MS Gothic"/>
            </w14:checkbox>
          </w:sdtPr>
          <w:sdtEndPr/>
          <w:sdtContent>
            <w:tc>
              <w:tcPr>
                <w:tcW w:w="480" w:type="dxa"/>
                <w:vAlign w:val="center"/>
              </w:tcPr>
              <w:p w14:paraId="0708B579" w14:textId="587B0A25" w:rsidR="00487947" w:rsidRDefault="00487947" w:rsidP="00487947">
                <w:r>
                  <w:rPr>
                    <w:rFonts w:ascii="MS Gothic" w:eastAsia="MS Gothic" w:hAnsi="MS Gothic" w:hint="eastAsia"/>
                  </w:rPr>
                  <w:t>☐</w:t>
                </w:r>
              </w:p>
            </w:tc>
          </w:sdtContent>
        </w:sdt>
        <w:sdt>
          <w:sdtPr>
            <w:id w:val="109242136"/>
            <w14:checkbox>
              <w14:checked w14:val="0"/>
              <w14:checkedState w14:val="2612" w14:font="MS Gothic"/>
              <w14:uncheckedState w14:val="2610" w14:font="MS Gothic"/>
            </w14:checkbox>
          </w:sdtPr>
          <w:sdtEndPr/>
          <w:sdtContent>
            <w:tc>
              <w:tcPr>
                <w:tcW w:w="589" w:type="dxa"/>
                <w:vAlign w:val="center"/>
              </w:tcPr>
              <w:p w14:paraId="7426A651" w14:textId="7F786B2E" w:rsidR="00487947" w:rsidRDefault="00487947" w:rsidP="00487947">
                <w:r>
                  <w:rPr>
                    <w:rFonts w:ascii="MS Gothic" w:eastAsia="MS Gothic" w:hAnsi="MS Gothic" w:hint="eastAsia"/>
                  </w:rPr>
                  <w:t>☐</w:t>
                </w:r>
              </w:p>
            </w:tc>
          </w:sdtContent>
        </w:sdt>
        <w:tc>
          <w:tcPr>
            <w:tcW w:w="4582" w:type="dxa"/>
            <w:vAlign w:val="center"/>
          </w:tcPr>
          <w:p w14:paraId="09C75695" w14:textId="3149AC23" w:rsidR="00487947" w:rsidRPr="00B23FAA" w:rsidRDefault="00487947" w:rsidP="00520322">
            <w:pPr>
              <w:tabs>
                <w:tab w:val="left" w:pos="1201"/>
              </w:tabs>
              <w:kinsoku w:val="0"/>
              <w:overflowPunct w:val="0"/>
              <w:autoSpaceDE w:val="0"/>
              <w:autoSpaceDN w:val="0"/>
              <w:adjustRightInd w:val="0"/>
              <w:ind w:right="44"/>
              <w:rPr>
                <w:rFonts w:ascii="Times New Roman" w:hAnsi="Times New Roman" w:cs="Times New Roman"/>
                <w:sz w:val="24"/>
                <w:szCs w:val="24"/>
              </w:rPr>
            </w:pPr>
            <w:r w:rsidRPr="002B546F">
              <w:rPr>
                <w:rFonts w:ascii="Times New Roman" w:hAnsi="Times New Roman" w:cs="Times New Roman"/>
                <w:sz w:val="24"/>
                <w:szCs w:val="24"/>
              </w:rPr>
              <w:t>Identify the archiving software used for controlling, documenting, saving, and recovering changes made to the source</w:t>
            </w:r>
            <w:r w:rsidRPr="002B546F">
              <w:rPr>
                <w:rFonts w:ascii="Times New Roman" w:hAnsi="Times New Roman" w:cs="Times New Roman"/>
                <w:spacing w:val="-15"/>
                <w:sz w:val="24"/>
                <w:szCs w:val="24"/>
              </w:rPr>
              <w:t xml:space="preserve"> </w:t>
            </w:r>
            <w:r w:rsidRPr="002B546F">
              <w:rPr>
                <w:rFonts w:ascii="Times New Roman" w:hAnsi="Times New Roman" w:cs="Times New Roman"/>
                <w:sz w:val="24"/>
                <w:szCs w:val="24"/>
              </w:rPr>
              <w:t>code.</w:t>
            </w:r>
          </w:p>
        </w:tc>
        <w:tc>
          <w:tcPr>
            <w:tcW w:w="3410" w:type="dxa"/>
            <w:vAlign w:val="center"/>
          </w:tcPr>
          <w:p w14:paraId="3F514DFF" w14:textId="77777777" w:rsidR="00487947" w:rsidRDefault="00487947" w:rsidP="00487947"/>
        </w:tc>
      </w:tr>
    </w:tbl>
    <w:p w14:paraId="33C8D629" w14:textId="77777777" w:rsidR="00487947" w:rsidRDefault="00487947" w:rsidP="00487947">
      <w:pPr>
        <w:tabs>
          <w:tab w:val="left" w:pos="1201"/>
        </w:tabs>
        <w:kinsoku w:val="0"/>
        <w:overflowPunct w:val="0"/>
        <w:autoSpaceDE w:val="0"/>
        <w:autoSpaceDN w:val="0"/>
        <w:adjustRightInd w:val="0"/>
      </w:pPr>
    </w:p>
    <w:p w14:paraId="3ACCA4C2" w14:textId="7986569A" w:rsidR="00487947" w:rsidRPr="0009042E" w:rsidRDefault="00B942D4" w:rsidP="00487947">
      <w:pPr>
        <w:pStyle w:val="Heading2"/>
        <w:rPr>
          <w:rFonts w:ascii="Times New Roman" w:hAnsi="Times New Roman" w:cs="Times New Roman"/>
          <w:sz w:val="24"/>
          <w:szCs w:val="24"/>
        </w:rPr>
      </w:pPr>
      <w:r>
        <w:t xml:space="preserve">B.4 </w:t>
      </w:r>
      <w:r w:rsidR="00B21988">
        <w:t>VALIDATION, VERIFICATION, AND TESTING</w:t>
      </w:r>
    </w:p>
    <w:p w14:paraId="57D9735A" w14:textId="77777777" w:rsidR="00487947" w:rsidRDefault="00487947" w:rsidP="00487947">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623"/>
        <w:gridCol w:w="3369"/>
      </w:tblGrid>
      <w:tr w:rsidR="00487947" w:rsidRPr="0066163D" w14:paraId="01618570" w14:textId="77777777" w:rsidTr="00B21988">
        <w:trPr>
          <w:cantSplit/>
          <w:tblHeader/>
        </w:trPr>
        <w:tc>
          <w:tcPr>
            <w:tcW w:w="529" w:type="dxa"/>
          </w:tcPr>
          <w:p w14:paraId="4C2B2B78" w14:textId="77777777" w:rsidR="00487947" w:rsidRPr="0066163D" w:rsidRDefault="00487947" w:rsidP="002D1C9F">
            <w:pPr>
              <w:jc w:val="center"/>
              <w:rPr>
                <w:rFonts w:cstheme="minorHAnsi"/>
                <w:b/>
              </w:rPr>
            </w:pPr>
            <w:r w:rsidRPr="0066163D">
              <w:rPr>
                <w:rFonts w:cstheme="minorHAnsi"/>
                <w:b/>
              </w:rPr>
              <w:t>Yes</w:t>
            </w:r>
          </w:p>
        </w:tc>
        <w:tc>
          <w:tcPr>
            <w:tcW w:w="480" w:type="dxa"/>
          </w:tcPr>
          <w:p w14:paraId="2F2F8A63" w14:textId="77777777" w:rsidR="00487947" w:rsidRPr="0066163D" w:rsidRDefault="00487947" w:rsidP="002D1C9F">
            <w:pPr>
              <w:jc w:val="center"/>
              <w:rPr>
                <w:rFonts w:cstheme="minorHAnsi"/>
                <w:b/>
              </w:rPr>
            </w:pPr>
            <w:r w:rsidRPr="0066163D">
              <w:rPr>
                <w:rFonts w:cstheme="minorHAnsi"/>
                <w:b/>
              </w:rPr>
              <w:t>No</w:t>
            </w:r>
          </w:p>
        </w:tc>
        <w:tc>
          <w:tcPr>
            <w:tcW w:w="589" w:type="dxa"/>
          </w:tcPr>
          <w:p w14:paraId="4DDCD21A" w14:textId="77777777" w:rsidR="00487947" w:rsidRPr="0066163D" w:rsidRDefault="00487947" w:rsidP="002D1C9F">
            <w:pPr>
              <w:jc w:val="center"/>
              <w:rPr>
                <w:rFonts w:cstheme="minorHAnsi"/>
                <w:b/>
              </w:rPr>
            </w:pPr>
            <w:r w:rsidRPr="0066163D">
              <w:rPr>
                <w:rFonts w:cstheme="minorHAnsi"/>
                <w:b/>
              </w:rPr>
              <w:t>N/A</w:t>
            </w:r>
          </w:p>
        </w:tc>
        <w:tc>
          <w:tcPr>
            <w:tcW w:w="4623" w:type="dxa"/>
          </w:tcPr>
          <w:p w14:paraId="2B751CFE" w14:textId="77777777" w:rsidR="00487947" w:rsidRPr="0066163D" w:rsidRDefault="00487947"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69" w:type="dxa"/>
          </w:tcPr>
          <w:p w14:paraId="46E6052E" w14:textId="77777777" w:rsidR="00487947" w:rsidRPr="0066163D" w:rsidRDefault="00487947" w:rsidP="002D1C9F">
            <w:pPr>
              <w:rPr>
                <w:rFonts w:cstheme="minorHAnsi"/>
                <w:b/>
              </w:rPr>
            </w:pPr>
            <w:r w:rsidRPr="0066163D">
              <w:rPr>
                <w:rFonts w:cstheme="minorHAnsi"/>
                <w:b/>
              </w:rPr>
              <w:t>Notes</w:t>
            </w:r>
          </w:p>
        </w:tc>
      </w:tr>
      <w:tr w:rsidR="00487947" w14:paraId="558CEF5A" w14:textId="77777777" w:rsidTr="00B21988">
        <w:trPr>
          <w:cantSplit/>
        </w:trPr>
        <w:sdt>
          <w:sdtPr>
            <w:id w:val="-1936653563"/>
            <w14:checkbox>
              <w14:checked w14:val="0"/>
              <w14:checkedState w14:val="2612" w14:font="MS Gothic"/>
              <w14:uncheckedState w14:val="2610" w14:font="MS Gothic"/>
            </w14:checkbox>
          </w:sdtPr>
          <w:sdtEndPr/>
          <w:sdtContent>
            <w:tc>
              <w:tcPr>
                <w:tcW w:w="529" w:type="dxa"/>
                <w:vAlign w:val="center"/>
              </w:tcPr>
              <w:p w14:paraId="1548D75B" w14:textId="77777777" w:rsidR="00487947" w:rsidRDefault="00487947" w:rsidP="002D1C9F">
                <w:r>
                  <w:rPr>
                    <w:rFonts w:ascii="MS Gothic" w:eastAsia="MS Gothic" w:hAnsi="MS Gothic" w:hint="eastAsia"/>
                  </w:rPr>
                  <w:t>☐</w:t>
                </w:r>
              </w:p>
            </w:tc>
          </w:sdtContent>
        </w:sdt>
        <w:sdt>
          <w:sdtPr>
            <w:id w:val="847216587"/>
            <w14:checkbox>
              <w14:checked w14:val="0"/>
              <w14:checkedState w14:val="2612" w14:font="MS Gothic"/>
              <w14:uncheckedState w14:val="2610" w14:font="MS Gothic"/>
            </w14:checkbox>
          </w:sdtPr>
          <w:sdtEndPr/>
          <w:sdtContent>
            <w:tc>
              <w:tcPr>
                <w:tcW w:w="480" w:type="dxa"/>
                <w:vAlign w:val="center"/>
              </w:tcPr>
              <w:p w14:paraId="267A8458" w14:textId="77777777" w:rsidR="00487947" w:rsidRDefault="00487947" w:rsidP="002D1C9F">
                <w:r>
                  <w:rPr>
                    <w:rFonts w:ascii="MS Gothic" w:eastAsia="MS Gothic" w:hAnsi="MS Gothic" w:hint="eastAsia"/>
                  </w:rPr>
                  <w:t>☐</w:t>
                </w:r>
              </w:p>
            </w:tc>
          </w:sdtContent>
        </w:sdt>
        <w:sdt>
          <w:sdtPr>
            <w:id w:val="-612057425"/>
            <w14:checkbox>
              <w14:checked w14:val="0"/>
              <w14:checkedState w14:val="2612" w14:font="MS Gothic"/>
              <w14:uncheckedState w14:val="2610" w14:font="MS Gothic"/>
            </w14:checkbox>
          </w:sdtPr>
          <w:sdtEndPr/>
          <w:sdtContent>
            <w:tc>
              <w:tcPr>
                <w:tcW w:w="589" w:type="dxa"/>
                <w:vAlign w:val="center"/>
              </w:tcPr>
              <w:p w14:paraId="4533F17B" w14:textId="77777777" w:rsidR="00487947" w:rsidRDefault="00487947" w:rsidP="002D1C9F">
                <w:r>
                  <w:rPr>
                    <w:rFonts w:ascii="MS Gothic" w:eastAsia="MS Gothic" w:hAnsi="MS Gothic" w:hint="eastAsia"/>
                  </w:rPr>
                  <w:t>☐</w:t>
                </w:r>
              </w:p>
            </w:tc>
          </w:sdtContent>
        </w:sdt>
        <w:tc>
          <w:tcPr>
            <w:tcW w:w="4623" w:type="dxa"/>
          </w:tcPr>
          <w:p w14:paraId="74C3E524" w14:textId="061B9812" w:rsidR="00487947" w:rsidRPr="003C59D8" w:rsidRDefault="00B21988" w:rsidP="00520322">
            <w:pPr>
              <w:tabs>
                <w:tab w:val="left" w:pos="1201"/>
              </w:tabs>
              <w:kinsoku w:val="0"/>
              <w:overflowPunct w:val="0"/>
              <w:autoSpaceDE w:val="0"/>
              <w:autoSpaceDN w:val="0"/>
              <w:adjustRightInd w:val="0"/>
              <w:ind w:right="3"/>
              <w:rPr>
                <w:rFonts w:ascii="Times New Roman" w:hAnsi="Times New Roman" w:cs="Times New Roman"/>
                <w:sz w:val="24"/>
                <w:szCs w:val="24"/>
              </w:rPr>
            </w:pPr>
            <w:r w:rsidRPr="002B546F">
              <w:rPr>
                <w:rFonts w:ascii="Times New Roman" w:hAnsi="Times New Roman" w:cs="Times New Roman"/>
                <w:sz w:val="24"/>
                <w:szCs w:val="24"/>
              </w:rPr>
              <w:t>Describe the testing strategy that will be used along with the procedures for each planned test</w:t>
            </w:r>
            <w:r>
              <w:rPr>
                <w:rFonts w:ascii="Times New Roman" w:hAnsi="Times New Roman" w:cs="Times New Roman"/>
                <w:sz w:val="24"/>
                <w:szCs w:val="24"/>
              </w:rPr>
              <w:t>. These tests can include routines that assess validation and verification of the software functions</w:t>
            </w:r>
            <w:r w:rsidRPr="002B546F">
              <w:rPr>
                <w:rFonts w:ascii="Times New Roman" w:hAnsi="Times New Roman" w:cs="Times New Roman"/>
                <w:sz w:val="24"/>
                <w:szCs w:val="24"/>
              </w:rPr>
              <w:t>. Testing may include individual module tests, integration tests, system testing, acceptance testing, and alpha and beta</w:t>
            </w:r>
            <w:r w:rsidRPr="002B546F">
              <w:rPr>
                <w:rFonts w:ascii="Times New Roman" w:hAnsi="Times New Roman" w:cs="Times New Roman"/>
                <w:spacing w:val="-26"/>
                <w:sz w:val="24"/>
                <w:szCs w:val="24"/>
              </w:rPr>
              <w:t xml:space="preserve"> </w:t>
            </w:r>
            <w:r w:rsidRPr="002B546F">
              <w:rPr>
                <w:rFonts w:ascii="Times New Roman" w:hAnsi="Times New Roman" w:cs="Times New Roman"/>
                <w:sz w:val="24"/>
                <w:szCs w:val="24"/>
              </w:rPr>
              <w:t>testing.</w:t>
            </w:r>
          </w:p>
        </w:tc>
        <w:tc>
          <w:tcPr>
            <w:tcW w:w="3369" w:type="dxa"/>
          </w:tcPr>
          <w:p w14:paraId="1A3A9C5A" w14:textId="77777777" w:rsidR="00487947" w:rsidRDefault="00487947" w:rsidP="002D1C9F"/>
        </w:tc>
      </w:tr>
      <w:tr w:rsidR="00487947" w14:paraId="01147017" w14:textId="77777777" w:rsidTr="002D1C9F">
        <w:sdt>
          <w:sdtPr>
            <w:id w:val="-1247725724"/>
            <w14:checkbox>
              <w14:checked w14:val="0"/>
              <w14:checkedState w14:val="2612" w14:font="MS Gothic"/>
              <w14:uncheckedState w14:val="2610" w14:font="MS Gothic"/>
            </w14:checkbox>
          </w:sdtPr>
          <w:sdtEndPr/>
          <w:sdtContent>
            <w:tc>
              <w:tcPr>
                <w:tcW w:w="529" w:type="dxa"/>
                <w:vAlign w:val="center"/>
              </w:tcPr>
              <w:p w14:paraId="1AC7348D" w14:textId="77777777" w:rsidR="00487947" w:rsidRDefault="00487947" w:rsidP="002D1C9F">
                <w:r>
                  <w:rPr>
                    <w:rFonts w:ascii="MS Gothic" w:eastAsia="MS Gothic" w:hAnsi="MS Gothic" w:hint="eastAsia"/>
                  </w:rPr>
                  <w:t>☐</w:t>
                </w:r>
              </w:p>
            </w:tc>
          </w:sdtContent>
        </w:sdt>
        <w:sdt>
          <w:sdtPr>
            <w:id w:val="1276826880"/>
            <w14:checkbox>
              <w14:checked w14:val="0"/>
              <w14:checkedState w14:val="2612" w14:font="MS Gothic"/>
              <w14:uncheckedState w14:val="2610" w14:font="MS Gothic"/>
            </w14:checkbox>
          </w:sdtPr>
          <w:sdtEndPr/>
          <w:sdtContent>
            <w:tc>
              <w:tcPr>
                <w:tcW w:w="480" w:type="dxa"/>
                <w:vAlign w:val="center"/>
              </w:tcPr>
              <w:p w14:paraId="6737CB6E" w14:textId="77777777" w:rsidR="00487947" w:rsidRDefault="00487947" w:rsidP="002D1C9F">
                <w:r>
                  <w:rPr>
                    <w:rFonts w:ascii="MS Gothic" w:eastAsia="MS Gothic" w:hAnsi="MS Gothic" w:hint="eastAsia"/>
                  </w:rPr>
                  <w:t>☐</w:t>
                </w:r>
              </w:p>
            </w:tc>
          </w:sdtContent>
        </w:sdt>
        <w:sdt>
          <w:sdtPr>
            <w:id w:val="-1190141464"/>
            <w14:checkbox>
              <w14:checked w14:val="0"/>
              <w14:checkedState w14:val="2612" w14:font="MS Gothic"/>
              <w14:uncheckedState w14:val="2610" w14:font="MS Gothic"/>
            </w14:checkbox>
          </w:sdtPr>
          <w:sdtEndPr/>
          <w:sdtContent>
            <w:tc>
              <w:tcPr>
                <w:tcW w:w="589" w:type="dxa"/>
                <w:vAlign w:val="center"/>
              </w:tcPr>
              <w:p w14:paraId="62841C5E" w14:textId="77777777" w:rsidR="00487947" w:rsidRDefault="00487947" w:rsidP="002D1C9F">
                <w:r>
                  <w:rPr>
                    <w:rFonts w:ascii="MS Gothic" w:eastAsia="MS Gothic" w:hAnsi="MS Gothic" w:hint="eastAsia"/>
                  </w:rPr>
                  <w:t>☐</w:t>
                </w:r>
              </w:p>
            </w:tc>
          </w:sdtContent>
        </w:sdt>
        <w:tc>
          <w:tcPr>
            <w:tcW w:w="4623" w:type="dxa"/>
          </w:tcPr>
          <w:p w14:paraId="01412116" w14:textId="2252D673" w:rsidR="00487947" w:rsidRPr="003C59D8" w:rsidRDefault="00B21988" w:rsidP="00520322">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Describe the r</w:t>
            </w:r>
            <w:r w:rsidRPr="006D601B">
              <w:rPr>
                <w:rFonts w:ascii="Times New Roman" w:hAnsi="Times New Roman" w:cs="Times New Roman"/>
                <w:sz w:val="24"/>
                <w:szCs w:val="24"/>
              </w:rPr>
              <w:t xml:space="preserve">eview </w:t>
            </w:r>
            <w:r>
              <w:rPr>
                <w:rFonts w:ascii="Times New Roman" w:hAnsi="Times New Roman" w:cs="Times New Roman"/>
                <w:sz w:val="24"/>
                <w:szCs w:val="24"/>
              </w:rPr>
              <w:t>process for the software’s graphical user interface and output reports.  Ensure</w:t>
            </w:r>
            <w:r w:rsidRPr="006D601B">
              <w:rPr>
                <w:rFonts w:ascii="Times New Roman" w:hAnsi="Times New Roman" w:cs="Times New Roman"/>
                <w:sz w:val="24"/>
                <w:szCs w:val="24"/>
              </w:rPr>
              <w:t xml:space="preserve"> that summary or synthesis statements accurately represent the underlying data and limitations</w:t>
            </w:r>
            <w:r>
              <w:rPr>
                <w:rFonts w:ascii="Times New Roman" w:hAnsi="Times New Roman" w:cs="Times New Roman"/>
                <w:sz w:val="24"/>
                <w:szCs w:val="24"/>
              </w:rPr>
              <w:t>.  C</w:t>
            </w:r>
            <w:r w:rsidRPr="006D601B">
              <w:rPr>
                <w:rFonts w:ascii="Times New Roman" w:hAnsi="Times New Roman" w:cs="Times New Roman"/>
                <w:sz w:val="24"/>
                <w:szCs w:val="24"/>
              </w:rPr>
              <w:t>heck for correct interpretation of results, clarity of discussion, proper citations and references, and spelling and grammar.</w:t>
            </w:r>
            <w:r>
              <w:rPr>
                <w:rFonts w:ascii="Times New Roman" w:hAnsi="Times New Roman" w:cs="Times New Roman"/>
                <w:sz w:val="24"/>
                <w:szCs w:val="24"/>
              </w:rPr>
              <w:t xml:space="preserve">  </w:t>
            </w:r>
          </w:p>
        </w:tc>
        <w:tc>
          <w:tcPr>
            <w:tcW w:w="3369" w:type="dxa"/>
          </w:tcPr>
          <w:p w14:paraId="3A9F01CA" w14:textId="77777777" w:rsidR="00487947" w:rsidRDefault="00487947" w:rsidP="002D1C9F"/>
        </w:tc>
      </w:tr>
      <w:tr w:rsidR="00487947" w14:paraId="34C0298C" w14:textId="77777777" w:rsidTr="00B21988">
        <w:trPr>
          <w:cantSplit/>
        </w:trPr>
        <w:sdt>
          <w:sdtPr>
            <w:id w:val="-151445647"/>
            <w14:checkbox>
              <w14:checked w14:val="0"/>
              <w14:checkedState w14:val="2612" w14:font="MS Gothic"/>
              <w14:uncheckedState w14:val="2610" w14:font="MS Gothic"/>
            </w14:checkbox>
          </w:sdtPr>
          <w:sdtEndPr/>
          <w:sdtContent>
            <w:tc>
              <w:tcPr>
                <w:tcW w:w="529" w:type="dxa"/>
                <w:vAlign w:val="center"/>
              </w:tcPr>
              <w:p w14:paraId="081CC8CC" w14:textId="77777777" w:rsidR="00487947" w:rsidRDefault="00487947" w:rsidP="002D1C9F">
                <w:r>
                  <w:rPr>
                    <w:rFonts w:ascii="MS Gothic" w:eastAsia="MS Gothic" w:hAnsi="MS Gothic" w:hint="eastAsia"/>
                  </w:rPr>
                  <w:t>☐</w:t>
                </w:r>
              </w:p>
            </w:tc>
          </w:sdtContent>
        </w:sdt>
        <w:sdt>
          <w:sdtPr>
            <w:id w:val="2133124612"/>
            <w14:checkbox>
              <w14:checked w14:val="0"/>
              <w14:checkedState w14:val="2612" w14:font="MS Gothic"/>
              <w14:uncheckedState w14:val="2610" w14:font="MS Gothic"/>
            </w14:checkbox>
          </w:sdtPr>
          <w:sdtEndPr/>
          <w:sdtContent>
            <w:tc>
              <w:tcPr>
                <w:tcW w:w="480" w:type="dxa"/>
                <w:vAlign w:val="center"/>
              </w:tcPr>
              <w:p w14:paraId="534FF48E" w14:textId="77777777" w:rsidR="00487947" w:rsidRDefault="00487947" w:rsidP="002D1C9F">
                <w:r>
                  <w:rPr>
                    <w:rFonts w:ascii="MS Gothic" w:eastAsia="MS Gothic" w:hAnsi="MS Gothic" w:hint="eastAsia"/>
                  </w:rPr>
                  <w:t>☐</w:t>
                </w:r>
              </w:p>
            </w:tc>
          </w:sdtContent>
        </w:sdt>
        <w:sdt>
          <w:sdtPr>
            <w:id w:val="-1791587249"/>
            <w14:checkbox>
              <w14:checked w14:val="0"/>
              <w14:checkedState w14:val="2612" w14:font="MS Gothic"/>
              <w14:uncheckedState w14:val="2610" w14:font="MS Gothic"/>
            </w14:checkbox>
          </w:sdtPr>
          <w:sdtEndPr/>
          <w:sdtContent>
            <w:tc>
              <w:tcPr>
                <w:tcW w:w="589" w:type="dxa"/>
                <w:vAlign w:val="center"/>
              </w:tcPr>
              <w:p w14:paraId="3D65C4A4" w14:textId="77777777" w:rsidR="00487947" w:rsidRDefault="00487947" w:rsidP="002D1C9F">
                <w:r>
                  <w:rPr>
                    <w:rFonts w:ascii="MS Gothic" w:eastAsia="MS Gothic" w:hAnsi="MS Gothic" w:hint="eastAsia"/>
                  </w:rPr>
                  <w:t>☐</w:t>
                </w:r>
              </w:p>
            </w:tc>
          </w:sdtContent>
        </w:sdt>
        <w:tc>
          <w:tcPr>
            <w:tcW w:w="4623" w:type="dxa"/>
          </w:tcPr>
          <w:p w14:paraId="043589AB" w14:textId="7FB44ACB" w:rsidR="00487947" w:rsidRDefault="00B21988" w:rsidP="00520322">
            <w:pPr>
              <w:tabs>
                <w:tab w:val="left" w:pos="1201"/>
              </w:tabs>
              <w:kinsoku w:val="0"/>
              <w:overflowPunct w:val="0"/>
              <w:autoSpaceDE w:val="0"/>
              <w:autoSpaceDN w:val="0"/>
              <w:adjustRightInd w:val="0"/>
              <w:rPr>
                <w:rFonts w:ascii="Times New Roman" w:hAnsi="Times New Roman" w:cs="Times New Roman"/>
                <w:sz w:val="24"/>
                <w:szCs w:val="24"/>
              </w:rPr>
            </w:pPr>
            <w:r w:rsidRPr="007144F8">
              <w:rPr>
                <w:rFonts w:ascii="Times New Roman" w:eastAsia="Times New Roman" w:hAnsi="Times New Roman" w:cs="Times New Roman"/>
                <w:sz w:val="24"/>
                <w:szCs w:val="24"/>
              </w:rPr>
              <w:t>Describe the procedure for checking the correctness of</w:t>
            </w:r>
            <w:r w:rsidRPr="007144F8">
              <w:rPr>
                <w:rFonts w:ascii="Times New Roman" w:eastAsia="Times New Roman" w:hAnsi="Times New Roman" w:cs="Times New Roman"/>
                <w:spacing w:val="-8"/>
                <w:sz w:val="24"/>
                <w:szCs w:val="24"/>
              </w:rPr>
              <w:t xml:space="preserve"> </w:t>
            </w:r>
            <w:r w:rsidRPr="007144F8">
              <w:rPr>
                <w:rFonts w:ascii="Times New Roman" w:eastAsia="Times New Roman" w:hAnsi="Times New Roman" w:cs="Times New Roman"/>
                <w:sz w:val="24"/>
                <w:szCs w:val="24"/>
              </w:rPr>
              <w:t>outputs and validity of model inputs, e.g., checks that input parameters are realistic and/or do not violate the applicability domain of the model.</w:t>
            </w:r>
          </w:p>
        </w:tc>
        <w:tc>
          <w:tcPr>
            <w:tcW w:w="3369" w:type="dxa"/>
          </w:tcPr>
          <w:p w14:paraId="14EF208B" w14:textId="77777777" w:rsidR="00487947" w:rsidRDefault="00487947" w:rsidP="002D1C9F"/>
        </w:tc>
      </w:tr>
      <w:tr w:rsidR="00B21988" w14:paraId="453D5668" w14:textId="77777777" w:rsidTr="00B21988">
        <w:trPr>
          <w:cantSplit/>
        </w:trPr>
        <w:sdt>
          <w:sdtPr>
            <w:id w:val="-1823654371"/>
            <w14:checkbox>
              <w14:checked w14:val="0"/>
              <w14:checkedState w14:val="2612" w14:font="MS Gothic"/>
              <w14:uncheckedState w14:val="2610" w14:font="MS Gothic"/>
            </w14:checkbox>
          </w:sdtPr>
          <w:sdtEndPr/>
          <w:sdtContent>
            <w:tc>
              <w:tcPr>
                <w:tcW w:w="529" w:type="dxa"/>
                <w:vAlign w:val="center"/>
              </w:tcPr>
              <w:p w14:paraId="70C709ED" w14:textId="62D1DC39" w:rsidR="00B21988" w:rsidRDefault="00B21988" w:rsidP="00B21988">
                <w:r>
                  <w:rPr>
                    <w:rFonts w:ascii="MS Gothic" w:eastAsia="MS Gothic" w:hAnsi="MS Gothic" w:hint="eastAsia"/>
                  </w:rPr>
                  <w:t>☐</w:t>
                </w:r>
              </w:p>
            </w:tc>
          </w:sdtContent>
        </w:sdt>
        <w:sdt>
          <w:sdtPr>
            <w:id w:val="816465899"/>
            <w14:checkbox>
              <w14:checked w14:val="0"/>
              <w14:checkedState w14:val="2612" w14:font="MS Gothic"/>
              <w14:uncheckedState w14:val="2610" w14:font="MS Gothic"/>
            </w14:checkbox>
          </w:sdtPr>
          <w:sdtEndPr/>
          <w:sdtContent>
            <w:tc>
              <w:tcPr>
                <w:tcW w:w="480" w:type="dxa"/>
                <w:vAlign w:val="center"/>
              </w:tcPr>
              <w:p w14:paraId="1ED4CBA0" w14:textId="27FA52CC" w:rsidR="00B21988" w:rsidRDefault="00B21988" w:rsidP="00B21988">
                <w:r>
                  <w:rPr>
                    <w:rFonts w:ascii="MS Gothic" w:eastAsia="MS Gothic" w:hAnsi="MS Gothic" w:hint="eastAsia"/>
                  </w:rPr>
                  <w:t>☐</w:t>
                </w:r>
              </w:p>
            </w:tc>
          </w:sdtContent>
        </w:sdt>
        <w:sdt>
          <w:sdtPr>
            <w:id w:val="1370334081"/>
            <w14:checkbox>
              <w14:checked w14:val="0"/>
              <w14:checkedState w14:val="2612" w14:font="MS Gothic"/>
              <w14:uncheckedState w14:val="2610" w14:font="MS Gothic"/>
            </w14:checkbox>
          </w:sdtPr>
          <w:sdtEndPr/>
          <w:sdtContent>
            <w:tc>
              <w:tcPr>
                <w:tcW w:w="589" w:type="dxa"/>
                <w:vAlign w:val="center"/>
              </w:tcPr>
              <w:p w14:paraId="64947CC9" w14:textId="725D55DE" w:rsidR="00B21988" w:rsidRDefault="0060436C" w:rsidP="00B21988">
                <w:r>
                  <w:rPr>
                    <w:rFonts w:ascii="MS Gothic" w:eastAsia="MS Gothic" w:hAnsi="MS Gothic" w:hint="eastAsia"/>
                  </w:rPr>
                  <w:t>☐</w:t>
                </w:r>
              </w:p>
            </w:tc>
          </w:sdtContent>
        </w:sdt>
        <w:tc>
          <w:tcPr>
            <w:tcW w:w="4623" w:type="dxa"/>
          </w:tcPr>
          <w:p w14:paraId="2F8405AF" w14:textId="64DADCBC" w:rsidR="00B21988" w:rsidRDefault="00B21988" w:rsidP="00520322">
            <w:pPr>
              <w:tabs>
                <w:tab w:val="left" w:pos="1201"/>
              </w:tabs>
              <w:kinsoku w:val="0"/>
              <w:overflowPunct w:val="0"/>
              <w:autoSpaceDE w:val="0"/>
              <w:autoSpaceDN w:val="0"/>
              <w:adjustRightInd w:val="0"/>
              <w:ind w:right="3"/>
              <w:rPr>
                <w:rFonts w:ascii="Times New Roman" w:hAnsi="Times New Roman" w:cs="Times New Roman"/>
                <w:sz w:val="24"/>
                <w:szCs w:val="24"/>
              </w:rPr>
            </w:pPr>
            <w:r w:rsidRPr="002B546F">
              <w:rPr>
                <w:rFonts w:ascii="Times New Roman" w:hAnsi="Times New Roman" w:cs="Times New Roman"/>
                <w:sz w:val="24"/>
                <w:szCs w:val="24"/>
              </w:rPr>
              <w:t>Describe how it will be determined if the developed software product conforms to customer and Agency requirements, and whether the software product fulfills the intended use and user expectations. This includes analysis, evaluation, review, inspection, assessment, and testing of the software product and the processes that produced the</w:t>
            </w:r>
            <w:r w:rsidRPr="002B546F">
              <w:rPr>
                <w:rFonts w:ascii="Times New Roman" w:hAnsi="Times New Roman" w:cs="Times New Roman"/>
                <w:spacing w:val="-25"/>
                <w:sz w:val="24"/>
                <w:szCs w:val="24"/>
              </w:rPr>
              <w:t xml:space="preserve"> </w:t>
            </w:r>
            <w:r w:rsidRPr="002B546F">
              <w:rPr>
                <w:rFonts w:ascii="Times New Roman" w:hAnsi="Times New Roman" w:cs="Times New Roman"/>
                <w:sz w:val="24"/>
                <w:szCs w:val="24"/>
              </w:rPr>
              <w:t>product.</w:t>
            </w:r>
          </w:p>
        </w:tc>
        <w:tc>
          <w:tcPr>
            <w:tcW w:w="3369" w:type="dxa"/>
          </w:tcPr>
          <w:p w14:paraId="76DADC2B" w14:textId="77777777" w:rsidR="00B21988" w:rsidRDefault="00B21988" w:rsidP="00B21988"/>
        </w:tc>
      </w:tr>
    </w:tbl>
    <w:p w14:paraId="4B06AA6A" w14:textId="77777777" w:rsidR="00487947" w:rsidRDefault="00487947" w:rsidP="00487947">
      <w:pPr>
        <w:pStyle w:val="Default"/>
      </w:pPr>
    </w:p>
    <w:p w14:paraId="45180D61" w14:textId="7E20E1AB" w:rsidR="00487947" w:rsidRDefault="00B942D4" w:rsidP="00487947">
      <w:pPr>
        <w:pStyle w:val="Heading2"/>
      </w:pPr>
      <w:r>
        <w:t xml:space="preserve">B.5 </w:t>
      </w:r>
      <w:r w:rsidR="00B21988">
        <w:t>DOCUMENTATION, MAINTENANCE, AND USER SUPPORT</w:t>
      </w:r>
    </w:p>
    <w:p w14:paraId="46C60A9E" w14:textId="77777777" w:rsidR="00487947" w:rsidRDefault="00487947" w:rsidP="00487947"/>
    <w:tbl>
      <w:tblPr>
        <w:tblStyle w:val="TableGrid"/>
        <w:tblW w:w="0" w:type="auto"/>
        <w:tblLook w:val="04A0" w:firstRow="1" w:lastRow="0" w:firstColumn="1" w:lastColumn="0" w:noHBand="0" w:noVBand="1"/>
      </w:tblPr>
      <w:tblGrid>
        <w:gridCol w:w="529"/>
        <w:gridCol w:w="480"/>
        <w:gridCol w:w="589"/>
        <w:gridCol w:w="4582"/>
        <w:gridCol w:w="3410"/>
      </w:tblGrid>
      <w:tr w:rsidR="00487947" w:rsidRPr="0066163D" w14:paraId="0C7D2237" w14:textId="77777777" w:rsidTr="002D1C9F">
        <w:tc>
          <w:tcPr>
            <w:tcW w:w="529" w:type="dxa"/>
          </w:tcPr>
          <w:p w14:paraId="36923B12" w14:textId="77777777" w:rsidR="00487947" w:rsidRPr="0066163D" w:rsidRDefault="00487947" w:rsidP="002D1C9F">
            <w:pPr>
              <w:jc w:val="center"/>
              <w:rPr>
                <w:rFonts w:cstheme="minorHAnsi"/>
                <w:b/>
              </w:rPr>
            </w:pPr>
            <w:r w:rsidRPr="0066163D">
              <w:rPr>
                <w:rFonts w:cstheme="minorHAnsi"/>
                <w:b/>
              </w:rPr>
              <w:t>Yes</w:t>
            </w:r>
          </w:p>
        </w:tc>
        <w:tc>
          <w:tcPr>
            <w:tcW w:w="480" w:type="dxa"/>
          </w:tcPr>
          <w:p w14:paraId="22F0FC0E" w14:textId="77777777" w:rsidR="00487947" w:rsidRPr="0066163D" w:rsidRDefault="00487947" w:rsidP="002D1C9F">
            <w:pPr>
              <w:jc w:val="center"/>
              <w:rPr>
                <w:rFonts w:cstheme="minorHAnsi"/>
                <w:b/>
              </w:rPr>
            </w:pPr>
            <w:r w:rsidRPr="0066163D">
              <w:rPr>
                <w:rFonts w:cstheme="minorHAnsi"/>
                <w:b/>
              </w:rPr>
              <w:t>No</w:t>
            </w:r>
          </w:p>
        </w:tc>
        <w:tc>
          <w:tcPr>
            <w:tcW w:w="589" w:type="dxa"/>
          </w:tcPr>
          <w:p w14:paraId="120268C0" w14:textId="77777777" w:rsidR="00487947" w:rsidRPr="0066163D" w:rsidRDefault="00487947" w:rsidP="002D1C9F">
            <w:pPr>
              <w:jc w:val="center"/>
              <w:rPr>
                <w:rFonts w:cstheme="minorHAnsi"/>
                <w:b/>
              </w:rPr>
            </w:pPr>
            <w:r w:rsidRPr="0066163D">
              <w:rPr>
                <w:rFonts w:cstheme="minorHAnsi"/>
                <w:b/>
              </w:rPr>
              <w:t>N/A</w:t>
            </w:r>
          </w:p>
        </w:tc>
        <w:tc>
          <w:tcPr>
            <w:tcW w:w="4582" w:type="dxa"/>
          </w:tcPr>
          <w:p w14:paraId="0179420E" w14:textId="77777777" w:rsidR="00487947" w:rsidRPr="0066163D" w:rsidRDefault="00487947"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410" w:type="dxa"/>
          </w:tcPr>
          <w:p w14:paraId="23E7BE52" w14:textId="77777777" w:rsidR="00487947" w:rsidRPr="0066163D" w:rsidRDefault="00487947" w:rsidP="002D1C9F">
            <w:pPr>
              <w:rPr>
                <w:rFonts w:cstheme="minorHAnsi"/>
                <w:b/>
              </w:rPr>
            </w:pPr>
            <w:r w:rsidRPr="0066163D">
              <w:rPr>
                <w:rFonts w:cstheme="minorHAnsi"/>
                <w:b/>
              </w:rPr>
              <w:t>Notes</w:t>
            </w:r>
          </w:p>
        </w:tc>
      </w:tr>
      <w:tr w:rsidR="00487947" w14:paraId="11288FB8" w14:textId="77777777" w:rsidTr="002D1C9F">
        <w:sdt>
          <w:sdtPr>
            <w:id w:val="-1052000202"/>
            <w14:checkbox>
              <w14:checked w14:val="0"/>
              <w14:checkedState w14:val="2612" w14:font="MS Gothic"/>
              <w14:uncheckedState w14:val="2610" w14:font="MS Gothic"/>
            </w14:checkbox>
          </w:sdtPr>
          <w:sdtEndPr/>
          <w:sdtContent>
            <w:tc>
              <w:tcPr>
                <w:tcW w:w="529" w:type="dxa"/>
                <w:vAlign w:val="center"/>
              </w:tcPr>
              <w:p w14:paraId="37964F77" w14:textId="77777777" w:rsidR="00487947" w:rsidRDefault="00487947" w:rsidP="002D1C9F">
                <w:r>
                  <w:rPr>
                    <w:rFonts w:ascii="MS Gothic" w:eastAsia="MS Gothic" w:hAnsi="MS Gothic" w:hint="eastAsia"/>
                  </w:rPr>
                  <w:t>☐</w:t>
                </w:r>
              </w:p>
            </w:tc>
          </w:sdtContent>
        </w:sdt>
        <w:sdt>
          <w:sdtPr>
            <w:id w:val="1249540163"/>
            <w14:checkbox>
              <w14:checked w14:val="0"/>
              <w14:checkedState w14:val="2612" w14:font="MS Gothic"/>
              <w14:uncheckedState w14:val="2610" w14:font="MS Gothic"/>
            </w14:checkbox>
          </w:sdtPr>
          <w:sdtEndPr/>
          <w:sdtContent>
            <w:tc>
              <w:tcPr>
                <w:tcW w:w="480" w:type="dxa"/>
                <w:vAlign w:val="center"/>
              </w:tcPr>
              <w:p w14:paraId="1C736242" w14:textId="77777777" w:rsidR="00487947" w:rsidRDefault="00487947" w:rsidP="002D1C9F">
                <w:r>
                  <w:rPr>
                    <w:rFonts w:ascii="MS Gothic" w:eastAsia="MS Gothic" w:hAnsi="MS Gothic" w:hint="eastAsia"/>
                  </w:rPr>
                  <w:t>☐</w:t>
                </w:r>
              </w:p>
            </w:tc>
          </w:sdtContent>
        </w:sdt>
        <w:sdt>
          <w:sdtPr>
            <w:id w:val="-6057573"/>
            <w14:checkbox>
              <w14:checked w14:val="0"/>
              <w14:checkedState w14:val="2612" w14:font="MS Gothic"/>
              <w14:uncheckedState w14:val="2610" w14:font="MS Gothic"/>
            </w14:checkbox>
          </w:sdtPr>
          <w:sdtEndPr/>
          <w:sdtContent>
            <w:tc>
              <w:tcPr>
                <w:tcW w:w="589" w:type="dxa"/>
                <w:vAlign w:val="center"/>
              </w:tcPr>
              <w:p w14:paraId="118D4DDA" w14:textId="77777777" w:rsidR="00487947" w:rsidRDefault="00487947" w:rsidP="002D1C9F">
                <w:r>
                  <w:rPr>
                    <w:rFonts w:ascii="MS Gothic" w:eastAsia="MS Gothic" w:hAnsi="MS Gothic" w:hint="eastAsia"/>
                  </w:rPr>
                  <w:t>☐</w:t>
                </w:r>
              </w:p>
            </w:tc>
          </w:sdtContent>
        </w:sdt>
        <w:tc>
          <w:tcPr>
            <w:tcW w:w="4582" w:type="dxa"/>
          </w:tcPr>
          <w:p w14:paraId="74F06FCC" w14:textId="63BDB559" w:rsidR="00487947" w:rsidRPr="00B23FAA" w:rsidRDefault="00B21988" w:rsidP="00520322">
            <w:pPr>
              <w:tabs>
                <w:tab w:val="left" w:pos="1201"/>
              </w:tabs>
              <w:kinsoku w:val="0"/>
              <w:overflowPunct w:val="0"/>
              <w:autoSpaceDE w:val="0"/>
              <w:autoSpaceDN w:val="0"/>
              <w:adjustRightInd w:val="0"/>
              <w:ind w:right="44"/>
              <w:rPr>
                <w:rFonts w:ascii="Times New Roman" w:hAnsi="Times New Roman" w:cs="Times New Roman"/>
                <w:sz w:val="24"/>
                <w:szCs w:val="24"/>
              </w:rPr>
            </w:pPr>
            <w:r w:rsidRPr="002B546F">
              <w:rPr>
                <w:rFonts w:ascii="Times New Roman" w:hAnsi="Times New Roman" w:cs="Times New Roman"/>
                <w:sz w:val="24"/>
                <w:szCs w:val="24"/>
              </w:rPr>
              <w:t xml:space="preserve">Specify the requirements for documentation, </w:t>
            </w:r>
            <w:r w:rsidRPr="007144F8">
              <w:rPr>
                <w:rFonts w:ascii="Times New Roman" w:hAnsi="Times New Roman" w:cs="Times New Roman"/>
                <w:sz w:val="24"/>
                <w:szCs w:val="24"/>
              </w:rPr>
              <w:t xml:space="preserve">methods and facilities used to maintain, store, secure, and document-controlled versions and related artifacts of the identified software during all phases of the software life cycle </w:t>
            </w:r>
            <w:r w:rsidRPr="002B546F">
              <w:rPr>
                <w:rFonts w:ascii="Times New Roman" w:hAnsi="Times New Roman" w:cs="Times New Roman"/>
                <w:sz w:val="24"/>
                <w:szCs w:val="24"/>
              </w:rPr>
              <w:t>(e.g., requirements and design documents, configuration maintenance plan, operations manual, source code, user’s</w:t>
            </w:r>
            <w:r w:rsidRPr="002B546F">
              <w:rPr>
                <w:rFonts w:ascii="Times New Roman" w:hAnsi="Times New Roman" w:cs="Times New Roman"/>
                <w:spacing w:val="-7"/>
                <w:sz w:val="24"/>
                <w:szCs w:val="24"/>
              </w:rPr>
              <w:t xml:space="preserve"> </w:t>
            </w:r>
            <w:r w:rsidRPr="002B546F">
              <w:rPr>
                <w:rFonts w:ascii="Times New Roman" w:hAnsi="Times New Roman" w:cs="Times New Roman"/>
                <w:sz w:val="24"/>
                <w:szCs w:val="24"/>
              </w:rPr>
              <w:t>guide</w:t>
            </w:r>
            <w:r>
              <w:rPr>
                <w:rFonts w:ascii="Times New Roman" w:hAnsi="Times New Roman" w:cs="Times New Roman"/>
                <w:sz w:val="24"/>
                <w:szCs w:val="24"/>
              </w:rPr>
              <w:t xml:space="preserve">, and </w:t>
            </w:r>
            <w:r w:rsidRPr="007144F8">
              <w:rPr>
                <w:rFonts w:ascii="Times New Roman" w:hAnsi="Times New Roman" w:cs="Times New Roman"/>
                <w:sz w:val="24"/>
                <w:szCs w:val="24"/>
              </w:rPr>
              <w:t>application programming interface</w:t>
            </w:r>
            <w:r w:rsidRPr="002B546F">
              <w:rPr>
                <w:rFonts w:ascii="Times New Roman" w:hAnsi="Times New Roman" w:cs="Times New Roman"/>
                <w:sz w:val="24"/>
                <w:szCs w:val="24"/>
              </w:rPr>
              <w:t>).</w:t>
            </w:r>
          </w:p>
        </w:tc>
        <w:tc>
          <w:tcPr>
            <w:tcW w:w="3410" w:type="dxa"/>
          </w:tcPr>
          <w:p w14:paraId="46FDC983" w14:textId="77777777" w:rsidR="00487947" w:rsidRDefault="00487947" w:rsidP="002D1C9F"/>
        </w:tc>
      </w:tr>
      <w:tr w:rsidR="00487947" w14:paraId="36D2F25E" w14:textId="77777777" w:rsidTr="002D1C9F">
        <w:sdt>
          <w:sdtPr>
            <w:id w:val="944811750"/>
            <w14:checkbox>
              <w14:checked w14:val="0"/>
              <w14:checkedState w14:val="2612" w14:font="MS Gothic"/>
              <w14:uncheckedState w14:val="2610" w14:font="MS Gothic"/>
            </w14:checkbox>
          </w:sdtPr>
          <w:sdtEndPr/>
          <w:sdtContent>
            <w:tc>
              <w:tcPr>
                <w:tcW w:w="529" w:type="dxa"/>
                <w:vAlign w:val="center"/>
              </w:tcPr>
              <w:p w14:paraId="5C1E3340" w14:textId="77777777" w:rsidR="00487947" w:rsidRPr="00487947" w:rsidRDefault="00487947" w:rsidP="002D1C9F">
                <w:r w:rsidRPr="00487947">
                  <w:rPr>
                    <w:rFonts w:ascii="MS Gothic" w:eastAsia="MS Gothic" w:hAnsi="MS Gothic" w:hint="eastAsia"/>
                  </w:rPr>
                  <w:t>☐</w:t>
                </w:r>
              </w:p>
            </w:tc>
          </w:sdtContent>
        </w:sdt>
        <w:sdt>
          <w:sdtPr>
            <w:id w:val="-32655603"/>
            <w14:checkbox>
              <w14:checked w14:val="0"/>
              <w14:checkedState w14:val="2612" w14:font="MS Gothic"/>
              <w14:uncheckedState w14:val="2610" w14:font="MS Gothic"/>
            </w14:checkbox>
          </w:sdtPr>
          <w:sdtEndPr/>
          <w:sdtContent>
            <w:tc>
              <w:tcPr>
                <w:tcW w:w="480" w:type="dxa"/>
                <w:vAlign w:val="center"/>
              </w:tcPr>
              <w:p w14:paraId="0DA0FAF1" w14:textId="77777777" w:rsidR="00487947" w:rsidRPr="00487947" w:rsidRDefault="00487947" w:rsidP="002D1C9F">
                <w:r w:rsidRPr="00487947">
                  <w:rPr>
                    <w:rFonts w:ascii="MS Gothic" w:eastAsia="MS Gothic" w:hAnsi="MS Gothic" w:hint="eastAsia"/>
                  </w:rPr>
                  <w:t>☐</w:t>
                </w:r>
              </w:p>
            </w:tc>
          </w:sdtContent>
        </w:sdt>
        <w:sdt>
          <w:sdtPr>
            <w:id w:val="-950697949"/>
            <w14:checkbox>
              <w14:checked w14:val="0"/>
              <w14:checkedState w14:val="2612" w14:font="MS Gothic"/>
              <w14:uncheckedState w14:val="2610" w14:font="MS Gothic"/>
            </w14:checkbox>
          </w:sdtPr>
          <w:sdtEndPr/>
          <w:sdtContent>
            <w:tc>
              <w:tcPr>
                <w:tcW w:w="589" w:type="dxa"/>
                <w:vAlign w:val="center"/>
              </w:tcPr>
              <w:p w14:paraId="73C7971C" w14:textId="77777777" w:rsidR="00487947" w:rsidRPr="00487947" w:rsidRDefault="00487947" w:rsidP="002D1C9F">
                <w:r>
                  <w:rPr>
                    <w:rFonts w:ascii="MS Gothic" w:eastAsia="MS Gothic" w:hAnsi="MS Gothic" w:hint="eastAsia"/>
                  </w:rPr>
                  <w:t>☐</w:t>
                </w:r>
              </w:p>
            </w:tc>
          </w:sdtContent>
        </w:sdt>
        <w:tc>
          <w:tcPr>
            <w:tcW w:w="4582" w:type="dxa"/>
            <w:vAlign w:val="center"/>
          </w:tcPr>
          <w:p w14:paraId="4AFD09C7" w14:textId="5FBEDCB2" w:rsidR="00487947" w:rsidRPr="00B23FAA" w:rsidRDefault="00B21988" w:rsidP="00520322">
            <w:pPr>
              <w:tabs>
                <w:tab w:val="left" w:pos="1201"/>
              </w:tabs>
              <w:kinsoku w:val="0"/>
              <w:overflowPunct w:val="0"/>
              <w:autoSpaceDE w:val="0"/>
              <w:autoSpaceDN w:val="0"/>
              <w:adjustRightInd w:val="0"/>
              <w:ind w:right="44"/>
              <w:rPr>
                <w:rFonts w:ascii="Times New Roman" w:hAnsi="Times New Roman" w:cs="Times New Roman"/>
                <w:sz w:val="24"/>
                <w:szCs w:val="24"/>
              </w:rPr>
            </w:pPr>
            <w:r w:rsidRPr="002B546F">
              <w:rPr>
                <w:rFonts w:ascii="Times New Roman" w:hAnsi="Times New Roman" w:cs="Times New Roman"/>
                <w:sz w:val="24"/>
                <w:szCs w:val="24"/>
              </w:rPr>
              <w:t xml:space="preserve">Describe the procedures for maintenance and user support when software or data generated by the project will be distributed </w:t>
            </w:r>
            <w:r>
              <w:rPr>
                <w:rFonts w:ascii="Times New Roman" w:hAnsi="Times New Roman" w:cs="Times New Roman"/>
                <w:sz w:val="24"/>
                <w:szCs w:val="24"/>
              </w:rPr>
              <w:t xml:space="preserve">or deployed </w:t>
            </w:r>
            <w:r w:rsidRPr="002B546F">
              <w:rPr>
                <w:rFonts w:ascii="Times New Roman" w:hAnsi="Times New Roman" w:cs="Times New Roman"/>
                <w:sz w:val="24"/>
                <w:szCs w:val="24"/>
              </w:rPr>
              <w:t>outside</w:t>
            </w:r>
            <w:r w:rsidRPr="002B546F">
              <w:rPr>
                <w:rFonts w:ascii="Times New Roman" w:hAnsi="Times New Roman" w:cs="Times New Roman"/>
                <w:spacing w:val="-8"/>
                <w:sz w:val="24"/>
                <w:szCs w:val="24"/>
              </w:rPr>
              <w:t xml:space="preserve"> </w:t>
            </w:r>
            <w:r>
              <w:rPr>
                <w:rFonts w:ascii="Times New Roman" w:hAnsi="Times New Roman" w:cs="Times New Roman"/>
                <w:spacing w:val="-8"/>
                <w:sz w:val="24"/>
                <w:szCs w:val="24"/>
              </w:rPr>
              <w:t>of the ORD laboratory that initiated the development of the software product</w:t>
            </w:r>
            <w:r w:rsidRPr="002B546F">
              <w:rPr>
                <w:rFonts w:ascii="Times New Roman" w:hAnsi="Times New Roman" w:cs="Times New Roman"/>
                <w:sz w:val="24"/>
                <w:szCs w:val="24"/>
              </w:rPr>
              <w:t>.</w:t>
            </w:r>
          </w:p>
        </w:tc>
        <w:tc>
          <w:tcPr>
            <w:tcW w:w="3410" w:type="dxa"/>
            <w:vAlign w:val="center"/>
          </w:tcPr>
          <w:p w14:paraId="686CF3D4" w14:textId="77777777" w:rsidR="00487947" w:rsidRDefault="00487947" w:rsidP="002D1C9F"/>
        </w:tc>
      </w:tr>
    </w:tbl>
    <w:p w14:paraId="65E56B87" w14:textId="77777777" w:rsidR="00487947" w:rsidRDefault="00487947" w:rsidP="00487947">
      <w:pPr>
        <w:tabs>
          <w:tab w:val="left" w:pos="1201"/>
        </w:tabs>
        <w:kinsoku w:val="0"/>
        <w:overflowPunct w:val="0"/>
        <w:autoSpaceDE w:val="0"/>
        <w:autoSpaceDN w:val="0"/>
        <w:adjustRightInd w:val="0"/>
      </w:pPr>
    </w:p>
    <w:p w14:paraId="6327FE9E" w14:textId="77777777" w:rsidR="002B546F" w:rsidRPr="002B546F" w:rsidRDefault="002B546F" w:rsidP="002B546F">
      <w:pPr>
        <w:kinsoku w:val="0"/>
        <w:overflowPunct w:val="0"/>
        <w:autoSpaceDE w:val="0"/>
        <w:autoSpaceDN w:val="0"/>
        <w:adjustRightInd w:val="0"/>
        <w:spacing w:before="2"/>
        <w:rPr>
          <w:rFonts w:ascii="Times New Roman" w:hAnsi="Times New Roman" w:cs="Times New Roman"/>
          <w:sz w:val="24"/>
          <w:szCs w:val="24"/>
        </w:rPr>
      </w:pPr>
    </w:p>
    <w:p w14:paraId="112798FC" w14:textId="77777777" w:rsidR="007144F8" w:rsidRDefault="007144F8" w:rsidP="007144F8">
      <w:pPr>
        <w:tabs>
          <w:tab w:val="left" w:pos="1201"/>
        </w:tabs>
        <w:kinsoku w:val="0"/>
        <w:overflowPunct w:val="0"/>
        <w:autoSpaceDE w:val="0"/>
        <w:autoSpaceDN w:val="0"/>
        <w:adjustRightInd w:val="0"/>
        <w:ind w:right="453"/>
        <w:jc w:val="both"/>
      </w:pPr>
      <w:r>
        <w:t>QAPP Name______________________________________________________________________</w:t>
      </w:r>
    </w:p>
    <w:p w14:paraId="3724AC40" w14:textId="77777777" w:rsidR="007144F8" w:rsidRDefault="007144F8" w:rsidP="007144F8">
      <w:pPr>
        <w:tabs>
          <w:tab w:val="left" w:pos="1201"/>
        </w:tabs>
        <w:kinsoku w:val="0"/>
        <w:overflowPunct w:val="0"/>
        <w:autoSpaceDE w:val="0"/>
        <w:autoSpaceDN w:val="0"/>
        <w:adjustRightInd w:val="0"/>
        <w:ind w:right="453"/>
        <w:jc w:val="both"/>
      </w:pPr>
    </w:p>
    <w:p w14:paraId="14F0EFA4" w14:textId="77777777" w:rsidR="007144F8" w:rsidRDefault="007144F8" w:rsidP="007144F8">
      <w:pPr>
        <w:tabs>
          <w:tab w:val="left" w:pos="1201"/>
        </w:tabs>
        <w:kinsoku w:val="0"/>
        <w:overflowPunct w:val="0"/>
        <w:autoSpaceDE w:val="0"/>
        <w:autoSpaceDN w:val="0"/>
        <w:adjustRightInd w:val="0"/>
        <w:ind w:right="453"/>
        <w:jc w:val="both"/>
      </w:pPr>
      <w:r>
        <w:t>PI Name/Date________________________________________________________________________</w:t>
      </w:r>
    </w:p>
    <w:p w14:paraId="7A2618A1" w14:textId="77777777" w:rsidR="007144F8" w:rsidRDefault="007144F8" w:rsidP="007144F8">
      <w:pPr>
        <w:tabs>
          <w:tab w:val="left" w:pos="1201"/>
        </w:tabs>
        <w:kinsoku w:val="0"/>
        <w:overflowPunct w:val="0"/>
        <w:autoSpaceDE w:val="0"/>
        <w:autoSpaceDN w:val="0"/>
        <w:adjustRightInd w:val="0"/>
        <w:ind w:right="453"/>
        <w:jc w:val="both"/>
      </w:pPr>
    </w:p>
    <w:p w14:paraId="228BBF38" w14:textId="77777777" w:rsidR="007144F8" w:rsidRDefault="007144F8" w:rsidP="007144F8">
      <w:pPr>
        <w:tabs>
          <w:tab w:val="left" w:pos="1201"/>
        </w:tabs>
        <w:kinsoku w:val="0"/>
        <w:overflowPunct w:val="0"/>
        <w:autoSpaceDE w:val="0"/>
        <w:autoSpaceDN w:val="0"/>
        <w:adjustRightInd w:val="0"/>
        <w:ind w:right="453"/>
        <w:jc w:val="both"/>
      </w:pPr>
      <w:r>
        <w:t>QAM Name/Date_____________________________________________________________________</w:t>
      </w:r>
    </w:p>
    <w:p w14:paraId="66337C04" w14:textId="77777777" w:rsidR="007144F8" w:rsidRDefault="007144F8" w:rsidP="007144F8">
      <w:pPr>
        <w:tabs>
          <w:tab w:val="left" w:pos="1201"/>
        </w:tabs>
        <w:kinsoku w:val="0"/>
        <w:overflowPunct w:val="0"/>
        <w:autoSpaceDE w:val="0"/>
        <w:autoSpaceDN w:val="0"/>
        <w:adjustRightInd w:val="0"/>
        <w:ind w:right="453"/>
        <w:jc w:val="both"/>
      </w:pPr>
    </w:p>
    <w:p w14:paraId="602999E4" w14:textId="77777777" w:rsidR="007144F8" w:rsidRDefault="007144F8" w:rsidP="007144F8">
      <w:pPr>
        <w:tabs>
          <w:tab w:val="left" w:pos="1201"/>
        </w:tabs>
        <w:kinsoku w:val="0"/>
        <w:overflowPunct w:val="0"/>
        <w:autoSpaceDE w:val="0"/>
        <w:autoSpaceDN w:val="0"/>
        <w:adjustRightInd w:val="0"/>
        <w:ind w:left="1201" w:right="453" w:hanging="1201"/>
        <w:jc w:val="both"/>
      </w:pPr>
      <w:r>
        <w:t>QA Track ID#_________________________________________________________________________</w:t>
      </w:r>
    </w:p>
    <w:p w14:paraId="3701A402" w14:textId="77777777" w:rsidR="007144F8" w:rsidRDefault="007144F8" w:rsidP="007144F8">
      <w:pPr>
        <w:tabs>
          <w:tab w:val="left" w:pos="1201"/>
        </w:tabs>
        <w:kinsoku w:val="0"/>
        <w:overflowPunct w:val="0"/>
        <w:autoSpaceDE w:val="0"/>
        <w:autoSpaceDN w:val="0"/>
        <w:adjustRightInd w:val="0"/>
        <w:ind w:right="453"/>
        <w:jc w:val="both"/>
      </w:pPr>
    </w:p>
    <w:p w14:paraId="0F0AD144" w14:textId="77777777" w:rsidR="007144F8" w:rsidRDefault="007144F8"/>
    <w:sectPr w:rsidR="007144F8" w:rsidSect="007144F8">
      <w:headerReference w:type="default" r:id="rId14"/>
      <w:footerReference w:type="default" r:id="rId15"/>
      <w:type w:val="continuous"/>
      <w:pgSz w:w="12240" w:h="15840"/>
      <w:pgMar w:top="1080" w:right="1320" w:bottom="28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0A72" w14:textId="77777777" w:rsidR="00FC5721" w:rsidRDefault="00FC5721">
      <w:r>
        <w:separator/>
      </w:r>
    </w:p>
  </w:endnote>
  <w:endnote w:type="continuationSeparator" w:id="0">
    <w:p w14:paraId="076AE85F" w14:textId="77777777" w:rsidR="00FC5721" w:rsidRDefault="00FC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3197"/>
      <w:gridCol w:w="3197"/>
    </w:tblGrid>
    <w:tr w:rsidR="00C7580C" w14:paraId="48677689" w14:textId="77777777" w:rsidTr="00C7580C">
      <w:tc>
        <w:tcPr>
          <w:tcW w:w="3196" w:type="dxa"/>
        </w:tcPr>
        <w:p w14:paraId="5B07D72F" w14:textId="77777777" w:rsidR="00C7580C" w:rsidRDefault="00C7580C" w:rsidP="00C7580C">
          <w:pPr>
            <w:pStyle w:val="Footer"/>
            <w:jc w:val="center"/>
          </w:pPr>
        </w:p>
      </w:tc>
      <w:tc>
        <w:tcPr>
          <w:tcW w:w="3197" w:type="dxa"/>
          <w:hideMark/>
        </w:tcPr>
        <w:p w14:paraId="56D71950" w14:textId="77777777" w:rsidR="00C7580C" w:rsidRDefault="00C7580C" w:rsidP="00C7580C">
          <w:pPr>
            <w:pStyle w:val="Footer"/>
            <w:jc w:val="center"/>
          </w:pP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Pr>
              <w:bCs/>
              <w:noProof/>
            </w:rPr>
            <w:fldChar w:fldCharType="begin"/>
          </w:r>
          <w:r>
            <w:rPr>
              <w:bCs/>
              <w:noProof/>
            </w:rPr>
            <w:instrText xml:space="preserve"> NUMPAGES  \* Arabic  \* MERGEFORMAT </w:instrText>
          </w:r>
          <w:r>
            <w:rPr>
              <w:bCs/>
              <w:noProof/>
            </w:rPr>
            <w:fldChar w:fldCharType="separate"/>
          </w:r>
          <w:r>
            <w:rPr>
              <w:bCs/>
              <w:noProof/>
            </w:rPr>
            <w:t>2</w:t>
          </w:r>
          <w:r>
            <w:rPr>
              <w:bCs/>
              <w:noProof/>
            </w:rPr>
            <w:fldChar w:fldCharType="end"/>
          </w:r>
        </w:p>
      </w:tc>
      <w:tc>
        <w:tcPr>
          <w:tcW w:w="3197" w:type="dxa"/>
          <w:hideMark/>
        </w:tcPr>
        <w:p w14:paraId="14F2F9D7" w14:textId="77777777" w:rsidR="00C7580C" w:rsidRDefault="00C7580C" w:rsidP="00C7580C">
          <w:pPr>
            <w:pStyle w:val="Footer"/>
            <w:jc w:val="right"/>
          </w:pPr>
          <w:r>
            <w:t>01/2020</w:t>
          </w:r>
        </w:p>
      </w:tc>
    </w:tr>
  </w:tbl>
  <w:p w14:paraId="6426BFC5" w14:textId="75892298" w:rsidR="6DF5E238" w:rsidRDefault="6DF5E238" w:rsidP="00F9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8F28" w14:textId="77777777" w:rsidR="00FC5721" w:rsidRDefault="00FC5721">
      <w:r>
        <w:separator/>
      </w:r>
    </w:p>
  </w:footnote>
  <w:footnote w:type="continuationSeparator" w:id="0">
    <w:p w14:paraId="4CE12442" w14:textId="77777777" w:rsidR="00FC5721" w:rsidRDefault="00FC5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11B72" w14:textId="6BF68E44" w:rsidR="6DF5E238" w:rsidRDefault="008E3339" w:rsidP="008E3339">
    <w:pPr>
      <w:pStyle w:val="Heading1"/>
      <w:jc w:val="center"/>
    </w:pPr>
    <w:r>
      <w:t xml:space="preserve">QAPP </w:t>
    </w:r>
    <w:r w:rsidR="00487947" w:rsidRPr="002B546F">
      <w:t>Requirements for Software and Application Development Projects</w:t>
    </w:r>
  </w:p>
  <w:p w14:paraId="662ABF70" w14:textId="77777777" w:rsidR="00487947" w:rsidRDefault="00487947" w:rsidP="00714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3"/>
      <w:numFmt w:val="decimal"/>
      <w:lvlText w:val="%1"/>
      <w:lvlJc w:val="left"/>
      <w:pPr>
        <w:ind w:left="1200" w:hanging="721"/>
      </w:p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880" w:hanging="721"/>
      </w:pPr>
    </w:lvl>
    <w:lvl w:ilvl="3">
      <w:numFmt w:val="bullet"/>
      <w:lvlText w:val="•"/>
      <w:lvlJc w:val="left"/>
      <w:pPr>
        <w:ind w:left="3720" w:hanging="721"/>
      </w:pPr>
    </w:lvl>
    <w:lvl w:ilvl="4">
      <w:numFmt w:val="bullet"/>
      <w:lvlText w:val="•"/>
      <w:lvlJc w:val="left"/>
      <w:pPr>
        <w:ind w:left="4560" w:hanging="721"/>
      </w:pPr>
    </w:lvl>
    <w:lvl w:ilvl="5">
      <w:numFmt w:val="bullet"/>
      <w:lvlText w:val="•"/>
      <w:lvlJc w:val="left"/>
      <w:pPr>
        <w:ind w:left="5400" w:hanging="721"/>
      </w:pPr>
    </w:lvl>
    <w:lvl w:ilvl="6">
      <w:numFmt w:val="bullet"/>
      <w:lvlText w:val="•"/>
      <w:lvlJc w:val="left"/>
      <w:pPr>
        <w:ind w:left="6240" w:hanging="721"/>
      </w:pPr>
    </w:lvl>
    <w:lvl w:ilvl="7">
      <w:numFmt w:val="bullet"/>
      <w:lvlText w:val="•"/>
      <w:lvlJc w:val="left"/>
      <w:pPr>
        <w:ind w:left="7080" w:hanging="721"/>
      </w:pPr>
    </w:lvl>
    <w:lvl w:ilvl="8">
      <w:numFmt w:val="bullet"/>
      <w:lvlText w:val="•"/>
      <w:lvlJc w:val="left"/>
      <w:pPr>
        <w:ind w:left="7920" w:hanging="721"/>
      </w:pPr>
    </w:lvl>
  </w:abstractNum>
  <w:abstractNum w:abstractNumId="11" w15:restartNumberingAfterBreak="0">
    <w:nsid w:val="00000403"/>
    <w:multiLevelType w:val="multilevel"/>
    <w:tmpl w:val="00000886"/>
    <w:lvl w:ilvl="0">
      <w:start w:val="4"/>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2" w15:restartNumberingAfterBreak="0">
    <w:nsid w:val="00000404"/>
    <w:multiLevelType w:val="multilevel"/>
    <w:tmpl w:val="00000887"/>
    <w:lvl w:ilvl="0">
      <w:start w:val="5"/>
      <w:numFmt w:val="decimal"/>
      <w:lvlText w:val="%1"/>
      <w:lvlJc w:val="left"/>
      <w:pPr>
        <w:ind w:left="1200" w:hanging="720"/>
      </w:pPr>
    </w:lvl>
    <w:lvl w:ilvl="1">
      <w:start w:val="3"/>
      <w:numFmt w:val="decimal"/>
      <w:lvlText w:val="%1.%2"/>
      <w:lvlJc w:val="left"/>
      <w:pPr>
        <w:ind w:left="1200" w:hanging="720"/>
      </w:pPr>
      <w:rPr>
        <w:rFonts w:ascii="Times New Roman" w:hAnsi="Times New Roman" w:cs="Times New Roman"/>
        <w:b w:val="0"/>
        <w:bCs w:val="0"/>
        <w:spacing w:val="-2"/>
        <w:w w:val="99"/>
        <w:sz w:val="24"/>
        <w:szCs w:val="24"/>
      </w:rPr>
    </w:lvl>
    <w:lvl w:ilvl="2">
      <w:numFmt w:val="bullet"/>
      <w:lvlText w:val="•"/>
      <w:lvlJc w:val="left"/>
      <w:pPr>
        <w:ind w:left="2880" w:hanging="720"/>
      </w:pPr>
    </w:lvl>
    <w:lvl w:ilvl="3">
      <w:numFmt w:val="bullet"/>
      <w:lvlText w:val="•"/>
      <w:lvlJc w:val="left"/>
      <w:pPr>
        <w:ind w:left="3720" w:hanging="720"/>
      </w:pPr>
    </w:lvl>
    <w:lvl w:ilvl="4">
      <w:numFmt w:val="bullet"/>
      <w:lvlText w:val="•"/>
      <w:lvlJc w:val="left"/>
      <w:pPr>
        <w:ind w:left="4560" w:hanging="720"/>
      </w:pPr>
    </w:lvl>
    <w:lvl w:ilvl="5">
      <w:numFmt w:val="bullet"/>
      <w:lvlText w:val="•"/>
      <w:lvlJc w:val="left"/>
      <w:pPr>
        <w:ind w:left="5400" w:hanging="720"/>
      </w:pPr>
    </w:lvl>
    <w:lvl w:ilvl="6">
      <w:numFmt w:val="bullet"/>
      <w:lvlText w:val="•"/>
      <w:lvlJc w:val="left"/>
      <w:pPr>
        <w:ind w:left="6240" w:hanging="720"/>
      </w:pPr>
    </w:lvl>
    <w:lvl w:ilvl="7">
      <w:numFmt w:val="bullet"/>
      <w:lvlText w:val="•"/>
      <w:lvlJc w:val="left"/>
      <w:pPr>
        <w:ind w:left="7080" w:hanging="720"/>
      </w:pPr>
    </w:lvl>
    <w:lvl w:ilvl="8">
      <w:numFmt w:val="bullet"/>
      <w:lvlText w:val="•"/>
      <w:lvlJc w:val="left"/>
      <w:pPr>
        <w:ind w:left="7920" w:hanging="720"/>
      </w:pPr>
    </w:lvl>
  </w:abstractNum>
  <w:abstractNum w:abstractNumId="13" w15:restartNumberingAfterBreak="0">
    <w:nsid w:val="00000405"/>
    <w:multiLevelType w:val="multilevel"/>
    <w:tmpl w:val="00000888"/>
    <w:lvl w:ilvl="0">
      <w:start w:val="6"/>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4"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60C2871"/>
    <w:multiLevelType w:val="hybridMultilevel"/>
    <w:tmpl w:val="A4F4A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6"/>
  </w:num>
  <w:num w:numId="3">
    <w:abstractNumId w:val="14"/>
  </w:num>
  <w:num w:numId="4">
    <w:abstractNumId w:val="26"/>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5"/>
  </w:num>
  <w:num w:numId="23">
    <w:abstractNumId w:val="27"/>
  </w:num>
  <w:num w:numId="24">
    <w:abstractNumId w:val="13"/>
  </w:num>
  <w:num w:numId="25">
    <w:abstractNumId w:val="12"/>
  </w:num>
  <w:num w:numId="26">
    <w:abstractNumId w:val="11"/>
  </w:num>
  <w:num w:numId="27">
    <w:abstractNumId w:val="1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A3NDIxNja3NDZQ0lEKTi0uzszPAykwrgUAboy8sywAAAA="/>
  </w:docVars>
  <w:rsids>
    <w:rsidRoot w:val="002B546F"/>
    <w:rsid w:val="00063B7D"/>
    <w:rsid w:val="001C2D15"/>
    <w:rsid w:val="002B546F"/>
    <w:rsid w:val="003536F5"/>
    <w:rsid w:val="00363DC3"/>
    <w:rsid w:val="003F35F8"/>
    <w:rsid w:val="00477B6C"/>
    <w:rsid w:val="00487947"/>
    <w:rsid w:val="00520322"/>
    <w:rsid w:val="0060436C"/>
    <w:rsid w:val="00645252"/>
    <w:rsid w:val="006855C7"/>
    <w:rsid w:val="00695651"/>
    <w:rsid w:val="006D07ED"/>
    <w:rsid w:val="006D3D74"/>
    <w:rsid w:val="006D601B"/>
    <w:rsid w:val="007144F8"/>
    <w:rsid w:val="0083569A"/>
    <w:rsid w:val="008E3339"/>
    <w:rsid w:val="00965282"/>
    <w:rsid w:val="00992753"/>
    <w:rsid w:val="00A9204E"/>
    <w:rsid w:val="00B21988"/>
    <w:rsid w:val="00B942D4"/>
    <w:rsid w:val="00BA0B6C"/>
    <w:rsid w:val="00BF128A"/>
    <w:rsid w:val="00C248A7"/>
    <w:rsid w:val="00C30C6B"/>
    <w:rsid w:val="00C35779"/>
    <w:rsid w:val="00C7413D"/>
    <w:rsid w:val="00C7580C"/>
    <w:rsid w:val="00EE55FE"/>
    <w:rsid w:val="00F85EE7"/>
    <w:rsid w:val="00F953BA"/>
    <w:rsid w:val="00FC5721"/>
    <w:rsid w:val="02F21E56"/>
    <w:rsid w:val="05D6EB6E"/>
    <w:rsid w:val="0BD61836"/>
    <w:rsid w:val="0E44AB0E"/>
    <w:rsid w:val="11FB89A1"/>
    <w:rsid w:val="163698B3"/>
    <w:rsid w:val="18A93A85"/>
    <w:rsid w:val="248F282E"/>
    <w:rsid w:val="2497C3D8"/>
    <w:rsid w:val="26AC9ABB"/>
    <w:rsid w:val="2964A384"/>
    <w:rsid w:val="2D1F7605"/>
    <w:rsid w:val="2D9FB911"/>
    <w:rsid w:val="33713792"/>
    <w:rsid w:val="356DEF5F"/>
    <w:rsid w:val="3765AEE5"/>
    <w:rsid w:val="37EE8C38"/>
    <w:rsid w:val="3ACE4BD9"/>
    <w:rsid w:val="3FDB8E24"/>
    <w:rsid w:val="43C5411C"/>
    <w:rsid w:val="476346E2"/>
    <w:rsid w:val="4FC2C924"/>
    <w:rsid w:val="56C5AA97"/>
    <w:rsid w:val="5988EA53"/>
    <w:rsid w:val="5FE327C2"/>
    <w:rsid w:val="612FBBC8"/>
    <w:rsid w:val="61B3ADE3"/>
    <w:rsid w:val="684AD3F8"/>
    <w:rsid w:val="68CCD450"/>
    <w:rsid w:val="6DF5E238"/>
    <w:rsid w:val="712E599A"/>
    <w:rsid w:val="7491DAFC"/>
    <w:rsid w:val="74EABF99"/>
    <w:rsid w:val="79129B7D"/>
    <w:rsid w:val="794CD3DC"/>
    <w:rsid w:val="7AA6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F4DC42"/>
  <w15:chartTrackingRefBased/>
  <w15:docId w15:val="{23CF9C07-0900-4A85-9406-FD179998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B546F"/>
    <w:pPr>
      <w:ind w:left="720"/>
      <w:contextualSpacing/>
    </w:pPr>
  </w:style>
  <w:style w:type="paragraph" w:customStyle="1" w:styleId="Default">
    <w:name w:val="Default"/>
    <w:rsid w:val="002B546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3964">
      <w:bodyDiv w:val="1"/>
      <w:marLeft w:val="0"/>
      <w:marRight w:val="0"/>
      <w:marTop w:val="0"/>
      <w:marBottom w:val="0"/>
      <w:divBdr>
        <w:top w:val="none" w:sz="0" w:space="0" w:color="auto"/>
        <w:left w:val="none" w:sz="0" w:space="0" w:color="auto"/>
        <w:bottom w:val="none" w:sz="0" w:space="0" w:color="auto"/>
        <w:right w:val="none" w:sz="0" w:space="0" w:color="auto"/>
      </w:divBdr>
    </w:div>
    <w:div w:id="16663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pa.gov/quality/agency-wide-quality-system-document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4ffa91fb-a0ff-4ac5-b2db-65c790d184a4"/>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2019-04-22T04:00:00+00:00</Document_x0020_Creation_x0020_Date>
    <EPA_x0020_Office xmlns="4ffa91fb-a0ff-4ac5-b2db-65c790d184a4">ORD-NERL</EPA_x0020_Office>
    <CategoryDescription xmlns="http://schemas.microsoft.com/sharepoint.v3" xsi:nil="true"/>
    <Identifier xmlns="4ffa91fb-a0ff-4ac5-b2db-65c790d184a4" xsi:nil="true"/>
    <_Coverage xmlns="http://schemas.microsoft.com/sharepoint/v3/fields" xsi:nil="true"/>
    <Creator xmlns="4ffa91fb-a0ff-4ac5-b2db-65c790d184a4">
      <UserInfo>
        <DisplayName>Henderson, Michelle</DisplayName>
        <AccountId>1308</AccountId>
        <AccountType/>
      </UserInfo>
    </Creator>
    <EPA_x0020_Related_x0020_Documents xmlns="4ffa91fb-a0ff-4ac5-b2db-65c790d184a4" xsi:nil="true"/>
    <EPA_x0020_Contributor xmlns="4ffa91fb-a0ff-4ac5-b2db-65c790d184a4">
      <UserInfo>
        <DisplayName/>
        <AccountId xsi:nil="true"/>
        <AccountType/>
      </UserInfo>
    </EPA_x0020_Contributor>
    <_dlc_DocId xmlns="2fe5acc1-9310-4462-a44a-3cad32217294">SSYEHYHTR5TA-387811812-101</_dlc_DocId>
    <_dlc_DocIdUrl xmlns="2fe5acc1-9310-4462-a44a-3cad32217294">
      <Url>https://usepa.sharepoint.com/sites/ORD_Work/ORDQAPPs/_layouts/15/DocIdRedir.aspx?ID=SSYEHYHTR5TA-387811812-101</Url>
      <Description>SSYEHYHTR5TA-387811812-101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0A095-EFE0-48EE-BED8-73EBF5ECF0D1}">
  <ds:schemaRefs>
    <ds:schemaRef ds:uri="Microsoft.SharePoint.Taxonomy.ContentTypeSync"/>
  </ds:schemaRefs>
</ds:datastoreItem>
</file>

<file path=customXml/itemProps2.xml><?xml version="1.0" encoding="utf-8"?>
<ds:datastoreItem xmlns:ds="http://schemas.openxmlformats.org/officeDocument/2006/customXml" ds:itemID="{A1675846-EB67-4EED-AE5E-619715A14BA8}">
  <ds:schemaRefs>
    <ds:schemaRef ds:uri="http://schemas.microsoft.com/sharepoint/event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ffa91fb-a0ff-4ac5-b2db-65c790d184a4"/>
    <ds:schemaRef ds:uri="http://schemas.microsoft.com/sharepoint/v3/fields"/>
    <ds:schemaRef ds:uri="http://schemas.microsoft.com/sharepoint/v3"/>
    <ds:schemaRef ds:uri="http://schemas.microsoft.com/sharepoint.v3"/>
    <ds:schemaRef ds:uri="2fe5acc1-9310-4462-a44a-3cad32217294"/>
  </ds:schemaRefs>
</ds:datastoreItem>
</file>

<file path=customXml/itemProps4.xml><?xml version="1.0" encoding="utf-8"?>
<ds:datastoreItem xmlns:ds="http://schemas.openxmlformats.org/officeDocument/2006/customXml" ds:itemID="{B880B5C2-E807-4919-A65B-8A8D1FF9B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80E913-F581-4FFE-BE65-767B61FEB013}">
  <ds:schemaRefs>
    <ds:schemaRef ds:uri="http://schemas.microsoft.com/sharepoint/v3/contenttype/forms"/>
  </ds:schemaRefs>
</ds:datastoreItem>
</file>

<file path=customXml/itemProps6.xml><?xml version="1.0" encoding="utf-8"?>
<ds:datastoreItem xmlns:ds="http://schemas.openxmlformats.org/officeDocument/2006/customXml" ds:itemID="{EA1E9410-76AA-426E-A207-417CBE2B9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15</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Reqs for Software and App Development 20190422</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 for Software and App Development 20190422</dc:title>
  <dc:subject/>
  <dc:creator>Holly Ferguson</dc:creator>
  <cp:keywords/>
  <dc:description/>
  <cp:lastModifiedBy>Jones, Steven</cp:lastModifiedBy>
  <cp:revision>8</cp:revision>
  <dcterms:created xsi:type="dcterms:W3CDTF">2019-07-16T21:49:00Z</dcterms:created>
  <dcterms:modified xsi:type="dcterms:W3CDTF">2020-01-02T16:01:00Z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0x010100FA17BE003CA6C44395701D4F5424A87B</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_dlc_DocIdItemGuid">
    <vt:lpwstr>e0152a05-aede-4241-93c2-c6e89eaff3a4</vt:lpwstr>
  </property>
  <property fmtid="{D5CDD505-2E9C-101B-9397-08002B2CF9AE}" pid="9" name="TaxKeyword">
    <vt:lpwstr/>
  </property>
  <property fmtid="{D5CDD505-2E9C-101B-9397-08002B2CF9AE}" pid="10" name="EPA Subject">
    <vt:lpwstr/>
  </property>
  <property fmtid="{D5CDD505-2E9C-101B-9397-08002B2CF9AE}" pid="11" name="Document Type">
    <vt:lpwstr/>
  </property>
</Properties>
</file>