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7CF26D" w14:textId="0C1EEF2C" w:rsidR="00143378" w:rsidRPr="00782D24" w:rsidRDefault="009D7329" w:rsidP="00782D24">
      <w:pPr>
        <w:jc w:val="center"/>
        <w:rPr>
          <w:b/>
          <w:bCs/>
          <w:sz w:val="28"/>
          <w:szCs w:val="28"/>
        </w:rPr>
      </w:pPr>
      <w:r w:rsidRPr="00782D24">
        <w:rPr>
          <w:b/>
          <w:bCs/>
          <w:sz w:val="28"/>
          <w:szCs w:val="28"/>
        </w:rPr>
        <w:t>Supplementary Information</w:t>
      </w:r>
    </w:p>
    <w:p w14:paraId="1EEEBA99" w14:textId="0CAD7C1A" w:rsidR="004156F4" w:rsidRPr="00FC46E4" w:rsidRDefault="009D7329" w:rsidP="00FC46E4">
      <w:pPr>
        <w:rPr>
          <w:b/>
          <w:bCs/>
          <w:sz w:val="28"/>
          <w:szCs w:val="28"/>
        </w:rPr>
      </w:pPr>
      <w:r w:rsidRPr="00FC46E4">
        <w:rPr>
          <w:b/>
          <w:bCs/>
          <w:sz w:val="28"/>
          <w:szCs w:val="28"/>
        </w:rPr>
        <w:t xml:space="preserve">Theoretical Equilibrium Lead </w:t>
      </w:r>
      <w:r w:rsidR="003F69D3">
        <w:rPr>
          <w:b/>
          <w:bCs/>
          <w:sz w:val="28"/>
          <w:szCs w:val="28"/>
        </w:rPr>
        <w:t xml:space="preserve">(II) </w:t>
      </w:r>
      <w:r w:rsidRPr="00FC46E4">
        <w:rPr>
          <w:b/>
          <w:bCs/>
          <w:sz w:val="28"/>
          <w:szCs w:val="28"/>
        </w:rPr>
        <w:t>Solubility Revisited:  Open Source Code and Practical Relationships</w:t>
      </w:r>
    </w:p>
    <w:p w14:paraId="16048E79" w14:textId="4BF191BB" w:rsidR="005D2754" w:rsidRPr="008638A8" w:rsidRDefault="005D2754" w:rsidP="005D2754">
      <w:r>
        <w:t>David G. Wahman</w:t>
      </w:r>
      <w:r>
        <w:rPr>
          <w:vertAlign w:val="superscript"/>
        </w:rPr>
        <w:t>1</w:t>
      </w:r>
      <w:r>
        <w:t xml:space="preserve">, </w:t>
      </w:r>
      <w:r w:rsidR="00FE3F8E">
        <w:t>Matthew D. Pinelli</w:t>
      </w:r>
      <w:r w:rsidR="00FE3F8E" w:rsidRPr="00911568">
        <w:rPr>
          <w:vertAlign w:val="superscript"/>
        </w:rPr>
        <w:t>2</w:t>
      </w:r>
      <w:r w:rsidR="00FE3F8E">
        <w:t xml:space="preserve">, </w:t>
      </w:r>
      <w:r>
        <w:t>Michael R. Schock</w:t>
      </w:r>
      <w:r>
        <w:rPr>
          <w:vertAlign w:val="superscript"/>
        </w:rPr>
        <w:t>1</w:t>
      </w:r>
      <w:r>
        <w:t xml:space="preserve">, </w:t>
      </w:r>
      <w:r w:rsidR="004D13CE">
        <w:t xml:space="preserve">and </w:t>
      </w:r>
      <w:r w:rsidR="008638A8">
        <w:t>Darren A. Lytle</w:t>
      </w:r>
      <w:r w:rsidR="008638A8">
        <w:rPr>
          <w:vertAlign w:val="superscript"/>
        </w:rPr>
        <w:t>1, *</w:t>
      </w:r>
    </w:p>
    <w:p w14:paraId="12ADD556" w14:textId="7BFA15ED" w:rsidR="004156F4" w:rsidRDefault="004156F4" w:rsidP="005D2754">
      <w:pPr>
        <w:rPr>
          <w:sz w:val="20"/>
        </w:rPr>
      </w:pPr>
      <w:r>
        <w:rPr>
          <w:sz w:val="20"/>
          <w:vertAlign w:val="superscript"/>
        </w:rPr>
        <w:t>1</w:t>
      </w:r>
      <w:r w:rsidR="002135B0">
        <w:rPr>
          <w:sz w:val="20"/>
          <w:vertAlign w:val="superscript"/>
        </w:rPr>
        <w:t xml:space="preserve"> </w:t>
      </w:r>
      <w:r>
        <w:rPr>
          <w:sz w:val="20"/>
        </w:rPr>
        <w:t>United States Environmental Protection Agency, Office of Research &amp; Development, Cincinnati, OH 45268</w:t>
      </w:r>
    </w:p>
    <w:p w14:paraId="25E074DD" w14:textId="77777777" w:rsidR="00062B41" w:rsidRDefault="002135B0" w:rsidP="00BA3ADF">
      <w:pPr>
        <w:rPr>
          <w:sz w:val="20"/>
        </w:rPr>
      </w:pPr>
      <w:r>
        <w:rPr>
          <w:sz w:val="20"/>
          <w:vertAlign w:val="superscript"/>
        </w:rPr>
        <w:t xml:space="preserve">2 </w:t>
      </w:r>
      <w:r w:rsidR="00BA3ADF" w:rsidRPr="00BA3ADF">
        <w:rPr>
          <w:sz w:val="20"/>
        </w:rPr>
        <w:t xml:space="preserve">Oak Ridge Associated Universities (ORAU) Contractor to </w:t>
      </w:r>
      <w:r w:rsidR="003A5F6E">
        <w:rPr>
          <w:sz w:val="20"/>
        </w:rPr>
        <w:t>USEPA</w:t>
      </w:r>
      <w:r w:rsidR="00BA3ADF" w:rsidRPr="00BA3ADF">
        <w:rPr>
          <w:sz w:val="20"/>
        </w:rPr>
        <w:t xml:space="preserve">, </w:t>
      </w:r>
      <w:r>
        <w:rPr>
          <w:sz w:val="20"/>
        </w:rPr>
        <w:t>Cincinnati, OH 45268</w:t>
      </w:r>
      <w:bookmarkStart w:id="0" w:name="_Ref297625373"/>
    </w:p>
    <w:p w14:paraId="0163811B" w14:textId="26740346" w:rsidR="00FC46E4" w:rsidRDefault="00062B41" w:rsidP="00062B41">
      <w:pPr>
        <w:ind w:left="720" w:hanging="720"/>
        <w:rPr>
          <w:rStyle w:val="Hyperlink"/>
          <w:sz w:val="20"/>
        </w:rPr>
      </w:pPr>
      <w:r>
        <w:rPr>
          <w:sz w:val="20"/>
          <w:vertAlign w:val="superscript"/>
        </w:rPr>
        <w:t>*</w:t>
      </w:r>
      <w:r>
        <w:rPr>
          <w:sz w:val="20"/>
        </w:rPr>
        <w:t xml:space="preserve">Corresponding author, mailing address: USEPA, 26 W. Martin Luther King Dr., Cincinnati, OH 45268.  Phone: (513) 569–7432.  E–mail: </w:t>
      </w:r>
      <w:hyperlink r:id="rId12" w:history="1">
        <w:r w:rsidRPr="000E075F">
          <w:rPr>
            <w:rStyle w:val="Hyperlink"/>
            <w:sz w:val="20"/>
          </w:rPr>
          <w:t>lytle.darren@epa.gov</w:t>
        </w:r>
      </w:hyperlink>
    </w:p>
    <w:p w14:paraId="443943FB" w14:textId="5895AEE6" w:rsidR="001E75ED" w:rsidRDefault="001E75ED" w:rsidP="00FC46E4">
      <w:pPr>
        <w:pStyle w:val="Heading5"/>
      </w:pPr>
      <w:r>
        <w:br w:type="page"/>
      </w:r>
    </w:p>
    <w:p w14:paraId="21BEB0A9" w14:textId="7EED946B" w:rsidR="00A0754D" w:rsidRPr="00110C3C" w:rsidRDefault="00A0754D" w:rsidP="00830FE3">
      <w:pPr>
        <w:spacing w:line="360" w:lineRule="auto"/>
      </w:pPr>
      <w:r w:rsidRPr="00A0754D">
        <w:rPr>
          <w:b/>
          <w:bCs/>
          <w:sz w:val="28"/>
          <w:szCs w:val="28"/>
        </w:rPr>
        <w:lastRenderedPageBreak/>
        <w:t>Table of Contents</w:t>
      </w:r>
    </w:p>
    <w:p w14:paraId="230B22BC" w14:textId="31BD65F9" w:rsidR="008A4D6E" w:rsidRDefault="00E4747F">
      <w:pPr>
        <w:pStyle w:val="TOC1"/>
        <w:rPr>
          <w:rFonts w:asciiTheme="minorHAnsi" w:eastAsiaTheme="minorEastAsia" w:hAnsiTheme="minorHAnsi" w:cstheme="minorBidi"/>
          <w:b w:val="0"/>
          <w:bCs w:val="0"/>
          <w:noProof/>
          <w:sz w:val="22"/>
          <w:szCs w:val="22"/>
          <w:lang w:eastAsia="en-US"/>
        </w:rPr>
      </w:pPr>
      <w:r>
        <w:rPr>
          <w:rFonts w:asciiTheme="minorHAnsi" w:hAnsiTheme="minorHAnsi"/>
          <w:caps/>
          <w:sz w:val="20"/>
          <w:szCs w:val="20"/>
        </w:rPr>
        <w:fldChar w:fldCharType="begin"/>
      </w:r>
      <w:r>
        <w:rPr>
          <w:rFonts w:asciiTheme="minorHAnsi" w:hAnsiTheme="minorHAnsi"/>
          <w:caps/>
          <w:sz w:val="20"/>
          <w:szCs w:val="20"/>
        </w:rPr>
        <w:instrText xml:space="preserve"> TOC \o "1-3" </w:instrText>
      </w:r>
      <w:r>
        <w:rPr>
          <w:rFonts w:asciiTheme="minorHAnsi" w:hAnsiTheme="minorHAnsi"/>
          <w:caps/>
          <w:sz w:val="20"/>
          <w:szCs w:val="20"/>
        </w:rPr>
        <w:fldChar w:fldCharType="separate"/>
      </w:r>
      <w:r w:rsidR="008A4D6E">
        <w:rPr>
          <w:noProof/>
        </w:rPr>
        <w:t>Derivation of Solubility Model Solution</w:t>
      </w:r>
      <w:r w:rsidR="008A4D6E">
        <w:rPr>
          <w:noProof/>
        </w:rPr>
        <w:tab/>
      </w:r>
      <w:r w:rsidR="008A4D6E">
        <w:rPr>
          <w:noProof/>
        </w:rPr>
        <w:fldChar w:fldCharType="begin"/>
      </w:r>
      <w:r w:rsidR="008A4D6E">
        <w:rPr>
          <w:noProof/>
        </w:rPr>
        <w:instrText xml:space="preserve"> PAGEREF _Toc76621419 \h </w:instrText>
      </w:r>
      <w:r w:rsidR="008A4D6E">
        <w:rPr>
          <w:noProof/>
        </w:rPr>
      </w:r>
      <w:r w:rsidR="008A4D6E">
        <w:rPr>
          <w:noProof/>
        </w:rPr>
        <w:fldChar w:fldCharType="separate"/>
      </w:r>
      <w:r w:rsidR="008A4D6E">
        <w:rPr>
          <w:rFonts w:hint="eastAsia"/>
          <w:noProof/>
        </w:rPr>
        <w:t>S-5</w:t>
      </w:r>
      <w:r w:rsidR="008A4D6E">
        <w:rPr>
          <w:noProof/>
        </w:rPr>
        <w:fldChar w:fldCharType="end"/>
      </w:r>
    </w:p>
    <w:p w14:paraId="7D4046A8" w14:textId="4441AA44" w:rsidR="008A4D6E" w:rsidRDefault="008A4D6E">
      <w:pPr>
        <w:pStyle w:val="TOC2"/>
        <w:tabs>
          <w:tab w:val="right" w:leader="dot" w:pos="9350"/>
        </w:tabs>
        <w:rPr>
          <w:rFonts w:asciiTheme="minorHAnsi" w:eastAsiaTheme="minorEastAsia" w:hAnsiTheme="minorHAnsi" w:cstheme="minorBidi"/>
          <w:b w:val="0"/>
          <w:bCs w:val="0"/>
          <w:noProof/>
          <w:sz w:val="22"/>
          <w:szCs w:val="22"/>
          <w:lang w:eastAsia="en-US"/>
        </w:rPr>
      </w:pPr>
      <w:r>
        <w:rPr>
          <w:noProof/>
        </w:rPr>
        <w:t>Inorganic Species</w:t>
      </w:r>
      <w:r>
        <w:rPr>
          <w:noProof/>
        </w:rPr>
        <w:tab/>
      </w:r>
      <w:r>
        <w:rPr>
          <w:noProof/>
        </w:rPr>
        <w:fldChar w:fldCharType="begin"/>
      </w:r>
      <w:r>
        <w:rPr>
          <w:noProof/>
        </w:rPr>
        <w:instrText xml:space="preserve"> PAGEREF _Toc76621420 \h </w:instrText>
      </w:r>
      <w:r>
        <w:rPr>
          <w:noProof/>
        </w:rPr>
      </w:r>
      <w:r>
        <w:rPr>
          <w:noProof/>
        </w:rPr>
        <w:fldChar w:fldCharType="separate"/>
      </w:r>
      <w:r>
        <w:rPr>
          <w:noProof/>
        </w:rPr>
        <w:t>S-5</w:t>
      </w:r>
      <w:r>
        <w:rPr>
          <w:noProof/>
        </w:rPr>
        <w:fldChar w:fldCharType="end"/>
      </w:r>
    </w:p>
    <w:p w14:paraId="25E39C5C" w14:textId="78B2E5A0" w:rsidR="008A4D6E" w:rsidRDefault="008A4D6E">
      <w:pPr>
        <w:pStyle w:val="TOC3"/>
        <w:rPr>
          <w:rFonts w:asciiTheme="minorHAnsi" w:eastAsiaTheme="minorEastAsia" w:hAnsiTheme="minorHAnsi" w:cstheme="minorBidi"/>
          <w:noProof/>
          <w:sz w:val="22"/>
          <w:szCs w:val="22"/>
          <w:lang w:eastAsia="en-US"/>
        </w:rPr>
      </w:pPr>
      <w:r>
        <w:rPr>
          <w:noProof/>
        </w:rPr>
        <w:t>Carbonate System</w:t>
      </w:r>
      <w:r>
        <w:rPr>
          <w:noProof/>
        </w:rPr>
        <w:tab/>
      </w:r>
      <w:r>
        <w:rPr>
          <w:noProof/>
        </w:rPr>
        <w:fldChar w:fldCharType="begin"/>
      </w:r>
      <w:r>
        <w:rPr>
          <w:noProof/>
        </w:rPr>
        <w:instrText xml:space="preserve"> PAGEREF _Toc76621421 \h </w:instrText>
      </w:r>
      <w:r>
        <w:rPr>
          <w:noProof/>
        </w:rPr>
      </w:r>
      <w:r>
        <w:rPr>
          <w:noProof/>
        </w:rPr>
        <w:fldChar w:fldCharType="separate"/>
      </w:r>
      <w:r>
        <w:rPr>
          <w:noProof/>
        </w:rPr>
        <w:t>S-5</w:t>
      </w:r>
      <w:r>
        <w:rPr>
          <w:noProof/>
        </w:rPr>
        <w:fldChar w:fldCharType="end"/>
      </w:r>
    </w:p>
    <w:p w14:paraId="27F23CAE" w14:textId="2CBAABEA" w:rsidR="008A4D6E" w:rsidRDefault="008A4D6E">
      <w:pPr>
        <w:pStyle w:val="TOC3"/>
        <w:rPr>
          <w:rFonts w:asciiTheme="minorHAnsi" w:eastAsiaTheme="minorEastAsia" w:hAnsiTheme="minorHAnsi" w:cstheme="minorBidi"/>
          <w:noProof/>
          <w:sz w:val="22"/>
          <w:szCs w:val="22"/>
          <w:lang w:eastAsia="en-US"/>
        </w:rPr>
      </w:pPr>
      <w:r>
        <w:rPr>
          <w:noProof/>
        </w:rPr>
        <w:t>Phosphate System</w:t>
      </w:r>
      <w:r>
        <w:rPr>
          <w:noProof/>
        </w:rPr>
        <w:tab/>
      </w:r>
      <w:r>
        <w:rPr>
          <w:noProof/>
        </w:rPr>
        <w:fldChar w:fldCharType="begin"/>
      </w:r>
      <w:r>
        <w:rPr>
          <w:noProof/>
        </w:rPr>
        <w:instrText xml:space="preserve"> PAGEREF _Toc76621422 \h </w:instrText>
      </w:r>
      <w:r>
        <w:rPr>
          <w:noProof/>
        </w:rPr>
      </w:r>
      <w:r>
        <w:rPr>
          <w:noProof/>
        </w:rPr>
        <w:fldChar w:fldCharType="separate"/>
      </w:r>
      <w:r>
        <w:rPr>
          <w:noProof/>
        </w:rPr>
        <w:t>S-6</w:t>
      </w:r>
      <w:r>
        <w:rPr>
          <w:noProof/>
        </w:rPr>
        <w:fldChar w:fldCharType="end"/>
      </w:r>
    </w:p>
    <w:p w14:paraId="130EAF16" w14:textId="4E093B01" w:rsidR="008A4D6E" w:rsidRDefault="008A4D6E">
      <w:pPr>
        <w:pStyle w:val="TOC3"/>
        <w:rPr>
          <w:rFonts w:asciiTheme="minorHAnsi" w:eastAsiaTheme="minorEastAsia" w:hAnsiTheme="minorHAnsi" w:cstheme="minorBidi"/>
          <w:noProof/>
          <w:sz w:val="22"/>
          <w:szCs w:val="22"/>
          <w:lang w:eastAsia="en-US"/>
        </w:rPr>
      </w:pPr>
      <w:r>
        <w:rPr>
          <w:noProof/>
        </w:rPr>
        <w:t>Sulfate System</w:t>
      </w:r>
      <w:r>
        <w:rPr>
          <w:noProof/>
        </w:rPr>
        <w:tab/>
      </w:r>
      <w:r>
        <w:rPr>
          <w:noProof/>
        </w:rPr>
        <w:fldChar w:fldCharType="begin"/>
      </w:r>
      <w:r>
        <w:rPr>
          <w:noProof/>
        </w:rPr>
        <w:instrText xml:space="preserve"> PAGEREF _Toc76621423 \h </w:instrText>
      </w:r>
      <w:r>
        <w:rPr>
          <w:noProof/>
        </w:rPr>
      </w:r>
      <w:r>
        <w:rPr>
          <w:noProof/>
        </w:rPr>
        <w:fldChar w:fldCharType="separate"/>
      </w:r>
      <w:r>
        <w:rPr>
          <w:noProof/>
        </w:rPr>
        <w:t>S-7</w:t>
      </w:r>
      <w:r>
        <w:rPr>
          <w:noProof/>
        </w:rPr>
        <w:fldChar w:fldCharType="end"/>
      </w:r>
    </w:p>
    <w:p w14:paraId="355FAA99" w14:textId="5738F87E" w:rsidR="008A4D6E" w:rsidRDefault="008A4D6E">
      <w:pPr>
        <w:pStyle w:val="TOC3"/>
        <w:rPr>
          <w:rFonts w:asciiTheme="minorHAnsi" w:eastAsiaTheme="minorEastAsia" w:hAnsiTheme="minorHAnsi" w:cstheme="minorBidi"/>
          <w:noProof/>
          <w:sz w:val="22"/>
          <w:szCs w:val="22"/>
          <w:lang w:eastAsia="en-US"/>
        </w:rPr>
      </w:pPr>
      <w:r>
        <w:rPr>
          <w:noProof/>
        </w:rPr>
        <w:t>Chloride System</w:t>
      </w:r>
      <w:r>
        <w:rPr>
          <w:noProof/>
        </w:rPr>
        <w:tab/>
      </w:r>
      <w:r>
        <w:rPr>
          <w:noProof/>
        </w:rPr>
        <w:fldChar w:fldCharType="begin"/>
      </w:r>
      <w:r>
        <w:rPr>
          <w:noProof/>
        </w:rPr>
        <w:instrText xml:space="preserve"> PAGEREF _Toc76621424 \h </w:instrText>
      </w:r>
      <w:r>
        <w:rPr>
          <w:noProof/>
        </w:rPr>
      </w:r>
      <w:r>
        <w:rPr>
          <w:noProof/>
        </w:rPr>
        <w:fldChar w:fldCharType="separate"/>
      </w:r>
      <w:r>
        <w:rPr>
          <w:noProof/>
        </w:rPr>
        <w:t>S-7</w:t>
      </w:r>
      <w:r>
        <w:rPr>
          <w:noProof/>
        </w:rPr>
        <w:fldChar w:fldCharType="end"/>
      </w:r>
    </w:p>
    <w:p w14:paraId="32206DA0" w14:textId="770FEFE5" w:rsidR="008A4D6E" w:rsidRDefault="008A4D6E">
      <w:pPr>
        <w:pStyle w:val="TOC2"/>
        <w:tabs>
          <w:tab w:val="right" w:leader="dot" w:pos="9350"/>
        </w:tabs>
        <w:rPr>
          <w:rFonts w:asciiTheme="minorHAnsi" w:eastAsiaTheme="minorEastAsia" w:hAnsiTheme="minorHAnsi" w:cstheme="minorBidi"/>
          <w:b w:val="0"/>
          <w:bCs w:val="0"/>
          <w:noProof/>
          <w:sz w:val="22"/>
          <w:szCs w:val="22"/>
          <w:lang w:eastAsia="en-US"/>
        </w:rPr>
      </w:pPr>
      <w:r>
        <w:rPr>
          <w:noProof/>
        </w:rPr>
        <w:t>Solids</w:t>
      </w:r>
      <w:r>
        <w:rPr>
          <w:noProof/>
        </w:rPr>
        <w:tab/>
      </w:r>
      <w:r>
        <w:rPr>
          <w:noProof/>
        </w:rPr>
        <w:fldChar w:fldCharType="begin"/>
      </w:r>
      <w:r>
        <w:rPr>
          <w:noProof/>
        </w:rPr>
        <w:instrText xml:space="preserve"> PAGEREF _Toc76621425 \h </w:instrText>
      </w:r>
      <w:r>
        <w:rPr>
          <w:noProof/>
        </w:rPr>
      </w:r>
      <w:r>
        <w:rPr>
          <w:noProof/>
        </w:rPr>
        <w:fldChar w:fldCharType="separate"/>
      </w:r>
      <w:r>
        <w:rPr>
          <w:noProof/>
        </w:rPr>
        <w:t>S-8</w:t>
      </w:r>
      <w:r>
        <w:rPr>
          <w:noProof/>
        </w:rPr>
        <w:fldChar w:fldCharType="end"/>
      </w:r>
    </w:p>
    <w:p w14:paraId="211A55E3" w14:textId="7C076EDF" w:rsidR="008A4D6E" w:rsidRDefault="008A4D6E">
      <w:pPr>
        <w:pStyle w:val="TOC2"/>
        <w:tabs>
          <w:tab w:val="right" w:leader="dot" w:pos="9350"/>
        </w:tabs>
        <w:rPr>
          <w:rFonts w:asciiTheme="minorHAnsi" w:eastAsiaTheme="minorEastAsia" w:hAnsiTheme="minorHAnsi" w:cstheme="minorBidi"/>
          <w:b w:val="0"/>
          <w:bCs w:val="0"/>
          <w:noProof/>
          <w:sz w:val="22"/>
          <w:szCs w:val="22"/>
          <w:lang w:eastAsia="en-US"/>
        </w:rPr>
      </w:pPr>
      <w:r>
        <w:rPr>
          <w:noProof/>
        </w:rPr>
        <w:t>Complexes</w:t>
      </w:r>
      <w:r>
        <w:rPr>
          <w:noProof/>
        </w:rPr>
        <w:tab/>
      </w:r>
      <w:r>
        <w:rPr>
          <w:noProof/>
        </w:rPr>
        <w:fldChar w:fldCharType="begin"/>
      </w:r>
      <w:r>
        <w:rPr>
          <w:noProof/>
        </w:rPr>
        <w:instrText xml:space="preserve"> PAGEREF _Toc76621426 \h </w:instrText>
      </w:r>
      <w:r>
        <w:rPr>
          <w:noProof/>
        </w:rPr>
      </w:r>
      <w:r>
        <w:rPr>
          <w:noProof/>
        </w:rPr>
        <w:fldChar w:fldCharType="separate"/>
      </w:r>
      <w:r>
        <w:rPr>
          <w:noProof/>
        </w:rPr>
        <w:t>S-8</w:t>
      </w:r>
      <w:r>
        <w:rPr>
          <w:noProof/>
        </w:rPr>
        <w:fldChar w:fldCharType="end"/>
      </w:r>
    </w:p>
    <w:p w14:paraId="0A5DB93D" w14:textId="3A99BB64" w:rsidR="008A4D6E" w:rsidRDefault="008A4D6E">
      <w:pPr>
        <w:pStyle w:val="TOC3"/>
        <w:rPr>
          <w:rFonts w:asciiTheme="minorHAnsi" w:eastAsiaTheme="minorEastAsia" w:hAnsiTheme="minorHAnsi" w:cstheme="minorBidi"/>
          <w:noProof/>
          <w:sz w:val="22"/>
          <w:szCs w:val="22"/>
          <w:lang w:eastAsia="en-US"/>
        </w:rPr>
      </w:pPr>
      <w:r>
        <w:rPr>
          <w:noProof/>
        </w:rPr>
        <w:t>Hydroxide</w:t>
      </w:r>
      <w:r>
        <w:rPr>
          <w:noProof/>
        </w:rPr>
        <w:tab/>
      </w:r>
      <w:r>
        <w:rPr>
          <w:noProof/>
        </w:rPr>
        <w:fldChar w:fldCharType="begin"/>
      </w:r>
      <w:r>
        <w:rPr>
          <w:noProof/>
        </w:rPr>
        <w:instrText xml:space="preserve"> PAGEREF _Toc76621427 \h </w:instrText>
      </w:r>
      <w:r>
        <w:rPr>
          <w:noProof/>
        </w:rPr>
      </w:r>
      <w:r>
        <w:rPr>
          <w:noProof/>
        </w:rPr>
        <w:fldChar w:fldCharType="separate"/>
      </w:r>
      <w:r>
        <w:rPr>
          <w:noProof/>
        </w:rPr>
        <w:t>S-8</w:t>
      </w:r>
      <w:r>
        <w:rPr>
          <w:noProof/>
        </w:rPr>
        <w:fldChar w:fldCharType="end"/>
      </w:r>
    </w:p>
    <w:p w14:paraId="48980F7C" w14:textId="7013AAF1" w:rsidR="008A4D6E" w:rsidRDefault="008A4D6E">
      <w:pPr>
        <w:pStyle w:val="TOC3"/>
        <w:rPr>
          <w:rFonts w:asciiTheme="minorHAnsi" w:eastAsiaTheme="minorEastAsia" w:hAnsiTheme="minorHAnsi" w:cstheme="minorBidi"/>
          <w:noProof/>
          <w:sz w:val="22"/>
          <w:szCs w:val="22"/>
          <w:lang w:eastAsia="en-US"/>
        </w:rPr>
      </w:pPr>
      <w:r>
        <w:rPr>
          <w:noProof/>
        </w:rPr>
        <w:t>Chloride</w:t>
      </w:r>
      <w:r>
        <w:rPr>
          <w:noProof/>
        </w:rPr>
        <w:tab/>
      </w:r>
      <w:r>
        <w:rPr>
          <w:noProof/>
        </w:rPr>
        <w:fldChar w:fldCharType="begin"/>
      </w:r>
      <w:r>
        <w:rPr>
          <w:noProof/>
        </w:rPr>
        <w:instrText xml:space="preserve"> PAGEREF _Toc76621428 \h </w:instrText>
      </w:r>
      <w:r>
        <w:rPr>
          <w:noProof/>
        </w:rPr>
      </w:r>
      <w:r>
        <w:rPr>
          <w:noProof/>
        </w:rPr>
        <w:fldChar w:fldCharType="separate"/>
      </w:r>
      <w:r>
        <w:rPr>
          <w:noProof/>
        </w:rPr>
        <w:t>S-9</w:t>
      </w:r>
      <w:r>
        <w:rPr>
          <w:noProof/>
        </w:rPr>
        <w:fldChar w:fldCharType="end"/>
      </w:r>
    </w:p>
    <w:p w14:paraId="0C96D5FA" w14:textId="2D3A34ED" w:rsidR="008A4D6E" w:rsidRDefault="008A4D6E">
      <w:pPr>
        <w:pStyle w:val="TOC3"/>
        <w:rPr>
          <w:rFonts w:asciiTheme="minorHAnsi" w:eastAsiaTheme="minorEastAsia" w:hAnsiTheme="minorHAnsi" w:cstheme="minorBidi"/>
          <w:noProof/>
          <w:sz w:val="22"/>
          <w:szCs w:val="22"/>
          <w:lang w:eastAsia="en-US"/>
        </w:rPr>
      </w:pPr>
      <w:r>
        <w:rPr>
          <w:noProof/>
        </w:rPr>
        <w:t>Sulfate</w:t>
      </w:r>
      <w:r>
        <w:rPr>
          <w:noProof/>
        </w:rPr>
        <w:tab/>
      </w:r>
      <w:r>
        <w:rPr>
          <w:noProof/>
        </w:rPr>
        <w:fldChar w:fldCharType="begin"/>
      </w:r>
      <w:r>
        <w:rPr>
          <w:noProof/>
        </w:rPr>
        <w:instrText xml:space="preserve"> PAGEREF _Toc76621429 \h </w:instrText>
      </w:r>
      <w:r>
        <w:rPr>
          <w:noProof/>
        </w:rPr>
      </w:r>
      <w:r>
        <w:rPr>
          <w:noProof/>
        </w:rPr>
        <w:fldChar w:fldCharType="separate"/>
      </w:r>
      <w:r>
        <w:rPr>
          <w:noProof/>
        </w:rPr>
        <w:t>S-10</w:t>
      </w:r>
      <w:r>
        <w:rPr>
          <w:noProof/>
        </w:rPr>
        <w:fldChar w:fldCharType="end"/>
      </w:r>
    </w:p>
    <w:p w14:paraId="119B87B4" w14:textId="12B7D3D6" w:rsidR="008A4D6E" w:rsidRDefault="008A4D6E">
      <w:pPr>
        <w:pStyle w:val="TOC3"/>
        <w:rPr>
          <w:rFonts w:asciiTheme="minorHAnsi" w:eastAsiaTheme="minorEastAsia" w:hAnsiTheme="minorHAnsi" w:cstheme="minorBidi"/>
          <w:noProof/>
          <w:sz w:val="22"/>
          <w:szCs w:val="22"/>
          <w:lang w:eastAsia="en-US"/>
        </w:rPr>
      </w:pPr>
      <w:r>
        <w:rPr>
          <w:noProof/>
        </w:rPr>
        <w:t>Carbonate</w:t>
      </w:r>
      <w:r>
        <w:rPr>
          <w:noProof/>
        </w:rPr>
        <w:tab/>
      </w:r>
      <w:r>
        <w:rPr>
          <w:noProof/>
        </w:rPr>
        <w:fldChar w:fldCharType="begin"/>
      </w:r>
      <w:r>
        <w:rPr>
          <w:noProof/>
        </w:rPr>
        <w:instrText xml:space="preserve"> PAGEREF _Toc76621430 \h </w:instrText>
      </w:r>
      <w:r>
        <w:rPr>
          <w:noProof/>
        </w:rPr>
      </w:r>
      <w:r>
        <w:rPr>
          <w:noProof/>
        </w:rPr>
        <w:fldChar w:fldCharType="separate"/>
      </w:r>
      <w:r>
        <w:rPr>
          <w:noProof/>
        </w:rPr>
        <w:t>S-10</w:t>
      </w:r>
      <w:r>
        <w:rPr>
          <w:noProof/>
        </w:rPr>
        <w:fldChar w:fldCharType="end"/>
      </w:r>
    </w:p>
    <w:p w14:paraId="16B1BA7E" w14:textId="229A1959" w:rsidR="008A4D6E" w:rsidRDefault="008A4D6E">
      <w:pPr>
        <w:pStyle w:val="TOC3"/>
        <w:rPr>
          <w:rFonts w:asciiTheme="minorHAnsi" w:eastAsiaTheme="minorEastAsia" w:hAnsiTheme="minorHAnsi" w:cstheme="minorBidi"/>
          <w:noProof/>
          <w:sz w:val="22"/>
          <w:szCs w:val="22"/>
          <w:lang w:eastAsia="en-US"/>
        </w:rPr>
      </w:pPr>
      <w:r>
        <w:rPr>
          <w:noProof/>
        </w:rPr>
        <w:t>Phosphate</w:t>
      </w:r>
      <w:r>
        <w:rPr>
          <w:noProof/>
        </w:rPr>
        <w:tab/>
      </w:r>
      <w:r>
        <w:rPr>
          <w:noProof/>
        </w:rPr>
        <w:fldChar w:fldCharType="begin"/>
      </w:r>
      <w:r>
        <w:rPr>
          <w:noProof/>
        </w:rPr>
        <w:instrText xml:space="preserve"> PAGEREF _Toc76621431 \h </w:instrText>
      </w:r>
      <w:r>
        <w:rPr>
          <w:noProof/>
        </w:rPr>
      </w:r>
      <w:r>
        <w:rPr>
          <w:noProof/>
        </w:rPr>
        <w:fldChar w:fldCharType="separate"/>
      </w:r>
      <w:r>
        <w:rPr>
          <w:noProof/>
        </w:rPr>
        <w:t>S-10</w:t>
      </w:r>
      <w:r>
        <w:rPr>
          <w:noProof/>
        </w:rPr>
        <w:fldChar w:fldCharType="end"/>
      </w:r>
    </w:p>
    <w:p w14:paraId="3B4C2CCB" w14:textId="74260BBE" w:rsidR="008A4D6E" w:rsidRDefault="008A4D6E">
      <w:pPr>
        <w:pStyle w:val="TOC1"/>
        <w:rPr>
          <w:rFonts w:asciiTheme="minorHAnsi" w:eastAsiaTheme="minorEastAsia" w:hAnsiTheme="minorHAnsi" w:cstheme="minorBidi"/>
          <w:b w:val="0"/>
          <w:bCs w:val="0"/>
          <w:noProof/>
          <w:sz w:val="22"/>
          <w:szCs w:val="22"/>
          <w:lang w:eastAsia="en-US"/>
        </w:rPr>
      </w:pPr>
      <w:r>
        <w:rPr>
          <w:noProof/>
        </w:rPr>
        <w:t xml:space="preserve">Instructions </w:t>
      </w:r>
      <w:r w:rsidRPr="00EF298B">
        <w:rPr>
          <w:rFonts w:ascii="Times New Roman" w:hAnsi="Times New Roman"/>
          <w:noProof/>
        </w:rPr>
        <w:t>for Acquiring and Running TELSS R</w:t>
      </w:r>
      <w:r>
        <w:rPr>
          <w:noProof/>
        </w:rPr>
        <w:t xml:space="preserve"> Code</w:t>
      </w:r>
      <w:r>
        <w:rPr>
          <w:noProof/>
        </w:rPr>
        <w:tab/>
      </w:r>
      <w:r>
        <w:rPr>
          <w:noProof/>
        </w:rPr>
        <w:fldChar w:fldCharType="begin"/>
      </w:r>
      <w:r>
        <w:rPr>
          <w:noProof/>
        </w:rPr>
        <w:instrText xml:space="preserve"> PAGEREF _Toc76621432 \h </w:instrText>
      </w:r>
      <w:r>
        <w:rPr>
          <w:noProof/>
        </w:rPr>
      </w:r>
      <w:r>
        <w:rPr>
          <w:noProof/>
        </w:rPr>
        <w:fldChar w:fldCharType="separate"/>
      </w:r>
      <w:r>
        <w:rPr>
          <w:rFonts w:hint="eastAsia"/>
          <w:noProof/>
        </w:rPr>
        <w:t>S-11</w:t>
      </w:r>
      <w:r>
        <w:rPr>
          <w:noProof/>
        </w:rPr>
        <w:fldChar w:fldCharType="end"/>
      </w:r>
    </w:p>
    <w:p w14:paraId="745F4A59" w14:textId="1224CFE6" w:rsidR="008A4D6E" w:rsidRDefault="008A4D6E">
      <w:pPr>
        <w:pStyle w:val="TOC1"/>
        <w:rPr>
          <w:rFonts w:asciiTheme="minorHAnsi" w:eastAsiaTheme="minorEastAsia" w:hAnsiTheme="minorHAnsi" w:cstheme="minorBidi"/>
          <w:b w:val="0"/>
          <w:bCs w:val="0"/>
          <w:noProof/>
          <w:sz w:val="22"/>
          <w:szCs w:val="22"/>
          <w:lang w:eastAsia="en-US"/>
        </w:rPr>
      </w:pPr>
      <w:r>
        <w:rPr>
          <w:noProof/>
        </w:rPr>
        <w:t>Graphical User Interface (GUI) Description</w:t>
      </w:r>
      <w:r>
        <w:rPr>
          <w:noProof/>
        </w:rPr>
        <w:tab/>
      </w:r>
      <w:r>
        <w:rPr>
          <w:noProof/>
        </w:rPr>
        <w:fldChar w:fldCharType="begin"/>
      </w:r>
      <w:r>
        <w:rPr>
          <w:noProof/>
        </w:rPr>
        <w:instrText xml:space="preserve"> PAGEREF _Toc76621433 \h </w:instrText>
      </w:r>
      <w:r>
        <w:rPr>
          <w:noProof/>
        </w:rPr>
      </w:r>
      <w:r>
        <w:rPr>
          <w:noProof/>
        </w:rPr>
        <w:fldChar w:fldCharType="separate"/>
      </w:r>
      <w:r>
        <w:rPr>
          <w:rFonts w:hint="eastAsia"/>
          <w:noProof/>
        </w:rPr>
        <w:t>S-14</w:t>
      </w:r>
      <w:r>
        <w:rPr>
          <w:noProof/>
        </w:rPr>
        <w:fldChar w:fldCharType="end"/>
      </w:r>
    </w:p>
    <w:p w14:paraId="06B43A09" w14:textId="457A2E56" w:rsidR="008A4D6E" w:rsidRDefault="008A4D6E">
      <w:pPr>
        <w:pStyle w:val="TOC3"/>
        <w:rPr>
          <w:rFonts w:asciiTheme="minorHAnsi" w:eastAsiaTheme="minorEastAsia" w:hAnsiTheme="minorHAnsi" w:cstheme="minorBidi"/>
          <w:noProof/>
          <w:sz w:val="22"/>
          <w:szCs w:val="22"/>
          <w:lang w:eastAsia="en-US"/>
        </w:rPr>
      </w:pPr>
      <w:r w:rsidRPr="00EF298B">
        <w:rPr>
          <w:noProof/>
        </w:rPr>
        <w:t>Tabs for Selection.</w:t>
      </w:r>
      <w:r>
        <w:rPr>
          <w:noProof/>
        </w:rPr>
        <w:tab/>
      </w:r>
      <w:r>
        <w:rPr>
          <w:noProof/>
        </w:rPr>
        <w:fldChar w:fldCharType="begin"/>
      </w:r>
      <w:r>
        <w:rPr>
          <w:noProof/>
        </w:rPr>
        <w:instrText xml:space="preserve"> PAGEREF _Toc76621434 \h </w:instrText>
      </w:r>
      <w:r>
        <w:rPr>
          <w:noProof/>
        </w:rPr>
      </w:r>
      <w:r>
        <w:rPr>
          <w:noProof/>
        </w:rPr>
        <w:fldChar w:fldCharType="separate"/>
      </w:r>
      <w:r>
        <w:rPr>
          <w:noProof/>
        </w:rPr>
        <w:t>S-14</w:t>
      </w:r>
      <w:r>
        <w:rPr>
          <w:noProof/>
        </w:rPr>
        <w:fldChar w:fldCharType="end"/>
      </w:r>
    </w:p>
    <w:p w14:paraId="4B232EEE" w14:textId="5E863652" w:rsidR="008A4D6E" w:rsidRDefault="008A4D6E">
      <w:pPr>
        <w:pStyle w:val="TOC3"/>
        <w:rPr>
          <w:rFonts w:asciiTheme="minorHAnsi" w:eastAsiaTheme="minorEastAsia" w:hAnsiTheme="minorHAnsi" w:cstheme="minorBidi"/>
          <w:noProof/>
          <w:sz w:val="22"/>
          <w:szCs w:val="22"/>
          <w:lang w:eastAsia="en-US"/>
        </w:rPr>
      </w:pPr>
      <w:r>
        <w:rPr>
          <w:noProof/>
        </w:rPr>
        <w:t>General Information Tab 1</w:t>
      </w:r>
      <w:r>
        <w:rPr>
          <w:noProof/>
        </w:rPr>
        <w:tab/>
      </w:r>
      <w:r>
        <w:rPr>
          <w:noProof/>
        </w:rPr>
        <w:fldChar w:fldCharType="begin"/>
      </w:r>
      <w:r>
        <w:rPr>
          <w:noProof/>
        </w:rPr>
        <w:instrText xml:space="preserve"> PAGEREF _Toc76621435 \h </w:instrText>
      </w:r>
      <w:r>
        <w:rPr>
          <w:noProof/>
        </w:rPr>
      </w:r>
      <w:r>
        <w:rPr>
          <w:noProof/>
        </w:rPr>
        <w:fldChar w:fldCharType="separate"/>
      </w:r>
      <w:r>
        <w:rPr>
          <w:noProof/>
        </w:rPr>
        <w:t>S-15</w:t>
      </w:r>
      <w:r>
        <w:rPr>
          <w:noProof/>
        </w:rPr>
        <w:fldChar w:fldCharType="end"/>
      </w:r>
    </w:p>
    <w:p w14:paraId="1FCC3B20" w14:textId="3DA50BF8" w:rsidR="008A4D6E" w:rsidRDefault="008A4D6E">
      <w:pPr>
        <w:pStyle w:val="TOC3"/>
        <w:rPr>
          <w:rFonts w:asciiTheme="minorHAnsi" w:eastAsiaTheme="minorEastAsia" w:hAnsiTheme="minorHAnsi" w:cstheme="minorBidi"/>
          <w:noProof/>
          <w:sz w:val="22"/>
          <w:szCs w:val="22"/>
          <w:lang w:eastAsia="en-US"/>
        </w:rPr>
      </w:pPr>
      <w:r>
        <w:rPr>
          <w:noProof/>
        </w:rPr>
        <w:t>Equilibrium Constants Selection Tab 2</w:t>
      </w:r>
      <w:r>
        <w:rPr>
          <w:noProof/>
        </w:rPr>
        <w:tab/>
      </w:r>
      <w:r>
        <w:rPr>
          <w:noProof/>
        </w:rPr>
        <w:fldChar w:fldCharType="begin"/>
      </w:r>
      <w:r>
        <w:rPr>
          <w:noProof/>
        </w:rPr>
        <w:instrText xml:space="preserve"> PAGEREF _Toc76621436 \h </w:instrText>
      </w:r>
      <w:r>
        <w:rPr>
          <w:noProof/>
        </w:rPr>
      </w:r>
      <w:r>
        <w:rPr>
          <w:noProof/>
        </w:rPr>
        <w:fldChar w:fldCharType="separate"/>
      </w:r>
      <w:r>
        <w:rPr>
          <w:noProof/>
        </w:rPr>
        <w:t>S-16</w:t>
      </w:r>
      <w:r>
        <w:rPr>
          <w:noProof/>
        </w:rPr>
        <w:fldChar w:fldCharType="end"/>
      </w:r>
    </w:p>
    <w:p w14:paraId="79050C38" w14:textId="303BDDFD" w:rsidR="008A4D6E" w:rsidRDefault="008A4D6E">
      <w:pPr>
        <w:pStyle w:val="TOC3"/>
        <w:rPr>
          <w:rFonts w:asciiTheme="minorHAnsi" w:eastAsiaTheme="minorEastAsia" w:hAnsiTheme="minorHAnsi" w:cstheme="minorBidi"/>
          <w:noProof/>
          <w:sz w:val="22"/>
          <w:szCs w:val="22"/>
          <w:lang w:eastAsia="en-US"/>
        </w:rPr>
      </w:pPr>
      <w:r>
        <w:rPr>
          <w:noProof/>
        </w:rPr>
        <w:t>Simulation Conditions Selection Tab 3</w:t>
      </w:r>
      <w:r>
        <w:rPr>
          <w:noProof/>
        </w:rPr>
        <w:tab/>
      </w:r>
      <w:r>
        <w:rPr>
          <w:noProof/>
        </w:rPr>
        <w:fldChar w:fldCharType="begin"/>
      </w:r>
      <w:r>
        <w:rPr>
          <w:noProof/>
        </w:rPr>
        <w:instrText xml:space="preserve"> PAGEREF _Toc76621437 \h </w:instrText>
      </w:r>
      <w:r>
        <w:rPr>
          <w:noProof/>
        </w:rPr>
      </w:r>
      <w:r>
        <w:rPr>
          <w:noProof/>
        </w:rPr>
        <w:fldChar w:fldCharType="separate"/>
      </w:r>
      <w:r>
        <w:rPr>
          <w:noProof/>
        </w:rPr>
        <w:t>S-16</w:t>
      </w:r>
      <w:r>
        <w:rPr>
          <w:noProof/>
        </w:rPr>
        <w:fldChar w:fldCharType="end"/>
      </w:r>
    </w:p>
    <w:p w14:paraId="51B2B921" w14:textId="7E49F3C7" w:rsidR="008A4D6E" w:rsidRDefault="008A4D6E">
      <w:pPr>
        <w:pStyle w:val="TOC3"/>
        <w:rPr>
          <w:rFonts w:asciiTheme="minorHAnsi" w:eastAsiaTheme="minorEastAsia" w:hAnsiTheme="minorHAnsi" w:cstheme="minorBidi"/>
          <w:noProof/>
          <w:sz w:val="22"/>
          <w:szCs w:val="22"/>
          <w:lang w:eastAsia="en-US"/>
        </w:rPr>
      </w:pPr>
      <w:r>
        <w:rPr>
          <w:noProof/>
        </w:rPr>
        <w:t>Solubility Diagram Tabs 4 through 14</w:t>
      </w:r>
      <w:r>
        <w:rPr>
          <w:noProof/>
        </w:rPr>
        <w:tab/>
      </w:r>
      <w:r>
        <w:rPr>
          <w:noProof/>
        </w:rPr>
        <w:fldChar w:fldCharType="begin"/>
      </w:r>
      <w:r>
        <w:rPr>
          <w:noProof/>
        </w:rPr>
        <w:instrText xml:space="preserve"> PAGEREF _Toc76621438 \h </w:instrText>
      </w:r>
      <w:r>
        <w:rPr>
          <w:noProof/>
        </w:rPr>
      </w:r>
      <w:r>
        <w:rPr>
          <w:noProof/>
        </w:rPr>
        <w:fldChar w:fldCharType="separate"/>
      </w:r>
      <w:r>
        <w:rPr>
          <w:noProof/>
        </w:rPr>
        <w:t>S-24</w:t>
      </w:r>
      <w:r>
        <w:rPr>
          <w:noProof/>
        </w:rPr>
        <w:fldChar w:fldCharType="end"/>
      </w:r>
    </w:p>
    <w:p w14:paraId="5074F955" w14:textId="169E6C5B" w:rsidR="008A4D6E" w:rsidRDefault="008A4D6E">
      <w:pPr>
        <w:pStyle w:val="TOC1"/>
        <w:rPr>
          <w:rFonts w:asciiTheme="minorHAnsi" w:eastAsiaTheme="minorEastAsia" w:hAnsiTheme="minorHAnsi" w:cstheme="minorBidi"/>
          <w:b w:val="0"/>
          <w:bCs w:val="0"/>
          <w:noProof/>
          <w:sz w:val="22"/>
          <w:szCs w:val="22"/>
          <w:lang w:eastAsia="en-US"/>
        </w:rPr>
      </w:pPr>
      <w:r>
        <w:rPr>
          <w:noProof/>
        </w:rPr>
        <w:t>Comparison of TELSS and LE</w:t>
      </w:r>
      <w:r w:rsidRPr="00EF298B">
        <w:rPr>
          <w:rFonts w:ascii="Times New Roman" w:hAnsi="Times New Roman"/>
          <w:noProof/>
        </w:rPr>
        <w:t>ADS</w:t>
      </w:r>
      <w:r>
        <w:rPr>
          <w:noProof/>
        </w:rPr>
        <w:t>OL Model Simulations</w:t>
      </w:r>
      <w:r>
        <w:rPr>
          <w:noProof/>
        </w:rPr>
        <w:tab/>
      </w:r>
      <w:r>
        <w:rPr>
          <w:noProof/>
        </w:rPr>
        <w:fldChar w:fldCharType="begin"/>
      </w:r>
      <w:r>
        <w:rPr>
          <w:noProof/>
        </w:rPr>
        <w:instrText xml:space="preserve"> PAGEREF _Toc76621439 \h </w:instrText>
      </w:r>
      <w:r>
        <w:rPr>
          <w:noProof/>
        </w:rPr>
      </w:r>
      <w:r>
        <w:rPr>
          <w:noProof/>
        </w:rPr>
        <w:fldChar w:fldCharType="separate"/>
      </w:r>
      <w:r>
        <w:rPr>
          <w:rFonts w:hint="eastAsia"/>
          <w:noProof/>
        </w:rPr>
        <w:t>S-27</w:t>
      </w:r>
      <w:r>
        <w:rPr>
          <w:noProof/>
        </w:rPr>
        <w:fldChar w:fldCharType="end"/>
      </w:r>
    </w:p>
    <w:p w14:paraId="328E239F" w14:textId="569CA94E" w:rsidR="008A4D6E" w:rsidRDefault="008A4D6E">
      <w:pPr>
        <w:pStyle w:val="TOC1"/>
        <w:rPr>
          <w:rFonts w:asciiTheme="minorHAnsi" w:eastAsiaTheme="minorEastAsia" w:hAnsiTheme="minorHAnsi" w:cstheme="minorBidi"/>
          <w:b w:val="0"/>
          <w:bCs w:val="0"/>
          <w:noProof/>
          <w:sz w:val="22"/>
          <w:szCs w:val="22"/>
          <w:lang w:eastAsia="en-US"/>
        </w:rPr>
      </w:pPr>
      <w:r w:rsidRPr="00EF298B">
        <w:rPr>
          <w:rFonts w:ascii="Times New Roman" w:hAnsi="Times New Roman"/>
          <w:noProof/>
        </w:rPr>
        <w:t>Alternate Y–Axis Scale (Linear) for Figure 4</w:t>
      </w:r>
      <w:r>
        <w:rPr>
          <w:noProof/>
        </w:rPr>
        <w:tab/>
      </w:r>
      <w:r>
        <w:rPr>
          <w:noProof/>
        </w:rPr>
        <w:fldChar w:fldCharType="begin"/>
      </w:r>
      <w:r>
        <w:rPr>
          <w:noProof/>
        </w:rPr>
        <w:instrText xml:space="preserve"> PAGEREF _Toc76621440 \h </w:instrText>
      </w:r>
      <w:r>
        <w:rPr>
          <w:noProof/>
        </w:rPr>
      </w:r>
      <w:r>
        <w:rPr>
          <w:noProof/>
        </w:rPr>
        <w:fldChar w:fldCharType="separate"/>
      </w:r>
      <w:r>
        <w:rPr>
          <w:rFonts w:hint="eastAsia"/>
          <w:noProof/>
        </w:rPr>
        <w:t>S-30</w:t>
      </w:r>
      <w:r>
        <w:rPr>
          <w:noProof/>
        </w:rPr>
        <w:fldChar w:fldCharType="end"/>
      </w:r>
    </w:p>
    <w:p w14:paraId="11F95A44" w14:textId="53F83C73" w:rsidR="008A4D6E" w:rsidRDefault="008A4D6E">
      <w:pPr>
        <w:pStyle w:val="TOC1"/>
        <w:rPr>
          <w:rFonts w:asciiTheme="minorHAnsi" w:eastAsiaTheme="minorEastAsia" w:hAnsiTheme="minorHAnsi" w:cstheme="minorBidi"/>
          <w:b w:val="0"/>
          <w:bCs w:val="0"/>
          <w:noProof/>
          <w:sz w:val="22"/>
          <w:szCs w:val="22"/>
          <w:lang w:eastAsia="en-US"/>
        </w:rPr>
      </w:pPr>
      <w:r w:rsidRPr="00EF298B">
        <w:rPr>
          <w:rFonts w:ascii="Times New Roman" w:hAnsi="Times New Roman"/>
          <w:noProof/>
        </w:rPr>
        <w:t>Alternate Y–Axis Scale (Linear) for Figure 5</w:t>
      </w:r>
      <w:r>
        <w:rPr>
          <w:noProof/>
        </w:rPr>
        <w:tab/>
      </w:r>
      <w:r>
        <w:rPr>
          <w:noProof/>
        </w:rPr>
        <w:fldChar w:fldCharType="begin"/>
      </w:r>
      <w:r>
        <w:rPr>
          <w:noProof/>
        </w:rPr>
        <w:instrText xml:space="preserve"> PAGEREF _Toc76621441 \h </w:instrText>
      </w:r>
      <w:r>
        <w:rPr>
          <w:noProof/>
        </w:rPr>
      </w:r>
      <w:r>
        <w:rPr>
          <w:noProof/>
        </w:rPr>
        <w:fldChar w:fldCharType="separate"/>
      </w:r>
      <w:r>
        <w:rPr>
          <w:rFonts w:hint="eastAsia"/>
          <w:noProof/>
        </w:rPr>
        <w:t>S-31</w:t>
      </w:r>
      <w:r>
        <w:rPr>
          <w:noProof/>
        </w:rPr>
        <w:fldChar w:fldCharType="end"/>
      </w:r>
    </w:p>
    <w:p w14:paraId="26088B77" w14:textId="2F022838" w:rsidR="008A4D6E" w:rsidRDefault="008A4D6E">
      <w:pPr>
        <w:pStyle w:val="TOC1"/>
        <w:rPr>
          <w:rFonts w:asciiTheme="minorHAnsi" w:eastAsiaTheme="minorEastAsia" w:hAnsiTheme="minorHAnsi" w:cstheme="minorBidi"/>
          <w:b w:val="0"/>
          <w:bCs w:val="0"/>
          <w:noProof/>
          <w:sz w:val="22"/>
          <w:szCs w:val="22"/>
          <w:lang w:eastAsia="en-US"/>
        </w:rPr>
      </w:pPr>
      <w:r>
        <w:rPr>
          <w:noProof/>
        </w:rPr>
        <w:t>Relevant Code Chunks for a Solid (Anglesite Example)</w:t>
      </w:r>
      <w:r>
        <w:rPr>
          <w:noProof/>
        </w:rPr>
        <w:tab/>
      </w:r>
      <w:r>
        <w:rPr>
          <w:noProof/>
        </w:rPr>
        <w:fldChar w:fldCharType="begin"/>
      </w:r>
      <w:r>
        <w:rPr>
          <w:noProof/>
        </w:rPr>
        <w:instrText xml:space="preserve"> PAGEREF _Toc76621442 \h </w:instrText>
      </w:r>
      <w:r>
        <w:rPr>
          <w:noProof/>
        </w:rPr>
      </w:r>
      <w:r>
        <w:rPr>
          <w:noProof/>
        </w:rPr>
        <w:fldChar w:fldCharType="separate"/>
      </w:r>
      <w:r>
        <w:rPr>
          <w:rFonts w:hint="eastAsia"/>
          <w:noProof/>
        </w:rPr>
        <w:t>S-32</w:t>
      </w:r>
      <w:r>
        <w:rPr>
          <w:noProof/>
        </w:rPr>
        <w:fldChar w:fldCharType="end"/>
      </w:r>
    </w:p>
    <w:p w14:paraId="30DB26E1" w14:textId="5632EE92" w:rsidR="008A4D6E" w:rsidRDefault="008A4D6E">
      <w:pPr>
        <w:pStyle w:val="TOC1"/>
        <w:rPr>
          <w:rFonts w:asciiTheme="minorHAnsi" w:eastAsiaTheme="minorEastAsia" w:hAnsiTheme="minorHAnsi" w:cstheme="minorBidi"/>
          <w:b w:val="0"/>
          <w:bCs w:val="0"/>
          <w:noProof/>
          <w:sz w:val="22"/>
          <w:szCs w:val="22"/>
          <w:lang w:eastAsia="en-US"/>
        </w:rPr>
      </w:pPr>
      <w:r>
        <w:rPr>
          <w:noProof/>
        </w:rPr>
        <w:t>Relevant Code Chunks for an Aqueous Complex (PbSO</w:t>
      </w:r>
      <w:r w:rsidRPr="00EF298B">
        <w:rPr>
          <w:noProof/>
          <w:vertAlign w:val="subscript"/>
        </w:rPr>
        <w:t>4</w:t>
      </w:r>
      <w:r>
        <w:rPr>
          <w:noProof/>
        </w:rPr>
        <w:t xml:space="preserve"> (aq) Example)</w:t>
      </w:r>
      <w:r>
        <w:rPr>
          <w:noProof/>
        </w:rPr>
        <w:tab/>
      </w:r>
      <w:r>
        <w:rPr>
          <w:noProof/>
        </w:rPr>
        <w:fldChar w:fldCharType="begin"/>
      </w:r>
      <w:r>
        <w:rPr>
          <w:noProof/>
        </w:rPr>
        <w:instrText xml:space="preserve"> PAGEREF _Toc76621443 \h </w:instrText>
      </w:r>
      <w:r>
        <w:rPr>
          <w:noProof/>
        </w:rPr>
      </w:r>
      <w:r>
        <w:rPr>
          <w:noProof/>
        </w:rPr>
        <w:fldChar w:fldCharType="separate"/>
      </w:r>
      <w:r>
        <w:rPr>
          <w:rFonts w:hint="eastAsia"/>
          <w:noProof/>
        </w:rPr>
        <w:t>S-37</w:t>
      </w:r>
      <w:r>
        <w:rPr>
          <w:noProof/>
        </w:rPr>
        <w:fldChar w:fldCharType="end"/>
      </w:r>
    </w:p>
    <w:p w14:paraId="391FB136" w14:textId="626F46A0" w:rsidR="009045D0" w:rsidRDefault="00E4747F" w:rsidP="00830FE3">
      <w:pPr>
        <w:pStyle w:val="TOC1"/>
        <w:rPr>
          <w:rFonts w:hint="eastAsia"/>
        </w:rPr>
      </w:pPr>
      <w:r>
        <w:fldChar w:fldCharType="end"/>
      </w:r>
      <w:r w:rsidR="009045D0">
        <w:br w:type="page"/>
      </w:r>
    </w:p>
    <w:p w14:paraId="627FF7B1" w14:textId="5A009A7E" w:rsidR="009045D0" w:rsidRDefault="005E2A51" w:rsidP="00830FE3">
      <w:pPr>
        <w:spacing w:line="360" w:lineRule="auto"/>
        <w:rPr>
          <w:b/>
          <w:bCs/>
          <w:sz w:val="28"/>
          <w:szCs w:val="28"/>
        </w:rPr>
      </w:pPr>
      <w:r>
        <w:rPr>
          <w:b/>
          <w:bCs/>
          <w:sz w:val="28"/>
          <w:szCs w:val="28"/>
        </w:rPr>
        <w:lastRenderedPageBreak/>
        <w:t>List</w:t>
      </w:r>
      <w:r w:rsidR="009045D0" w:rsidRPr="00A0754D">
        <w:rPr>
          <w:b/>
          <w:bCs/>
          <w:sz w:val="28"/>
          <w:szCs w:val="28"/>
        </w:rPr>
        <w:t xml:space="preserve"> of </w:t>
      </w:r>
      <w:r w:rsidR="009045D0">
        <w:rPr>
          <w:b/>
          <w:bCs/>
          <w:sz w:val="28"/>
          <w:szCs w:val="28"/>
        </w:rPr>
        <w:t>Figures</w:t>
      </w:r>
    </w:p>
    <w:p w14:paraId="098DB087" w14:textId="0E7759F8" w:rsidR="008A4D6E" w:rsidRDefault="00380AC6">
      <w:pPr>
        <w:pStyle w:val="TableofFigures"/>
        <w:tabs>
          <w:tab w:val="right" w:leader="dot" w:pos="9350"/>
        </w:tabs>
        <w:rPr>
          <w:rFonts w:asciiTheme="minorHAnsi" w:eastAsiaTheme="minorEastAsia" w:hAnsiTheme="minorHAnsi" w:cstheme="minorBidi"/>
          <w:noProof/>
          <w:sz w:val="22"/>
          <w:szCs w:val="22"/>
          <w:lang w:eastAsia="en-US"/>
        </w:rPr>
      </w:pPr>
      <w:r>
        <w:rPr>
          <w:b/>
        </w:rPr>
        <w:fldChar w:fldCharType="begin"/>
      </w:r>
      <w:r>
        <w:rPr>
          <w:b/>
        </w:rPr>
        <w:instrText xml:space="preserve"> TOC \h \z \c "Figure" </w:instrText>
      </w:r>
      <w:r>
        <w:rPr>
          <w:b/>
        </w:rPr>
        <w:fldChar w:fldCharType="separate"/>
      </w:r>
      <w:hyperlink w:anchor="_Toc76621444" w:history="1">
        <w:r w:rsidR="008A4D6E" w:rsidRPr="00885BF8">
          <w:rPr>
            <w:rStyle w:val="Hyperlink"/>
            <w:noProof/>
          </w:rPr>
          <w:t>Figure S1 Possible selection tabs</w:t>
        </w:r>
        <w:r w:rsidR="008A4D6E">
          <w:rPr>
            <w:noProof/>
            <w:webHidden/>
          </w:rPr>
          <w:tab/>
        </w:r>
        <w:r w:rsidR="008A4D6E">
          <w:rPr>
            <w:noProof/>
            <w:webHidden/>
          </w:rPr>
          <w:fldChar w:fldCharType="begin"/>
        </w:r>
        <w:r w:rsidR="008A4D6E">
          <w:rPr>
            <w:noProof/>
            <w:webHidden/>
          </w:rPr>
          <w:instrText xml:space="preserve"> PAGEREF _Toc76621444 \h </w:instrText>
        </w:r>
        <w:r w:rsidR="008A4D6E">
          <w:rPr>
            <w:noProof/>
            <w:webHidden/>
          </w:rPr>
        </w:r>
        <w:r w:rsidR="008A4D6E">
          <w:rPr>
            <w:noProof/>
            <w:webHidden/>
          </w:rPr>
          <w:fldChar w:fldCharType="separate"/>
        </w:r>
        <w:r w:rsidR="008A4D6E">
          <w:rPr>
            <w:noProof/>
            <w:webHidden/>
          </w:rPr>
          <w:t>S-15</w:t>
        </w:r>
        <w:r w:rsidR="008A4D6E">
          <w:rPr>
            <w:noProof/>
            <w:webHidden/>
          </w:rPr>
          <w:fldChar w:fldCharType="end"/>
        </w:r>
      </w:hyperlink>
    </w:p>
    <w:p w14:paraId="1BB9E9FC" w14:textId="3BABFBEA" w:rsidR="008A4D6E" w:rsidRDefault="00C65D3A">
      <w:pPr>
        <w:pStyle w:val="TableofFigures"/>
        <w:tabs>
          <w:tab w:val="right" w:leader="dot" w:pos="9350"/>
        </w:tabs>
        <w:rPr>
          <w:rFonts w:asciiTheme="minorHAnsi" w:eastAsiaTheme="minorEastAsia" w:hAnsiTheme="minorHAnsi" w:cstheme="minorBidi"/>
          <w:noProof/>
          <w:sz w:val="22"/>
          <w:szCs w:val="22"/>
          <w:lang w:eastAsia="en-US"/>
        </w:rPr>
      </w:pPr>
      <w:hyperlink w:anchor="_Toc76621445" w:history="1">
        <w:r w:rsidR="008A4D6E" w:rsidRPr="00885BF8">
          <w:rPr>
            <w:rStyle w:val="Hyperlink"/>
            <w:noProof/>
          </w:rPr>
          <w:t>Figure S2 General information tab</w:t>
        </w:r>
        <w:r w:rsidR="008A4D6E">
          <w:rPr>
            <w:noProof/>
            <w:webHidden/>
          </w:rPr>
          <w:tab/>
        </w:r>
        <w:r w:rsidR="008A4D6E">
          <w:rPr>
            <w:noProof/>
            <w:webHidden/>
          </w:rPr>
          <w:fldChar w:fldCharType="begin"/>
        </w:r>
        <w:r w:rsidR="008A4D6E">
          <w:rPr>
            <w:noProof/>
            <w:webHidden/>
          </w:rPr>
          <w:instrText xml:space="preserve"> PAGEREF _Toc76621445 \h </w:instrText>
        </w:r>
        <w:r w:rsidR="008A4D6E">
          <w:rPr>
            <w:noProof/>
            <w:webHidden/>
          </w:rPr>
        </w:r>
        <w:r w:rsidR="008A4D6E">
          <w:rPr>
            <w:noProof/>
            <w:webHidden/>
          </w:rPr>
          <w:fldChar w:fldCharType="separate"/>
        </w:r>
        <w:r w:rsidR="008A4D6E">
          <w:rPr>
            <w:noProof/>
            <w:webHidden/>
          </w:rPr>
          <w:t>S-17</w:t>
        </w:r>
        <w:r w:rsidR="008A4D6E">
          <w:rPr>
            <w:noProof/>
            <w:webHidden/>
          </w:rPr>
          <w:fldChar w:fldCharType="end"/>
        </w:r>
      </w:hyperlink>
    </w:p>
    <w:p w14:paraId="46523234" w14:textId="774CB320" w:rsidR="008A4D6E" w:rsidRDefault="00C65D3A">
      <w:pPr>
        <w:pStyle w:val="TableofFigures"/>
        <w:tabs>
          <w:tab w:val="right" w:leader="dot" w:pos="9350"/>
        </w:tabs>
        <w:rPr>
          <w:rFonts w:asciiTheme="minorHAnsi" w:eastAsiaTheme="minorEastAsia" w:hAnsiTheme="minorHAnsi" w:cstheme="minorBidi"/>
          <w:noProof/>
          <w:sz w:val="22"/>
          <w:szCs w:val="22"/>
          <w:lang w:eastAsia="en-US"/>
        </w:rPr>
      </w:pPr>
      <w:hyperlink w:anchor="_Toc76621446" w:history="1">
        <w:r w:rsidR="008A4D6E" w:rsidRPr="00885BF8">
          <w:rPr>
            <w:rStyle w:val="Hyperlink"/>
            <w:noProof/>
          </w:rPr>
          <w:t>Figure S3 Partial screenshot of equilibrium constants selection tab (Simulation A – Solids)</w:t>
        </w:r>
        <w:r w:rsidR="008A4D6E">
          <w:rPr>
            <w:noProof/>
            <w:webHidden/>
          </w:rPr>
          <w:tab/>
        </w:r>
        <w:r w:rsidR="008A4D6E">
          <w:rPr>
            <w:noProof/>
            <w:webHidden/>
          </w:rPr>
          <w:fldChar w:fldCharType="begin"/>
        </w:r>
        <w:r w:rsidR="008A4D6E">
          <w:rPr>
            <w:noProof/>
            <w:webHidden/>
          </w:rPr>
          <w:instrText xml:space="preserve"> PAGEREF _Toc76621446 \h </w:instrText>
        </w:r>
        <w:r w:rsidR="008A4D6E">
          <w:rPr>
            <w:noProof/>
            <w:webHidden/>
          </w:rPr>
        </w:r>
        <w:r w:rsidR="008A4D6E">
          <w:rPr>
            <w:noProof/>
            <w:webHidden/>
          </w:rPr>
          <w:fldChar w:fldCharType="separate"/>
        </w:r>
        <w:r w:rsidR="008A4D6E">
          <w:rPr>
            <w:noProof/>
            <w:webHidden/>
          </w:rPr>
          <w:t>S-18</w:t>
        </w:r>
        <w:r w:rsidR="008A4D6E">
          <w:rPr>
            <w:noProof/>
            <w:webHidden/>
          </w:rPr>
          <w:fldChar w:fldCharType="end"/>
        </w:r>
      </w:hyperlink>
    </w:p>
    <w:p w14:paraId="5A5CBD92" w14:textId="63E2C28D" w:rsidR="008A4D6E" w:rsidRDefault="00C65D3A">
      <w:pPr>
        <w:pStyle w:val="TableofFigures"/>
        <w:tabs>
          <w:tab w:val="right" w:leader="dot" w:pos="9350"/>
        </w:tabs>
        <w:rPr>
          <w:rFonts w:asciiTheme="minorHAnsi" w:eastAsiaTheme="minorEastAsia" w:hAnsiTheme="minorHAnsi" w:cstheme="minorBidi"/>
          <w:noProof/>
          <w:sz w:val="22"/>
          <w:szCs w:val="22"/>
          <w:lang w:eastAsia="en-US"/>
        </w:rPr>
      </w:pPr>
      <w:hyperlink w:anchor="_Toc76621447" w:history="1">
        <w:r w:rsidR="008A4D6E" w:rsidRPr="00885BF8">
          <w:rPr>
            <w:rStyle w:val="Hyperlink"/>
            <w:noProof/>
          </w:rPr>
          <w:t>Figure S4 Initial conditions selection (Simulation A – Type of Simulation)</w:t>
        </w:r>
        <w:r w:rsidR="008A4D6E">
          <w:rPr>
            <w:noProof/>
            <w:webHidden/>
          </w:rPr>
          <w:tab/>
        </w:r>
        <w:r w:rsidR="008A4D6E">
          <w:rPr>
            <w:noProof/>
            <w:webHidden/>
          </w:rPr>
          <w:fldChar w:fldCharType="begin"/>
        </w:r>
        <w:r w:rsidR="008A4D6E">
          <w:rPr>
            <w:noProof/>
            <w:webHidden/>
          </w:rPr>
          <w:instrText xml:space="preserve"> PAGEREF _Toc76621447 \h </w:instrText>
        </w:r>
        <w:r w:rsidR="008A4D6E">
          <w:rPr>
            <w:noProof/>
            <w:webHidden/>
          </w:rPr>
        </w:r>
        <w:r w:rsidR="008A4D6E">
          <w:rPr>
            <w:noProof/>
            <w:webHidden/>
          </w:rPr>
          <w:fldChar w:fldCharType="separate"/>
        </w:r>
        <w:r w:rsidR="008A4D6E">
          <w:rPr>
            <w:noProof/>
            <w:webHidden/>
          </w:rPr>
          <w:t>S-19</w:t>
        </w:r>
        <w:r w:rsidR="008A4D6E">
          <w:rPr>
            <w:noProof/>
            <w:webHidden/>
          </w:rPr>
          <w:fldChar w:fldCharType="end"/>
        </w:r>
      </w:hyperlink>
    </w:p>
    <w:p w14:paraId="32E16B39" w14:textId="0B8BC468" w:rsidR="008A4D6E" w:rsidRDefault="00C65D3A">
      <w:pPr>
        <w:pStyle w:val="TableofFigures"/>
        <w:tabs>
          <w:tab w:val="right" w:leader="dot" w:pos="9350"/>
        </w:tabs>
        <w:rPr>
          <w:rFonts w:asciiTheme="minorHAnsi" w:eastAsiaTheme="minorEastAsia" w:hAnsiTheme="minorHAnsi" w:cstheme="minorBidi"/>
          <w:noProof/>
          <w:sz w:val="22"/>
          <w:szCs w:val="22"/>
          <w:lang w:eastAsia="en-US"/>
        </w:rPr>
      </w:pPr>
      <w:hyperlink w:anchor="_Toc76621448" w:history="1">
        <w:r w:rsidR="008A4D6E" w:rsidRPr="00885BF8">
          <w:rPr>
            <w:rStyle w:val="Hyperlink"/>
            <w:noProof/>
          </w:rPr>
          <w:t>Figure S5 Initial conditions selection (Simulation A – pH range simulation selected)</w:t>
        </w:r>
        <w:r w:rsidR="008A4D6E">
          <w:rPr>
            <w:noProof/>
            <w:webHidden/>
          </w:rPr>
          <w:tab/>
        </w:r>
        <w:r w:rsidR="008A4D6E">
          <w:rPr>
            <w:noProof/>
            <w:webHidden/>
          </w:rPr>
          <w:fldChar w:fldCharType="begin"/>
        </w:r>
        <w:r w:rsidR="008A4D6E">
          <w:rPr>
            <w:noProof/>
            <w:webHidden/>
          </w:rPr>
          <w:instrText xml:space="preserve"> PAGEREF _Toc76621448 \h </w:instrText>
        </w:r>
        <w:r w:rsidR="008A4D6E">
          <w:rPr>
            <w:noProof/>
            <w:webHidden/>
          </w:rPr>
        </w:r>
        <w:r w:rsidR="008A4D6E">
          <w:rPr>
            <w:noProof/>
            <w:webHidden/>
          </w:rPr>
          <w:fldChar w:fldCharType="separate"/>
        </w:r>
        <w:r w:rsidR="008A4D6E">
          <w:rPr>
            <w:noProof/>
            <w:webHidden/>
          </w:rPr>
          <w:t>S-20</w:t>
        </w:r>
        <w:r w:rsidR="008A4D6E">
          <w:rPr>
            <w:noProof/>
            <w:webHidden/>
          </w:rPr>
          <w:fldChar w:fldCharType="end"/>
        </w:r>
      </w:hyperlink>
    </w:p>
    <w:p w14:paraId="0CDB33BD" w14:textId="534F2FC8" w:rsidR="008A4D6E" w:rsidRDefault="00C65D3A">
      <w:pPr>
        <w:pStyle w:val="TableofFigures"/>
        <w:tabs>
          <w:tab w:val="right" w:leader="dot" w:pos="9350"/>
        </w:tabs>
        <w:rPr>
          <w:rFonts w:asciiTheme="minorHAnsi" w:eastAsiaTheme="minorEastAsia" w:hAnsiTheme="minorHAnsi" w:cstheme="minorBidi"/>
          <w:noProof/>
          <w:sz w:val="22"/>
          <w:szCs w:val="22"/>
          <w:lang w:eastAsia="en-US"/>
        </w:rPr>
      </w:pPr>
      <w:hyperlink w:anchor="_Toc76621449" w:history="1">
        <w:r w:rsidR="008A4D6E" w:rsidRPr="00885BF8">
          <w:rPr>
            <w:rStyle w:val="Hyperlink"/>
            <w:noProof/>
          </w:rPr>
          <w:t>Figure S6 Initial conditions selection (Simulation A – solids to include in multiple solids analysis and function buttons)</w:t>
        </w:r>
        <w:r w:rsidR="008A4D6E">
          <w:rPr>
            <w:noProof/>
            <w:webHidden/>
          </w:rPr>
          <w:tab/>
        </w:r>
        <w:r w:rsidR="008A4D6E">
          <w:rPr>
            <w:noProof/>
            <w:webHidden/>
          </w:rPr>
          <w:fldChar w:fldCharType="begin"/>
        </w:r>
        <w:r w:rsidR="008A4D6E">
          <w:rPr>
            <w:noProof/>
            <w:webHidden/>
          </w:rPr>
          <w:instrText xml:space="preserve"> PAGEREF _Toc76621449 \h </w:instrText>
        </w:r>
        <w:r w:rsidR="008A4D6E">
          <w:rPr>
            <w:noProof/>
            <w:webHidden/>
          </w:rPr>
        </w:r>
        <w:r w:rsidR="008A4D6E">
          <w:rPr>
            <w:noProof/>
            <w:webHidden/>
          </w:rPr>
          <w:fldChar w:fldCharType="separate"/>
        </w:r>
        <w:r w:rsidR="008A4D6E">
          <w:rPr>
            <w:noProof/>
            <w:webHidden/>
          </w:rPr>
          <w:t>S-21</w:t>
        </w:r>
        <w:r w:rsidR="008A4D6E">
          <w:rPr>
            <w:noProof/>
            <w:webHidden/>
          </w:rPr>
          <w:fldChar w:fldCharType="end"/>
        </w:r>
      </w:hyperlink>
    </w:p>
    <w:p w14:paraId="505C9ED1" w14:textId="023AFA77" w:rsidR="008A4D6E" w:rsidRDefault="00C65D3A">
      <w:pPr>
        <w:pStyle w:val="TableofFigures"/>
        <w:tabs>
          <w:tab w:val="right" w:leader="dot" w:pos="9350"/>
        </w:tabs>
        <w:rPr>
          <w:rFonts w:asciiTheme="minorHAnsi" w:eastAsiaTheme="minorEastAsia" w:hAnsiTheme="minorHAnsi" w:cstheme="minorBidi"/>
          <w:noProof/>
          <w:sz w:val="22"/>
          <w:szCs w:val="22"/>
          <w:lang w:eastAsia="en-US"/>
        </w:rPr>
      </w:pPr>
      <w:hyperlink w:anchor="_Toc76621450" w:history="1">
        <w:r w:rsidR="008A4D6E" w:rsidRPr="00885BF8">
          <w:rPr>
            <w:rStyle w:val="Hyperlink"/>
            <w:noProof/>
          </w:rPr>
          <w:t>Figure S7 Example solubility diagrams (Simulation A – Pyromorphite)*</w:t>
        </w:r>
        <w:r w:rsidR="008A4D6E">
          <w:rPr>
            <w:noProof/>
            <w:webHidden/>
          </w:rPr>
          <w:tab/>
        </w:r>
        <w:r w:rsidR="008A4D6E">
          <w:rPr>
            <w:noProof/>
            <w:webHidden/>
          </w:rPr>
          <w:fldChar w:fldCharType="begin"/>
        </w:r>
        <w:r w:rsidR="008A4D6E">
          <w:rPr>
            <w:noProof/>
            <w:webHidden/>
          </w:rPr>
          <w:instrText xml:space="preserve"> PAGEREF _Toc76621450 \h </w:instrText>
        </w:r>
        <w:r w:rsidR="008A4D6E">
          <w:rPr>
            <w:noProof/>
            <w:webHidden/>
          </w:rPr>
        </w:r>
        <w:r w:rsidR="008A4D6E">
          <w:rPr>
            <w:noProof/>
            <w:webHidden/>
          </w:rPr>
          <w:fldChar w:fldCharType="separate"/>
        </w:r>
        <w:r w:rsidR="008A4D6E">
          <w:rPr>
            <w:noProof/>
            <w:webHidden/>
          </w:rPr>
          <w:t>S-25</w:t>
        </w:r>
        <w:r w:rsidR="008A4D6E">
          <w:rPr>
            <w:noProof/>
            <w:webHidden/>
          </w:rPr>
          <w:fldChar w:fldCharType="end"/>
        </w:r>
      </w:hyperlink>
    </w:p>
    <w:p w14:paraId="0C45AADF" w14:textId="5EFF6040" w:rsidR="008A4D6E" w:rsidRDefault="00C65D3A">
      <w:pPr>
        <w:pStyle w:val="TableofFigures"/>
        <w:tabs>
          <w:tab w:val="right" w:leader="dot" w:pos="9350"/>
        </w:tabs>
        <w:rPr>
          <w:rFonts w:asciiTheme="minorHAnsi" w:eastAsiaTheme="minorEastAsia" w:hAnsiTheme="minorHAnsi" w:cstheme="minorBidi"/>
          <w:noProof/>
          <w:sz w:val="22"/>
          <w:szCs w:val="22"/>
          <w:lang w:eastAsia="en-US"/>
        </w:rPr>
      </w:pPr>
      <w:hyperlink w:anchor="_Toc76621451" w:history="1">
        <w:r w:rsidR="008A4D6E" w:rsidRPr="00885BF8">
          <w:rPr>
            <w:rStyle w:val="Hyperlink"/>
            <w:noProof/>
          </w:rPr>
          <w:t>Figure S8 Example solubility diagram (Simulation A – Multiple Solids)*</w:t>
        </w:r>
        <w:r w:rsidR="008A4D6E">
          <w:rPr>
            <w:noProof/>
            <w:webHidden/>
          </w:rPr>
          <w:tab/>
        </w:r>
        <w:r w:rsidR="008A4D6E">
          <w:rPr>
            <w:noProof/>
            <w:webHidden/>
          </w:rPr>
          <w:fldChar w:fldCharType="begin"/>
        </w:r>
        <w:r w:rsidR="008A4D6E">
          <w:rPr>
            <w:noProof/>
            <w:webHidden/>
          </w:rPr>
          <w:instrText xml:space="preserve"> PAGEREF _Toc76621451 \h </w:instrText>
        </w:r>
        <w:r w:rsidR="008A4D6E">
          <w:rPr>
            <w:noProof/>
            <w:webHidden/>
          </w:rPr>
        </w:r>
        <w:r w:rsidR="008A4D6E">
          <w:rPr>
            <w:noProof/>
            <w:webHidden/>
          </w:rPr>
          <w:fldChar w:fldCharType="separate"/>
        </w:r>
        <w:r w:rsidR="008A4D6E">
          <w:rPr>
            <w:noProof/>
            <w:webHidden/>
          </w:rPr>
          <w:t>S-26</w:t>
        </w:r>
        <w:r w:rsidR="008A4D6E">
          <w:rPr>
            <w:noProof/>
            <w:webHidden/>
          </w:rPr>
          <w:fldChar w:fldCharType="end"/>
        </w:r>
      </w:hyperlink>
    </w:p>
    <w:p w14:paraId="67B8D28C" w14:textId="2820D0ED" w:rsidR="008A4D6E" w:rsidRDefault="00C65D3A">
      <w:pPr>
        <w:pStyle w:val="TableofFigures"/>
        <w:tabs>
          <w:tab w:val="right" w:leader="dot" w:pos="9350"/>
        </w:tabs>
        <w:rPr>
          <w:rFonts w:asciiTheme="minorHAnsi" w:eastAsiaTheme="minorEastAsia" w:hAnsiTheme="minorHAnsi" w:cstheme="minorBidi"/>
          <w:noProof/>
          <w:sz w:val="22"/>
          <w:szCs w:val="22"/>
          <w:lang w:eastAsia="en-US"/>
        </w:rPr>
      </w:pPr>
      <w:hyperlink w:anchor="_Toc76621452" w:history="1">
        <w:r w:rsidR="008A4D6E" w:rsidRPr="00885BF8">
          <w:rPr>
            <w:rStyle w:val="Hyperlink"/>
            <w:noProof/>
          </w:rPr>
          <w:t>Figure S9 Simulated total soluble lead(II) (TOTSOLPb) concentration comparison for TELSS and LEADSOL models with carbonate solids*</w:t>
        </w:r>
        <w:r w:rsidR="008A4D6E">
          <w:rPr>
            <w:noProof/>
            <w:webHidden/>
          </w:rPr>
          <w:tab/>
        </w:r>
        <w:r w:rsidR="008A4D6E">
          <w:rPr>
            <w:noProof/>
            <w:webHidden/>
          </w:rPr>
          <w:fldChar w:fldCharType="begin"/>
        </w:r>
        <w:r w:rsidR="008A4D6E">
          <w:rPr>
            <w:noProof/>
            <w:webHidden/>
          </w:rPr>
          <w:instrText xml:space="preserve"> PAGEREF _Toc76621452 \h </w:instrText>
        </w:r>
        <w:r w:rsidR="008A4D6E">
          <w:rPr>
            <w:noProof/>
            <w:webHidden/>
          </w:rPr>
        </w:r>
        <w:r w:rsidR="008A4D6E">
          <w:rPr>
            <w:noProof/>
            <w:webHidden/>
          </w:rPr>
          <w:fldChar w:fldCharType="separate"/>
        </w:r>
        <w:r w:rsidR="008A4D6E">
          <w:rPr>
            <w:noProof/>
            <w:webHidden/>
          </w:rPr>
          <w:t>S-27</w:t>
        </w:r>
        <w:r w:rsidR="008A4D6E">
          <w:rPr>
            <w:noProof/>
            <w:webHidden/>
          </w:rPr>
          <w:fldChar w:fldCharType="end"/>
        </w:r>
      </w:hyperlink>
    </w:p>
    <w:p w14:paraId="38724523" w14:textId="5CEFF983" w:rsidR="008A4D6E" w:rsidRDefault="00C65D3A">
      <w:pPr>
        <w:pStyle w:val="TableofFigures"/>
        <w:tabs>
          <w:tab w:val="right" w:leader="dot" w:pos="9350"/>
        </w:tabs>
        <w:rPr>
          <w:rFonts w:asciiTheme="minorHAnsi" w:eastAsiaTheme="minorEastAsia" w:hAnsiTheme="minorHAnsi" w:cstheme="minorBidi"/>
          <w:noProof/>
          <w:sz w:val="22"/>
          <w:szCs w:val="22"/>
          <w:lang w:eastAsia="en-US"/>
        </w:rPr>
      </w:pPr>
      <w:hyperlink w:anchor="_Toc76621453" w:history="1">
        <w:r w:rsidR="008A4D6E" w:rsidRPr="00885BF8">
          <w:rPr>
            <w:rStyle w:val="Hyperlink"/>
            <w:noProof/>
          </w:rPr>
          <w:t>Figure S10 Simulated lead(II) species concentration comparison for TELSS and LEADSOL models with carbonate solids*</w:t>
        </w:r>
        <w:r w:rsidR="008A4D6E">
          <w:rPr>
            <w:noProof/>
            <w:webHidden/>
          </w:rPr>
          <w:tab/>
        </w:r>
        <w:r w:rsidR="008A4D6E">
          <w:rPr>
            <w:noProof/>
            <w:webHidden/>
          </w:rPr>
          <w:fldChar w:fldCharType="begin"/>
        </w:r>
        <w:r w:rsidR="008A4D6E">
          <w:rPr>
            <w:noProof/>
            <w:webHidden/>
          </w:rPr>
          <w:instrText xml:space="preserve"> PAGEREF _Toc76621453 \h </w:instrText>
        </w:r>
        <w:r w:rsidR="008A4D6E">
          <w:rPr>
            <w:noProof/>
            <w:webHidden/>
          </w:rPr>
        </w:r>
        <w:r w:rsidR="008A4D6E">
          <w:rPr>
            <w:noProof/>
            <w:webHidden/>
          </w:rPr>
          <w:fldChar w:fldCharType="separate"/>
        </w:r>
        <w:r w:rsidR="008A4D6E">
          <w:rPr>
            <w:noProof/>
            <w:webHidden/>
          </w:rPr>
          <w:t>S-28</w:t>
        </w:r>
        <w:r w:rsidR="008A4D6E">
          <w:rPr>
            <w:noProof/>
            <w:webHidden/>
          </w:rPr>
          <w:fldChar w:fldCharType="end"/>
        </w:r>
      </w:hyperlink>
    </w:p>
    <w:p w14:paraId="12D3285C" w14:textId="2AFE207E" w:rsidR="008A4D6E" w:rsidRDefault="00C65D3A">
      <w:pPr>
        <w:pStyle w:val="TableofFigures"/>
        <w:tabs>
          <w:tab w:val="right" w:leader="dot" w:pos="9350"/>
        </w:tabs>
        <w:rPr>
          <w:rFonts w:asciiTheme="minorHAnsi" w:eastAsiaTheme="minorEastAsia" w:hAnsiTheme="minorHAnsi" w:cstheme="minorBidi"/>
          <w:noProof/>
          <w:sz w:val="22"/>
          <w:szCs w:val="22"/>
          <w:lang w:eastAsia="en-US"/>
        </w:rPr>
      </w:pPr>
      <w:hyperlink w:anchor="_Toc76621454" w:history="1">
        <w:r w:rsidR="008A4D6E" w:rsidRPr="00885BF8">
          <w:rPr>
            <w:rStyle w:val="Hyperlink"/>
            <w:noProof/>
          </w:rPr>
          <w:t>Figure S11 Simulated total soluble lead(II) (TOTSOLPb) concentration comparison for TELSS and LEADSOL models with phosphate and carbonate solids*</w:t>
        </w:r>
        <w:r w:rsidR="008A4D6E">
          <w:rPr>
            <w:noProof/>
            <w:webHidden/>
          </w:rPr>
          <w:tab/>
        </w:r>
        <w:r w:rsidR="008A4D6E">
          <w:rPr>
            <w:noProof/>
            <w:webHidden/>
          </w:rPr>
          <w:fldChar w:fldCharType="begin"/>
        </w:r>
        <w:r w:rsidR="008A4D6E">
          <w:rPr>
            <w:noProof/>
            <w:webHidden/>
          </w:rPr>
          <w:instrText xml:space="preserve"> PAGEREF _Toc76621454 \h </w:instrText>
        </w:r>
        <w:r w:rsidR="008A4D6E">
          <w:rPr>
            <w:noProof/>
            <w:webHidden/>
          </w:rPr>
        </w:r>
        <w:r w:rsidR="008A4D6E">
          <w:rPr>
            <w:noProof/>
            <w:webHidden/>
          </w:rPr>
          <w:fldChar w:fldCharType="separate"/>
        </w:r>
        <w:r w:rsidR="008A4D6E">
          <w:rPr>
            <w:noProof/>
            <w:webHidden/>
          </w:rPr>
          <w:t>S-29</w:t>
        </w:r>
        <w:r w:rsidR="008A4D6E">
          <w:rPr>
            <w:noProof/>
            <w:webHidden/>
          </w:rPr>
          <w:fldChar w:fldCharType="end"/>
        </w:r>
      </w:hyperlink>
    </w:p>
    <w:p w14:paraId="49C00054" w14:textId="016DB680" w:rsidR="008A4D6E" w:rsidRDefault="00C65D3A">
      <w:pPr>
        <w:pStyle w:val="TableofFigures"/>
        <w:tabs>
          <w:tab w:val="right" w:leader="dot" w:pos="9350"/>
        </w:tabs>
        <w:rPr>
          <w:rFonts w:asciiTheme="minorHAnsi" w:eastAsiaTheme="minorEastAsia" w:hAnsiTheme="minorHAnsi" w:cstheme="minorBidi"/>
          <w:noProof/>
          <w:sz w:val="22"/>
          <w:szCs w:val="22"/>
          <w:lang w:eastAsia="en-US"/>
        </w:rPr>
      </w:pPr>
      <w:hyperlink w:anchor="_Toc76621455" w:history="1">
        <w:r w:rsidR="008A4D6E" w:rsidRPr="00885BF8">
          <w:rPr>
            <w:rStyle w:val="Hyperlink"/>
            <w:noProof/>
          </w:rPr>
          <w:t>Figure S12 Impact of dissolved inorganic carbon (DIC) and orthophosphate concentrations on simulated total soluble lead II (TOTSOLPb) concentrations for several pHs*</w:t>
        </w:r>
        <w:r w:rsidR="008A4D6E">
          <w:rPr>
            <w:noProof/>
            <w:webHidden/>
          </w:rPr>
          <w:tab/>
        </w:r>
        <w:r w:rsidR="008A4D6E">
          <w:rPr>
            <w:noProof/>
            <w:webHidden/>
          </w:rPr>
          <w:fldChar w:fldCharType="begin"/>
        </w:r>
        <w:r w:rsidR="008A4D6E">
          <w:rPr>
            <w:noProof/>
            <w:webHidden/>
          </w:rPr>
          <w:instrText xml:space="preserve"> PAGEREF _Toc76621455 \h </w:instrText>
        </w:r>
        <w:r w:rsidR="008A4D6E">
          <w:rPr>
            <w:noProof/>
            <w:webHidden/>
          </w:rPr>
        </w:r>
        <w:r w:rsidR="008A4D6E">
          <w:rPr>
            <w:noProof/>
            <w:webHidden/>
          </w:rPr>
          <w:fldChar w:fldCharType="separate"/>
        </w:r>
        <w:r w:rsidR="008A4D6E">
          <w:rPr>
            <w:noProof/>
            <w:webHidden/>
          </w:rPr>
          <w:t>S-30</w:t>
        </w:r>
        <w:r w:rsidR="008A4D6E">
          <w:rPr>
            <w:noProof/>
            <w:webHidden/>
          </w:rPr>
          <w:fldChar w:fldCharType="end"/>
        </w:r>
      </w:hyperlink>
    </w:p>
    <w:p w14:paraId="65D9651D" w14:textId="66899283" w:rsidR="008A4D6E" w:rsidRDefault="00C65D3A">
      <w:pPr>
        <w:pStyle w:val="TableofFigures"/>
        <w:tabs>
          <w:tab w:val="right" w:leader="dot" w:pos="9350"/>
        </w:tabs>
        <w:rPr>
          <w:rFonts w:asciiTheme="minorHAnsi" w:eastAsiaTheme="minorEastAsia" w:hAnsiTheme="minorHAnsi" w:cstheme="minorBidi"/>
          <w:noProof/>
          <w:sz w:val="22"/>
          <w:szCs w:val="22"/>
          <w:lang w:eastAsia="en-US"/>
        </w:rPr>
      </w:pPr>
      <w:hyperlink w:anchor="_Toc76621456" w:history="1">
        <w:r w:rsidR="008A4D6E" w:rsidRPr="00885BF8">
          <w:rPr>
            <w:rStyle w:val="Hyperlink"/>
            <w:noProof/>
          </w:rPr>
          <w:t>Figure S13 Impact of pH and orthophosphate concentrations on simulated total soluble lead II (TOTSOLPb) concentrations for several dissolved inorganic carbon (DIC) concentations*</w:t>
        </w:r>
        <w:r w:rsidR="008A4D6E">
          <w:rPr>
            <w:noProof/>
            <w:webHidden/>
          </w:rPr>
          <w:tab/>
        </w:r>
        <w:r w:rsidR="008A4D6E">
          <w:rPr>
            <w:noProof/>
            <w:webHidden/>
          </w:rPr>
          <w:fldChar w:fldCharType="begin"/>
        </w:r>
        <w:r w:rsidR="008A4D6E">
          <w:rPr>
            <w:noProof/>
            <w:webHidden/>
          </w:rPr>
          <w:instrText xml:space="preserve"> PAGEREF _Toc76621456 \h </w:instrText>
        </w:r>
        <w:r w:rsidR="008A4D6E">
          <w:rPr>
            <w:noProof/>
            <w:webHidden/>
          </w:rPr>
        </w:r>
        <w:r w:rsidR="008A4D6E">
          <w:rPr>
            <w:noProof/>
            <w:webHidden/>
          </w:rPr>
          <w:fldChar w:fldCharType="separate"/>
        </w:r>
        <w:r w:rsidR="008A4D6E">
          <w:rPr>
            <w:noProof/>
            <w:webHidden/>
          </w:rPr>
          <w:t>S-31</w:t>
        </w:r>
        <w:r w:rsidR="008A4D6E">
          <w:rPr>
            <w:noProof/>
            <w:webHidden/>
          </w:rPr>
          <w:fldChar w:fldCharType="end"/>
        </w:r>
      </w:hyperlink>
    </w:p>
    <w:p w14:paraId="367DD6A6" w14:textId="6008F821" w:rsidR="00830FE3" w:rsidRDefault="00380AC6" w:rsidP="00830FE3">
      <w:pPr>
        <w:pStyle w:val="TableofFigures"/>
        <w:tabs>
          <w:tab w:val="right" w:leader="dot" w:pos="9350"/>
        </w:tabs>
        <w:rPr>
          <w:b/>
        </w:rPr>
      </w:pPr>
      <w:r>
        <w:rPr>
          <w:b/>
        </w:rPr>
        <w:fldChar w:fldCharType="end"/>
      </w:r>
      <w:r w:rsidR="00830FE3">
        <w:rPr>
          <w:b/>
        </w:rPr>
        <w:br w:type="page"/>
      </w:r>
    </w:p>
    <w:p w14:paraId="54DEBCB0" w14:textId="469E0049" w:rsidR="00787F19" w:rsidRDefault="00787F19" w:rsidP="00830FE3">
      <w:pPr>
        <w:pStyle w:val="TableofFigures"/>
        <w:tabs>
          <w:tab w:val="right" w:leader="dot" w:pos="9350"/>
        </w:tabs>
        <w:spacing w:line="360" w:lineRule="auto"/>
        <w:rPr>
          <w:b/>
        </w:rPr>
      </w:pPr>
      <w:r w:rsidRPr="00787F19">
        <w:rPr>
          <w:b/>
          <w:sz w:val="28"/>
          <w:szCs w:val="28"/>
        </w:rPr>
        <w:lastRenderedPageBreak/>
        <w:t>List of Tables</w:t>
      </w:r>
    </w:p>
    <w:p w14:paraId="08D83CCE" w14:textId="2C4CCB46" w:rsidR="008A4D6E" w:rsidRDefault="00D51568">
      <w:pPr>
        <w:pStyle w:val="TableofFigures"/>
        <w:tabs>
          <w:tab w:val="right" w:leader="dot" w:pos="9350"/>
        </w:tabs>
        <w:rPr>
          <w:rFonts w:asciiTheme="minorHAnsi" w:eastAsiaTheme="minorEastAsia" w:hAnsiTheme="minorHAnsi" w:cstheme="minorBidi"/>
          <w:noProof/>
          <w:sz w:val="22"/>
          <w:szCs w:val="22"/>
          <w:lang w:eastAsia="en-US"/>
        </w:rPr>
      </w:pPr>
      <w:r>
        <w:rPr>
          <w:b/>
        </w:rPr>
        <w:fldChar w:fldCharType="begin"/>
      </w:r>
      <w:r>
        <w:rPr>
          <w:b/>
        </w:rPr>
        <w:instrText xml:space="preserve"> TOC \h \z \c "Table" </w:instrText>
      </w:r>
      <w:r>
        <w:rPr>
          <w:b/>
        </w:rPr>
        <w:fldChar w:fldCharType="separate"/>
      </w:r>
      <w:hyperlink w:anchor="_Toc76621457" w:history="1">
        <w:r w:rsidR="008A4D6E" w:rsidRPr="00B76679">
          <w:rPr>
            <w:rStyle w:val="Hyperlink"/>
            <w:noProof/>
          </w:rPr>
          <w:t>Table S1 Summary of solutions for lead(II) ion concentration, [Pb</w:t>
        </w:r>
        <w:r w:rsidR="008A4D6E" w:rsidRPr="00B76679">
          <w:rPr>
            <w:rStyle w:val="Hyperlink"/>
            <w:noProof/>
            <w:vertAlign w:val="superscript"/>
          </w:rPr>
          <w:t>2+</w:t>
        </w:r>
        <w:r w:rsidR="008A4D6E" w:rsidRPr="00B76679">
          <w:rPr>
            <w:rStyle w:val="Hyperlink"/>
            <w:noProof/>
          </w:rPr>
          <w:t>], based on assumed controlling lead (II) solid</w:t>
        </w:r>
        <w:r w:rsidR="008A4D6E">
          <w:rPr>
            <w:noProof/>
            <w:webHidden/>
          </w:rPr>
          <w:tab/>
        </w:r>
        <w:r w:rsidR="008A4D6E">
          <w:rPr>
            <w:noProof/>
            <w:webHidden/>
          </w:rPr>
          <w:fldChar w:fldCharType="begin"/>
        </w:r>
        <w:r w:rsidR="008A4D6E">
          <w:rPr>
            <w:noProof/>
            <w:webHidden/>
          </w:rPr>
          <w:instrText xml:space="preserve"> PAGEREF _Toc76621457 \h </w:instrText>
        </w:r>
        <w:r w:rsidR="008A4D6E">
          <w:rPr>
            <w:noProof/>
            <w:webHidden/>
          </w:rPr>
        </w:r>
        <w:r w:rsidR="008A4D6E">
          <w:rPr>
            <w:noProof/>
            <w:webHidden/>
          </w:rPr>
          <w:fldChar w:fldCharType="separate"/>
        </w:r>
        <w:r w:rsidR="008A4D6E">
          <w:rPr>
            <w:noProof/>
            <w:webHidden/>
          </w:rPr>
          <w:t>S-8</w:t>
        </w:r>
        <w:r w:rsidR="008A4D6E">
          <w:rPr>
            <w:noProof/>
            <w:webHidden/>
          </w:rPr>
          <w:fldChar w:fldCharType="end"/>
        </w:r>
      </w:hyperlink>
    </w:p>
    <w:p w14:paraId="6AA15D1C" w14:textId="12FCEAC8" w:rsidR="008A4D6E" w:rsidRDefault="00C65D3A">
      <w:pPr>
        <w:pStyle w:val="TableofFigures"/>
        <w:tabs>
          <w:tab w:val="right" w:leader="dot" w:pos="9350"/>
        </w:tabs>
        <w:rPr>
          <w:rFonts w:asciiTheme="minorHAnsi" w:eastAsiaTheme="minorEastAsia" w:hAnsiTheme="minorHAnsi" w:cstheme="minorBidi"/>
          <w:noProof/>
          <w:sz w:val="22"/>
          <w:szCs w:val="22"/>
          <w:lang w:eastAsia="en-US"/>
        </w:rPr>
      </w:pPr>
      <w:hyperlink w:anchor="_Toc76621458" w:history="1">
        <w:r w:rsidR="008A4D6E" w:rsidRPr="00B76679">
          <w:rPr>
            <w:rStyle w:val="Hyperlink"/>
            <w:noProof/>
          </w:rPr>
          <w:t>Table S2 Summary of software and packages used to run TELSS R code locally</w:t>
        </w:r>
        <w:r w:rsidR="008A4D6E">
          <w:rPr>
            <w:noProof/>
            <w:webHidden/>
          </w:rPr>
          <w:tab/>
        </w:r>
        <w:r w:rsidR="008A4D6E">
          <w:rPr>
            <w:noProof/>
            <w:webHidden/>
          </w:rPr>
          <w:fldChar w:fldCharType="begin"/>
        </w:r>
        <w:r w:rsidR="008A4D6E">
          <w:rPr>
            <w:noProof/>
            <w:webHidden/>
          </w:rPr>
          <w:instrText xml:space="preserve"> PAGEREF _Toc76621458 \h </w:instrText>
        </w:r>
        <w:r w:rsidR="008A4D6E">
          <w:rPr>
            <w:noProof/>
            <w:webHidden/>
          </w:rPr>
        </w:r>
        <w:r w:rsidR="008A4D6E">
          <w:rPr>
            <w:noProof/>
            <w:webHidden/>
          </w:rPr>
          <w:fldChar w:fldCharType="separate"/>
        </w:r>
        <w:r w:rsidR="008A4D6E">
          <w:rPr>
            <w:noProof/>
            <w:webHidden/>
          </w:rPr>
          <w:t>S-14</w:t>
        </w:r>
        <w:r w:rsidR="008A4D6E">
          <w:rPr>
            <w:noProof/>
            <w:webHidden/>
          </w:rPr>
          <w:fldChar w:fldCharType="end"/>
        </w:r>
      </w:hyperlink>
    </w:p>
    <w:p w14:paraId="4B7DF6CE" w14:textId="5E43F259" w:rsidR="008A4D6E" w:rsidRDefault="00C65D3A">
      <w:pPr>
        <w:pStyle w:val="TableofFigures"/>
        <w:tabs>
          <w:tab w:val="right" w:leader="dot" w:pos="9350"/>
        </w:tabs>
        <w:rPr>
          <w:rFonts w:asciiTheme="minorHAnsi" w:eastAsiaTheme="minorEastAsia" w:hAnsiTheme="minorHAnsi" w:cstheme="minorBidi"/>
          <w:noProof/>
          <w:sz w:val="22"/>
          <w:szCs w:val="22"/>
          <w:lang w:eastAsia="en-US"/>
        </w:rPr>
      </w:pPr>
      <w:hyperlink w:anchor="_Toc76621459" w:history="1">
        <w:r w:rsidR="008A4D6E" w:rsidRPr="00B76679">
          <w:rPr>
            <w:rStyle w:val="Hyperlink"/>
            <w:noProof/>
          </w:rPr>
          <w:t>Table S3 Summary of columns in downloaded simluation results file where each row represents a simulation condition</w:t>
        </w:r>
        <w:r w:rsidR="008A4D6E">
          <w:rPr>
            <w:noProof/>
            <w:webHidden/>
          </w:rPr>
          <w:tab/>
        </w:r>
        <w:r w:rsidR="008A4D6E">
          <w:rPr>
            <w:noProof/>
            <w:webHidden/>
          </w:rPr>
          <w:fldChar w:fldCharType="begin"/>
        </w:r>
        <w:r w:rsidR="008A4D6E">
          <w:rPr>
            <w:noProof/>
            <w:webHidden/>
          </w:rPr>
          <w:instrText xml:space="preserve"> PAGEREF _Toc76621459 \h </w:instrText>
        </w:r>
        <w:r w:rsidR="008A4D6E">
          <w:rPr>
            <w:noProof/>
            <w:webHidden/>
          </w:rPr>
        </w:r>
        <w:r w:rsidR="008A4D6E">
          <w:rPr>
            <w:noProof/>
            <w:webHidden/>
          </w:rPr>
          <w:fldChar w:fldCharType="separate"/>
        </w:r>
        <w:r w:rsidR="008A4D6E">
          <w:rPr>
            <w:noProof/>
            <w:webHidden/>
          </w:rPr>
          <w:t>S-22</w:t>
        </w:r>
        <w:r w:rsidR="008A4D6E">
          <w:rPr>
            <w:noProof/>
            <w:webHidden/>
          </w:rPr>
          <w:fldChar w:fldCharType="end"/>
        </w:r>
      </w:hyperlink>
    </w:p>
    <w:p w14:paraId="68E11AAB" w14:textId="3A720B70" w:rsidR="009272CE" w:rsidRDefault="00D51568" w:rsidP="00830FE3">
      <w:pPr>
        <w:pStyle w:val="TableofFigures"/>
        <w:tabs>
          <w:tab w:val="right" w:leader="dot" w:pos="9350"/>
        </w:tabs>
        <w:spacing w:line="360" w:lineRule="auto"/>
        <w:rPr>
          <w:b/>
        </w:rPr>
      </w:pPr>
      <w:r>
        <w:rPr>
          <w:b/>
        </w:rPr>
        <w:fldChar w:fldCharType="end"/>
      </w:r>
      <w:r w:rsidR="009272CE">
        <w:rPr>
          <w:b/>
        </w:rPr>
        <w:br w:type="page"/>
      </w:r>
    </w:p>
    <w:p w14:paraId="281F4B14" w14:textId="533C0BE8" w:rsidR="00A15EF1" w:rsidRDefault="00E4747F" w:rsidP="00E4747F">
      <w:pPr>
        <w:pStyle w:val="Heading1"/>
        <w:rPr>
          <w:rFonts w:hint="eastAsia"/>
        </w:rPr>
      </w:pPr>
      <w:bookmarkStart w:id="1" w:name="_Toc76621419"/>
      <w:r w:rsidRPr="00E4747F">
        <w:rPr>
          <w:rFonts w:hint="eastAsia"/>
        </w:rPr>
        <w:lastRenderedPageBreak/>
        <w:t>Derivation</w:t>
      </w:r>
      <w:r w:rsidRPr="00E4747F">
        <w:t xml:space="preserve"> of </w:t>
      </w:r>
      <w:r w:rsidRPr="00E4747F">
        <w:rPr>
          <w:rFonts w:hint="eastAsia"/>
        </w:rPr>
        <w:t>Solubility Model Solution</w:t>
      </w:r>
      <w:bookmarkEnd w:id="1"/>
    </w:p>
    <w:p w14:paraId="41A1AD61" w14:textId="3F455CE0" w:rsidR="00275BC1" w:rsidRPr="00275BC1" w:rsidRDefault="00275BC1" w:rsidP="00275BC1">
      <w:r>
        <w:rPr>
          <w:rFonts w:eastAsia="Calibri"/>
          <w:lang w:eastAsia="en-US"/>
        </w:rPr>
        <w:t xml:space="preserve">In all </w:t>
      </w:r>
      <w:r>
        <w:t>Supplementary Information (</w:t>
      </w:r>
      <w:r w:rsidRPr="00CF3325">
        <w:t>SI</w:t>
      </w:r>
      <w:r>
        <w:t>)</w:t>
      </w:r>
      <w:r>
        <w:rPr>
          <w:rFonts w:eastAsia="Calibri"/>
          <w:lang w:eastAsia="en-US"/>
        </w:rPr>
        <w:t xml:space="preserve"> equations, </w:t>
      </w:r>
      <m:oMath>
        <m:d>
          <m:dPr>
            <m:begChr m:val="{"/>
            <m:endChr m:val="}"/>
            <m:ctrlPr>
              <w:rPr>
                <w:rFonts w:ascii="Cambria Math" w:eastAsia="Calibri" w:hAnsi="Cambria Math"/>
                <w:iCs/>
              </w:rPr>
            </m:ctrlPr>
          </m:dPr>
          <m:e>
            <m:r>
              <w:rPr>
                <w:rFonts w:ascii="Cambria Math" w:eastAsia="Calibri" w:hAnsi="Cambria Math"/>
              </w:rPr>
              <m:t xml:space="preserve">  </m:t>
            </m:r>
          </m:e>
        </m:d>
      </m:oMath>
      <w:r>
        <w:rPr>
          <w:rFonts w:eastAsia="Calibri"/>
          <w:lang w:eastAsia="en-US"/>
        </w:rPr>
        <w:t xml:space="preserve"> indicates activity</w:t>
      </w:r>
      <w:r w:rsidR="00790F07">
        <w:rPr>
          <w:rFonts w:eastAsia="Calibri"/>
          <w:lang w:eastAsia="en-US"/>
        </w:rPr>
        <w:t xml:space="preserve"> and</w:t>
      </w:r>
      <w:r>
        <w:rPr>
          <w:rFonts w:eastAsia="Calibri"/>
          <w:lang w:eastAsia="en-US"/>
        </w:rPr>
        <w:t xml:space="preserve"> </w:t>
      </w:r>
      <m:oMath>
        <m:d>
          <m:dPr>
            <m:begChr m:val="["/>
            <m:endChr m:val="]"/>
            <m:ctrlPr>
              <w:rPr>
                <w:rFonts w:ascii="Cambria Math" w:eastAsia="Calibri" w:hAnsi="Cambria Math"/>
                <w:iCs/>
              </w:rPr>
            </m:ctrlPr>
          </m:dPr>
          <m:e>
            <m:r>
              <w:rPr>
                <w:rFonts w:ascii="Cambria Math" w:eastAsia="Calibri" w:hAnsi="Cambria Math"/>
              </w:rPr>
              <m:t xml:space="preserve">  </m:t>
            </m:r>
          </m:e>
        </m:d>
      </m:oMath>
      <w:r>
        <w:rPr>
          <w:rFonts w:eastAsia="Calibri"/>
          <w:lang w:eastAsia="en-US"/>
        </w:rPr>
        <w:t xml:space="preserve"> indicates concentration (</w:t>
      </w:r>
      <w:r w:rsidRPr="38C6F318">
        <w:rPr>
          <w:rFonts w:eastAsia="Calibri"/>
          <w:lang w:eastAsia="en-US"/>
        </w:rPr>
        <w:t>moles/L</w:t>
      </w:r>
      <w:r>
        <w:rPr>
          <w:rFonts w:eastAsia="Calibri"/>
          <w:lang w:eastAsia="en-US"/>
        </w:rPr>
        <w:t>).</w:t>
      </w:r>
    </w:p>
    <w:p w14:paraId="395F2ADD" w14:textId="7E76A3F1" w:rsidR="007F3D42" w:rsidRPr="00DF3E38" w:rsidRDefault="007F3D42" w:rsidP="00D85350">
      <w:pPr>
        <w:pStyle w:val="Heading2"/>
        <w:rPr>
          <w:rFonts w:eastAsiaTheme="majorEastAsia"/>
          <w:sz w:val="26"/>
          <w:szCs w:val="26"/>
          <w:lang w:eastAsia="en-US"/>
        </w:rPr>
      </w:pPr>
      <w:bookmarkStart w:id="2" w:name="_Toc76621420"/>
      <w:r w:rsidRPr="00DF3E38">
        <w:t>Inorganic Species</w:t>
      </w:r>
      <w:bookmarkEnd w:id="2"/>
    </w:p>
    <w:p w14:paraId="12FC39C1" w14:textId="4FE5F1AC" w:rsidR="007F3D42" w:rsidRPr="00CF3325" w:rsidRDefault="007F3D42" w:rsidP="00F757DA">
      <w:pPr>
        <w:ind w:firstLine="720"/>
      </w:pPr>
      <w:bookmarkStart w:id="3" w:name="_Toc76621421"/>
      <w:r w:rsidRPr="00354FF8">
        <w:rPr>
          <w:rStyle w:val="Heading3Char"/>
        </w:rPr>
        <w:t>Carbonate System</w:t>
      </w:r>
      <w:bookmarkEnd w:id="3"/>
      <w:r w:rsidR="00F757DA" w:rsidRPr="00CF3325">
        <w:rPr>
          <w:b/>
        </w:rPr>
        <w:t xml:space="preserve">.  </w:t>
      </w:r>
      <w:r w:rsidR="00F757DA" w:rsidRPr="00CF3325">
        <w:t xml:space="preserve">Dissolved inorganic carbon </w:t>
      </w:r>
      <w:r w:rsidR="00315205" w:rsidRPr="00CF3325">
        <w:t xml:space="preserve">(DIC) </w:t>
      </w:r>
      <w:r w:rsidR="004B6E08">
        <w:t xml:space="preserve">concentration </w:t>
      </w:r>
      <w:r w:rsidR="00F757DA" w:rsidRPr="00CF3325">
        <w:t xml:space="preserve">is provided as one of the assumed inputs to the model.  Furthermore, it is assumed that </w:t>
      </w:r>
      <w:r w:rsidR="007A1588">
        <w:t xml:space="preserve">the </w:t>
      </w:r>
      <w:r w:rsidR="00F757DA" w:rsidRPr="00CF3325">
        <w:t xml:space="preserve">concentration of carbonate complexes </w:t>
      </w:r>
      <w:r w:rsidR="00315205" w:rsidRPr="00CF3325">
        <w:t>is</w:t>
      </w:r>
      <w:r w:rsidR="00F757DA" w:rsidRPr="00CF3325">
        <w:t xml:space="preserve"> relatively small compared </w:t>
      </w:r>
      <w:r w:rsidR="007A1588">
        <w:t xml:space="preserve">to </w:t>
      </w:r>
      <w:r w:rsidR="00F757DA" w:rsidRPr="00CF3325">
        <w:t>the concentration o</w:t>
      </w:r>
      <w:r w:rsidR="0042459F">
        <w:t>f the three inorganic</w:t>
      </w:r>
      <w:r w:rsidR="00F757DA" w:rsidRPr="00CF3325">
        <w:t xml:space="preserve"> carbon species (SI Equation S1).</w:t>
      </w:r>
    </w:p>
    <w:p w14:paraId="71404FF1" w14:textId="16AE8DCB" w:rsidR="007F3D42" w:rsidRPr="00CF3325" w:rsidRDefault="00C65D3A" w:rsidP="00213B74">
      <w:pPr>
        <w:ind w:left="1440" w:hanging="720"/>
        <w:rPr>
          <w:rFonts w:eastAsiaTheme="minorEastAsia"/>
        </w:rPr>
      </w:pPr>
      <m:oMath>
        <m:d>
          <m:dPr>
            <m:begChr m:val="["/>
            <m:endChr m:val="]"/>
            <m:ctrlPr>
              <w:rPr>
                <w:rFonts w:ascii="Cambria Math" w:hAnsi="Cambria Math"/>
                <w:i/>
              </w:rPr>
            </m:ctrlPr>
          </m:dPr>
          <m:e>
            <m:r>
              <w:rPr>
                <w:rFonts w:ascii="Cambria Math" w:hAnsi="Cambria Math"/>
              </w:rPr>
              <m:t>DIC</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sSubSup>
              <m:sSubSupPr>
                <m:ctrlPr>
                  <w:rPr>
                    <w:rFonts w:ascii="Cambria Math" w:hAnsi="Cambria Math"/>
                    <w:i/>
                  </w:rPr>
                </m:ctrlPr>
              </m:sSubSupPr>
              <m:e>
                <m:r>
                  <w:rPr>
                    <w:rFonts w:ascii="Cambria Math" w:hAnsi="Cambria Math"/>
                  </w:rPr>
                  <m:t>CO</m:t>
                </m:r>
              </m:e>
              <m:sub>
                <m:r>
                  <w:rPr>
                    <w:rFonts w:ascii="Cambria Math" w:hAnsi="Cambria Math"/>
                  </w:rPr>
                  <m:t>3</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HCO</m:t>
                </m:r>
              </m:e>
              <m:sub>
                <m:r>
                  <w:rPr>
                    <w:rFonts w:ascii="Cambria Math" w:hAnsi="Cambria Math"/>
                  </w:rPr>
                  <m:t>3</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CO</m:t>
                </m:r>
              </m:e>
              <m:sub>
                <m:r>
                  <w:rPr>
                    <w:rFonts w:ascii="Cambria Math" w:hAnsi="Cambria Math"/>
                  </w:rPr>
                  <m:t>3</m:t>
                </m:r>
              </m:sub>
              <m:sup>
                <m:r>
                  <w:rPr>
                    <w:rFonts w:ascii="Cambria Math" w:hAnsi="Cambria Math"/>
                  </w:rPr>
                  <m:t>2-</m:t>
                </m:r>
              </m:sup>
            </m:sSubSup>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PbHCO</m:t>
                </m:r>
              </m:e>
              <m:sub>
                <m:r>
                  <w:rPr>
                    <w:rFonts w:ascii="Cambria Math" w:hAnsi="Cambria Math"/>
                  </w:rPr>
                  <m:t>3</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PbCO</m:t>
                </m:r>
              </m:e>
              <m:sub>
                <m:r>
                  <w:rPr>
                    <w:rFonts w:ascii="Cambria Math" w:hAnsi="Cambria Math"/>
                  </w:rPr>
                  <m:t>3</m:t>
                </m:r>
              </m:sub>
            </m:sSub>
            <m:r>
              <w:rPr>
                <w:rFonts w:ascii="Cambria Math" w:hAnsi="Cambria Math"/>
              </w:rPr>
              <m:t xml:space="preserve"> </m:t>
            </m:r>
            <m:d>
              <m:dPr>
                <m:ctrlPr>
                  <w:rPr>
                    <w:rFonts w:ascii="Cambria Math" w:hAnsi="Cambria Math"/>
                    <w:i/>
                  </w:rPr>
                </m:ctrlPr>
              </m:dPr>
              <m:e>
                <m:r>
                  <w:rPr>
                    <w:rFonts w:ascii="Cambria Math" w:hAnsi="Cambria Math"/>
                  </w:rPr>
                  <m:t>aq</m:t>
                </m:r>
              </m:e>
            </m:d>
          </m:e>
        </m:d>
        <m:r>
          <w:rPr>
            <w:rFonts w:ascii="Cambria Math" w:hAnsi="Cambria Math"/>
          </w:rPr>
          <m:t>+2</m:t>
        </m:r>
        <m:d>
          <m:dPr>
            <m:begChr m:val="["/>
            <m:endChr m:val="]"/>
            <m:ctrlPr>
              <w:rPr>
                <w:rFonts w:ascii="Cambria Math" w:hAnsi="Cambria Math"/>
                <w:i/>
              </w:rPr>
            </m:ctrlPr>
          </m:dPr>
          <m:e>
            <m:r>
              <w:rPr>
                <w:rFonts w:ascii="Cambria Math" w:hAnsi="Cambria Math"/>
              </w:rPr>
              <m:t>Pb</m:t>
            </m:r>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CO</m:t>
                        </m:r>
                      </m:e>
                      <m:sub>
                        <m:r>
                          <w:rPr>
                            <w:rFonts w:ascii="Cambria Math" w:hAnsi="Cambria Math"/>
                          </w:rPr>
                          <m:t>3</m:t>
                        </m:r>
                      </m:sub>
                    </m:sSub>
                  </m:e>
                </m:d>
              </m:e>
              <m:sub>
                <m:r>
                  <w:rPr>
                    <w:rFonts w:ascii="Cambria Math" w:hAnsi="Cambria Math"/>
                  </w:rPr>
                  <m:t>2</m:t>
                </m:r>
              </m:sub>
              <m:sup>
                <m:r>
                  <w:rPr>
                    <w:rFonts w:ascii="Cambria Math" w:hAnsi="Cambria Math"/>
                  </w:rPr>
                  <m:t>2-</m:t>
                </m:r>
              </m:sup>
            </m:sSubSup>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sSubSup>
              <m:sSubSupPr>
                <m:ctrlPr>
                  <w:rPr>
                    <w:rFonts w:ascii="Cambria Math" w:hAnsi="Cambria Math"/>
                    <w:i/>
                  </w:rPr>
                </m:ctrlPr>
              </m:sSubSupPr>
              <m:e>
                <m:r>
                  <w:rPr>
                    <w:rFonts w:ascii="Cambria Math" w:hAnsi="Cambria Math"/>
                  </w:rPr>
                  <m:t>CO</m:t>
                </m:r>
              </m:e>
              <m:sub>
                <m:r>
                  <w:rPr>
                    <w:rFonts w:ascii="Cambria Math" w:hAnsi="Cambria Math"/>
                  </w:rPr>
                  <m:t>3</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HCO</m:t>
                </m:r>
              </m:e>
              <m:sub>
                <m:r>
                  <w:rPr>
                    <w:rFonts w:ascii="Cambria Math" w:hAnsi="Cambria Math"/>
                  </w:rPr>
                  <m:t>3</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CO</m:t>
                </m:r>
              </m:e>
              <m:sub>
                <m:r>
                  <w:rPr>
                    <w:rFonts w:ascii="Cambria Math" w:hAnsi="Cambria Math"/>
                  </w:rPr>
                  <m:t>3</m:t>
                </m:r>
              </m:sub>
              <m:sup>
                <m:r>
                  <w:rPr>
                    <w:rFonts w:ascii="Cambria Math" w:hAnsi="Cambria Math"/>
                  </w:rPr>
                  <m:t>2-</m:t>
                </m:r>
              </m:sup>
            </m:sSubSup>
          </m:e>
        </m:d>
      </m:oMath>
      <w:r w:rsidR="0042459F">
        <w:rPr>
          <w:rFonts w:eastAsiaTheme="minorEastAsia"/>
        </w:rPr>
        <w:t xml:space="preserve"> </w:t>
      </w:r>
      <w:r w:rsidR="007F1215">
        <w:rPr>
          <w:rFonts w:eastAsiaTheme="minorEastAsia"/>
        </w:rPr>
        <w:tab/>
      </w:r>
      <w:r w:rsidR="009272CE">
        <w:rPr>
          <w:rFonts w:eastAsiaTheme="minorEastAsia"/>
        </w:rPr>
        <w:tab/>
      </w:r>
      <w:r w:rsidR="00213B74">
        <w:rPr>
          <w:rFonts w:eastAsiaTheme="minorEastAsia"/>
        </w:rPr>
        <w:tab/>
      </w:r>
      <w:r w:rsidR="00213B74">
        <w:rPr>
          <w:rFonts w:eastAsiaTheme="minorEastAsia"/>
        </w:rPr>
        <w:tab/>
      </w:r>
      <w:r w:rsidR="00F757DA" w:rsidRPr="00CF3325">
        <w:rPr>
          <w:rFonts w:eastAsiaTheme="minorEastAsia"/>
        </w:rPr>
        <w:t>(S1)</w:t>
      </w:r>
    </w:p>
    <w:p w14:paraId="3F5D3E5A" w14:textId="7C5044EA" w:rsidR="00F757DA" w:rsidRPr="00CF3325" w:rsidRDefault="00CF3325" w:rsidP="00F757DA">
      <w:pPr>
        <w:rPr>
          <w:rFonts w:eastAsiaTheme="minorEastAsia"/>
        </w:rPr>
      </w:pPr>
      <w:r w:rsidRPr="00CF3325">
        <w:t xml:space="preserve">Therefore, and because pH and ionic strength (μ) are </w:t>
      </w:r>
      <w:r w:rsidR="004B6E08">
        <w:t xml:space="preserve">also </w:t>
      </w:r>
      <w:r w:rsidRPr="00CF3325">
        <w:t>provided</w:t>
      </w:r>
      <w:r w:rsidR="004B6E08">
        <w:t xml:space="preserve"> as inputs to the model</w:t>
      </w:r>
      <w:r w:rsidRPr="00CF3325">
        <w:t xml:space="preserve">, the concentrations of the inorganic carbon species </w:t>
      </w:r>
      <w:r w:rsidR="0042459F">
        <w:t>(SI Equations S</w:t>
      </w:r>
      <w:r w:rsidR="007F1215">
        <w:t>2</w:t>
      </w:r>
      <w:r w:rsidR="0042459F">
        <w:t xml:space="preserve"> through S</w:t>
      </w:r>
      <w:r w:rsidR="007F1215">
        <w:t>4</w:t>
      </w:r>
      <w:r w:rsidR="0042459F">
        <w:t xml:space="preserve">) </w:t>
      </w:r>
      <w:r w:rsidRPr="00CF3325">
        <w:t xml:space="preserve">are calculated using the user–inputted DIC </w:t>
      </w:r>
      <w:r w:rsidR="004B6E08">
        <w:t xml:space="preserve">concentrations </w:t>
      </w:r>
      <w:r w:rsidRPr="0005371F">
        <w:t xml:space="preserve">and </w:t>
      </w:r>
      <w:r w:rsidR="0005371F" w:rsidRPr="0005371F">
        <w:t>α</w:t>
      </w:r>
      <w:r w:rsidRPr="00CF3325">
        <w:t xml:space="preserve"> values derived from </w:t>
      </w:r>
      <w:r w:rsidR="00FD6DA0" w:rsidRPr="00CF3325">
        <w:t>μ</w:t>
      </w:r>
      <w:r w:rsidRPr="00CF3325">
        <w:t xml:space="preserve"> adjusted equilibrium constants (</w:t>
      </w:r>
      <w:r w:rsidR="0042459F">
        <w:t>SI Equations S5 and S6</w:t>
      </w:r>
      <w:r w:rsidRPr="00CF3325">
        <w:t>).</w:t>
      </w:r>
    </w:p>
    <w:p w14:paraId="4E7E6DFA" w14:textId="656432AE" w:rsidR="007F3D42" w:rsidRPr="00CF3325" w:rsidRDefault="00C65D3A" w:rsidP="00CF3325">
      <w:pPr>
        <w:ind w:left="720"/>
        <w:rPr>
          <w:rFonts w:eastAsiaTheme="minorEastAsia"/>
        </w:rP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sSubSup>
              <m:sSubSupPr>
                <m:ctrlPr>
                  <w:rPr>
                    <w:rFonts w:ascii="Cambria Math" w:hAnsi="Cambria Math"/>
                    <w:i/>
                  </w:rPr>
                </m:ctrlPr>
              </m:sSubSupPr>
              <m:e>
                <m:r>
                  <w:rPr>
                    <w:rFonts w:ascii="Cambria Math" w:hAnsi="Cambria Math"/>
                  </w:rPr>
                  <m:t>CO</m:t>
                </m:r>
              </m:e>
              <m:sub>
                <m:r>
                  <w:rPr>
                    <w:rFonts w:ascii="Cambria Math" w:hAnsi="Cambria Math"/>
                  </w:rPr>
                  <m:t>3</m:t>
                </m:r>
              </m:sub>
              <m:sup>
                <m:r>
                  <w:rPr>
                    <w:rFonts w:ascii="Cambria Math" w:hAnsi="Cambria Math"/>
                  </w:rPr>
                  <m:t>*</m:t>
                </m:r>
              </m:sup>
            </m:sSubSup>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0,c</m:t>
            </m:r>
          </m:sub>
        </m:sSub>
        <m:d>
          <m:dPr>
            <m:begChr m:val="["/>
            <m:endChr m:val="]"/>
            <m:ctrlPr>
              <w:rPr>
                <w:rFonts w:ascii="Cambria Math" w:hAnsi="Cambria Math"/>
                <w:i/>
              </w:rPr>
            </m:ctrlPr>
          </m:dPr>
          <m:e>
            <m:r>
              <w:rPr>
                <w:rFonts w:ascii="Cambria Math" w:hAnsi="Cambria Math"/>
              </w:rPr>
              <m:t>DIC</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DIC</m:t>
                </m:r>
              </m:e>
            </m:d>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c1,c</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c1,c</m:t>
                    </m:r>
                  </m:sub>
                </m:sSub>
                <m:sSub>
                  <m:sSubPr>
                    <m:ctrlPr>
                      <w:rPr>
                        <w:rFonts w:ascii="Cambria Math" w:hAnsi="Cambria Math"/>
                        <w:i/>
                      </w:rPr>
                    </m:ctrlPr>
                  </m:sSubPr>
                  <m:e>
                    <m:r>
                      <w:rPr>
                        <w:rFonts w:ascii="Cambria Math" w:hAnsi="Cambria Math"/>
                      </w:rPr>
                      <m:t>K</m:t>
                    </m:r>
                  </m:e>
                  <m:sub>
                    <m:r>
                      <w:rPr>
                        <w:rFonts w:ascii="Cambria Math" w:hAnsi="Cambria Math"/>
                      </w:rPr>
                      <m:t>c2,c</m:t>
                    </m:r>
                  </m:sub>
                </m:sSub>
              </m:num>
              <m:den>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e>
                  <m:sup>
                    <m:r>
                      <w:rPr>
                        <w:rFonts w:ascii="Cambria Math" w:hAnsi="Cambria Math"/>
                      </w:rPr>
                      <m:t>2</m:t>
                    </m:r>
                  </m:sup>
                </m:sSup>
              </m:den>
            </m:f>
          </m:den>
        </m:f>
      </m:oMath>
      <w:r w:rsidR="00CF3325" w:rsidRPr="00CF3325">
        <w:rPr>
          <w:rFonts w:eastAsiaTheme="minorEastAsia"/>
        </w:rPr>
        <w:t xml:space="preserve">  </w:t>
      </w:r>
      <w:r w:rsidR="00CF3325">
        <w:rPr>
          <w:rFonts w:eastAsiaTheme="minorEastAsia"/>
        </w:rPr>
        <w:tab/>
      </w:r>
      <w:r w:rsidR="00CF3325">
        <w:rPr>
          <w:rFonts w:eastAsiaTheme="minorEastAsia"/>
        </w:rPr>
        <w:tab/>
      </w:r>
      <w:r w:rsidR="00CF3325">
        <w:rPr>
          <w:rFonts w:eastAsiaTheme="minorEastAsia"/>
        </w:rPr>
        <w:tab/>
      </w:r>
      <w:r w:rsidR="00CF3325">
        <w:rPr>
          <w:rFonts w:eastAsiaTheme="minorEastAsia"/>
        </w:rPr>
        <w:tab/>
      </w:r>
      <w:r w:rsidR="00CF3325">
        <w:rPr>
          <w:rFonts w:eastAsiaTheme="minorEastAsia"/>
        </w:rPr>
        <w:tab/>
      </w:r>
      <w:r w:rsidR="00CF3325">
        <w:rPr>
          <w:rFonts w:eastAsiaTheme="minorEastAsia"/>
        </w:rPr>
        <w:tab/>
      </w:r>
      <w:r w:rsidR="00CF3325" w:rsidRPr="00CF3325">
        <w:rPr>
          <w:rFonts w:eastAsiaTheme="minorEastAsia"/>
        </w:rPr>
        <w:t>(S</w:t>
      </w:r>
      <w:r w:rsidR="007F1215">
        <w:rPr>
          <w:rFonts w:eastAsiaTheme="minorEastAsia"/>
        </w:rPr>
        <w:t>2</w:t>
      </w:r>
      <w:r w:rsidR="00CF3325" w:rsidRPr="00CF3325">
        <w:rPr>
          <w:rFonts w:eastAsiaTheme="minorEastAsia"/>
        </w:rPr>
        <w:t>)</w:t>
      </w:r>
    </w:p>
    <w:p w14:paraId="634DF618" w14:textId="383B830C" w:rsidR="007F3D42" w:rsidRPr="00CF3325" w:rsidRDefault="00C65D3A" w:rsidP="00CF3325">
      <w:pPr>
        <w:ind w:left="720"/>
        <w:rPr>
          <w:rFonts w:eastAsiaTheme="minorEastAsia"/>
        </w:rPr>
      </w:pP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HCO</m:t>
                </m:r>
              </m:e>
              <m:sub>
                <m:r>
                  <w:rPr>
                    <w:rFonts w:ascii="Cambria Math" w:hAnsi="Cambria Math"/>
                  </w:rPr>
                  <m:t>3</m:t>
                </m:r>
              </m:sub>
              <m:sup>
                <m:r>
                  <w:rPr>
                    <w:rFonts w:ascii="Cambria Math" w:hAnsi="Cambria Math"/>
                  </w:rPr>
                  <m:t>-</m:t>
                </m:r>
              </m:sup>
            </m:sSubSup>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1,c</m:t>
            </m:r>
          </m:sub>
        </m:sSub>
        <m:d>
          <m:dPr>
            <m:begChr m:val="["/>
            <m:endChr m:val="]"/>
            <m:ctrlPr>
              <w:rPr>
                <w:rFonts w:ascii="Cambria Math" w:hAnsi="Cambria Math"/>
                <w:i/>
              </w:rPr>
            </m:ctrlPr>
          </m:dPr>
          <m:e>
            <m:r>
              <w:rPr>
                <w:rFonts w:ascii="Cambria Math" w:hAnsi="Cambria Math"/>
              </w:rPr>
              <m:t>DIC</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DIC</m:t>
                </m:r>
              </m:e>
            </m:d>
          </m:num>
          <m:den>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num>
              <m:den>
                <m:sSub>
                  <m:sSubPr>
                    <m:ctrlPr>
                      <w:rPr>
                        <w:rFonts w:ascii="Cambria Math" w:hAnsi="Cambria Math"/>
                        <w:i/>
                      </w:rPr>
                    </m:ctrlPr>
                  </m:sSubPr>
                  <m:e>
                    <m:r>
                      <w:rPr>
                        <w:rFonts w:ascii="Cambria Math" w:hAnsi="Cambria Math"/>
                      </w:rPr>
                      <m:t>K</m:t>
                    </m:r>
                  </m:e>
                  <m:sub>
                    <m:r>
                      <w:rPr>
                        <w:rFonts w:ascii="Cambria Math" w:hAnsi="Cambria Math"/>
                      </w:rPr>
                      <m:t>c1,c</m:t>
                    </m:r>
                  </m:sub>
                </m:sSub>
              </m:den>
            </m:f>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c2,c</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den>
            </m:f>
          </m:den>
        </m:f>
      </m:oMath>
      <w:r w:rsidR="00CF3325" w:rsidRPr="00CF3325">
        <w:rPr>
          <w:rFonts w:eastAsiaTheme="minorEastAsia"/>
        </w:rPr>
        <w:tab/>
      </w:r>
      <w:r w:rsidR="00CF3325">
        <w:rPr>
          <w:rFonts w:eastAsiaTheme="minorEastAsia"/>
        </w:rPr>
        <w:tab/>
      </w:r>
      <w:r w:rsidR="00CF3325">
        <w:rPr>
          <w:rFonts w:eastAsiaTheme="minorEastAsia"/>
        </w:rPr>
        <w:tab/>
      </w:r>
      <w:r w:rsidR="00CF3325">
        <w:rPr>
          <w:rFonts w:eastAsiaTheme="minorEastAsia"/>
        </w:rPr>
        <w:tab/>
      </w:r>
      <w:r w:rsidR="00CF3325">
        <w:rPr>
          <w:rFonts w:eastAsiaTheme="minorEastAsia"/>
        </w:rPr>
        <w:tab/>
      </w:r>
      <w:r w:rsidR="00CF3325">
        <w:rPr>
          <w:rFonts w:eastAsiaTheme="minorEastAsia"/>
        </w:rPr>
        <w:tab/>
      </w:r>
      <w:r w:rsidR="00CF3325">
        <w:rPr>
          <w:rFonts w:eastAsiaTheme="minorEastAsia"/>
        </w:rPr>
        <w:tab/>
        <w:t>(S</w:t>
      </w:r>
      <w:r w:rsidR="007F1215">
        <w:rPr>
          <w:rFonts w:eastAsiaTheme="minorEastAsia"/>
        </w:rPr>
        <w:t>3</w:t>
      </w:r>
      <w:r w:rsidR="00CF3325">
        <w:rPr>
          <w:rFonts w:eastAsiaTheme="minorEastAsia"/>
        </w:rPr>
        <w:t>)</w:t>
      </w:r>
    </w:p>
    <w:p w14:paraId="40E6F499" w14:textId="4C1181E4" w:rsidR="007F3D42" w:rsidRDefault="00C65D3A" w:rsidP="00CF3325">
      <w:pPr>
        <w:ind w:left="720"/>
        <w:rPr>
          <w:rFonts w:eastAsiaTheme="minorEastAsia"/>
        </w:rPr>
      </w:pP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CO</m:t>
                </m:r>
              </m:e>
              <m:sub>
                <m:r>
                  <w:rPr>
                    <w:rFonts w:ascii="Cambria Math" w:hAnsi="Cambria Math"/>
                  </w:rPr>
                  <m:t>3</m:t>
                </m:r>
              </m:sub>
              <m:sup>
                <m:r>
                  <w:rPr>
                    <w:rFonts w:ascii="Cambria Math" w:hAnsi="Cambria Math"/>
                  </w:rPr>
                  <m:t>2-</m:t>
                </m:r>
              </m:sup>
            </m:sSubSup>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2,c</m:t>
            </m:r>
          </m:sub>
        </m:sSub>
        <m:d>
          <m:dPr>
            <m:begChr m:val="["/>
            <m:endChr m:val="]"/>
            <m:ctrlPr>
              <w:rPr>
                <w:rFonts w:ascii="Cambria Math" w:hAnsi="Cambria Math"/>
                <w:i/>
              </w:rPr>
            </m:ctrlPr>
          </m:dPr>
          <m:e>
            <m:r>
              <w:rPr>
                <w:rFonts w:ascii="Cambria Math" w:hAnsi="Cambria Math"/>
              </w:rPr>
              <m:t>DIC</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DIC</m:t>
                </m:r>
              </m:e>
            </m:d>
          </m:num>
          <m:den>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K</m:t>
                    </m:r>
                  </m:e>
                  <m:sub>
                    <m:r>
                      <w:rPr>
                        <w:rFonts w:ascii="Cambria Math" w:hAnsi="Cambria Math"/>
                      </w:rPr>
                      <m:t>c1,c</m:t>
                    </m:r>
                  </m:sub>
                </m:sSub>
                <m:sSub>
                  <m:sSubPr>
                    <m:ctrlPr>
                      <w:rPr>
                        <w:rFonts w:ascii="Cambria Math" w:hAnsi="Cambria Math"/>
                        <w:i/>
                      </w:rPr>
                    </m:ctrlPr>
                  </m:sSubPr>
                  <m:e>
                    <m:r>
                      <w:rPr>
                        <w:rFonts w:ascii="Cambria Math" w:hAnsi="Cambria Math"/>
                      </w:rPr>
                      <m:t>K</m:t>
                    </m:r>
                  </m:e>
                  <m:sub>
                    <m:r>
                      <w:rPr>
                        <w:rFonts w:ascii="Cambria Math" w:hAnsi="Cambria Math"/>
                      </w:rPr>
                      <m:t>c2,c</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num>
              <m:den>
                <m:sSub>
                  <m:sSubPr>
                    <m:ctrlPr>
                      <w:rPr>
                        <w:rFonts w:ascii="Cambria Math" w:hAnsi="Cambria Math"/>
                        <w:i/>
                      </w:rPr>
                    </m:ctrlPr>
                  </m:sSubPr>
                  <m:e>
                    <m:r>
                      <w:rPr>
                        <w:rFonts w:ascii="Cambria Math" w:hAnsi="Cambria Math"/>
                      </w:rPr>
                      <m:t>K</m:t>
                    </m:r>
                  </m:e>
                  <m:sub>
                    <m:r>
                      <w:rPr>
                        <w:rFonts w:ascii="Cambria Math" w:hAnsi="Cambria Math"/>
                      </w:rPr>
                      <m:t>c2,c</m:t>
                    </m:r>
                  </m:sub>
                </m:sSub>
              </m:den>
            </m:f>
            <m:r>
              <w:rPr>
                <w:rFonts w:ascii="Cambria Math" w:hAnsi="Cambria Math"/>
              </w:rPr>
              <m:t>+1</m:t>
            </m:r>
          </m:den>
        </m:f>
      </m:oMath>
      <w:r w:rsidR="00CF3325" w:rsidRPr="00CF3325">
        <w:rPr>
          <w:rFonts w:eastAsiaTheme="minorEastAsia"/>
        </w:rPr>
        <w:tab/>
      </w:r>
      <w:r w:rsidR="00CF3325">
        <w:rPr>
          <w:rFonts w:eastAsiaTheme="minorEastAsia"/>
        </w:rPr>
        <w:tab/>
      </w:r>
      <w:r w:rsidR="00CF3325">
        <w:rPr>
          <w:rFonts w:eastAsiaTheme="minorEastAsia"/>
        </w:rPr>
        <w:tab/>
      </w:r>
      <w:r w:rsidR="00CF3325">
        <w:rPr>
          <w:rFonts w:eastAsiaTheme="minorEastAsia"/>
        </w:rPr>
        <w:tab/>
      </w:r>
      <w:r w:rsidR="00CF3325">
        <w:rPr>
          <w:rFonts w:eastAsiaTheme="minorEastAsia"/>
        </w:rPr>
        <w:tab/>
      </w:r>
      <w:r w:rsidR="00CF3325">
        <w:rPr>
          <w:rFonts w:eastAsiaTheme="minorEastAsia"/>
        </w:rPr>
        <w:tab/>
        <w:t>(S</w:t>
      </w:r>
      <w:r w:rsidR="007F1215">
        <w:rPr>
          <w:rFonts w:eastAsiaTheme="minorEastAsia"/>
        </w:rPr>
        <w:t>4</w:t>
      </w:r>
      <w:r w:rsidR="00CF3325">
        <w:rPr>
          <w:rFonts w:eastAsiaTheme="minorEastAsia"/>
        </w:rPr>
        <w:t>)</w:t>
      </w:r>
    </w:p>
    <w:p w14:paraId="29ECBCE0" w14:textId="3CBC974B" w:rsidR="0042459F" w:rsidRPr="00CF3325" w:rsidRDefault="00C65D3A" w:rsidP="0042459F">
      <w:pPr>
        <w:ind w:left="720"/>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c1,c</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c1</m:t>
                </m:r>
              </m:sub>
            </m:sSub>
          </m:num>
          <m:den>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HCO</m:t>
                    </m:r>
                  </m:e>
                  <m:sub>
                    <m:r>
                      <w:rPr>
                        <w:rFonts w:ascii="Cambria Math" w:hAnsi="Cambria Math"/>
                      </w:rPr>
                      <m:t>3</m:t>
                    </m:r>
                  </m:sub>
                  <m:sup>
                    <m:r>
                      <w:rPr>
                        <w:rFonts w:ascii="Cambria Math" w:hAnsi="Cambria Math"/>
                      </w:rPr>
                      <m:t>-</m:t>
                    </m:r>
                  </m:sup>
                </m:sSubSup>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sSubSup>
                  <m:sSubSupPr>
                    <m:ctrlPr>
                      <w:rPr>
                        <w:rFonts w:ascii="Cambria Math" w:hAnsi="Cambria Math"/>
                        <w:i/>
                      </w:rPr>
                    </m:ctrlPr>
                  </m:sSubSupPr>
                  <m:e>
                    <m:r>
                      <w:rPr>
                        <w:rFonts w:ascii="Cambria Math" w:hAnsi="Cambria Math"/>
                      </w:rPr>
                      <m:t>CO</m:t>
                    </m:r>
                  </m:e>
                  <m:sub>
                    <m:r>
                      <w:rPr>
                        <w:rFonts w:ascii="Cambria Math" w:hAnsi="Cambria Math"/>
                      </w:rPr>
                      <m:t>3</m:t>
                    </m:r>
                  </m:sub>
                  <m:sup>
                    <m:r>
                      <w:rPr>
                        <w:rFonts w:ascii="Cambria Math" w:hAnsi="Cambria Math"/>
                      </w:rPr>
                      <m:t>*</m:t>
                    </m:r>
                  </m:sup>
                </m:sSubSup>
              </m:e>
            </m:d>
          </m:den>
        </m:f>
      </m:oMath>
      <w:r w:rsidR="0042459F" w:rsidRPr="00CF3325">
        <w:rPr>
          <w:rFonts w:eastAsiaTheme="minorEastAsia"/>
        </w:rPr>
        <w:tab/>
      </w:r>
      <w:r w:rsidR="0042459F" w:rsidRPr="00CF3325">
        <w:rPr>
          <w:rFonts w:eastAsiaTheme="minorEastAsia"/>
        </w:rPr>
        <w:tab/>
      </w:r>
      <w:r w:rsidR="0042459F" w:rsidRPr="00CF3325">
        <w:rPr>
          <w:rFonts w:eastAsiaTheme="minorEastAsia"/>
        </w:rPr>
        <w:tab/>
      </w:r>
      <w:r w:rsidR="0042459F" w:rsidRPr="00CF3325">
        <w:rPr>
          <w:rFonts w:eastAsiaTheme="minorEastAsia"/>
        </w:rPr>
        <w:tab/>
      </w:r>
      <w:r w:rsidR="0042459F" w:rsidRPr="00CF3325">
        <w:rPr>
          <w:rFonts w:eastAsiaTheme="minorEastAsia"/>
        </w:rPr>
        <w:tab/>
      </w:r>
      <w:r w:rsidR="0042459F" w:rsidRPr="00CF3325">
        <w:rPr>
          <w:rFonts w:eastAsiaTheme="minorEastAsia"/>
        </w:rPr>
        <w:tab/>
      </w:r>
      <w:r w:rsidR="0042459F" w:rsidRPr="00CF3325">
        <w:rPr>
          <w:rFonts w:eastAsiaTheme="minorEastAsia"/>
        </w:rPr>
        <w:tab/>
      </w:r>
      <w:r w:rsidR="0042459F" w:rsidRPr="00CF3325">
        <w:rPr>
          <w:rFonts w:eastAsiaTheme="minorEastAsia"/>
        </w:rPr>
        <w:tab/>
        <w:t>(S</w:t>
      </w:r>
      <w:r w:rsidR="007F1215">
        <w:rPr>
          <w:rFonts w:eastAsiaTheme="minorEastAsia"/>
        </w:rPr>
        <w:t>5</w:t>
      </w:r>
      <w:r w:rsidR="0042459F" w:rsidRPr="00CF3325">
        <w:rPr>
          <w:rFonts w:eastAsiaTheme="minorEastAsia"/>
        </w:rPr>
        <w:t>)</w:t>
      </w:r>
    </w:p>
    <w:p w14:paraId="7A16A920" w14:textId="77777777" w:rsidR="0042459F" w:rsidRPr="00CF3325" w:rsidRDefault="00C65D3A" w:rsidP="0042459F">
      <w:pPr>
        <w:ind w:left="720"/>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c2,c</m:t>
            </m:r>
          </m:sub>
        </m:sSub>
        <m:r>
          <w:rPr>
            <w:rFonts w:ascii="Cambria Math"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sSub>
              <m:sSubPr>
                <m:ctrlPr>
                  <w:rPr>
                    <w:rFonts w:ascii="Cambria Math" w:hAnsi="Cambria Math"/>
                    <w:i/>
                  </w:rPr>
                </m:ctrlPr>
              </m:sSubPr>
              <m:e>
                <m:r>
                  <w:rPr>
                    <w:rFonts w:ascii="Cambria Math" w:hAnsi="Cambria Math"/>
                  </w:rPr>
                  <m:t>K</m:t>
                </m:r>
              </m:e>
              <m:sub>
                <m:r>
                  <w:rPr>
                    <w:rFonts w:ascii="Cambria Math" w:hAnsi="Cambria Math"/>
                  </w:rPr>
                  <m:t>c2</m:t>
                </m:r>
              </m:sub>
            </m:sSub>
          </m:num>
          <m:den>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2</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CO</m:t>
                    </m:r>
                  </m:e>
                  <m:sub>
                    <m:r>
                      <w:rPr>
                        <w:rFonts w:ascii="Cambria Math" w:hAnsi="Cambria Math"/>
                      </w:rPr>
                      <m:t>3</m:t>
                    </m:r>
                  </m:sub>
                  <m:sup>
                    <m:r>
                      <w:rPr>
                        <w:rFonts w:ascii="Cambria Math" w:hAnsi="Cambria Math"/>
                      </w:rPr>
                      <m:t>2-</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HCO</m:t>
                    </m:r>
                  </m:e>
                  <m:sub>
                    <m:r>
                      <w:rPr>
                        <w:rFonts w:ascii="Cambria Math" w:hAnsi="Cambria Math"/>
                      </w:rPr>
                      <m:t>3</m:t>
                    </m:r>
                  </m:sub>
                  <m:sup>
                    <m:r>
                      <w:rPr>
                        <w:rFonts w:ascii="Cambria Math" w:hAnsi="Cambria Math"/>
                      </w:rPr>
                      <m:t>-</m:t>
                    </m:r>
                  </m:sup>
                </m:sSubSup>
              </m:e>
            </m:d>
          </m:den>
        </m:f>
      </m:oMath>
      <w:r w:rsidR="0042459F" w:rsidRPr="00CF3325">
        <w:rPr>
          <w:rFonts w:eastAsiaTheme="minorEastAsia"/>
        </w:rPr>
        <w:tab/>
      </w:r>
      <w:r w:rsidR="0042459F" w:rsidRPr="00CF3325">
        <w:rPr>
          <w:rFonts w:eastAsiaTheme="minorEastAsia"/>
        </w:rPr>
        <w:tab/>
      </w:r>
      <w:r w:rsidR="0042459F" w:rsidRPr="00CF3325">
        <w:rPr>
          <w:rFonts w:eastAsiaTheme="minorEastAsia"/>
        </w:rPr>
        <w:tab/>
      </w:r>
      <w:r w:rsidR="0042459F" w:rsidRPr="00CF3325">
        <w:rPr>
          <w:rFonts w:eastAsiaTheme="minorEastAsia"/>
        </w:rPr>
        <w:tab/>
      </w:r>
      <w:r w:rsidR="0042459F" w:rsidRPr="00CF3325">
        <w:rPr>
          <w:rFonts w:eastAsiaTheme="minorEastAsia"/>
        </w:rPr>
        <w:tab/>
      </w:r>
      <w:r w:rsidR="0042459F" w:rsidRPr="00CF3325">
        <w:rPr>
          <w:rFonts w:eastAsiaTheme="minorEastAsia"/>
        </w:rPr>
        <w:tab/>
      </w:r>
      <w:r w:rsidR="0042459F" w:rsidRPr="00CF3325">
        <w:rPr>
          <w:rFonts w:eastAsiaTheme="minorEastAsia"/>
        </w:rPr>
        <w:tab/>
      </w:r>
      <w:r w:rsidR="0042459F" w:rsidRPr="00CF3325">
        <w:rPr>
          <w:rFonts w:eastAsiaTheme="minorEastAsia"/>
        </w:rPr>
        <w:tab/>
        <w:t>(S</w:t>
      </w:r>
      <w:r w:rsidR="007F1215">
        <w:rPr>
          <w:rFonts w:eastAsiaTheme="minorEastAsia"/>
        </w:rPr>
        <w:t>6</w:t>
      </w:r>
      <w:r w:rsidR="0042459F" w:rsidRPr="00CF3325">
        <w:rPr>
          <w:rFonts w:eastAsiaTheme="minorEastAsia"/>
        </w:rPr>
        <w:t>)</w:t>
      </w:r>
    </w:p>
    <w:p w14:paraId="7742716A" w14:textId="45A6D574" w:rsidR="007F3D42" w:rsidRPr="0042459F" w:rsidRDefault="007F3D42" w:rsidP="0042459F">
      <w:pPr>
        <w:ind w:firstLine="720"/>
        <w:rPr>
          <w:rFonts w:eastAsiaTheme="majorEastAsia"/>
        </w:rPr>
      </w:pPr>
      <w:bookmarkStart w:id="4" w:name="_Toc76621422"/>
      <w:r w:rsidRPr="00354FF8">
        <w:rPr>
          <w:rStyle w:val="Heading3Char"/>
        </w:rPr>
        <w:t>Phosphate System</w:t>
      </w:r>
      <w:bookmarkEnd w:id="4"/>
      <w:r w:rsidR="0042459F">
        <w:rPr>
          <w:b/>
        </w:rPr>
        <w:t>.</w:t>
      </w:r>
      <w:r w:rsidR="0042459F">
        <w:t xml:space="preserve">  </w:t>
      </w:r>
      <w:r w:rsidR="00514BC8">
        <w:t>Dissolved t</w:t>
      </w:r>
      <w:r w:rsidR="00143A82">
        <w:t>otal inorganic phosphate (TOTP</w:t>
      </w:r>
      <w:r w:rsidR="00DB2EA3">
        <w:t>O</w:t>
      </w:r>
      <w:r w:rsidR="00DB2EA3" w:rsidRPr="00305862">
        <w:rPr>
          <w:vertAlign w:val="subscript"/>
        </w:rPr>
        <w:t>4</w:t>
      </w:r>
      <w:r w:rsidR="00143A82">
        <w:t>)</w:t>
      </w:r>
      <w:r w:rsidR="004B6E08">
        <w:t xml:space="preserve"> concentration</w:t>
      </w:r>
      <w:r w:rsidR="0042459F" w:rsidRPr="00CF3325">
        <w:t xml:space="preserve"> is provided as one of the assumed inputs to the model.  Furthermore, it is assumed that </w:t>
      </w:r>
      <w:r w:rsidR="0016302C">
        <w:t xml:space="preserve">the </w:t>
      </w:r>
      <w:r w:rsidR="0042459F" w:rsidRPr="00CF3325">
        <w:t xml:space="preserve">concentration of </w:t>
      </w:r>
      <w:r w:rsidR="007F1215">
        <w:t>phosphate</w:t>
      </w:r>
      <w:r w:rsidR="0042459F" w:rsidRPr="00CF3325">
        <w:t xml:space="preserve"> complexes is relatively small compared </w:t>
      </w:r>
      <w:r w:rsidR="0016302C">
        <w:t xml:space="preserve">to </w:t>
      </w:r>
      <w:r w:rsidR="0042459F" w:rsidRPr="00CF3325">
        <w:t xml:space="preserve">the concentration of the </w:t>
      </w:r>
      <w:r w:rsidR="007F1215">
        <w:t>four</w:t>
      </w:r>
      <w:r w:rsidR="0042459F" w:rsidRPr="00CF3325">
        <w:t xml:space="preserve"> inorganic </w:t>
      </w:r>
      <w:r w:rsidR="007F1215">
        <w:t>phosphate</w:t>
      </w:r>
      <w:r w:rsidR="0042459F" w:rsidRPr="00CF3325">
        <w:t xml:space="preserve"> species (SI Equation S</w:t>
      </w:r>
      <w:r w:rsidR="007F1215">
        <w:t>7</w:t>
      </w:r>
      <w:r w:rsidR="0042459F" w:rsidRPr="00CF3325">
        <w:t>).</w:t>
      </w:r>
    </w:p>
    <w:p w14:paraId="2DDB7B64" w14:textId="3398BAF3" w:rsidR="007F1215" w:rsidRDefault="00C65D3A" w:rsidP="00A84DC0">
      <w:pPr>
        <w:ind w:left="1440" w:hanging="720"/>
        <w:rPr>
          <w:rFonts w:eastAsiaTheme="minorEastAsia"/>
          <w:szCs w:val="22"/>
        </w:rPr>
      </w:pPr>
      <m:oMath>
        <m:d>
          <m:dPr>
            <m:begChr m:val="["/>
            <m:endChr m:val="]"/>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TOTPO</m:t>
                </m:r>
              </m:e>
              <m:sub>
                <m:r>
                  <w:rPr>
                    <w:rFonts w:ascii="Cambria Math" w:hAnsi="Cambria Math"/>
                    <w:szCs w:val="20"/>
                  </w:rPr>
                  <m:t>4</m:t>
                </m:r>
              </m:sub>
            </m:sSub>
          </m:e>
        </m:d>
        <m:r>
          <w:rPr>
            <w:rFonts w:ascii="Cambria Math" w:hAnsi="Cambria Math"/>
            <w:szCs w:val="20"/>
          </w:rPr>
          <m:t>=</m:t>
        </m:r>
        <m:d>
          <m:dPr>
            <m:begChr m:val="["/>
            <m:endChr m:val="]"/>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H</m:t>
                </m:r>
              </m:e>
              <m:sub>
                <m:r>
                  <w:rPr>
                    <w:rFonts w:ascii="Cambria Math" w:hAnsi="Cambria Math"/>
                    <w:szCs w:val="20"/>
                  </w:rPr>
                  <m:t>3</m:t>
                </m:r>
              </m:sub>
            </m:sSub>
            <m:sSub>
              <m:sSubPr>
                <m:ctrlPr>
                  <w:rPr>
                    <w:rFonts w:ascii="Cambria Math" w:hAnsi="Cambria Math"/>
                    <w:i/>
                    <w:szCs w:val="20"/>
                  </w:rPr>
                </m:ctrlPr>
              </m:sSubPr>
              <m:e>
                <m:r>
                  <w:rPr>
                    <w:rFonts w:ascii="Cambria Math" w:hAnsi="Cambria Math"/>
                    <w:szCs w:val="20"/>
                  </w:rPr>
                  <m:t>PO</m:t>
                </m:r>
              </m:e>
              <m:sub>
                <m:r>
                  <w:rPr>
                    <w:rFonts w:ascii="Cambria Math" w:hAnsi="Cambria Math"/>
                    <w:szCs w:val="20"/>
                  </w:rPr>
                  <m:t>4</m:t>
                </m:r>
              </m:sub>
            </m:sSub>
          </m:e>
        </m:d>
        <m:r>
          <w:rPr>
            <w:rFonts w:ascii="Cambria Math" w:hAnsi="Cambria Math"/>
            <w:szCs w:val="20"/>
          </w:rPr>
          <m:t>+</m:t>
        </m:r>
        <m:d>
          <m:dPr>
            <m:begChr m:val="["/>
            <m:endChr m:val="]"/>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H</m:t>
                </m:r>
              </m:e>
              <m:sub>
                <m:r>
                  <w:rPr>
                    <w:rFonts w:ascii="Cambria Math" w:hAnsi="Cambria Math"/>
                    <w:szCs w:val="20"/>
                  </w:rPr>
                  <m:t>2</m:t>
                </m:r>
              </m:sub>
            </m:sSub>
            <m:sSubSup>
              <m:sSubSupPr>
                <m:ctrlPr>
                  <w:rPr>
                    <w:rFonts w:ascii="Cambria Math" w:hAnsi="Cambria Math"/>
                    <w:i/>
                    <w:szCs w:val="20"/>
                  </w:rPr>
                </m:ctrlPr>
              </m:sSubSupPr>
              <m:e>
                <m:r>
                  <w:rPr>
                    <w:rFonts w:ascii="Cambria Math" w:hAnsi="Cambria Math"/>
                    <w:szCs w:val="20"/>
                  </w:rPr>
                  <m:t>PO</m:t>
                </m:r>
              </m:e>
              <m:sub>
                <m:r>
                  <w:rPr>
                    <w:rFonts w:ascii="Cambria Math" w:hAnsi="Cambria Math"/>
                    <w:szCs w:val="20"/>
                  </w:rPr>
                  <m:t>4</m:t>
                </m:r>
              </m:sub>
              <m:sup>
                <m:r>
                  <w:rPr>
                    <w:rFonts w:ascii="Cambria Math" w:hAnsi="Cambria Math"/>
                    <w:szCs w:val="20"/>
                  </w:rPr>
                  <m:t>-</m:t>
                </m:r>
              </m:sup>
            </m:sSubSup>
          </m:e>
        </m:d>
        <m:r>
          <w:rPr>
            <w:rFonts w:ascii="Cambria Math" w:hAnsi="Cambria Math"/>
            <w:szCs w:val="20"/>
          </w:rPr>
          <m:t>+</m:t>
        </m:r>
        <m:d>
          <m:dPr>
            <m:begChr m:val="["/>
            <m:endChr m:val="]"/>
            <m:ctrlPr>
              <w:rPr>
                <w:rFonts w:ascii="Cambria Math" w:hAnsi="Cambria Math"/>
                <w:i/>
                <w:szCs w:val="20"/>
              </w:rPr>
            </m:ctrlPr>
          </m:dPr>
          <m:e>
            <m:sSubSup>
              <m:sSubSupPr>
                <m:ctrlPr>
                  <w:rPr>
                    <w:rFonts w:ascii="Cambria Math" w:hAnsi="Cambria Math"/>
                    <w:i/>
                    <w:szCs w:val="20"/>
                  </w:rPr>
                </m:ctrlPr>
              </m:sSubSupPr>
              <m:e>
                <m:r>
                  <w:rPr>
                    <w:rFonts w:ascii="Cambria Math" w:hAnsi="Cambria Math"/>
                    <w:szCs w:val="20"/>
                  </w:rPr>
                  <m:t>HPO</m:t>
                </m:r>
              </m:e>
              <m:sub>
                <m:r>
                  <w:rPr>
                    <w:rFonts w:ascii="Cambria Math" w:hAnsi="Cambria Math"/>
                    <w:szCs w:val="20"/>
                  </w:rPr>
                  <m:t>4</m:t>
                </m:r>
              </m:sub>
              <m:sup>
                <m:r>
                  <w:rPr>
                    <w:rFonts w:ascii="Cambria Math" w:hAnsi="Cambria Math"/>
                    <w:szCs w:val="20"/>
                  </w:rPr>
                  <m:t>2-</m:t>
                </m:r>
              </m:sup>
            </m:sSubSup>
          </m:e>
        </m:d>
        <m:r>
          <w:rPr>
            <w:rFonts w:ascii="Cambria Math" w:hAnsi="Cambria Math"/>
            <w:szCs w:val="20"/>
          </w:rPr>
          <m:t>+</m:t>
        </m:r>
        <m:d>
          <m:dPr>
            <m:begChr m:val="["/>
            <m:endChr m:val="]"/>
            <m:ctrlPr>
              <w:rPr>
                <w:rFonts w:ascii="Cambria Math" w:hAnsi="Cambria Math"/>
                <w:i/>
                <w:szCs w:val="20"/>
              </w:rPr>
            </m:ctrlPr>
          </m:dPr>
          <m:e>
            <m:sSubSup>
              <m:sSubSupPr>
                <m:ctrlPr>
                  <w:rPr>
                    <w:rFonts w:ascii="Cambria Math" w:hAnsi="Cambria Math"/>
                    <w:i/>
                    <w:szCs w:val="20"/>
                  </w:rPr>
                </m:ctrlPr>
              </m:sSubSupPr>
              <m:e>
                <m:r>
                  <w:rPr>
                    <w:rFonts w:ascii="Cambria Math" w:hAnsi="Cambria Math"/>
                    <w:szCs w:val="20"/>
                  </w:rPr>
                  <m:t>PO</m:t>
                </m:r>
              </m:e>
              <m:sub>
                <m:r>
                  <w:rPr>
                    <w:rFonts w:ascii="Cambria Math" w:hAnsi="Cambria Math"/>
                    <w:szCs w:val="20"/>
                  </w:rPr>
                  <m:t>4</m:t>
                </m:r>
              </m:sub>
              <m:sup>
                <m:r>
                  <w:rPr>
                    <w:rFonts w:ascii="Cambria Math" w:hAnsi="Cambria Math"/>
                    <w:szCs w:val="20"/>
                  </w:rPr>
                  <m:t>3-</m:t>
                </m:r>
              </m:sup>
            </m:sSubSup>
          </m:e>
        </m:d>
        <m:r>
          <w:rPr>
            <w:rFonts w:ascii="Cambria Math" w:hAnsi="Cambria Math"/>
            <w:szCs w:val="20"/>
          </w:rPr>
          <m:t>+</m:t>
        </m:r>
        <m:d>
          <m:dPr>
            <m:begChr m:val="["/>
            <m:endChr m:val="]"/>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PbHPO</m:t>
                </m:r>
              </m:e>
              <m:sub>
                <m:r>
                  <w:rPr>
                    <w:rFonts w:ascii="Cambria Math" w:hAnsi="Cambria Math"/>
                    <w:szCs w:val="20"/>
                  </w:rPr>
                  <m:t>4</m:t>
                </m:r>
              </m:sub>
            </m:sSub>
            <m:r>
              <w:rPr>
                <w:rFonts w:ascii="Cambria Math" w:hAnsi="Cambria Math"/>
                <w:szCs w:val="20"/>
              </w:rPr>
              <m:t xml:space="preserve"> </m:t>
            </m:r>
            <m:d>
              <m:dPr>
                <m:ctrlPr>
                  <w:rPr>
                    <w:rFonts w:ascii="Cambria Math" w:hAnsi="Cambria Math"/>
                    <w:i/>
                  </w:rPr>
                </m:ctrlPr>
              </m:dPr>
              <m:e>
                <m:r>
                  <w:rPr>
                    <w:rFonts w:ascii="Cambria Math" w:hAnsi="Cambria Math"/>
                  </w:rPr>
                  <m:t>aq</m:t>
                </m:r>
              </m:e>
            </m:d>
          </m:e>
        </m:d>
        <m:r>
          <w:rPr>
            <w:rFonts w:ascii="Cambria Math" w:hAnsi="Cambria Math"/>
            <w:szCs w:val="20"/>
          </w:rPr>
          <m:t>+</m:t>
        </m:r>
        <m:d>
          <m:dPr>
            <m:begChr m:val="["/>
            <m:endChr m:val="]"/>
            <m:ctrlPr>
              <w:rPr>
                <w:rFonts w:ascii="Cambria Math" w:hAnsi="Cambria Math"/>
                <w:i/>
                <w:szCs w:val="20"/>
              </w:rPr>
            </m:ctrlPr>
          </m:dPr>
          <m:e>
            <m:sSubSup>
              <m:sSubSupPr>
                <m:ctrlPr>
                  <w:rPr>
                    <w:rFonts w:ascii="Cambria Math" w:hAnsi="Cambria Math"/>
                    <w:i/>
                    <w:szCs w:val="20"/>
                  </w:rPr>
                </m:ctrlPr>
              </m:sSubSupPr>
              <m:e>
                <m:sSub>
                  <m:sSubPr>
                    <m:ctrlPr>
                      <w:rPr>
                        <w:rFonts w:ascii="Cambria Math" w:hAnsi="Cambria Math"/>
                        <w:i/>
                        <w:szCs w:val="20"/>
                      </w:rPr>
                    </m:ctrlPr>
                  </m:sSubPr>
                  <m:e>
                    <m:r>
                      <w:rPr>
                        <w:rFonts w:ascii="Cambria Math" w:hAnsi="Cambria Math"/>
                        <w:szCs w:val="20"/>
                      </w:rPr>
                      <m:t>PbH</m:t>
                    </m:r>
                  </m:e>
                  <m:sub>
                    <m:r>
                      <w:rPr>
                        <w:rFonts w:ascii="Cambria Math" w:hAnsi="Cambria Math"/>
                        <w:szCs w:val="20"/>
                      </w:rPr>
                      <m:t>2</m:t>
                    </m:r>
                  </m:sub>
                </m:sSub>
                <m:r>
                  <w:rPr>
                    <w:rFonts w:ascii="Cambria Math" w:hAnsi="Cambria Math"/>
                    <w:szCs w:val="20"/>
                  </w:rPr>
                  <m:t>PO</m:t>
                </m:r>
              </m:e>
              <m:sub>
                <m:r>
                  <w:rPr>
                    <w:rFonts w:ascii="Cambria Math" w:hAnsi="Cambria Math"/>
                    <w:szCs w:val="20"/>
                  </w:rPr>
                  <m:t>4</m:t>
                </m:r>
              </m:sub>
              <m:sup>
                <m:r>
                  <w:rPr>
                    <w:rFonts w:ascii="Cambria Math" w:hAnsi="Cambria Math"/>
                    <w:szCs w:val="20"/>
                  </w:rPr>
                  <m:t>+</m:t>
                </m:r>
              </m:sup>
            </m:sSubSup>
          </m:e>
        </m:d>
        <m:r>
          <w:rPr>
            <w:rFonts w:ascii="Cambria Math" w:hAnsi="Cambria Math"/>
            <w:szCs w:val="20"/>
          </w:rPr>
          <m:t>≈</m:t>
        </m:r>
        <m:d>
          <m:dPr>
            <m:begChr m:val="["/>
            <m:endChr m:val="]"/>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H</m:t>
                </m:r>
              </m:e>
              <m:sub>
                <m:r>
                  <w:rPr>
                    <w:rFonts w:ascii="Cambria Math" w:hAnsi="Cambria Math"/>
                    <w:szCs w:val="20"/>
                  </w:rPr>
                  <m:t>3</m:t>
                </m:r>
              </m:sub>
            </m:sSub>
            <m:sSub>
              <m:sSubPr>
                <m:ctrlPr>
                  <w:rPr>
                    <w:rFonts w:ascii="Cambria Math" w:hAnsi="Cambria Math"/>
                    <w:i/>
                    <w:szCs w:val="20"/>
                  </w:rPr>
                </m:ctrlPr>
              </m:sSubPr>
              <m:e>
                <m:r>
                  <w:rPr>
                    <w:rFonts w:ascii="Cambria Math" w:hAnsi="Cambria Math"/>
                    <w:szCs w:val="20"/>
                  </w:rPr>
                  <m:t>PO</m:t>
                </m:r>
              </m:e>
              <m:sub>
                <m:r>
                  <w:rPr>
                    <w:rFonts w:ascii="Cambria Math" w:hAnsi="Cambria Math"/>
                    <w:szCs w:val="20"/>
                  </w:rPr>
                  <m:t>4</m:t>
                </m:r>
              </m:sub>
            </m:sSub>
          </m:e>
        </m:d>
        <m:r>
          <w:rPr>
            <w:rFonts w:ascii="Cambria Math" w:hAnsi="Cambria Math"/>
            <w:szCs w:val="20"/>
          </w:rPr>
          <m:t>+</m:t>
        </m:r>
        <m:d>
          <m:dPr>
            <m:begChr m:val="["/>
            <m:endChr m:val="]"/>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H</m:t>
                </m:r>
              </m:e>
              <m:sub>
                <m:r>
                  <w:rPr>
                    <w:rFonts w:ascii="Cambria Math" w:hAnsi="Cambria Math"/>
                    <w:szCs w:val="20"/>
                  </w:rPr>
                  <m:t>2</m:t>
                </m:r>
              </m:sub>
            </m:sSub>
            <m:sSubSup>
              <m:sSubSupPr>
                <m:ctrlPr>
                  <w:rPr>
                    <w:rFonts w:ascii="Cambria Math" w:hAnsi="Cambria Math"/>
                    <w:i/>
                    <w:szCs w:val="20"/>
                  </w:rPr>
                </m:ctrlPr>
              </m:sSubSupPr>
              <m:e>
                <m:r>
                  <w:rPr>
                    <w:rFonts w:ascii="Cambria Math" w:hAnsi="Cambria Math"/>
                    <w:szCs w:val="20"/>
                  </w:rPr>
                  <m:t>PO</m:t>
                </m:r>
              </m:e>
              <m:sub>
                <m:r>
                  <w:rPr>
                    <w:rFonts w:ascii="Cambria Math" w:hAnsi="Cambria Math"/>
                    <w:szCs w:val="20"/>
                  </w:rPr>
                  <m:t>4</m:t>
                </m:r>
              </m:sub>
              <m:sup>
                <m:r>
                  <w:rPr>
                    <w:rFonts w:ascii="Cambria Math" w:hAnsi="Cambria Math"/>
                    <w:szCs w:val="20"/>
                  </w:rPr>
                  <m:t>-</m:t>
                </m:r>
              </m:sup>
            </m:sSubSup>
          </m:e>
        </m:d>
        <m:r>
          <w:rPr>
            <w:rFonts w:ascii="Cambria Math" w:hAnsi="Cambria Math"/>
            <w:szCs w:val="20"/>
          </w:rPr>
          <m:t>+</m:t>
        </m:r>
        <m:d>
          <m:dPr>
            <m:begChr m:val="["/>
            <m:endChr m:val="]"/>
            <m:ctrlPr>
              <w:rPr>
                <w:rFonts w:ascii="Cambria Math" w:hAnsi="Cambria Math"/>
                <w:i/>
                <w:szCs w:val="20"/>
              </w:rPr>
            </m:ctrlPr>
          </m:dPr>
          <m:e>
            <m:sSubSup>
              <m:sSubSupPr>
                <m:ctrlPr>
                  <w:rPr>
                    <w:rFonts w:ascii="Cambria Math" w:hAnsi="Cambria Math"/>
                    <w:i/>
                    <w:szCs w:val="20"/>
                  </w:rPr>
                </m:ctrlPr>
              </m:sSubSupPr>
              <m:e>
                <m:r>
                  <w:rPr>
                    <w:rFonts w:ascii="Cambria Math" w:hAnsi="Cambria Math"/>
                    <w:szCs w:val="20"/>
                  </w:rPr>
                  <m:t>HPO</m:t>
                </m:r>
              </m:e>
              <m:sub>
                <m:r>
                  <w:rPr>
                    <w:rFonts w:ascii="Cambria Math" w:hAnsi="Cambria Math"/>
                    <w:szCs w:val="20"/>
                  </w:rPr>
                  <m:t>4</m:t>
                </m:r>
              </m:sub>
              <m:sup>
                <m:r>
                  <w:rPr>
                    <w:rFonts w:ascii="Cambria Math" w:hAnsi="Cambria Math"/>
                    <w:szCs w:val="20"/>
                  </w:rPr>
                  <m:t>2-</m:t>
                </m:r>
              </m:sup>
            </m:sSubSup>
          </m:e>
        </m:d>
        <m:r>
          <w:rPr>
            <w:rFonts w:ascii="Cambria Math" w:hAnsi="Cambria Math"/>
            <w:szCs w:val="20"/>
          </w:rPr>
          <m:t>+</m:t>
        </m:r>
        <m:d>
          <m:dPr>
            <m:begChr m:val="["/>
            <m:endChr m:val="]"/>
            <m:ctrlPr>
              <w:rPr>
                <w:rFonts w:ascii="Cambria Math" w:hAnsi="Cambria Math"/>
                <w:i/>
                <w:szCs w:val="20"/>
              </w:rPr>
            </m:ctrlPr>
          </m:dPr>
          <m:e>
            <m:sSubSup>
              <m:sSubSupPr>
                <m:ctrlPr>
                  <w:rPr>
                    <w:rFonts w:ascii="Cambria Math" w:hAnsi="Cambria Math"/>
                    <w:i/>
                    <w:szCs w:val="20"/>
                  </w:rPr>
                </m:ctrlPr>
              </m:sSubSupPr>
              <m:e>
                <m:r>
                  <w:rPr>
                    <w:rFonts w:ascii="Cambria Math" w:hAnsi="Cambria Math"/>
                    <w:szCs w:val="20"/>
                  </w:rPr>
                  <m:t>PO</m:t>
                </m:r>
              </m:e>
              <m:sub>
                <m:r>
                  <w:rPr>
                    <w:rFonts w:ascii="Cambria Math" w:hAnsi="Cambria Math"/>
                    <w:szCs w:val="20"/>
                  </w:rPr>
                  <m:t>4</m:t>
                </m:r>
              </m:sub>
              <m:sup>
                <m:r>
                  <w:rPr>
                    <w:rFonts w:ascii="Cambria Math" w:hAnsi="Cambria Math"/>
                    <w:szCs w:val="20"/>
                  </w:rPr>
                  <m:t>3-</m:t>
                </m:r>
              </m:sup>
            </m:sSubSup>
          </m:e>
        </m:d>
      </m:oMath>
      <w:r w:rsidR="007F1215">
        <w:rPr>
          <w:rFonts w:eastAsiaTheme="minorEastAsia"/>
          <w:sz w:val="20"/>
          <w:szCs w:val="22"/>
        </w:rPr>
        <w:tab/>
      </w:r>
      <w:r w:rsidR="007F1215">
        <w:rPr>
          <w:rFonts w:eastAsiaTheme="minorEastAsia"/>
          <w:sz w:val="20"/>
          <w:szCs w:val="22"/>
        </w:rPr>
        <w:tab/>
      </w:r>
      <w:r w:rsidR="009272CE">
        <w:rPr>
          <w:rFonts w:eastAsiaTheme="minorEastAsia"/>
          <w:sz w:val="20"/>
          <w:szCs w:val="22"/>
        </w:rPr>
        <w:tab/>
      </w:r>
      <w:r w:rsidR="007F1215" w:rsidRPr="007F1215">
        <w:rPr>
          <w:rFonts w:eastAsiaTheme="minorEastAsia"/>
          <w:szCs w:val="22"/>
        </w:rPr>
        <w:t>(S7)</w:t>
      </w:r>
    </w:p>
    <w:p w14:paraId="6916972B" w14:textId="75F67BAA" w:rsidR="007F3D42" w:rsidRPr="008615FE" w:rsidRDefault="00015653" w:rsidP="008615FE">
      <w:pPr>
        <w:rPr>
          <w:rFonts w:eastAsiaTheme="minorEastAsia"/>
        </w:rPr>
      </w:pPr>
      <w:r w:rsidRPr="00CF3325">
        <w:t xml:space="preserve">Therefore, and because pH and μ </w:t>
      </w:r>
      <w:r w:rsidR="004B6E08" w:rsidRPr="00CF3325">
        <w:t xml:space="preserve">are </w:t>
      </w:r>
      <w:r w:rsidR="004B6E08">
        <w:t xml:space="preserve">also </w:t>
      </w:r>
      <w:r w:rsidR="004B6E08" w:rsidRPr="00CF3325">
        <w:t>provided</w:t>
      </w:r>
      <w:r w:rsidR="004B6E08">
        <w:t xml:space="preserve"> as inputs to the model</w:t>
      </w:r>
      <w:r w:rsidRPr="00CF3325">
        <w:t xml:space="preserve">, the concentrations of the inorganic </w:t>
      </w:r>
      <w:r>
        <w:t>phosphate</w:t>
      </w:r>
      <w:r w:rsidRPr="00CF3325">
        <w:t xml:space="preserve"> species </w:t>
      </w:r>
      <w:r>
        <w:t xml:space="preserve">(SI Equations S8 through S11) </w:t>
      </w:r>
      <w:r w:rsidRPr="00CF3325">
        <w:t xml:space="preserve">are calculated using the </w:t>
      </w:r>
      <w:r w:rsidR="005F5E8B" w:rsidRPr="00CF3325">
        <w:t>user inputted</w:t>
      </w:r>
      <w:r w:rsidRPr="00CF3325">
        <w:t xml:space="preserve"> </w:t>
      </w:r>
      <w:r>
        <w:t>TOTP</w:t>
      </w:r>
      <w:r w:rsidR="008971B4">
        <w:t>O</w:t>
      </w:r>
      <w:r w:rsidR="008971B4" w:rsidRPr="00305862">
        <w:rPr>
          <w:vertAlign w:val="subscript"/>
        </w:rPr>
        <w:t>4</w:t>
      </w:r>
      <w:r w:rsidRPr="00CF3325">
        <w:t xml:space="preserve"> </w:t>
      </w:r>
      <w:r w:rsidR="004B6E08">
        <w:t xml:space="preserve">concentration </w:t>
      </w:r>
      <w:r w:rsidRPr="00CF3325">
        <w:t xml:space="preserve">and </w:t>
      </w:r>
      <w:r w:rsidR="00EB6136" w:rsidRPr="0005371F">
        <w:t>α</w:t>
      </w:r>
      <w:r w:rsidRPr="00CF3325">
        <w:t xml:space="preserve"> values derived from </w:t>
      </w:r>
      <w:r w:rsidR="00FD6DA0" w:rsidRPr="00CF3325">
        <w:t>μ</w:t>
      </w:r>
      <w:r w:rsidRPr="00CF3325">
        <w:t xml:space="preserve"> adjusted equilibrium constants (</w:t>
      </w:r>
      <w:r>
        <w:t>SI Equations S</w:t>
      </w:r>
      <w:r w:rsidR="008615FE">
        <w:t>12</w:t>
      </w:r>
      <w:r>
        <w:t xml:space="preserve"> </w:t>
      </w:r>
      <w:r w:rsidR="008615FE">
        <w:t>through</w:t>
      </w:r>
      <w:r>
        <w:t xml:space="preserve"> S</w:t>
      </w:r>
      <w:r w:rsidR="008615FE">
        <w:t>1</w:t>
      </w:r>
      <w:r w:rsidR="00381212">
        <w:t>4</w:t>
      </w:r>
      <w:r w:rsidRPr="00CF3325">
        <w:t>).</w:t>
      </w:r>
    </w:p>
    <w:p w14:paraId="795B71D3" w14:textId="103FB5FC" w:rsidR="00381212" w:rsidRDefault="00C65D3A" w:rsidP="00381212">
      <w:pPr>
        <w:ind w:left="720"/>
        <w:rPr>
          <w:rFonts w:eastAsiaTheme="minorEastAsia"/>
        </w:rP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3</m:t>
                </m:r>
              </m:sub>
            </m:sSub>
            <m:sSub>
              <m:sSubPr>
                <m:ctrlPr>
                  <w:rPr>
                    <w:rFonts w:ascii="Cambria Math" w:hAnsi="Cambria Math"/>
                    <w:i/>
                  </w:rPr>
                </m:ctrlPr>
              </m:sSubPr>
              <m:e>
                <m:r>
                  <w:rPr>
                    <w:rFonts w:ascii="Cambria Math" w:hAnsi="Cambria Math"/>
                  </w:rPr>
                  <m:t>PO</m:t>
                </m:r>
              </m:e>
              <m:sub>
                <m:r>
                  <w:rPr>
                    <w:rFonts w:ascii="Cambria Math" w:hAnsi="Cambria Math"/>
                  </w:rPr>
                  <m:t>4</m:t>
                </m:r>
              </m:sub>
            </m:sSub>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0,p</m:t>
            </m:r>
          </m:sub>
        </m:sSub>
        <m:d>
          <m:dPr>
            <m:begChr m:val="["/>
            <m:endChr m:val="]"/>
            <m:ctrlPr>
              <w:rPr>
                <w:rFonts w:ascii="Cambria Math" w:hAnsi="Cambria Math"/>
                <w:i/>
              </w:rPr>
            </m:ctrlPr>
          </m:dPr>
          <m:e>
            <m:sSub>
              <m:sSubPr>
                <m:ctrlPr>
                  <w:rPr>
                    <w:rFonts w:ascii="Cambria Math" w:hAnsi="Cambria Math"/>
                    <w:i/>
                    <w:szCs w:val="20"/>
                  </w:rPr>
                </m:ctrlPr>
              </m:sSubPr>
              <m:e>
                <m:r>
                  <w:rPr>
                    <w:rFonts w:ascii="Cambria Math" w:hAnsi="Cambria Math"/>
                    <w:szCs w:val="20"/>
                  </w:rPr>
                  <m:t>TOTPO</m:t>
                </m:r>
              </m:e>
              <m:sub>
                <m:r>
                  <w:rPr>
                    <w:rFonts w:ascii="Cambria Math" w:hAnsi="Cambria Math"/>
                    <w:szCs w:val="20"/>
                  </w:rPr>
                  <m:t>4</m:t>
                </m:r>
              </m:sub>
            </m:sSub>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szCs w:val="20"/>
                      </w:rPr>
                    </m:ctrlPr>
                  </m:sSubPr>
                  <m:e>
                    <m:r>
                      <w:rPr>
                        <w:rFonts w:ascii="Cambria Math" w:hAnsi="Cambria Math"/>
                        <w:szCs w:val="20"/>
                      </w:rPr>
                      <m:t>TOTPO</m:t>
                    </m:r>
                  </m:e>
                  <m:sub>
                    <m:r>
                      <w:rPr>
                        <w:rFonts w:ascii="Cambria Math" w:hAnsi="Cambria Math"/>
                        <w:szCs w:val="20"/>
                      </w:rPr>
                      <m:t>4</m:t>
                    </m:r>
                  </m:sub>
                </m:sSub>
              </m:e>
            </m:d>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p1,c</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p1,c</m:t>
                    </m:r>
                  </m:sub>
                </m:sSub>
                <m:sSub>
                  <m:sSubPr>
                    <m:ctrlPr>
                      <w:rPr>
                        <w:rFonts w:ascii="Cambria Math" w:hAnsi="Cambria Math"/>
                        <w:i/>
                      </w:rPr>
                    </m:ctrlPr>
                  </m:sSubPr>
                  <m:e>
                    <m:r>
                      <w:rPr>
                        <w:rFonts w:ascii="Cambria Math" w:hAnsi="Cambria Math"/>
                      </w:rPr>
                      <m:t>K</m:t>
                    </m:r>
                  </m:e>
                  <m:sub>
                    <m:r>
                      <w:rPr>
                        <w:rFonts w:ascii="Cambria Math" w:hAnsi="Cambria Math"/>
                      </w:rPr>
                      <m:t>p2,c</m:t>
                    </m:r>
                  </m:sub>
                </m:sSub>
              </m:num>
              <m:den>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p1,c</m:t>
                    </m:r>
                  </m:sub>
                </m:sSub>
                <m:sSub>
                  <m:sSubPr>
                    <m:ctrlPr>
                      <w:rPr>
                        <w:rFonts w:ascii="Cambria Math" w:hAnsi="Cambria Math"/>
                        <w:i/>
                      </w:rPr>
                    </m:ctrlPr>
                  </m:sSubPr>
                  <m:e>
                    <m:r>
                      <w:rPr>
                        <w:rFonts w:ascii="Cambria Math" w:hAnsi="Cambria Math"/>
                      </w:rPr>
                      <m:t>K</m:t>
                    </m:r>
                  </m:e>
                  <m:sub>
                    <m:r>
                      <w:rPr>
                        <w:rFonts w:ascii="Cambria Math" w:hAnsi="Cambria Math"/>
                      </w:rPr>
                      <m:t>p2,c</m:t>
                    </m:r>
                  </m:sub>
                </m:sSub>
                <m:sSub>
                  <m:sSubPr>
                    <m:ctrlPr>
                      <w:rPr>
                        <w:rFonts w:ascii="Cambria Math" w:hAnsi="Cambria Math"/>
                        <w:i/>
                      </w:rPr>
                    </m:ctrlPr>
                  </m:sSubPr>
                  <m:e>
                    <m:r>
                      <w:rPr>
                        <w:rFonts w:ascii="Cambria Math" w:hAnsi="Cambria Math"/>
                      </w:rPr>
                      <m:t>K</m:t>
                    </m:r>
                  </m:e>
                  <m:sub>
                    <m:r>
                      <w:rPr>
                        <w:rFonts w:ascii="Cambria Math" w:hAnsi="Cambria Math"/>
                      </w:rPr>
                      <m:t>p3,c</m:t>
                    </m:r>
                  </m:sub>
                </m:sSub>
              </m:num>
              <m:den>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e>
                  <m:sup>
                    <m:r>
                      <w:rPr>
                        <w:rFonts w:ascii="Cambria Math" w:hAnsi="Cambria Math"/>
                      </w:rPr>
                      <m:t>3</m:t>
                    </m:r>
                  </m:sup>
                </m:sSup>
              </m:den>
            </m:f>
          </m:den>
        </m:f>
      </m:oMath>
      <w:r w:rsidR="00381212">
        <w:rPr>
          <w:rFonts w:eastAsiaTheme="minorEastAsia"/>
        </w:rPr>
        <w:tab/>
      </w:r>
      <w:r w:rsidR="00381212">
        <w:rPr>
          <w:rFonts w:eastAsiaTheme="minorEastAsia"/>
        </w:rPr>
        <w:tab/>
      </w:r>
      <w:r w:rsidR="00381212">
        <w:rPr>
          <w:rFonts w:eastAsiaTheme="minorEastAsia"/>
        </w:rPr>
        <w:tab/>
      </w:r>
      <w:r w:rsidR="00381212">
        <w:rPr>
          <w:rFonts w:eastAsiaTheme="minorEastAsia"/>
        </w:rPr>
        <w:tab/>
        <w:t>(S8)</w:t>
      </w:r>
    </w:p>
    <w:p w14:paraId="2B7100E3" w14:textId="4F70F2D3" w:rsidR="007F3D42" w:rsidRPr="008615FE" w:rsidRDefault="00C65D3A" w:rsidP="00381212">
      <w:pPr>
        <w:ind w:left="720"/>
        <w:rPr>
          <w:rFonts w:eastAsiaTheme="minorEastAsia"/>
        </w:rP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sSubSup>
              <m:sSubSupPr>
                <m:ctrlPr>
                  <w:rPr>
                    <w:rFonts w:ascii="Cambria Math" w:hAnsi="Cambria Math"/>
                    <w:i/>
                  </w:rPr>
                </m:ctrlPr>
              </m:sSubSupPr>
              <m:e>
                <m:r>
                  <w:rPr>
                    <w:rFonts w:ascii="Cambria Math" w:hAnsi="Cambria Math"/>
                  </w:rPr>
                  <m:t>PO</m:t>
                </m:r>
              </m:e>
              <m:sub>
                <m:r>
                  <w:rPr>
                    <w:rFonts w:ascii="Cambria Math" w:hAnsi="Cambria Math"/>
                  </w:rPr>
                  <m:t>4</m:t>
                </m:r>
              </m:sub>
              <m:sup>
                <m:r>
                  <w:rPr>
                    <w:rFonts w:ascii="Cambria Math" w:hAnsi="Cambria Math"/>
                  </w:rPr>
                  <m:t>-</m:t>
                </m:r>
              </m:sup>
            </m:sSubSup>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1,p</m:t>
            </m:r>
          </m:sub>
        </m:sSub>
        <m:d>
          <m:dPr>
            <m:begChr m:val="["/>
            <m:endChr m:val="]"/>
            <m:ctrlPr>
              <w:rPr>
                <w:rFonts w:ascii="Cambria Math" w:hAnsi="Cambria Math"/>
                <w:i/>
              </w:rPr>
            </m:ctrlPr>
          </m:dPr>
          <m:e>
            <m:sSub>
              <m:sSubPr>
                <m:ctrlPr>
                  <w:rPr>
                    <w:rFonts w:ascii="Cambria Math" w:hAnsi="Cambria Math"/>
                    <w:i/>
                    <w:szCs w:val="20"/>
                  </w:rPr>
                </m:ctrlPr>
              </m:sSubPr>
              <m:e>
                <m:r>
                  <w:rPr>
                    <w:rFonts w:ascii="Cambria Math" w:hAnsi="Cambria Math"/>
                    <w:szCs w:val="20"/>
                  </w:rPr>
                  <m:t>TOTPO</m:t>
                </m:r>
              </m:e>
              <m:sub>
                <m:r>
                  <w:rPr>
                    <w:rFonts w:ascii="Cambria Math" w:hAnsi="Cambria Math"/>
                    <w:szCs w:val="20"/>
                  </w:rPr>
                  <m:t>4</m:t>
                </m:r>
              </m:sub>
            </m:sSub>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szCs w:val="20"/>
                      </w:rPr>
                    </m:ctrlPr>
                  </m:sSubPr>
                  <m:e>
                    <m:r>
                      <w:rPr>
                        <w:rFonts w:ascii="Cambria Math" w:hAnsi="Cambria Math"/>
                        <w:szCs w:val="20"/>
                      </w:rPr>
                      <m:t>TOTPO</m:t>
                    </m:r>
                  </m:e>
                  <m:sub>
                    <m:r>
                      <w:rPr>
                        <w:rFonts w:ascii="Cambria Math" w:hAnsi="Cambria Math"/>
                        <w:szCs w:val="20"/>
                      </w:rPr>
                      <m:t>4</m:t>
                    </m:r>
                  </m:sub>
                </m:sSub>
              </m:e>
            </m:d>
          </m:num>
          <m:den>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num>
              <m:den>
                <m:sSub>
                  <m:sSubPr>
                    <m:ctrlPr>
                      <w:rPr>
                        <w:rFonts w:ascii="Cambria Math" w:hAnsi="Cambria Math"/>
                        <w:i/>
                      </w:rPr>
                    </m:ctrlPr>
                  </m:sSubPr>
                  <m:e>
                    <m:r>
                      <w:rPr>
                        <w:rFonts w:ascii="Cambria Math" w:hAnsi="Cambria Math"/>
                      </w:rPr>
                      <m:t>K</m:t>
                    </m:r>
                  </m:e>
                  <m:sub>
                    <m:r>
                      <w:rPr>
                        <w:rFonts w:ascii="Cambria Math" w:hAnsi="Cambria Math"/>
                      </w:rPr>
                      <m:t>p1,c</m:t>
                    </m:r>
                  </m:sub>
                </m:sSub>
              </m:den>
            </m:f>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p2,c</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p2,c</m:t>
                    </m:r>
                  </m:sub>
                </m:sSub>
                <m:sSub>
                  <m:sSubPr>
                    <m:ctrlPr>
                      <w:rPr>
                        <w:rFonts w:ascii="Cambria Math" w:hAnsi="Cambria Math"/>
                        <w:i/>
                      </w:rPr>
                    </m:ctrlPr>
                  </m:sSubPr>
                  <m:e>
                    <m:r>
                      <w:rPr>
                        <w:rFonts w:ascii="Cambria Math" w:hAnsi="Cambria Math"/>
                      </w:rPr>
                      <m:t>K</m:t>
                    </m:r>
                  </m:e>
                  <m:sub>
                    <m:r>
                      <w:rPr>
                        <w:rFonts w:ascii="Cambria Math" w:hAnsi="Cambria Math"/>
                      </w:rPr>
                      <m:t>p3,c</m:t>
                    </m:r>
                  </m:sub>
                </m:sSub>
              </m:num>
              <m:den>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e>
                  <m:sup>
                    <m:r>
                      <w:rPr>
                        <w:rFonts w:ascii="Cambria Math" w:hAnsi="Cambria Math"/>
                      </w:rPr>
                      <m:t>2</m:t>
                    </m:r>
                  </m:sup>
                </m:sSup>
              </m:den>
            </m:f>
          </m:den>
        </m:f>
      </m:oMath>
      <w:r w:rsidR="00381212">
        <w:rPr>
          <w:rFonts w:eastAsiaTheme="minorEastAsia"/>
        </w:rPr>
        <w:tab/>
      </w:r>
      <w:r w:rsidR="00381212">
        <w:rPr>
          <w:rFonts w:eastAsiaTheme="minorEastAsia"/>
        </w:rPr>
        <w:tab/>
      </w:r>
      <w:r w:rsidR="00381212">
        <w:rPr>
          <w:rFonts w:eastAsiaTheme="minorEastAsia"/>
        </w:rPr>
        <w:tab/>
      </w:r>
      <w:r w:rsidR="00381212">
        <w:rPr>
          <w:rFonts w:eastAsiaTheme="minorEastAsia"/>
        </w:rPr>
        <w:tab/>
      </w:r>
      <w:r w:rsidR="00381212">
        <w:rPr>
          <w:rFonts w:eastAsiaTheme="minorEastAsia"/>
        </w:rPr>
        <w:tab/>
        <w:t>(S9)</w:t>
      </w:r>
      <w:r w:rsidR="008615FE">
        <w:rPr>
          <w:rFonts w:eastAsiaTheme="minorEastAsia"/>
        </w:rPr>
        <w:tab/>
      </w:r>
    </w:p>
    <w:p w14:paraId="293BE0EE" w14:textId="6715AEEC" w:rsidR="007F3D42" w:rsidRPr="008615FE" w:rsidRDefault="00C65D3A" w:rsidP="008615FE">
      <w:pPr>
        <w:ind w:left="720"/>
        <w:rPr>
          <w:rFonts w:eastAsiaTheme="minorEastAsia"/>
        </w:rPr>
      </w:pP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HPO</m:t>
                </m:r>
              </m:e>
              <m:sub>
                <m:r>
                  <w:rPr>
                    <w:rFonts w:ascii="Cambria Math" w:hAnsi="Cambria Math"/>
                  </w:rPr>
                  <m:t>4</m:t>
                </m:r>
              </m:sub>
              <m:sup>
                <m:r>
                  <w:rPr>
                    <w:rFonts w:ascii="Cambria Math" w:hAnsi="Cambria Math"/>
                  </w:rPr>
                  <m:t>2-</m:t>
                </m:r>
              </m:sup>
            </m:sSubSup>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2,p</m:t>
            </m:r>
          </m:sub>
        </m:sSub>
        <m:d>
          <m:dPr>
            <m:begChr m:val="["/>
            <m:endChr m:val="]"/>
            <m:ctrlPr>
              <w:rPr>
                <w:rFonts w:ascii="Cambria Math" w:hAnsi="Cambria Math"/>
                <w:i/>
              </w:rPr>
            </m:ctrlPr>
          </m:dPr>
          <m:e>
            <m:sSub>
              <m:sSubPr>
                <m:ctrlPr>
                  <w:rPr>
                    <w:rFonts w:ascii="Cambria Math" w:hAnsi="Cambria Math"/>
                    <w:i/>
                    <w:szCs w:val="20"/>
                  </w:rPr>
                </m:ctrlPr>
              </m:sSubPr>
              <m:e>
                <m:r>
                  <w:rPr>
                    <w:rFonts w:ascii="Cambria Math" w:hAnsi="Cambria Math"/>
                    <w:szCs w:val="20"/>
                  </w:rPr>
                  <m:t>TOTPO</m:t>
                </m:r>
              </m:e>
              <m:sub>
                <m:r>
                  <w:rPr>
                    <w:rFonts w:ascii="Cambria Math" w:hAnsi="Cambria Math"/>
                    <w:szCs w:val="20"/>
                  </w:rPr>
                  <m:t>4</m:t>
                </m:r>
              </m:sub>
            </m:sSub>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szCs w:val="20"/>
                      </w:rPr>
                    </m:ctrlPr>
                  </m:sSubPr>
                  <m:e>
                    <m:r>
                      <w:rPr>
                        <w:rFonts w:ascii="Cambria Math" w:hAnsi="Cambria Math"/>
                        <w:szCs w:val="20"/>
                      </w:rPr>
                      <m:t>TOTPO</m:t>
                    </m:r>
                  </m:e>
                  <m:sub>
                    <m:r>
                      <w:rPr>
                        <w:rFonts w:ascii="Cambria Math" w:hAnsi="Cambria Math"/>
                        <w:szCs w:val="20"/>
                      </w:rPr>
                      <m:t>4</m:t>
                    </m:r>
                  </m:sub>
                </m:sSub>
              </m:e>
            </m:d>
          </m:num>
          <m:den>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K</m:t>
                    </m:r>
                  </m:e>
                  <m:sub>
                    <m:r>
                      <w:rPr>
                        <w:rFonts w:ascii="Cambria Math" w:hAnsi="Cambria Math"/>
                      </w:rPr>
                      <m:t>p1,c</m:t>
                    </m:r>
                  </m:sub>
                </m:sSub>
                <m:sSub>
                  <m:sSubPr>
                    <m:ctrlPr>
                      <w:rPr>
                        <w:rFonts w:ascii="Cambria Math" w:hAnsi="Cambria Math"/>
                        <w:i/>
                      </w:rPr>
                    </m:ctrlPr>
                  </m:sSubPr>
                  <m:e>
                    <m:r>
                      <w:rPr>
                        <w:rFonts w:ascii="Cambria Math" w:hAnsi="Cambria Math"/>
                      </w:rPr>
                      <m:t>K</m:t>
                    </m:r>
                  </m:e>
                  <m:sub>
                    <m:r>
                      <w:rPr>
                        <w:rFonts w:ascii="Cambria Math" w:hAnsi="Cambria Math"/>
                      </w:rPr>
                      <m:t>p2,c</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num>
              <m:den>
                <m:sSub>
                  <m:sSubPr>
                    <m:ctrlPr>
                      <w:rPr>
                        <w:rFonts w:ascii="Cambria Math" w:hAnsi="Cambria Math"/>
                        <w:i/>
                      </w:rPr>
                    </m:ctrlPr>
                  </m:sSubPr>
                  <m:e>
                    <m:r>
                      <w:rPr>
                        <w:rFonts w:ascii="Cambria Math" w:hAnsi="Cambria Math"/>
                      </w:rPr>
                      <m:t>K</m:t>
                    </m:r>
                  </m:e>
                  <m:sub>
                    <m:r>
                      <w:rPr>
                        <w:rFonts w:ascii="Cambria Math" w:hAnsi="Cambria Math"/>
                      </w:rPr>
                      <m:t>p2,c</m:t>
                    </m:r>
                  </m:sub>
                </m:sSub>
              </m:den>
            </m:f>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p3,c</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den>
            </m:f>
          </m:den>
        </m:f>
      </m:oMath>
      <w:r w:rsidR="00381212">
        <w:rPr>
          <w:rFonts w:eastAsiaTheme="minorEastAsia"/>
        </w:rPr>
        <w:tab/>
      </w:r>
      <w:r w:rsidR="00381212">
        <w:rPr>
          <w:rFonts w:eastAsiaTheme="minorEastAsia"/>
        </w:rPr>
        <w:tab/>
      </w:r>
      <w:r w:rsidR="00381212">
        <w:rPr>
          <w:rFonts w:eastAsiaTheme="minorEastAsia"/>
        </w:rPr>
        <w:tab/>
      </w:r>
      <w:r w:rsidR="00381212">
        <w:rPr>
          <w:rFonts w:eastAsiaTheme="minorEastAsia"/>
        </w:rPr>
        <w:tab/>
      </w:r>
      <w:r w:rsidR="00381212">
        <w:rPr>
          <w:rFonts w:eastAsiaTheme="minorEastAsia"/>
        </w:rPr>
        <w:tab/>
        <w:t>(S10)</w:t>
      </w:r>
    </w:p>
    <w:p w14:paraId="7930C37A" w14:textId="6AF587E9" w:rsidR="007F3D42" w:rsidRDefault="00C65D3A" w:rsidP="008615FE">
      <w:pPr>
        <w:ind w:left="720"/>
        <w:rPr>
          <w:rFonts w:eastAsiaTheme="minorEastAsia"/>
        </w:rPr>
      </w:pP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PO</m:t>
                </m:r>
              </m:e>
              <m:sub>
                <m:r>
                  <w:rPr>
                    <w:rFonts w:ascii="Cambria Math" w:hAnsi="Cambria Math"/>
                  </w:rPr>
                  <m:t>4</m:t>
                </m:r>
              </m:sub>
              <m:sup>
                <m:r>
                  <w:rPr>
                    <w:rFonts w:ascii="Cambria Math" w:hAnsi="Cambria Math"/>
                  </w:rPr>
                  <m:t>3-</m:t>
                </m:r>
              </m:sup>
            </m:sSubSup>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3,p</m:t>
            </m:r>
          </m:sub>
        </m:sSub>
        <m:d>
          <m:dPr>
            <m:begChr m:val="["/>
            <m:endChr m:val="]"/>
            <m:ctrlPr>
              <w:rPr>
                <w:rFonts w:ascii="Cambria Math" w:hAnsi="Cambria Math"/>
                <w:i/>
              </w:rPr>
            </m:ctrlPr>
          </m:dPr>
          <m:e>
            <m:sSub>
              <m:sSubPr>
                <m:ctrlPr>
                  <w:rPr>
                    <w:rFonts w:ascii="Cambria Math" w:hAnsi="Cambria Math"/>
                    <w:i/>
                    <w:szCs w:val="20"/>
                  </w:rPr>
                </m:ctrlPr>
              </m:sSubPr>
              <m:e>
                <m:r>
                  <w:rPr>
                    <w:rFonts w:ascii="Cambria Math" w:hAnsi="Cambria Math"/>
                    <w:szCs w:val="20"/>
                  </w:rPr>
                  <m:t>TOTPO</m:t>
                </m:r>
              </m:e>
              <m:sub>
                <m:r>
                  <w:rPr>
                    <w:rFonts w:ascii="Cambria Math" w:hAnsi="Cambria Math"/>
                    <w:szCs w:val="20"/>
                  </w:rPr>
                  <m:t>4</m:t>
                </m:r>
              </m:sub>
            </m:sSub>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szCs w:val="20"/>
                      </w:rPr>
                    </m:ctrlPr>
                  </m:sSubPr>
                  <m:e>
                    <m:r>
                      <w:rPr>
                        <w:rFonts w:ascii="Cambria Math" w:hAnsi="Cambria Math"/>
                        <w:szCs w:val="20"/>
                      </w:rPr>
                      <m:t>TOTPO</m:t>
                    </m:r>
                  </m:e>
                  <m:sub>
                    <m:r>
                      <w:rPr>
                        <w:rFonts w:ascii="Cambria Math" w:hAnsi="Cambria Math"/>
                        <w:szCs w:val="20"/>
                      </w:rPr>
                      <m:t>4</m:t>
                    </m:r>
                  </m:sub>
                </m:sSub>
              </m:e>
            </m:d>
          </m:num>
          <m:den>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e>
                  <m:sup>
                    <m:r>
                      <w:rPr>
                        <w:rFonts w:ascii="Cambria Math" w:hAnsi="Cambria Math"/>
                      </w:rPr>
                      <m:t>3</m:t>
                    </m:r>
                  </m:sup>
                </m:sSup>
              </m:num>
              <m:den>
                <m:sSub>
                  <m:sSubPr>
                    <m:ctrlPr>
                      <w:rPr>
                        <w:rFonts w:ascii="Cambria Math" w:hAnsi="Cambria Math"/>
                        <w:i/>
                      </w:rPr>
                    </m:ctrlPr>
                  </m:sSubPr>
                  <m:e>
                    <m:r>
                      <w:rPr>
                        <w:rFonts w:ascii="Cambria Math" w:hAnsi="Cambria Math"/>
                      </w:rPr>
                      <m:t>K</m:t>
                    </m:r>
                  </m:e>
                  <m:sub>
                    <m:r>
                      <w:rPr>
                        <w:rFonts w:ascii="Cambria Math" w:hAnsi="Cambria Math"/>
                      </w:rPr>
                      <m:t>p1,c</m:t>
                    </m:r>
                  </m:sub>
                </m:sSub>
                <m:sSub>
                  <m:sSubPr>
                    <m:ctrlPr>
                      <w:rPr>
                        <w:rFonts w:ascii="Cambria Math" w:hAnsi="Cambria Math"/>
                        <w:i/>
                      </w:rPr>
                    </m:ctrlPr>
                  </m:sSubPr>
                  <m:e>
                    <m:r>
                      <w:rPr>
                        <w:rFonts w:ascii="Cambria Math" w:hAnsi="Cambria Math"/>
                      </w:rPr>
                      <m:t>K</m:t>
                    </m:r>
                  </m:e>
                  <m:sub>
                    <m:r>
                      <w:rPr>
                        <w:rFonts w:ascii="Cambria Math" w:hAnsi="Cambria Math"/>
                      </w:rPr>
                      <m:t>p2,c</m:t>
                    </m:r>
                  </m:sub>
                </m:sSub>
                <m:sSub>
                  <m:sSubPr>
                    <m:ctrlPr>
                      <w:rPr>
                        <w:rFonts w:ascii="Cambria Math" w:hAnsi="Cambria Math"/>
                        <w:i/>
                      </w:rPr>
                    </m:ctrlPr>
                  </m:sSubPr>
                  <m:e>
                    <m:r>
                      <w:rPr>
                        <w:rFonts w:ascii="Cambria Math" w:hAnsi="Cambria Math"/>
                      </w:rPr>
                      <m:t>K</m:t>
                    </m:r>
                  </m:e>
                  <m:sub>
                    <m:r>
                      <w:rPr>
                        <w:rFonts w:ascii="Cambria Math" w:hAnsi="Cambria Math"/>
                      </w:rPr>
                      <m:t>p3,c</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K</m:t>
                    </m:r>
                  </m:e>
                  <m:sub>
                    <m:r>
                      <w:rPr>
                        <w:rFonts w:ascii="Cambria Math" w:hAnsi="Cambria Math"/>
                      </w:rPr>
                      <m:t>p2,c</m:t>
                    </m:r>
                  </m:sub>
                </m:sSub>
                <m:sSub>
                  <m:sSubPr>
                    <m:ctrlPr>
                      <w:rPr>
                        <w:rFonts w:ascii="Cambria Math" w:hAnsi="Cambria Math"/>
                        <w:i/>
                      </w:rPr>
                    </m:ctrlPr>
                  </m:sSubPr>
                  <m:e>
                    <m:r>
                      <w:rPr>
                        <w:rFonts w:ascii="Cambria Math" w:hAnsi="Cambria Math"/>
                      </w:rPr>
                      <m:t>K</m:t>
                    </m:r>
                  </m:e>
                  <m:sub>
                    <m:r>
                      <w:rPr>
                        <w:rFonts w:ascii="Cambria Math" w:hAnsi="Cambria Math"/>
                      </w:rPr>
                      <m:t>p3,c</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num>
              <m:den>
                <m:sSub>
                  <m:sSubPr>
                    <m:ctrlPr>
                      <w:rPr>
                        <w:rFonts w:ascii="Cambria Math" w:hAnsi="Cambria Math"/>
                        <w:i/>
                      </w:rPr>
                    </m:ctrlPr>
                  </m:sSubPr>
                  <m:e>
                    <m:r>
                      <w:rPr>
                        <w:rFonts w:ascii="Cambria Math" w:hAnsi="Cambria Math"/>
                      </w:rPr>
                      <m:t>K</m:t>
                    </m:r>
                  </m:e>
                  <m:sub>
                    <m:r>
                      <w:rPr>
                        <w:rFonts w:ascii="Cambria Math" w:hAnsi="Cambria Math"/>
                      </w:rPr>
                      <m:t>p3,c</m:t>
                    </m:r>
                  </m:sub>
                </m:sSub>
              </m:den>
            </m:f>
            <m:r>
              <w:rPr>
                <w:rFonts w:ascii="Cambria Math" w:hAnsi="Cambria Math"/>
              </w:rPr>
              <m:t>+1</m:t>
            </m:r>
          </m:den>
        </m:f>
      </m:oMath>
      <w:r w:rsidR="007F3D42" w:rsidRPr="008615FE">
        <w:rPr>
          <w:rFonts w:eastAsiaTheme="minorEastAsia"/>
        </w:rPr>
        <w:tab/>
      </w:r>
      <w:r w:rsidR="00381212">
        <w:rPr>
          <w:rFonts w:eastAsiaTheme="minorEastAsia"/>
        </w:rPr>
        <w:tab/>
      </w:r>
      <w:r w:rsidR="00381212">
        <w:rPr>
          <w:rFonts w:eastAsiaTheme="minorEastAsia"/>
        </w:rPr>
        <w:tab/>
      </w:r>
      <w:r w:rsidR="00381212">
        <w:rPr>
          <w:rFonts w:eastAsiaTheme="minorEastAsia"/>
        </w:rPr>
        <w:tab/>
        <w:t>(S11)</w:t>
      </w:r>
    </w:p>
    <w:p w14:paraId="2D9BC5C7" w14:textId="4B14B2F0" w:rsidR="008615FE" w:rsidRPr="008615FE" w:rsidRDefault="00C65D3A" w:rsidP="008615FE">
      <w:pPr>
        <w:ind w:left="720"/>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p1,c</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p1</m:t>
                </m:r>
              </m:sub>
            </m:sSub>
          </m:num>
          <m:den>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sSubSup>
                  <m:sSubSupPr>
                    <m:ctrlPr>
                      <w:rPr>
                        <w:rFonts w:ascii="Cambria Math" w:hAnsi="Cambria Math"/>
                        <w:i/>
                      </w:rPr>
                    </m:ctrlPr>
                  </m:sSubSupPr>
                  <m:e>
                    <m:r>
                      <w:rPr>
                        <w:rFonts w:ascii="Cambria Math" w:hAnsi="Cambria Math"/>
                      </w:rPr>
                      <m:t>PO</m:t>
                    </m:r>
                  </m:e>
                  <m:sub>
                    <m:r>
                      <w:rPr>
                        <w:rFonts w:ascii="Cambria Math" w:hAnsi="Cambria Math"/>
                      </w:rPr>
                      <m:t>4</m:t>
                    </m:r>
                  </m:sub>
                  <m:sup>
                    <m:r>
                      <w:rPr>
                        <w:rFonts w:ascii="Cambria Math" w:hAnsi="Cambria Math"/>
                      </w:rPr>
                      <m:t>-</m:t>
                    </m:r>
                  </m:sup>
                </m:sSubSup>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3</m:t>
                    </m:r>
                  </m:sub>
                </m:sSub>
                <m:sSub>
                  <m:sSubPr>
                    <m:ctrlPr>
                      <w:rPr>
                        <w:rFonts w:ascii="Cambria Math" w:hAnsi="Cambria Math"/>
                        <w:i/>
                      </w:rPr>
                    </m:ctrlPr>
                  </m:sSubPr>
                  <m:e>
                    <m:r>
                      <w:rPr>
                        <w:rFonts w:ascii="Cambria Math" w:hAnsi="Cambria Math"/>
                      </w:rPr>
                      <m:t>PO</m:t>
                    </m:r>
                  </m:e>
                  <m:sub>
                    <m:r>
                      <w:rPr>
                        <w:rFonts w:ascii="Cambria Math" w:hAnsi="Cambria Math"/>
                      </w:rPr>
                      <m:t>4</m:t>
                    </m:r>
                  </m:sub>
                </m:sSub>
              </m:e>
            </m:d>
          </m:den>
        </m:f>
      </m:oMath>
      <w:r w:rsidR="008615FE">
        <w:rPr>
          <w:rFonts w:eastAsiaTheme="minorEastAsia"/>
        </w:rPr>
        <w:tab/>
      </w:r>
      <w:r w:rsidR="00381212">
        <w:rPr>
          <w:rFonts w:eastAsiaTheme="minorEastAsia"/>
        </w:rPr>
        <w:tab/>
      </w:r>
      <w:r w:rsidR="00381212">
        <w:rPr>
          <w:rFonts w:eastAsiaTheme="minorEastAsia"/>
        </w:rPr>
        <w:tab/>
      </w:r>
      <w:r w:rsidR="00381212">
        <w:rPr>
          <w:rFonts w:eastAsiaTheme="minorEastAsia"/>
        </w:rPr>
        <w:tab/>
      </w:r>
      <w:r w:rsidR="00381212">
        <w:rPr>
          <w:rFonts w:eastAsiaTheme="minorEastAsia"/>
        </w:rPr>
        <w:tab/>
      </w:r>
      <w:r w:rsidR="00381212">
        <w:rPr>
          <w:rFonts w:eastAsiaTheme="minorEastAsia"/>
        </w:rPr>
        <w:tab/>
      </w:r>
      <w:r w:rsidR="00381212">
        <w:rPr>
          <w:rFonts w:eastAsiaTheme="minorEastAsia"/>
        </w:rPr>
        <w:tab/>
      </w:r>
      <w:r w:rsidR="00381212">
        <w:rPr>
          <w:rFonts w:eastAsiaTheme="minorEastAsia"/>
        </w:rPr>
        <w:tab/>
        <w:t>(S12)</w:t>
      </w:r>
    </w:p>
    <w:p w14:paraId="4BFF1EDC" w14:textId="3498CEA2" w:rsidR="008615FE" w:rsidRPr="008615FE" w:rsidRDefault="00C65D3A" w:rsidP="008615FE">
      <w:pPr>
        <w:ind w:firstLine="720"/>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p2,c</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r>
                  <w:rPr>
                    <w:rFonts w:ascii="Cambria Math" w:hAnsi="Cambria Math"/>
                  </w:rPr>
                  <m:t>K</m:t>
                </m:r>
              </m:e>
              <m:sub>
                <m:r>
                  <w:rPr>
                    <w:rFonts w:ascii="Cambria Math" w:hAnsi="Cambria Math"/>
                  </w:rPr>
                  <m:t>p2</m:t>
                </m:r>
              </m:sub>
            </m:sSub>
          </m:num>
          <m:den>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2</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d>
              <m:dPr>
                <m:begChr m:val="["/>
                <m:endChr m:val="]"/>
                <m:ctrlPr>
                  <w:rPr>
                    <w:rFonts w:ascii="Cambria Math" w:hAnsi="Cambria Math"/>
                    <w:i/>
                  </w:rPr>
                </m:ctrlPr>
              </m:dPr>
              <m:e>
                <m:r>
                  <w:rPr>
                    <w:rFonts w:ascii="Cambria Math" w:hAnsi="Cambria Math"/>
                  </w:rPr>
                  <m:t>H</m:t>
                </m:r>
                <m:sSubSup>
                  <m:sSubSupPr>
                    <m:ctrlPr>
                      <w:rPr>
                        <w:rFonts w:ascii="Cambria Math" w:hAnsi="Cambria Math"/>
                        <w:i/>
                      </w:rPr>
                    </m:ctrlPr>
                  </m:sSubSupPr>
                  <m:e>
                    <m:r>
                      <w:rPr>
                        <w:rFonts w:ascii="Cambria Math" w:hAnsi="Cambria Math"/>
                      </w:rPr>
                      <m:t>PO</m:t>
                    </m:r>
                  </m:e>
                  <m:sub>
                    <m:r>
                      <w:rPr>
                        <w:rFonts w:ascii="Cambria Math" w:hAnsi="Cambria Math"/>
                      </w:rPr>
                      <m:t>4</m:t>
                    </m:r>
                  </m:sub>
                  <m:sup>
                    <m:r>
                      <w:rPr>
                        <w:rFonts w:ascii="Cambria Math" w:hAnsi="Cambria Math"/>
                      </w:rPr>
                      <m:t>2-</m:t>
                    </m:r>
                  </m:sup>
                </m:sSubSup>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sSubSup>
                  <m:sSubSupPr>
                    <m:ctrlPr>
                      <w:rPr>
                        <w:rFonts w:ascii="Cambria Math" w:hAnsi="Cambria Math"/>
                        <w:i/>
                      </w:rPr>
                    </m:ctrlPr>
                  </m:sSubSupPr>
                  <m:e>
                    <m:r>
                      <w:rPr>
                        <w:rFonts w:ascii="Cambria Math" w:hAnsi="Cambria Math"/>
                      </w:rPr>
                      <m:t>PO</m:t>
                    </m:r>
                  </m:e>
                  <m:sub>
                    <m:r>
                      <w:rPr>
                        <w:rFonts w:ascii="Cambria Math" w:hAnsi="Cambria Math"/>
                      </w:rPr>
                      <m:t>4</m:t>
                    </m:r>
                  </m:sub>
                  <m:sup>
                    <m:r>
                      <w:rPr>
                        <w:rFonts w:ascii="Cambria Math" w:hAnsi="Cambria Math"/>
                      </w:rPr>
                      <m:t>-</m:t>
                    </m:r>
                  </m:sup>
                </m:sSubSup>
              </m:e>
            </m:d>
          </m:den>
        </m:f>
      </m:oMath>
      <w:r w:rsidR="008615FE">
        <w:rPr>
          <w:rFonts w:eastAsiaTheme="minorEastAsia"/>
        </w:rPr>
        <w:tab/>
      </w:r>
      <w:r w:rsidR="00381212">
        <w:rPr>
          <w:rFonts w:eastAsiaTheme="minorEastAsia"/>
        </w:rPr>
        <w:tab/>
      </w:r>
      <w:r w:rsidR="009272CE">
        <w:rPr>
          <w:rFonts w:eastAsiaTheme="minorEastAsia"/>
        </w:rPr>
        <w:tab/>
      </w:r>
      <w:r w:rsidR="009272CE">
        <w:rPr>
          <w:rFonts w:eastAsiaTheme="minorEastAsia"/>
        </w:rPr>
        <w:tab/>
      </w:r>
      <w:r w:rsidR="00381212">
        <w:rPr>
          <w:rFonts w:eastAsiaTheme="minorEastAsia"/>
        </w:rPr>
        <w:tab/>
      </w:r>
      <w:r w:rsidR="00381212">
        <w:rPr>
          <w:rFonts w:eastAsiaTheme="minorEastAsia"/>
        </w:rPr>
        <w:tab/>
      </w:r>
      <w:r w:rsidR="00381212">
        <w:rPr>
          <w:rFonts w:eastAsiaTheme="minorEastAsia"/>
        </w:rPr>
        <w:tab/>
      </w:r>
      <w:r w:rsidR="00381212">
        <w:rPr>
          <w:rFonts w:eastAsiaTheme="minorEastAsia"/>
        </w:rPr>
        <w:tab/>
        <w:t>(S13)</w:t>
      </w:r>
    </w:p>
    <w:p w14:paraId="441BC8A3" w14:textId="645E0152" w:rsidR="008615FE" w:rsidRPr="008615FE" w:rsidRDefault="00C65D3A" w:rsidP="008615FE">
      <w:pPr>
        <w:ind w:left="720"/>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p3,c</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2</m:t>
                    </m:r>
                  </m:sub>
                </m:sSub>
                <m:r>
                  <w:rPr>
                    <w:rFonts w:ascii="Cambria Math" w:hAnsi="Cambria Math"/>
                  </w:rPr>
                  <m:t>K</m:t>
                </m:r>
              </m:e>
              <m:sub>
                <m:r>
                  <w:rPr>
                    <w:rFonts w:ascii="Cambria Math" w:hAnsi="Cambria Math"/>
                  </w:rPr>
                  <m:t>p3</m:t>
                </m:r>
              </m:sub>
            </m:sSub>
          </m:num>
          <m:den>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3</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PO</m:t>
                    </m:r>
                  </m:e>
                  <m:sub>
                    <m:r>
                      <w:rPr>
                        <w:rFonts w:ascii="Cambria Math" w:hAnsi="Cambria Math"/>
                      </w:rPr>
                      <m:t>4</m:t>
                    </m:r>
                  </m:sub>
                  <m:sup>
                    <m:r>
                      <w:rPr>
                        <w:rFonts w:ascii="Cambria Math" w:hAnsi="Cambria Math"/>
                      </w:rPr>
                      <m:t>3-</m:t>
                    </m:r>
                  </m:sup>
                </m:sSubSup>
              </m:e>
            </m:d>
          </m:num>
          <m:den>
            <m:d>
              <m:dPr>
                <m:begChr m:val="["/>
                <m:endChr m:val="]"/>
                <m:ctrlPr>
                  <w:rPr>
                    <w:rFonts w:ascii="Cambria Math" w:hAnsi="Cambria Math"/>
                    <w:i/>
                  </w:rPr>
                </m:ctrlPr>
              </m:dPr>
              <m:e>
                <m:r>
                  <w:rPr>
                    <w:rFonts w:ascii="Cambria Math" w:hAnsi="Cambria Math"/>
                  </w:rPr>
                  <m:t>H</m:t>
                </m:r>
                <m:sSubSup>
                  <m:sSubSupPr>
                    <m:ctrlPr>
                      <w:rPr>
                        <w:rFonts w:ascii="Cambria Math" w:hAnsi="Cambria Math"/>
                        <w:i/>
                      </w:rPr>
                    </m:ctrlPr>
                  </m:sSubSupPr>
                  <m:e>
                    <m:r>
                      <w:rPr>
                        <w:rFonts w:ascii="Cambria Math" w:hAnsi="Cambria Math"/>
                      </w:rPr>
                      <m:t>PO</m:t>
                    </m:r>
                  </m:e>
                  <m:sub>
                    <m:r>
                      <w:rPr>
                        <w:rFonts w:ascii="Cambria Math" w:hAnsi="Cambria Math"/>
                      </w:rPr>
                      <m:t>4</m:t>
                    </m:r>
                  </m:sub>
                  <m:sup>
                    <m:r>
                      <w:rPr>
                        <w:rFonts w:ascii="Cambria Math" w:hAnsi="Cambria Math"/>
                      </w:rPr>
                      <m:t>2-</m:t>
                    </m:r>
                  </m:sup>
                </m:sSubSup>
              </m:e>
            </m:d>
          </m:den>
        </m:f>
      </m:oMath>
      <w:r w:rsidR="00381212">
        <w:rPr>
          <w:rFonts w:eastAsiaTheme="minorEastAsia"/>
        </w:rPr>
        <w:t xml:space="preserve"> </w:t>
      </w:r>
      <w:r w:rsidR="00381212">
        <w:rPr>
          <w:rFonts w:eastAsiaTheme="minorEastAsia"/>
        </w:rPr>
        <w:tab/>
      </w:r>
      <w:r w:rsidR="00381212">
        <w:rPr>
          <w:rFonts w:eastAsiaTheme="minorEastAsia"/>
        </w:rPr>
        <w:tab/>
      </w:r>
      <w:r w:rsidR="00381212">
        <w:rPr>
          <w:rFonts w:eastAsiaTheme="minorEastAsia"/>
        </w:rPr>
        <w:tab/>
      </w:r>
      <w:r w:rsidR="00381212">
        <w:rPr>
          <w:rFonts w:eastAsiaTheme="minorEastAsia"/>
        </w:rPr>
        <w:tab/>
      </w:r>
      <w:r w:rsidR="00381212">
        <w:rPr>
          <w:rFonts w:eastAsiaTheme="minorEastAsia"/>
        </w:rPr>
        <w:tab/>
      </w:r>
      <w:r w:rsidR="00381212">
        <w:rPr>
          <w:rFonts w:eastAsiaTheme="minorEastAsia"/>
        </w:rPr>
        <w:tab/>
      </w:r>
      <w:r w:rsidR="00381212">
        <w:rPr>
          <w:rFonts w:eastAsiaTheme="minorEastAsia"/>
        </w:rPr>
        <w:tab/>
      </w:r>
      <w:r w:rsidR="00381212">
        <w:rPr>
          <w:rFonts w:eastAsiaTheme="minorEastAsia"/>
        </w:rPr>
        <w:tab/>
        <w:t>(S14)</w:t>
      </w:r>
    </w:p>
    <w:p w14:paraId="6B4D04A5" w14:textId="3532F3AB" w:rsidR="00A84DC0" w:rsidRPr="00CF3325" w:rsidRDefault="00A84DC0" w:rsidP="00A84DC0">
      <w:pPr>
        <w:ind w:firstLine="720"/>
      </w:pPr>
      <w:bookmarkStart w:id="5" w:name="_Toc76621423"/>
      <w:r w:rsidRPr="00354FF8">
        <w:rPr>
          <w:rStyle w:val="Heading3Char"/>
        </w:rPr>
        <w:t>Sulfate System</w:t>
      </w:r>
      <w:bookmarkEnd w:id="5"/>
      <w:r w:rsidRPr="00CF3325">
        <w:rPr>
          <w:b/>
        </w:rPr>
        <w:t xml:space="preserve">.  </w:t>
      </w:r>
      <w:r w:rsidR="00EB6136">
        <w:t>Dissolved t</w:t>
      </w:r>
      <w:r>
        <w:t>otal inorganic sulfate (TOTSO</w:t>
      </w:r>
      <w:r w:rsidRPr="00305862">
        <w:rPr>
          <w:vertAlign w:val="subscript"/>
        </w:rPr>
        <w:t>4</w:t>
      </w:r>
      <w:r>
        <w:t>)</w:t>
      </w:r>
      <w:r w:rsidRPr="00CF3325">
        <w:t xml:space="preserve"> </w:t>
      </w:r>
      <w:r w:rsidR="00EE24EC">
        <w:t xml:space="preserve">concentration </w:t>
      </w:r>
      <w:r w:rsidRPr="00CF3325">
        <w:t xml:space="preserve">is provided as one of the assumed inputs to the model.  Furthermore, it is assumed that </w:t>
      </w:r>
      <w:r w:rsidR="00EC6D8B">
        <w:t xml:space="preserve">the </w:t>
      </w:r>
      <w:r w:rsidRPr="00CF3325">
        <w:t xml:space="preserve">concentration of </w:t>
      </w:r>
      <w:r>
        <w:t>sulfate</w:t>
      </w:r>
      <w:r w:rsidRPr="00CF3325">
        <w:t xml:space="preserve"> complexes is relatively small compared </w:t>
      </w:r>
      <w:r w:rsidR="00EC6D8B">
        <w:t xml:space="preserve">to </w:t>
      </w:r>
      <w:r w:rsidRPr="00CF3325">
        <w:t>the concentration o</w:t>
      </w:r>
      <w:r>
        <w:t>f the two inorganic</w:t>
      </w:r>
      <w:r w:rsidRPr="00CF3325">
        <w:t xml:space="preserve"> </w:t>
      </w:r>
      <w:r w:rsidR="00EC6D8B">
        <w:t>sulfate</w:t>
      </w:r>
      <w:r w:rsidRPr="00CF3325">
        <w:t xml:space="preserve"> species (SI Equation S1</w:t>
      </w:r>
      <w:r>
        <w:t>5</w:t>
      </w:r>
      <w:r w:rsidRPr="00CF3325">
        <w:t>).</w:t>
      </w:r>
    </w:p>
    <w:p w14:paraId="04B81280" w14:textId="0BCFE73B" w:rsidR="00A84DC0" w:rsidRPr="00A84DC0" w:rsidRDefault="005819EA" w:rsidP="00A84DC0">
      <w:pPr>
        <w:ind w:left="720" w:hanging="720"/>
      </w:pP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TOTSO</m:t>
                </m:r>
              </m:e>
              <m:sub>
                <m:r>
                  <w:rPr>
                    <w:rFonts w:ascii="Cambria Math" w:hAnsi="Cambria Math"/>
                  </w:rPr>
                  <m:t>4</m:t>
                </m:r>
              </m:sub>
            </m:sSub>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HSO</m:t>
                </m:r>
              </m:e>
              <m:sub>
                <m:r>
                  <w:rPr>
                    <w:rFonts w:ascii="Cambria Math" w:hAnsi="Cambria Math"/>
                  </w:rPr>
                  <m:t>4</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SO</m:t>
                </m:r>
              </m:e>
              <m:sub>
                <m:r>
                  <w:rPr>
                    <w:rFonts w:ascii="Cambria Math" w:hAnsi="Cambria Math"/>
                  </w:rPr>
                  <m:t>4</m:t>
                </m:r>
              </m:sub>
              <m:sup>
                <m:r>
                  <w:rPr>
                    <w:rFonts w:ascii="Cambria Math" w:hAnsi="Cambria Math"/>
                  </w:rPr>
                  <m:t>2-</m:t>
                </m:r>
              </m:sup>
            </m:sSubSup>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PbSO</m:t>
                </m:r>
              </m:e>
              <m:sub>
                <m:r>
                  <w:rPr>
                    <w:rFonts w:ascii="Cambria Math" w:hAnsi="Cambria Math"/>
                  </w:rPr>
                  <m:t>4</m:t>
                </m:r>
              </m:sub>
            </m:sSub>
            <m:r>
              <w:rPr>
                <w:rFonts w:ascii="Cambria Math" w:hAnsi="Cambria Math"/>
              </w:rPr>
              <m:t xml:space="preserve"> </m:t>
            </m:r>
            <m:d>
              <m:dPr>
                <m:ctrlPr>
                  <w:rPr>
                    <w:rFonts w:ascii="Cambria Math" w:hAnsi="Cambria Math"/>
                    <w:i/>
                  </w:rPr>
                </m:ctrlPr>
              </m:dPr>
              <m:e>
                <m:r>
                  <w:rPr>
                    <w:rFonts w:ascii="Cambria Math" w:hAnsi="Cambria Math"/>
                  </w:rPr>
                  <m:t>aq</m:t>
                </m:r>
              </m:e>
            </m:d>
          </m:e>
        </m:d>
        <m:r>
          <w:rPr>
            <w:rFonts w:ascii="Cambria Math" w:hAnsi="Cambria Math"/>
          </w:rPr>
          <m:t>+2</m:t>
        </m:r>
        <m:d>
          <m:dPr>
            <m:begChr m:val="["/>
            <m:endChr m:val="]"/>
            <m:ctrlPr>
              <w:rPr>
                <w:rFonts w:ascii="Cambria Math" w:hAnsi="Cambria Math"/>
                <w:i/>
              </w:rPr>
            </m:ctrlPr>
          </m:dPr>
          <m:e>
            <m:r>
              <w:rPr>
                <w:rFonts w:ascii="Cambria Math" w:hAnsi="Cambria Math"/>
              </w:rPr>
              <m:t>Pb</m:t>
            </m:r>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SO</m:t>
                        </m:r>
                      </m:e>
                      <m:sub>
                        <m:r>
                          <w:rPr>
                            <w:rFonts w:ascii="Cambria Math" w:hAnsi="Cambria Math"/>
                          </w:rPr>
                          <m:t>4</m:t>
                        </m:r>
                      </m:sub>
                    </m:sSub>
                  </m:e>
                </m:d>
              </m:e>
              <m:sub>
                <m:r>
                  <w:rPr>
                    <w:rFonts w:ascii="Cambria Math" w:hAnsi="Cambria Math"/>
                  </w:rPr>
                  <m:t>2</m:t>
                </m:r>
              </m:sub>
              <m:sup>
                <m:r>
                  <w:rPr>
                    <w:rFonts w:ascii="Cambria Math" w:hAnsi="Cambria Math"/>
                  </w:rPr>
                  <m:t>2-</m:t>
                </m:r>
              </m:sup>
            </m:sSubSup>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HSO</m:t>
                </m:r>
              </m:e>
              <m:sub>
                <m:r>
                  <w:rPr>
                    <w:rFonts w:ascii="Cambria Math" w:hAnsi="Cambria Math"/>
                  </w:rPr>
                  <m:t>4</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SO</m:t>
                </m:r>
              </m:e>
              <m:sub>
                <m:r>
                  <w:rPr>
                    <w:rFonts w:ascii="Cambria Math" w:hAnsi="Cambria Math"/>
                  </w:rPr>
                  <m:t>4</m:t>
                </m:r>
              </m:sub>
              <m:sup>
                <m:r>
                  <w:rPr>
                    <w:rFonts w:ascii="Cambria Math" w:hAnsi="Cambria Math"/>
                  </w:rPr>
                  <m:t>2-</m:t>
                </m:r>
              </m:sup>
            </m:sSubSup>
          </m:e>
        </m:d>
      </m:oMath>
      <w:r w:rsidR="00061F9B">
        <w:t xml:space="preserve"> </w:t>
      </w:r>
      <w:r w:rsidR="00A84DC0" w:rsidRPr="00CF3325">
        <w:rPr>
          <w:rFonts w:eastAsiaTheme="minorEastAsia"/>
        </w:rPr>
        <w:t>(S1</w:t>
      </w:r>
      <w:r w:rsidR="00A84DC0">
        <w:rPr>
          <w:rFonts w:eastAsiaTheme="minorEastAsia"/>
        </w:rPr>
        <w:t>5</w:t>
      </w:r>
      <w:r w:rsidR="00A84DC0" w:rsidRPr="00CF3325">
        <w:rPr>
          <w:rFonts w:eastAsiaTheme="minorEastAsia"/>
        </w:rPr>
        <w:t>)</w:t>
      </w:r>
    </w:p>
    <w:p w14:paraId="24AA62FD" w14:textId="693B1B47" w:rsidR="00A84DC0" w:rsidRPr="00CF3325" w:rsidRDefault="00A84DC0" w:rsidP="00A84DC0">
      <w:pPr>
        <w:rPr>
          <w:rFonts w:eastAsiaTheme="minorEastAsia"/>
        </w:rPr>
      </w:pPr>
      <w:r w:rsidRPr="00CF3325">
        <w:t xml:space="preserve">Therefore, and because pH and μ </w:t>
      </w:r>
      <w:r w:rsidR="00EE24EC" w:rsidRPr="00CF3325">
        <w:t xml:space="preserve">are </w:t>
      </w:r>
      <w:r w:rsidR="00EE24EC">
        <w:t xml:space="preserve">also </w:t>
      </w:r>
      <w:r w:rsidR="00EE24EC" w:rsidRPr="00CF3325">
        <w:t>provided</w:t>
      </w:r>
      <w:r w:rsidR="00EE24EC">
        <w:t xml:space="preserve"> as inputs to the model</w:t>
      </w:r>
      <w:r w:rsidRPr="00CF3325">
        <w:t xml:space="preserve">, the concentrations of the inorganic </w:t>
      </w:r>
      <w:r>
        <w:t>sulfate</w:t>
      </w:r>
      <w:r w:rsidRPr="00CF3325">
        <w:t xml:space="preserve"> species </w:t>
      </w:r>
      <w:r>
        <w:t xml:space="preserve">(SI Equations S16 and S17) </w:t>
      </w:r>
      <w:r w:rsidRPr="00CF3325">
        <w:t xml:space="preserve">are calculated using the user–inputted </w:t>
      </w:r>
      <w:r>
        <w:t>TOTSO</w:t>
      </w:r>
      <w:r w:rsidRPr="00305862">
        <w:rPr>
          <w:vertAlign w:val="subscript"/>
        </w:rPr>
        <w:t>4</w:t>
      </w:r>
      <w:r w:rsidRPr="00CF3325">
        <w:t xml:space="preserve"> </w:t>
      </w:r>
      <w:r w:rsidR="00EE24EC">
        <w:t xml:space="preserve">concentration </w:t>
      </w:r>
      <w:r w:rsidRPr="00CF3325">
        <w:t xml:space="preserve">and </w:t>
      </w:r>
      <w:r w:rsidR="00EB6136" w:rsidRPr="0005371F">
        <w:t>α</w:t>
      </w:r>
      <w:r w:rsidRPr="00CF3325">
        <w:t xml:space="preserve"> values derived from </w:t>
      </w:r>
      <w:r w:rsidR="00FD6DA0" w:rsidRPr="00CF3325">
        <w:t>μ</w:t>
      </w:r>
      <w:r w:rsidRPr="00CF3325">
        <w:t xml:space="preserve"> adjusted equilibrium constant (</w:t>
      </w:r>
      <w:r>
        <w:t>SI Equations S18</w:t>
      </w:r>
      <w:r w:rsidRPr="00CF3325">
        <w:t>).</w:t>
      </w:r>
    </w:p>
    <w:p w14:paraId="2A22DF14" w14:textId="049493C5" w:rsidR="00A84DC0" w:rsidRPr="00CF3325" w:rsidRDefault="00C65D3A" w:rsidP="00A84DC0">
      <w:pPr>
        <w:ind w:left="720"/>
        <w:rPr>
          <w:rFonts w:eastAsiaTheme="minorEastAsia"/>
        </w:rPr>
      </w:pP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HSO</m:t>
                </m:r>
              </m:e>
              <m:sub>
                <m:r>
                  <w:rPr>
                    <w:rFonts w:ascii="Cambria Math" w:hAnsi="Cambria Math"/>
                  </w:rPr>
                  <m:t>4</m:t>
                </m:r>
              </m:sub>
              <m:sup>
                <m:r>
                  <w:rPr>
                    <w:rFonts w:ascii="Cambria Math" w:hAnsi="Cambria Math"/>
                  </w:rPr>
                  <m:t>-</m:t>
                </m:r>
              </m:sup>
            </m:sSubSup>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0,s</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TOTSO</m:t>
                </m:r>
              </m:e>
              <m:sub>
                <m:r>
                  <w:rPr>
                    <w:rFonts w:ascii="Cambria Math" w:hAnsi="Cambria Math"/>
                  </w:rPr>
                  <m:t>4</m:t>
                </m:r>
              </m:sub>
            </m:sSub>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TOTSO</m:t>
                    </m:r>
                  </m:e>
                  <m:sub>
                    <m:r>
                      <w:rPr>
                        <w:rFonts w:ascii="Cambria Math" w:hAnsi="Cambria Math"/>
                      </w:rPr>
                      <m:t>4</m:t>
                    </m:r>
                  </m:sub>
                </m:sSub>
              </m:e>
            </m:d>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s,c</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den>
            </m:f>
          </m:den>
        </m:f>
      </m:oMath>
      <w:r w:rsidR="00A84DC0" w:rsidRPr="00CF3325">
        <w:rPr>
          <w:rFonts w:eastAsiaTheme="minorEastAsia"/>
        </w:rPr>
        <w:tab/>
      </w:r>
      <w:r w:rsidR="00A84DC0">
        <w:rPr>
          <w:rFonts w:eastAsiaTheme="minorEastAsia"/>
        </w:rPr>
        <w:tab/>
      </w:r>
      <w:r w:rsidR="00A84DC0">
        <w:rPr>
          <w:rFonts w:eastAsiaTheme="minorEastAsia"/>
        </w:rPr>
        <w:tab/>
      </w:r>
      <w:r w:rsidR="00A84DC0">
        <w:rPr>
          <w:rFonts w:eastAsiaTheme="minorEastAsia"/>
        </w:rPr>
        <w:tab/>
        <w:t xml:space="preserve"> </w:t>
      </w:r>
      <w:r w:rsidR="00A84DC0">
        <w:rPr>
          <w:rFonts w:eastAsiaTheme="minorEastAsia"/>
        </w:rPr>
        <w:tab/>
      </w:r>
      <w:r w:rsidR="00A84DC0">
        <w:rPr>
          <w:rFonts w:eastAsiaTheme="minorEastAsia"/>
        </w:rPr>
        <w:tab/>
      </w:r>
      <w:r w:rsidR="00A84DC0">
        <w:rPr>
          <w:rFonts w:eastAsiaTheme="minorEastAsia"/>
        </w:rPr>
        <w:tab/>
        <w:t>(S16)</w:t>
      </w:r>
    </w:p>
    <w:p w14:paraId="16D4D883" w14:textId="638155D2" w:rsidR="00A84DC0" w:rsidRDefault="00C65D3A" w:rsidP="00A84DC0">
      <w:pPr>
        <w:ind w:left="720"/>
        <w:rPr>
          <w:rFonts w:eastAsiaTheme="minorEastAsia"/>
        </w:rPr>
      </w:pP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SO</m:t>
                </m:r>
              </m:e>
              <m:sub>
                <m:r>
                  <w:rPr>
                    <w:rFonts w:ascii="Cambria Math" w:hAnsi="Cambria Math"/>
                  </w:rPr>
                  <m:t>4</m:t>
                </m:r>
              </m:sub>
              <m:sup>
                <m:r>
                  <w:rPr>
                    <w:rFonts w:ascii="Cambria Math" w:hAnsi="Cambria Math"/>
                  </w:rPr>
                  <m:t>2-</m:t>
                </m:r>
              </m:sup>
            </m:sSubSup>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1,s</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TOTSO</m:t>
                </m:r>
              </m:e>
              <m:sub>
                <m:r>
                  <w:rPr>
                    <w:rFonts w:ascii="Cambria Math" w:hAnsi="Cambria Math"/>
                  </w:rPr>
                  <m:t>4</m:t>
                </m:r>
              </m:sub>
            </m:sSub>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TOTSO</m:t>
                    </m:r>
                  </m:e>
                  <m:sub>
                    <m:r>
                      <w:rPr>
                        <w:rFonts w:ascii="Cambria Math" w:hAnsi="Cambria Math"/>
                      </w:rPr>
                      <m:t>4</m:t>
                    </m:r>
                  </m:sub>
                </m:sSub>
              </m:e>
            </m:d>
          </m:num>
          <m:den>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num>
              <m:den>
                <m:sSub>
                  <m:sSubPr>
                    <m:ctrlPr>
                      <w:rPr>
                        <w:rFonts w:ascii="Cambria Math" w:hAnsi="Cambria Math"/>
                        <w:i/>
                      </w:rPr>
                    </m:ctrlPr>
                  </m:sSubPr>
                  <m:e>
                    <m:r>
                      <w:rPr>
                        <w:rFonts w:ascii="Cambria Math" w:hAnsi="Cambria Math"/>
                      </w:rPr>
                      <m:t>K</m:t>
                    </m:r>
                  </m:e>
                  <m:sub>
                    <m:r>
                      <w:rPr>
                        <w:rFonts w:ascii="Cambria Math" w:hAnsi="Cambria Math"/>
                      </w:rPr>
                      <m:t>s,c</m:t>
                    </m:r>
                  </m:sub>
                </m:sSub>
              </m:den>
            </m:f>
            <m:r>
              <w:rPr>
                <w:rFonts w:ascii="Cambria Math" w:hAnsi="Cambria Math"/>
              </w:rPr>
              <m:t>+1</m:t>
            </m:r>
          </m:den>
        </m:f>
      </m:oMath>
      <w:r w:rsidR="00A84DC0" w:rsidRPr="00CF3325">
        <w:rPr>
          <w:rFonts w:eastAsiaTheme="minorEastAsia"/>
        </w:rPr>
        <w:tab/>
      </w:r>
      <w:r w:rsidR="00A84DC0">
        <w:rPr>
          <w:rFonts w:eastAsiaTheme="minorEastAsia"/>
        </w:rPr>
        <w:tab/>
      </w:r>
      <w:r w:rsidR="00A93E78">
        <w:rPr>
          <w:rFonts w:eastAsiaTheme="minorEastAsia"/>
        </w:rPr>
        <w:tab/>
      </w:r>
      <w:r w:rsidR="00A84DC0">
        <w:rPr>
          <w:rFonts w:eastAsiaTheme="minorEastAsia"/>
        </w:rPr>
        <w:tab/>
      </w:r>
      <w:r w:rsidR="00A84DC0">
        <w:rPr>
          <w:rFonts w:eastAsiaTheme="minorEastAsia"/>
        </w:rPr>
        <w:tab/>
      </w:r>
      <w:r w:rsidR="00A84DC0">
        <w:rPr>
          <w:rFonts w:eastAsiaTheme="minorEastAsia"/>
        </w:rPr>
        <w:tab/>
      </w:r>
      <w:r w:rsidR="00A84DC0">
        <w:rPr>
          <w:rFonts w:eastAsiaTheme="minorEastAsia"/>
        </w:rPr>
        <w:tab/>
        <w:t>(S17)</w:t>
      </w:r>
    </w:p>
    <w:p w14:paraId="6BC8786A" w14:textId="56DD2D30" w:rsidR="00A84DC0" w:rsidRDefault="00C65D3A" w:rsidP="00A84DC0">
      <w:pPr>
        <w:ind w:left="720"/>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s,c</m:t>
            </m:r>
          </m:sub>
        </m:sSub>
        <m:r>
          <w:rPr>
            <w:rFonts w:ascii="Cambria Math"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sSub>
              <m:sSubPr>
                <m:ctrlPr>
                  <w:rPr>
                    <w:rFonts w:ascii="Cambria Math" w:hAnsi="Cambria Math"/>
                    <w:i/>
                  </w:rPr>
                </m:ctrlPr>
              </m:sSubPr>
              <m:e>
                <m:r>
                  <w:rPr>
                    <w:rFonts w:ascii="Cambria Math" w:hAnsi="Cambria Math"/>
                  </w:rPr>
                  <m:t>K</m:t>
                </m:r>
              </m:e>
              <m:sub>
                <m:r>
                  <w:rPr>
                    <w:rFonts w:ascii="Cambria Math" w:hAnsi="Cambria Math"/>
                  </w:rPr>
                  <m:t>s</m:t>
                </m:r>
              </m:sub>
            </m:sSub>
          </m:num>
          <m:den>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2</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SO</m:t>
                    </m:r>
                  </m:e>
                  <m:sub>
                    <m:r>
                      <w:rPr>
                        <w:rFonts w:ascii="Cambria Math" w:hAnsi="Cambria Math"/>
                      </w:rPr>
                      <m:t>4</m:t>
                    </m:r>
                  </m:sub>
                  <m:sup>
                    <m:r>
                      <w:rPr>
                        <w:rFonts w:ascii="Cambria Math" w:hAnsi="Cambria Math"/>
                      </w:rPr>
                      <m:t>2-</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HSO</m:t>
                    </m:r>
                  </m:e>
                  <m:sub>
                    <m:r>
                      <w:rPr>
                        <w:rFonts w:ascii="Cambria Math" w:hAnsi="Cambria Math"/>
                      </w:rPr>
                      <m:t>4</m:t>
                    </m:r>
                  </m:sub>
                  <m:sup>
                    <m:r>
                      <w:rPr>
                        <w:rFonts w:ascii="Cambria Math" w:hAnsi="Cambria Math"/>
                      </w:rPr>
                      <m:t>-</m:t>
                    </m:r>
                  </m:sup>
                </m:sSubSup>
              </m:e>
            </m:d>
          </m:den>
        </m:f>
      </m:oMath>
      <w:r w:rsidR="00A84DC0" w:rsidRPr="00CF3325">
        <w:rPr>
          <w:rFonts w:eastAsiaTheme="minorEastAsia"/>
        </w:rPr>
        <w:tab/>
      </w:r>
      <w:r w:rsidR="00A84DC0" w:rsidRPr="00CF3325">
        <w:rPr>
          <w:rFonts w:eastAsiaTheme="minorEastAsia"/>
        </w:rPr>
        <w:tab/>
      </w:r>
      <w:r w:rsidR="00A84DC0" w:rsidRPr="00CF3325">
        <w:rPr>
          <w:rFonts w:eastAsiaTheme="minorEastAsia"/>
        </w:rPr>
        <w:tab/>
      </w:r>
      <w:r w:rsidR="00A84DC0" w:rsidRPr="00CF3325">
        <w:rPr>
          <w:rFonts w:eastAsiaTheme="minorEastAsia"/>
        </w:rPr>
        <w:tab/>
      </w:r>
      <w:r w:rsidR="00A84DC0" w:rsidRPr="00CF3325">
        <w:rPr>
          <w:rFonts w:eastAsiaTheme="minorEastAsia"/>
        </w:rPr>
        <w:tab/>
      </w:r>
      <w:r w:rsidR="00A84DC0" w:rsidRPr="00CF3325">
        <w:rPr>
          <w:rFonts w:eastAsiaTheme="minorEastAsia"/>
        </w:rPr>
        <w:tab/>
      </w:r>
      <w:r w:rsidR="00A84DC0" w:rsidRPr="00CF3325">
        <w:rPr>
          <w:rFonts w:eastAsiaTheme="minorEastAsia"/>
        </w:rPr>
        <w:tab/>
      </w:r>
      <w:r w:rsidR="00A84DC0" w:rsidRPr="00CF3325">
        <w:rPr>
          <w:rFonts w:eastAsiaTheme="minorEastAsia"/>
        </w:rPr>
        <w:tab/>
        <w:t>(S</w:t>
      </w:r>
      <w:r w:rsidR="00A84DC0">
        <w:rPr>
          <w:rFonts w:eastAsiaTheme="minorEastAsia"/>
        </w:rPr>
        <w:t>18</w:t>
      </w:r>
      <w:r w:rsidR="00A84DC0" w:rsidRPr="00CF3325">
        <w:rPr>
          <w:rFonts w:eastAsiaTheme="minorEastAsia"/>
        </w:rPr>
        <w:t>)</w:t>
      </w:r>
    </w:p>
    <w:p w14:paraId="7E1B5DFB" w14:textId="47CB31CA" w:rsidR="00EE3D4B" w:rsidRPr="00CB1C08" w:rsidRDefault="00EE3D4B" w:rsidP="00CB1C08">
      <w:pPr>
        <w:ind w:firstLine="720"/>
      </w:pPr>
      <w:bookmarkStart w:id="6" w:name="_Toc76621424"/>
      <w:r w:rsidRPr="00354FF8">
        <w:rPr>
          <w:rStyle w:val="Heading3Char"/>
        </w:rPr>
        <w:t>Chloride System</w:t>
      </w:r>
      <w:bookmarkEnd w:id="6"/>
      <w:r w:rsidRPr="00CF3325">
        <w:rPr>
          <w:b/>
        </w:rPr>
        <w:t>.</w:t>
      </w:r>
      <w:r w:rsidRPr="00EE3D4B">
        <w:rPr>
          <w:bCs/>
        </w:rPr>
        <w:t xml:space="preserve">  </w:t>
      </w:r>
      <w:r w:rsidR="008F2CEF">
        <w:rPr>
          <w:bCs/>
        </w:rPr>
        <w:t>Dissolved c</w:t>
      </w:r>
      <w:r w:rsidR="00596C7B">
        <w:t>hloride</w:t>
      </w:r>
      <w:r w:rsidR="00596C7B" w:rsidRPr="00CF3325">
        <w:t xml:space="preserve"> </w:t>
      </w:r>
      <w:r w:rsidR="00596C7B">
        <w:t xml:space="preserve">concentration </w:t>
      </w:r>
      <w:r w:rsidR="00596C7B" w:rsidRPr="00CF3325">
        <w:t xml:space="preserve">is provided as one of the assumed inputs to the model.  Furthermore, it is assumed that </w:t>
      </w:r>
      <w:r w:rsidR="00596C7B">
        <w:t xml:space="preserve">the </w:t>
      </w:r>
      <w:r w:rsidR="00596C7B" w:rsidRPr="00CF3325">
        <w:t xml:space="preserve">concentration of </w:t>
      </w:r>
      <w:r w:rsidR="00596C7B">
        <w:t>chloride</w:t>
      </w:r>
      <w:r w:rsidR="00596C7B" w:rsidRPr="00CF3325">
        <w:t xml:space="preserve"> complexes is relatively small compared </w:t>
      </w:r>
      <w:r w:rsidR="00596C7B">
        <w:t xml:space="preserve">to </w:t>
      </w:r>
      <w:r w:rsidR="00596C7B" w:rsidRPr="00CF3325">
        <w:t>the concentration o</w:t>
      </w:r>
      <w:r w:rsidR="00596C7B">
        <w:t>f chloride</w:t>
      </w:r>
      <w:r w:rsidR="00596C7B" w:rsidRPr="00CF3325">
        <w:t>.</w:t>
      </w:r>
      <w:r w:rsidR="00CB1C08">
        <w:t xml:space="preserve">  Therefore, the inputed chloride concentration is used directly</w:t>
      </w:r>
      <w:r w:rsidR="00D52F7E">
        <w:t xml:space="preserve"> in the model</w:t>
      </w:r>
      <w:r w:rsidR="00CB1C08">
        <w:t>.</w:t>
      </w:r>
    </w:p>
    <w:p w14:paraId="5EC8284A" w14:textId="37BB1BCD" w:rsidR="007F3D42" w:rsidRDefault="00381212" w:rsidP="00D85350">
      <w:pPr>
        <w:pStyle w:val="Heading2"/>
      </w:pPr>
      <w:bookmarkStart w:id="7" w:name="_Toc76621425"/>
      <w:r>
        <w:lastRenderedPageBreak/>
        <w:t>Solids</w:t>
      </w:r>
      <w:bookmarkEnd w:id="7"/>
    </w:p>
    <w:p w14:paraId="443407F6" w14:textId="0DF30058" w:rsidR="00DF2661" w:rsidRDefault="00381212" w:rsidP="0029092D">
      <w:pPr>
        <w:rPr>
          <w:rFonts w:ascii="Arial" w:hAnsi="Arial" w:cs="Arial"/>
          <w:b/>
          <w:sz w:val="18"/>
          <w:szCs w:val="18"/>
        </w:rPr>
      </w:pPr>
      <w:r>
        <w:rPr>
          <w:b/>
          <w:sz w:val="28"/>
        </w:rPr>
        <w:tab/>
      </w:r>
      <w:r>
        <w:t xml:space="preserve">The solid equilibria </w:t>
      </w:r>
      <w:r w:rsidR="00643BFE">
        <w:t>were solved</w:t>
      </w:r>
      <w:r w:rsidR="009C37CC">
        <w:t xml:space="preserve"> for </w:t>
      </w:r>
      <w:r>
        <w:t xml:space="preserve">the </w:t>
      </w:r>
      <w:r w:rsidR="00643BFE">
        <w:t xml:space="preserve">respective </w:t>
      </w:r>
      <w:r>
        <w:t>lead</w:t>
      </w:r>
      <w:r w:rsidR="009E5504">
        <w:t>(II)</w:t>
      </w:r>
      <w:r w:rsidR="0040399A">
        <w:t xml:space="preserve"> (Pb</w:t>
      </w:r>
      <w:r w:rsidR="009E5504">
        <w:t>(</w:t>
      </w:r>
      <w:r w:rsidR="001B2D54">
        <w:t>II)</w:t>
      </w:r>
      <w:r w:rsidR="009E5504">
        <w:t>)</w:t>
      </w:r>
      <w:r w:rsidR="001B2D54">
        <w:t xml:space="preserve"> </w:t>
      </w:r>
      <w:r w:rsidR="0040399A">
        <w:t xml:space="preserve">ion </w:t>
      </w:r>
      <w:r>
        <w:t>concentration</w:t>
      </w:r>
      <w:r w:rsidR="009272CE">
        <w:t xml:space="preserve"> (</w:t>
      </w:r>
      <w:r w:rsidR="0040399A">
        <w:t>[Pb</w:t>
      </w:r>
      <w:r w:rsidR="0040399A" w:rsidRPr="0040399A">
        <w:rPr>
          <w:vertAlign w:val="superscript"/>
        </w:rPr>
        <w:t>2+</w:t>
      </w:r>
      <w:r w:rsidR="0040399A" w:rsidRPr="0040399A">
        <w:t>]</w:t>
      </w:r>
      <w:r w:rsidR="0040399A">
        <w:t xml:space="preserve">, </w:t>
      </w:r>
      <w:r w:rsidR="004B7D0C">
        <w:t xml:space="preserve">SI </w:t>
      </w:r>
      <w:r w:rsidR="009272CE">
        <w:t>Table S1)</w:t>
      </w:r>
      <w:r w:rsidR="00643BFE">
        <w:t xml:space="preserve">.  The respective </w:t>
      </w:r>
      <w:r w:rsidR="0040399A">
        <w:t>Pb</w:t>
      </w:r>
      <w:r w:rsidR="0040399A" w:rsidRPr="0040399A">
        <w:rPr>
          <w:vertAlign w:val="superscript"/>
        </w:rPr>
        <w:t>2+</w:t>
      </w:r>
      <w:r w:rsidR="0040399A">
        <w:t xml:space="preserve"> </w:t>
      </w:r>
      <w:r w:rsidR="00643BFE">
        <w:t xml:space="preserve">concentration is then determined </w:t>
      </w:r>
      <w:r w:rsidR="009C37CC">
        <w:t>using</w:t>
      </w:r>
      <w:r w:rsidR="00643BFE">
        <w:t xml:space="preserve"> the</w:t>
      </w:r>
      <w:r w:rsidR="009C37CC">
        <w:t xml:space="preserve"> us</w:t>
      </w:r>
      <w:r>
        <w:t xml:space="preserve">er–inputed </w:t>
      </w:r>
      <w:r w:rsidR="00FD6DA0" w:rsidRPr="00CF3325">
        <w:t>μ</w:t>
      </w:r>
      <w:r w:rsidR="009272CE">
        <w:t xml:space="preserve"> and </w:t>
      </w:r>
      <w:r w:rsidR="00362B8C">
        <w:t>pH,</w:t>
      </w:r>
      <w:r>
        <w:t xml:space="preserve"> </w:t>
      </w:r>
      <w:r w:rsidR="009272CE">
        <w:t>the respective solid equilibrium constant (Table</w:t>
      </w:r>
      <w:r w:rsidR="00DF2661">
        <w:t>s</w:t>
      </w:r>
      <w:r w:rsidR="009272CE">
        <w:t xml:space="preserve"> 1</w:t>
      </w:r>
      <w:r w:rsidR="00DF2661">
        <w:t xml:space="preserve"> and 2</w:t>
      </w:r>
      <w:r w:rsidR="009272CE">
        <w:t>)</w:t>
      </w:r>
      <w:r w:rsidR="00643BFE">
        <w:t>, and if required, the previously determined carbonate ion</w:t>
      </w:r>
      <w:r w:rsidR="00B20C06">
        <w:t xml:space="preserve">, </w:t>
      </w:r>
      <w:r w:rsidR="00643BFE">
        <w:t>phosphate ion</w:t>
      </w:r>
      <w:r w:rsidR="00B20C06">
        <w:t>, sulfate ion</w:t>
      </w:r>
      <w:r w:rsidR="00974301">
        <w:t>, or chloride ion</w:t>
      </w:r>
      <w:r w:rsidR="00B20C06">
        <w:t xml:space="preserve"> </w:t>
      </w:r>
      <w:r w:rsidR="00643BFE">
        <w:t>concentration</w:t>
      </w:r>
      <w:r w:rsidR="009272CE">
        <w:t>.</w:t>
      </w:r>
    </w:p>
    <w:p w14:paraId="621DBDEE" w14:textId="7C26027A" w:rsidR="00D85350" w:rsidRPr="00D85350" w:rsidRDefault="00441CFA" w:rsidP="00441CFA">
      <w:pPr>
        <w:pStyle w:val="Caption"/>
        <w:rPr>
          <w:noProof/>
        </w:rPr>
      </w:pPr>
      <w:bookmarkStart w:id="8" w:name="_Toc76621457"/>
      <w:r>
        <w:t>Table S</w:t>
      </w:r>
      <w:r>
        <w:fldChar w:fldCharType="begin"/>
      </w:r>
      <w:r>
        <w:instrText>SEQ Table \* ARABIC</w:instrText>
      </w:r>
      <w:r>
        <w:fldChar w:fldCharType="separate"/>
      </w:r>
      <w:r w:rsidR="008A4D6E">
        <w:rPr>
          <w:noProof/>
        </w:rPr>
        <w:t>1</w:t>
      </w:r>
      <w:r>
        <w:fldChar w:fldCharType="end"/>
      </w:r>
      <w:r>
        <w:t xml:space="preserve"> </w:t>
      </w:r>
      <w:r w:rsidR="009C37CC">
        <w:rPr>
          <w:noProof/>
        </w:rPr>
        <w:t xml:space="preserve">Summary of solutions for lead(II) </w:t>
      </w:r>
      <w:r w:rsidR="001B2D54">
        <w:rPr>
          <w:noProof/>
        </w:rPr>
        <w:t>ion</w:t>
      </w:r>
      <w:r w:rsidR="00532ED8">
        <w:rPr>
          <w:noProof/>
        </w:rPr>
        <w:t xml:space="preserve"> </w:t>
      </w:r>
      <w:r w:rsidR="009C37CC">
        <w:rPr>
          <w:noProof/>
        </w:rPr>
        <w:t>concentration</w:t>
      </w:r>
      <w:r w:rsidR="00532ED8">
        <w:rPr>
          <w:noProof/>
        </w:rPr>
        <w:t>, [Pb</w:t>
      </w:r>
      <w:r w:rsidR="00532ED8" w:rsidRPr="001B2D54">
        <w:rPr>
          <w:noProof/>
          <w:vertAlign w:val="superscript"/>
        </w:rPr>
        <w:t>2+</w:t>
      </w:r>
      <w:r w:rsidR="00532ED8">
        <w:rPr>
          <w:noProof/>
        </w:rPr>
        <w:t>],</w:t>
      </w:r>
      <w:r w:rsidR="009C37CC">
        <w:rPr>
          <w:noProof/>
        </w:rPr>
        <w:t xml:space="preserve"> based on assumed controlling </w:t>
      </w:r>
      <w:r w:rsidR="003A0178">
        <w:rPr>
          <w:noProof/>
        </w:rPr>
        <w:t xml:space="preserve">lead (II) </w:t>
      </w:r>
      <w:r w:rsidR="009C37CC">
        <w:rPr>
          <w:noProof/>
        </w:rPr>
        <w:t>solid</w:t>
      </w:r>
      <w:bookmarkEnd w:id="8"/>
    </w:p>
    <w:tbl>
      <w:tblPr>
        <w:tblW w:w="5000" w:type="pct"/>
        <w:tblCellMar>
          <w:left w:w="115" w:type="dxa"/>
          <w:right w:w="115" w:type="dxa"/>
        </w:tblCellMar>
        <w:tblLook w:val="04A0" w:firstRow="1" w:lastRow="0" w:firstColumn="1" w:lastColumn="0" w:noHBand="0" w:noVBand="1"/>
      </w:tblPr>
      <w:tblGrid>
        <w:gridCol w:w="2924"/>
        <w:gridCol w:w="2987"/>
        <w:gridCol w:w="3565"/>
      </w:tblGrid>
      <w:tr w:rsidR="009C37CC" w14:paraId="483E3DBE" w14:textId="77777777" w:rsidTr="009C37CC">
        <w:trPr>
          <w:trHeight w:val="20"/>
        </w:trPr>
        <w:tc>
          <w:tcPr>
            <w:tcW w:w="1543" w:type="pct"/>
            <w:tcBorders>
              <w:top w:val="single" w:sz="4" w:space="0" w:color="auto"/>
              <w:left w:val="nil"/>
              <w:bottom w:val="single" w:sz="4" w:space="0" w:color="auto"/>
              <w:right w:val="nil"/>
            </w:tcBorders>
            <w:noWrap/>
            <w:tcMar>
              <w:top w:w="0" w:type="dxa"/>
              <w:left w:w="58" w:type="dxa"/>
              <w:bottom w:w="0" w:type="dxa"/>
              <w:right w:w="58" w:type="dxa"/>
            </w:tcMar>
            <w:vAlign w:val="center"/>
            <w:hideMark/>
          </w:tcPr>
          <w:p w14:paraId="24CF1DAC" w14:textId="30B51F2D" w:rsidR="009C37CC" w:rsidRPr="009C37CC" w:rsidRDefault="009C37CC" w:rsidP="00487FAE">
            <w:pPr>
              <w:spacing w:before="60" w:after="60" w:line="240" w:lineRule="auto"/>
              <w:jc w:val="center"/>
              <w:rPr>
                <w:rFonts w:ascii="Arial" w:eastAsia="Times New Roman" w:hAnsi="Arial" w:cs="Arial"/>
                <w:b/>
                <w:sz w:val="16"/>
                <w:szCs w:val="16"/>
              </w:rPr>
            </w:pPr>
            <w:r w:rsidRPr="009C37CC">
              <w:rPr>
                <w:rFonts w:ascii="Arial" w:eastAsia="Times New Roman" w:hAnsi="Arial" w:cs="Arial"/>
                <w:b/>
                <w:sz w:val="16"/>
                <w:szCs w:val="16"/>
              </w:rPr>
              <w:t>Controlling</w:t>
            </w:r>
            <w:r w:rsidR="002E136B">
              <w:rPr>
                <w:rFonts w:ascii="Arial" w:eastAsia="Times New Roman" w:hAnsi="Arial" w:cs="Arial"/>
                <w:b/>
                <w:sz w:val="16"/>
                <w:szCs w:val="16"/>
              </w:rPr>
              <w:t xml:space="preserve"> Lead(II)</w:t>
            </w:r>
            <w:r w:rsidRPr="009C37CC">
              <w:rPr>
                <w:rFonts w:ascii="Arial" w:eastAsia="Times New Roman" w:hAnsi="Arial" w:cs="Arial"/>
                <w:b/>
                <w:sz w:val="16"/>
                <w:szCs w:val="16"/>
              </w:rPr>
              <w:t xml:space="preserve"> Solid</w:t>
            </w:r>
          </w:p>
        </w:tc>
        <w:tc>
          <w:tcPr>
            <w:tcW w:w="1576" w:type="pct"/>
            <w:tcBorders>
              <w:top w:val="single" w:sz="4" w:space="0" w:color="auto"/>
              <w:left w:val="nil"/>
              <w:bottom w:val="single" w:sz="4" w:space="0" w:color="auto"/>
              <w:right w:val="nil"/>
            </w:tcBorders>
            <w:noWrap/>
            <w:tcMar>
              <w:top w:w="0" w:type="dxa"/>
              <w:left w:w="58" w:type="dxa"/>
              <w:bottom w:w="0" w:type="dxa"/>
              <w:right w:w="58" w:type="dxa"/>
            </w:tcMar>
            <w:vAlign w:val="center"/>
            <w:hideMark/>
          </w:tcPr>
          <w:p w14:paraId="38B221C2" w14:textId="0D3CD8F1" w:rsidR="009C37CC" w:rsidRPr="009C37CC" w:rsidRDefault="009C37CC" w:rsidP="00487FAE">
            <w:pPr>
              <w:spacing w:before="60" w:after="60" w:line="240" w:lineRule="auto"/>
              <w:jc w:val="center"/>
              <w:rPr>
                <w:rFonts w:ascii="Arial" w:eastAsia="Times New Roman" w:hAnsi="Arial" w:cs="Arial"/>
                <w:b/>
                <w:sz w:val="16"/>
                <w:szCs w:val="16"/>
              </w:rPr>
            </w:pPr>
            <w:r w:rsidRPr="009C37CC">
              <w:rPr>
                <w:rFonts w:ascii="Arial" w:eastAsia="Times New Roman" w:hAnsi="Arial" w:cs="Arial"/>
                <w:b/>
                <w:sz w:val="16"/>
                <w:szCs w:val="16"/>
              </w:rPr>
              <w:t>Equilibrium Equation</w:t>
            </w:r>
          </w:p>
        </w:tc>
        <w:tc>
          <w:tcPr>
            <w:tcW w:w="1881" w:type="pct"/>
            <w:tcBorders>
              <w:top w:val="single" w:sz="4" w:space="0" w:color="auto"/>
              <w:left w:val="nil"/>
              <w:bottom w:val="single" w:sz="4" w:space="0" w:color="auto"/>
              <w:right w:val="nil"/>
            </w:tcBorders>
            <w:noWrap/>
            <w:tcMar>
              <w:top w:w="0" w:type="dxa"/>
              <w:left w:w="58" w:type="dxa"/>
              <w:bottom w:w="0" w:type="dxa"/>
              <w:right w:w="58" w:type="dxa"/>
            </w:tcMar>
            <w:vAlign w:val="center"/>
            <w:hideMark/>
          </w:tcPr>
          <w:p w14:paraId="545E7F15" w14:textId="7EBB313E" w:rsidR="009C37CC" w:rsidRPr="009C37CC" w:rsidRDefault="009C37CC" w:rsidP="00487FAE">
            <w:pPr>
              <w:spacing w:before="60" w:after="60" w:line="240" w:lineRule="auto"/>
              <w:jc w:val="center"/>
              <w:rPr>
                <w:rFonts w:ascii="Arial" w:eastAsia="Times New Roman" w:hAnsi="Arial" w:cs="Arial"/>
                <w:b/>
                <w:sz w:val="16"/>
                <w:szCs w:val="16"/>
              </w:rPr>
            </w:pPr>
            <w:r w:rsidRPr="009C37CC">
              <w:rPr>
                <w:rFonts w:ascii="Arial" w:eastAsia="Times New Roman" w:hAnsi="Arial" w:cs="Arial"/>
                <w:b/>
                <w:sz w:val="16"/>
                <w:szCs w:val="16"/>
              </w:rPr>
              <w:t xml:space="preserve">Lead(II) </w:t>
            </w:r>
            <w:r w:rsidR="009E5504">
              <w:rPr>
                <w:rFonts w:ascii="Arial" w:eastAsia="Times New Roman" w:hAnsi="Arial" w:cs="Arial"/>
                <w:b/>
                <w:sz w:val="16"/>
                <w:szCs w:val="16"/>
              </w:rPr>
              <w:t xml:space="preserve">Ion </w:t>
            </w:r>
            <w:r w:rsidRPr="009C37CC">
              <w:rPr>
                <w:rFonts w:ascii="Arial" w:eastAsia="Times New Roman" w:hAnsi="Arial" w:cs="Arial"/>
                <w:b/>
                <w:sz w:val="16"/>
                <w:szCs w:val="16"/>
              </w:rPr>
              <w:t>Equilibrium Solution</w:t>
            </w:r>
          </w:p>
        </w:tc>
      </w:tr>
      <w:tr w:rsidR="009C37CC" w14:paraId="7202704D" w14:textId="77777777" w:rsidTr="009C37CC">
        <w:trPr>
          <w:trHeight w:val="20"/>
        </w:trPr>
        <w:tc>
          <w:tcPr>
            <w:tcW w:w="1543" w:type="pct"/>
            <w:tcBorders>
              <w:top w:val="single" w:sz="4" w:space="0" w:color="auto"/>
              <w:left w:val="nil"/>
              <w:bottom w:val="nil"/>
              <w:right w:val="nil"/>
            </w:tcBorders>
            <w:noWrap/>
            <w:tcMar>
              <w:top w:w="0" w:type="dxa"/>
              <w:left w:w="58" w:type="dxa"/>
              <w:bottom w:w="0" w:type="dxa"/>
              <w:right w:w="58" w:type="dxa"/>
            </w:tcMar>
            <w:vAlign w:val="center"/>
            <w:hideMark/>
          </w:tcPr>
          <w:p w14:paraId="1B576D5E" w14:textId="77777777" w:rsidR="009C37CC" w:rsidRDefault="009C37CC" w:rsidP="00487FAE">
            <w:pPr>
              <w:spacing w:before="60" w:after="60" w:line="240" w:lineRule="auto"/>
              <w:jc w:val="center"/>
              <w:rPr>
                <w:rFonts w:ascii="Arial" w:eastAsia="Times New Roman" w:hAnsi="Arial" w:cs="Arial"/>
                <w:sz w:val="16"/>
                <w:szCs w:val="16"/>
              </w:rPr>
            </w:pPr>
            <w:r w:rsidRPr="009C37CC">
              <w:rPr>
                <w:rFonts w:ascii="Arial" w:eastAsia="Times New Roman" w:hAnsi="Arial" w:cs="Arial"/>
                <w:sz w:val="16"/>
                <w:szCs w:val="16"/>
              </w:rPr>
              <w:t>Lead Hydroxide</w:t>
            </w:r>
          </w:p>
          <w:p w14:paraId="3729200B" w14:textId="71F5D810" w:rsidR="00C40704" w:rsidRPr="00C40704" w:rsidRDefault="00C40704" w:rsidP="00487FAE">
            <w:pPr>
              <w:spacing w:before="60" w:after="60" w:line="240" w:lineRule="auto"/>
              <w:jc w:val="center"/>
              <w:rPr>
                <w:rFonts w:ascii="Arial" w:eastAsia="Times New Roman" w:hAnsi="Arial" w:cs="Arial"/>
                <w:sz w:val="16"/>
                <w:szCs w:val="16"/>
              </w:rPr>
            </w:pPr>
            <w:r w:rsidRPr="00D61827">
              <w:rPr>
                <w:rFonts w:ascii="Arial" w:eastAsia="Times New Roman" w:hAnsi="Arial" w:cs="Arial"/>
                <w:sz w:val="16"/>
                <w:szCs w:val="16"/>
              </w:rPr>
              <w:t>Pb(OH)</w:t>
            </w:r>
            <w:r w:rsidRPr="00D61827">
              <w:rPr>
                <w:rFonts w:ascii="Arial" w:eastAsia="Times New Roman" w:hAnsi="Arial" w:cs="Arial"/>
                <w:sz w:val="16"/>
                <w:szCs w:val="16"/>
                <w:vertAlign w:val="subscript"/>
              </w:rPr>
              <w:t>2</w:t>
            </w:r>
            <w:r>
              <w:rPr>
                <w:rFonts w:ascii="Arial" w:eastAsia="Times New Roman" w:hAnsi="Arial" w:cs="Arial"/>
                <w:sz w:val="16"/>
                <w:szCs w:val="16"/>
              </w:rPr>
              <w:t xml:space="preserve"> (s)</w:t>
            </w:r>
          </w:p>
        </w:tc>
        <w:tc>
          <w:tcPr>
            <w:tcW w:w="1576" w:type="pct"/>
            <w:tcBorders>
              <w:top w:val="single" w:sz="4" w:space="0" w:color="auto"/>
              <w:left w:val="nil"/>
              <w:bottom w:val="nil"/>
              <w:right w:val="nil"/>
            </w:tcBorders>
            <w:noWrap/>
            <w:tcMar>
              <w:top w:w="0" w:type="dxa"/>
              <w:left w:w="58" w:type="dxa"/>
              <w:bottom w:w="0" w:type="dxa"/>
              <w:right w:w="58" w:type="dxa"/>
            </w:tcMar>
            <w:vAlign w:val="center"/>
          </w:tcPr>
          <w:p w14:paraId="3FBF1E30" w14:textId="7C893355" w:rsidR="009C37CC" w:rsidRPr="009C37CC" w:rsidRDefault="00C65D3A" w:rsidP="00487FAE">
            <w:pPr>
              <w:spacing w:before="60" w:after="60" w:line="240" w:lineRule="auto"/>
              <w:jc w:val="center"/>
              <w:rPr>
                <w:rFonts w:ascii="Arial" w:eastAsia="Times New Roman" w:hAnsi="Arial" w:cs="Arial"/>
                <w:sz w:val="16"/>
                <w:szCs w:val="16"/>
              </w:rPr>
            </w:pPr>
            <m:oMathPara>
              <m:oMath>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solid</m:t>
                    </m:r>
                  </m:sub>
                </m:sSub>
                <m:r>
                  <w:rPr>
                    <w:rFonts w:ascii="Cambria Math" w:hAnsi="Cambria Math"/>
                    <w:sz w:val="16"/>
                    <w:szCs w:val="16"/>
                  </w:rPr>
                  <m:t>=</m:t>
                </m:r>
                <m:f>
                  <m:fPr>
                    <m:ctrlPr>
                      <w:rPr>
                        <w:rFonts w:ascii="Cambria Math" w:hAnsi="Cambria Math"/>
                        <w:i/>
                        <w:sz w:val="16"/>
                        <w:szCs w:val="16"/>
                      </w:rPr>
                    </m:ctrlPr>
                  </m:fPr>
                  <m:num>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Pb</m:t>
                            </m:r>
                          </m:e>
                          <m:sup>
                            <m:r>
                              <w:rPr>
                                <w:rFonts w:ascii="Cambria Math" w:hAnsi="Cambria Math"/>
                                <w:sz w:val="16"/>
                                <w:szCs w:val="16"/>
                              </w:rPr>
                              <m:t>2+</m:t>
                            </m:r>
                          </m:sup>
                        </m:sSup>
                      </m:e>
                    </m:d>
                  </m:num>
                  <m:den>
                    <m:d>
                      <m:dPr>
                        <m:begChr m:val="{"/>
                        <m:endChr m:val="}"/>
                        <m:ctrlPr>
                          <w:rPr>
                            <w:rFonts w:ascii="Cambria Math" w:hAnsi="Cambria Math"/>
                            <w:i/>
                            <w:sz w:val="16"/>
                            <w:szCs w:val="16"/>
                          </w:rPr>
                        </m:ctrlPr>
                      </m:dPr>
                      <m:e>
                        <m:r>
                          <w:rPr>
                            <w:rFonts w:ascii="Cambria Math" w:hAnsi="Cambria Math"/>
                            <w:sz w:val="16"/>
                            <w:szCs w:val="16"/>
                          </w:rPr>
                          <m:t>Pb</m:t>
                        </m:r>
                        <m:sSub>
                          <m:sSubPr>
                            <m:ctrlPr>
                              <w:rPr>
                                <w:rFonts w:ascii="Cambria Math" w:hAnsi="Cambria Math"/>
                                <w:i/>
                                <w:sz w:val="16"/>
                                <w:szCs w:val="16"/>
                              </w:rPr>
                            </m:ctrlPr>
                          </m:sSubPr>
                          <m:e>
                            <m:d>
                              <m:dPr>
                                <m:ctrlPr>
                                  <w:rPr>
                                    <w:rFonts w:ascii="Cambria Math" w:hAnsi="Cambria Math"/>
                                    <w:i/>
                                    <w:sz w:val="16"/>
                                    <w:szCs w:val="16"/>
                                  </w:rPr>
                                </m:ctrlPr>
                              </m:dPr>
                              <m:e>
                                <m:r>
                                  <w:rPr>
                                    <w:rFonts w:ascii="Cambria Math" w:hAnsi="Cambria Math"/>
                                    <w:sz w:val="16"/>
                                    <w:szCs w:val="16"/>
                                  </w:rPr>
                                  <m:t>OH</m:t>
                                </m:r>
                              </m:e>
                            </m:d>
                          </m:e>
                          <m:sub>
                            <m:r>
                              <w:rPr>
                                <w:rFonts w:ascii="Cambria Math" w:hAnsi="Cambria Math"/>
                                <w:sz w:val="16"/>
                                <w:szCs w:val="16"/>
                              </w:rPr>
                              <m:t>2(s)</m:t>
                            </m:r>
                          </m:sub>
                        </m:sSub>
                      </m:e>
                    </m:d>
                    <m:sSup>
                      <m:sSupPr>
                        <m:ctrlPr>
                          <w:rPr>
                            <w:rFonts w:ascii="Cambria Math" w:hAnsi="Cambria Math"/>
                            <w:i/>
                            <w:sz w:val="16"/>
                            <w:szCs w:val="16"/>
                          </w:rPr>
                        </m:ctrlPr>
                      </m:sSupPr>
                      <m:e>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H</m:t>
                                </m:r>
                              </m:e>
                              <m:sup>
                                <m:r>
                                  <w:rPr>
                                    <w:rFonts w:ascii="Cambria Math" w:hAnsi="Cambria Math"/>
                                    <w:sz w:val="16"/>
                                    <w:szCs w:val="16"/>
                                  </w:rPr>
                                  <m:t>+</m:t>
                                </m:r>
                              </m:sup>
                            </m:sSup>
                          </m:e>
                        </m:d>
                      </m:e>
                      <m:sup>
                        <m:r>
                          <w:rPr>
                            <w:rFonts w:ascii="Cambria Math" w:hAnsi="Cambria Math"/>
                            <w:sz w:val="16"/>
                            <w:szCs w:val="16"/>
                          </w:rPr>
                          <m:t>2</m:t>
                        </m:r>
                      </m:sup>
                    </m:sSup>
                  </m:den>
                </m:f>
              </m:oMath>
            </m:oMathPara>
          </w:p>
        </w:tc>
        <w:tc>
          <w:tcPr>
            <w:tcW w:w="1881" w:type="pct"/>
            <w:tcBorders>
              <w:top w:val="single" w:sz="4" w:space="0" w:color="auto"/>
              <w:left w:val="nil"/>
              <w:bottom w:val="nil"/>
              <w:right w:val="nil"/>
            </w:tcBorders>
            <w:noWrap/>
            <w:tcMar>
              <w:top w:w="0" w:type="dxa"/>
              <w:left w:w="58" w:type="dxa"/>
              <w:bottom w:w="0" w:type="dxa"/>
              <w:right w:w="58" w:type="dxa"/>
            </w:tcMar>
            <w:vAlign w:val="center"/>
          </w:tcPr>
          <w:p w14:paraId="21F5E943" w14:textId="7594DA2D" w:rsidR="009C37CC" w:rsidRPr="009C37CC" w:rsidRDefault="00C65D3A" w:rsidP="00487FAE">
            <w:pPr>
              <w:spacing w:before="60" w:after="60" w:line="240" w:lineRule="auto"/>
              <w:jc w:val="center"/>
              <w:rPr>
                <w:rFonts w:ascii="Arial" w:eastAsia="Times New Roman" w:hAnsi="Arial" w:cs="Arial"/>
                <w:sz w:val="16"/>
                <w:szCs w:val="16"/>
              </w:rPr>
            </w:pPr>
            <m:oMathPara>
              <m:oMath>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Pb</m:t>
                        </m:r>
                      </m:e>
                      <m:sup>
                        <m:r>
                          <w:rPr>
                            <w:rFonts w:ascii="Cambria Math" w:hAnsi="Cambria Math"/>
                            <w:sz w:val="16"/>
                            <w:szCs w:val="16"/>
                          </w:rPr>
                          <m:t>2+</m:t>
                        </m:r>
                      </m:sup>
                    </m:sSup>
                  </m:e>
                </m:d>
                <m:r>
                  <w:rPr>
                    <w:rFonts w:ascii="Cambria Math" w:eastAsiaTheme="minorEastAsia"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solid</m:t>
                        </m:r>
                      </m:sub>
                    </m:sSub>
                    <m:sSup>
                      <m:sSupPr>
                        <m:ctrlPr>
                          <w:rPr>
                            <w:rFonts w:ascii="Cambria Math" w:hAnsi="Cambria Math"/>
                            <w:i/>
                            <w:sz w:val="16"/>
                            <w:szCs w:val="16"/>
                          </w:rPr>
                        </m:ctrlPr>
                      </m:sSupPr>
                      <m:e>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H</m:t>
                                </m:r>
                              </m:e>
                              <m:sup>
                                <m:r>
                                  <w:rPr>
                                    <w:rFonts w:ascii="Cambria Math" w:hAnsi="Cambria Math"/>
                                    <w:sz w:val="16"/>
                                    <w:szCs w:val="16"/>
                                  </w:rPr>
                                  <m:t>+</m:t>
                                </m:r>
                              </m:sup>
                            </m:sSup>
                          </m:e>
                        </m:d>
                      </m:e>
                      <m:sup>
                        <m:r>
                          <w:rPr>
                            <w:rFonts w:ascii="Cambria Math" w:hAnsi="Cambria Math"/>
                            <w:sz w:val="16"/>
                            <w:szCs w:val="16"/>
                          </w:rPr>
                          <m:t>2</m:t>
                        </m:r>
                      </m:sup>
                    </m:sSup>
                  </m:num>
                  <m:den>
                    <m:sSub>
                      <m:sSubPr>
                        <m:ctrlPr>
                          <w:rPr>
                            <w:rFonts w:ascii="Cambria Math" w:eastAsiaTheme="minorEastAsia" w:hAnsi="Cambria Math"/>
                            <w:i/>
                            <w:sz w:val="16"/>
                            <w:szCs w:val="16"/>
                          </w:rPr>
                        </m:ctrlPr>
                      </m:sSubPr>
                      <m:e>
                        <m:r>
                          <w:rPr>
                            <w:rFonts w:ascii="Cambria Math" w:eastAsiaTheme="minorEastAsia" w:hAnsi="Cambria Math"/>
                            <w:sz w:val="16"/>
                            <w:szCs w:val="16"/>
                          </w:rPr>
                          <m:t>γ</m:t>
                        </m:r>
                      </m:e>
                      <m:sub>
                        <m:r>
                          <w:rPr>
                            <w:rFonts w:ascii="Cambria Math" w:eastAsiaTheme="minorEastAsia" w:hAnsi="Cambria Math"/>
                            <w:sz w:val="16"/>
                            <w:szCs w:val="16"/>
                          </w:rPr>
                          <m:t>2</m:t>
                        </m:r>
                      </m:sub>
                    </m:sSub>
                  </m:den>
                </m:f>
              </m:oMath>
            </m:oMathPara>
          </w:p>
        </w:tc>
      </w:tr>
      <w:tr w:rsidR="009C37CC" w14:paraId="0A4D54AE" w14:textId="77777777" w:rsidTr="009C37CC">
        <w:trPr>
          <w:trHeight w:val="20"/>
        </w:trPr>
        <w:tc>
          <w:tcPr>
            <w:tcW w:w="1543" w:type="pct"/>
            <w:noWrap/>
            <w:tcMar>
              <w:top w:w="0" w:type="dxa"/>
              <w:left w:w="58" w:type="dxa"/>
              <w:bottom w:w="0" w:type="dxa"/>
              <w:right w:w="58" w:type="dxa"/>
            </w:tcMar>
            <w:vAlign w:val="center"/>
            <w:hideMark/>
          </w:tcPr>
          <w:p w14:paraId="2E8F157A" w14:textId="77777777" w:rsidR="009C37CC" w:rsidRDefault="009C37CC" w:rsidP="00487FAE">
            <w:pPr>
              <w:spacing w:before="60" w:after="60" w:line="240" w:lineRule="auto"/>
              <w:jc w:val="center"/>
              <w:rPr>
                <w:rFonts w:ascii="Arial" w:eastAsia="Times New Roman" w:hAnsi="Arial" w:cs="Arial"/>
                <w:sz w:val="16"/>
                <w:szCs w:val="16"/>
              </w:rPr>
            </w:pPr>
            <w:r w:rsidRPr="009C37CC">
              <w:rPr>
                <w:rFonts w:ascii="Arial" w:eastAsia="Times New Roman" w:hAnsi="Arial" w:cs="Arial"/>
                <w:sz w:val="16"/>
                <w:szCs w:val="16"/>
              </w:rPr>
              <w:t>Cerussite</w:t>
            </w:r>
          </w:p>
          <w:p w14:paraId="629B2651" w14:textId="70E3D7F1" w:rsidR="00C40704" w:rsidRPr="00C40704" w:rsidRDefault="00C40704" w:rsidP="00487FAE">
            <w:pPr>
              <w:spacing w:before="60" w:after="60" w:line="240" w:lineRule="auto"/>
              <w:jc w:val="center"/>
              <w:rPr>
                <w:rFonts w:ascii="Arial" w:eastAsia="Times New Roman" w:hAnsi="Arial" w:cs="Arial"/>
                <w:sz w:val="16"/>
                <w:szCs w:val="16"/>
              </w:rPr>
            </w:pPr>
            <w:r w:rsidRPr="00D61827">
              <w:rPr>
                <w:rFonts w:ascii="Arial" w:eastAsia="Times New Roman" w:hAnsi="Arial" w:cs="Arial"/>
                <w:sz w:val="16"/>
                <w:szCs w:val="16"/>
              </w:rPr>
              <w:t>PbCO</w:t>
            </w:r>
            <w:r w:rsidRPr="00D61827">
              <w:rPr>
                <w:rFonts w:ascii="Arial" w:eastAsia="Times New Roman" w:hAnsi="Arial" w:cs="Arial"/>
                <w:sz w:val="16"/>
                <w:szCs w:val="16"/>
                <w:vertAlign w:val="subscript"/>
              </w:rPr>
              <w:t>3</w:t>
            </w:r>
            <w:r>
              <w:rPr>
                <w:rFonts w:ascii="Arial" w:eastAsia="Times New Roman" w:hAnsi="Arial" w:cs="Arial"/>
                <w:sz w:val="16"/>
                <w:szCs w:val="16"/>
              </w:rPr>
              <w:t xml:space="preserve"> (s)</w:t>
            </w:r>
          </w:p>
        </w:tc>
        <w:tc>
          <w:tcPr>
            <w:tcW w:w="1576" w:type="pct"/>
            <w:noWrap/>
            <w:tcMar>
              <w:top w:w="0" w:type="dxa"/>
              <w:left w:w="58" w:type="dxa"/>
              <w:bottom w:w="0" w:type="dxa"/>
              <w:right w:w="58" w:type="dxa"/>
            </w:tcMar>
            <w:vAlign w:val="center"/>
          </w:tcPr>
          <w:p w14:paraId="7519E470" w14:textId="2917C3D5" w:rsidR="009C37CC" w:rsidRPr="009C37CC" w:rsidRDefault="00C65D3A" w:rsidP="00487FAE">
            <w:pPr>
              <w:spacing w:before="60" w:after="60" w:line="240" w:lineRule="auto"/>
              <w:jc w:val="center"/>
              <w:rPr>
                <w:rFonts w:ascii="Arial" w:eastAsia="Times New Roman" w:hAnsi="Arial" w:cs="Arial"/>
                <w:sz w:val="16"/>
                <w:szCs w:val="16"/>
              </w:rPr>
            </w:pPr>
            <m:oMathPara>
              <m:oMath>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solid</m:t>
                    </m:r>
                  </m:sub>
                </m:sSub>
                <m:r>
                  <w:rPr>
                    <w:rFonts w:ascii="Cambria Math" w:hAnsi="Cambria Math"/>
                    <w:sz w:val="16"/>
                    <w:szCs w:val="16"/>
                  </w:rPr>
                  <m:t>=</m:t>
                </m:r>
                <m:f>
                  <m:fPr>
                    <m:ctrlPr>
                      <w:rPr>
                        <w:rFonts w:ascii="Cambria Math" w:hAnsi="Cambria Math"/>
                        <w:i/>
                        <w:sz w:val="16"/>
                        <w:szCs w:val="16"/>
                      </w:rPr>
                    </m:ctrlPr>
                  </m:fPr>
                  <m:num>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Pb</m:t>
                            </m:r>
                          </m:e>
                          <m:sup>
                            <m:r>
                              <w:rPr>
                                <w:rFonts w:ascii="Cambria Math" w:hAnsi="Cambria Math"/>
                                <w:sz w:val="16"/>
                                <w:szCs w:val="16"/>
                              </w:rPr>
                              <m:t>2+</m:t>
                            </m:r>
                          </m:sup>
                        </m:sSup>
                      </m:e>
                    </m:d>
                    <m:d>
                      <m:dPr>
                        <m:begChr m:val="{"/>
                        <m:endChr m:val="}"/>
                        <m:ctrlPr>
                          <w:rPr>
                            <w:rFonts w:ascii="Cambria Math" w:hAnsi="Cambria Math"/>
                            <w:i/>
                            <w:sz w:val="16"/>
                            <w:szCs w:val="16"/>
                          </w:rPr>
                        </m:ctrlPr>
                      </m:dPr>
                      <m:e>
                        <m:sSubSup>
                          <m:sSubSupPr>
                            <m:ctrlPr>
                              <w:rPr>
                                <w:rFonts w:ascii="Cambria Math" w:hAnsi="Cambria Math"/>
                                <w:i/>
                                <w:sz w:val="16"/>
                                <w:szCs w:val="16"/>
                              </w:rPr>
                            </m:ctrlPr>
                          </m:sSubSupPr>
                          <m:e>
                            <m:r>
                              <w:rPr>
                                <w:rFonts w:ascii="Cambria Math" w:hAnsi="Cambria Math"/>
                                <w:sz w:val="16"/>
                                <w:szCs w:val="16"/>
                              </w:rPr>
                              <m:t>CO</m:t>
                            </m:r>
                          </m:e>
                          <m:sub>
                            <m:r>
                              <w:rPr>
                                <w:rFonts w:ascii="Cambria Math" w:hAnsi="Cambria Math"/>
                                <w:sz w:val="16"/>
                                <w:szCs w:val="16"/>
                              </w:rPr>
                              <m:t>3</m:t>
                            </m:r>
                          </m:sub>
                          <m:sup>
                            <m:r>
                              <w:rPr>
                                <w:rFonts w:ascii="Cambria Math" w:hAnsi="Cambria Math"/>
                                <w:sz w:val="16"/>
                                <w:szCs w:val="16"/>
                              </w:rPr>
                              <m:t>2-</m:t>
                            </m:r>
                          </m:sup>
                        </m:sSubSup>
                      </m:e>
                    </m:d>
                  </m:num>
                  <m:den>
                    <m:d>
                      <m:dPr>
                        <m:begChr m:val="{"/>
                        <m:endChr m:val="}"/>
                        <m:ctrlPr>
                          <w:rPr>
                            <w:rFonts w:ascii="Cambria Math" w:hAnsi="Cambria Math"/>
                            <w:i/>
                            <w:sz w:val="16"/>
                            <w:szCs w:val="16"/>
                          </w:rPr>
                        </m:ctrlPr>
                      </m:dPr>
                      <m:e>
                        <m:r>
                          <w:rPr>
                            <w:rFonts w:ascii="Cambria Math" w:hAnsi="Cambria Math"/>
                            <w:sz w:val="16"/>
                            <w:szCs w:val="16"/>
                          </w:rPr>
                          <m:t>Pb</m:t>
                        </m:r>
                        <m:sSub>
                          <m:sSubPr>
                            <m:ctrlPr>
                              <w:rPr>
                                <w:rFonts w:ascii="Cambria Math" w:hAnsi="Cambria Math"/>
                                <w:i/>
                                <w:sz w:val="16"/>
                                <w:szCs w:val="16"/>
                              </w:rPr>
                            </m:ctrlPr>
                          </m:sSubPr>
                          <m:e>
                            <m:r>
                              <w:rPr>
                                <w:rFonts w:ascii="Cambria Math" w:hAnsi="Cambria Math"/>
                                <w:sz w:val="16"/>
                                <w:szCs w:val="16"/>
                              </w:rPr>
                              <m:t>CO</m:t>
                            </m:r>
                          </m:e>
                          <m:sub>
                            <m:r>
                              <w:rPr>
                                <w:rFonts w:ascii="Cambria Math" w:hAnsi="Cambria Math"/>
                                <w:sz w:val="16"/>
                                <w:szCs w:val="16"/>
                              </w:rPr>
                              <m:t>3(s)</m:t>
                            </m:r>
                          </m:sub>
                        </m:sSub>
                      </m:e>
                    </m:d>
                  </m:den>
                </m:f>
              </m:oMath>
            </m:oMathPara>
          </w:p>
        </w:tc>
        <w:tc>
          <w:tcPr>
            <w:tcW w:w="1881" w:type="pct"/>
            <w:noWrap/>
            <w:tcMar>
              <w:top w:w="0" w:type="dxa"/>
              <w:left w:w="58" w:type="dxa"/>
              <w:bottom w:w="0" w:type="dxa"/>
              <w:right w:w="58" w:type="dxa"/>
            </w:tcMar>
            <w:vAlign w:val="center"/>
          </w:tcPr>
          <w:p w14:paraId="7D5D95EB" w14:textId="3A41D283" w:rsidR="009C37CC" w:rsidRPr="009C37CC" w:rsidRDefault="00C65D3A" w:rsidP="00487FAE">
            <w:pPr>
              <w:spacing w:before="60" w:after="60" w:line="240" w:lineRule="auto"/>
              <w:ind w:firstLine="720"/>
              <w:rPr>
                <w:rFonts w:ascii="Arial" w:eastAsia="Times New Roman" w:hAnsi="Arial" w:cs="Arial"/>
                <w:sz w:val="16"/>
                <w:szCs w:val="16"/>
              </w:rPr>
            </w:pPr>
            <m:oMathPara>
              <m:oMath>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Pb</m:t>
                        </m:r>
                      </m:e>
                      <m:sup>
                        <m:r>
                          <w:rPr>
                            <w:rFonts w:ascii="Cambria Math" w:hAnsi="Cambria Math"/>
                            <w:sz w:val="16"/>
                            <w:szCs w:val="16"/>
                          </w:rPr>
                          <m:t>2+</m:t>
                        </m:r>
                      </m:sup>
                    </m:sSup>
                  </m:e>
                </m:d>
                <m:r>
                  <w:rPr>
                    <w:rFonts w:ascii="Cambria Math" w:eastAsiaTheme="minorEastAsia"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solid</m:t>
                        </m:r>
                      </m:sub>
                    </m:sSub>
                  </m:num>
                  <m:den>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γ</m:t>
                                </m:r>
                              </m:e>
                              <m:sub>
                                <m:r>
                                  <w:rPr>
                                    <w:rFonts w:ascii="Cambria Math" w:eastAsiaTheme="minorEastAsia" w:hAnsi="Cambria Math"/>
                                    <w:sz w:val="16"/>
                                    <w:szCs w:val="16"/>
                                  </w:rPr>
                                  <m:t>2</m:t>
                                </m:r>
                              </m:sub>
                            </m:sSub>
                          </m:e>
                        </m:d>
                      </m:e>
                      <m:sup>
                        <m:r>
                          <w:rPr>
                            <w:rFonts w:ascii="Cambria Math" w:eastAsiaTheme="minorEastAsia" w:hAnsi="Cambria Math"/>
                            <w:sz w:val="16"/>
                            <w:szCs w:val="16"/>
                          </w:rPr>
                          <m:t>2</m:t>
                        </m:r>
                      </m:sup>
                    </m:sSup>
                    <m:d>
                      <m:dPr>
                        <m:begChr m:val="["/>
                        <m:endChr m:val="]"/>
                        <m:ctrlPr>
                          <w:rPr>
                            <w:rFonts w:ascii="Cambria Math" w:hAnsi="Cambria Math"/>
                            <w:i/>
                            <w:sz w:val="16"/>
                            <w:szCs w:val="16"/>
                          </w:rPr>
                        </m:ctrlPr>
                      </m:dPr>
                      <m:e>
                        <m:sSubSup>
                          <m:sSubSupPr>
                            <m:ctrlPr>
                              <w:rPr>
                                <w:rFonts w:ascii="Cambria Math" w:hAnsi="Cambria Math"/>
                                <w:i/>
                                <w:sz w:val="16"/>
                                <w:szCs w:val="16"/>
                              </w:rPr>
                            </m:ctrlPr>
                          </m:sSubSupPr>
                          <m:e>
                            <m:r>
                              <w:rPr>
                                <w:rFonts w:ascii="Cambria Math" w:hAnsi="Cambria Math"/>
                                <w:sz w:val="16"/>
                                <w:szCs w:val="16"/>
                              </w:rPr>
                              <m:t>CO</m:t>
                            </m:r>
                          </m:e>
                          <m:sub>
                            <m:r>
                              <w:rPr>
                                <w:rFonts w:ascii="Cambria Math" w:hAnsi="Cambria Math"/>
                                <w:sz w:val="16"/>
                                <w:szCs w:val="16"/>
                              </w:rPr>
                              <m:t>3</m:t>
                            </m:r>
                          </m:sub>
                          <m:sup>
                            <m:r>
                              <w:rPr>
                                <w:rFonts w:ascii="Cambria Math" w:hAnsi="Cambria Math"/>
                                <w:sz w:val="16"/>
                                <w:szCs w:val="16"/>
                              </w:rPr>
                              <m:t>2-</m:t>
                            </m:r>
                          </m:sup>
                        </m:sSubSup>
                      </m:e>
                    </m:d>
                  </m:den>
                </m:f>
              </m:oMath>
            </m:oMathPara>
          </w:p>
        </w:tc>
      </w:tr>
      <w:tr w:rsidR="009C37CC" w14:paraId="769D54B9" w14:textId="77777777" w:rsidTr="009C37CC">
        <w:trPr>
          <w:trHeight w:val="20"/>
        </w:trPr>
        <w:tc>
          <w:tcPr>
            <w:tcW w:w="1543" w:type="pct"/>
            <w:noWrap/>
            <w:tcMar>
              <w:top w:w="0" w:type="dxa"/>
              <w:left w:w="58" w:type="dxa"/>
              <w:bottom w:w="0" w:type="dxa"/>
              <w:right w:w="58" w:type="dxa"/>
            </w:tcMar>
            <w:vAlign w:val="center"/>
            <w:hideMark/>
          </w:tcPr>
          <w:p w14:paraId="070DDFF4" w14:textId="77777777" w:rsidR="009C37CC" w:rsidRDefault="009C37CC" w:rsidP="00487FAE">
            <w:pPr>
              <w:spacing w:before="60" w:after="60" w:line="240" w:lineRule="auto"/>
              <w:jc w:val="center"/>
              <w:rPr>
                <w:rFonts w:ascii="Arial" w:eastAsia="Times New Roman" w:hAnsi="Arial" w:cs="Arial"/>
                <w:sz w:val="16"/>
                <w:szCs w:val="16"/>
              </w:rPr>
            </w:pPr>
            <w:r w:rsidRPr="009C37CC">
              <w:rPr>
                <w:rFonts w:ascii="Arial" w:eastAsia="Times New Roman" w:hAnsi="Arial" w:cs="Arial"/>
                <w:sz w:val="16"/>
                <w:szCs w:val="16"/>
              </w:rPr>
              <w:t>Hydrocerussite</w:t>
            </w:r>
          </w:p>
          <w:p w14:paraId="53B657E0" w14:textId="2D44C8A9" w:rsidR="00C40704" w:rsidRPr="009C37CC" w:rsidRDefault="00C40704" w:rsidP="00487FAE">
            <w:pPr>
              <w:spacing w:before="60" w:after="60" w:line="240" w:lineRule="auto"/>
              <w:jc w:val="center"/>
              <w:rPr>
                <w:rFonts w:ascii="Arial" w:eastAsia="Times New Roman" w:hAnsi="Arial" w:cs="Arial"/>
                <w:sz w:val="16"/>
                <w:szCs w:val="16"/>
              </w:rPr>
            </w:pPr>
            <w:r w:rsidRPr="00D61827">
              <w:rPr>
                <w:rFonts w:ascii="Arial" w:eastAsia="Times New Roman" w:hAnsi="Arial" w:cs="Arial"/>
                <w:sz w:val="16"/>
                <w:szCs w:val="16"/>
              </w:rPr>
              <w:t>Pb</w:t>
            </w:r>
            <w:r w:rsidRPr="00D61827">
              <w:rPr>
                <w:rFonts w:ascii="Arial" w:eastAsia="Times New Roman" w:hAnsi="Arial" w:cs="Arial"/>
                <w:sz w:val="16"/>
                <w:szCs w:val="16"/>
                <w:vertAlign w:val="subscript"/>
              </w:rPr>
              <w:t>3</w:t>
            </w:r>
            <w:r w:rsidRPr="00D61827">
              <w:rPr>
                <w:rFonts w:ascii="Arial" w:eastAsia="Times New Roman" w:hAnsi="Arial" w:cs="Arial"/>
                <w:sz w:val="16"/>
                <w:szCs w:val="16"/>
              </w:rPr>
              <w:t>(CO</w:t>
            </w:r>
            <w:r w:rsidRPr="00D61827">
              <w:rPr>
                <w:rFonts w:ascii="Arial" w:eastAsia="Times New Roman" w:hAnsi="Arial" w:cs="Arial"/>
                <w:sz w:val="16"/>
                <w:szCs w:val="16"/>
                <w:vertAlign w:val="subscript"/>
              </w:rPr>
              <w:t>3</w:t>
            </w:r>
            <w:r w:rsidRPr="00D61827">
              <w:rPr>
                <w:rFonts w:ascii="Arial" w:eastAsia="Times New Roman" w:hAnsi="Arial" w:cs="Arial"/>
                <w:sz w:val="16"/>
                <w:szCs w:val="16"/>
              </w:rPr>
              <w:t>)</w:t>
            </w:r>
            <w:r w:rsidRPr="00D61827">
              <w:rPr>
                <w:rFonts w:ascii="Arial" w:eastAsia="Times New Roman" w:hAnsi="Arial" w:cs="Arial"/>
                <w:sz w:val="16"/>
                <w:szCs w:val="16"/>
                <w:vertAlign w:val="subscript"/>
              </w:rPr>
              <w:t>2</w:t>
            </w:r>
            <w:r w:rsidRPr="00D61827">
              <w:rPr>
                <w:rFonts w:ascii="Arial" w:eastAsia="Times New Roman" w:hAnsi="Arial" w:cs="Arial"/>
                <w:sz w:val="16"/>
                <w:szCs w:val="16"/>
              </w:rPr>
              <w:t>(OH)</w:t>
            </w:r>
            <w:r w:rsidRPr="00D61827">
              <w:rPr>
                <w:rFonts w:ascii="Arial" w:eastAsia="Times New Roman" w:hAnsi="Arial" w:cs="Arial"/>
                <w:sz w:val="16"/>
                <w:szCs w:val="16"/>
                <w:vertAlign w:val="subscript"/>
              </w:rPr>
              <w:t>2</w:t>
            </w:r>
            <w:r>
              <w:rPr>
                <w:rFonts w:ascii="Arial" w:eastAsia="Times New Roman" w:hAnsi="Arial" w:cs="Arial"/>
                <w:sz w:val="16"/>
                <w:szCs w:val="16"/>
              </w:rPr>
              <w:t xml:space="preserve"> (</w:t>
            </w:r>
            <w:r w:rsidRPr="00590FC5">
              <w:rPr>
                <w:rFonts w:ascii="Arial" w:eastAsia="Times New Roman" w:hAnsi="Arial" w:cs="Arial"/>
                <w:sz w:val="16"/>
                <w:szCs w:val="16"/>
              </w:rPr>
              <w:t>s)</w:t>
            </w:r>
          </w:p>
        </w:tc>
        <w:tc>
          <w:tcPr>
            <w:tcW w:w="1576" w:type="pct"/>
            <w:noWrap/>
            <w:tcMar>
              <w:top w:w="0" w:type="dxa"/>
              <w:left w:w="58" w:type="dxa"/>
              <w:bottom w:w="0" w:type="dxa"/>
              <w:right w:w="58" w:type="dxa"/>
            </w:tcMar>
            <w:vAlign w:val="center"/>
          </w:tcPr>
          <w:p w14:paraId="1555FCDA" w14:textId="4463742F" w:rsidR="009C37CC" w:rsidRPr="009C37CC" w:rsidRDefault="00C65D3A" w:rsidP="00487FAE">
            <w:pPr>
              <w:spacing w:before="60" w:after="60" w:line="240" w:lineRule="auto"/>
              <w:jc w:val="center"/>
              <w:rPr>
                <w:rFonts w:ascii="Arial" w:eastAsia="Times New Roman" w:hAnsi="Arial" w:cs="Arial"/>
                <w:sz w:val="16"/>
                <w:szCs w:val="16"/>
              </w:rPr>
            </w:pPr>
            <m:oMathPara>
              <m:oMath>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solid</m:t>
                    </m:r>
                  </m:sub>
                </m:sSub>
                <m:r>
                  <w:rPr>
                    <w:rFonts w:ascii="Cambria Math" w:hAnsi="Cambria Math"/>
                    <w:sz w:val="16"/>
                    <w:szCs w:val="16"/>
                  </w:rPr>
                  <m:t>=</m:t>
                </m:r>
                <m:f>
                  <m:fPr>
                    <m:ctrlPr>
                      <w:rPr>
                        <w:rFonts w:ascii="Cambria Math" w:hAnsi="Cambria Math"/>
                        <w:i/>
                        <w:sz w:val="16"/>
                        <w:szCs w:val="16"/>
                      </w:rPr>
                    </m:ctrlPr>
                  </m:fPr>
                  <m:num>
                    <m:sSup>
                      <m:sSupPr>
                        <m:ctrlPr>
                          <w:rPr>
                            <w:rFonts w:ascii="Cambria Math" w:hAnsi="Cambria Math"/>
                            <w:i/>
                            <w:sz w:val="16"/>
                            <w:szCs w:val="16"/>
                          </w:rPr>
                        </m:ctrlPr>
                      </m:sSupPr>
                      <m:e>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Pb</m:t>
                                </m:r>
                              </m:e>
                              <m:sup>
                                <m:r>
                                  <w:rPr>
                                    <w:rFonts w:ascii="Cambria Math" w:hAnsi="Cambria Math"/>
                                    <w:sz w:val="16"/>
                                    <w:szCs w:val="16"/>
                                  </w:rPr>
                                  <m:t>2+</m:t>
                                </m:r>
                              </m:sup>
                            </m:sSup>
                          </m:e>
                        </m:d>
                      </m:e>
                      <m:sup>
                        <m:r>
                          <w:rPr>
                            <w:rFonts w:ascii="Cambria Math" w:hAnsi="Cambria Math"/>
                            <w:sz w:val="16"/>
                            <w:szCs w:val="16"/>
                          </w:rPr>
                          <m:t>3</m:t>
                        </m:r>
                      </m:sup>
                    </m:sSup>
                    <m:sSup>
                      <m:sSupPr>
                        <m:ctrlPr>
                          <w:rPr>
                            <w:rFonts w:ascii="Cambria Math" w:hAnsi="Cambria Math"/>
                            <w:i/>
                            <w:sz w:val="16"/>
                            <w:szCs w:val="16"/>
                          </w:rPr>
                        </m:ctrlPr>
                      </m:sSupPr>
                      <m:e>
                        <m:d>
                          <m:dPr>
                            <m:begChr m:val="{"/>
                            <m:endChr m:val="}"/>
                            <m:ctrlPr>
                              <w:rPr>
                                <w:rFonts w:ascii="Cambria Math" w:hAnsi="Cambria Math"/>
                                <w:i/>
                                <w:sz w:val="16"/>
                                <w:szCs w:val="16"/>
                              </w:rPr>
                            </m:ctrlPr>
                          </m:dPr>
                          <m:e>
                            <m:sSubSup>
                              <m:sSubSupPr>
                                <m:ctrlPr>
                                  <w:rPr>
                                    <w:rFonts w:ascii="Cambria Math" w:hAnsi="Cambria Math"/>
                                    <w:i/>
                                    <w:sz w:val="16"/>
                                    <w:szCs w:val="16"/>
                                  </w:rPr>
                                </m:ctrlPr>
                              </m:sSubSupPr>
                              <m:e>
                                <m:r>
                                  <w:rPr>
                                    <w:rFonts w:ascii="Cambria Math" w:hAnsi="Cambria Math"/>
                                    <w:sz w:val="16"/>
                                    <w:szCs w:val="16"/>
                                  </w:rPr>
                                  <m:t>CO</m:t>
                                </m:r>
                              </m:e>
                              <m:sub>
                                <m:r>
                                  <w:rPr>
                                    <w:rFonts w:ascii="Cambria Math" w:hAnsi="Cambria Math"/>
                                    <w:sz w:val="16"/>
                                    <w:szCs w:val="16"/>
                                  </w:rPr>
                                  <m:t>3</m:t>
                                </m:r>
                              </m:sub>
                              <m:sup>
                                <m:r>
                                  <w:rPr>
                                    <w:rFonts w:ascii="Cambria Math" w:hAnsi="Cambria Math"/>
                                    <w:sz w:val="16"/>
                                    <w:szCs w:val="16"/>
                                  </w:rPr>
                                  <m:t>2-</m:t>
                                </m:r>
                              </m:sup>
                            </m:sSubSup>
                          </m:e>
                        </m:d>
                      </m:e>
                      <m:sup>
                        <m:r>
                          <w:rPr>
                            <w:rFonts w:ascii="Cambria Math" w:hAnsi="Cambria Math"/>
                            <w:sz w:val="16"/>
                            <w:szCs w:val="16"/>
                          </w:rPr>
                          <m:t>2</m:t>
                        </m:r>
                      </m:sup>
                    </m:sSup>
                  </m:num>
                  <m:den>
                    <m:d>
                      <m:dPr>
                        <m:begChr m:val="{"/>
                        <m:endChr m:val="}"/>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Pb</m:t>
                            </m:r>
                          </m:e>
                          <m:sub>
                            <m:r>
                              <w:rPr>
                                <w:rFonts w:ascii="Cambria Math" w:hAnsi="Cambria Math"/>
                                <w:sz w:val="16"/>
                                <w:szCs w:val="16"/>
                              </w:rPr>
                              <m:t>3</m:t>
                            </m:r>
                          </m:sub>
                        </m:sSub>
                        <m:sSub>
                          <m:sSubPr>
                            <m:ctrlPr>
                              <w:rPr>
                                <w:rFonts w:ascii="Cambria Math" w:hAnsi="Cambria Math"/>
                                <w:i/>
                                <w:sz w:val="16"/>
                                <w:szCs w:val="16"/>
                              </w:rPr>
                            </m:ctrlPr>
                          </m:sSub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CO</m:t>
                                    </m:r>
                                  </m:e>
                                  <m:sub>
                                    <m:r>
                                      <w:rPr>
                                        <w:rFonts w:ascii="Cambria Math" w:hAnsi="Cambria Math"/>
                                        <w:sz w:val="16"/>
                                        <w:szCs w:val="16"/>
                                      </w:rPr>
                                      <m:t>3</m:t>
                                    </m:r>
                                  </m:sub>
                                </m:sSub>
                              </m:e>
                            </m:d>
                          </m:e>
                          <m:sub>
                            <m:r>
                              <w:rPr>
                                <w:rFonts w:ascii="Cambria Math" w:hAnsi="Cambria Math"/>
                                <w:sz w:val="16"/>
                                <w:szCs w:val="16"/>
                              </w:rPr>
                              <m:t>2</m:t>
                            </m:r>
                          </m:sub>
                        </m:sSub>
                        <m:sSub>
                          <m:sSubPr>
                            <m:ctrlPr>
                              <w:rPr>
                                <w:rFonts w:ascii="Cambria Math" w:hAnsi="Cambria Math"/>
                                <w:i/>
                                <w:sz w:val="16"/>
                                <w:szCs w:val="16"/>
                              </w:rPr>
                            </m:ctrlPr>
                          </m:sSubPr>
                          <m:e>
                            <m:d>
                              <m:dPr>
                                <m:ctrlPr>
                                  <w:rPr>
                                    <w:rFonts w:ascii="Cambria Math" w:hAnsi="Cambria Math"/>
                                    <w:i/>
                                    <w:sz w:val="16"/>
                                    <w:szCs w:val="16"/>
                                  </w:rPr>
                                </m:ctrlPr>
                              </m:dPr>
                              <m:e>
                                <m:r>
                                  <w:rPr>
                                    <w:rFonts w:ascii="Cambria Math" w:hAnsi="Cambria Math"/>
                                    <w:sz w:val="16"/>
                                    <w:szCs w:val="16"/>
                                  </w:rPr>
                                  <m:t>OH</m:t>
                                </m:r>
                              </m:e>
                            </m:d>
                          </m:e>
                          <m:sub>
                            <m:r>
                              <w:rPr>
                                <w:rFonts w:ascii="Cambria Math" w:hAnsi="Cambria Math"/>
                                <w:sz w:val="16"/>
                                <w:szCs w:val="16"/>
                              </w:rPr>
                              <m:t>2(s)</m:t>
                            </m:r>
                          </m:sub>
                        </m:sSub>
                      </m:e>
                    </m:d>
                    <m:sSup>
                      <m:sSupPr>
                        <m:ctrlPr>
                          <w:rPr>
                            <w:rFonts w:ascii="Cambria Math" w:hAnsi="Cambria Math"/>
                            <w:i/>
                            <w:sz w:val="16"/>
                            <w:szCs w:val="16"/>
                          </w:rPr>
                        </m:ctrlPr>
                      </m:sSupPr>
                      <m:e>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H</m:t>
                                </m:r>
                              </m:e>
                              <m:sup>
                                <m:r>
                                  <w:rPr>
                                    <w:rFonts w:ascii="Cambria Math" w:hAnsi="Cambria Math"/>
                                    <w:sz w:val="16"/>
                                    <w:szCs w:val="16"/>
                                  </w:rPr>
                                  <m:t>+</m:t>
                                </m:r>
                              </m:sup>
                            </m:sSup>
                          </m:e>
                        </m:d>
                      </m:e>
                      <m:sup>
                        <m:r>
                          <w:rPr>
                            <w:rFonts w:ascii="Cambria Math" w:hAnsi="Cambria Math"/>
                            <w:sz w:val="16"/>
                            <w:szCs w:val="16"/>
                          </w:rPr>
                          <m:t>2</m:t>
                        </m:r>
                      </m:sup>
                    </m:sSup>
                  </m:den>
                </m:f>
              </m:oMath>
            </m:oMathPara>
          </w:p>
        </w:tc>
        <w:tc>
          <w:tcPr>
            <w:tcW w:w="1881" w:type="pct"/>
            <w:noWrap/>
            <w:tcMar>
              <w:top w:w="0" w:type="dxa"/>
              <w:left w:w="58" w:type="dxa"/>
              <w:bottom w:w="0" w:type="dxa"/>
              <w:right w:w="58" w:type="dxa"/>
            </w:tcMar>
            <w:vAlign w:val="center"/>
          </w:tcPr>
          <w:p w14:paraId="1ED1EDD2" w14:textId="5C26EEB5" w:rsidR="009C37CC" w:rsidRPr="009C37CC" w:rsidRDefault="00C65D3A" w:rsidP="00487FAE">
            <w:pPr>
              <w:spacing w:before="60" w:after="60" w:line="240" w:lineRule="auto"/>
              <w:jc w:val="center"/>
              <w:rPr>
                <w:rFonts w:ascii="Arial" w:eastAsia="Times New Roman" w:hAnsi="Arial" w:cs="Arial"/>
                <w:sz w:val="16"/>
                <w:szCs w:val="16"/>
              </w:rPr>
            </w:pPr>
            <m:oMathPara>
              <m:oMath>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Pb</m:t>
                        </m:r>
                      </m:e>
                      <m:sup>
                        <m:r>
                          <w:rPr>
                            <w:rFonts w:ascii="Cambria Math" w:hAnsi="Cambria Math"/>
                            <w:sz w:val="16"/>
                            <w:szCs w:val="16"/>
                          </w:rPr>
                          <m:t>2+</m:t>
                        </m:r>
                      </m:sup>
                    </m:sSup>
                  </m:e>
                </m:d>
                <m:r>
                  <w:rPr>
                    <w:rFonts w:ascii="Cambria Math" w:eastAsiaTheme="minorEastAsia"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solid</m:t>
                                </m:r>
                              </m:sub>
                            </m:sSub>
                            <m:sSup>
                              <m:sSupPr>
                                <m:ctrlPr>
                                  <w:rPr>
                                    <w:rFonts w:ascii="Cambria Math" w:hAnsi="Cambria Math"/>
                                    <w:i/>
                                    <w:sz w:val="16"/>
                                    <w:szCs w:val="16"/>
                                  </w:rPr>
                                </m:ctrlPr>
                              </m:sSupPr>
                              <m:e>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H</m:t>
                                        </m:r>
                                      </m:e>
                                      <m:sup>
                                        <m:r>
                                          <w:rPr>
                                            <w:rFonts w:ascii="Cambria Math" w:hAnsi="Cambria Math"/>
                                            <w:sz w:val="16"/>
                                            <w:szCs w:val="16"/>
                                          </w:rPr>
                                          <m:t>+</m:t>
                                        </m:r>
                                      </m:sup>
                                    </m:sSup>
                                  </m:e>
                                </m:d>
                              </m:e>
                              <m:sup>
                                <m:r>
                                  <w:rPr>
                                    <w:rFonts w:ascii="Cambria Math" w:hAnsi="Cambria Math"/>
                                    <w:sz w:val="16"/>
                                    <w:szCs w:val="16"/>
                                  </w:rPr>
                                  <m:t>2</m:t>
                                </m:r>
                              </m:sup>
                            </m:sSup>
                          </m:num>
                          <m:den>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γ</m:t>
                                        </m:r>
                                      </m:e>
                                      <m:sub>
                                        <m:r>
                                          <w:rPr>
                                            <w:rFonts w:ascii="Cambria Math" w:eastAsiaTheme="minorEastAsia" w:hAnsi="Cambria Math"/>
                                            <w:sz w:val="16"/>
                                            <w:szCs w:val="16"/>
                                          </w:rPr>
                                          <m:t>2</m:t>
                                        </m:r>
                                      </m:sub>
                                    </m:sSub>
                                  </m:e>
                                </m:d>
                              </m:e>
                              <m:sup>
                                <m:r>
                                  <w:rPr>
                                    <w:rFonts w:ascii="Cambria Math" w:eastAsiaTheme="minorEastAsia" w:hAnsi="Cambria Math"/>
                                    <w:sz w:val="16"/>
                                    <w:szCs w:val="16"/>
                                  </w:rPr>
                                  <m:t>5</m:t>
                                </m:r>
                              </m:sup>
                            </m:sSup>
                            <m:sSup>
                              <m:sSupPr>
                                <m:ctrlPr>
                                  <w:rPr>
                                    <w:rFonts w:ascii="Cambria Math" w:hAnsi="Cambria Math"/>
                                    <w:i/>
                                    <w:sz w:val="16"/>
                                    <w:szCs w:val="16"/>
                                  </w:rPr>
                                </m:ctrlPr>
                              </m:sSupPr>
                              <m:e>
                                <m:d>
                                  <m:dPr>
                                    <m:begChr m:val="["/>
                                    <m:endChr m:val="]"/>
                                    <m:ctrlPr>
                                      <w:rPr>
                                        <w:rFonts w:ascii="Cambria Math" w:hAnsi="Cambria Math"/>
                                        <w:i/>
                                        <w:sz w:val="16"/>
                                        <w:szCs w:val="16"/>
                                      </w:rPr>
                                    </m:ctrlPr>
                                  </m:dPr>
                                  <m:e>
                                    <m:sSubSup>
                                      <m:sSubSupPr>
                                        <m:ctrlPr>
                                          <w:rPr>
                                            <w:rFonts w:ascii="Cambria Math" w:hAnsi="Cambria Math"/>
                                            <w:i/>
                                            <w:sz w:val="16"/>
                                            <w:szCs w:val="16"/>
                                          </w:rPr>
                                        </m:ctrlPr>
                                      </m:sSubSupPr>
                                      <m:e>
                                        <m:r>
                                          <w:rPr>
                                            <w:rFonts w:ascii="Cambria Math" w:hAnsi="Cambria Math"/>
                                            <w:sz w:val="16"/>
                                            <w:szCs w:val="16"/>
                                          </w:rPr>
                                          <m:t>CO</m:t>
                                        </m:r>
                                      </m:e>
                                      <m:sub>
                                        <m:r>
                                          <w:rPr>
                                            <w:rFonts w:ascii="Cambria Math" w:hAnsi="Cambria Math"/>
                                            <w:sz w:val="16"/>
                                            <w:szCs w:val="16"/>
                                          </w:rPr>
                                          <m:t>3</m:t>
                                        </m:r>
                                      </m:sub>
                                      <m:sup>
                                        <m:r>
                                          <w:rPr>
                                            <w:rFonts w:ascii="Cambria Math" w:hAnsi="Cambria Math"/>
                                            <w:sz w:val="16"/>
                                            <w:szCs w:val="16"/>
                                          </w:rPr>
                                          <m:t>2-</m:t>
                                        </m:r>
                                      </m:sup>
                                    </m:sSubSup>
                                  </m:e>
                                </m:d>
                              </m:e>
                              <m:sup>
                                <m:r>
                                  <w:rPr>
                                    <w:rFonts w:ascii="Cambria Math" w:hAnsi="Cambria Math"/>
                                    <w:sz w:val="16"/>
                                    <w:szCs w:val="16"/>
                                  </w:rPr>
                                  <m:t>2</m:t>
                                </m:r>
                              </m:sup>
                            </m:sSup>
                          </m:den>
                        </m:f>
                      </m:e>
                    </m:d>
                  </m:e>
                  <m:sup>
                    <m:f>
                      <m:fPr>
                        <m:type m:val="skw"/>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3</m:t>
                        </m:r>
                      </m:den>
                    </m:f>
                  </m:sup>
                </m:sSup>
              </m:oMath>
            </m:oMathPara>
          </w:p>
        </w:tc>
      </w:tr>
      <w:tr w:rsidR="009C37CC" w14:paraId="09FDEA5B" w14:textId="77777777" w:rsidTr="009C37CC">
        <w:trPr>
          <w:trHeight w:val="20"/>
        </w:trPr>
        <w:tc>
          <w:tcPr>
            <w:tcW w:w="1543" w:type="pct"/>
            <w:noWrap/>
            <w:tcMar>
              <w:top w:w="0" w:type="dxa"/>
              <w:left w:w="58" w:type="dxa"/>
              <w:bottom w:w="0" w:type="dxa"/>
              <w:right w:w="58" w:type="dxa"/>
            </w:tcMar>
            <w:vAlign w:val="center"/>
            <w:hideMark/>
          </w:tcPr>
          <w:p w14:paraId="676CBFEC" w14:textId="77777777" w:rsidR="009C37CC" w:rsidRDefault="009C37CC" w:rsidP="00487FAE">
            <w:pPr>
              <w:spacing w:before="60" w:after="60" w:line="240" w:lineRule="auto"/>
              <w:jc w:val="center"/>
              <w:rPr>
                <w:rFonts w:ascii="Arial" w:eastAsia="Times New Roman" w:hAnsi="Arial" w:cs="Arial"/>
                <w:sz w:val="16"/>
                <w:szCs w:val="16"/>
              </w:rPr>
            </w:pPr>
            <w:r w:rsidRPr="009C37CC">
              <w:rPr>
                <w:rFonts w:ascii="Arial" w:eastAsia="Times New Roman" w:hAnsi="Arial" w:cs="Arial"/>
                <w:sz w:val="16"/>
                <w:szCs w:val="16"/>
              </w:rPr>
              <w:t>Hydroxypyromorphite</w:t>
            </w:r>
          </w:p>
          <w:p w14:paraId="0CC82955" w14:textId="7B33DF1B" w:rsidR="00C40704" w:rsidRPr="009C37CC" w:rsidRDefault="00C40704" w:rsidP="00487FAE">
            <w:pPr>
              <w:spacing w:before="60" w:after="60" w:line="240" w:lineRule="auto"/>
              <w:jc w:val="center"/>
              <w:rPr>
                <w:rFonts w:ascii="Arial" w:eastAsia="Times New Roman" w:hAnsi="Arial" w:cs="Arial"/>
                <w:sz w:val="16"/>
                <w:szCs w:val="16"/>
              </w:rPr>
            </w:pPr>
            <w:r w:rsidRPr="00D61827">
              <w:rPr>
                <w:rFonts w:ascii="Arial" w:eastAsia="Times New Roman" w:hAnsi="Arial" w:cs="Arial"/>
                <w:sz w:val="16"/>
                <w:szCs w:val="16"/>
              </w:rPr>
              <w:t>Pb</w:t>
            </w:r>
            <w:r w:rsidRPr="00D61827">
              <w:rPr>
                <w:rFonts w:ascii="Arial" w:eastAsia="Times New Roman" w:hAnsi="Arial" w:cs="Arial"/>
                <w:sz w:val="16"/>
                <w:szCs w:val="16"/>
                <w:vertAlign w:val="subscript"/>
              </w:rPr>
              <w:t>5</w:t>
            </w:r>
            <w:r w:rsidRPr="00D61827">
              <w:rPr>
                <w:rFonts w:ascii="Arial" w:eastAsia="Times New Roman" w:hAnsi="Arial" w:cs="Arial"/>
                <w:sz w:val="16"/>
                <w:szCs w:val="16"/>
              </w:rPr>
              <w:t>(PO</w:t>
            </w:r>
            <w:r w:rsidRPr="00D61827">
              <w:rPr>
                <w:rFonts w:ascii="Arial" w:eastAsia="Times New Roman" w:hAnsi="Arial" w:cs="Arial"/>
                <w:sz w:val="16"/>
                <w:szCs w:val="16"/>
                <w:vertAlign w:val="subscript"/>
              </w:rPr>
              <w:t>4</w:t>
            </w:r>
            <w:r w:rsidRPr="00D61827">
              <w:rPr>
                <w:rFonts w:ascii="Arial" w:eastAsia="Times New Roman" w:hAnsi="Arial" w:cs="Arial"/>
                <w:sz w:val="16"/>
                <w:szCs w:val="16"/>
              </w:rPr>
              <w:t>)</w:t>
            </w:r>
            <w:r w:rsidRPr="00D61827">
              <w:rPr>
                <w:rFonts w:ascii="Arial" w:eastAsia="Times New Roman" w:hAnsi="Arial" w:cs="Arial"/>
                <w:sz w:val="16"/>
                <w:szCs w:val="16"/>
                <w:vertAlign w:val="subscript"/>
              </w:rPr>
              <w:t>3</w:t>
            </w:r>
            <w:r w:rsidRPr="00D61827">
              <w:rPr>
                <w:rFonts w:ascii="Arial" w:eastAsia="Times New Roman" w:hAnsi="Arial" w:cs="Arial"/>
                <w:sz w:val="16"/>
                <w:szCs w:val="16"/>
              </w:rPr>
              <w:t>OH</w:t>
            </w:r>
            <w:r>
              <w:rPr>
                <w:rFonts w:ascii="Arial" w:eastAsia="Times New Roman" w:hAnsi="Arial" w:cs="Arial"/>
                <w:sz w:val="16"/>
                <w:szCs w:val="16"/>
              </w:rPr>
              <w:t xml:space="preserve"> (</w:t>
            </w:r>
            <w:r w:rsidRPr="00590FC5">
              <w:rPr>
                <w:rFonts w:ascii="Arial" w:eastAsia="Times New Roman" w:hAnsi="Arial" w:cs="Arial"/>
                <w:sz w:val="16"/>
                <w:szCs w:val="16"/>
              </w:rPr>
              <w:t>s)</w:t>
            </w:r>
          </w:p>
        </w:tc>
        <w:tc>
          <w:tcPr>
            <w:tcW w:w="1576" w:type="pct"/>
            <w:noWrap/>
            <w:tcMar>
              <w:top w:w="0" w:type="dxa"/>
              <w:left w:w="58" w:type="dxa"/>
              <w:bottom w:w="0" w:type="dxa"/>
              <w:right w:w="58" w:type="dxa"/>
            </w:tcMar>
            <w:vAlign w:val="center"/>
          </w:tcPr>
          <w:p w14:paraId="75E6598C" w14:textId="6B17DCA6" w:rsidR="009C37CC" w:rsidRPr="009C37CC" w:rsidRDefault="00C65D3A" w:rsidP="00487FAE">
            <w:pPr>
              <w:spacing w:before="60" w:after="60" w:line="240" w:lineRule="auto"/>
              <w:jc w:val="center"/>
              <w:rPr>
                <w:rFonts w:ascii="Arial" w:eastAsia="Times New Roman" w:hAnsi="Arial" w:cs="Arial"/>
                <w:sz w:val="16"/>
                <w:szCs w:val="16"/>
              </w:rPr>
            </w:pPr>
            <m:oMathPara>
              <m:oMath>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solid</m:t>
                    </m:r>
                  </m:sub>
                </m:sSub>
                <m:r>
                  <w:rPr>
                    <w:rFonts w:ascii="Cambria Math" w:hAnsi="Cambria Math"/>
                    <w:sz w:val="16"/>
                    <w:szCs w:val="16"/>
                  </w:rPr>
                  <m:t>=</m:t>
                </m:r>
                <m:f>
                  <m:fPr>
                    <m:ctrlPr>
                      <w:rPr>
                        <w:rFonts w:ascii="Cambria Math" w:hAnsi="Cambria Math"/>
                        <w:i/>
                        <w:sz w:val="16"/>
                        <w:szCs w:val="16"/>
                      </w:rPr>
                    </m:ctrlPr>
                  </m:fPr>
                  <m:num>
                    <m:sSup>
                      <m:sSupPr>
                        <m:ctrlPr>
                          <w:rPr>
                            <w:rFonts w:ascii="Cambria Math" w:hAnsi="Cambria Math"/>
                            <w:i/>
                            <w:sz w:val="16"/>
                            <w:szCs w:val="16"/>
                          </w:rPr>
                        </m:ctrlPr>
                      </m:sSupPr>
                      <m:e>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Pb</m:t>
                                </m:r>
                              </m:e>
                              <m:sup>
                                <m:r>
                                  <w:rPr>
                                    <w:rFonts w:ascii="Cambria Math" w:hAnsi="Cambria Math"/>
                                    <w:sz w:val="16"/>
                                    <w:szCs w:val="16"/>
                                  </w:rPr>
                                  <m:t>2+</m:t>
                                </m:r>
                              </m:sup>
                            </m:sSup>
                          </m:e>
                        </m:d>
                      </m:e>
                      <m:sup>
                        <m:r>
                          <w:rPr>
                            <w:rFonts w:ascii="Cambria Math" w:hAnsi="Cambria Math"/>
                            <w:sz w:val="16"/>
                            <w:szCs w:val="16"/>
                          </w:rPr>
                          <m:t>5</m:t>
                        </m:r>
                      </m:sup>
                    </m:sSup>
                    <m:sSup>
                      <m:sSupPr>
                        <m:ctrlPr>
                          <w:rPr>
                            <w:rFonts w:ascii="Cambria Math" w:hAnsi="Cambria Math"/>
                            <w:i/>
                            <w:sz w:val="16"/>
                            <w:szCs w:val="16"/>
                          </w:rPr>
                        </m:ctrlPr>
                      </m:sSupPr>
                      <m:e>
                        <m:d>
                          <m:dPr>
                            <m:begChr m:val="{"/>
                            <m:endChr m:val="}"/>
                            <m:ctrlPr>
                              <w:rPr>
                                <w:rFonts w:ascii="Cambria Math" w:hAnsi="Cambria Math"/>
                                <w:i/>
                                <w:sz w:val="16"/>
                                <w:szCs w:val="16"/>
                              </w:rPr>
                            </m:ctrlPr>
                          </m:dPr>
                          <m:e>
                            <m:sSubSup>
                              <m:sSubSupPr>
                                <m:ctrlPr>
                                  <w:rPr>
                                    <w:rFonts w:ascii="Cambria Math" w:hAnsi="Cambria Math"/>
                                    <w:i/>
                                    <w:sz w:val="16"/>
                                    <w:szCs w:val="16"/>
                                  </w:rPr>
                                </m:ctrlPr>
                              </m:sSubSupPr>
                              <m:e>
                                <m:r>
                                  <w:rPr>
                                    <w:rFonts w:ascii="Cambria Math" w:hAnsi="Cambria Math"/>
                                    <w:sz w:val="16"/>
                                    <w:szCs w:val="16"/>
                                  </w:rPr>
                                  <m:t>PO</m:t>
                                </m:r>
                              </m:e>
                              <m:sub>
                                <m:r>
                                  <w:rPr>
                                    <w:rFonts w:ascii="Cambria Math" w:hAnsi="Cambria Math"/>
                                    <w:sz w:val="16"/>
                                    <w:szCs w:val="16"/>
                                  </w:rPr>
                                  <m:t>4</m:t>
                                </m:r>
                              </m:sub>
                              <m:sup>
                                <m:r>
                                  <w:rPr>
                                    <w:rFonts w:ascii="Cambria Math" w:hAnsi="Cambria Math"/>
                                    <w:sz w:val="16"/>
                                    <w:szCs w:val="16"/>
                                  </w:rPr>
                                  <m:t>3-</m:t>
                                </m:r>
                              </m:sup>
                            </m:sSubSup>
                          </m:e>
                        </m:d>
                      </m:e>
                      <m:sup>
                        <m:r>
                          <w:rPr>
                            <w:rFonts w:ascii="Cambria Math" w:hAnsi="Cambria Math"/>
                            <w:sz w:val="16"/>
                            <w:szCs w:val="16"/>
                          </w:rPr>
                          <m:t>3</m:t>
                        </m:r>
                      </m:sup>
                    </m:sSup>
                  </m:num>
                  <m:den>
                    <m:d>
                      <m:dPr>
                        <m:begChr m:val="{"/>
                        <m:endChr m:val="}"/>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Pb</m:t>
                            </m:r>
                          </m:e>
                          <m:sub>
                            <m:r>
                              <w:rPr>
                                <w:rFonts w:ascii="Cambria Math" w:hAnsi="Cambria Math"/>
                                <w:sz w:val="16"/>
                                <w:szCs w:val="16"/>
                              </w:rPr>
                              <m:t>5</m:t>
                            </m:r>
                          </m:sub>
                        </m:sSub>
                        <m:sSub>
                          <m:sSubPr>
                            <m:ctrlPr>
                              <w:rPr>
                                <w:rFonts w:ascii="Cambria Math" w:hAnsi="Cambria Math"/>
                                <w:i/>
                                <w:sz w:val="16"/>
                                <w:szCs w:val="16"/>
                              </w:rPr>
                            </m:ctrlPr>
                          </m:sSub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PO</m:t>
                                    </m:r>
                                  </m:e>
                                  <m:sub>
                                    <m:r>
                                      <w:rPr>
                                        <w:rFonts w:ascii="Cambria Math" w:hAnsi="Cambria Math"/>
                                        <w:sz w:val="16"/>
                                        <w:szCs w:val="16"/>
                                      </w:rPr>
                                      <m:t>4</m:t>
                                    </m:r>
                                  </m:sub>
                                </m:sSub>
                              </m:e>
                            </m:d>
                          </m:e>
                          <m:sub>
                            <m:r>
                              <w:rPr>
                                <w:rFonts w:ascii="Cambria Math" w:hAnsi="Cambria Math"/>
                                <w:sz w:val="16"/>
                                <w:szCs w:val="16"/>
                              </w:rPr>
                              <m:t>3</m:t>
                            </m:r>
                          </m:sub>
                        </m:sSub>
                        <m:sSub>
                          <m:sSubPr>
                            <m:ctrlPr>
                              <w:rPr>
                                <w:rFonts w:ascii="Cambria Math" w:hAnsi="Cambria Math"/>
                                <w:i/>
                                <w:sz w:val="16"/>
                                <w:szCs w:val="16"/>
                              </w:rPr>
                            </m:ctrlPr>
                          </m:sSubPr>
                          <m:e>
                            <m:r>
                              <w:rPr>
                                <w:rFonts w:ascii="Cambria Math" w:hAnsi="Cambria Math"/>
                                <w:sz w:val="16"/>
                                <w:szCs w:val="16"/>
                              </w:rPr>
                              <m:t>OH</m:t>
                            </m:r>
                          </m:e>
                          <m:sub>
                            <m:r>
                              <w:rPr>
                                <w:rFonts w:ascii="Cambria Math" w:hAnsi="Cambria Math"/>
                                <w:sz w:val="16"/>
                                <w:szCs w:val="16"/>
                              </w:rPr>
                              <m:t>(s)</m:t>
                            </m:r>
                          </m:sub>
                        </m:sSub>
                      </m:e>
                    </m:d>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H</m:t>
                            </m:r>
                          </m:e>
                          <m:sup>
                            <m:r>
                              <w:rPr>
                                <w:rFonts w:ascii="Cambria Math" w:hAnsi="Cambria Math"/>
                                <w:sz w:val="16"/>
                                <w:szCs w:val="16"/>
                              </w:rPr>
                              <m:t>+</m:t>
                            </m:r>
                          </m:sup>
                        </m:sSup>
                      </m:e>
                    </m:d>
                  </m:den>
                </m:f>
              </m:oMath>
            </m:oMathPara>
          </w:p>
        </w:tc>
        <w:tc>
          <w:tcPr>
            <w:tcW w:w="1881" w:type="pct"/>
            <w:noWrap/>
            <w:tcMar>
              <w:top w:w="0" w:type="dxa"/>
              <w:left w:w="58" w:type="dxa"/>
              <w:bottom w:w="0" w:type="dxa"/>
              <w:right w:w="58" w:type="dxa"/>
            </w:tcMar>
            <w:vAlign w:val="center"/>
          </w:tcPr>
          <w:p w14:paraId="21064E7E" w14:textId="0D97B5CC" w:rsidR="009C37CC" w:rsidRPr="009C37CC" w:rsidRDefault="00C65D3A" w:rsidP="00487FAE">
            <w:pPr>
              <w:spacing w:before="60" w:after="60" w:line="240" w:lineRule="auto"/>
              <w:jc w:val="center"/>
              <w:rPr>
                <w:rFonts w:ascii="Arial" w:eastAsia="Times New Roman" w:hAnsi="Arial" w:cs="Arial"/>
                <w:sz w:val="16"/>
                <w:szCs w:val="16"/>
              </w:rPr>
            </w:pPr>
            <m:oMathPara>
              <m:oMath>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Pb</m:t>
                        </m:r>
                      </m:e>
                      <m:sup>
                        <m:r>
                          <w:rPr>
                            <w:rFonts w:ascii="Cambria Math" w:hAnsi="Cambria Math"/>
                            <w:sz w:val="16"/>
                            <w:szCs w:val="16"/>
                          </w:rPr>
                          <m:t>2+</m:t>
                        </m:r>
                      </m:sup>
                    </m:sSup>
                  </m:e>
                </m:d>
                <m:r>
                  <w:rPr>
                    <w:rFonts w:ascii="Cambria Math" w:eastAsiaTheme="minorEastAsia"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solid</m:t>
                                </m:r>
                              </m:sub>
                            </m:sSub>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H</m:t>
                                    </m:r>
                                  </m:e>
                                  <m:sup>
                                    <m:r>
                                      <w:rPr>
                                        <w:rFonts w:ascii="Cambria Math" w:hAnsi="Cambria Math"/>
                                        <w:sz w:val="16"/>
                                        <w:szCs w:val="16"/>
                                      </w:rPr>
                                      <m:t>+</m:t>
                                    </m:r>
                                  </m:sup>
                                </m:sSup>
                              </m:e>
                            </m:d>
                          </m:num>
                          <m:den>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γ</m:t>
                                        </m:r>
                                      </m:e>
                                      <m:sub>
                                        <m:r>
                                          <w:rPr>
                                            <w:rFonts w:ascii="Cambria Math" w:eastAsiaTheme="minorEastAsia" w:hAnsi="Cambria Math"/>
                                            <w:sz w:val="16"/>
                                            <w:szCs w:val="16"/>
                                          </w:rPr>
                                          <m:t>2</m:t>
                                        </m:r>
                                      </m:sub>
                                    </m:sSub>
                                  </m:e>
                                </m:d>
                              </m:e>
                              <m:sup>
                                <m:r>
                                  <w:rPr>
                                    <w:rFonts w:ascii="Cambria Math" w:eastAsiaTheme="minorEastAsia" w:hAnsi="Cambria Math"/>
                                    <w:sz w:val="16"/>
                                    <w:szCs w:val="16"/>
                                  </w:rPr>
                                  <m:t>5</m:t>
                                </m:r>
                              </m:sup>
                            </m:sSup>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γ</m:t>
                                        </m:r>
                                      </m:e>
                                      <m:sub>
                                        <m:r>
                                          <w:rPr>
                                            <w:rFonts w:ascii="Cambria Math" w:eastAsiaTheme="minorEastAsia" w:hAnsi="Cambria Math"/>
                                            <w:sz w:val="16"/>
                                            <w:szCs w:val="16"/>
                                          </w:rPr>
                                          <m:t>3</m:t>
                                        </m:r>
                                      </m:sub>
                                    </m:sSub>
                                  </m:e>
                                </m:d>
                              </m:e>
                              <m:sup>
                                <m:r>
                                  <w:rPr>
                                    <w:rFonts w:ascii="Cambria Math" w:eastAsiaTheme="minorEastAsia" w:hAnsi="Cambria Math"/>
                                    <w:sz w:val="16"/>
                                    <w:szCs w:val="16"/>
                                  </w:rPr>
                                  <m:t>3</m:t>
                                </m:r>
                              </m:sup>
                            </m:sSup>
                            <m:sSup>
                              <m:sSupPr>
                                <m:ctrlPr>
                                  <w:rPr>
                                    <w:rFonts w:ascii="Cambria Math" w:hAnsi="Cambria Math"/>
                                    <w:i/>
                                    <w:sz w:val="16"/>
                                    <w:szCs w:val="16"/>
                                  </w:rPr>
                                </m:ctrlPr>
                              </m:sSupPr>
                              <m:e>
                                <m:d>
                                  <m:dPr>
                                    <m:begChr m:val="["/>
                                    <m:endChr m:val="]"/>
                                    <m:ctrlPr>
                                      <w:rPr>
                                        <w:rFonts w:ascii="Cambria Math" w:hAnsi="Cambria Math"/>
                                        <w:i/>
                                        <w:sz w:val="16"/>
                                        <w:szCs w:val="16"/>
                                      </w:rPr>
                                    </m:ctrlPr>
                                  </m:dPr>
                                  <m:e>
                                    <m:sSubSup>
                                      <m:sSubSupPr>
                                        <m:ctrlPr>
                                          <w:rPr>
                                            <w:rFonts w:ascii="Cambria Math" w:hAnsi="Cambria Math"/>
                                            <w:i/>
                                            <w:sz w:val="16"/>
                                            <w:szCs w:val="16"/>
                                          </w:rPr>
                                        </m:ctrlPr>
                                      </m:sSubSupPr>
                                      <m:e>
                                        <m:r>
                                          <w:rPr>
                                            <w:rFonts w:ascii="Cambria Math" w:hAnsi="Cambria Math"/>
                                            <w:sz w:val="16"/>
                                            <w:szCs w:val="16"/>
                                          </w:rPr>
                                          <m:t>PO</m:t>
                                        </m:r>
                                      </m:e>
                                      <m:sub>
                                        <m:r>
                                          <w:rPr>
                                            <w:rFonts w:ascii="Cambria Math" w:hAnsi="Cambria Math"/>
                                            <w:sz w:val="16"/>
                                            <w:szCs w:val="16"/>
                                          </w:rPr>
                                          <m:t>4</m:t>
                                        </m:r>
                                      </m:sub>
                                      <m:sup>
                                        <m:r>
                                          <w:rPr>
                                            <w:rFonts w:ascii="Cambria Math" w:hAnsi="Cambria Math"/>
                                            <w:sz w:val="16"/>
                                            <w:szCs w:val="16"/>
                                          </w:rPr>
                                          <m:t>3-</m:t>
                                        </m:r>
                                      </m:sup>
                                    </m:sSubSup>
                                  </m:e>
                                </m:d>
                              </m:e>
                              <m:sup>
                                <m:r>
                                  <w:rPr>
                                    <w:rFonts w:ascii="Cambria Math" w:hAnsi="Cambria Math"/>
                                    <w:sz w:val="16"/>
                                    <w:szCs w:val="16"/>
                                  </w:rPr>
                                  <m:t>3</m:t>
                                </m:r>
                              </m:sup>
                            </m:sSup>
                          </m:den>
                        </m:f>
                      </m:e>
                    </m:d>
                  </m:e>
                  <m:sup>
                    <m:f>
                      <m:fPr>
                        <m:type m:val="skw"/>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5</m:t>
                        </m:r>
                      </m:den>
                    </m:f>
                  </m:sup>
                </m:sSup>
              </m:oMath>
            </m:oMathPara>
          </w:p>
        </w:tc>
      </w:tr>
      <w:tr w:rsidR="009C37CC" w14:paraId="2AC0E564" w14:textId="77777777" w:rsidTr="009C37CC">
        <w:trPr>
          <w:trHeight w:val="20"/>
        </w:trPr>
        <w:tc>
          <w:tcPr>
            <w:tcW w:w="1543" w:type="pct"/>
            <w:noWrap/>
            <w:tcMar>
              <w:top w:w="0" w:type="dxa"/>
              <w:left w:w="58" w:type="dxa"/>
              <w:bottom w:w="0" w:type="dxa"/>
              <w:right w:w="58" w:type="dxa"/>
            </w:tcMar>
            <w:vAlign w:val="center"/>
            <w:hideMark/>
          </w:tcPr>
          <w:p w14:paraId="01181BB8" w14:textId="77777777" w:rsidR="009C37CC" w:rsidRDefault="009C37CC" w:rsidP="00487FAE">
            <w:pPr>
              <w:spacing w:before="60" w:after="60" w:line="240" w:lineRule="auto"/>
              <w:jc w:val="center"/>
              <w:rPr>
                <w:rFonts w:ascii="Arial" w:eastAsia="Times New Roman" w:hAnsi="Arial" w:cs="Arial"/>
                <w:sz w:val="16"/>
                <w:szCs w:val="16"/>
              </w:rPr>
            </w:pPr>
            <w:r w:rsidRPr="009C37CC">
              <w:rPr>
                <w:rFonts w:ascii="Arial" w:eastAsia="Times New Roman" w:hAnsi="Arial" w:cs="Arial"/>
                <w:sz w:val="16"/>
                <w:szCs w:val="16"/>
              </w:rPr>
              <w:t>Pyromorphite</w:t>
            </w:r>
          </w:p>
          <w:p w14:paraId="6D144979" w14:textId="38412BE2" w:rsidR="00C40704" w:rsidRPr="009C37CC" w:rsidRDefault="00C40704" w:rsidP="00487FAE">
            <w:pPr>
              <w:spacing w:before="60" w:after="60" w:line="240" w:lineRule="auto"/>
              <w:jc w:val="center"/>
              <w:rPr>
                <w:rFonts w:ascii="Arial" w:eastAsia="Times New Roman" w:hAnsi="Arial" w:cs="Arial"/>
                <w:sz w:val="16"/>
                <w:szCs w:val="16"/>
              </w:rPr>
            </w:pPr>
            <w:r w:rsidRPr="00D61827">
              <w:rPr>
                <w:rFonts w:ascii="Arial" w:eastAsia="Times New Roman" w:hAnsi="Arial" w:cs="Arial"/>
                <w:sz w:val="16"/>
                <w:szCs w:val="16"/>
              </w:rPr>
              <w:t>Pb</w:t>
            </w:r>
            <w:r w:rsidRPr="00D61827">
              <w:rPr>
                <w:rFonts w:ascii="Arial" w:eastAsia="Times New Roman" w:hAnsi="Arial" w:cs="Arial"/>
                <w:sz w:val="16"/>
                <w:szCs w:val="16"/>
                <w:vertAlign w:val="subscript"/>
              </w:rPr>
              <w:t>5</w:t>
            </w:r>
            <w:r w:rsidRPr="00D61827">
              <w:rPr>
                <w:rFonts w:ascii="Arial" w:eastAsia="Times New Roman" w:hAnsi="Arial" w:cs="Arial"/>
                <w:sz w:val="16"/>
                <w:szCs w:val="16"/>
              </w:rPr>
              <w:t>(PO</w:t>
            </w:r>
            <w:r w:rsidRPr="00D61827">
              <w:rPr>
                <w:rFonts w:ascii="Arial" w:eastAsia="Times New Roman" w:hAnsi="Arial" w:cs="Arial"/>
                <w:sz w:val="16"/>
                <w:szCs w:val="16"/>
                <w:vertAlign w:val="subscript"/>
              </w:rPr>
              <w:t>4</w:t>
            </w:r>
            <w:r w:rsidRPr="00D61827">
              <w:rPr>
                <w:rFonts w:ascii="Arial" w:eastAsia="Times New Roman" w:hAnsi="Arial" w:cs="Arial"/>
                <w:sz w:val="16"/>
                <w:szCs w:val="16"/>
              </w:rPr>
              <w:t>)</w:t>
            </w:r>
            <w:r w:rsidRPr="00D61827">
              <w:rPr>
                <w:rFonts w:ascii="Arial" w:eastAsia="Times New Roman" w:hAnsi="Arial" w:cs="Arial"/>
                <w:sz w:val="16"/>
                <w:szCs w:val="16"/>
                <w:vertAlign w:val="subscript"/>
              </w:rPr>
              <w:t>3</w:t>
            </w:r>
            <w:r w:rsidRPr="00D61827">
              <w:rPr>
                <w:rFonts w:ascii="Arial" w:eastAsia="Times New Roman" w:hAnsi="Arial" w:cs="Arial"/>
                <w:sz w:val="16"/>
                <w:szCs w:val="16"/>
              </w:rPr>
              <w:t>Cl</w:t>
            </w:r>
            <w:r>
              <w:rPr>
                <w:rFonts w:ascii="Arial" w:eastAsia="Times New Roman" w:hAnsi="Arial" w:cs="Arial"/>
                <w:sz w:val="16"/>
                <w:szCs w:val="16"/>
              </w:rPr>
              <w:t xml:space="preserve"> (</w:t>
            </w:r>
            <w:r w:rsidRPr="00590FC5">
              <w:rPr>
                <w:rFonts w:ascii="Arial" w:eastAsia="Times New Roman" w:hAnsi="Arial" w:cs="Arial"/>
                <w:sz w:val="16"/>
                <w:szCs w:val="16"/>
              </w:rPr>
              <w:t>s)</w:t>
            </w:r>
          </w:p>
        </w:tc>
        <w:tc>
          <w:tcPr>
            <w:tcW w:w="1576" w:type="pct"/>
            <w:noWrap/>
            <w:tcMar>
              <w:top w:w="0" w:type="dxa"/>
              <w:left w:w="58" w:type="dxa"/>
              <w:bottom w:w="0" w:type="dxa"/>
              <w:right w:w="58" w:type="dxa"/>
            </w:tcMar>
            <w:vAlign w:val="center"/>
          </w:tcPr>
          <w:p w14:paraId="3E538B70" w14:textId="1981E3CC" w:rsidR="009C37CC" w:rsidRPr="009C37CC" w:rsidRDefault="00C65D3A" w:rsidP="00487FAE">
            <w:pPr>
              <w:spacing w:before="60" w:after="60" w:line="240" w:lineRule="auto"/>
              <w:jc w:val="center"/>
              <w:rPr>
                <w:rFonts w:ascii="Arial" w:eastAsia="Times New Roman" w:hAnsi="Arial" w:cs="Arial"/>
                <w:sz w:val="16"/>
                <w:szCs w:val="16"/>
              </w:rPr>
            </w:pPr>
            <m:oMathPara>
              <m:oMath>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solid</m:t>
                    </m:r>
                  </m:sub>
                </m:sSub>
                <m:r>
                  <w:rPr>
                    <w:rFonts w:ascii="Cambria Math" w:hAnsi="Cambria Math"/>
                    <w:sz w:val="16"/>
                    <w:szCs w:val="16"/>
                  </w:rPr>
                  <m:t>=</m:t>
                </m:r>
                <m:f>
                  <m:fPr>
                    <m:ctrlPr>
                      <w:rPr>
                        <w:rFonts w:ascii="Cambria Math" w:hAnsi="Cambria Math"/>
                        <w:i/>
                        <w:sz w:val="16"/>
                        <w:szCs w:val="16"/>
                      </w:rPr>
                    </m:ctrlPr>
                  </m:fPr>
                  <m:num>
                    <m:sSup>
                      <m:sSupPr>
                        <m:ctrlPr>
                          <w:rPr>
                            <w:rFonts w:ascii="Cambria Math" w:hAnsi="Cambria Math"/>
                            <w:i/>
                            <w:sz w:val="16"/>
                            <w:szCs w:val="16"/>
                          </w:rPr>
                        </m:ctrlPr>
                      </m:sSupPr>
                      <m:e>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Pb</m:t>
                                </m:r>
                              </m:e>
                              <m:sup>
                                <m:r>
                                  <w:rPr>
                                    <w:rFonts w:ascii="Cambria Math" w:hAnsi="Cambria Math"/>
                                    <w:sz w:val="16"/>
                                    <w:szCs w:val="16"/>
                                  </w:rPr>
                                  <m:t>2+</m:t>
                                </m:r>
                              </m:sup>
                            </m:sSup>
                          </m:e>
                        </m:d>
                      </m:e>
                      <m:sup>
                        <m:r>
                          <w:rPr>
                            <w:rFonts w:ascii="Cambria Math" w:hAnsi="Cambria Math"/>
                            <w:sz w:val="16"/>
                            <w:szCs w:val="16"/>
                          </w:rPr>
                          <m:t>5</m:t>
                        </m:r>
                      </m:sup>
                    </m:sSup>
                    <m:sSup>
                      <m:sSupPr>
                        <m:ctrlPr>
                          <w:rPr>
                            <w:rFonts w:ascii="Cambria Math" w:hAnsi="Cambria Math"/>
                            <w:i/>
                            <w:sz w:val="16"/>
                            <w:szCs w:val="16"/>
                          </w:rPr>
                        </m:ctrlPr>
                      </m:sSupPr>
                      <m:e>
                        <m:d>
                          <m:dPr>
                            <m:begChr m:val="{"/>
                            <m:endChr m:val="}"/>
                            <m:ctrlPr>
                              <w:rPr>
                                <w:rFonts w:ascii="Cambria Math" w:hAnsi="Cambria Math"/>
                                <w:i/>
                                <w:sz w:val="16"/>
                                <w:szCs w:val="16"/>
                              </w:rPr>
                            </m:ctrlPr>
                          </m:dPr>
                          <m:e>
                            <m:sSubSup>
                              <m:sSubSupPr>
                                <m:ctrlPr>
                                  <w:rPr>
                                    <w:rFonts w:ascii="Cambria Math" w:hAnsi="Cambria Math"/>
                                    <w:i/>
                                    <w:sz w:val="16"/>
                                    <w:szCs w:val="16"/>
                                  </w:rPr>
                                </m:ctrlPr>
                              </m:sSubSupPr>
                              <m:e>
                                <m:r>
                                  <w:rPr>
                                    <w:rFonts w:ascii="Cambria Math" w:hAnsi="Cambria Math"/>
                                    <w:sz w:val="16"/>
                                    <w:szCs w:val="16"/>
                                  </w:rPr>
                                  <m:t>PO</m:t>
                                </m:r>
                              </m:e>
                              <m:sub>
                                <m:r>
                                  <w:rPr>
                                    <w:rFonts w:ascii="Cambria Math" w:hAnsi="Cambria Math"/>
                                    <w:sz w:val="16"/>
                                    <w:szCs w:val="16"/>
                                  </w:rPr>
                                  <m:t>4</m:t>
                                </m:r>
                              </m:sub>
                              <m:sup>
                                <m:r>
                                  <w:rPr>
                                    <w:rFonts w:ascii="Cambria Math" w:hAnsi="Cambria Math"/>
                                    <w:sz w:val="16"/>
                                    <w:szCs w:val="16"/>
                                  </w:rPr>
                                  <m:t>3-</m:t>
                                </m:r>
                              </m:sup>
                            </m:sSubSup>
                          </m:e>
                        </m:d>
                      </m:e>
                      <m:sup>
                        <m:r>
                          <w:rPr>
                            <w:rFonts w:ascii="Cambria Math" w:hAnsi="Cambria Math"/>
                            <w:sz w:val="16"/>
                            <w:szCs w:val="16"/>
                          </w:rPr>
                          <m:t>3</m:t>
                        </m:r>
                      </m:sup>
                    </m:sSup>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Cl</m:t>
                            </m:r>
                          </m:e>
                          <m:sup>
                            <m:r>
                              <w:rPr>
                                <w:rFonts w:ascii="Cambria Math" w:hAnsi="Cambria Math"/>
                                <w:sz w:val="16"/>
                                <w:szCs w:val="16"/>
                              </w:rPr>
                              <m:t>-</m:t>
                            </m:r>
                          </m:sup>
                        </m:sSup>
                      </m:e>
                    </m:d>
                  </m:num>
                  <m:den>
                    <m:d>
                      <m:dPr>
                        <m:begChr m:val="{"/>
                        <m:endChr m:val="}"/>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Pb</m:t>
                            </m:r>
                          </m:e>
                          <m:sub>
                            <m:r>
                              <w:rPr>
                                <w:rFonts w:ascii="Cambria Math" w:hAnsi="Cambria Math"/>
                                <w:sz w:val="16"/>
                                <w:szCs w:val="16"/>
                              </w:rPr>
                              <m:t>5</m:t>
                            </m:r>
                          </m:sub>
                        </m:sSub>
                        <m:sSub>
                          <m:sSubPr>
                            <m:ctrlPr>
                              <w:rPr>
                                <w:rFonts w:ascii="Cambria Math" w:hAnsi="Cambria Math"/>
                                <w:i/>
                                <w:sz w:val="16"/>
                                <w:szCs w:val="16"/>
                              </w:rPr>
                            </m:ctrlPr>
                          </m:sSub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PO</m:t>
                                    </m:r>
                                  </m:e>
                                  <m:sub>
                                    <m:r>
                                      <w:rPr>
                                        <w:rFonts w:ascii="Cambria Math" w:hAnsi="Cambria Math"/>
                                        <w:sz w:val="16"/>
                                        <w:szCs w:val="16"/>
                                      </w:rPr>
                                      <m:t>4</m:t>
                                    </m:r>
                                  </m:sub>
                                </m:sSub>
                              </m:e>
                            </m:d>
                          </m:e>
                          <m:sub>
                            <m:r>
                              <w:rPr>
                                <w:rFonts w:ascii="Cambria Math" w:hAnsi="Cambria Math"/>
                                <w:sz w:val="16"/>
                                <w:szCs w:val="16"/>
                              </w:rPr>
                              <m:t>3</m:t>
                            </m:r>
                          </m:sub>
                        </m:sSub>
                        <m:sSub>
                          <m:sSubPr>
                            <m:ctrlPr>
                              <w:rPr>
                                <w:rFonts w:ascii="Cambria Math" w:hAnsi="Cambria Math"/>
                                <w:i/>
                                <w:sz w:val="16"/>
                                <w:szCs w:val="16"/>
                              </w:rPr>
                            </m:ctrlPr>
                          </m:sSubPr>
                          <m:e>
                            <m:r>
                              <w:rPr>
                                <w:rFonts w:ascii="Cambria Math" w:hAnsi="Cambria Math"/>
                                <w:sz w:val="16"/>
                                <w:szCs w:val="16"/>
                              </w:rPr>
                              <m:t>Cl</m:t>
                            </m:r>
                          </m:e>
                          <m:sub>
                            <m:r>
                              <w:rPr>
                                <w:rFonts w:ascii="Cambria Math" w:hAnsi="Cambria Math"/>
                                <w:sz w:val="16"/>
                                <w:szCs w:val="16"/>
                              </w:rPr>
                              <m:t>(s)</m:t>
                            </m:r>
                          </m:sub>
                        </m:sSub>
                      </m:e>
                    </m:d>
                  </m:den>
                </m:f>
              </m:oMath>
            </m:oMathPara>
          </w:p>
        </w:tc>
        <w:tc>
          <w:tcPr>
            <w:tcW w:w="1881" w:type="pct"/>
            <w:noWrap/>
            <w:tcMar>
              <w:top w:w="0" w:type="dxa"/>
              <w:left w:w="58" w:type="dxa"/>
              <w:bottom w:w="0" w:type="dxa"/>
              <w:right w:w="58" w:type="dxa"/>
            </w:tcMar>
            <w:vAlign w:val="center"/>
          </w:tcPr>
          <w:p w14:paraId="2619117E" w14:textId="08E2D325" w:rsidR="009C37CC" w:rsidRPr="009C37CC" w:rsidRDefault="00C65D3A" w:rsidP="00487FAE">
            <w:pPr>
              <w:spacing w:before="60" w:after="60" w:line="240" w:lineRule="auto"/>
              <w:jc w:val="center"/>
              <w:rPr>
                <w:rFonts w:ascii="Arial" w:eastAsia="Times New Roman" w:hAnsi="Arial" w:cs="Arial"/>
                <w:sz w:val="16"/>
                <w:szCs w:val="16"/>
              </w:rPr>
            </w:pPr>
            <m:oMathPara>
              <m:oMath>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Pb</m:t>
                        </m:r>
                      </m:e>
                      <m:sup>
                        <m:r>
                          <w:rPr>
                            <w:rFonts w:ascii="Cambria Math" w:hAnsi="Cambria Math"/>
                            <w:sz w:val="16"/>
                            <w:szCs w:val="16"/>
                          </w:rPr>
                          <m:t>2+</m:t>
                        </m:r>
                      </m:sup>
                    </m:sSup>
                  </m:e>
                </m:d>
                <m:r>
                  <w:rPr>
                    <w:rFonts w:ascii="Cambria Math" w:eastAsiaTheme="minorEastAsia"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solid</m:t>
                                </m:r>
                              </m:sub>
                            </m:sSub>
                          </m:num>
                          <m:den>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γ</m:t>
                                    </m:r>
                                  </m:e>
                                  <m:sub>
                                    <m:r>
                                      <w:rPr>
                                        <w:rFonts w:ascii="Cambria Math" w:eastAsiaTheme="minorEastAsia" w:hAnsi="Cambria Math"/>
                                        <w:sz w:val="16"/>
                                        <w:szCs w:val="16"/>
                                      </w:rPr>
                                      <m:t>1</m:t>
                                    </m:r>
                                  </m:sub>
                                </m:sSub>
                              </m:e>
                            </m:d>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γ</m:t>
                                        </m:r>
                                      </m:e>
                                      <m:sub>
                                        <m:r>
                                          <w:rPr>
                                            <w:rFonts w:ascii="Cambria Math" w:eastAsiaTheme="minorEastAsia" w:hAnsi="Cambria Math"/>
                                            <w:sz w:val="16"/>
                                            <w:szCs w:val="16"/>
                                          </w:rPr>
                                          <m:t>2</m:t>
                                        </m:r>
                                      </m:sub>
                                    </m:sSub>
                                  </m:e>
                                </m:d>
                              </m:e>
                              <m:sup>
                                <m:r>
                                  <w:rPr>
                                    <w:rFonts w:ascii="Cambria Math" w:eastAsiaTheme="minorEastAsia" w:hAnsi="Cambria Math"/>
                                    <w:sz w:val="16"/>
                                    <w:szCs w:val="16"/>
                                  </w:rPr>
                                  <m:t>5</m:t>
                                </m:r>
                              </m:sup>
                            </m:sSup>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γ</m:t>
                                        </m:r>
                                      </m:e>
                                      <m:sub>
                                        <m:r>
                                          <w:rPr>
                                            <w:rFonts w:ascii="Cambria Math" w:eastAsiaTheme="minorEastAsia" w:hAnsi="Cambria Math"/>
                                            <w:sz w:val="16"/>
                                            <w:szCs w:val="16"/>
                                          </w:rPr>
                                          <m:t>3</m:t>
                                        </m:r>
                                      </m:sub>
                                    </m:sSub>
                                  </m:e>
                                </m:d>
                              </m:e>
                              <m:sup>
                                <m:r>
                                  <w:rPr>
                                    <w:rFonts w:ascii="Cambria Math" w:eastAsiaTheme="minorEastAsia" w:hAnsi="Cambria Math"/>
                                    <w:sz w:val="16"/>
                                    <w:szCs w:val="16"/>
                                  </w:rPr>
                                  <m:t>3</m:t>
                                </m:r>
                              </m:sup>
                            </m:sSup>
                            <m:sSup>
                              <m:sSupPr>
                                <m:ctrlPr>
                                  <w:rPr>
                                    <w:rFonts w:ascii="Cambria Math" w:hAnsi="Cambria Math"/>
                                    <w:i/>
                                    <w:sz w:val="16"/>
                                    <w:szCs w:val="16"/>
                                  </w:rPr>
                                </m:ctrlPr>
                              </m:sSupPr>
                              <m:e>
                                <m:d>
                                  <m:dPr>
                                    <m:begChr m:val="["/>
                                    <m:endChr m:val="]"/>
                                    <m:ctrlPr>
                                      <w:rPr>
                                        <w:rFonts w:ascii="Cambria Math" w:hAnsi="Cambria Math"/>
                                        <w:i/>
                                        <w:sz w:val="16"/>
                                        <w:szCs w:val="16"/>
                                      </w:rPr>
                                    </m:ctrlPr>
                                  </m:dPr>
                                  <m:e>
                                    <m:sSubSup>
                                      <m:sSubSupPr>
                                        <m:ctrlPr>
                                          <w:rPr>
                                            <w:rFonts w:ascii="Cambria Math" w:hAnsi="Cambria Math"/>
                                            <w:i/>
                                            <w:sz w:val="16"/>
                                            <w:szCs w:val="16"/>
                                          </w:rPr>
                                        </m:ctrlPr>
                                      </m:sSubSupPr>
                                      <m:e>
                                        <m:r>
                                          <w:rPr>
                                            <w:rFonts w:ascii="Cambria Math" w:hAnsi="Cambria Math"/>
                                            <w:sz w:val="16"/>
                                            <w:szCs w:val="16"/>
                                          </w:rPr>
                                          <m:t>PO</m:t>
                                        </m:r>
                                      </m:e>
                                      <m:sub>
                                        <m:r>
                                          <w:rPr>
                                            <w:rFonts w:ascii="Cambria Math" w:hAnsi="Cambria Math"/>
                                            <w:sz w:val="16"/>
                                            <w:szCs w:val="16"/>
                                          </w:rPr>
                                          <m:t>4</m:t>
                                        </m:r>
                                      </m:sub>
                                      <m:sup>
                                        <m:r>
                                          <w:rPr>
                                            <w:rFonts w:ascii="Cambria Math" w:hAnsi="Cambria Math"/>
                                            <w:sz w:val="16"/>
                                            <w:szCs w:val="16"/>
                                          </w:rPr>
                                          <m:t>3-</m:t>
                                        </m:r>
                                      </m:sup>
                                    </m:sSubSup>
                                  </m:e>
                                </m:d>
                              </m:e>
                              <m:sup>
                                <m:r>
                                  <w:rPr>
                                    <w:rFonts w:ascii="Cambria Math" w:hAnsi="Cambria Math"/>
                                    <w:sz w:val="16"/>
                                    <w:szCs w:val="16"/>
                                  </w:rPr>
                                  <m:t>3</m:t>
                                </m:r>
                              </m:sup>
                            </m:sSup>
                            <m:d>
                              <m:dPr>
                                <m:begChr m:val="["/>
                                <m:endChr m:val="]"/>
                                <m:ctrlPr>
                                  <w:rPr>
                                    <w:rFonts w:ascii="Cambria Math" w:eastAsiaTheme="minorEastAsia" w:hAnsi="Cambria Math"/>
                                    <w:i/>
                                    <w:sz w:val="16"/>
                                    <w:szCs w:val="16"/>
                                  </w:rPr>
                                </m:ctrlPr>
                              </m:dPr>
                              <m:e>
                                <m:sSup>
                                  <m:sSupPr>
                                    <m:ctrlPr>
                                      <w:rPr>
                                        <w:rFonts w:ascii="Cambria Math" w:eastAsiaTheme="minorEastAsia" w:hAnsi="Cambria Math"/>
                                        <w:i/>
                                        <w:sz w:val="16"/>
                                        <w:szCs w:val="16"/>
                                      </w:rPr>
                                    </m:ctrlPr>
                                  </m:sSupPr>
                                  <m:e>
                                    <m:r>
                                      <w:rPr>
                                        <w:rFonts w:ascii="Cambria Math" w:eastAsiaTheme="minorEastAsia" w:hAnsi="Cambria Math"/>
                                        <w:sz w:val="16"/>
                                        <w:szCs w:val="16"/>
                                      </w:rPr>
                                      <m:t>Cl</m:t>
                                    </m:r>
                                  </m:e>
                                  <m:sup>
                                    <m:r>
                                      <w:rPr>
                                        <w:rFonts w:ascii="Cambria Math" w:eastAsiaTheme="minorEastAsia" w:hAnsi="Cambria Math"/>
                                        <w:sz w:val="16"/>
                                        <w:szCs w:val="16"/>
                                      </w:rPr>
                                      <m:t>-</m:t>
                                    </m:r>
                                  </m:sup>
                                </m:sSup>
                              </m:e>
                            </m:d>
                          </m:den>
                        </m:f>
                      </m:e>
                    </m:d>
                  </m:e>
                  <m:sup>
                    <m:f>
                      <m:fPr>
                        <m:type m:val="skw"/>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5</m:t>
                        </m:r>
                      </m:den>
                    </m:f>
                  </m:sup>
                </m:sSup>
              </m:oMath>
            </m:oMathPara>
          </w:p>
        </w:tc>
      </w:tr>
      <w:tr w:rsidR="009C37CC" w14:paraId="22853515" w14:textId="77777777" w:rsidTr="009C37CC">
        <w:trPr>
          <w:trHeight w:val="20"/>
        </w:trPr>
        <w:tc>
          <w:tcPr>
            <w:tcW w:w="1543" w:type="pct"/>
            <w:noWrap/>
            <w:tcMar>
              <w:top w:w="0" w:type="dxa"/>
              <w:left w:w="58" w:type="dxa"/>
              <w:bottom w:w="0" w:type="dxa"/>
              <w:right w:w="58" w:type="dxa"/>
            </w:tcMar>
            <w:vAlign w:val="center"/>
            <w:hideMark/>
          </w:tcPr>
          <w:p w14:paraId="1E432A22" w14:textId="77777777" w:rsidR="009C37CC" w:rsidRDefault="009C37CC" w:rsidP="00487FAE">
            <w:pPr>
              <w:spacing w:before="60" w:after="60" w:line="240" w:lineRule="auto"/>
              <w:jc w:val="center"/>
              <w:rPr>
                <w:rFonts w:ascii="Arial" w:eastAsia="Times New Roman" w:hAnsi="Arial" w:cs="Arial"/>
                <w:sz w:val="16"/>
                <w:szCs w:val="16"/>
              </w:rPr>
            </w:pPr>
            <w:r w:rsidRPr="009C37CC">
              <w:rPr>
                <w:rFonts w:ascii="Arial" w:eastAsia="Times New Roman" w:hAnsi="Arial" w:cs="Arial"/>
                <w:sz w:val="16"/>
                <w:szCs w:val="16"/>
              </w:rPr>
              <w:t>Primary Lead Orthophosphate</w:t>
            </w:r>
          </w:p>
          <w:p w14:paraId="452D0645" w14:textId="60D12FB8" w:rsidR="00C40704" w:rsidRPr="009C37CC" w:rsidRDefault="00C40704" w:rsidP="00487FAE">
            <w:pPr>
              <w:spacing w:before="60" w:after="60" w:line="240" w:lineRule="auto"/>
              <w:jc w:val="center"/>
              <w:rPr>
                <w:rFonts w:ascii="Arial" w:eastAsia="Times New Roman" w:hAnsi="Arial" w:cs="Arial"/>
                <w:sz w:val="16"/>
                <w:szCs w:val="16"/>
              </w:rPr>
            </w:pPr>
            <w:r w:rsidRPr="00D61827">
              <w:rPr>
                <w:rFonts w:ascii="Arial" w:eastAsia="Times New Roman" w:hAnsi="Arial" w:cs="Arial"/>
                <w:sz w:val="16"/>
                <w:szCs w:val="16"/>
              </w:rPr>
              <w:t>Pb(H</w:t>
            </w:r>
            <w:r w:rsidRPr="00D61827">
              <w:rPr>
                <w:rFonts w:ascii="Arial" w:eastAsia="Times New Roman" w:hAnsi="Arial" w:cs="Arial"/>
                <w:sz w:val="16"/>
                <w:szCs w:val="16"/>
                <w:vertAlign w:val="subscript"/>
              </w:rPr>
              <w:t>2</w:t>
            </w:r>
            <w:r w:rsidRPr="00D61827">
              <w:rPr>
                <w:rFonts w:ascii="Arial" w:eastAsia="Times New Roman" w:hAnsi="Arial" w:cs="Arial"/>
                <w:sz w:val="16"/>
                <w:szCs w:val="16"/>
              </w:rPr>
              <w:t>PO</w:t>
            </w:r>
            <w:r w:rsidRPr="00D61827">
              <w:rPr>
                <w:rFonts w:ascii="Arial" w:eastAsia="Times New Roman" w:hAnsi="Arial" w:cs="Arial"/>
                <w:sz w:val="16"/>
                <w:szCs w:val="16"/>
                <w:vertAlign w:val="subscript"/>
              </w:rPr>
              <w:t>4</w:t>
            </w:r>
            <w:r w:rsidRPr="00D61827">
              <w:rPr>
                <w:rFonts w:ascii="Arial" w:eastAsia="Times New Roman" w:hAnsi="Arial" w:cs="Arial"/>
                <w:sz w:val="16"/>
                <w:szCs w:val="16"/>
              </w:rPr>
              <w:t>)</w:t>
            </w:r>
            <w:r w:rsidRPr="00D61827">
              <w:rPr>
                <w:rFonts w:ascii="Arial" w:eastAsia="Times New Roman" w:hAnsi="Arial" w:cs="Arial"/>
                <w:sz w:val="16"/>
                <w:szCs w:val="16"/>
                <w:vertAlign w:val="subscript"/>
              </w:rPr>
              <w:t>2</w:t>
            </w:r>
            <w:r>
              <w:rPr>
                <w:rFonts w:ascii="Arial" w:eastAsia="Times New Roman" w:hAnsi="Arial" w:cs="Arial"/>
                <w:sz w:val="16"/>
                <w:szCs w:val="16"/>
              </w:rPr>
              <w:t xml:space="preserve"> (</w:t>
            </w:r>
            <w:r w:rsidRPr="00590FC5">
              <w:rPr>
                <w:rFonts w:ascii="Arial" w:eastAsia="Times New Roman" w:hAnsi="Arial" w:cs="Arial"/>
                <w:sz w:val="16"/>
                <w:szCs w:val="16"/>
              </w:rPr>
              <w:t>s)</w:t>
            </w:r>
          </w:p>
        </w:tc>
        <w:tc>
          <w:tcPr>
            <w:tcW w:w="1576" w:type="pct"/>
            <w:noWrap/>
            <w:tcMar>
              <w:top w:w="0" w:type="dxa"/>
              <w:left w:w="58" w:type="dxa"/>
              <w:bottom w:w="0" w:type="dxa"/>
              <w:right w:w="58" w:type="dxa"/>
            </w:tcMar>
            <w:vAlign w:val="center"/>
          </w:tcPr>
          <w:p w14:paraId="6B564FD8" w14:textId="77D1125D" w:rsidR="009C37CC" w:rsidRPr="009C37CC" w:rsidRDefault="00C65D3A" w:rsidP="00487FAE">
            <w:pPr>
              <w:spacing w:before="60" w:after="60" w:line="240" w:lineRule="auto"/>
              <w:jc w:val="center"/>
              <w:rPr>
                <w:rFonts w:ascii="Arial" w:eastAsia="Times New Roman" w:hAnsi="Arial" w:cs="Arial"/>
                <w:sz w:val="16"/>
                <w:szCs w:val="16"/>
              </w:rPr>
            </w:pPr>
            <m:oMathPara>
              <m:oMath>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solid</m:t>
                    </m:r>
                  </m:sub>
                </m:sSub>
                <m:r>
                  <w:rPr>
                    <w:rFonts w:ascii="Cambria Math" w:hAnsi="Cambria Math"/>
                    <w:sz w:val="16"/>
                    <w:szCs w:val="16"/>
                  </w:rPr>
                  <m:t>=</m:t>
                </m:r>
                <m:f>
                  <m:fPr>
                    <m:ctrlPr>
                      <w:rPr>
                        <w:rFonts w:ascii="Cambria Math" w:hAnsi="Cambria Math"/>
                        <w:i/>
                        <w:sz w:val="16"/>
                        <w:szCs w:val="16"/>
                      </w:rPr>
                    </m:ctrlPr>
                  </m:fPr>
                  <m:num>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Pb</m:t>
                            </m:r>
                          </m:e>
                          <m:sup>
                            <m:r>
                              <w:rPr>
                                <w:rFonts w:ascii="Cambria Math" w:hAnsi="Cambria Math"/>
                                <w:sz w:val="16"/>
                                <w:szCs w:val="16"/>
                              </w:rPr>
                              <m:t>2+</m:t>
                            </m:r>
                          </m:sup>
                        </m:sSup>
                      </m:e>
                    </m:d>
                    <m:sSup>
                      <m:sSupPr>
                        <m:ctrlPr>
                          <w:rPr>
                            <w:rFonts w:ascii="Cambria Math" w:hAnsi="Cambria Math"/>
                            <w:i/>
                            <w:sz w:val="16"/>
                            <w:szCs w:val="16"/>
                          </w:rPr>
                        </m:ctrlPr>
                      </m:sSupPr>
                      <m:e>
                        <m:d>
                          <m:dPr>
                            <m:begChr m:val="{"/>
                            <m:endChr m:val="}"/>
                            <m:ctrlPr>
                              <w:rPr>
                                <w:rFonts w:ascii="Cambria Math" w:hAnsi="Cambria Math"/>
                                <w:i/>
                                <w:sz w:val="16"/>
                                <w:szCs w:val="16"/>
                              </w:rPr>
                            </m:ctrlPr>
                          </m:dPr>
                          <m:e>
                            <m:sSubSup>
                              <m:sSubSupPr>
                                <m:ctrlPr>
                                  <w:rPr>
                                    <w:rFonts w:ascii="Cambria Math" w:hAnsi="Cambria Math"/>
                                    <w:i/>
                                    <w:sz w:val="16"/>
                                    <w:szCs w:val="16"/>
                                  </w:rPr>
                                </m:ctrlPr>
                              </m:sSubSupPr>
                              <m:e>
                                <m:r>
                                  <w:rPr>
                                    <w:rFonts w:ascii="Cambria Math" w:hAnsi="Cambria Math"/>
                                    <w:sz w:val="16"/>
                                    <w:szCs w:val="16"/>
                                  </w:rPr>
                                  <m:t>PO</m:t>
                                </m:r>
                              </m:e>
                              <m:sub>
                                <m:r>
                                  <w:rPr>
                                    <w:rFonts w:ascii="Cambria Math" w:hAnsi="Cambria Math"/>
                                    <w:sz w:val="16"/>
                                    <w:szCs w:val="16"/>
                                  </w:rPr>
                                  <m:t>4</m:t>
                                </m:r>
                              </m:sub>
                              <m:sup>
                                <m:r>
                                  <w:rPr>
                                    <w:rFonts w:ascii="Cambria Math" w:hAnsi="Cambria Math"/>
                                    <w:sz w:val="16"/>
                                    <w:szCs w:val="16"/>
                                  </w:rPr>
                                  <m:t>3-</m:t>
                                </m:r>
                              </m:sup>
                            </m:sSubSup>
                          </m:e>
                        </m:d>
                      </m:e>
                      <m:sup>
                        <m:r>
                          <w:rPr>
                            <w:rFonts w:ascii="Cambria Math" w:hAnsi="Cambria Math"/>
                            <w:sz w:val="16"/>
                            <w:szCs w:val="16"/>
                          </w:rPr>
                          <m:t>2</m:t>
                        </m:r>
                      </m:sup>
                    </m:sSup>
                    <m:sSup>
                      <m:sSupPr>
                        <m:ctrlPr>
                          <w:rPr>
                            <w:rFonts w:ascii="Cambria Math" w:hAnsi="Cambria Math"/>
                            <w:i/>
                            <w:sz w:val="16"/>
                            <w:szCs w:val="16"/>
                          </w:rPr>
                        </m:ctrlPr>
                      </m:sSupPr>
                      <m:e>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H</m:t>
                                </m:r>
                              </m:e>
                              <m:sup>
                                <m:r>
                                  <w:rPr>
                                    <w:rFonts w:ascii="Cambria Math" w:hAnsi="Cambria Math"/>
                                    <w:sz w:val="16"/>
                                    <w:szCs w:val="16"/>
                                  </w:rPr>
                                  <m:t>+</m:t>
                                </m:r>
                              </m:sup>
                            </m:sSup>
                          </m:e>
                        </m:d>
                      </m:e>
                      <m:sup>
                        <m:r>
                          <w:rPr>
                            <w:rFonts w:ascii="Cambria Math" w:hAnsi="Cambria Math"/>
                            <w:sz w:val="16"/>
                            <w:szCs w:val="16"/>
                          </w:rPr>
                          <m:t>4</m:t>
                        </m:r>
                      </m:sup>
                    </m:sSup>
                  </m:num>
                  <m:den>
                    <m:d>
                      <m:dPr>
                        <m:begChr m:val="{"/>
                        <m:endChr m:val="}"/>
                        <m:ctrlPr>
                          <w:rPr>
                            <w:rFonts w:ascii="Cambria Math" w:hAnsi="Cambria Math"/>
                            <w:i/>
                            <w:sz w:val="16"/>
                            <w:szCs w:val="16"/>
                          </w:rPr>
                        </m:ctrlPr>
                      </m:dPr>
                      <m:e>
                        <m:r>
                          <w:rPr>
                            <w:rFonts w:ascii="Cambria Math" w:hAnsi="Cambria Math"/>
                            <w:sz w:val="16"/>
                            <w:szCs w:val="16"/>
                          </w:rPr>
                          <m:t>Pb</m:t>
                        </m:r>
                        <m:sSub>
                          <m:sSubPr>
                            <m:ctrlPr>
                              <w:rPr>
                                <w:rFonts w:ascii="Cambria Math" w:hAnsi="Cambria Math"/>
                                <w:i/>
                                <w:sz w:val="16"/>
                                <w:szCs w:val="16"/>
                              </w:rPr>
                            </m:ctrlPr>
                          </m:sSub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2</m:t>
                                    </m:r>
                                  </m:sub>
                                </m:sSub>
                                <m:sSub>
                                  <m:sSubPr>
                                    <m:ctrlPr>
                                      <w:rPr>
                                        <w:rFonts w:ascii="Cambria Math" w:hAnsi="Cambria Math"/>
                                        <w:i/>
                                        <w:sz w:val="16"/>
                                        <w:szCs w:val="16"/>
                                      </w:rPr>
                                    </m:ctrlPr>
                                  </m:sSubPr>
                                  <m:e>
                                    <m:r>
                                      <w:rPr>
                                        <w:rFonts w:ascii="Cambria Math" w:hAnsi="Cambria Math"/>
                                        <w:sz w:val="16"/>
                                        <w:szCs w:val="16"/>
                                      </w:rPr>
                                      <m:t>PO</m:t>
                                    </m:r>
                                  </m:e>
                                  <m:sub>
                                    <m:r>
                                      <w:rPr>
                                        <w:rFonts w:ascii="Cambria Math" w:hAnsi="Cambria Math"/>
                                        <w:sz w:val="16"/>
                                        <w:szCs w:val="16"/>
                                      </w:rPr>
                                      <m:t>4</m:t>
                                    </m:r>
                                  </m:sub>
                                </m:sSub>
                              </m:e>
                            </m:d>
                          </m:e>
                          <m:sub>
                            <m:r>
                              <w:rPr>
                                <w:rFonts w:ascii="Cambria Math" w:hAnsi="Cambria Math"/>
                                <w:sz w:val="16"/>
                                <w:szCs w:val="16"/>
                              </w:rPr>
                              <m:t>2(s)</m:t>
                            </m:r>
                          </m:sub>
                        </m:sSub>
                      </m:e>
                    </m:d>
                  </m:den>
                </m:f>
              </m:oMath>
            </m:oMathPara>
          </w:p>
        </w:tc>
        <w:tc>
          <w:tcPr>
            <w:tcW w:w="1881" w:type="pct"/>
            <w:noWrap/>
            <w:tcMar>
              <w:top w:w="0" w:type="dxa"/>
              <w:left w:w="58" w:type="dxa"/>
              <w:bottom w:w="0" w:type="dxa"/>
              <w:right w:w="58" w:type="dxa"/>
            </w:tcMar>
            <w:vAlign w:val="center"/>
          </w:tcPr>
          <w:p w14:paraId="6941F5F2" w14:textId="36835A60" w:rsidR="009C37CC" w:rsidRPr="009C37CC" w:rsidRDefault="00C65D3A" w:rsidP="00487FAE">
            <w:pPr>
              <w:spacing w:before="60" w:after="60" w:line="240" w:lineRule="auto"/>
              <w:jc w:val="center"/>
              <w:rPr>
                <w:rFonts w:ascii="Arial" w:eastAsia="Times New Roman" w:hAnsi="Arial" w:cs="Arial"/>
                <w:sz w:val="16"/>
                <w:szCs w:val="16"/>
              </w:rPr>
            </w:pPr>
            <m:oMathPara>
              <m:oMath>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Pb</m:t>
                        </m:r>
                      </m:e>
                      <m:sup>
                        <m:r>
                          <w:rPr>
                            <w:rFonts w:ascii="Cambria Math" w:hAnsi="Cambria Math"/>
                            <w:sz w:val="16"/>
                            <w:szCs w:val="16"/>
                          </w:rPr>
                          <m:t>2+</m:t>
                        </m:r>
                      </m:sup>
                    </m:sSup>
                  </m:e>
                </m:d>
                <m:r>
                  <w:rPr>
                    <w:rFonts w:ascii="Cambria Math" w:eastAsiaTheme="minorEastAsia"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solid</m:t>
                        </m:r>
                      </m:sub>
                    </m:sSub>
                  </m:num>
                  <m:den>
                    <m:sSub>
                      <m:sSubPr>
                        <m:ctrlPr>
                          <w:rPr>
                            <w:rFonts w:ascii="Cambria Math" w:eastAsiaTheme="minorEastAsia" w:hAnsi="Cambria Math"/>
                            <w:i/>
                            <w:sz w:val="16"/>
                            <w:szCs w:val="16"/>
                          </w:rPr>
                        </m:ctrlPr>
                      </m:sSubPr>
                      <m:e>
                        <m:r>
                          <w:rPr>
                            <w:rFonts w:ascii="Cambria Math" w:eastAsiaTheme="minorEastAsia" w:hAnsi="Cambria Math"/>
                            <w:sz w:val="16"/>
                            <w:szCs w:val="16"/>
                          </w:rPr>
                          <m:t>γ</m:t>
                        </m:r>
                      </m:e>
                      <m:sub>
                        <m:r>
                          <w:rPr>
                            <w:rFonts w:ascii="Cambria Math" w:eastAsiaTheme="minorEastAsia" w:hAnsi="Cambria Math"/>
                            <w:sz w:val="16"/>
                            <w:szCs w:val="16"/>
                          </w:rPr>
                          <m:t>2</m:t>
                        </m:r>
                      </m:sub>
                    </m:sSub>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γ</m:t>
                                </m:r>
                              </m:e>
                              <m:sub>
                                <m:r>
                                  <w:rPr>
                                    <w:rFonts w:ascii="Cambria Math" w:eastAsiaTheme="minorEastAsia" w:hAnsi="Cambria Math"/>
                                    <w:sz w:val="16"/>
                                    <w:szCs w:val="16"/>
                                  </w:rPr>
                                  <m:t>3</m:t>
                                </m:r>
                              </m:sub>
                            </m:sSub>
                          </m:e>
                        </m:d>
                      </m:e>
                      <m:sup>
                        <m:r>
                          <w:rPr>
                            <w:rFonts w:ascii="Cambria Math" w:eastAsiaTheme="minorEastAsia" w:hAnsi="Cambria Math"/>
                            <w:sz w:val="16"/>
                            <w:szCs w:val="16"/>
                          </w:rPr>
                          <m:t>2</m:t>
                        </m:r>
                      </m:sup>
                    </m:sSup>
                    <m:sSup>
                      <m:sSupPr>
                        <m:ctrlPr>
                          <w:rPr>
                            <w:rFonts w:ascii="Cambria Math" w:hAnsi="Cambria Math"/>
                            <w:i/>
                            <w:sz w:val="16"/>
                            <w:szCs w:val="16"/>
                          </w:rPr>
                        </m:ctrlPr>
                      </m:sSupPr>
                      <m:e>
                        <m:d>
                          <m:dPr>
                            <m:begChr m:val="["/>
                            <m:endChr m:val="]"/>
                            <m:ctrlPr>
                              <w:rPr>
                                <w:rFonts w:ascii="Cambria Math" w:hAnsi="Cambria Math"/>
                                <w:i/>
                                <w:sz w:val="16"/>
                                <w:szCs w:val="16"/>
                              </w:rPr>
                            </m:ctrlPr>
                          </m:dPr>
                          <m:e>
                            <m:sSubSup>
                              <m:sSubSupPr>
                                <m:ctrlPr>
                                  <w:rPr>
                                    <w:rFonts w:ascii="Cambria Math" w:hAnsi="Cambria Math"/>
                                    <w:i/>
                                    <w:sz w:val="16"/>
                                    <w:szCs w:val="16"/>
                                  </w:rPr>
                                </m:ctrlPr>
                              </m:sSubSupPr>
                              <m:e>
                                <m:r>
                                  <w:rPr>
                                    <w:rFonts w:ascii="Cambria Math" w:hAnsi="Cambria Math"/>
                                    <w:sz w:val="16"/>
                                    <w:szCs w:val="16"/>
                                  </w:rPr>
                                  <m:t>PO</m:t>
                                </m:r>
                              </m:e>
                              <m:sub>
                                <m:r>
                                  <w:rPr>
                                    <w:rFonts w:ascii="Cambria Math" w:hAnsi="Cambria Math"/>
                                    <w:sz w:val="16"/>
                                    <w:szCs w:val="16"/>
                                  </w:rPr>
                                  <m:t>4</m:t>
                                </m:r>
                              </m:sub>
                              <m:sup>
                                <m:r>
                                  <w:rPr>
                                    <w:rFonts w:ascii="Cambria Math" w:hAnsi="Cambria Math"/>
                                    <w:sz w:val="16"/>
                                    <w:szCs w:val="16"/>
                                  </w:rPr>
                                  <m:t>3-</m:t>
                                </m:r>
                              </m:sup>
                            </m:sSubSup>
                          </m:e>
                        </m:d>
                      </m:e>
                      <m:sup>
                        <m:r>
                          <w:rPr>
                            <w:rFonts w:ascii="Cambria Math" w:hAnsi="Cambria Math"/>
                            <w:sz w:val="16"/>
                            <w:szCs w:val="16"/>
                          </w:rPr>
                          <m:t>2</m:t>
                        </m:r>
                      </m:sup>
                    </m:sSup>
                    <m:sSup>
                      <m:sSupPr>
                        <m:ctrlPr>
                          <w:rPr>
                            <w:rFonts w:ascii="Cambria Math" w:hAnsi="Cambria Math"/>
                            <w:i/>
                            <w:sz w:val="16"/>
                            <w:szCs w:val="16"/>
                          </w:rPr>
                        </m:ctrlPr>
                      </m:sSupPr>
                      <m:e>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H</m:t>
                                </m:r>
                              </m:e>
                              <m:sup>
                                <m:r>
                                  <w:rPr>
                                    <w:rFonts w:ascii="Cambria Math" w:hAnsi="Cambria Math"/>
                                    <w:sz w:val="16"/>
                                    <w:szCs w:val="16"/>
                                  </w:rPr>
                                  <m:t>+</m:t>
                                </m:r>
                              </m:sup>
                            </m:sSup>
                          </m:e>
                        </m:d>
                      </m:e>
                      <m:sup>
                        <m:r>
                          <w:rPr>
                            <w:rFonts w:ascii="Cambria Math" w:hAnsi="Cambria Math"/>
                            <w:sz w:val="16"/>
                            <w:szCs w:val="16"/>
                          </w:rPr>
                          <m:t>4</m:t>
                        </m:r>
                      </m:sup>
                    </m:sSup>
                  </m:den>
                </m:f>
              </m:oMath>
            </m:oMathPara>
          </w:p>
        </w:tc>
      </w:tr>
      <w:tr w:rsidR="009C37CC" w14:paraId="663FA518" w14:textId="77777777" w:rsidTr="009C37CC">
        <w:trPr>
          <w:trHeight w:val="20"/>
        </w:trPr>
        <w:tc>
          <w:tcPr>
            <w:tcW w:w="1543" w:type="pct"/>
            <w:noWrap/>
            <w:tcMar>
              <w:top w:w="0" w:type="dxa"/>
              <w:left w:w="58" w:type="dxa"/>
              <w:bottom w:w="0" w:type="dxa"/>
              <w:right w:w="58" w:type="dxa"/>
            </w:tcMar>
            <w:vAlign w:val="center"/>
            <w:hideMark/>
          </w:tcPr>
          <w:p w14:paraId="3E9F72D0" w14:textId="77777777" w:rsidR="009C37CC" w:rsidRDefault="009C37CC" w:rsidP="00487FAE">
            <w:pPr>
              <w:spacing w:before="60" w:after="60" w:line="240" w:lineRule="auto"/>
              <w:jc w:val="center"/>
              <w:rPr>
                <w:rFonts w:ascii="Arial" w:eastAsia="Times New Roman" w:hAnsi="Arial" w:cs="Arial"/>
                <w:sz w:val="16"/>
                <w:szCs w:val="16"/>
              </w:rPr>
            </w:pPr>
            <w:r w:rsidRPr="009C37CC">
              <w:rPr>
                <w:rFonts w:ascii="Arial" w:eastAsia="Times New Roman" w:hAnsi="Arial" w:cs="Arial"/>
                <w:sz w:val="16"/>
                <w:szCs w:val="16"/>
              </w:rPr>
              <w:t>Secondary Lead Orthophosphate</w:t>
            </w:r>
          </w:p>
          <w:p w14:paraId="6B523D3E" w14:textId="08E8FE7C" w:rsidR="00C40704" w:rsidRPr="009C37CC" w:rsidRDefault="00C40704" w:rsidP="00487FAE">
            <w:pPr>
              <w:spacing w:before="60" w:after="60" w:line="240" w:lineRule="auto"/>
              <w:jc w:val="center"/>
              <w:rPr>
                <w:rFonts w:ascii="Arial" w:eastAsia="Times New Roman" w:hAnsi="Arial" w:cs="Arial"/>
                <w:sz w:val="16"/>
                <w:szCs w:val="16"/>
              </w:rPr>
            </w:pPr>
            <w:r w:rsidRPr="00D61827">
              <w:rPr>
                <w:rFonts w:ascii="Arial" w:eastAsia="Times New Roman" w:hAnsi="Arial" w:cs="Arial"/>
                <w:sz w:val="16"/>
                <w:szCs w:val="16"/>
              </w:rPr>
              <w:t>PbHPO</w:t>
            </w:r>
            <w:r w:rsidRPr="00D61827">
              <w:rPr>
                <w:rFonts w:ascii="Arial" w:eastAsia="Times New Roman" w:hAnsi="Arial" w:cs="Arial"/>
                <w:sz w:val="16"/>
                <w:szCs w:val="16"/>
                <w:vertAlign w:val="subscript"/>
              </w:rPr>
              <w:t>4</w:t>
            </w:r>
            <w:r>
              <w:rPr>
                <w:rFonts w:ascii="Arial" w:eastAsia="Times New Roman" w:hAnsi="Arial" w:cs="Arial"/>
                <w:sz w:val="16"/>
                <w:szCs w:val="16"/>
              </w:rPr>
              <w:t xml:space="preserve"> (</w:t>
            </w:r>
            <w:r w:rsidRPr="00590FC5">
              <w:rPr>
                <w:rFonts w:ascii="Arial" w:eastAsia="Times New Roman" w:hAnsi="Arial" w:cs="Arial"/>
                <w:sz w:val="16"/>
                <w:szCs w:val="16"/>
              </w:rPr>
              <w:t>s)</w:t>
            </w:r>
          </w:p>
        </w:tc>
        <w:tc>
          <w:tcPr>
            <w:tcW w:w="1576" w:type="pct"/>
            <w:noWrap/>
            <w:tcMar>
              <w:top w:w="0" w:type="dxa"/>
              <w:left w:w="58" w:type="dxa"/>
              <w:bottom w:w="0" w:type="dxa"/>
              <w:right w:w="58" w:type="dxa"/>
            </w:tcMar>
            <w:vAlign w:val="center"/>
          </w:tcPr>
          <w:p w14:paraId="4D0472D3" w14:textId="58168740" w:rsidR="009C37CC" w:rsidRPr="009C37CC" w:rsidRDefault="00C65D3A" w:rsidP="00487FAE">
            <w:pPr>
              <w:spacing w:before="60" w:after="60" w:line="240" w:lineRule="auto"/>
              <w:jc w:val="center"/>
              <w:rPr>
                <w:rFonts w:ascii="Arial" w:eastAsia="Times New Roman" w:hAnsi="Arial" w:cs="Arial"/>
                <w:sz w:val="16"/>
                <w:szCs w:val="16"/>
              </w:rPr>
            </w:pPr>
            <m:oMathPara>
              <m:oMath>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solid</m:t>
                    </m:r>
                  </m:sub>
                </m:sSub>
                <m:r>
                  <w:rPr>
                    <w:rFonts w:ascii="Cambria Math" w:hAnsi="Cambria Math"/>
                    <w:sz w:val="16"/>
                    <w:szCs w:val="16"/>
                  </w:rPr>
                  <m:t>=</m:t>
                </m:r>
                <m:f>
                  <m:fPr>
                    <m:ctrlPr>
                      <w:rPr>
                        <w:rFonts w:ascii="Cambria Math" w:hAnsi="Cambria Math"/>
                        <w:i/>
                        <w:sz w:val="16"/>
                        <w:szCs w:val="16"/>
                      </w:rPr>
                    </m:ctrlPr>
                  </m:fPr>
                  <m:num>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Pb</m:t>
                            </m:r>
                          </m:e>
                          <m:sup>
                            <m:r>
                              <w:rPr>
                                <w:rFonts w:ascii="Cambria Math" w:hAnsi="Cambria Math"/>
                                <w:sz w:val="16"/>
                                <w:szCs w:val="16"/>
                              </w:rPr>
                              <m:t>2+</m:t>
                            </m:r>
                          </m:sup>
                        </m:sSup>
                      </m:e>
                    </m:d>
                    <m:d>
                      <m:dPr>
                        <m:begChr m:val="{"/>
                        <m:endChr m:val="}"/>
                        <m:ctrlPr>
                          <w:rPr>
                            <w:rFonts w:ascii="Cambria Math" w:hAnsi="Cambria Math"/>
                            <w:i/>
                            <w:sz w:val="16"/>
                            <w:szCs w:val="16"/>
                          </w:rPr>
                        </m:ctrlPr>
                      </m:dPr>
                      <m:e>
                        <m:sSubSup>
                          <m:sSubSupPr>
                            <m:ctrlPr>
                              <w:rPr>
                                <w:rFonts w:ascii="Cambria Math" w:hAnsi="Cambria Math"/>
                                <w:i/>
                                <w:sz w:val="16"/>
                                <w:szCs w:val="16"/>
                              </w:rPr>
                            </m:ctrlPr>
                          </m:sSubSupPr>
                          <m:e>
                            <m:r>
                              <w:rPr>
                                <w:rFonts w:ascii="Cambria Math" w:hAnsi="Cambria Math"/>
                                <w:sz w:val="16"/>
                                <w:szCs w:val="16"/>
                              </w:rPr>
                              <m:t>PO</m:t>
                            </m:r>
                          </m:e>
                          <m:sub>
                            <m:r>
                              <w:rPr>
                                <w:rFonts w:ascii="Cambria Math" w:hAnsi="Cambria Math"/>
                                <w:sz w:val="16"/>
                                <w:szCs w:val="16"/>
                              </w:rPr>
                              <m:t>4</m:t>
                            </m:r>
                          </m:sub>
                          <m:sup>
                            <m:r>
                              <w:rPr>
                                <w:rFonts w:ascii="Cambria Math" w:hAnsi="Cambria Math"/>
                                <w:sz w:val="16"/>
                                <w:szCs w:val="16"/>
                              </w:rPr>
                              <m:t>3-</m:t>
                            </m:r>
                          </m:sup>
                        </m:sSubSup>
                      </m:e>
                    </m:d>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H</m:t>
                            </m:r>
                          </m:e>
                          <m:sup>
                            <m:r>
                              <w:rPr>
                                <w:rFonts w:ascii="Cambria Math" w:hAnsi="Cambria Math"/>
                                <w:sz w:val="16"/>
                                <w:szCs w:val="16"/>
                              </w:rPr>
                              <m:t>+</m:t>
                            </m:r>
                          </m:sup>
                        </m:sSup>
                      </m:e>
                    </m:d>
                  </m:num>
                  <m:den>
                    <m:d>
                      <m:dPr>
                        <m:begChr m:val="{"/>
                        <m:endChr m:val="}"/>
                        <m:ctrlPr>
                          <w:rPr>
                            <w:rFonts w:ascii="Cambria Math" w:hAnsi="Cambria Math"/>
                            <w:i/>
                            <w:sz w:val="16"/>
                            <w:szCs w:val="16"/>
                          </w:rPr>
                        </m:ctrlPr>
                      </m:dPr>
                      <m:e>
                        <m:r>
                          <w:rPr>
                            <w:rFonts w:ascii="Cambria Math" w:hAnsi="Cambria Math"/>
                            <w:sz w:val="16"/>
                            <w:szCs w:val="16"/>
                          </w:rPr>
                          <m:t>Pb</m:t>
                        </m:r>
                        <m:sSub>
                          <m:sSubPr>
                            <m:ctrlPr>
                              <w:rPr>
                                <w:rFonts w:ascii="Cambria Math" w:hAnsi="Cambria Math"/>
                                <w:i/>
                                <w:sz w:val="16"/>
                                <w:szCs w:val="16"/>
                              </w:rPr>
                            </m:ctrlPr>
                          </m:sSubPr>
                          <m:e>
                            <m:r>
                              <w:rPr>
                                <w:rFonts w:ascii="Cambria Math" w:hAnsi="Cambria Math"/>
                                <w:sz w:val="16"/>
                                <w:szCs w:val="16"/>
                              </w:rPr>
                              <m:t>H</m:t>
                            </m:r>
                            <m:sSub>
                              <m:sSubPr>
                                <m:ctrlPr>
                                  <w:rPr>
                                    <w:rFonts w:ascii="Cambria Math" w:hAnsi="Cambria Math"/>
                                    <w:i/>
                                    <w:sz w:val="16"/>
                                    <w:szCs w:val="16"/>
                                  </w:rPr>
                                </m:ctrlPr>
                              </m:sSubPr>
                              <m:e>
                                <m:r>
                                  <w:rPr>
                                    <w:rFonts w:ascii="Cambria Math" w:hAnsi="Cambria Math"/>
                                    <w:sz w:val="16"/>
                                    <w:szCs w:val="16"/>
                                  </w:rPr>
                                  <m:t>PO</m:t>
                                </m:r>
                              </m:e>
                              <m:sub>
                                <m:r>
                                  <w:rPr>
                                    <w:rFonts w:ascii="Cambria Math" w:hAnsi="Cambria Math"/>
                                    <w:sz w:val="16"/>
                                    <w:szCs w:val="16"/>
                                  </w:rPr>
                                  <m:t>4</m:t>
                                </m:r>
                              </m:sub>
                            </m:sSub>
                          </m:e>
                          <m:sub>
                            <m:r>
                              <w:rPr>
                                <w:rFonts w:ascii="Cambria Math" w:hAnsi="Cambria Math"/>
                                <w:sz w:val="16"/>
                                <w:szCs w:val="16"/>
                              </w:rPr>
                              <m:t>(s)</m:t>
                            </m:r>
                          </m:sub>
                        </m:sSub>
                      </m:e>
                    </m:d>
                  </m:den>
                </m:f>
              </m:oMath>
            </m:oMathPara>
          </w:p>
        </w:tc>
        <w:tc>
          <w:tcPr>
            <w:tcW w:w="1881" w:type="pct"/>
            <w:noWrap/>
            <w:tcMar>
              <w:top w:w="0" w:type="dxa"/>
              <w:left w:w="58" w:type="dxa"/>
              <w:bottom w:w="0" w:type="dxa"/>
              <w:right w:w="58" w:type="dxa"/>
            </w:tcMar>
            <w:vAlign w:val="center"/>
          </w:tcPr>
          <w:p w14:paraId="3EB5F9DF" w14:textId="29ECB66B" w:rsidR="009C37CC" w:rsidRPr="009C37CC" w:rsidRDefault="00C65D3A" w:rsidP="00487FAE">
            <w:pPr>
              <w:spacing w:before="60" w:after="60" w:line="240" w:lineRule="auto"/>
              <w:rPr>
                <w:rFonts w:ascii="Arial" w:eastAsia="Times New Roman" w:hAnsi="Arial" w:cs="Arial"/>
                <w:sz w:val="16"/>
                <w:szCs w:val="16"/>
              </w:rPr>
            </w:pPr>
            <m:oMathPara>
              <m:oMath>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Pb</m:t>
                        </m:r>
                      </m:e>
                      <m:sup>
                        <m:r>
                          <w:rPr>
                            <w:rFonts w:ascii="Cambria Math" w:hAnsi="Cambria Math"/>
                            <w:sz w:val="16"/>
                            <w:szCs w:val="16"/>
                          </w:rPr>
                          <m:t>2+</m:t>
                        </m:r>
                      </m:sup>
                    </m:sSup>
                  </m:e>
                </m:d>
                <m:r>
                  <w:rPr>
                    <w:rFonts w:ascii="Cambria Math" w:eastAsiaTheme="minorEastAsia"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solid</m:t>
                        </m:r>
                      </m:sub>
                    </m:sSub>
                  </m:num>
                  <m:den>
                    <m:sSub>
                      <m:sSubPr>
                        <m:ctrlPr>
                          <w:rPr>
                            <w:rFonts w:ascii="Cambria Math" w:eastAsiaTheme="minorEastAsia" w:hAnsi="Cambria Math"/>
                            <w:i/>
                            <w:sz w:val="16"/>
                            <w:szCs w:val="16"/>
                          </w:rPr>
                        </m:ctrlPr>
                      </m:sSubPr>
                      <m:e>
                        <m:r>
                          <w:rPr>
                            <w:rFonts w:ascii="Cambria Math" w:eastAsiaTheme="minorEastAsia" w:hAnsi="Cambria Math"/>
                            <w:sz w:val="16"/>
                            <w:szCs w:val="16"/>
                          </w:rPr>
                          <m:t>γ</m:t>
                        </m:r>
                      </m:e>
                      <m:sub>
                        <m:r>
                          <w:rPr>
                            <w:rFonts w:ascii="Cambria Math" w:eastAsiaTheme="minorEastAsia" w:hAnsi="Cambria Math"/>
                            <w:sz w:val="16"/>
                            <w:szCs w:val="16"/>
                          </w:rPr>
                          <m:t>2</m:t>
                        </m:r>
                      </m:sub>
                    </m:sSub>
                    <m:sSub>
                      <m:sSubPr>
                        <m:ctrlPr>
                          <w:rPr>
                            <w:rFonts w:ascii="Cambria Math" w:eastAsiaTheme="minorEastAsia" w:hAnsi="Cambria Math"/>
                            <w:i/>
                            <w:sz w:val="16"/>
                            <w:szCs w:val="16"/>
                          </w:rPr>
                        </m:ctrlPr>
                      </m:sSubPr>
                      <m:e>
                        <m:r>
                          <w:rPr>
                            <w:rFonts w:ascii="Cambria Math" w:eastAsiaTheme="minorEastAsia" w:hAnsi="Cambria Math"/>
                            <w:sz w:val="16"/>
                            <w:szCs w:val="16"/>
                          </w:rPr>
                          <m:t>γ</m:t>
                        </m:r>
                      </m:e>
                      <m:sub>
                        <m:r>
                          <w:rPr>
                            <w:rFonts w:ascii="Cambria Math" w:eastAsiaTheme="minorEastAsia" w:hAnsi="Cambria Math"/>
                            <w:sz w:val="16"/>
                            <w:szCs w:val="16"/>
                          </w:rPr>
                          <m:t>3</m:t>
                        </m:r>
                      </m:sub>
                    </m:sSub>
                    <m:d>
                      <m:dPr>
                        <m:begChr m:val="["/>
                        <m:endChr m:val="]"/>
                        <m:ctrlPr>
                          <w:rPr>
                            <w:rFonts w:ascii="Cambria Math" w:hAnsi="Cambria Math"/>
                            <w:i/>
                            <w:sz w:val="16"/>
                            <w:szCs w:val="16"/>
                          </w:rPr>
                        </m:ctrlPr>
                      </m:dPr>
                      <m:e>
                        <m:sSubSup>
                          <m:sSubSupPr>
                            <m:ctrlPr>
                              <w:rPr>
                                <w:rFonts w:ascii="Cambria Math" w:hAnsi="Cambria Math"/>
                                <w:i/>
                                <w:sz w:val="16"/>
                                <w:szCs w:val="16"/>
                              </w:rPr>
                            </m:ctrlPr>
                          </m:sSubSupPr>
                          <m:e>
                            <m:r>
                              <w:rPr>
                                <w:rFonts w:ascii="Cambria Math" w:hAnsi="Cambria Math"/>
                                <w:sz w:val="16"/>
                                <w:szCs w:val="16"/>
                              </w:rPr>
                              <m:t>PO</m:t>
                            </m:r>
                          </m:e>
                          <m:sub>
                            <m:r>
                              <w:rPr>
                                <w:rFonts w:ascii="Cambria Math" w:hAnsi="Cambria Math"/>
                                <w:sz w:val="16"/>
                                <w:szCs w:val="16"/>
                              </w:rPr>
                              <m:t>4</m:t>
                            </m:r>
                          </m:sub>
                          <m:sup>
                            <m:r>
                              <w:rPr>
                                <w:rFonts w:ascii="Cambria Math" w:hAnsi="Cambria Math"/>
                                <w:sz w:val="16"/>
                                <w:szCs w:val="16"/>
                              </w:rPr>
                              <m:t>3-</m:t>
                            </m:r>
                          </m:sup>
                        </m:sSubSup>
                      </m:e>
                    </m:d>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H</m:t>
                            </m:r>
                          </m:e>
                          <m:sup>
                            <m:r>
                              <w:rPr>
                                <w:rFonts w:ascii="Cambria Math" w:hAnsi="Cambria Math"/>
                                <w:sz w:val="16"/>
                                <w:szCs w:val="16"/>
                              </w:rPr>
                              <m:t>+</m:t>
                            </m:r>
                          </m:sup>
                        </m:sSup>
                      </m:e>
                    </m:d>
                  </m:den>
                </m:f>
              </m:oMath>
            </m:oMathPara>
          </w:p>
        </w:tc>
      </w:tr>
      <w:tr w:rsidR="009C37CC" w14:paraId="2A58B677" w14:textId="77777777" w:rsidTr="00A133A1">
        <w:trPr>
          <w:trHeight w:val="20"/>
        </w:trPr>
        <w:tc>
          <w:tcPr>
            <w:tcW w:w="1543" w:type="pct"/>
            <w:noWrap/>
            <w:tcMar>
              <w:top w:w="0" w:type="dxa"/>
              <w:left w:w="58" w:type="dxa"/>
              <w:bottom w:w="0" w:type="dxa"/>
              <w:right w:w="58" w:type="dxa"/>
            </w:tcMar>
            <w:vAlign w:val="center"/>
            <w:hideMark/>
          </w:tcPr>
          <w:p w14:paraId="3C18F096" w14:textId="77777777" w:rsidR="009C37CC" w:rsidRDefault="009C37CC" w:rsidP="00487FAE">
            <w:pPr>
              <w:spacing w:before="60" w:after="60" w:line="240" w:lineRule="auto"/>
              <w:jc w:val="center"/>
              <w:rPr>
                <w:rFonts w:ascii="Arial" w:eastAsia="Times New Roman" w:hAnsi="Arial" w:cs="Arial"/>
                <w:sz w:val="16"/>
                <w:szCs w:val="16"/>
              </w:rPr>
            </w:pPr>
            <w:r w:rsidRPr="009C37CC">
              <w:rPr>
                <w:rFonts w:ascii="Arial" w:eastAsia="Times New Roman" w:hAnsi="Arial" w:cs="Arial"/>
                <w:sz w:val="16"/>
                <w:szCs w:val="16"/>
              </w:rPr>
              <w:t>Tertiary Lead Orthophosphate</w:t>
            </w:r>
          </w:p>
          <w:p w14:paraId="32AD75B1" w14:textId="5DDE9E5B" w:rsidR="00C40704" w:rsidRPr="009C37CC" w:rsidRDefault="00C40704" w:rsidP="00487FAE">
            <w:pPr>
              <w:spacing w:before="60" w:after="60" w:line="240" w:lineRule="auto"/>
              <w:jc w:val="center"/>
              <w:rPr>
                <w:rFonts w:ascii="Arial" w:eastAsia="Times New Roman" w:hAnsi="Arial" w:cs="Arial"/>
                <w:sz w:val="16"/>
                <w:szCs w:val="16"/>
              </w:rPr>
            </w:pPr>
            <w:r w:rsidRPr="00D61827">
              <w:rPr>
                <w:rFonts w:ascii="Arial" w:eastAsia="Times New Roman" w:hAnsi="Arial" w:cs="Arial"/>
                <w:sz w:val="16"/>
                <w:szCs w:val="16"/>
              </w:rPr>
              <w:t>Pb</w:t>
            </w:r>
            <w:r w:rsidRPr="00D61827">
              <w:rPr>
                <w:rFonts w:ascii="Arial" w:eastAsia="Times New Roman" w:hAnsi="Arial" w:cs="Arial"/>
                <w:sz w:val="16"/>
                <w:szCs w:val="16"/>
                <w:vertAlign w:val="subscript"/>
              </w:rPr>
              <w:t>3</w:t>
            </w:r>
            <w:r w:rsidRPr="00D61827">
              <w:rPr>
                <w:rFonts w:ascii="Arial" w:eastAsia="Times New Roman" w:hAnsi="Arial" w:cs="Arial"/>
                <w:sz w:val="16"/>
                <w:szCs w:val="16"/>
              </w:rPr>
              <w:t>(PO</w:t>
            </w:r>
            <w:r w:rsidRPr="00D61827">
              <w:rPr>
                <w:rFonts w:ascii="Arial" w:eastAsia="Times New Roman" w:hAnsi="Arial" w:cs="Arial"/>
                <w:sz w:val="16"/>
                <w:szCs w:val="16"/>
                <w:vertAlign w:val="subscript"/>
              </w:rPr>
              <w:t>4</w:t>
            </w:r>
            <w:r w:rsidRPr="00D61827">
              <w:rPr>
                <w:rFonts w:ascii="Arial" w:eastAsia="Times New Roman" w:hAnsi="Arial" w:cs="Arial"/>
                <w:sz w:val="16"/>
                <w:szCs w:val="16"/>
              </w:rPr>
              <w:t>)</w:t>
            </w:r>
            <w:r w:rsidRPr="00D61827">
              <w:rPr>
                <w:rFonts w:ascii="Arial" w:eastAsia="Times New Roman" w:hAnsi="Arial" w:cs="Arial"/>
                <w:sz w:val="16"/>
                <w:szCs w:val="16"/>
                <w:vertAlign w:val="subscript"/>
              </w:rPr>
              <w:t>2</w:t>
            </w:r>
            <w:r>
              <w:rPr>
                <w:rFonts w:ascii="Arial" w:eastAsia="Times New Roman" w:hAnsi="Arial" w:cs="Arial"/>
                <w:sz w:val="16"/>
                <w:szCs w:val="16"/>
              </w:rPr>
              <w:t xml:space="preserve"> (</w:t>
            </w:r>
            <w:r w:rsidRPr="00590FC5">
              <w:rPr>
                <w:rFonts w:ascii="Arial" w:eastAsia="Times New Roman" w:hAnsi="Arial" w:cs="Arial"/>
                <w:sz w:val="16"/>
                <w:szCs w:val="16"/>
              </w:rPr>
              <w:t>s)</w:t>
            </w:r>
          </w:p>
        </w:tc>
        <w:tc>
          <w:tcPr>
            <w:tcW w:w="1576" w:type="pct"/>
            <w:noWrap/>
            <w:tcMar>
              <w:top w:w="0" w:type="dxa"/>
              <w:left w:w="58" w:type="dxa"/>
              <w:bottom w:w="0" w:type="dxa"/>
              <w:right w:w="58" w:type="dxa"/>
            </w:tcMar>
            <w:vAlign w:val="center"/>
          </w:tcPr>
          <w:p w14:paraId="4388D753" w14:textId="48DDA21B" w:rsidR="009C37CC" w:rsidRPr="009C37CC" w:rsidRDefault="00C65D3A" w:rsidP="00487FAE">
            <w:pPr>
              <w:spacing w:before="60" w:after="60" w:line="240" w:lineRule="auto"/>
              <w:jc w:val="center"/>
              <w:rPr>
                <w:rFonts w:ascii="Arial" w:eastAsia="Times New Roman" w:hAnsi="Arial" w:cs="Arial"/>
                <w:sz w:val="16"/>
                <w:szCs w:val="16"/>
              </w:rPr>
            </w:pPr>
            <m:oMathPara>
              <m:oMath>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solid</m:t>
                    </m:r>
                  </m:sub>
                </m:sSub>
                <m:r>
                  <w:rPr>
                    <w:rFonts w:ascii="Cambria Math" w:hAnsi="Cambria Math"/>
                    <w:sz w:val="16"/>
                    <w:szCs w:val="16"/>
                  </w:rPr>
                  <m:t>=</m:t>
                </m:r>
                <m:f>
                  <m:fPr>
                    <m:ctrlPr>
                      <w:rPr>
                        <w:rFonts w:ascii="Cambria Math" w:hAnsi="Cambria Math"/>
                        <w:i/>
                        <w:sz w:val="16"/>
                        <w:szCs w:val="16"/>
                      </w:rPr>
                    </m:ctrlPr>
                  </m:fPr>
                  <m:num>
                    <m:sSup>
                      <m:sSupPr>
                        <m:ctrlPr>
                          <w:rPr>
                            <w:rFonts w:ascii="Cambria Math" w:hAnsi="Cambria Math"/>
                            <w:i/>
                            <w:sz w:val="16"/>
                            <w:szCs w:val="16"/>
                          </w:rPr>
                        </m:ctrlPr>
                      </m:sSupPr>
                      <m:e>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Pb</m:t>
                                </m:r>
                              </m:e>
                              <m:sup>
                                <m:r>
                                  <w:rPr>
                                    <w:rFonts w:ascii="Cambria Math" w:hAnsi="Cambria Math"/>
                                    <w:sz w:val="16"/>
                                    <w:szCs w:val="16"/>
                                  </w:rPr>
                                  <m:t>2+</m:t>
                                </m:r>
                              </m:sup>
                            </m:sSup>
                          </m:e>
                        </m:d>
                      </m:e>
                      <m:sup>
                        <m:r>
                          <w:rPr>
                            <w:rFonts w:ascii="Cambria Math" w:hAnsi="Cambria Math"/>
                            <w:sz w:val="16"/>
                            <w:szCs w:val="16"/>
                          </w:rPr>
                          <m:t>3</m:t>
                        </m:r>
                      </m:sup>
                    </m:sSup>
                    <m:sSup>
                      <m:sSupPr>
                        <m:ctrlPr>
                          <w:rPr>
                            <w:rFonts w:ascii="Cambria Math" w:hAnsi="Cambria Math"/>
                            <w:i/>
                            <w:sz w:val="16"/>
                            <w:szCs w:val="16"/>
                          </w:rPr>
                        </m:ctrlPr>
                      </m:sSupPr>
                      <m:e>
                        <m:d>
                          <m:dPr>
                            <m:begChr m:val="{"/>
                            <m:endChr m:val="}"/>
                            <m:ctrlPr>
                              <w:rPr>
                                <w:rFonts w:ascii="Cambria Math" w:hAnsi="Cambria Math"/>
                                <w:i/>
                                <w:sz w:val="16"/>
                                <w:szCs w:val="16"/>
                              </w:rPr>
                            </m:ctrlPr>
                          </m:dPr>
                          <m:e>
                            <m:sSubSup>
                              <m:sSubSupPr>
                                <m:ctrlPr>
                                  <w:rPr>
                                    <w:rFonts w:ascii="Cambria Math" w:hAnsi="Cambria Math"/>
                                    <w:i/>
                                    <w:sz w:val="16"/>
                                    <w:szCs w:val="16"/>
                                  </w:rPr>
                                </m:ctrlPr>
                              </m:sSubSupPr>
                              <m:e>
                                <m:r>
                                  <w:rPr>
                                    <w:rFonts w:ascii="Cambria Math" w:hAnsi="Cambria Math"/>
                                    <w:sz w:val="16"/>
                                    <w:szCs w:val="16"/>
                                  </w:rPr>
                                  <m:t>PO</m:t>
                                </m:r>
                              </m:e>
                              <m:sub>
                                <m:r>
                                  <w:rPr>
                                    <w:rFonts w:ascii="Cambria Math" w:hAnsi="Cambria Math"/>
                                    <w:sz w:val="16"/>
                                    <w:szCs w:val="16"/>
                                  </w:rPr>
                                  <m:t>4</m:t>
                                </m:r>
                              </m:sub>
                              <m:sup>
                                <m:r>
                                  <w:rPr>
                                    <w:rFonts w:ascii="Cambria Math" w:hAnsi="Cambria Math"/>
                                    <w:sz w:val="16"/>
                                    <w:szCs w:val="16"/>
                                  </w:rPr>
                                  <m:t>3-</m:t>
                                </m:r>
                              </m:sup>
                            </m:sSubSup>
                          </m:e>
                        </m:d>
                      </m:e>
                      <m:sup>
                        <m:r>
                          <w:rPr>
                            <w:rFonts w:ascii="Cambria Math" w:hAnsi="Cambria Math"/>
                            <w:sz w:val="16"/>
                            <w:szCs w:val="16"/>
                          </w:rPr>
                          <m:t>2</m:t>
                        </m:r>
                      </m:sup>
                    </m:sSup>
                  </m:num>
                  <m:den>
                    <m:d>
                      <m:dPr>
                        <m:begChr m:val="{"/>
                        <m:endChr m:val="}"/>
                        <m:ctrlPr>
                          <w:rPr>
                            <w:rFonts w:ascii="Cambria Math" w:hAnsi="Cambria Math"/>
                            <w:i/>
                            <w:sz w:val="16"/>
                            <w:szCs w:val="16"/>
                          </w:rPr>
                        </m:ctrlPr>
                      </m:dPr>
                      <m:e>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Pb</m:t>
                                </m:r>
                              </m:e>
                              <m:sub>
                                <m:r>
                                  <w:rPr>
                                    <w:rFonts w:ascii="Cambria Math" w:hAnsi="Cambria Math"/>
                                    <w:sz w:val="16"/>
                                    <w:szCs w:val="16"/>
                                  </w:rPr>
                                  <m:t>3</m:t>
                                </m:r>
                              </m:sub>
                            </m:sSub>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PO</m:t>
                                    </m:r>
                                  </m:e>
                                  <m:sub>
                                    <m:r>
                                      <w:rPr>
                                        <w:rFonts w:ascii="Cambria Math" w:hAnsi="Cambria Math"/>
                                        <w:sz w:val="16"/>
                                        <w:szCs w:val="16"/>
                                      </w:rPr>
                                      <m:t>4</m:t>
                                    </m:r>
                                  </m:sub>
                                </m:sSub>
                              </m:e>
                            </m:d>
                          </m:e>
                          <m:sub>
                            <m:r>
                              <w:rPr>
                                <w:rFonts w:ascii="Cambria Math" w:hAnsi="Cambria Math"/>
                                <w:sz w:val="16"/>
                                <w:szCs w:val="16"/>
                              </w:rPr>
                              <m:t>2(s)</m:t>
                            </m:r>
                          </m:sub>
                        </m:sSub>
                      </m:e>
                    </m:d>
                  </m:den>
                </m:f>
              </m:oMath>
            </m:oMathPara>
          </w:p>
        </w:tc>
        <w:tc>
          <w:tcPr>
            <w:tcW w:w="1881" w:type="pct"/>
            <w:noWrap/>
            <w:tcMar>
              <w:top w:w="0" w:type="dxa"/>
              <w:left w:w="58" w:type="dxa"/>
              <w:bottom w:w="0" w:type="dxa"/>
              <w:right w:w="58" w:type="dxa"/>
            </w:tcMar>
            <w:vAlign w:val="center"/>
          </w:tcPr>
          <w:p w14:paraId="73B964B0" w14:textId="6DF51346" w:rsidR="009C37CC" w:rsidRPr="009C37CC" w:rsidRDefault="00C65D3A" w:rsidP="00487FAE">
            <w:pPr>
              <w:spacing w:before="60" w:after="60" w:line="240" w:lineRule="auto"/>
              <w:rPr>
                <w:rFonts w:ascii="Arial" w:eastAsia="Times New Roman" w:hAnsi="Arial" w:cs="Arial"/>
                <w:sz w:val="16"/>
                <w:szCs w:val="16"/>
              </w:rPr>
            </w:pPr>
            <m:oMathPara>
              <m:oMath>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Pb</m:t>
                        </m:r>
                      </m:e>
                      <m:sup>
                        <m:r>
                          <w:rPr>
                            <w:rFonts w:ascii="Cambria Math" w:hAnsi="Cambria Math"/>
                            <w:sz w:val="16"/>
                            <w:szCs w:val="16"/>
                          </w:rPr>
                          <m:t>2+</m:t>
                        </m:r>
                      </m:sup>
                    </m:sSup>
                  </m:e>
                </m:d>
                <m:r>
                  <w:rPr>
                    <w:rFonts w:ascii="Cambria Math" w:eastAsiaTheme="minorEastAsia"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solid</m:t>
                                </m:r>
                              </m:sub>
                            </m:sSub>
                          </m:num>
                          <m:den>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γ</m:t>
                                        </m:r>
                                      </m:e>
                                      <m:sub>
                                        <m:r>
                                          <w:rPr>
                                            <w:rFonts w:ascii="Cambria Math" w:eastAsiaTheme="minorEastAsia" w:hAnsi="Cambria Math"/>
                                            <w:sz w:val="16"/>
                                            <w:szCs w:val="16"/>
                                          </w:rPr>
                                          <m:t>2</m:t>
                                        </m:r>
                                      </m:sub>
                                    </m:sSub>
                                  </m:e>
                                </m:d>
                              </m:e>
                              <m:sup>
                                <m:r>
                                  <w:rPr>
                                    <w:rFonts w:ascii="Cambria Math" w:eastAsiaTheme="minorEastAsia" w:hAnsi="Cambria Math"/>
                                    <w:sz w:val="16"/>
                                    <w:szCs w:val="16"/>
                                  </w:rPr>
                                  <m:t>3</m:t>
                                </m:r>
                              </m:sup>
                            </m:sSup>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γ</m:t>
                                        </m:r>
                                      </m:e>
                                      <m:sub>
                                        <m:r>
                                          <w:rPr>
                                            <w:rFonts w:ascii="Cambria Math" w:eastAsiaTheme="minorEastAsia" w:hAnsi="Cambria Math"/>
                                            <w:sz w:val="16"/>
                                            <w:szCs w:val="16"/>
                                          </w:rPr>
                                          <m:t>3</m:t>
                                        </m:r>
                                      </m:sub>
                                    </m:sSub>
                                  </m:e>
                                </m:d>
                              </m:e>
                              <m:sup>
                                <m:r>
                                  <w:rPr>
                                    <w:rFonts w:ascii="Cambria Math" w:eastAsiaTheme="minorEastAsia" w:hAnsi="Cambria Math"/>
                                    <w:sz w:val="16"/>
                                    <w:szCs w:val="16"/>
                                  </w:rPr>
                                  <m:t>2</m:t>
                                </m:r>
                              </m:sup>
                            </m:sSup>
                            <m:sSup>
                              <m:sSupPr>
                                <m:ctrlPr>
                                  <w:rPr>
                                    <w:rFonts w:ascii="Cambria Math" w:hAnsi="Cambria Math"/>
                                    <w:i/>
                                    <w:sz w:val="16"/>
                                    <w:szCs w:val="16"/>
                                  </w:rPr>
                                </m:ctrlPr>
                              </m:sSupPr>
                              <m:e>
                                <m:d>
                                  <m:dPr>
                                    <m:begChr m:val="["/>
                                    <m:endChr m:val="]"/>
                                    <m:ctrlPr>
                                      <w:rPr>
                                        <w:rFonts w:ascii="Cambria Math" w:hAnsi="Cambria Math"/>
                                        <w:i/>
                                        <w:sz w:val="16"/>
                                        <w:szCs w:val="16"/>
                                      </w:rPr>
                                    </m:ctrlPr>
                                  </m:dPr>
                                  <m:e>
                                    <m:sSubSup>
                                      <m:sSubSupPr>
                                        <m:ctrlPr>
                                          <w:rPr>
                                            <w:rFonts w:ascii="Cambria Math" w:hAnsi="Cambria Math"/>
                                            <w:i/>
                                            <w:sz w:val="16"/>
                                            <w:szCs w:val="16"/>
                                          </w:rPr>
                                        </m:ctrlPr>
                                      </m:sSubSupPr>
                                      <m:e>
                                        <m:r>
                                          <w:rPr>
                                            <w:rFonts w:ascii="Cambria Math" w:hAnsi="Cambria Math"/>
                                            <w:sz w:val="16"/>
                                            <w:szCs w:val="16"/>
                                          </w:rPr>
                                          <m:t>PO</m:t>
                                        </m:r>
                                      </m:e>
                                      <m:sub>
                                        <m:r>
                                          <w:rPr>
                                            <w:rFonts w:ascii="Cambria Math" w:hAnsi="Cambria Math"/>
                                            <w:sz w:val="16"/>
                                            <w:szCs w:val="16"/>
                                          </w:rPr>
                                          <m:t>4</m:t>
                                        </m:r>
                                      </m:sub>
                                      <m:sup>
                                        <m:r>
                                          <w:rPr>
                                            <w:rFonts w:ascii="Cambria Math" w:hAnsi="Cambria Math"/>
                                            <w:sz w:val="16"/>
                                            <w:szCs w:val="16"/>
                                          </w:rPr>
                                          <m:t>3-</m:t>
                                        </m:r>
                                      </m:sup>
                                    </m:sSubSup>
                                  </m:e>
                                </m:d>
                              </m:e>
                              <m:sup>
                                <m:r>
                                  <w:rPr>
                                    <w:rFonts w:ascii="Cambria Math" w:hAnsi="Cambria Math"/>
                                    <w:sz w:val="16"/>
                                    <w:szCs w:val="16"/>
                                  </w:rPr>
                                  <m:t>2</m:t>
                                </m:r>
                              </m:sup>
                            </m:sSup>
                          </m:den>
                        </m:f>
                      </m:e>
                    </m:d>
                  </m:e>
                  <m:sup>
                    <m:f>
                      <m:fPr>
                        <m:type m:val="skw"/>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3</m:t>
                        </m:r>
                      </m:den>
                    </m:f>
                  </m:sup>
                </m:sSup>
              </m:oMath>
            </m:oMathPara>
          </w:p>
        </w:tc>
      </w:tr>
      <w:tr w:rsidR="00A133A1" w14:paraId="4D03531B" w14:textId="77777777" w:rsidTr="002875FF">
        <w:trPr>
          <w:trHeight w:val="20"/>
        </w:trPr>
        <w:tc>
          <w:tcPr>
            <w:tcW w:w="1543" w:type="pct"/>
            <w:noWrap/>
            <w:tcMar>
              <w:top w:w="0" w:type="dxa"/>
              <w:left w:w="58" w:type="dxa"/>
              <w:bottom w:w="0" w:type="dxa"/>
              <w:right w:w="58" w:type="dxa"/>
            </w:tcMar>
            <w:vAlign w:val="center"/>
          </w:tcPr>
          <w:p w14:paraId="56F9BFDB" w14:textId="77777777" w:rsidR="00A133A1" w:rsidRDefault="00A93C46" w:rsidP="00487FAE">
            <w:pPr>
              <w:spacing w:before="60" w:after="60" w:line="240" w:lineRule="auto"/>
              <w:jc w:val="center"/>
              <w:rPr>
                <w:rFonts w:ascii="Arial" w:eastAsia="Times New Roman" w:hAnsi="Arial" w:cs="Arial"/>
                <w:sz w:val="16"/>
                <w:szCs w:val="16"/>
              </w:rPr>
            </w:pPr>
            <w:r>
              <w:rPr>
                <w:rFonts w:ascii="Arial" w:eastAsia="Times New Roman" w:hAnsi="Arial" w:cs="Arial"/>
                <w:sz w:val="16"/>
                <w:szCs w:val="16"/>
              </w:rPr>
              <w:t>Anglesite</w:t>
            </w:r>
          </w:p>
          <w:p w14:paraId="1527741E" w14:textId="5181C3B9" w:rsidR="00C40704" w:rsidRPr="009C37CC" w:rsidRDefault="00C40704" w:rsidP="00487FAE">
            <w:pPr>
              <w:spacing w:before="60" w:after="60" w:line="240" w:lineRule="auto"/>
              <w:jc w:val="center"/>
              <w:rPr>
                <w:rFonts w:ascii="Arial" w:eastAsia="Times New Roman" w:hAnsi="Arial" w:cs="Arial"/>
                <w:sz w:val="16"/>
                <w:szCs w:val="16"/>
              </w:rPr>
            </w:pPr>
            <w:r w:rsidRPr="00D61827">
              <w:rPr>
                <w:rFonts w:ascii="Arial" w:eastAsia="Times New Roman" w:hAnsi="Arial" w:cs="Arial"/>
                <w:sz w:val="16"/>
                <w:szCs w:val="16"/>
              </w:rPr>
              <w:t>PbSO</w:t>
            </w:r>
            <w:r w:rsidRPr="00D61827">
              <w:rPr>
                <w:rFonts w:ascii="Arial" w:eastAsia="Times New Roman" w:hAnsi="Arial" w:cs="Arial"/>
                <w:sz w:val="16"/>
                <w:szCs w:val="16"/>
                <w:vertAlign w:val="subscript"/>
              </w:rPr>
              <w:t>4</w:t>
            </w:r>
            <w:r>
              <w:rPr>
                <w:rFonts w:ascii="Arial" w:eastAsia="Times New Roman" w:hAnsi="Arial" w:cs="Arial"/>
                <w:sz w:val="16"/>
                <w:szCs w:val="16"/>
              </w:rPr>
              <w:t xml:space="preserve"> (</w:t>
            </w:r>
            <w:r w:rsidRPr="00590FC5">
              <w:rPr>
                <w:rFonts w:ascii="Arial" w:eastAsia="Times New Roman" w:hAnsi="Arial" w:cs="Arial"/>
                <w:sz w:val="16"/>
                <w:szCs w:val="16"/>
              </w:rPr>
              <w:t>s)</w:t>
            </w:r>
          </w:p>
        </w:tc>
        <w:tc>
          <w:tcPr>
            <w:tcW w:w="1576" w:type="pct"/>
            <w:noWrap/>
            <w:tcMar>
              <w:top w:w="0" w:type="dxa"/>
              <w:left w:w="58" w:type="dxa"/>
              <w:bottom w:w="0" w:type="dxa"/>
              <w:right w:w="58" w:type="dxa"/>
            </w:tcMar>
            <w:vAlign w:val="center"/>
          </w:tcPr>
          <w:p w14:paraId="259E7133" w14:textId="6EF8AD9F" w:rsidR="00A133A1" w:rsidRDefault="00C65D3A" w:rsidP="00487FAE">
            <w:pPr>
              <w:spacing w:before="60" w:after="60" w:line="240" w:lineRule="auto"/>
              <w:jc w:val="center"/>
              <w:rPr>
                <w:rFonts w:ascii="Arial" w:eastAsia="Times New Roman" w:hAnsi="Arial" w:cs="Arial"/>
                <w:sz w:val="16"/>
                <w:szCs w:val="16"/>
              </w:rPr>
            </w:pPr>
            <m:oMathPara>
              <m:oMath>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solid</m:t>
                    </m:r>
                  </m:sub>
                </m:sSub>
                <m:r>
                  <w:rPr>
                    <w:rFonts w:ascii="Cambria Math" w:hAnsi="Cambria Math"/>
                    <w:sz w:val="16"/>
                    <w:szCs w:val="16"/>
                  </w:rPr>
                  <m:t>=</m:t>
                </m:r>
                <m:f>
                  <m:fPr>
                    <m:ctrlPr>
                      <w:rPr>
                        <w:rFonts w:ascii="Cambria Math" w:hAnsi="Cambria Math"/>
                        <w:i/>
                        <w:sz w:val="16"/>
                        <w:szCs w:val="16"/>
                      </w:rPr>
                    </m:ctrlPr>
                  </m:fPr>
                  <m:num>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Pb</m:t>
                            </m:r>
                          </m:e>
                          <m:sup>
                            <m:r>
                              <w:rPr>
                                <w:rFonts w:ascii="Cambria Math" w:hAnsi="Cambria Math"/>
                                <w:sz w:val="16"/>
                                <w:szCs w:val="16"/>
                              </w:rPr>
                              <m:t>2+</m:t>
                            </m:r>
                          </m:sup>
                        </m:sSup>
                      </m:e>
                    </m:d>
                    <m:d>
                      <m:dPr>
                        <m:begChr m:val="{"/>
                        <m:endChr m:val="}"/>
                        <m:ctrlPr>
                          <w:rPr>
                            <w:rFonts w:ascii="Cambria Math" w:hAnsi="Cambria Math"/>
                            <w:i/>
                            <w:sz w:val="16"/>
                            <w:szCs w:val="16"/>
                          </w:rPr>
                        </m:ctrlPr>
                      </m:dPr>
                      <m:e>
                        <m:sSubSup>
                          <m:sSubSupPr>
                            <m:ctrlPr>
                              <w:rPr>
                                <w:rFonts w:ascii="Cambria Math" w:hAnsi="Cambria Math"/>
                                <w:i/>
                                <w:sz w:val="16"/>
                                <w:szCs w:val="16"/>
                              </w:rPr>
                            </m:ctrlPr>
                          </m:sSubSupPr>
                          <m:e>
                            <m:r>
                              <w:rPr>
                                <w:rFonts w:ascii="Cambria Math" w:hAnsi="Cambria Math"/>
                                <w:sz w:val="16"/>
                                <w:szCs w:val="16"/>
                              </w:rPr>
                              <m:t>SO</m:t>
                            </m:r>
                          </m:e>
                          <m:sub>
                            <m:r>
                              <w:rPr>
                                <w:rFonts w:ascii="Cambria Math" w:hAnsi="Cambria Math"/>
                                <w:sz w:val="16"/>
                                <w:szCs w:val="16"/>
                              </w:rPr>
                              <m:t>4</m:t>
                            </m:r>
                          </m:sub>
                          <m:sup>
                            <m:r>
                              <w:rPr>
                                <w:rFonts w:ascii="Cambria Math" w:hAnsi="Cambria Math"/>
                                <w:sz w:val="16"/>
                                <w:szCs w:val="16"/>
                              </w:rPr>
                              <m:t>2-</m:t>
                            </m:r>
                          </m:sup>
                        </m:sSubSup>
                      </m:e>
                    </m:d>
                  </m:num>
                  <m:den>
                    <m:d>
                      <m:dPr>
                        <m:begChr m:val="{"/>
                        <m:endChr m:val="}"/>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Pb</m:t>
                            </m:r>
                            <m:sSub>
                              <m:sSubPr>
                                <m:ctrlPr>
                                  <w:rPr>
                                    <w:rFonts w:ascii="Cambria Math" w:hAnsi="Cambria Math"/>
                                    <w:i/>
                                    <w:sz w:val="16"/>
                                    <w:szCs w:val="16"/>
                                  </w:rPr>
                                </m:ctrlPr>
                              </m:sSubPr>
                              <m:e>
                                <m:r>
                                  <w:rPr>
                                    <w:rFonts w:ascii="Cambria Math" w:hAnsi="Cambria Math"/>
                                    <w:sz w:val="16"/>
                                    <w:szCs w:val="16"/>
                                  </w:rPr>
                                  <m:t>SO</m:t>
                                </m:r>
                              </m:e>
                              <m:sub>
                                <m:r>
                                  <w:rPr>
                                    <w:rFonts w:ascii="Cambria Math" w:hAnsi="Cambria Math"/>
                                    <w:sz w:val="16"/>
                                    <w:szCs w:val="16"/>
                                  </w:rPr>
                                  <m:t>4</m:t>
                                </m:r>
                              </m:sub>
                            </m:sSub>
                          </m:e>
                          <m:sub>
                            <m:r>
                              <w:rPr>
                                <w:rFonts w:ascii="Cambria Math" w:hAnsi="Cambria Math"/>
                                <w:sz w:val="16"/>
                                <w:szCs w:val="16"/>
                              </w:rPr>
                              <m:t>(s)</m:t>
                            </m:r>
                          </m:sub>
                        </m:sSub>
                      </m:e>
                    </m:d>
                  </m:den>
                </m:f>
              </m:oMath>
            </m:oMathPara>
          </w:p>
        </w:tc>
        <w:tc>
          <w:tcPr>
            <w:tcW w:w="1881" w:type="pct"/>
            <w:noWrap/>
            <w:tcMar>
              <w:top w:w="0" w:type="dxa"/>
              <w:left w:w="58" w:type="dxa"/>
              <w:bottom w:w="0" w:type="dxa"/>
              <w:right w:w="58" w:type="dxa"/>
            </w:tcMar>
            <w:vAlign w:val="center"/>
          </w:tcPr>
          <w:p w14:paraId="4A69843F" w14:textId="20B120B4" w:rsidR="00A133A1" w:rsidRDefault="00C65D3A" w:rsidP="00487FAE">
            <w:pPr>
              <w:spacing w:before="60" w:after="60" w:line="240" w:lineRule="auto"/>
              <w:rPr>
                <w:rFonts w:ascii="Arial" w:eastAsia="Times New Roman" w:hAnsi="Arial" w:cs="Arial"/>
                <w:sz w:val="16"/>
                <w:szCs w:val="16"/>
              </w:rPr>
            </w:pPr>
            <m:oMathPara>
              <m:oMath>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Pb</m:t>
                        </m:r>
                      </m:e>
                      <m:sup>
                        <m:r>
                          <w:rPr>
                            <w:rFonts w:ascii="Cambria Math" w:hAnsi="Cambria Math"/>
                            <w:sz w:val="16"/>
                            <w:szCs w:val="16"/>
                          </w:rPr>
                          <m:t>2+</m:t>
                        </m:r>
                      </m:sup>
                    </m:sSup>
                  </m:e>
                </m:d>
                <m:r>
                  <w:rPr>
                    <w:rFonts w:ascii="Cambria Math" w:eastAsiaTheme="minorEastAsia"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solid</m:t>
                        </m:r>
                      </m:sub>
                    </m:sSub>
                  </m:num>
                  <m:den>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γ</m:t>
                                </m:r>
                              </m:e>
                              <m:sub>
                                <m:r>
                                  <w:rPr>
                                    <w:rFonts w:ascii="Cambria Math" w:eastAsiaTheme="minorEastAsia" w:hAnsi="Cambria Math"/>
                                    <w:sz w:val="16"/>
                                    <w:szCs w:val="16"/>
                                  </w:rPr>
                                  <m:t>2</m:t>
                                </m:r>
                              </m:sub>
                            </m:sSub>
                          </m:e>
                        </m:d>
                      </m:e>
                      <m:sup>
                        <m:r>
                          <w:rPr>
                            <w:rFonts w:ascii="Cambria Math" w:eastAsiaTheme="minorEastAsia" w:hAnsi="Cambria Math"/>
                            <w:sz w:val="16"/>
                            <w:szCs w:val="16"/>
                          </w:rPr>
                          <m:t>2</m:t>
                        </m:r>
                      </m:sup>
                    </m:sSup>
                    <m:d>
                      <m:dPr>
                        <m:begChr m:val="["/>
                        <m:endChr m:val="]"/>
                        <m:ctrlPr>
                          <w:rPr>
                            <w:rFonts w:ascii="Cambria Math" w:hAnsi="Cambria Math"/>
                            <w:i/>
                            <w:sz w:val="16"/>
                            <w:szCs w:val="16"/>
                          </w:rPr>
                        </m:ctrlPr>
                      </m:dPr>
                      <m:e>
                        <m:sSubSup>
                          <m:sSubSupPr>
                            <m:ctrlPr>
                              <w:rPr>
                                <w:rFonts w:ascii="Cambria Math" w:hAnsi="Cambria Math"/>
                                <w:i/>
                                <w:sz w:val="16"/>
                                <w:szCs w:val="16"/>
                              </w:rPr>
                            </m:ctrlPr>
                          </m:sSubSupPr>
                          <m:e>
                            <m:r>
                              <w:rPr>
                                <w:rFonts w:ascii="Cambria Math" w:hAnsi="Cambria Math"/>
                                <w:sz w:val="16"/>
                                <w:szCs w:val="16"/>
                              </w:rPr>
                              <m:t>SO</m:t>
                            </m:r>
                          </m:e>
                          <m:sub>
                            <m:r>
                              <w:rPr>
                                <w:rFonts w:ascii="Cambria Math" w:hAnsi="Cambria Math"/>
                                <w:sz w:val="16"/>
                                <w:szCs w:val="16"/>
                              </w:rPr>
                              <m:t>4</m:t>
                            </m:r>
                          </m:sub>
                          <m:sup>
                            <m:r>
                              <w:rPr>
                                <w:rFonts w:ascii="Cambria Math" w:hAnsi="Cambria Math"/>
                                <w:sz w:val="16"/>
                                <w:szCs w:val="16"/>
                              </w:rPr>
                              <m:t>2-</m:t>
                            </m:r>
                          </m:sup>
                        </m:sSubSup>
                      </m:e>
                    </m:d>
                  </m:den>
                </m:f>
              </m:oMath>
            </m:oMathPara>
          </w:p>
        </w:tc>
      </w:tr>
      <w:tr w:rsidR="002875FF" w14:paraId="1DB6CAE4" w14:textId="77777777" w:rsidTr="009C37CC">
        <w:trPr>
          <w:trHeight w:val="20"/>
        </w:trPr>
        <w:tc>
          <w:tcPr>
            <w:tcW w:w="1543" w:type="pct"/>
            <w:tcBorders>
              <w:bottom w:val="single" w:sz="4" w:space="0" w:color="auto"/>
            </w:tcBorders>
            <w:noWrap/>
            <w:tcMar>
              <w:top w:w="0" w:type="dxa"/>
              <w:left w:w="58" w:type="dxa"/>
              <w:bottom w:w="0" w:type="dxa"/>
              <w:right w:w="58" w:type="dxa"/>
            </w:tcMar>
            <w:vAlign w:val="center"/>
          </w:tcPr>
          <w:p w14:paraId="5075E10D" w14:textId="77777777" w:rsidR="002875FF" w:rsidRDefault="002875FF" w:rsidP="00487FAE">
            <w:pPr>
              <w:spacing w:before="60" w:after="60" w:line="240" w:lineRule="auto"/>
              <w:jc w:val="center"/>
              <w:rPr>
                <w:rFonts w:ascii="Arial" w:eastAsia="Times New Roman" w:hAnsi="Arial" w:cs="Arial"/>
                <w:sz w:val="16"/>
                <w:szCs w:val="16"/>
              </w:rPr>
            </w:pPr>
            <w:r>
              <w:rPr>
                <w:rFonts w:ascii="Arial" w:eastAsia="Times New Roman" w:hAnsi="Arial" w:cs="Arial"/>
                <w:sz w:val="16"/>
                <w:szCs w:val="16"/>
              </w:rPr>
              <w:t>Laurionite</w:t>
            </w:r>
          </w:p>
          <w:p w14:paraId="4C88EE61" w14:textId="13300D5B" w:rsidR="00C40704" w:rsidRDefault="00C40704" w:rsidP="00487FAE">
            <w:pPr>
              <w:spacing w:before="60" w:after="60" w:line="240" w:lineRule="auto"/>
              <w:jc w:val="center"/>
              <w:rPr>
                <w:rFonts w:ascii="Arial" w:eastAsia="Times New Roman" w:hAnsi="Arial" w:cs="Arial"/>
                <w:sz w:val="16"/>
                <w:szCs w:val="16"/>
              </w:rPr>
            </w:pPr>
            <w:r w:rsidRPr="00D61827">
              <w:rPr>
                <w:rFonts w:ascii="Arial" w:eastAsia="Times New Roman" w:hAnsi="Arial" w:cs="Arial"/>
                <w:sz w:val="16"/>
                <w:szCs w:val="16"/>
              </w:rPr>
              <w:t>PbClOH</w:t>
            </w:r>
            <w:r>
              <w:rPr>
                <w:rFonts w:ascii="Arial" w:eastAsia="Times New Roman" w:hAnsi="Arial" w:cs="Arial"/>
                <w:sz w:val="16"/>
                <w:szCs w:val="16"/>
              </w:rPr>
              <w:t xml:space="preserve"> (</w:t>
            </w:r>
            <w:r w:rsidRPr="00590FC5">
              <w:rPr>
                <w:rFonts w:ascii="Arial" w:eastAsia="Times New Roman" w:hAnsi="Arial" w:cs="Arial"/>
                <w:sz w:val="16"/>
                <w:szCs w:val="16"/>
              </w:rPr>
              <w:t>s)</w:t>
            </w:r>
          </w:p>
        </w:tc>
        <w:tc>
          <w:tcPr>
            <w:tcW w:w="1576" w:type="pct"/>
            <w:tcBorders>
              <w:bottom w:val="single" w:sz="4" w:space="0" w:color="auto"/>
            </w:tcBorders>
            <w:noWrap/>
            <w:tcMar>
              <w:top w:w="0" w:type="dxa"/>
              <w:left w:w="58" w:type="dxa"/>
              <w:bottom w:w="0" w:type="dxa"/>
              <w:right w:w="58" w:type="dxa"/>
            </w:tcMar>
            <w:vAlign w:val="center"/>
          </w:tcPr>
          <w:p w14:paraId="3C2DD82E" w14:textId="3F8848B3" w:rsidR="002875FF" w:rsidRDefault="00C65D3A" w:rsidP="00487FAE">
            <w:pPr>
              <w:spacing w:before="60" w:after="60" w:line="240" w:lineRule="auto"/>
              <w:jc w:val="center"/>
              <w:rPr>
                <w:rFonts w:ascii="Arial" w:eastAsia="Times New Roman" w:hAnsi="Arial" w:cs="Arial"/>
                <w:sz w:val="16"/>
                <w:szCs w:val="16"/>
              </w:rPr>
            </w:pPr>
            <m:oMathPara>
              <m:oMath>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solid</m:t>
                    </m:r>
                  </m:sub>
                </m:sSub>
                <m:r>
                  <w:rPr>
                    <w:rFonts w:ascii="Cambria Math" w:hAnsi="Cambria Math"/>
                    <w:sz w:val="16"/>
                    <w:szCs w:val="16"/>
                  </w:rPr>
                  <m:t>=</m:t>
                </m:r>
                <m:f>
                  <m:fPr>
                    <m:ctrlPr>
                      <w:rPr>
                        <w:rFonts w:ascii="Cambria Math" w:hAnsi="Cambria Math"/>
                        <w:i/>
                        <w:sz w:val="16"/>
                        <w:szCs w:val="16"/>
                      </w:rPr>
                    </m:ctrlPr>
                  </m:fPr>
                  <m:num>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Pb</m:t>
                            </m:r>
                          </m:e>
                          <m:sup>
                            <m:r>
                              <w:rPr>
                                <w:rFonts w:ascii="Cambria Math" w:hAnsi="Cambria Math"/>
                                <w:sz w:val="16"/>
                                <w:szCs w:val="16"/>
                              </w:rPr>
                              <m:t>2+</m:t>
                            </m:r>
                          </m:sup>
                        </m:sSup>
                      </m:e>
                    </m:d>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Cl</m:t>
                            </m:r>
                          </m:e>
                          <m:sup>
                            <m:r>
                              <w:rPr>
                                <w:rFonts w:ascii="Cambria Math" w:hAnsi="Cambria Math"/>
                                <w:sz w:val="16"/>
                                <w:szCs w:val="16"/>
                              </w:rPr>
                              <m:t>-</m:t>
                            </m:r>
                          </m:sup>
                        </m:sSup>
                      </m:e>
                    </m:d>
                  </m:num>
                  <m:den>
                    <m:d>
                      <m:dPr>
                        <m:begChr m:val="{"/>
                        <m:endChr m:val="}"/>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PbClOH</m:t>
                            </m:r>
                          </m:e>
                          <m:sub>
                            <m:r>
                              <w:rPr>
                                <w:rFonts w:ascii="Cambria Math" w:hAnsi="Cambria Math"/>
                                <w:sz w:val="16"/>
                                <w:szCs w:val="16"/>
                              </w:rPr>
                              <m:t>(s)</m:t>
                            </m:r>
                          </m:sub>
                        </m:sSub>
                      </m:e>
                    </m:d>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H</m:t>
                            </m:r>
                          </m:e>
                          <m:sup>
                            <m:r>
                              <w:rPr>
                                <w:rFonts w:ascii="Cambria Math" w:hAnsi="Cambria Math"/>
                                <w:sz w:val="16"/>
                                <w:szCs w:val="16"/>
                              </w:rPr>
                              <m:t>+</m:t>
                            </m:r>
                          </m:sup>
                        </m:sSup>
                      </m:e>
                    </m:d>
                  </m:den>
                </m:f>
              </m:oMath>
            </m:oMathPara>
          </w:p>
        </w:tc>
        <w:tc>
          <w:tcPr>
            <w:tcW w:w="1881" w:type="pct"/>
            <w:tcBorders>
              <w:bottom w:val="single" w:sz="4" w:space="0" w:color="auto"/>
            </w:tcBorders>
            <w:noWrap/>
            <w:tcMar>
              <w:top w:w="0" w:type="dxa"/>
              <w:left w:w="58" w:type="dxa"/>
              <w:bottom w:w="0" w:type="dxa"/>
              <w:right w:w="58" w:type="dxa"/>
            </w:tcMar>
            <w:vAlign w:val="center"/>
          </w:tcPr>
          <w:p w14:paraId="45CB277D" w14:textId="0712F2A7" w:rsidR="002875FF" w:rsidRDefault="00C65D3A" w:rsidP="00487FAE">
            <w:pPr>
              <w:spacing w:before="60" w:after="60" w:line="240" w:lineRule="auto"/>
              <w:rPr>
                <w:rFonts w:ascii="Arial" w:eastAsia="Times New Roman" w:hAnsi="Arial" w:cs="Arial"/>
                <w:sz w:val="16"/>
                <w:szCs w:val="16"/>
              </w:rPr>
            </w:pPr>
            <m:oMathPara>
              <m:oMath>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Pb</m:t>
                        </m:r>
                      </m:e>
                      <m:sup>
                        <m:r>
                          <w:rPr>
                            <w:rFonts w:ascii="Cambria Math" w:hAnsi="Cambria Math"/>
                            <w:sz w:val="16"/>
                            <w:szCs w:val="16"/>
                          </w:rPr>
                          <m:t>2+</m:t>
                        </m:r>
                      </m:sup>
                    </m:sSup>
                  </m:e>
                </m:d>
                <m:r>
                  <w:rPr>
                    <w:rFonts w:ascii="Cambria Math" w:eastAsiaTheme="minorEastAsia"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solid</m:t>
                        </m:r>
                      </m:sub>
                    </m:sSub>
                    <m:d>
                      <m:dPr>
                        <m:begChr m:val="{"/>
                        <m:endChr m:val="}"/>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H</m:t>
                            </m:r>
                          </m:e>
                          <m:sup>
                            <m:r>
                              <w:rPr>
                                <w:rFonts w:ascii="Cambria Math" w:hAnsi="Cambria Math"/>
                                <w:sz w:val="16"/>
                                <w:szCs w:val="16"/>
                              </w:rPr>
                              <m:t>+</m:t>
                            </m:r>
                          </m:sup>
                        </m:sSup>
                      </m:e>
                    </m:d>
                  </m:num>
                  <m:den>
                    <m:sSub>
                      <m:sSubPr>
                        <m:ctrlPr>
                          <w:rPr>
                            <w:rFonts w:ascii="Cambria Math" w:eastAsiaTheme="minorEastAsia" w:hAnsi="Cambria Math"/>
                            <w:i/>
                            <w:sz w:val="16"/>
                            <w:szCs w:val="16"/>
                          </w:rPr>
                        </m:ctrlPr>
                      </m:sSubPr>
                      <m:e>
                        <m:r>
                          <w:rPr>
                            <w:rFonts w:ascii="Cambria Math" w:eastAsiaTheme="minorEastAsia" w:hAnsi="Cambria Math"/>
                            <w:sz w:val="16"/>
                            <w:szCs w:val="16"/>
                          </w:rPr>
                          <m:t>γ</m:t>
                        </m:r>
                      </m:e>
                      <m:sub>
                        <m:r>
                          <w:rPr>
                            <w:rFonts w:ascii="Cambria Math" w:eastAsiaTheme="minorEastAsia" w:hAnsi="Cambria Math"/>
                            <w:sz w:val="16"/>
                            <w:szCs w:val="16"/>
                          </w:rPr>
                          <m:t>1</m:t>
                        </m:r>
                      </m:sub>
                    </m:sSub>
                    <m:sSub>
                      <m:sSubPr>
                        <m:ctrlPr>
                          <w:rPr>
                            <w:rFonts w:ascii="Cambria Math" w:eastAsiaTheme="minorEastAsia" w:hAnsi="Cambria Math"/>
                            <w:i/>
                            <w:sz w:val="16"/>
                            <w:szCs w:val="16"/>
                          </w:rPr>
                        </m:ctrlPr>
                      </m:sSubPr>
                      <m:e>
                        <m:r>
                          <w:rPr>
                            <w:rFonts w:ascii="Cambria Math" w:eastAsiaTheme="minorEastAsia" w:hAnsi="Cambria Math"/>
                            <w:sz w:val="16"/>
                            <w:szCs w:val="16"/>
                          </w:rPr>
                          <m:t>γ</m:t>
                        </m:r>
                      </m:e>
                      <m:sub>
                        <m:r>
                          <w:rPr>
                            <w:rFonts w:ascii="Cambria Math" w:eastAsiaTheme="minorEastAsia" w:hAnsi="Cambria Math"/>
                            <w:sz w:val="16"/>
                            <w:szCs w:val="16"/>
                          </w:rPr>
                          <m:t>2</m:t>
                        </m:r>
                      </m:sub>
                    </m:sSub>
                    <m:d>
                      <m:dPr>
                        <m:begChr m:val="["/>
                        <m:endChr m:val="]"/>
                        <m:ctrlPr>
                          <w:rPr>
                            <w:rFonts w:ascii="Cambria Math" w:eastAsiaTheme="minorEastAsia" w:hAnsi="Cambria Math"/>
                            <w:i/>
                            <w:sz w:val="16"/>
                            <w:szCs w:val="16"/>
                          </w:rPr>
                        </m:ctrlPr>
                      </m:dPr>
                      <m:e>
                        <m:sSup>
                          <m:sSupPr>
                            <m:ctrlPr>
                              <w:rPr>
                                <w:rFonts w:ascii="Cambria Math" w:eastAsiaTheme="minorEastAsia" w:hAnsi="Cambria Math"/>
                                <w:i/>
                                <w:sz w:val="16"/>
                                <w:szCs w:val="16"/>
                              </w:rPr>
                            </m:ctrlPr>
                          </m:sSupPr>
                          <m:e>
                            <m:r>
                              <w:rPr>
                                <w:rFonts w:ascii="Cambria Math" w:eastAsiaTheme="minorEastAsia" w:hAnsi="Cambria Math"/>
                                <w:sz w:val="16"/>
                                <w:szCs w:val="16"/>
                              </w:rPr>
                              <m:t>Cl</m:t>
                            </m:r>
                          </m:e>
                          <m:sup>
                            <m:r>
                              <w:rPr>
                                <w:rFonts w:ascii="Cambria Math" w:eastAsiaTheme="minorEastAsia" w:hAnsi="Cambria Math"/>
                                <w:sz w:val="16"/>
                                <w:szCs w:val="16"/>
                              </w:rPr>
                              <m:t>-</m:t>
                            </m:r>
                          </m:sup>
                        </m:sSup>
                      </m:e>
                    </m:d>
                  </m:den>
                </m:f>
              </m:oMath>
            </m:oMathPara>
          </w:p>
        </w:tc>
      </w:tr>
    </w:tbl>
    <w:p w14:paraId="7F1F7758" w14:textId="30412D39" w:rsidR="00595023" w:rsidRPr="00595023" w:rsidRDefault="00595023" w:rsidP="00D85350">
      <w:pPr>
        <w:pStyle w:val="Heading2"/>
      </w:pPr>
      <w:bookmarkStart w:id="9" w:name="_Toc76621426"/>
      <w:r w:rsidRPr="00595023">
        <w:t>Complexes</w:t>
      </w:r>
      <w:bookmarkEnd w:id="9"/>
    </w:p>
    <w:p w14:paraId="522C5C13" w14:textId="35E92E72" w:rsidR="007F3D42" w:rsidRPr="00595023" w:rsidRDefault="007F3D42" w:rsidP="009D5467">
      <w:pPr>
        <w:ind w:firstLine="720"/>
        <w:rPr>
          <w:b/>
        </w:rPr>
      </w:pPr>
      <w:bookmarkStart w:id="10" w:name="_Toc76621427"/>
      <w:r w:rsidRPr="00354FF8">
        <w:rPr>
          <w:rStyle w:val="Heading3Char"/>
        </w:rPr>
        <w:t>Hydroxide</w:t>
      </w:r>
      <w:bookmarkEnd w:id="10"/>
      <w:r w:rsidR="009C37CC">
        <w:rPr>
          <w:b/>
        </w:rPr>
        <w:t xml:space="preserve">.  </w:t>
      </w:r>
      <w:r w:rsidR="00362B8C">
        <w:t xml:space="preserve">Hydroxide </w:t>
      </w:r>
      <w:r w:rsidR="0056675E">
        <w:t xml:space="preserve">complex </w:t>
      </w:r>
      <w:r w:rsidR="00531347">
        <w:t xml:space="preserve">equilibria are solved for the respective </w:t>
      </w:r>
      <w:r w:rsidR="00362B8C">
        <w:t>complex</w:t>
      </w:r>
      <w:r w:rsidR="000B3704">
        <w:t xml:space="preserve"> (SI Equations S1</w:t>
      </w:r>
      <w:r w:rsidR="00B92BF4">
        <w:t>9</w:t>
      </w:r>
      <w:r w:rsidR="000B3704">
        <w:t xml:space="preserve"> through S2</w:t>
      </w:r>
      <w:r w:rsidR="00B92BF4">
        <w:t>6</w:t>
      </w:r>
      <w:r w:rsidR="000B3704">
        <w:t>).  T</w:t>
      </w:r>
      <w:r w:rsidR="00D10482">
        <w:t>he</w:t>
      </w:r>
      <w:r w:rsidR="000B3704">
        <w:t xml:space="preserve"> respective complex </w:t>
      </w:r>
      <w:r w:rsidR="00D10482">
        <w:t xml:space="preserve">concentration is then </w:t>
      </w:r>
      <w:r w:rsidR="00362B8C">
        <w:t xml:space="preserve">determined using the </w:t>
      </w:r>
      <w:r w:rsidR="00362B8C">
        <w:lastRenderedPageBreak/>
        <w:t xml:space="preserve">user–inputted </w:t>
      </w:r>
      <w:r w:rsidR="00FD6DA0" w:rsidRPr="00CF3325">
        <w:t>μ</w:t>
      </w:r>
      <w:r w:rsidR="00362B8C">
        <w:t xml:space="preserve"> and pH, </w:t>
      </w:r>
      <w:r w:rsidR="00D10482">
        <w:t xml:space="preserve">previously </w:t>
      </w:r>
      <w:r w:rsidR="00B03F5E">
        <w:t>determined</w:t>
      </w:r>
      <w:r w:rsidR="00362B8C">
        <w:t xml:space="preserve"> </w:t>
      </w:r>
      <w:r w:rsidR="005407D6">
        <w:t>Pb</w:t>
      </w:r>
      <w:r w:rsidR="005407D6" w:rsidRPr="005407D6">
        <w:rPr>
          <w:vertAlign w:val="superscript"/>
        </w:rPr>
        <w:t>2+</w:t>
      </w:r>
      <w:r w:rsidR="005407D6">
        <w:t xml:space="preserve"> </w:t>
      </w:r>
      <w:r w:rsidR="00362B8C">
        <w:t xml:space="preserve">concentration, and the respective </w:t>
      </w:r>
      <w:r w:rsidR="000B3704">
        <w:t xml:space="preserve">complex </w:t>
      </w:r>
      <w:r w:rsidR="00362B8C">
        <w:t>equilibrium constant</w:t>
      </w:r>
      <w:r w:rsidR="000B3704">
        <w:t xml:space="preserve"> (Table 1)</w:t>
      </w:r>
      <w:r w:rsidR="009D5467">
        <w:t>.</w:t>
      </w:r>
    </w:p>
    <w:p w14:paraId="0AD51F45" w14:textId="7BF4274C" w:rsidR="007F3D42" w:rsidRPr="00362B8C" w:rsidRDefault="007F3D42" w:rsidP="007F3D42">
      <w:pPr>
        <w:rPr>
          <w:rFonts w:eastAsiaTheme="minorEastAsia"/>
        </w:rPr>
      </w:pPr>
      <w:r>
        <w:rPr>
          <w:rFonts w:eastAsiaTheme="minorEastAsia"/>
          <w:sz w:val="20"/>
          <w:szCs w:val="20"/>
        </w:rPr>
        <w:tab/>
      </w:r>
      <m:oMath>
        <m:d>
          <m:dPr>
            <m:begChr m:val="["/>
            <m:endChr m:val="]"/>
            <m:ctrlPr>
              <w:rPr>
                <w:rFonts w:ascii="Cambria Math" w:hAnsi="Cambria Math"/>
                <w:i/>
              </w:rPr>
            </m:ctrlPr>
          </m:dPr>
          <m:e>
            <m:r>
              <w:rPr>
                <w:rFonts w:ascii="Cambria Math" w:hAnsi="Cambria Math"/>
              </w:rPr>
              <m:t>Pb</m:t>
            </m:r>
            <m:sSup>
              <m:sSupPr>
                <m:ctrlPr>
                  <w:rPr>
                    <w:rFonts w:ascii="Cambria Math" w:hAnsi="Cambria Math"/>
                    <w:i/>
                  </w:rPr>
                </m:ctrlPr>
              </m:sSupPr>
              <m:e>
                <m:r>
                  <w:rPr>
                    <w:rFonts w:ascii="Cambria Math" w:hAnsi="Cambria Math"/>
                  </w:rPr>
                  <m:t>OH</m:t>
                </m:r>
              </m:e>
              <m:sup>
                <m:r>
                  <w:rPr>
                    <w:rFonts w:ascii="Cambria Math" w:hAnsi="Cambria Math"/>
                  </w:rPr>
                  <m:t>+</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1,OH</m:t>
                </m:r>
              </m:sub>
            </m:sSub>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Pb</m:t>
                    </m:r>
                  </m:e>
                  <m:sup>
                    <m:r>
                      <w:rPr>
                        <w:rFonts w:ascii="Cambria Math" w:hAnsi="Cambria Math"/>
                      </w:rPr>
                      <m:t>2+</m:t>
                    </m:r>
                  </m:sup>
                </m:sSup>
              </m:e>
            </m:d>
          </m:num>
          <m:den>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den>
        </m:f>
      </m:oMath>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t>(S1</w:t>
      </w:r>
      <w:r w:rsidR="00B92BF4">
        <w:rPr>
          <w:rFonts w:eastAsiaTheme="minorEastAsia"/>
        </w:rPr>
        <w:t>9</w:t>
      </w:r>
      <w:r w:rsidR="00684C8D">
        <w:rPr>
          <w:rFonts w:eastAsiaTheme="minorEastAsia"/>
        </w:rPr>
        <w:t>)</w:t>
      </w:r>
    </w:p>
    <w:p w14:paraId="6A06EA4D" w14:textId="2D61E053" w:rsidR="00684C8D" w:rsidRPr="00362B8C" w:rsidRDefault="00C65D3A" w:rsidP="00684C8D">
      <w:pPr>
        <w:ind w:left="720"/>
        <w:rPr>
          <w:rFonts w:eastAsiaTheme="minorEastAsia"/>
        </w:rPr>
      </w:pPr>
      <m:oMath>
        <m:d>
          <m:dPr>
            <m:begChr m:val="["/>
            <m:endChr m:val="]"/>
            <m:ctrlPr>
              <w:rPr>
                <w:rFonts w:ascii="Cambria Math" w:hAnsi="Cambria Math"/>
                <w:i/>
              </w:rPr>
            </m:ctrlPr>
          </m:dPr>
          <m:e>
            <m:r>
              <w:rPr>
                <w:rFonts w:ascii="Cambria Math" w:hAnsi="Cambria Math"/>
              </w:rPr>
              <m:t>Pb</m:t>
            </m:r>
            <m:sSub>
              <m:sSubPr>
                <m:ctrlPr>
                  <w:rPr>
                    <w:rFonts w:ascii="Cambria Math" w:hAnsi="Cambria Math"/>
                    <w:i/>
                  </w:rPr>
                </m:ctrlPr>
              </m:sSubPr>
              <m:e>
                <m:d>
                  <m:dPr>
                    <m:ctrlPr>
                      <w:rPr>
                        <w:rFonts w:ascii="Cambria Math" w:hAnsi="Cambria Math"/>
                        <w:i/>
                      </w:rPr>
                    </m:ctrlPr>
                  </m:dPr>
                  <m:e>
                    <m:r>
                      <w:rPr>
                        <w:rFonts w:ascii="Cambria Math" w:hAnsi="Cambria Math"/>
                      </w:rPr>
                      <m:t>OH</m:t>
                    </m:r>
                  </m:e>
                </m:d>
              </m:e>
              <m:sub>
                <m:r>
                  <w:rPr>
                    <w:rFonts w:ascii="Cambria Math" w:hAnsi="Cambria Math"/>
                  </w:rPr>
                  <m:t>2</m:t>
                </m:r>
              </m:sub>
            </m:sSub>
            <m:r>
              <w:rPr>
                <w:rFonts w:ascii="Cambria Math" w:hAnsi="Cambria Math"/>
              </w:rPr>
              <m:t xml:space="preserve"> </m:t>
            </m:r>
            <m:d>
              <m:dPr>
                <m:ctrlPr>
                  <w:rPr>
                    <w:rFonts w:ascii="Cambria Math" w:hAnsi="Cambria Math"/>
                    <w:i/>
                  </w:rPr>
                </m:ctrlPr>
              </m:dPr>
              <m:e>
                <m:r>
                  <w:rPr>
                    <w:rFonts w:ascii="Cambria Math" w:hAnsi="Cambria Math"/>
                  </w:rPr>
                  <m:t>aq</m:t>
                </m:r>
              </m:e>
            </m:d>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2,OH</m:t>
                </m:r>
              </m:sub>
            </m:sSub>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Pb</m:t>
                    </m:r>
                  </m:e>
                  <m:sup>
                    <m:r>
                      <w:rPr>
                        <w:rFonts w:ascii="Cambria Math" w:hAnsi="Cambria Math"/>
                      </w:rPr>
                      <m:t>2+</m:t>
                    </m:r>
                  </m:sup>
                </m:sSup>
              </m:e>
            </m:d>
          </m:num>
          <m:den>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e>
              <m:sup>
                <m:r>
                  <w:rPr>
                    <w:rFonts w:ascii="Cambria Math" w:hAnsi="Cambria Math"/>
                  </w:rPr>
                  <m:t>2</m:t>
                </m:r>
              </m:sup>
            </m:sSup>
          </m:den>
        </m:f>
      </m:oMath>
      <w:r w:rsidR="00362B8C">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t>(S</w:t>
      </w:r>
      <w:r w:rsidR="00B92BF4">
        <w:rPr>
          <w:rFonts w:eastAsiaTheme="minorEastAsia"/>
        </w:rPr>
        <w:t>20</w:t>
      </w:r>
      <w:r w:rsidR="00684C8D">
        <w:rPr>
          <w:rFonts w:eastAsiaTheme="minorEastAsia"/>
        </w:rPr>
        <w:t>)</w:t>
      </w:r>
    </w:p>
    <w:p w14:paraId="588ADB49" w14:textId="15DD1649" w:rsidR="007F3D42" w:rsidRPr="00362B8C" w:rsidRDefault="00C65D3A" w:rsidP="00362B8C">
      <w:pPr>
        <w:ind w:left="720"/>
        <w:rPr>
          <w:rFonts w:eastAsiaTheme="minorEastAsia"/>
        </w:rPr>
      </w:pPr>
      <m:oMath>
        <m:d>
          <m:dPr>
            <m:begChr m:val="["/>
            <m:endChr m:val="]"/>
            <m:ctrlPr>
              <w:rPr>
                <w:rFonts w:ascii="Cambria Math" w:hAnsi="Cambria Math"/>
                <w:i/>
              </w:rPr>
            </m:ctrlPr>
          </m:dPr>
          <m:e>
            <m:r>
              <w:rPr>
                <w:rFonts w:ascii="Cambria Math" w:hAnsi="Cambria Math"/>
              </w:rPr>
              <m:t>Pb</m:t>
            </m:r>
            <m:sSubSup>
              <m:sSubSupPr>
                <m:ctrlPr>
                  <w:rPr>
                    <w:rFonts w:ascii="Cambria Math" w:hAnsi="Cambria Math"/>
                    <w:i/>
                  </w:rPr>
                </m:ctrlPr>
              </m:sSubSupPr>
              <m:e>
                <m:d>
                  <m:dPr>
                    <m:ctrlPr>
                      <w:rPr>
                        <w:rFonts w:ascii="Cambria Math" w:hAnsi="Cambria Math"/>
                        <w:i/>
                      </w:rPr>
                    </m:ctrlPr>
                  </m:dPr>
                  <m:e>
                    <m:r>
                      <w:rPr>
                        <w:rFonts w:ascii="Cambria Math" w:hAnsi="Cambria Math"/>
                      </w:rPr>
                      <m:t>OH</m:t>
                    </m:r>
                  </m:e>
                </m:d>
              </m:e>
              <m:sub>
                <m:r>
                  <w:rPr>
                    <w:rFonts w:ascii="Cambria Math" w:hAnsi="Cambria Math"/>
                  </w:rPr>
                  <m:t>3</m:t>
                </m:r>
              </m:sub>
              <m:sup>
                <m:r>
                  <w:rPr>
                    <w:rFonts w:ascii="Cambria Math" w:hAnsi="Cambria Math"/>
                  </w:rPr>
                  <m:t>-</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3,OH</m:t>
                </m:r>
              </m:sub>
            </m:sSub>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Pb</m:t>
                    </m:r>
                  </m:e>
                  <m:sup>
                    <m:r>
                      <w:rPr>
                        <w:rFonts w:ascii="Cambria Math" w:hAnsi="Cambria Math"/>
                      </w:rPr>
                      <m:t>2+</m:t>
                    </m:r>
                  </m:sup>
                </m:sSup>
              </m:e>
            </m:d>
          </m:num>
          <m:den>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e>
              <m:sup>
                <m:r>
                  <w:rPr>
                    <w:rFonts w:ascii="Cambria Math" w:hAnsi="Cambria Math"/>
                  </w:rPr>
                  <m:t>3</m:t>
                </m:r>
              </m:sup>
            </m:sSup>
          </m:den>
        </m:f>
      </m:oMath>
      <w:r w:rsidR="00362B8C">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t>(S</w:t>
      </w:r>
      <w:r w:rsidR="00B92BF4">
        <w:rPr>
          <w:rFonts w:eastAsiaTheme="minorEastAsia"/>
        </w:rPr>
        <w:t>21</w:t>
      </w:r>
      <w:r w:rsidR="00684C8D">
        <w:rPr>
          <w:rFonts w:eastAsiaTheme="minorEastAsia"/>
        </w:rPr>
        <w:t>)</w:t>
      </w:r>
    </w:p>
    <w:p w14:paraId="620B76BB" w14:textId="1BFB8D00" w:rsidR="007F3D42" w:rsidRPr="00684C8D" w:rsidRDefault="00C65D3A" w:rsidP="00684C8D">
      <w:pPr>
        <w:ind w:left="720"/>
        <w:rPr>
          <w:rFonts w:eastAsiaTheme="minorEastAsia"/>
        </w:rPr>
      </w:pPr>
      <m:oMath>
        <m:d>
          <m:dPr>
            <m:begChr m:val="["/>
            <m:endChr m:val="]"/>
            <m:ctrlPr>
              <w:rPr>
                <w:rFonts w:ascii="Cambria Math" w:hAnsi="Cambria Math"/>
                <w:i/>
              </w:rPr>
            </m:ctrlPr>
          </m:dPr>
          <m:e>
            <m:r>
              <w:rPr>
                <w:rFonts w:ascii="Cambria Math" w:hAnsi="Cambria Math"/>
              </w:rPr>
              <m:t>Pb</m:t>
            </m:r>
            <m:sSubSup>
              <m:sSubSupPr>
                <m:ctrlPr>
                  <w:rPr>
                    <w:rFonts w:ascii="Cambria Math" w:hAnsi="Cambria Math"/>
                    <w:i/>
                  </w:rPr>
                </m:ctrlPr>
              </m:sSubSupPr>
              <m:e>
                <m:d>
                  <m:dPr>
                    <m:ctrlPr>
                      <w:rPr>
                        <w:rFonts w:ascii="Cambria Math" w:hAnsi="Cambria Math"/>
                        <w:i/>
                      </w:rPr>
                    </m:ctrlPr>
                  </m:dPr>
                  <m:e>
                    <m:r>
                      <w:rPr>
                        <w:rFonts w:ascii="Cambria Math" w:hAnsi="Cambria Math"/>
                      </w:rPr>
                      <m:t>OH</m:t>
                    </m:r>
                  </m:e>
                </m:d>
              </m:e>
              <m:sub>
                <m:r>
                  <w:rPr>
                    <w:rFonts w:ascii="Cambria Math" w:hAnsi="Cambria Math"/>
                  </w:rPr>
                  <m:t>4</m:t>
                </m:r>
              </m:sub>
              <m:sup>
                <m:r>
                  <w:rPr>
                    <w:rFonts w:ascii="Cambria Math" w:hAnsi="Cambria Math"/>
                  </w:rPr>
                  <m:t>2-</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4,OH</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Pb</m:t>
                    </m:r>
                  </m:e>
                  <m:sup>
                    <m:r>
                      <w:rPr>
                        <w:rFonts w:ascii="Cambria Math" w:hAnsi="Cambria Math"/>
                      </w:rPr>
                      <m:t>2+</m:t>
                    </m:r>
                  </m:sup>
                </m:sSup>
              </m:e>
            </m:d>
          </m:num>
          <m:den>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e>
              <m:sup>
                <m:r>
                  <w:rPr>
                    <w:rFonts w:ascii="Cambria Math" w:hAnsi="Cambria Math"/>
                  </w:rPr>
                  <m:t>4</m:t>
                </m:r>
              </m:sup>
            </m:sSup>
          </m:den>
        </m:f>
      </m:oMath>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t>(S</w:t>
      </w:r>
      <w:r w:rsidR="00B92BF4">
        <w:rPr>
          <w:rFonts w:eastAsiaTheme="minorEastAsia"/>
        </w:rPr>
        <w:t>22</w:t>
      </w:r>
      <w:r w:rsidR="00684C8D">
        <w:rPr>
          <w:rFonts w:eastAsiaTheme="minorEastAsia"/>
        </w:rPr>
        <w:t>)</w:t>
      </w:r>
      <w:r w:rsidR="00362B8C">
        <w:rPr>
          <w:rFonts w:eastAsiaTheme="minorEastAsia"/>
        </w:rPr>
        <w:tab/>
      </w:r>
    </w:p>
    <w:p w14:paraId="6CD6BD65" w14:textId="65B3D6E3" w:rsidR="007F3D42" w:rsidRPr="00684C8D" w:rsidRDefault="00C65D3A" w:rsidP="00684C8D">
      <w:pPr>
        <w:ind w:left="720"/>
        <w:rPr>
          <w:rFonts w:eastAsiaTheme="minorEastAsia"/>
        </w:rP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Pb</m:t>
                </m:r>
              </m:e>
              <m:sub>
                <m:r>
                  <w:rPr>
                    <w:rFonts w:ascii="Cambria Math" w:hAnsi="Cambria Math"/>
                  </w:rPr>
                  <m:t>2</m:t>
                </m:r>
              </m:sub>
            </m:sSub>
            <m:sSup>
              <m:sSupPr>
                <m:ctrlPr>
                  <w:rPr>
                    <w:rFonts w:ascii="Cambria Math" w:hAnsi="Cambria Math"/>
                    <w:i/>
                  </w:rPr>
                </m:ctrlPr>
              </m:sSupPr>
              <m:e>
                <m:r>
                  <w:rPr>
                    <w:rFonts w:ascii="Cambria Math" w:hAnsi="Cambria Math"/>
                  </w:rPr>
                  <m:t>OH</m:t>
                </m:r>
              </m:e>
              <m:sup>
                <m:r>
                  <w:rPr>
                    <w:rFonts w:ascii="Cambria Math" w:hAnsi="Cambria Math"/>
                  </w:rPr>
                  <m:t>3+</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2,1,OH</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2</m:t>
                        </m:r>
                      </m:sub>
                    </m:sSub>
                  </m:e>
                </m:d>
              </m:e>
              <m:sup>
                <m:r>
                  <w:rPr>
                    <w:rFonts w:ascii="Cambria Math" w:eastAsiaTheme="minorEastAsia" w:hAnsi="Cambria Math"/>
                  </w:rPr>
                  <m:t>2</m:t>
                </m:r>
              </m:sup>
            </m:sSup>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Pb</m:t>
                        </m:r>
                      </m:e>
                      <m:sup>
                        <m:r>
                          <w:rPr>
                            <w:rFonts w:ascii="Cambria Math" w:hAnsi="Cambria Math"/>
                          </w:rPr>
                          <m:t>2+</m:t>
                        </m:r>
                      </m:sup>
                    </m:sSup>
                  </m:e>
                </m:d>
              </m:e>
              <m:sup>
                <m:r>
                  <w:rPr>
                    <w:rFonts w:ascii="Cambria Math" w:hAnsi="Cambria Math"/>
                  </w:rPr>
                  <m:t>2</m:t>
                </m:r>
              </m:sup>
            </m:sSup>
          </m:num>
          <m:den>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3</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den>
        </m:f>
      </m:oMath>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t>(S</w:t>
      </w:r>
      <w:r w:rsidR="00B92BF4">
        <w:rPr>
          <w:rFonts w:eastAsiaTheme="minorEastAsia"/>
        </w:rPr>
        <w:t>23</w:t>
      </w:r>
      <w:r w:rsidR="00684C8D">
        <w:rPr>
          <w:rFonts w:eastAsiaTheme="minorEastAsia"/>
        </w:rPr>
        <w:t>)</w:t>
      </w:r>
      <w:r w:rsidR="00362B8C">
        <w:rPr>
          <w:rFonts w:eastAsiaTheme="minorEastAsia"/>
        </w:rPr>
        <w:tab/>
      </w:r>
    </w:p>
    <w:p w14:paraId="052CC741" w14:textId="721BD7F5" w:rsidR="007F3D42" w:rsidRPr="00362B8C" w:rsidRDefault="00C65D3A" w:rsidP="00362B8C">
      <w:pPr>
        <w:ind w:left="720"/>
        <w:rPr>
          <w:rFonts w:eastAsiaTheme="minorEastAsia"/>
        </w:rP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Pb</m:t>
                </m:r>
              </m:e>
              <m:sub>
                <m:r>
                  <w:rPr>
                    <w:rFonts w:ascii="Cambria Math" w:hAnsi="Cambria Math"/>
                  </w:rPr>
                  <m:t>3</m:t>
                </m:r>
              </m:sub>
            </m:sSub>
            <m:sSubSup>
              <m:sSubSupPr>
                <m:ctrlPr>
                  <w:rPr>
                    <w:rFonts w:ascii="Cambria Math" w:hAnsi="Cambria Math"/>
                    <w:i/>
                  </w:rPr>
                </m:ctrlPr>
              </m:sSubSupPr>
              <m:e>
                <m:d>
                  <m:dPr>
                    <m:ctrlPr>
                      <w:rPr>
                        <w:rFonts w:ascii="Cambria Math" w:hAnsi="Cambria Math"/>
                        <w:i/>
                      </w:rPr>
                    </m:ctrlPr>
                  </m:dPr>
                  <m:e>
                    <m:r>
                      <w:rPr>
                        <w:rFonts w:ascii="Cambria Math" w:hAnsi="Cambria Math"/>
                      </w:rPr>
                      <m:t>OH</m:t>
                    </m:r>
                  </m:e>
                </m:d>
              </m:e>
              <m:sub>
                <m:r>
                  <w:rPr>
                    <w:rFonts w:ascii="Cambria Math" w:hAnsi="Cambria Math"/>
                  </w:rPr>
                  <m:t>4</m:t>
                </m:r>
              </m:sub>
              <m:sup>
                <m:r>
                  <w:rPr>
                    <w:rFonts w:ascii="Cambria Math" w:hAnsi="Cambria Math"/>
                  </w:rPr>
                  <m:t>2+</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3,4,OH</m:t>
                </m:r>
              </m:sub>
            </m:sSub>
            <m:sSup>
              <m:sSupPr>
                <m:ctrlPr>
                  <w:rPr>
                    <w:rFonts w:ascii="Cambria Math" w:eastAsiaTheme="minorEastAsia" w:hAnsi="Cambria Math"/>
                    <w:i/>
                  </w:rPr>
                </m:ctrlPr>
              </m:sSupPr>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2</m:t>
                            </m:r>
                          </m:sub>
                        </m:sSub>
                      </m:e>
                    </m:d>
                  </m:e>
                  <m:sup>
                    <m:r>
                      <w:rPr>
                        <w:rFonts w:ascii="Cambria Math" w:eastAsiaTheme="minorEastAsia"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Pb</m:t>
                        </m:r>
                      </m:e>
                      <m:sup>
                        <m:r>
                          <w:rPr>
                            <w:rFonts w:ascii="Cambria Math" w:hAnsi="Cambria Math"/>
                          </w:rPr>
                          <m:t>2+</m:t>
                        </m:r>
                      </m:sup>
                    </m:sSup>
                  </m:e>
                </m:d>
              </m:e>
              <m:sup>
                <m:r>
                  <w:rPr>
                    <w:rFonts w:ascii="Cambria Math" w:eastAsiaTheme="minorEastAsia" w:hAnsi="Cambria Math"/>
                  </w:rPr>
                  <m:t>3</m:t>
                </m:r>
              </m:sup>
            </m:sSup>
          </m:num>
          <m:den>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e>
              <m:sup>
                <m:r>
                  <w:rPr>
                    <w:rFonts w:ascii="Cambria Math" w:hAnsi="Cambria Math"/>
                  </w:rPr>
                  <m:t>4</m:t>
                </m:r>
              </m:sup>
            </m:sSup>
          </m:den>
        </m:f>
      </m:oMath>
      <w:r w:rsidR="007F3D42" w:rsidRPr="00362B8C">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t>(S2</w:t>
      </w:r>
      <w:r w:rsidR="00B92BF4">
        <w:rPr>
          <w:rFonts w:eastAsiaTheme="minorEastAsia"/>
        </w:rPr>
        <w:t>4</w:t>
      </w:r>
      <w:r w:rsidR="00684C8D">
        <w:rPr>
          <w:rFonts w:eastAsiaTheme="minorEastAsia"/>
        </w:rPr>
        <w:t>)</w:t>
      </w:r>
    </w:p>
    <w:p w14:paraId="21E4A9F5" w14:textId="070F01DB" w:rsidR="007F3D42" w:rsidRPr="00362B8C" w:rsidRDefault="00C65D3A" w:rsidP="00362B8C">
      <w:pPr>
        <w:ind w:left="720"/>
        <w:rPr>
          <w:rFonts w:eastAsiaTheme="minorEastAsia"/>
        </w:rP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Pb</m:t>
                </m:r>
              </m:e>
              <m:sub>
                <m:r>
                  <w:rPr>
                    <w:rFonts w:ascii="Cambria Math" w:hAnsi="Cambria Math"/>
                  </w:rPr>
                  <m:t>4</m:t>
                </m:r>
              </m:sub>
            </m:sSub>
            <m:sSubSup>
              <m:sSubSupPr>
                <m:ctrlPr>
                  <w:rPr>
                    <w:rFonts w:ascii="Cambria Math" w:hAnsi="Cambria Math"/>
                    <w:i/>
                  </w:rPr>
                </m:ctrlPr>
              </m:sSubSupPr>
              <m:e>
                <m:d>
                  <m:dPr>
                    <m:ctrlPr>
                      <w:rPr>
                        <w:rFonts w:ascii="Cambria Math" w:hAnsi="Cambria Math"/>
                        <w:i/>
                      </w:rPr>
                    </m:ctrlPr>
                  </m:dPr>
                  <m:e>
                    <m:r>
                      <w:rPr>
                        <w:rFonts w:ascii="Cambria Math" w:hAnsi="Cambria Math"/>
                      </w:rPr>
                      <m:t>OH</m:t>
                    </m:r>
                  </m:e>
                </m:d>
              </m:e>
              <m:sub>
                <m:r>
                  <w:rPr>
                    <w:rFonts w:ascii="Cambria Math" w:hAnsi="Cambria Math"/>
                  </w:rPr>
                  <m:t>4</m:t>
                </m:r>
              </m:sub>
              <m:sup>
                <m:r>
                  <w:rPr>
                    <w:rFonts w:ascii="Cambria Math" w:hAnsi="Cambria Math"/>
                  </w:rPr>
                  <m:t>4+</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4,4,OH</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2</m:t>
                        </m:r>
                      </m:sub>
                    </m:sSub>
                  </m:e>
                </m:d>
              </m:e>
              <m:sup>
                <m:r>
                  <w:rPr>
                    <w:rFonts w:ascii="Cambria Math" w:eastAsiaTheme="minorEastAsia" w:hAnsi="Cambria Math"/>
                  </w:rPr>
                  <m:t>4</m:t>
                </m:r>
              </m:sup>
            </m:sSup>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Pb</m:t>
                        </m:r>
                      </m:e>
                      <m:sup>
                        <m:r>
                          <w:rPr>
                            <w:rFonts w:ascii="Cambria Math" w:hAnsi="Cambria Math"/>
                          </w:rPr>
                          <m:t>2+</m:t>
                        </m:r>
                      </m:sup>
                    </m:sSup>
                  </m:e>
                </m:d>
              </m:e>
              <m:sup>
                <m:r>
                  <w:rPr>
                    <w:rFonts w:ascii="Cambria Math" w:hAnsi="Cambria Math"/>
                  </w:rPr>
                  <m:t>4</m:t>
                </m:r>
              </m:sup>
            </m:sSup>
          </m:num>
          <m:den>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4</m:t>
                </m:r>
              </m:sub>
            </m:sSub>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e>
              <m:sup>
                <m:r>
                  <w:rPr>
                    <w:rFonts w:ascii="Cambria Math" w:hAnsi="Cambria Math"/>
                  </w:rPr>
                  <m:t>4</m:t>
                </m:r>
              </m:sup>
            </m:sSup>
          </m:den>
        </m:f>
      </m:oMath>
      <w:r w:rsidR="00362B8C">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t>(S2</w:t>
      </w:r>
      <w:r w:rsidR="00B92BF4">
        <w:rPr>
          <w:rFonts w:eastAsiaTheme="minorEastAsia"/>
        </w:rPr>
        <w:t>5</w:t>
      </w:r>
      <w:r w:rsidR="00684C8D">
        <w:rPr>
          <w:rFonts w:eastAsiaTheme="minorEastAsia"/>
        </w:rPr>
        <w:t>)</w:t>
      </w:r>
    </w:p>
    <w:p w14:paraId="5C58EF53" w14:textId="61A1B007" w:rsidR="007F3D42" w:rsidRPr="00362B8C" w:rsidRDefault="00C65D3A" w:rsidP="00362B8C">
      <w:pPr>
        <w:ind w:left="720"/>
        <w:rPr>
          <w:rFonts w:eastAsiaTheme="minorEastAsia"/>
        </w:rP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Pb</m:t>
                </m:r>
              </m:e>
              <m:sub>
                <m:r>
                  <w:rPr>
                    <w:rFonts w:ascii="Cambria Math" w:hAnsi="Cambria Math"/>
                  </w:rPr>
                  <m:t>6</m:t>
                </m:r>
              </m:sub>
            </m:sSub>
            <m:sSubSup>
              <m:sSubSupPr>
                <m:ctrlPr>
                  <w:rPr>
                    <w:rFonts w:ascii="Cambria Math" w:hAnsi="Cambria Math"/>
                    <w:i/>
                  </w:rPr>
                </m:ctrlPr>
              </m:sSubSupPr>
              <m:e>
                <m:d>
                  <m:dPr>
                    <m:ctrlPr>
                      <w:rPr>
                        <w:rFonts w:ascii="Cambria Math" w:hAnsi="Cambria Math"/>
                        <w:i/>
                      </w:rPr>
                    </m:ctrlPr>
                  </m:dPr>
                  <m:e>
                    <m:r>
                      <w:rPr>
                        <w:rFonts w:ascii="Cambria Math" w:hAnsi="Cambria Math"/>
                      </w:rPr>
                      <m:t>OH</m:t>
                    </m:r>
                  </m:e>
                </m:d>
              </m:e>
              <m:sub>
                <m:r>
                  <w:rPr>
                    <w:rFonts w:ascii="Cambria Math" w:hAnsi="Cambria Math"/>
                  </w:rPr>
                  <m:t>8</m:t>
                </m:r>
              </m:sub>
              <m:sup>
                <m:r>
                  <w:rPr>
                    <w:rFonts w:ascii="Cambria Math" w:hAnsi="Cambria Math"/>
                  </w:rPr>
                  <m:t>4+</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6,8,OH</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2</m:t>
                        </m:r>
                      </m:sub>
                    </m:sSub>
                  </m:e>
                </m:d>
              </m:e>
              <m:sup>
                <m:r>
                  <w:rPr>
                    <w:rFonts w:ascii="Cambria Math" w:eastAsiaTheme="minorEastAsia" w:hAnsi="Cambria Math"/>
                  </w:rPr>
                  <m:t>6</m:t>
                </m:r>
              </m:sup>
            </m:sSup>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Pb</m:t>
                        </m:r>
                      </m:e>
                      <m:sup>
                        <m:r>
                          <w:rPr>
                            <w:rFonts w:ascii="Cambria Math" w:hAnsi="Cambria Math"/>
                          </w:rPr>
                          <m:t>2+</m:t>
                        </m:r>
                      </m:sup>
                    </m:sSup>
                  </m:e>
                </m:d>
              </m:e>
              <m:sup>
                <m:r>
                  <w:rPr>
                    <w:rFonts w:ascii="Cambria Math" w:hAnsi="Cambria Math"/>
                  </w:rPr>
                  <m:t>6</m:t>
                </m:r>
              </m:sup>
            </m:sSup>
          </m:num>
          <m:den>
            <m:sSup>
              <m:sSupPr>
                <m:ctrlPr>
                  <w:rPr>
                    <w:rFonts w:ascii="Cambria Math" w:hAnsi="Cambria Math"/>
                    <w:i/>
                  </w:rPr>
                </m:ctrlPr>
              </m:sSup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4</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e>
              <m:sup>
                <m:r>
                  <w:rPr>
                    <w:rFonts w:ascii="Cambria Math" w:hAnsi="Cambria Math"/>
                  </w:rPr>
                  <m:t>8</m:t>
                </m:r>
              </m:sup>
            </m:sSup>
          </m:den>
        </m:f>
      </m:oMath>
      <w:r w:rsidR="00362B8C">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r>
      <w:r w:rsidR="00684C8D">
        <w:rPr>
          <w:rFonts w:eastAsiaTheme="minorEastAsia"/>
        </w:rPr>
        <w:tab/>
        <w:t>(S2</w:t>
      </w:r>
      <w:r w:rsidR="00B92BF4">
        <w:rPr>
          <w:rFonts w:eastAsiaTheme="minorEastAsia"/>
        </w:rPr>
        <w:t>6</w:t>
      </w:r>
      <w:r w:rsidR="00684C8D">
        <w:rPr>
          <w:rFonts w:eastAsiaTheme="minorEastAsia"/>
        </w:rPr>
        <w:t>)</w:t>
      </w:r>
    </w:p>
    <w:p w14:paraId="5AE21C64" w14:textId="7ABA23F6" w:rsidR="007F3D42" w:rsidRPr="00595023" w:rsidRDefault="00595023" w:rsidP="000B3704">
      <w:pPr>
        <w:ind w:firstLine="720"/>
        <w:rPr>
          <w:rFonts w:eastAsiaTheme="majorEastAsia"/>
          <w:b/>
          <w:sz w:val="26"/>
          <w:szCs w:val="26"/>
        </w:rPr>
      </w:pPr>
      <w:bookmarkStart w:id="11" w:name="_Toc76621428"/>
      <w:r w:rsidRPr="00354FF8">
        <w:rPr>
          <w:rStyle w:val="Heading3Char"/>
        </w:rPr>
        <w:t>Chloride</w:t>
      </w:r>
      <w:bookmarkEnd w:id="11"/>
      <w:r w:rsidR="0056675E">
        <w:rPr>
          <w:b/>
        </w:rPr>
        <w:t>.</w:t>
      </w:r>
      <w:r w:rsidR="0056675E">
        <w:t xml:space="preserve">  Chloride complex equilibria are so</w:t>
      </w:r>
      <w:r w:rsidR="009D5467">
        <w:t>lved for the respective complex (SI Equations S2</w:t>
      </w:r>
      <w:r w:rsidR="00B92BF4">
        <w:t>7</w:t>
      </w:r>
      <w:r w:rsidR="009D5467">
        <w:t xml:space="preserve"> through S</w:t>
      </w:r>
      <w:r w:rsidR="00B92BF4">
        <w:t>30</w:t>
      </w:r>
      <w:r w:rsidR="009D5467">
        <w:t>).  T</w:t>
      </w:r>
      <w:r w:rsidR="0056675E">
        <w:t>he respective complex concentration is</w:t>
      </w:r>
      <w:r w:rsidR="000B3704">
        <w:t xml:space="preserve"> </w:t>
      </w:r>
      <w:r w:rsidR="0056675E">
        <w:t xml:space="preserve">then determined using the user–inputted </w:t>
      </w:r>
      <w:r w:rsidR="00FD6DA0" w:rsidRPr="00CF3325">
        <w:t>μ</w:t>
      </w:r>
      <w:r w:rsidR="0056675E">
        <w:t xml:space="preserve">, previously </w:t>
      </w:r>
      <w:r w:rsidR="00B03F5E">
        <w:t>determined</w:t>
      </w:r>
      <w:r w:rsidR="0056675E">
        <w:t xml:space="preserve"> </w:t>
      </w:r>
      <w:r w:rsidR="00B638D7">
        <w:t>chloride</w:t>
      </w:r>
      <w:r w:rsidR="006D2A88">
        <w:t xml:space="preserve"> ion</w:t>
      </w:r>
      <w:r w:rsidR="00B638D7">
        <w:t xml:space="preserve"> and </w:t>
      </w:r>
      <w:r w:rsidR="00532785">
        <w:t>Pb</w:t>
      </w:r>
      <w:r w:rsidR="00532785" w:rsidRPr="00532785">
        <w:rPr>
          <w:vertAlign w:val="superscript"/>
        </w:rPr>
        <w:t>2+</w:t>
      </w:r>
      <w:r w:rsidR="00532785">
        <w:t xml:space="preserve"> </w:t>
      </w:r>
      <w:r w:rsidR="0056675E">
        <w:t>concentration</w:t>
      </w:r>
      <w:r w:rsidR="00B638D7">
        <w:t>s</w:t>
      </w:r>
      <w:r w:rsidR="0056675E">
        <w:t>, and the</w:t>
      </w:r>
      <w:r w:rsidR="009D5467">
        <w:t xml:space="preserve"> </w:t>
      </w:r>
      <w:r w:rsidR="0056675E">
        <w:t xml:space="preserve">respective </w:t>
      </w:r>
      <w:r w:rsidR="009D5467">
        <w:t xml:space="preserve">complex </w:t>
      </w:r>
      <w:r w:rsidR="0056675E">
        <w:t>equilibrium constant</w:t>
      </w:r>
      <w:r w:rsidR="000B3704">
        <w:t xml:space="preserve"> (Table 1)</w:t>
      </w:r>
      <w:r w:rsidR="0056675E">
        <w:t>.</w:t>
      </w:r>
    </w:p>
    <w:p w14:paraId="2F680EFB" w14:textId="45B6A92B" w:rsidR="007F3D42" w:rsidRPr="00173AA4" w:rsidRDefault="00C65D3A" w:rsidP="00173AA4">
      <w:pPr>
        <w:ind w:left="720"/>
        <w:rPr>
          <w:rFonts w:eastAsiaTheme="minorEastAsia"/>
        </w:rPr>
      </w:pPr>
      <m:oMath>
        <m:d>
          <m:dPr>
            <m:begChr m:val="["/>
            <m:endChr m:val="]"/>
            <m:ctrlPr>
              <w:rPr>
                <w:rFonts w:ascii="Cambria Math" w:eastAsiaTheme="minorEastAsia" w:hAnsi="Cambria Math"/>
                <w:i/>
              </w:rPr>
            </m:ctrlPr>
          </m:dPr>
          <m:e>
            <m:sSup>
              <m:sSupPr>
                <m:ctrlPr>
                  <w:rPr>
                    <w:rFonts w:ascii="Cambria Math" w:hAnsi="Cambria Math"/>
                    <w:i/>
                  </w:rPr>
                </m:ctrlPr>
              </m:sSupPr>
              <m:e>
                <m:r>
                  <w:rPr>
                    <w:rFonts w:ascii="Cambria Math" w:hAnsi="Cambria Math"/>
                  </w:rPr>
                  <m:t>PbCl</m:t>
                </m:r>
              </m:e>
              <m:sup>
                <m:r>
                  <w:rPr>
                    <w:rFonts w:ascii="Cambria Math" w:hAnsi="Cambria Math"/>
                  </w:rPr>
                  <m:t>+</m:t>
                </m:r>
              </m:sup>
            </m:sSup>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1,Cl</m:t>
            </m:r>
          </m:sub>
        </m:sSub>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Pb</m:t>
                </m:r>
              </m:e>
              <m:sup>
                <m:r>
                  <w:rPr>
                    <w:rFonts w:ascii="Cambria Math" w:hAnsi="Cambria Math"/>
                  </w:rPr>
                  <m:t>2+</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Cl</m:t>
                </m:r>
              </m:e>
              <m:sup>
                <m:r>
                  <w:rPr>
                    <w:rFonts w:ascii="Cambria Math" w:hAnsi="Cambria Math"/>
                  </w:rPr>
                  <m:t>-</m:t>
                </m:r>
              </m:sup>
            </m:sSup>
          </m:e>
        </m:d>
      </m:oMath>
      <w:r w:rsidR="00173AA4">
        <w:rPr>
          <w:rFonts w:eastAsiaTheme="minorEastAsia"/>
        </w:rPr>
        <w:tab/>
      </w:r>
      <w:r w:rsidR="00173AA4">
        <w:rPr>
          <w:rFonts w:eastAsiaTheme="minorEastAsia"/>
        </w:rPr>
        <w:tab/>
      </w:r>
      <w:r w:rsidR="00173AA4">
        <w:rPr>
          <w:rFonts w:eastAsiaTheme="minorEastAsia"/>
        </w:rPr>
        <w:tab/>
      </w:r>
      <w:r w:rsidR="00173AA4">
        <w:rPr>
          <w:rFonts w:eastAsiaTheme="minorEastAsia"/>
        </w:rPr>
        <w:tab/>
      </w:r>
      <w:r w:rsidR="00173AA4">
        <w:rPr>
          <w:rFonts w:eastAsiaTheme="minorEastAsia"/>
        </w:rPr>
        <w:tab/>
      </w:r>
      <w:r w:rsidR="00173AA4">
        <w:rPr>
          <w:rFonts w:eastAsiaTheme="minorEastAsia"/>
        </w:rPr>
        <w:tab/>
      </w:r>
      <w:r w:rsidR="00173AA4">
        <w:rPr>
          <w:rFonts w:eastAsiaTheme="minorEastAsia"/>
        </w:rPr>
        <w:tab/>
        <w:t>(S2</w:t>
      </w:r>
      <w:r w:rsidR="00B92BF4">
        <w:rPr>
          <w:rFonts w:eastAsiaTheme="minorEastAsia"/>
        </w:rPr>
        <w:t>7</w:t>
      </w:r>
      <w:r w:rsidR="00173AA4">
        <w:rPr>
          <w:rFonts w:eastAsiaTheme="minorEastAsia"/>
        </w:rPr>
        <w:t>)</w:t>
      </w:r>
    </w:p>
    <w:p w14:paraId="4613872E" w14:textId="44001350" w:rsidR="007F3D42" w:rsidRPr="00173AA4" w:rsidRDefault="00C65D3A" w:rsidP="00173AA4">
      <w:pPr>
        <w:ind w:left="720"/>
        <w:rPr>
          <w:rFonts w:eastAsiaTheme="minorEastAsia"/>
        </w:rPr>
      </w:pPr>
      <m:oMath>
        <m:d>
          <m:dPr>
            <m:begChr m:val="["/>
            <m:endChr m:val="]"/>
            <m:ctrlPr>
              <w:rPr>
                <w:rFonts w:ascii="Cambria Math" w:hAnsi="Cambria Math"/>
                <w:i/>
              </w:rPr>
            </m:ctrlPr>
          </m:dPr>
          <m:e>
            <m:r>
              <w:rPr>
                <w:rFonts w:ascii="Cambria Math" w:hAnsi="Cambria Math"/>
              </w:rPr>
              <m:t>Pb</m:t>
            </m:r>
            <m:sSub>
              <m:sSubPr>
                <m:ctrlPr>
                  <w:rPr>
                    <w:rFonts w:ascii="Cambria Math" w:hAnsi="Cambria Math"/>
                    <w:i/>
                  </w:rPr>
                </m:ctrlPr>
              </m:sSubPr>
              <m:e>
                <m:d>
                  <m:dPr>
                    <m:ctrlPr>
                      <w:rPr>
                        <w:rFonts w:ascii="Cambria Math" w:hAnsi="Cambria Math"/>
                        <w:i/>
                      </w:rPr>
                    </m:ctrlPr>
                  </m:dPr>
                  <m:e>
                    <m:r>
                      <w:rPr>
                        <w:rFonts w:ascii="Cambria Math" w:hAnsi="Cambria Math"/>
                      </w:rPr>
                      <m:t>Cl</m:t>
                    </m:r>
                  </m:e>
                </m:d>
              </m:e>
              <m:sub>
                <m:r>
                  <w:rPr>
                    <w:rFonts w:ascii="Cambria Math" w:hAnsi="Cambria Math"/>
                  </w:rPr>
                  <m:t>2</m:t>
                </m:r>
              </m:sub>
            </m:sSub>
            <m:r>
              <w:rPr>
                <w:rFonts w:ascii="Cambria Math" w:hAnsi="Cambria Math"/>
              </w:rPr>
              <m:t xml:space="preserve"> </m:t>
            </m:r>
            <m:d>
              <m:dPr>
                <m:ctrlPr>
                  <w:rPr>
                    <w:rFonts w:ascii="Cambria Math" w:hAnsi="Cambria Math"/>
                    <w:i/>
                  </w:rPr>
                </m:ctrlPr>
              </m:dPr>
              <m:e>
                <m:r>
                  <w:rPr>
                    <w:rFonts w:ascii="Cambria Math" w:hAnsi="Cambria Math"/>
                  </w:rPr>
                  <m:t>aq</m:t>
                </m:r>
              </m:e>
            </m:d>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2,Cl</m:t>
            </m:r>
          </m:sub>
        </m:sSub>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Pb</m:t>
                </m:r>
              </m:e>
              <m:sup>
                <m:r>
                  <w:rPr>
                    <w:rFonts w:ascii="Cambria Math" w:hAnsi="Cambria Math"/>
                  </w:rPr>
                  <m:t>2+</m:t>
                </m:r>
              </m:sup>
            </m:sSup>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e>
            </m:d>
          </m:e>
          <m:sup>
            <m:r>
              <w:rPr>
                <w:rFonts w:ascii="Cambria Math" w:eastAsiaTheme="minorEastAsia" w:hAnsi="Cambria Math"/>
              </w:rPr>
              <m:t>2</m:t>
            </m:r>
          </m:sup>
        </m:sSup>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Cl</m:t>
                    </m:r>
                  </m:e>
                  <m:sup>
                    <m:r>
                      <w:rPr>
                        <w:rFonts w:ascii="Cambria Math" w:hAnsi="Cambria Math"/>
                      </w:rPr>
                      <m:t>-</m:t>
                    </m:r>
                  </m:sup>
                </m:sSup>
              </m:e>
            </m:d>
          </m:e>
          <m:sup>
            <m:r>
              <w:rPr>
                <w:rFonts w:ascii="Cambria Math" w:hAnsi="Cambria Math"/>
              </w:rPr>
              <m:t>2</m:t>
            </m:r>
          </m:sup>
        </m:sSup>
      </m:oMath>
      <w:r w:rsidR="00173AA4">
        <w:rPr>
          <w:rFonts w:eastAsiaTheme="minorEastAsia"/>
        </w:rPr>
        <w:tab/>
      </w:r>
      <w:r w:rsidR="00173AA4">
        <w:rPr>
          <w:rFonts w:eastAsiaTheme="minorEastAsia"/>
        </w:rPr>
        <w:tab/>
      </w:r>
      <w:r w:rsidR="00173AA4">
        <w:rPr>
          <w:rFonts w:eastAsiaTheme="minorEastAsia"/>
        </w:rPr>
        <w:tab/>
      </w:r>
      <w:r w:rsidR="00173AA4">
        <w:rPr>
          <w:rFonts w:eastAsiaTheme="minorEastAsia"/>
        </w:rPr>
        <w:tab/>
      </w:r>
      <w:r w:rsidR="00173AA4">
        <w:rPr>
          <w:rFonts w:eastAsiaTheme="minorEastAsia"/>
        </w:rPr>
        <w:tab/>
        <w:t>(S2</w:t>
      </w:r>
      <w:r w:rsidR="00B92BF4">
        <w:rPr>
          <w:rFonts w:eastAsiaTheme="minorEastAsia"/>
        </w:rPr>
        <w:t>8</w:t>
      </w:r>
      <w:r w:rsidR="00173AA4">
        <w:rPr>
          <w:rFonts w:eastAsiaTheme="minorEastAsia"/>
        </w:rPr>
        <w:t>)</w:t>
      </w:r>
    </w:p>
    <w:p w14:paraId="7635BAF0" w14:textId="6A61A090" w:rsidR="007F3D42" w:rsidRPr="00173AA4" w:rsidRDefault="00C65D3A" w:rsidP="00173AA4">
      <w:pPr>
        <w:ind w:left="720"/>
        <w:rPr>
          <w:rFonts w:eastAsiaTheme="minorEastAsia"/>
        </w:rPr>
      </w:pP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PbCl</m:t>
                </m:r>
              </m:e>
              <m:sub>
                <m:r>
                  <w:rPr>
                    <w:rFonts w:ascii="Cambria Math" w:hAnsi="Cambria Math"/>
                  </w:rPr>
                  <m:t>3</m:t>
                </m:r>
              </m:sub>
              <m:sup>
                <m:r>
                  <w:rPr>
                    <w:rFonts w:ascii="Cambria Math" w:hAnsi="Cambria Math"/>
                  </w:rPr>
                  <m:t>-</m:t>
                </m:r>
              </m:sup>
            </m:sSubSup>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3,Cl</m:t>
            </m:r>
          </m:sub>
        </m:sSub>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Pb</m:t>
                </m:r>
              </m:e>
              <m:sup>
                <m:r>
                  <w:rPr>
                    <w:rFonts w:ascii="Cambria Math" w:hAnsi="Cambria Math"/>
                  </w:rPr>
                  <m:t>2+</m:t>
                </m:r>
              </m:sup>
            </m:sSup>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e>
            </m:d>
          </m:e>
          <m:sup>
            <m:r>
              <w:rPr>
                <w:rFonts w:ascii="Cambria Math" w:eastAsiaTheme="minorEastAsia" w:hAnsi="Cambria Math"/>
              </w:rPr>
              <m:t>2</m:t>
            </m:r>
          </m:sup>
        </m:sSup>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Cl</m:t>
                    </m:r>
                  </m:e>
                  <m:sup>
                    <m:r>
                      <w:rPr>
                        <w:rFonts w:ascii="Cambria Math" w:hAnsi="Cambria Math"/>
                      </w:rPr>
                      <m:t>-</m:t>
                    </m:r>
                  </m:sup>
                </m:sSup>
              </m:e>
            </m:d>
          </m:e>
          <m:sup>
            <m:r>
              <w:rPr>
                <w:rFonts w:ascii="Cambria Math" w:hAnsi="Cambria Math"/>
              </w:rPr>
              <m:t>3</m:t>
            </m:r>
          </m:sup>
        </m:sSup>
      </m:oMath>
      <w:r w:rsidR="00173AA4">
        <w:rPr>
          <w:rFonts w:eastAsiaTheme="minorEastAsia"/>
        </w:rPr>
        <w:tab/>
      </w:r>
      <w:r w:rsidR="00173AA4">
        <w:rPr>
          <w:rFonts w:eastAsiaTheme="minorEastAsia"/>
        </w:rPr>
        <w:tab/>
      </w:r>
      <w:r w:rsidR="00173AA4">
        <w:rPr>
          <w:rFonts w:eastAsiaTheme="minorEastAsia"/>
        </w:rPr>
        <w:tab/>
      </w:r>
      <w:r w:rsidR="00173AA4">
        <w:rPr>
          <w:rFonts w:eastAsiaTheme="minorEastAsia"/>
        </w:rPr>
        <w:tab/>
      </w:r>
      <w:r w:rsidR="00173AA4">
        <w:rPr>
          <w:rFonts w:eastAsiaTheme="minorEastAsia"/>
        </w:rPr>
        <w:tab/>
      </w:r>
      <w:r w:rsidR="00173AA4">
        <w:rPr>
          <w:rFonts w:eastAsiaTheme="minorEastAsia"/>
        </w:rPr>
        <w:tab/>
        <w:t>(S2</w:t>
      </w:r>
      <w:r w:rsidR="00B92BF4">
        <w:rPr>
          <w:rFonts w:eastAsiaTheme="minorEastAsia"/>
        </w:rPr>
        <w:t>9</w:t>
      </w:r>
      <w:r w:rsidR="00173AA4">
        <w:rPr>
          <w:rFonts w:eastAsiaTheme="minorEastAsia"/>
        </w:rPr>
        <w:t>)</w:t>
      </w:r>
    </w:p>
    <w:p w14:paraId="0651711E" w14:textId="149ACF4D" w:rsidR="007F3D42" w:rsidRPr="00173AA4" w:rsidRDefault="00C65D3A" w:rsidP="00173AA4">
      <w:pPr>
        <w:ind w:left="720"/>
        <w:rPr>
          <w:rFonts w:eastAsiaTheme="minorEastAsia"/>
        </w:rPr>
      </w:pPr>
      <m:oMath>
        <m:d>
          <m:dPr>
            <m:begChr m:val="["/>
            <m:endChr m:val="]"/>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PbCl</m:t>
                </m:r>
              </m:e>
              <m:sub>
                <m:r>
                  <w:rPr>
                    <w:rFonts w:ascii="Cambria Math" w:hAnsi="Cambria Math"/>
                  </w:rPr>
                  <m:t>4</m:t>
                </m:r>
              </m:sub>
              <m:sup>
                <m:r>
                  <w:rPr>
                    <w:rFonts w:ascii="Cambria Math" w:hAnsi="Cambria Math"/>
                  </w:rPr>
                  <m:t>2-</m:t>
                </m:r>
              </m:sup>
            </m:sSubSup>
          </m:e>
        </m:d>
        <m:r>
          <w:rPr>
            <w:rFonts w:ascii="Cambria Math" w:eastAsiaTheme="minorEastAsia" w:hAnsi="Cambria Math"/>
          </w:rPr>
          <m:t>=</m:t>
        </m:r>
        <m:sSub>
          <m:sSubPr>
            <m:ctrlPr>
              <w:rPr>
                <w:rFonts w:ascii="Cambria Math" w:hAnsi="Cambria Math"/>
                <w:i/>
              </w:rPr>
            </m:ctrlPr>
          </m:sSubPr>
          <m:e>
            <m:r>
              <w:rPr>
                <w:rFonts w:ascii="Cambria Math" w:hAnsi="Cambria Math"/>
              </w:rPr>
              <m:t>β</m:t>
            </m:r>
          </m:e>
          <m:sub>
            <m:r>
              <w:rPr>
                <w:rFonts w:ascii="Cambria Math" w:hAnsi="Cambria Math"/>
              </w:rPr>
              <m:t>4,Cl</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Pb</m:t>
                </m:r>
              </m:e>
              <m:sup>
                <m:r>
                  <w:rPr>
                    <w:rFonts w:ascii="Cambria Math" w:hAnsi="Cambria Math"/>
                  </w:rPr>
                  <m:t>2+</m:t>
                </m:r>
              </m:sup>
            </m:sSup>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e>
            </m:d>
          </m:e>
          <m:sup>
            <m:r>
              <w:rPr>
                <w:rFonts w:ascii="Cambria Math" w:eastAsiaTheme="minorEastAsia" w:hAnsi="Cambria Math"/>
              </w:rPr>
              <m:t>4</m:t>
            </m:r>
          </m:sup>
        </m:sSup>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Cl</m:t>
                    </m:r>
                  </m:e>
                  <m:sup>
                    <m:r>
                      <w:rPr>
                        <w:rFonts w:ascii="Cambria Math" w:hAnsi="Cambria Math"/>
                      </w:rPr>
                      <m:t>-</m:t>
                    </m:r>
                  </m:sup>
                </m:sSup>
              </m:e>
            </m:d>
          </m:e>
          <m:sup>
            <m:r>
              <w:rPr>
                <w:rFonts w:ascii="Cambria Math" w:hAnsi="Cambria Math"/>
              </w:rPr>
              <m:t>4</m:t>
            </m:r>
          </m:sup>
        </m:sSup>
      </m:oMath>
      <w:r w:rsidR="00173AA4">
        <w:rPr>
          <w:rFonts w:eastAsiaTheme="minorEastAsia"/>
        </w:rPr>
        <w:tab/>
      </w:r>
      <w:r w:rsidR="00173AA4">
        <w:rPr>
          <w:rFonts w:eastAsiaTheme="minorEastAsia"/>
        </w:rPr>
        <w:tab/>
      </w:r>
      <w:r w:rsidR="00173AA4">
        <w:rPr>
          <w:rFonts w:eastAsiaTheme="minorEastAsia"/>
        </w:rPr>
        <w:tab/>
      </w:r>
      <w:r w:rsidR="00173AA4">
        <w:rPr>
          <w:rFonts w:eastAsiaTheme="minorEastAsia"/>
        </w:rPr>
        <w:tab/>
      </w:r>
      <w:r w:rsidR="00173AA4">
        <w:rPr>
          <w:rFonts w:eastAsiaTheme="minorEastAsia"/>
        </w:rPr>
        <w:tab/>
      </w:r>
      <w:r w:rsidR="00173AA4">
        <w:rPr>
          <w:rFonts w:eastAsiaTheme="minorEastAsia"/>
        </w:rPr>
        <w:tab/>
      </w:r>
      <w:r w:rsidR="00173AA4">
        <w:rPr>
          <w:rFonts w:eastAsiaTheme="minorEastAsia"/>
        </w:rPr>
        <w:tab/>
        <w:t>(S</w:t>
      </w:r>
      <w:r w:rsidR="00B92BF4">
        <w:rPr>
          <w:rFonts w:eastAsiaTheme="minorEastAsia"/>
        </w:rPr>
        <w:t>30</w:t>
      </w:r>
      <w:r w:rsidR="00173AA4">
        <w:rPr>
          <w:rFonts w:eastAsiaTheme="minorEastAsia"/>
        </w:rPr>
        <w:t>)</w:t>
      </w:r>
    </w:p>
    <w:p w14:paraId="7D6D3CF9" w14:textId="53051D9E" w:rsidR="007F3D42" w:rsidRPr="00595023" w:rsidRDefault="007F3D42" w:rsidP="00173AA4">
      <w:pPr>
        <w:ind w:firstLine="720"/>
        <w:rPr>
          <w:rFonts w:eastAsiaTheme="majorEastAsia"/>
          <w:b/>
          <w:sz w:val="26"/>
          <w:szCs w:val="26"/>
        </w:rPr>
      </w:pPr>
      <w:bookmarkStart w:id="12" w:name="_Toc76621429"/>
      <w:r w:rsidRPr="00354FF8">
        <w:rPr>
          <w:rStyle w:val="Heading3Char"/>
        </w:rPr>
        <w:lastRenderedPageBreak/>
        <w:t>Sulfate</w:t>
      </w:r>
      <w:bookmarkEnd w:id="12"/>
      <w:r w:rsidR="00173AA4">
        <w:rPr>
          <w:b/>
        </w:rPr>
        <w:t>.</w:t>
      </w:r>
      <w:r w:rsidR="00173AA4">
        <w:t xml:space="preserve">  </w:t>
      </w:r>
      <w:r w:rsidR="00595023" w:rsidRPr="00595023">
        <w:rPr>
          <w:b/>
        </w:rPr>
        <w:t xml:space="preserve"> </w:t>
      </w:r>
      <w:r w:rsidR="00173AA4">
        <w:t>Sulfate complex equilibria are solved for the respective complex</w:t>
      </w:r>
      <w:r w:rsidR="009D5467">
        <w:t xml:space="preserve"> (SI Equations S</w:t>
      </w:r>
      <w:r w:rsidR="00B92BF4">
        <w:t>31</w:t>
      </w:r>
      <w:r w:rsidR="009D5467">
        <w:t xml:space="preserve"> </w:t>
      </w:r>
      <w:r w:rsidR="000B3704">
        <w:t>and S</w:t>
      </w:r>
      <w:r w:rsidR="00B92BF4">
        <w:t>32</w:t>
      </w:r>
      <w:r w:rsidR="009D5467">
        <w:t>)</w:t>
      </w:r>
      <w:r w:rsidR="00173AA4">
        <w:t xml:space="preserve">.  The respective complex concentration is then determined using the user–inputted </w:t>
      </w:r>
      <w:r w:rsidR="00FD6DA0" w:rsidRPr="00CF3325">
        <w:t>μ</w:t>
      </w:r>
      <w:r w:rsidR="00173AA4">
        <w:t xml:space="preserve">, previously </w:t>
      </w:r>
      <w:r w:rsidR="00B03F5E">
        <w:t>determined</w:t>
      </w:r>
      <w:r w:rsidR="00173AA4">
        <w:t xml:space="preserve"> </w:t>
      </w:r>
      <w:r w:rsidR="00B638D7">
        <w:t xml:space="preserve">sulfate </w:t>
      </w:r>
      <w:r w:rsidR="006D2A88">
        <w:t xml:space="preserve">ion </w:t>
      </w:r>
      <w:r w:rsidR="00B638D7">
        <w:t xml:space="preserve">and </w:t>
      </w:r>
      <w:r w:rsidR="00532785">
        <w:t>Pb</w:t>
      </w:r>
      <w:r w:rsidR="00532785" w:rsidRPr="00532785">
        <w:rPr>
          <w:vertAlign w:val="superscript"/>
        </w:rPr>
        <w:t>2+</w:t>
      </w:r>
      <w:r w:rsidR="00532785">
        <w:t xml:space="preserve"> </w:t>
      </w:r>
      <w:r w:rsidR="00173AA4">
        <w:t>concentration</w:t>
      </w:r>
      <w:r w:rsidR="00B638D7">
        <w:t>s</w:t>
      </w:r>
      <w:r w:rsidR="00173AA4">
        <w:t xml:space="preserve">, and the respective </w:t>
      </w:r>
      <w:r w:rsidR="009D5467">
        <w:t xml:space="preserve">complex </w:t>
      </w:r>
      <w:r w:rsidR="00173AA4">
        <w:t>equilibrium constant</w:t>
      </w:r>
      <w:r w:rsidR="000B3704">
        <w:t xml:space="preserve"> (Table 1)</w:t>
      </w:r>
      <w:r w:rsidR="00173AA4">
        <w:t>.</w:t>
      </w:r>
    </w:p>
    <w:p w14:paraId="62C91BAF" w14:textId="433609FB" w:rsidR="007F3D42" w:rsidRPr="000B3704" w:rsidRDefault="00C65D3A" w:rsidP="000B3704">
      <w:pPr>
        <w:ind w:left="720"/>
        <w:rPr>
          <w:rFonts w:eastAsiaTheme="minorEastAsia"/>
        </w:rPr>
      </w:pPr>
      <m:oMath>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PbSO</m:t>
                </m:r>
              </m:e>
              <m:sub>
                <m:r>
                  <w:rPr>
                    <w:rFonts w:ascii="Cambria Math" w:hAnsi="Cambria Math"/>
                  </w:rPr>
                  <m:t>4</m:t>
                </m:r>
              </m:sub>
            </m:sSub>
            <m:r>
              <w:rPr>
                <w:rFonts w:ascii="Cambria Math" w:hAnsi="Cambria Math"/>
              </w:rPr>
              <m:t xml:space="preserve"> </m:t>
            </m:r>
            <m:d>
              <m:dPr>
                <m:ctrlPr>
                  <w:rPr>
                    <w:rFonts w:ascii="Cambria Math" w:hAnsi="Cambria Math"/>
                    <w:i/>
                  </w:rPr>
                </m:ctrlPr>
              </m:dPr>
              <m:e>
                <m:r>
                  <w:rPr>
                    <w:rFonts w:ascii="Cambria Math" w:hAnsi="Cambria Math"/>
                  </w:rPr>
                  <m:t>aq</m:t>
                </m:r>
              </m:e>
            </m:d>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1,SO4</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2</m:t>
                    </m:r>
                  </m:sub>
                </m:sSub>
              </m:e>
            </m:d>
          </m:e>
          <m:sup>
            <m:r>
              <w:rPr>
                <w:rFonts w:ascii="Cambria Math" w:eastAsiaTheme="minorEastAsia"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Pb</m:t>
                </m:r>
              </m:e>
              <m:sup>
                <m:r>
                  <w:rPr>
                    <w:rFonts w:ascii="Cambria Math" w:hAnsi="Cambria Math"/>
                  </w:rPr>
                  <m:t>2+</m:t>
                </m:r>
              </m:sup>
            </m:sSup>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SO</m:t>
                </m:r>
              </m:e>
              <m:sub>
                <m:r>
                  <w:rPr>
                    <w:rFonts w:ascii="Cambria Math" w:hAnsi="Cambria Math"/>
                  </w:rPr>
                  <m:t>4</m:t>
                </m:r>
              </m:sub>
              <m:sup>
                <m:r>
                  <w:rPr>
                    <w:rFonts w:ascii="Cambria Math" w:hAnsi="Cambria Math"/>
                  </w:rPr>
                  <m:t>2-</m:t>
                </m:r>
              </m:sup>
            </m:sSubSup>
          </m:e>
        </m:d>
      </m:oMath>
      <w:r w:rsidR="000B3704">
        <w:rPr>
          <w:rFonts w:eastAsiaTheme="minorEastAsia"/>
        </w:rPr>
        <w:tab/>
      </w:r>
      <w:r w:rsidR="000B3704">
        <w:rPr>
          <w:rFonts w:eastAsiaTheme="minorEastAsia"/>
        </w:rPr>
        <w:tab/>
      </w:r>
      <w:r w:rsidR="000B3704">
        <w:rPr>
          <w:rFonts w:eastAsiaTheme="minorEastAsia"/>
        </w:rPr>
        <w:tab/>
      </w:r>
      <w:r w:rsidR="000B3704">
        <w:rPr>
          <w:rFonts w:eastAsiaTheme="minorEastAsia"/>
        </w:rPr>
        <w:tab/>
      </w:r>
      <w:r w:rsidR="000B3704">
        <w:rPr>
          <w:rFonts w:eastAsiaTheme="minorEastAsia"/>
        </w:rPr>
        <w:tab/>
      </w:r>
      <w:r w:rsidR="000B3704">
        <w:rPr>
          <w:rFonts w:eastAsiaTheme="minorEastAsia"/>
        </w:rPr>
        <w:tab/>
        <w:t>(S</w:t>
      </w:r>
      <w:r w:rsidR="00B92BF4">
        <w:rPr>
          <w:rFonts w:eastAsiaTheme="minorEastAsia"/>
        </w:rPr>
        <w:t>31</w:t>
      </w:r>
      <w:r w:rsidR="000B3704">
        <w:rPr>
          <w:rFonts w:eastAsiaTheme="minorEastAsia"/>
        </w:rPr>
        <w:t>)</w:t>
      </w:r>
    </w:p>
    <w:p w14:paraId="5837F2E5" w14:textId="578D4E83" w:rsidR="007F3D42" w:rsidRPr="000B3704" w:rsidRDefault="00C65D3A" w:rsidP="000B3704">
      <w:pPr>
        <w:ind w:left="720"/>
        <w:rPr>
          <w:rFonts w:eastAsiaTheme="minorEastAsia"/>
          <w:sz w:val="20"/>
          <w:szCs w:val="20"/>
        </w:rPr>
      </w:pPr>
      <m:oMath>
        <m:d>
          <m:dPr>
            <m:begChr m:val="["/>
            <m:endChr m:val="]"/>
            <m:ctrlPr>
              <w:rPr>
                <w:rFonts w:ascii="Cambria Math" w:eastAsiaTheme="minorEastAsia" w:hAnsi="Cambria Math"/>
                <w:i/>
              </w:rPr>
            </m:ctrlPr>
          </m:dPr>
          <m:e>
            <m:r>
              <w:rPr>
                <w:rFonts w:ascii="Cambria Math" w:hAnsi="Cambria Math"/>
              </w:rPr>
              <m:t>Pb</m:t>
            </m:r>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SO</m:t>
                        </m:r>
                      </m:e>
                      <m:sub>
                        <m:r>
                          <w:rPr>
                            <w:rFonts w:ascii="Cambria Math" w:hAnsi="Cambria Math"/>
                          </w:rPr>
                          <m:t>4</m:t>
                        </m:r>
                      </m:sub>
                    </m:sSub>
                  </m:e>
                </m:d>
              </m:e>
              <m:sub>
                <m:r>
                  <w:rPr>
                    <w:rFonts w:ascii="Cambria Math" w:hAnsi="Cambria Math"/>
                  </w:rPr>
                  <m:t>2</m:t>
                </m:r>
              </m:sub>
              <m:sup>
                <m:r>
                  <w:rPr>
                    <w:rFonts w:ascii="Cambria Math" w:hAnsi="Cambria Math"/>
                  </w:rPr>
                  <m:t>2-</m:t>
                </m:r>
              </m:sup>
            </m:sSubSup>
          </m:e>
        </m:d>
        <m:r>
          <w:rPr>
            <w:rFonts w:ascii="Cambria Math" w:eastAsiaTheme="minorEastAsia" w:hAnsi="Cambria Math"/>
          </w:rPr>
          <m:t>=</m:t>
        </m:r>
        <m:sSub>
          <m:sSubPr>
            <m:ctrlPr>
              <w:rPr>
                <w:rFonts w:ascii="Cambria Math" w:hAnsi="Cambria Math"/>
                <w:i/>
              </w:rPr>
            </m:ctrlPr>
          </m:sSubPr>
          <m:e>
            <m:r>
              <w:rPr>
                <w:rFonts w:ascii="Cambria Math" w:hAnsi="Cambria Math"/>
              </w:rPr>
              <m:t>β</m:t>
            </m:r>
          </m:e>
          <m:sub>
            <m:r>
              <w:rPr>
                <w:rFonts w:ascii="Cambria Math" w:hAnsi="Cambria Math"/>
              </w:rPr>
              <m:t>2,SO4</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2</m:t>
                    </m:r>
                  </m:sub>
                </m:sSub>
              </m:e>
            </m:d>
          </m:e>
          <m:sup>
            <m:r>
              <w:rPr>
                <w:rFonts w:ascii="Cambria Math" w:eastAsiaTheme="minorEastAsia"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Pb</m:t>
                </m:r>
              </m:e>
              <m:sup>
                <m:r>
                  <w:rPr>
                    <w:rFonts w:ascii="Cambria Math" w:hAnsi="Cambria Math"/>
                  </w:rPr>
                  <m:t>2+</m:t>
                </m:r>
              </m:sup>
            </m:sSup>
          </m:e>
        </m:d>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SO</m:t>
                    </m:r>
                  </m:e>
                  <m:sub>
                    <m:r>
                      <w:rPr>
                        <w:rFonts w:ascii="Cambria Math" w:hAnsi="Cambria Math"/>
                      </w:rPr>
                      <m:t>4</m:t>
                    </m:r>
                  </m:sub>
                  <m:sup>
                    <m:r>
                      <w:rPr>
                        <w:rFonts w:ascii="Cambria Math" w:hAnsi="Cambria Math"/>
                      </w:rPr>
                      <m:t>2-</m:t>
                    </m:r>
                  </m:sup>
                </m:sSubSup>
              </m:e>
            </m:d>
          </m:e>
          <m:sup>
            <m:r>
              <w:rPr>
                <w:rFonts w:ascii="Cambria Math" w:hAnsi="Cambria Math"/>
              </w:rPr>
              <m:t>2</m:t>
            </m:r>
          </m:sup>
        </m:sSup>
      </m:oMath>
      <w:r w:rsidR="000B3704">
        <w:rPr>
          <w:rFonts w:eastAsiaTheme="minorEastAsia"/>
        </w:rPr>
        <w:tab/>
      </w:r>
      <w:r w:rsidR="000B3704">
        <w:rPr>
          <w:rFonts w:eastAsiaTheme="minorEastAsia"/>
        </w:rPr>
        <w:tab/>
      </w:r>
      <w:r w:rsidR="000B3704">
        <w:rPr>
          <w:rFonts w:eastAsiaTheme="minorEastAsia"/>
        </w:rPr>
        <w:tab/>
      </w:r>
      <w:r w:rsidR="000B3704">
        <w:rPr>
          <w:rFonts w:eastAsiaTheme="minorEastAsia"/>
        </w:rPr>
        <w:tab/>
      </w:r>
      <w:r w:rsidR="000B3704">
        <w:rPr>
          <w:rFonts w:eastAsiaTheme="minorEastAsia"/>
        </w:rPr>
        <w:tab/>
      </w:r>
      <w:r w:rsidR="000B3704">
        <w:rPr>
          <w:rFonts w:eastAsiaTheme="minorEastAsia"/>
        </w:rPr>
        <w:tab/>
        <w:t>(S</w:t>
      </w:r>
      <w:r w:rsidR="00B92BF4">
        <w:rPr>
          <w:rFonts w:eastAsiaTheme="minorEastAsia"/>
        </w:rPr>
        <w:t>32</w:t>
      </w:r>
      <w:r w:rsidR="000B3704">
        <w:rPr>
          <w:rFonts w:eastAsiaTheme="minorEastAsia"/>
        </w:rPr>
        <w:t>)</w:t>
      </w:r>
    </w:p>
    <w:p w14:paraId="756E31BA" w14:textId="4E4A10F6" w:rsidR="007F3D42" w:rsidRPr="00595023" w:rsidRDefault="007F3D42" w:rsidP="005B22F1">
      <w:pPr>
        <w:ind w:firstLine="720"/>
        <w:rPr>
          <w:rFonts w:eastAsiaTheme="majorEastAsia"/>
          <w:b/>
          <w:sz w:val="26"/>
          <w:szCs w:val="26"/>
        </w:rPr>
      </w:pPr>
      <w:bookmarkStart w:id="13" w:name="_Toc76621430"/>
      <w:r w:rsidRPr="00354FF8">
        <w:rPr>
          <w:rStyle w:val="Heading3Char"/>
        </w:rPr>
        <w:t>Carbonate</w:t>
      </w:r>
      <w:bookmarkEnd w:id="13"/>
      <w:r w:rsidR="005B22F1">
        <w:rPr>
          <w:b/>
        </w:rPr>
        <w:t>.</w:t>
      </w:r>
      <w:r w:rsidR="005B22F1">
        <w:t xml:space="preserve">  </w:t>
      </w:r>
      <w:r w:rsidRPr="00595023">
        <w:rPr>
          <w:b/>
        </w:rPr>
        <w:t xml:space="preserve"> </w:t>
      </w:r>
      <w:r w:rsidR="00395392">
        <w:t>Carbonate complex equilibria are solved for the respective complex (SI Equations S</w:t>
      </w:r>
      <w:r w:rsidR="00B92BF4">
        <w:t>33</w:t>
      </w:r>
      <w:r w:rsidR="00395392">
        <w:t xml:space="preserve"> </w:t>
      </w:r>
      <w:r w:rsidR="00930659">
        <w:t>through</w:t>
      </w:r>
      <w:r w:rsidR="00395392">
        <w:t xml:space="preserve"> S</w:t>
      </w:r>
      <w:r w:rsidR="00930659">
        <w:t>3</w:t>
      </w:r>
      <w:r w:rsidR="00B92BF4">
        <w:t>5</w:t>
      </w:r>
      <w:r w:rsidR="00395392">
        <w:t xml:space="preserve">).  The respective complex concentration is then determined using the user–inputted </w:t>
      </w:r>
      <w:r w:rsidR="00FD6DA0" w:rsidRPr="00CF3325">
        <w:t>μ</w:t>
      </w:r>
      <w:r w:rsidR="006D2A88">
        <w:t xml:space="preserve"> and</w:t>
      </w:r>
      <w:r w:rsidR="00930659">
        <w:t xml:space="preserve"> pH;</w:t>
      </w:r>
      <w:r w:rsidR="00395392">
        <w:t xml:space="preserve"> previously </w:t>
      </w:r>
      <w:r w:rsidR="00B03F5E">
        <w:t>determined</w:t>
      </w:r>
      <w:r w:rsidR="00395392">
        <w:t xml:space="preserve"> </w:t>
      </w:r>
      <w:r w:rsidR="006D2A88">
        <w:t xml:space="preserve">carbonate ion and </w:t>
      </w:r>
      <w:r w:rsidR="00532785">
        <w:t>Pb</w:t>
      </w:r>
      <w:r w:rsidR="00532785" w:rsidRPr="00532785">
        <w:rPr>
          <w:vertAlign w:val="superscript"/>
        </w:rPr>
        <w:t>2+</w:t>
      </w:r>
      <w:r w:rsidR="00532ED8">
        <w:t xml:space="preserve"> </w:t>
      </w:r>
      <w:r w:rsidR="00395392">
        <w:t>concentration</w:t>
      </w:r>
      <w:r w:rsidR="00930659">
        <w:t>s</w:t>
      </w:r>
      <w:r w:rsidR="00395392">
        <w:t>, and the respective complex equilibrium constant (Table 1).</w:t>
      </w:r>
    </w:p>
    <w:p w14:paraId="1F76940C" w14:textId="2C39B076" w:rsidR="007F3D42" w:rsidRPr="00930659" w:rsidRDefault="00C65D3A" w:rsidP="00930659">
      <w:pPr>
        <w:ind w:left="720"/>
      </w:pPr>
      <m:oMath>
        <m:d>
          <m:dPr>
            <m:begChr m:val="["/>
            <m:endChr m:val="]"/>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PbHCO</m:t>
                </m:r>
              </m:e>
              <m:sub>
                <m:r>
                  <w:rPr>
                    <w:rFonts w:ascii="Cambria Math" w:hAnsi="Cambria Math"/>
                  </w:rPr>
                  <m:t>3</m:t>
                </m:r>
              </m:sub>
              <m:sup>
                <m:r>
                  <w:rPr>
                    <w:rFonts w:ascii="Cambria Math" w:hAnsi="Cambria Math"/>
                  </w:rPr>
                  <m:t>+</m:t>
                </m:r>
              </m:sup>
            </m:sSubSup>
          </m:e>
        </m:d>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1,CO3</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2</m:t>
                        </m:r>
                      </m:sub>
                    </m:sSub>
                  </m:e>
                </m:d>
              </m:e>
              <m:sup>
                <m:r>
                  <w:rPr>
                    <w:rFonts w:ascii="Cambria Math" w:eastAsiaTheme="minorEastAsia"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Pb</m:t>
                    </m:r>
                  </m:e>
                  <m:sup>
                    <m:r>
                      <w:rPr>
                        <w:rFonts w:ascii="Cambria Math" w:hAnsi="Cambria Math"/>
                      </w:rPr>
                      <m:t>2+</m:t>
                    </m:r>
                  </m:sup>
                </m:sSup>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CO</m:t>
                    </m:r>
                  </m:e>
                  <m:sub>
                    <m:r>
                      <w:rPr>
                        <w:rFonts w:ascii="Cambria Math" w:hAnsi="Cambria Math"/>
                      </w:rPr>
                      <m:t>3</m:t>
                    </m:r>
                  </m:sub>
                  <m:sup>
                    <m:r>
                      <w:rPr>
                        <w:rFonts w:ascii="Cambria Math" w:hAnsi="Cambria Math"/>
                      </w:rPr>
                      <m:t>2-</m:t>
                    </m:r>
                  </m:sup>
                </m:sSubSup>
              </m:e>
            </m:d>
          </m:num>
          <m:den>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den>
        </m:f>
      </m:oMath>
      <w:r w:rsidR="00930659">
        <w:tab/>
      </w:r>
      <w:r w:rsidR="00930659">
        <w:tab/>
      </w:r>
      <w:r w:rsidR="00930659">
        <w:tab/>
      </w:r>
      <w:r w:rsidR="00930659">
        <w:tab/>
      </w:r>
      <w:r w:rsidR="00930659">
        <w:tab/>
      </w:r>
      <w:r w:rsidR="00930659">
        <w:tab/>
        <w:t>(S</w:t>
      </w:r>
      <w:r w:rsidR="00B92BF4">
        <w:t>33</w:t>
      </w:r>
      <w:r w:rsidR="00930659">
        <w:t>)</w:t>
      </w:r>
    </w:p>
    <w:p w14:paraId="231A645B" w14:textId="4A9A55E5" w:rsidR="007F3D42" w:rsidRPr="00930659" w:rsidRDefault="00C65D3A" w:rsidP="00930659">
      <w:pPr>
        <w:ind w:left="720"/>
        <w:rPr>
          <w:rFonts w:eastAsiaTheme="minorEastAsia"/>
        </w:rPr>
      </w:pPr>
      <m:oMath>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PbCO</m:t>
                </m:r>
              </m:e>
              <m:sub>
                <m:r>
                  <w:rPr>
                    <w:rFonts w:ascii="Cambria Math" w:hAnsi="Cambria Math"/>
                  </w:rPr>
                  <m:t>3</m:t>
                </m:r>
              </m:sub>
            </m:sSub>
            <m:r>
              <w:rPr>
                <w:rFonts w:ascii="Cambria Math" w:hAnsi="Cambria Math"/>
              </w:rPr>
              <m:t xml:space="preserve"> </m:t>
            </m:r>
            <m:d>
              <m:dPr>
                <m:ctrlPr>
                  <w:rPr>
                    <w:rFonts w:ascii="Cambria Math" w:hAnsi="Cambria Math"/>
                    <w:i/>
                  </w:rPr>
                </m:ctrlPr>
              </m:dPr>
              <m:e>
                <m:r>
                  <w:rPr>
                    <w:rFonts w:ascii="Cambria Math" w:hAnsi="Cambria Math"/>
                  </w:rPr>
                  <m:t>aq</m:t>
                </m:r>
              </m:e>
            </m:d>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2,CO3</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2</m:t>
                    </m:r>
                  </m:sub>
                </m:sSub>
              </m:e>
            </m:d>
          </m:e>
          <m:sup>
            <m:r>
              <w:rPr>
                <w:rFonts w:ascii="Cambria Math" w:eastAsiaTheme="minorEastAsia"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Pb</m:t>
                </m:r>
              </m:e>
              <m:sup>
                <m:r>
                  <w:rPr>
                    <w:rFonts w:ascii="Cambria Math" w:hAnsi="Cambria Math"/>
                  </w:rPr>
                  <m:t>2+</m:t>
                </m:r>
              </m:sup>
            </m:sSup>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CO</m:t>
                </m:r>
              </m:e>
              <m:sub>
                <m:r>
                  <w:rPr>
                    <w:rFonts w:ascii="Cambria Math" w:hAnsi="Cambria Math"/>
                  </w:rPr>
                  <m:t>3</m:t>
                </m:r>
              </m:sub>
              <m:sup>
                <m:r>
                  <w:rPr>
                    <w:rFonts w:ascii="Cambria Math" w:hAnsi="Cambria Math"/>
                  </w:rPr>
                  <m:t>2-</m:t>
                </m:r>
              </m:sup>
            </m:sSubSup>
          </m:e>
        </m:d>
      </m:oMath>
      <w:r w:rsidR="00930659">
        <w:rPr>
          <w:rFonts w:eastAsiaTheme="minorEastAsia"/>
        </w:rPr>
        <w:tab/>
      </w:r>
      <w:r w:rsidR="00930659">
        <w:rPr>
          <w:rFonts w:eastAsiaTheme="minorEastAsia"/>
        </w:rPr>
        <w:tab/>
      </w:r>
      <w:r w:rsidR="00930659">
        <w:rPr>
          <w:rFonts w:eastAsiaTheme="minorEastAsia"/>
        </w:rPr>
        <w:tab/>
      </w:r>
      <w:r w:rsidR="00930659">
        <w:rPr>
          <w:rFonts w:eastAsiaTheme="minorEastAsia"/>
        </w:rPr>
        <w:tab/>
      </w:r>
      <w:r w:rsidR="00930659">
        <w:rPr>
          <w:rFonts w:eastAsiaTheme="minorEastAsia"/>
        </w:rPr>
        <w:tab/>
      </w:r>
      <w:r w:rsidR="00930659">
        <w:rPr>
          <w:rFonts w:eastAsiaTheme="minorEastAsia"/>
        </w:rPr>
        <w:tab/>
        <w:t>(S3</w:t>
      </w:r>
      <w:r w:rsidR="00B92BF4">
        <w:rPr>
          <w:rFonts w:eastAsiaTheme="minorEastAsia"/>
        </w:rPr>
        <w:t>4</w:t>
      </w:r>
      <w:r w:rsidR="00930659">
        <w:rPr>
          <w:rFonts w:eastAsiaTheme="minorEastAsia"/>
        </w:rPr>
        <w:t>)</w:t>
      </w:r>
    </w:p>
    <w:p w14:paraId="4688C249" w14:textId="264A7B99" w:rsidR="007F3D42" w:rsidRPr="00930659" w:rsidRDefault="00C65D3A" w:rsidP="00930659">
      <w:pPr>
        <w:ind w:left="720"/>
        <w:rPr>
          <w:rFonts w:eastAsiaTheme="minorEastAsia"/>
        </w:rPr>
      </w:pPr>
      <m:oMath>
        <m:d>
          <m:dPr>
            <m:begChr m:val="["/>
            <m:endChr m:val="]"/>
            <m:ctrlPr>
              <w:rPr>
                <w:rFonts w:ascii="Cambria Math" w:eastAsiaTheme="minorEastAsia" w:hAnsi="Cambria Math"/>
                <w:i/>
              </w:rPr>
            </m:ctrlPr>
          </m:dPr>
          <m:e>
            <m:r>
              <w:rPr>
                <w:rFonts w:ascii="Cambria Math" w:hAnsi="Cambria Math"/>
              </w:rPr>
              <m:t>Pb</m:t>
            </m:r>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CO</m:t>
                        </m:r>
                      </m:e>
                      <m:sub>
                        <m:r>
                          <w:rPr>
                            <w:rFonts w:ascii="Cambria Math" w:hAnsi="Cambria Math"/>
                          </w:rPr>
                          <m:t>3</m:t>
                        </m:r>
                      </m:sub>
                    </m:sSub>
                  </m:e>
                </m:d>
              </m:e>
              <m:sub>
                <m:r>
                  <w:rPr>
                    <w:rFonts w:ascii="Cambria Math" w:hAnsi="Cambria Math"/>
                  </w:rPr>
                  <m:t>2</m:t>
                </m:r>
              </m:sub>
              <m:sup>
                <m:r>
                  <w:rPr>
                    <w:rFonts w:ascii="Cambria Math" w:hAnsi="Cambria Math"/>
                  </w:rPr>
                  <m:t>2-</m:t>
                </m:r>
              </m:sup>
            </m:sSubSup>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3,CO3</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2</m:t>
                    </m:r>
                  </m:sub>
                </m:sSub>
              </m:e>
            </m:d>
          </m:e>
          <m:sup>
            <m:r>
              <w:rPr>
                <w:rFonts w:ascii="Cambria Math" w:eastAsiaTheme="minorEastAsia"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Pb</m:t>
                </m:r>
              </m:e>
              <m:sup>
                <m:r>
                  <w:rPr>
                    <w:rFonts w:ascii="Cambria Math" w:hAnsi="Cambria Math"/>
                  </w:rPr>
                  <m:t>2+</m:t>
                </m:r>
              </m:sup>
            </m:sSup>
          </m:e>
        </m:d>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CO</m:t>
                    </m:r>
                  </m:e>
                  <m:sub>
                    <m:r>
                      <w:rPr>
                        <w:rFonts w:ascii="Cambria Math" w:hAnsi="Cambria Math"/>
                      </w:rPr>
                      <m:t>3</m:t>
                    </m:r>
                  </m:sub>
                  <m:sup>
                    <m:r>
                      <w:rPr>
                        <w:rFonts w:ascii="Cambria Math" w:hAnsi="Cambria Math"/>
                      </w:rPr>
                      <m:t>2-</m:t>
                    </m:r>
                  </m:sup>
                </m:sSubSup>
              </m:e>
            </m:d>
          </m:e>
          <m:sup>
            <m:r>
              <w:rPr>
                <w:rFonts w:ascii="Cambria Math" w:hAnsi="Cambria Math"/>
              </w:rPr>
              <m:t>2</m:t>
            </m:r>
          </m:sup>
        </m:sSup>
      </m:oMath>
      <w:r w:rsidR="00930659">
        <w:rPr>
          <w:rFonts w:eastAsiaTheme="minorEastAsia"/>
        </w:rPr>
        <w:tab/>
      </w:r>
      <w:r w:rsidR="00930659">
        <w:rPr>
          <w:rFonts w:eastAsiaTheme="minorEastAsia"/>
        </w:rPr>
        <w:tab/>
      </w:r>
      <w:r w:rsidR="00930659">
        <w:rPr>
          <w:rFonts w:eastAsiaTheme="minorEastAsia"/>
        </w:rPr>
        <w:tab/>
      </w:r>
      <w:r w:rsidR="00930659">
        <w:rPr>
          <w:rFonts w:eastAsiaTheme="minorEastAsia"/>
        </w:rPr>
        <w:tab/>
      </w:r>
      <w:r w:rsidR="00930659">
        <w:rPr>
          <w:rFonts w:eastAsiaTheme="minorEastAsia"/>
        </w:rPr>
        <w:tab/>
      </w:r>
      <w:r w:rsidR="00930659">
        <w:rPr>
          <w:rFonts w:eastAsiaTheme="minorEastAsia"/>
        </w:rPr>
        <w:tab/>
        <w:t>(S3</w:t>
      </w:r>
      <w:r w:rsidR="00B92BF4">
        <w:rPr>
          <w:rFonts w:eastAsiaTheme="minorEastAsia"/>
        </w:rPr>
        <w:t>5</w:t>
      </w:r>
      <w:r w:rsidR="00930659">
        <w:rPr>
          <w:rFonts w:eastAsiaTheme="minorEastAsia"/>
        </w:rPr>
        <w:t>)</w:t>
      </w:r>
    </w:p>
    <w:p w14:paraId="07925273" w14:textId="1C7FBF87" w:rsidR="007F3D42" w:rsidRPr="00595023" w:rsidRDefault="007F3D42" w:rsidP="00930659">
      <w:pPr>
        <w:ind w:firstLine="720"/>
        <w:rPr>
          <w:rFonts w:eastAsiaTheme="majorEastAsia"/>
          <w:b/>
          <w:sz w:val="26"/>
          <w:szCs w:val="26"/>
        </w:rPr>
      </w:pPr>
      <w:bookmarkStart w:id="14" w:name="_Toc76621431"/>
      <w:r w:rsidRPr="00354FF8">
        <w:rPr>
          <w:rStyle w:val="Heading3Char"/>
        </w:rPr>
        <w:t>Phosphate</w:t>
      </w:r>
      <w:bookmarkEnd w:id="14"/>
      <w:r w:rsidR="00930659">
        <w:rPr>
          <w:b/>
        </w:rPr>
        <w:t xml:space="preserve">.  </w:t>
      </w:r>
      <w:r w:rsidR="00930659">
        <w:t>Phosphate complex equilibria are solved for the respective complex (SI Equations S3</w:t>
      </w:r>
      <w:r w:rsidR="00B92BF4">
        <w:t>6</w:t>
      </w:r>
      <w:r w:rsidR="00930659">
        <w:t xml:space="preserve"> and S3</w:t>
      </w:r>
      <w:r w:rsidR="00B92BF4">
        <w:t>7</w:t>
      </w:r>
      <w:r w:rsidR="00930659">
        <w:t xml:space="preserve">).  The respective complex concentration is then determined using the user–inputted </w:t>
      </w:r>
      <w:r w:rsidR="00FD6DA0" w:rsidRPr="00CF3325">
        <w:t>μ</w:t>
      </w:r>
      <w:r w:rsidR="00B071D1">
        <w:t xml:space="preserve"> and</w:t>
      </w:r>
      <w:r w:rsidR="00930659">
        <w:t xml:space="preserve"> pH; previously </w:t>
      </w:r>
      <w:r w:rsidR="00B03F5E">
        <w:t>determined</w:t>
      </w:r>
      <w:r w:rsidR="00930659">
        <w:t xml:space="preserve"> </w:t>
      </w:r>
      <w:r w:rsidR="00B071D1">
        <w:t xml:space="preserve">phosphate ion and </w:t>
      </w:r>
      <w:r w:rsidR="00532785">
        <w:t>Pb</w:t>
      </w:r>
      <w:r w:rsidR="00532785" w:rsidRPr="00532785">
        <w:rPr>
          <w:vertAlign w:val="superscript"/>
        </w:rPr>
        <w:t>2+</w:t>
      </w:r>
      <w:r w:rsidR="00532ED8">
        <w:t xml:space="preserve"> </w:t>
      </w:r>
      <w:r w:rsidR="00930659">
        <w:t>concentrations, and the respective complex equilibrium constant (Table 1).</w:t>
      </w:r>
    </w:p>
    <w:p w14:paraId="7B785F57" w14:textId="40550D2E" w:rsidR="00930659" w:rsidRPr="00930659" w:rsidRDefault="00C65D3A" w:rsidP="00930659">
      <w:pPr>
        <w:ind w:left="720"/>
      </w:pPr>
      <m:oMath>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PbHPO</m:t>
                </m:r>
              </m:e>
              <m:sub>
                <m:r>
                  <w:rPr>
                    <w:rFonts w:ascii="Cambria Math" w:hAnsi="Cambria Math"/>
                  </w:rPr>
                  <m:t>4</m:t>
                </m:r>
              </m:sub>
            </m:sSub>
            <m:r>
              <w:rPr>
                <w:rFonts w:ascii="Cambria Math" w:hAnsi="Cambria Math"/>
              </w:rPr>
              <m:t xml:space="preserve"> </m:t>
            </m:r>
            <m:d>
              <m:dPr>
                <m:ctrlPr>
                  <w:rPr>
                    <w:rFonts w:ascii="Cambria Math" w:hAnsi="Cambria Math"/>
                    <w:i/>
                  </w:rPr>
                </m:ctrlPr>
              </m:dPr>
              <m:e>
                <m:r>
                  <w:rPr>
                    <w:rFonts w:ascii="Cambria Math" w:hAnsi="Cambria Math"/>
                  </w:rPr>
                  <m:t>aq</m:t>
                </m:r>
              </m:e>
            </m:d>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1,PO4</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3</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Pb</m:t>
                </m:r>
              </m:e>
              <m:sup>
                <m:r>
                  <w:rPr>
                    <w:rFonts w:ascii="Cambria Math" w:hAnsi="Cambria Math"/>
                  </w:rPr>
                  <m:t>2+</m:t>
                </m:r>
              </m:sup>
            </m:sSup>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PO</m:t>
                </m:r>
              </m:e>
              <m:sub>
                <m:r>
                  <w:rPr>
                    <w:rFonts w:ascii="Cambria Math" w:hAnsi="Cambria Math"/>
                  </w:rPr>
                  <m:t>4</m:t>
                </m:r>
              </m:sub>
              <m:sup>
                <m:r>
                  <w:rPr>
                    <w:rFonts w:ascii="Cambria Math" w:hAnsi="Cambria Math"/>
                  </w:rPr>
                  <m:t>3-</m:t>
                </m:r>
              </m:sup>
            </m:sSubSup>
          </m:e>
        </m:d>
      </m:oMath>
      <w:r w:rsidR="00A339D7">
        <w:tab/>
      </w:r>
      <w:r w:rsidR="00A339D7">
        <w:tab/>
      </w:r>
      <w:r w:rsidR="00A339D7">
        <w:tab/>
      </w:r>
      <w:r w:rsidR="00A339D7">
        <w:tab/>
      </w:r>
      <w:r w:rsidR="00A339D7">
        <w:tab/>
        <w:t>(S3</w:t>
      </w:r>
      <w:r w:rsidR="00B92BF4">
        <w:t>6</w:t>
      </w:r>
      <w:r w:rsidR="00A339D7">
        <w:t>)</w:t>
      </w:r>
    </w:p>
    <w:p w14:paraId="0A184D22" w14:textId="5046340E" w:rsidR="00367403" w:rsidRDefault="00C65D3A" w:rsidP="0029092D">
      <w:pPr>
        <w:ind w:left="720"/>
        <w:rPr>
          <w:b/>
          <w:bCs/>
          <w:sz w:val="26"/>
          <w:szCs w:val="26"/>
        </w:rPr>
      </w:pPr>
      <m:oMath>
        <m:d>
          <m:dPr>
            <m:begChr m:val="["/>
            <m:endChr m:val="]"/>
            <m:ctrlPr>
              <w:rPr>
                <w:rFonts w:ascii="Cambria Math" w:eastAsiaTheme="minorEastAsia" w:hAnsi="Cambria Math"/>
                <w:i/>
              </w:rPr>
            </m:ctrlPr>
          </m:dPr>
          <m:e>
            <m:sSubSup>
              <m:sSubSupPr>
                <m:ctrlPr>
                  <w:rPr>
                    <w:rFonts w:ascii="Cambria Math" w:hAnsi="Cambria Math"/>
                    <w:i/>
                  </w:rPr>
                </m:ctrlPr>
              </m:sSubSupPr>
              <m:e>
                <m:sSub>
                  <m:sSubPr>
                    <m:ctrlPr>
                      <w:rPr>
                        <w:rFonts w:ascii="Cambria Math" w:hAnsi="Cambria Math"/>
                        <w:i/>
                      </w:rPr>
                    </m:ctrlPr>
                  </m:sSubPr>
                  <m:e>
                    <m:r>
                      <w:rPr>
                        <w:rFonts w:ascii="Cambria Math" w:hAnsi="Cambria Math"/>
                      </w:rPr>
                      <m:t>PbH</m:t>
                    </m:r>
                  </m:e>
                  <m:sub>
                    <m:r>
                      <w:rPr>
                        <w:rFonts w:ascii="Cambria Math" w:hAnsi="Cambria Math"/>
                      </w:rPr>
                      <m:t>2</m:t>
                    </m:r>
                  </m:sub>
                </m:sSub>
                <m:r>
                  <w:rPr>
                    <w:rFonts w:ascii="Cambria Math" w:hAnsi="Cambria Math"/>
                  </w:rPr>
                  <m:t>PO</m:t>
                </m:r>
              </m:e>
              <m:sub>
                <m:r>
                  <w:rPr>
                    <w:rFonts w:ascii="Cambria Math" w:hAnsi="Cambria Math"/>
                  </w:rPr>
                  <m:t>4</m:t>
                </m:r>
              </m:sub>
              <m:sup>
                <m:r>
                  <w:rPr>
                    <w:rFonts w:ascii="Cambria Math" w:hAnsi="Cambria Math"/>
                  </w:rPr>
                  <m:t>+</m:t>
                </m:r>
              </m:sup>
            </m:sSubSup>
          </m:e>
        </m:d>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2,PO4</m:t>
                </m:r>
              </m:sub>
            </m:sSub>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e>
              <m:sup>
                <m:r>
                  <w:rPr>
                    <w:rFonts w:ascii="Cambria Math" w:hAnsi="Cambria Math"/>
                  </w:rPr>
                  <m:t>2</m:t>
                </m:r>
              </m:sup>
            </m:sSup>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3</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Pb</m:t>
                    </m:r>
                  </m:e>
                  <m:sup>
                    <m:r>
                      <w:rPr>
                        <w:rFonts w:ascii="Cambria Math" w:hAnsi="Cambria Math"/>
                      </w:rPr>
                      <m:t>2+</m:t>
                    </m:r>
                  </m:sup>
                </m:sSup>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PO</m:t>
                    </m:r>
                  </m:e>
                  <m:sub>
                    <m:r>
                      <w:rPr>
                        <w:rFonts w:ascii="Cambria Math" w:hAnsi="Cambria Math"/>
                      </w:rPr>
                      <m:t>4</m:t>
                    </m:r>
                  </m:sub>
                  <m:sup>
                    <m:r>
                      <w:rPr>
                        <w:rFonts w:ascii="Cambria Math" w:hAnsi="Cambria Math"/>
                      </w:rPr>
                      <m:t>3-</m:t>
                    </m:r>
                  </m:sup>
                </m:sSubSup>
              </m:e>
            </m:d>
          </m:num>
          <m:den>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den>
        </m:f>
      </m:oMath>
      <w:r w:rsidR="00A339D7">
        <w:tab/>
      </w:r>
      <w:r w:rsidR="00A339D7">
        <w:tab/>
      </w:r>
      <w:r w:rsidR="00A339D7">
        <w:tab/>
      </w:r>
      <w:r w:rsidR="00A339D7">
        <w:tab/>
      </w:r>
      <w:r w:rsidR="00A339D7">
        <w:tab/>
      </w:r>
      <w:r w:rsidR="00A339D7">
        <w:tab/>
        <w:t>(S3</w:t>
      </w:r>
      <w:r w:rsidR="00B92BF4">
        <w:t>7</w:t>
      </w:r>
      <w:r w:rsidR="00A339D7">
        <w:t>)</w:t>
      </w:r>
      <w:bookmarkStart w:id="15" w:name="_Hlk30660592"/>
      <w:bookmarkStart w:id="16" w:name="_Ref411416030"/>
      <w:bookmarkEnd w:id="0"/>
      <w:r w:rsidR="00367403">
        <w:br w:type="page"/>
      </w:r>
    </w:p>
    <w:p w14:paraId="1BD77335" w14:textId="78B37D07" w:rsidR="003B1FC7" w:rsidRPr="00275969" w:rsidRDefault="00275969" w:rsidP="00275969">
      <w:pPr>
        <w:pStyle w:val="Heading1"/>
        <w:rPr>
          <w:rFonts w:hint="eastAsia"/>
        </w:rPr>
      </w:pPr>
      <w:bookmarkStart w:id="17" w:name="_Toc76621432"/>
      <w:bookmarkEnd w:id="15"/>
      <w:r w:rsidRPr="00275969">
        <w:rPr>
          <w:rFonts w:hint="eastAsia"/>
        </w:rPr>
        <w:lastRenderedPageBreak/>
        <w:t xml:space="preserve">Instructions </w:t>
      </w:r>
      <w:r w:rsidRPr="006B0449">
        <w:rPr>
          <w:rFonts w:ascii="Times New Roman" w:hAnsi="Times New Roman"/>
        </w:rPr>
        <w:t xml:space="preserve">for Acquiring and Running </w:t>
      </w:r>
      <w:r w:rsidR="006B0449" w:rsidRPr="006B0449">
        <w:rPr>
          <w:rFonts w:ascii="Times New Roman" w:hAnsi="Times New Roman"/>
          <w:lang w:val="en-US"/>
        </w:rPr>
        <w:t>TELSS</w:t>
      </w:r>
      <w:r w:rsidR="006B0449" w:rsidRPr="006B0449">
        <w:rPr>
          <w:rFonts w:ascii="Times New Roman" w:hAnsi="Times New Roman"/>
        </w:rPr>
        <w:t xml:space="preserve"> </w:t>
      </w:r>
      <w:r w:rsidR="000960AD" w:rsidRPr="006B0449">
        <w:rPr>
          <w:rFonts w:ascii="Times New Roman" w:hAnsi="Times New Roman"/>
        </w:rPr>
        <w:t>R</w:t>
      </w:r>
      <w:r w:rsidRPr="000960AD">
        <w:rPr>
          <w:rFonts w:hint="eastAsia"/>
        </w:rPr>
        <w:t xml:space="preserve"> C</w:t>
      </w:r>
      <w:r w:rsidRPr="00275969">
        <w:rPr>
          <w:rFonts w:hint="eastAsia"/>
        </w:rPr>
        <w:t>ode</w:t>
      </w:r>
      <w:bookmarkEnd w:id="17"/>
    </w:p>
    <w:p w14:paraId="55D26250" w14:textId="233FDC63" w:rsidR="005A79CE" w:rsidRDefault="00AF0039" w:rsidP="003B1FC7">
      <w:r>
        <w:t xml:space="preserve">The following are the general steps to </w:t>
      </w:r>
      <w:r w:rsidR="00811FF3">
        <w:t xml:space="preserve">acquire and </w:t>
      </w:r>
      <w:r>
        <w:t xml:space="preserve">run the </w:t>
      </w:r>
      <w:r w:rsidR="006873C1">
        <w:t xml:space="preserve">TELSS </w:t>
      </w:r>
      <w:r w:rsidR="000960AD">
        <w:t>R</w:t>
      </w:r>
      <w:r>
        <w:t xml:space="preserve"> code </w:t>
      </w:r>
      <w:r w:rsidR="00E672BF">
        <w:t>with Windows 10</w:t>
      </w:r>
      <w:r w:rsidR="005A79CE">
        <w:t>:</w:t>
      </w:r>
    </w:p>
    <w:p w14:paraId="7C0F5583" w14:textId="6D1F7634" w:rsidR="005A79CE" w:rsidRDefault="005A79CE" w:rsidP="00E672BF">
      <w:pPr>
        <w:pStyle w:val="ListParagraph"/>
        <w:numPr>
          <w:ilvl w:val="0"/>
          <w:numId w:val="12"/>
        </w:numPr>
      </w:pPr>
      <w:r>
        <w:t>Download and install R</w:t>
      </w:r>
      <w:r w:rsidR="00C442D3">
        <w:t xml:space="preserve">:  </w:t>
      </w:r>
      <w:hyperlink r:id="rId13" w:history="1">
        <w:r w:rsidR="00810C1D" w:rsidRPr="00CE36C4">
          <w:rPr>
            <w:rStyle w:val="Hyperlink"/>
          </w:rPr>
          <w:t>https://cran.r-project.org/</w:t>
        </w:r>
      </w:hyperlink>
      <w:r w:rsidR="00810C1D">
        <w:t xml:space="preserve"> </w:t>
      </w:r>
    </w:p>
    <w:p w14:paraId="04A1520A" w14:textId="1E398100" w:rsidR="004A095C" w:rsidRDefault="00C87230" w:rsidP="004A095C">
      <w:pPr>
        <w:ind w:left="720"/>
      </w:pPr>
      <w:r>
        <w:rPr>
          <w:noProof/>
          <w:lang w:val="en-IN" w:eastAsia="en-IN"/>
        </w:rPr>
        <w:drawing>
          <wp:inline distT="0" distB="0" distL="0" distR="0" wp14:anchorId="1F169546" wp14:editId="26FDE433">
            <wp:extent cx="3273552" cy="18288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3273552" cy="1828800"/>
                    </a:xfrm>
                    <a:prstGeom prst="rect">
                      <a:avLst/>
                    </a:prstGeom>
                  </pic:spPr>
                </pic:pic>
              </a:graphicData>
            </a:graphic>
          </wp:inline>
        </w:drawing>
      </w:r>
    </w:p>
    <w:p w14:paraId="0A90C904" w14:textId="6B0697B5" w:rsidR="005A79CE" w:rsidRDefault="005A79CE" w:rsidP="00810C1D">
      <w:pPr>
        <w:pStyle w:val="ListParagraph"/>
        <w:numPr>
          <w:ilvl w:val="0"/>
          <w:numId w:val="12"/>
        </w:numPr>
      </w:pPr>
      <w:r>
        <w:t xml:space="preserve">Download and install </w:t>
      </w:r>
      <w:r w:rsidR="00810C1D">
        <w:t xml:space="preserve">the </w:t>
      </w:r>
      <w:r w:rsidR="00811FF3">
        <w:t xml:space="preserve">free, </w:t>
      </w:r>
      <w:r w:rsidR="003320FC">
        <w:t xml:space="preserve">open source </w:t>
      </w:r>
      <w:r w:rsidR="00235CC9">
        <w:t>edition</w:t>
      </w:r>
      <w:r w:rsidR="00810C1D">
        <w:t xml:space="preserve"> of RStudio</w:t>
      </w:r>
      <w:r w:rsidR="00935888">
        <w:t xml:space="preserve"> Desktop</w:t>
      </w:r>
      <w:r w:rsidR="00810C1D">
        <w:t xml:space="preserve">:  </w:t>
      </w:r>
      <w:hyperlink r:id="rId15" w:history="1">
        <w:r w:rsidR="00810C1D" w:rsidRPr="00CE36C4">
          <w:rPr>
            <w:rStyle w:val="Hyperlink"/>
          </w:rPr>
          <w:t>https://www.rstudio.com/products/RStudio/</w:t>
        </w:r>
      </w:hyperlink>
      <w:r w:rsidR="00810C1D">
        <w:t xml:space="preserve"> </w:t>
      </w:r>
    </w:p>
    <w:p w14:paraId="1A64FF53" w14:textId="7ED69C6F" w:rsidR="004A095C" w:rsidRDefault="004A095C" w:rsidP="004A095C">
      <w:pPr>
        <w:ind w:left="720"/>
      </w:pPr>
      <w:r>
        <w:rPr>
          <w:noProof/>
          <w:lang w:val="en-IN" w:eastAsia="en-IN"/>
        </w:rPr>
        <w:drawing>
          <wp:inline distT="0" distB="0" distL="0" distR="0" wp14:anchorId="0A3C3D5F" wp14:editId="5131FC1E">
            <wp:extent cx="2724912"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4912" cy="3429000"/>
                    </a:xfrm>
                    <a:prstGeom prst="rect">
                      <a:avLst/>
                    </a:prstGeom>
                  </pic:spPr>
                </pic:pic>
              </a:graphicData>
            </a:graphic>
          </wp:inline>
        </w:drawing>
      </w:r>
    </w:p>
    <w:p w14:paraId="57C5F764" w14:textId="12716AB2" w:rsidR="005A79CE" w:rsidRDefault="00513F22" w:rsidP="005A79CE">
      <w:pPr>
        <w:pStyle w:val="ListParagraph"/>
        <w:numPr>
          <w:ilvl w:val="0"/>
          <w:numId w:val="12"/>
        </w:numPr>
      </w:pPr>
      <w:r>
        <w:lastRenderedPageBreak/>
        <w:t xml:space="preserve">If not already installed, RStudio may prompt to install packages, or you may manually install the required packages as follows.  </w:t>
      </w:r>
      <w:r w:rsidR="005A79CE">
        <w:t>Using RStudio</w:t>
      </w:r>
      <w:r w:rsidR="00757233">
        <w:t xml:space="preserve"> Desktop</w:t>
      </w:r>
      <w:r w:rsidR="005A79CE">
        <w:t xml:space="preserve">, install the following </w:t>
      </w:r>
      <w:r w:rsidR="00757233">
        <w:t xml:space="preserve">seven </w:t>
      </w:r>
      <w:r w:rsidR="005A79CE">
        <w:t>packages</w:t>
      </w:r>
      <w:r w:rsidR="00810C1D">
        <w:t xml:space="preserve"> (Tools </w:t>
      </w:r>
      <w:r w:rsidR="00810C1D">
        <w:rPr>
          <w:rFonts w:ascii="Wingdings" w:eastAsia="Wingdings" w:hAnsi="Wingdings" w:cs="Wingdings"/>
        </w:rPr>
        <w:t></w:t>
      </w:r>
      <w:r w:rsidR="00810C1D">
        <w:t xml:space="preserve"> Install Packages):</w:t>
      </w:r>
    </w:p>
    <w:p w14:paraId="1C38E1E4" w14:textId="0F96ED49" w:rsidR="00C87230" w:rsidRDefault="00C87230" w:rsidP="00C87230">
      <w:pPr>
        <w:pStyle w:val="ListParagraph"/>
      </w:pPr>
      <w:r>
        <w:t>gridExtra, reshape2, shiny, shinyBS, shinydashboard, shinythemes, tidyverse</w:t>
      </w:r>
    </w:p>
    <w:p w14:paraId="37CE7DD6" w14:textId="0A2E4B55" w:rsidR="004A095C" w:rsidRDefault="004A095C" w:rsidP="004A095C">
      <w:pPr>
        <w:pStyle w:val="ListParagraph"/>
      </w:pPr>
      <w:r>
        <w:rPr>
          <w:noProof/>
          <w:lang w:val="en-IN" w:eastAsia="en-IN"/>
        </w:rPr>
        <w:drawing>
          <wp:inline distT="0" distB="0" distL="0" distR="0" wp14:anchorId="0FDEB5D3" wp14:editId="652960CC">
            <wp:extent cx="2712955" cy="27510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2712955" cy="2751058"/>
                    </a:xfrm>
                    <a:prstGeom prst="rect">
                      <a:avLst/>
                    </a:prstGeom>
                  </pic:spPr>
                </pic:pic>
              </a:graphicData>
            </a:graphic>
          </wp:inline>
        </w:drawing>
      </w:r>
    </w:p>
    <w:p w14:paraId="0599F20A" w14:textId="3D0B15D6" w:rsidR="00810C1D" w:rsidRDefault="004A095C" w:rsidP="00C87230">
      <w:pPr>
        <w:pStyle w:val="ListParagraph"/>
      </w:pPr>
      <w:r>
        <w:rPr>
          <w:noProof/>
          <w:lang w:val="en-IN" w:eastAsia="en-IN"/>
        </w:rPr>
        <w:drawing>
          <wp:inline distT="0" distB="0" distL="0" distR="0" wp14:anchorId="3D9BCAF6" wp14:editId="0E86A347">
            <wp:extent cx="3495675" cy="2562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3495675" cy="2562225"/>
                    </a:xfrm>
                    <a:prstGeom prst="rect">
                      <a:avLst/>
                    </a:prstGeom>
                  </pic:spPr>
                </pic:pic>
              </a:graphicData>
            </a:graphic>
          </wp:inline>
        </w:drawing>
      </w:r>
    </w:p>
    <w:p w14:paraId="337A30FE" w14:textId="76F6ED77" w:rsidR="005A79CE" w:rsidRDefault="00810C1D" w:rsidP="005A79CE">
      <w:pPr>
        <w:pStyle w:val="ListParagraph"/>
        <w:numPr>
          <w:ilvl w:val="0"/>
          <w:numId w:val="12"/>
        </w:numPr>
      </w:pPr>
      <w:r>
        <w:t>Download and s</w:t>
      </w:r>
      <w:r w:rsidR="005A79CE">
        <w:t xml:space="preserve">ave the </w:t>
      </w:r>
      <w:r w:rsidR="006873C1">
        <w:t xml:space="preserve">TELSS </w:t>
      </w:r>
      <w:r w:rsidR="000960AD">
        <w:t>R</w:t>
      </w:r>
      <w:r w:rsidR="005A79CE">
        <w:t xml:space="preserve"> code file </w:t>
      </w:r>
      <w:r>
        <w:t xml:space="preserve">(app.R) </w:t>
      </w:r>
      <w:r w:rsidR="005A79CE">
        <w:t>located at GitHub on your local machine</w:t>
      </w:r>
      <w:r w:rsidR="00923BBA">
        <w:t xml:space="preserve"> from </w:t>
      </w:r>
      <w:hyperlink r:id="rId19" w:history="1">
        <w:r w:rsidR="00923BBA" w:rsidRPr="002F7B7A">
          <w:rPr>
            <w:rStyle w:val="Hyperlink"/>
          </w:rPr>
          <w:t>https://github.com/USEPA/TELSS</w:t>
        </w:r>
      </w:hyperlink>
      <w:r w:rsidR="00923BBA">
        <w:t xml:space="preserve"> </w:t>
      </w:r>
    </w:p>
    <w:p w14:paraId="6DC90FE3" w14:textId="57FC02A3" w:rsidR="005A79CE" w:rsidRDefault="005A79CE" w:rsidP="005A79CE">
      <w:pPr>
        <w:pStyle w:val="ListParagraph"/>
        <w:numPr>
          <w:ilvl w:val="0"/>
          <w:numId w:val="12"/>
        </w:numPr>
      </w:pPr>
      <w:r>
        <w:lastRenderedPageBreak/>
        <w:t xml:space="preserve">Open the </w:t>
      </w:r>
      <w:r w:rsidR="006873C1">
        <w:t xml:space="preserve">TELSS </w:t>
      </w:r>
      <w:r w:rsidR="000960AD">
        <w:t>R</w:t>
      </w:r>
      <w:r>
        <w:t xml:space="preserve"> code file </w:t>
      </w:r>
      <w:r w:rsidR="00810C1D">
        <w:t xml:space="preserve">(app.R) </w:t>
      </w:r>
      <w:r w:rsidR="00EF2BED">
        <w:t xml:space="preserve">from within </w:t>
      </w:r>
      <w:r>
        <w:t>RStudio</w:t>
      </w:r>
      <w:r w:rsidR="00810C1D">
        <w:t xml:space="preserve"> (</w:t>
      </w:r>
      <w:r w:rsidR="00C67F7B">
        <w:t xml:space="preserve">File </w:t>
      </w:r>
      <w:r w:rsidR="00810C1D">
        <w:rPr>
          <w:rFonts w:ascii="Wingdings" w:eastAsia="Wingdings" w:hAnsi="Wingdings" w:cs="Wingdings"/>
        </w:rPr>
        <w:t></w:t>
      </w:r>
      <w:r w:rsidR="00810C1D">
        <w:t xml:space="preserve"> Open File…)</w:t>
      </w:r>
    </w:p>
    <w:p w14:paraId="34583E09" w14:textId="75B35326" w:rsidR="006F6988" w:rsidRDefault="006F6988" w:rsidP="006F6988">
      <w:pPr>
        <w:pStyle w:val="ListParagraph"/>
      </w:pPr>
      <w:r>
        <w:rPr>
          <w:noProof/>
          <w:lang w:val="en-IN" w:eastAsia="en-IN"/>
        </w:rPr>
        <w:drawing>
          <wp:inline distT="0" distB="0" distL="0" distR="0" wp14:anchorId="6F457A47" wp14:editId="4400BBB9">
            <wp:extent cx="2926334" cy="426757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2926334" cy="4267570"/>
                    </a:xfrm>
                    <a:prstGeom prst="rect">
                      <a:avLst/>
                    </a:prstGeom>
                  </pic:spPr>
                </pic:pic>
              </a:graphicData>
            </a:graphic>
          </wp:inline>
        </w:drawing>
      </w:r>
    </w:p>
    <w:p w14:paraId="4299C412" w14:textId="52CAFACD" w:rsidR="006F6988" w:rsidRDefault="00EF2BED" w:rsidP="0029092D">
      <w:pPr>
        <w:pStyle w:val="ListParagraph"/>
        <w:numPr>
          <w:ilvl w:val="0"/>
          <w:numId w:val="12"/>
        </w:numPr>
      </w:pPr>
      <w:r>
        <w:t xml:space="preserve">Once app.R </w:t>
      </w:r>
      <w:r w:rsidR="006873C1">
        <w:t>loads</w:t>
      </w:r>
      <w:r>
        <w:t>, s</w:t>
      </w:r>
      <w:r w:rsidR="001643C1">
        <w:t xml:space="preserve">elect </w:t>
      </w:r>
      <w:r w:rsidR="006873C1">
        <w:t xml:space="preserve">the </w:t>
      </w:r>
      <w:r w:rsidR="00810C1D">
        <w:t xml:space="preserve">“Run App” </w:t>
      </w:r>
      <w:r w:rsidR="00E71D88">
        <w:t xml:space="preserve">button </w:t>
      </w:r>
      <w:r w:rsidR="006873C1">
        <w:t xml:space="preserve">(see black box below) </w:t>
      </w:r>
      <w:r w:rsidR="001643C1">
        <w:t>from</w:t>
      </w:r>
      <w:r w:rsidR="00810C1D">
        <w:t xml:space="preserve"> </w:t>
      </w:r>
      <w:r w:rsidR="00E71D88">
        <w:t xml:space="preserve">within </w:t>
      </w:r>
      <w:r w:rsidR="00810C1D">
        <w:t>RStudio</w:t>
      </w:r>
      <w:r w:rsidR="005C6958">
        <w:t xml:space="preserve"> Desktop</w:t>
      </w:r>
      <w:r w:rsidR="002F77F8">
        <w:t xml:space="preserve"> to run the</w:t>
      </w:r>
      <w:r w:rsidR="000960AD">
        <w:t xml:space="preserve"> </w:t>
      </w:r>
      <w:r w:rsidR="006873C1">
        <w:t xml:space="preserve">TELSS </w:t>
      </w:r>
      <w:r w:rsidR="000960AD">
        <w:t>R</w:t>
      </w:r>
      <w:r w:rsidR="002F77F8">
        <w:t xml:space="preserve"> code which will open the graphical user interface</w:t>
      </w:r>
    </w:p>
    <w:p w14:paraId="657ED8F4" w14:textId="72A19F81" w:rsidR="0050661D" w:rsidRDefault="002F77F8" w:rsidP="005529E2">
      <w:pPr>
        <w:pStyle w:val="ListParagraph"/>
      </w:pPr>
      <w:r>
        <w:rPr>
          <w:noProof/>
          <w:lang w:val="en-IN" w:eastAsia="en-IN"/>
        </w:rPr>
        <mc:AlternateContent>
          <mc:Choice Requires="wps">
            <w:drawing>
              <wp:anchor distT="0" distB="0" distL="114300" distR="114300" simplePos="0" relativeHeight="251658240" behindDoc="0" locked="0" layoutInCell="1" allowOverlap="1" wp14:anchorId="3D7105A2" wp14:editId="2ECAB353">
                <wp:simplePos x="0" y="0"/>
                <wp:positionH relativeFrom="column">
                  <wp:posOffset>4800600</wp:posOffset>
                </wp:positionH>
                <wp:positionV relativeFrom="paragraph">
                  <wp:posOffset>771525</wp:posOffset>
                </wp:positionV>
                <wp:extent cx="655320" cy="297180"/>
                <wp:effectExtent l="19050" t="19050" r="11430" b="26670"/>
                <wp:wrapNone/>
                <wp:docPr id="12" name="Rectangle 12"/>
                <wp:cNvGraphicFramePr/>
                <a:graphic xmlns:a="http://schemas.openxmlformats.org/drawingml/2006/main">
                  <a:graphicData uri="http://schemas.microsoft.com/office/word/2010/wordprocessingShape">
                    <wps:wsp>
                      <wps:cNvSpPr/>
                      <wps:spPr>
                        <a:xfrm>
                          <a:off x="0" y="0"/>
                          <a:ext cx="655320" cy="29718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6E1B4A" id="Rectangle 12" o:spid="_x0000_s1026" style="position:absolute;margin-left:378pt;margin-top:60.75pt;width:51.6pt;height:23.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" filled="f" strokecolor="black [3213]" strokeweight="3pt"/>
            </w:pict>
          </mc:Fallback>
        </mc:AlternateContent>
      </w:r>
      <w:r w:rsidR="005529E2">
        <w:rPr>
          <w:noProof/>
          <w:lang w:val="en-IN" w:eastAsia="en-IN"/>
        </w:rPr>
        <w:drawing>
          <wp:inline distT="0" distB="0" distL="0" distR="0" wp14:anchorId="10083530" wp14:editId="3323D3C3">
            <wp:extent cx="5486400" cy="1874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874520"/>
                    </a:xfrm>
                    <a:prstGeom prst="rect">
                      <a:avLst/>
                    </a:prstGeom>
                  </pic:spPr>
                </pic:pic>
              </a:graphicData>
            </a:graphic>
          </wp:inline>
        </w:drawing>
      </w:r>
      <w:r w:rsidR="005529E2">
        <w:t xml:space="preserve"> </w:t>
      </w:r>
      <w:r w:rsidR="0050661D">
        <w:br w:type="page"/>
      </w:r>
    </w:p>
    <w:p w14:paraId="28354BDD" w14:textId="7F238E8F" w:rsidR="00921558" w:rsidRDefault="002F77F8" w:rsidP="00C22320">
      <w:pPr>
        <w:pStyle w:val="ListParagraph"/>
        <w:ind w:left="0"/>
      </w:pPr>
      <w:r>
        <w:lastRenderedPageBreak/>
        <w:t>For reference, t</w:t>
      </w:r>
      <w:r w:rsidR="00D62AB3">
        <w:t>he version of R, RStudio, and associated R packages used in developing the</w:t>
      </w:r>
      <w:r w:rsidR="00997C2C">
        <w:t xml:space="preserve"> TELSS</w:t>
      </w:r>
      <w:r w:rsidR="00D62AB3">
        <w:t xml:space="preserve"> </w:t>
      </w:r>
      <w:r w:rsidR="000960AD">
        <w:t>R</w:t>
      </w:r>
      <w:r w:rsidR="00D62AB3">
        <w:t xml:space="preserve"> code are summarized in </w:t>
      </w:r>
      <w:r w:rsidR="0042518D">
        <w:t xml:space="preserve">SI </w:t>
      </w:r>
      <w:r w:rsidR="00D62AB3">
        <w:t>Table S2</w:t>
      </w:r>
      <w:r w:rsidR="00543369">
        <w:t xml:space="preserve"> along with relevant reference information</w:t>
      </w:r>
      <w:r w:rsidR="00921558">
        <w:t>.</w:t>
      </w:r>
      <w:bookmarkEnd w:id="16"/>
    </w:p>
    <w:p w14:paraId="58B24287" w14:textId="6DF4E6E6" w:rsidR="0056093E" w:rsidRPr="009C37CC" w:rsidRDefault="00441CFA" w:rsidP="00984410">
      <w:pPr>
        <w:pStyle w:val="Caption"/>
        <w:rPr>
          <w:vertAlign w:val="superscript"/>
        </w:rPr>
      </w:pPr>
      <w:bookmarkStart w:id="18" w:name="_Toc76621458"/>
      <w:r>
        <w:t>Table S</w:t>
      </w:r>
      <w:r>
        <w:fldChar w:fldCharType="begin"/>
      </w:r>
      <w:r>
        <w:instrText>SEQ Table \* ARABIC</w:instrText>
      </w:r>
      <w:r>
        <w:fldChar w:fldCharType="separate"/>
      </w:r>
      <w:r w:rsidR="008A4D6E">
        <w:rPr>
          <w:noProof/>
        </w:rPr>
        <w:t>2</w:t>
      </w:r>
      <w:r>
        <w:fldChar w:fldCharType="end"/>
      </w:r>
      <w:r w:rsidR="0056093E" w:rsidRPr="009C37CC">
        <w:rPr>
          <w:noProof/>
        </w:rPr>
        <w:t xml:space="preserve"> </w:t>
      </w:r>
      <w:r w:rsidR="00670CA1">
        <w:rPr>
          <w:noProof/>
        </w:rPr>
        <w:t xml:space="preserve">Summary of software and packages </w:t>
      </w:r>
      <w:r w:rsidR="00637DCC">
        <w:rPr>
          <w:noProof/>
        </w:rPr>
        <w:t xml:space="preserve">used </w:t>
      </w:r>
      <w:r w:rsidR="00670CA1">
        <w:rPr>
          <w:noProof/>
        </w:rPr>
        <w:t xml:space="preserve">to run </w:t>
      </w:r>
      <w:r w:rsidR="00997C2C">
        <w:rPr>
          <w:noProof/>
        </w:rPr>
        <w:t xml:space="preserve">TELSS </w:t>
      </w:r>
      <w:r w:rsidR="000960AD">
        <w:rPr>
          <w:noProof/>
        </w:rPr>
        <w:t>R</w:t>
      </w:r>
      <w:r w:rsidR="00670CA1">
        <w:rPr>
          <w:noProof/>
        </w:rPr>
        <w:t xml:space="preserve"> code locally</w:t>
      </w:r>
      <w:bookmarkEnd w:id="18"/>
    </w:p>
    <w:tbl>
      <w:tblPr>
        <w:tblW w:w="0" w:type="auto"/>
        <w:tblCellMar>
          <w:left w:w="115" w:type="dxa"/>
          <w:right w:w="115" w:type="dxa"/>
        </w:tblCellMar>
        <w:tblLook w:val="04A0" w:firstRow="1" w:lastRow="0" w:firstColumn="1" w:lastColumn="0" w:noHBand="0" w:noVBand="1"/>
      </w:tblPr>
      <w:tblGrid>
        <w:gridCol w:w="1327"/>
        <w:gridCol w:w="6305"/>
        <w:gridCol w:w="798"/>
        <w:gridCol w:w="1103"/>
      </w:tblGrid>
      <w:tr w:rsidR="00095E0B" w14:paraId="5BCEB4D5" w14:textId="5271A705" w:rsidTr="00D81385">
        <w:trPr>
          <w:trHeight w:val="20"/>
        </w:trPr>
        <w:tc>
          <w:tcPr>
            <w:tcW w:w="0" w:type="auto"/>
            <w:tcBorders>
              <w:top w:val="single" w:sz="4" w:space="0" w:color="auto"/>
              <w:left w:val="nil"/>
              <w:bottom w:val="single" w:sz="4" w:space="0" w:color="auto"/>
              <w:right w:val="nil"/>
            </w:tcBorders>
            <w:noWrap/>
            <w:tcMar>
              <w:top w:w="0" w:type="dxa"/>
              <w:left w:w="58" w:type="dxa"/>
              <w:bottom w:w="0" w:type="dxa"/>
              <w:right w:w="58" w:type="dxa"/>
            </w:tcMar>
            <w:vAlign w:val="center"/>
            <w:hideMark/>
          </w:tcPr>
          <w:p w14:paraId="49AF1A45" w14:textId="61E577A8" w:rsidR="007E1FB0" w:rsidRPr="009C37CC" w:rsidRDefault="007E1FB0" w:rsidP="006D0C31">
            <w:pPr>
              <w:jc w:val="center"/>
              <w:rPr>
                <w:rFonts w:ascii="Arial" w:eastAsia="Times New Roman" w:hAnsi="Arial" w:cs="Arial"/>
                <w:b/>
                <w:sz w:val="16"/>
                <w:szCs w:val="16"/>
              </w:rPr>
            </w:pPr>
            <w:r>
              <w:rPr>
                <w:rFonts w:ascii="Arial" w:eastAsia="Times New Roman" w:hAnsi="Arial" w:cs="Arial"/>
                <w:b/>
                <w:sz w:val="16"/>
                <w:szCs w:val="16"/>
              </w:rPr>
              <w:t>Item</w:t>
            </w:r>
          </w:p>
        </w:tc>
        <w:tc>
          <w:tcPr>
            <w:tcW w:w="0" w:type="auto"/>
            <w:tcBorders>
              <w:top w:val="single" w:sz="4" w:space="0" w:color="auto"/>
              <w:left w:val="nil"/>
              <w:bottom w:val="single" w:sz="4" w:space="0" w:color="auto"/>
              <w:right w:val="nil"/>
            </w:tcBorders>
            <w:noWrap/>
            <w:tcMar>
              <w:top w:w="0" w:type="dxa"/>
              <w:left w:w="58" w:type="dxa"/>
              <w:bottom w:w="0" w:type="dxa"/>
              <w:right w:w="58" w:type="dxa"/>
            </w:tcMar>
            <w:vAlign w:val="center"/>
            <w:hideMark/>
          </w:tcPr>
          <w:p w14:paraId="5D8FB21D" w14:textId="2BF0A4C6" w:rsidR="007E1FB0" w:rsidRPr="009C37CC" w:rsidRDefault="007E1FB0" w:rsidP="006D0C31">
            <w:pPr>
              <w:jc w:val="center"/>
              <w:rPr>
                <w:rFonts w:ascii="Arial" w:eastAsia="Times New Roman" w:hAnsi="Arial" w:cs="Arial"/>
                <w:b/>
                <w:sz w:val="16"/>
                <w:szCs w:val="16"/>
              </w:rPr>
            </w:pPr>
            <w:r>
              <w:rPr>
                <w:rFonts w:ascii="Arial" w:eastAsia="Times New Roman" w:hAnsi="Arial" w:cs="Arial"/>
                <w:b/>
                <w:sz w:val="16"/>
                <w:szCs w:val="16"/>
              </w:rPr>
              <w:t>Description</w:t>
            </w:r>
          </w:p>
        </w:tc>
        <w:tc>
          <w:tcPr>
            <w:tcW w:w="0" w:type="auto"/>
            <w:tcBorders>
              <w:top w:val="single" w:sz="4" w:space="0" w:color="auto"/>
              <w:left w:val="nil"/>
              <w:bottom w:val="single" w:sz="4" w:space="0" w:color="auto"/>
              <w:right w:val="nil"/>
            </w:tcBorders>
            <w:noWrap/>
            <w:tcMar>
              <w:top w:w="0" w:type="dxa"/>
              <w:left w:w="58" w:type="dxa"/>
              <w:bottom w:w="0" w:type="dxa"/>
              <w:right w:w="58" w:type="dxa"/>
            </w:tcMar>
            <w:vAlign w:val="center"/>
            <w:hideMark/>
          </w:tcPr>
          <w:p w14:paraId="6CB0F5B3" w14:textId="292DF25A" w:rsidR="007E1FB0" w:rsidRPr="009C37CC" w:rsidRDefault="007E1FB0" w:rsidP="006D0C31">
            <w:pPr>
              <w:jc w:val="center"/>
              <w:rPr>
                <w:rFonts w:ascii="Arial" w:eastAsia="Times New Roman" w:hAnsi="Arial" w:cs="Arial"/>
                <w:b/>
                <w:sz w:val="16"/>
                <w:szCs w:val="16"/>
              </w:rPr>
            </w:pPr>
            <w:r>
              <w:rPr>
                <w:rFonts w:ascii="Arial" w:eastAsia="Times New Roman" w:hAnsi="Arial" w:cs="Arial"/>
                <w:b/>
                <w:sz w:val="16"/>
                <w:szCs w:val="16"/>
              </w:rPr>
              <w:t>Version</w:t>
            </w:r>
          </w:p>
        </w:tc>
        <w:tc>
          <w:tcPr>
            <w:tcW w:w="0" w:type="auto"/>
            <w:tcBorders>
              <w:top w:val="single" w:sz="4" w:space="0" w:color="auto"/>
              <w:left w:val="nil"/>
              <w:bottom w:val="single" w:sz="4" w:space="0" w:color="auto"/>
              <w:right w:val="nil"/>
            </w:tcBorders>
          </w:tcPr>
          <w:p w14:paraId="6D215E5A" w14:textId="61838210" w:rsidR="007E1FB0" w:rsidRDefault="007E1FB0" w:rsidP="006D0C31">
            <w:pPr>
              <w:jc w:val="center"/>
              <w:rPr>
                <w:rFonts w:ascii="Arial" w:eastAsia="Times New Roman" w:hAnsi="Arial" w:cs="Arial"/>
                <w:b/>
                <w:sz w:val="16"/>
                <w:szCs w:val="16"/>
              </w:rPr>
            </w:pPr>
            <w:r>
              <w:rPr>
                <w:rFonts w:ascii="Arial" w:eastAsia="Times New Roman" w:hAnsi="Arial" w:cs="Arial"/>
                <w:b/>
                <w:sz w:val="16"/>
                <w:szCs w:val="16"/>
              </w:rPr>
              <w:t>Reference</w:t>
            </w:r>
          </w:p>
        </w:tc>
      </w:tr>
      <w:tr w:rsidR="00095E0B" w14:paraId="1F32D042" w14:textId="5731284D" w:rsidTr="00D81385">
        <w:trPr>
          <w:trHeight w:val="20"/>
        </w:trPr>
        <w:tc>
          <w:tcPr>
            <w:tcW w:w="0" w:type="auto"/>
            <w:tcBorders>
              <w:top w:val="single" w:sz="4" w:space="0" w:color="auto"/>
              <w:left w:val="nil"/>
              <w:bottom w:val="nil"/>
              <w:right w:val="nil"/>
            </w:tcBorders>
            <w:noWrap/>
            <w:tcMar>
              <w:top w:w="0" w:type="dxa"/>
              <w:left w:w="58" w:type="dxa"/>
              <w:bottom w:w="0" w:type="dxa"/>
              <w:right w:w="58" w:type="dxa"/>
            </w:tcMar>
            <w:vAlign w:val="center"/>
            <w:hideMark/>
          </w:tcPr>
          <w:p w14:paraId="23FC434C" w14:textId="209832FA" w:rsidR="007E1FB0" w:rsidRPr="009C37CC" w:rsidRDefault="007E1FB0" w:rsidP="006D0C31">
            <w:pPr>
              <w:jc w:val="center"/>
              <w:rPr>
                <w:rFonts w:ascii="Arial" w:eastAsia="Times New Roman" w:hAnsi="Arial" w:cs="Arial"/>
                <w:sz w:val="16"/>
                <w:szCs w:val="16"/>
              </w:rPr>
            </w:pPr>
            <w:r>
              <w:rPr>
                <w:rFonts w:ascii="Arial" w:eastAsia="Times New Roman" w:hAnsi="Arial" w:cs="Arial"/>
                <w:sz w:val="16"/>
                <w:szCs w:val="16"/>
              </w:rPr>
              <w:t>R</w:t>
            </w:r>
          </w:p>
        </w:tc>
        <w:tc>
          <w:tcPr>
            <w:tcW w:w="0" w:type="auto"/>
            <w:tcBorders>
              <w:top w:val="single" w:sz="4" w:space="0" w:color="auto"/>
              <w:left w:val="nil"/>
              <w:bottom w:val="nil"/>
              <w:right w:val="nil"/>
            </w:tcBorders>
            <w:noWrap/>
            <w:tcMar>
              <w:top w:w="0" w:type="dxa"/>
              <w:left w:w="58" w:type="dxa"/>
              <w:bottom w:w="0" w:type="dxa"/>
              <w:right w:w="58" w:type="dxa"/>
            </w:tcMar>
            <w:vAlign w:val="center"/>
          </w:tcPr>
          <w:p w14:paraId="1FAE6E03" w14:textId="6408EDB8" w:rsidR="007E1FB0" w:rsidRPr="009C37CC" w:rsidRDefault="007E1FB0" w:rsidP="006D0C31">
            <w:pPr>
              <w:jc w:val="center"/>
              <w:rPr>
                <w:rFonts w:ascii="Arial" w:eastAsia="Times New Roman" w:hAnsi="Arial" w:cs="Arial"/>
                <w:sz w:val="16"/>
                <w:szCs w:val="16"/>
              </w:rPr>
            </w:pPr>
            <w:r>
              <w:rPr>
                <w:rFonts w:ascii="Arial" w:eastAsia="Times New Roman" w:hAnsi="Arial" w:cs="Arial"/>
                <w:sz w:val="16"/>
                <w:szCs w:val="16"/>
              </w:rPr>
              <w:t xml:space="preserve">Free, open source </w:t>
            </w:r>
            <w:r w:rsidRPr="0056093E">
              <w:rPr>
                <w:rFonts w:ascii="Arial" w:eastAsia="Times New Roman" w:hAnsi="Arial" w:cs="Arial"/>
                <w:sz w:val="16"/>
                <w:szCs w:val="16"/>
              </w:rPr>
              <w:t>language and environment for statistical computing and graphics</w:t>
            </w:r>
          </w:p>
        </w:tc>
        <w:tc>
          <w:tcPr>
            <w:tcW w:w="0" w:type="auto"/>
            <w:tcBorders>
              <w:top w:val="single" w:sz="4" w:space="0" w:color="auto"/>
              <w:left w:val="nil"/>
              <w:bottom w:val="nil"/>
              <w:right w:val="nil"/>
            </w:tcBorders>
            <w:noWrap/>
            <w:tcMar>
              <w:top w:w="0" w:type="dxa"/>
              <w:left w:w="58" w:type="dxa"/>
              <w:bottom w:w="0" w:type="dxa"/>
              <w:right w:w="58" w:type="dxa"/>
            </w:tcMar>
            <w:vAlign w:val="center"/>
          </w:tcPr>
          <w:p w14:paraId="01BF33CC" w14:textId="7325445C" w:rsidR="007E1FB0" w:rsidRPr="009C37CC" w:rsidRDefault="007E1FB0" w:rsidP="00C442D3">
            <w:pPr>
              <w:jc w:val="center"/>
              <w:rPr>
                <w:rFonts w:ascii="Arial" w:eastAsia="Times New Roman" w:hAnsi="Arial" w:cs="Arial"/>
                <w:sz w:val="16"/>
                <w:szCs w:val="16"/>
              </w:rPr>
            </w:pPr>
            <w:r>
              <w:rPr>
                <w:rFonts w:ascii="Arial" w:eastAsia="Times New Roman" w:hAnsi="Arial" w:cs="Arial"/>
                <w:sz w:val="16"/>
                <w:szCs w:val="16"/>
              </w:rPr>
              <w:t>4.0.2</w:t>
            </w:r>
          </w:p>
        </w:tc>
        <w:tc>
          <w:tcPr>
            <w:tcW w:w="0" w:type="auto"/>
            <w:tcBorders>
              <w:top w:val="single" w:sz="4" w:space="0" w:color="auto"/>
              <w:left w:val="nil"/>
              <w:bottom w:val="nil"/>
              <w:right w:val="nil"/>
            </w:tcBorders>
          </w:tcPr>
          <w:p w14:paraId="13E3ED50" w14:textId="6C83A18D" w:rsidR="007E1FB0" w:rsidRDefault="007E1FB0" w:rsidP="00C442D3">
            <w:pPr>
              <w:jc w:val="center"/>
              <w:rPr>
                <w:rFonts w:ascii="Arial" w:eastAsia="Times New Roman" w:hAnsi="Arial" w:cs="Arial"/>
                <w:sz w:val="16"/>
                <w:szCs w:val="16"/>
              </w:rPr>
            </w:pPr>
            <w:r>
              <w:rPr>
                <w:rFonts w:ascii="Arial" w:eastAsia="Times New Roman" w:hAnsi="Arial" w:cs="Arial"/>
                <w:sz w:val="16"/>
                <w:szCs w:val="16"/>
              </w:rPr>
              <w:t>1</w:t>
            </w:r>
          </w:p>
        </w:tc>
      </w:tr>
      <w:tr w:rsidR="00095E0B" w14:paraId="7A1AC48B" w14:textId="28419AB8" w:rsidTr="00D81385">
        <w:trPr>
          <w:trHeight w:val="20"/>
        </w:trPr>
        <w:tc>
          <w:tcPr>
            <w:tcW w:w="0" w:type="auto"/>
            <w:noWrap/>
            <w:tcMar>
              <w:top w:w="0" w:type="dxa"/>
              <w:left w:w="58" w:type="dxa"/>
              <w:bottom w:w="0" w:type="dxa"/>
              <w:right w:w="58" w:type="dxa"/>
            </w:tcMar>
            <w:vAlign w:val="center"/>
            <w:hideMark/>
          </w:tcPr>
          <w:p w14:paraId="7B6C41D3" w14:textId="40012511" w:rsidR="007E1FB0" w:rsidRPr="009C37CC" w:rsidRDefault="007E1FB0" w:rsidP="006D0C31">
            <w:pPr>
              <w:jc w:val="center"/>
              <w:rPr>
                <w:rFonts w:ascii="Arial" w:eastAsia="Times New Roman" w:hAnsi="Arial" w:cs="Arial"/>
                <w:sz w:val="16"/>
                <w:szCs w:val="16"/>
              </w:rPr>
            </w:pPr>
            <w:r>
              <w:rPr>
                <w:rFonts w:ascii="Arial" w:eastAsia="Times New Roman" w:hAnsi="Arial" w:cs="Arial"/>
                <w:sz w:val="16"/>
                <w:szCs w:val="16"/>
              </w:rPr>
              <w:t>RStudio</w:t>
            </w:r>
          </w:p>
        </w:tc>
        <w:tc>
          <w:tcPr>
            <w:tcW w:w="0" w:type="auto"/>
            <w:noWrap/>
            <w:tcMar>
              <w:top w:w="0" w:type="dxa"/>
              <w:left w:w="58" w:type="dxa"/>
              <w:bottom w:w="0" w:type="dxa"/>
              <w:right w:w="58" w:type="dxa"/>
            </w:tcMar>
            <w:vAlign w:val="center"/>
          </w:tcPr>
          <w:p w14:paraId="0326484C" w14:textId="41DC7508" w:rsidR="007E1FB0" w:rsidRPr="009C37CC" w:rsidRDefault="007E1FB0" w:rsidP="006D0C31">
            <w:pPr>
              <w:jc w:val="center"/>
              <w:rPr>
                <w:rFonts w:ascii="Arial" w:eastAsia="Times New Roman" w:hAnsi="Arial" w:cs="Arial"/>
                <w:sz w:val="16"/>
                <w:szCs w:val="16"/>
              </w:rPr>
            </w:pPr>
            <w:r>
              <w:rPr>
                <w:rFonts w:ascii="Arial" w:eastAsia="Times New Roman" w:hAnsi="Arial" w:cs="Arial"/>
                <w:sz w:val="16"/>
                <w:szCs w:val="16"/>
              </w:rPr>
              <w:t>F</w:t>
            </w:r>
            <w:r w:rsidRPr="0056093E">
              <w:rPr>
                <w:rFonts w:ascii="Arial" w:eastAsia="Times New Roman" w:hAnsi="Arial" w:cs="Arial"/>
                <w:sz w:val="16"/>
                <w:szCs w:val="16"/>
              </w:rPr>
              <w:t>ree, open source integrated development environment</w:t>
            </w:r>
            <w:r>
              <w:rPr>
                <w:rFonts w:ascii="Arial" w:eastAsia="Times New Roman" w:hAnsi="Arial" w:cs="Arial"/>
                <w:sz w:val="16"/>
                <w:szCs w:val="16"/>
              </w:rPr>
              <w:t xml:space="preserve"> (IDE) </w:t>
            </w:r>
            <w:r w:rsidRPr="0056093E">
              <w:rPr>
                <w:rFonts w:ascii="Arial" w:eastAsia="Times New Roman" w:hAnsi="Arial" w:cs="Arial"/>
                <w:sz w:val="16"/>
                <w:szCs w:val="16"/>
              </w:rPr>
              <w:t>for R</w:t>
            </w:r>
          </w:p>
        </w:tc>
        <w:tc>
          <w:tcPr>
            <w:tcW w:w="0" w:type="auto"/>
            <w:noWrap/>
            <w:tcMar>
              <w:top w:w="0" w:type="dxa"/>
              <w:left w:w="58" w:type="dxa"/>
              <w:bottom w:w="0" w:type="dxa"/>
              <w:right w:w="58" w:type="dxa"/>
            </w:tcMar>
            <w:vAlign w:val="center"/>
          </w:tcPr>
          <w:p w14:paraId="6EB03CD6" w14:textId="30EAA4C1" w:rsidR="007E1FB0" w:rsidRPr="009C37CC" w:rsidRDefault="007E1FB0" w:rsidP="00C442D3">
            <w:pPr>
              <w:jc w:val="center"/>
              <w:rPr>
                <w:rFonts w:ascii="Arial" w:eastAsia="Times New Roman" w:hAnsi="Arial" w:cs="Arial"/>
                <w:sz w:val="16"/>
                <w:szCs w:val="16"/>
              </w:rPr>
            </w:pPr>
            <w:r w:rsidRPr="00BE1F72">
              <w:rPr>
                <w:rFonts w:ascii="Arial" w:eastAsia="Times New Roman" w:hAnsi="Arial" w:cs="Arial"/>
                <w:sz w:val="16"/>
                <w:szCs w:val="16"/>
              </w:rPr>
              <w:t>1.3.1073</w:t>
            </w:r>
          </w:p>
        </w:tc>
        <w:tc>
          <w:tcPr>
            <w:tcW w:w="0" w:type="auto"/>
          </w:tcPr>
          <w:p w14:paraId="77D956E3" w14:textId="7F116051" w:rsidR="007E1FB0" w:rsidRPr="00BE1F72" w:rsidRDefault="007E1FB0" w:rsidP="00C442D3">
            <w:pPr>
              <w:jc w:val="center"/>
              <w:rPr>
                <w:rFonts w:ascii="Arial" w:eastAsia="Times New Roman" w:hAnsi="Arial" w:cs="Arial"/>
                <w:sz w:val="16"/>
                <w:szCs w:val="16"/>
              </w:rPr>
            </w:pPr>
            <w:r>
              <w:rPr>
                <w:rFonts w:ascii="Arial" w:eastAsia="Times New Roman" w:hAnsi="Arial" w:cs="Arial"/>
                <w:sz w:val="16"/>
                <w:szCs w:val="16"/>
              </w:rPr>
              <w:t>2</w:t>
            </w:r>
          </w:p>
        </w:tc>
      </w:tr>
      <w:tr w:rsidR="00095E0B" w14:paraId="51A17DBB" w14:textId="66A6F7AB" w:rsidTr="00D81385">
        <w:trPr>
          <w:trHeight w:val="20"/>
        </w:trPr>
        <w:tc>
          <w:tcPr>
            <w:tcW w:w="0" w:type="auto"/>
            <w:noWrap/>
            <w:tcMar>
              <w:top w:w="0" w:type="dxa"/>
              <w:left w:w="58" w:type="dxa"/>
              <w:bottom w:w="0" w:type="dxa"/>
              <w:right w:w="58" w:type="dxa"/>
            </w:tcMar>
            <w:vAlign w:val="center"/>
          </w:tcPr>
          <w:p w14:paraId="3577FE87" w14:textId="683A4E3D" w:rsidR="007E1FB0" w:rsidRDefault="007E1FB0" w:rsidP="0056093E">
            <w:pPr>
              <w:jc w:val="center"/>
              <w:rPr>
                <w:rFonts w:ascii="Arial" w:eastAsia="Times New Roman" w:hAnsi="Arial" w:cs="Arial"/>
                <w:sz w:val="16"/>
                <w:szCs w:val="16"/>
              </w:rPr>
            </w:pPr>
            <w:r>
              <w:rPr>
                <w:rFonts w:ascii="Arial" w:eastAsia="Times New Roman" w:hAnsi="Arial" w:cs="Arial"/>
                <w:sz w:val="16"/>
                <w:szCs w:val="16"/>
              </w:rPr>
              <w:t>gridExtra</w:t>
            </w:r>
          </w:p>
        </w:tc>
        <w:tc>
          <w:tcPr>
            <w:tcW w:w="0" w:type="auto"/>
            <w:noWrap/>
            <w:tcMar>
              <w:top w:w="0" w:type="dxa"/>
              <w:left w:w="58" w:type="dxa"/>
              <w:bottom w:w="0" w:type="dxa"/>
              <w:right w:w="58" w:type="dxa"/>
            </w:tcMar>
          </w:tcPr>
          <w:p w14:paraId="576C46BA" w14:textId="76F58E08" w:rsidR="007E1FB0" w:rsidRDefault="007E1FB0" w:rsidP="0056093E">
            <w:pPr>
              <w:jc w:val="center"/>
              <w:rPr>
                <w:rFonts w:ascii="Arial" w:eastAsia="Times New Roman" w:hAnsi="Arial" w:cs="Arial"/>
                <w:sz w:val="16"/>
                <w:szCs w:val="16"/>
              </w:rPr>
            </w:pPr>
            <w:r w:rsidRPr="00C51DFA">
              <w:rPr>
                <w:rFonts w:ascii="Arial" w:eastAsia="Times New Roman" w:hAnsi="Arial" w:cs="Arial"/>
                <w:sz w:val="16"/>
                <w:szCs w:val="16"/>
              </w:rPr>
              <w:t>R package</w:t>
            </w:r>
            <w:r>
              <w:rPr>
                <w:rFonts w:ascii="Arial" w:eastAsia="Times New Roman" w:hAnsi="Arial" w:cs="Arial"/>
                <w:sz w:val="16"/>
                <w:szCs w:val="16"/>
              </w:rPr>
              <w:t>, arrangement of multiple plots</w:t>
            </w:r>
          </w:p>
        </w:tc>
        <w:tc>
          <w:tcPr>
            <w:tcW w:w="0" w:type="auto"/>
            <w:noWrap/>
            <w:tcMar>
              <w:top w:w="0" w:type="dxa"/>
              <w:left w:w="58" w:type="dxa"/>
              <w:bottom w:w="0" w:type="dxa"/>
              <w:right w:w="58" w:type="dxa"/>
            </w:tcMar>
            <w:vAlign w:val="center"/>
          </w:tcPr>
          <w:p w14:paraId="6FE2248F" w14:textId="4028C4CD" w:rsidR="007E1FB0" w:rsidRPr="0056093E" w:rsidRDefault="007E1FB0" w:rsidP="00C442D3">
            <w:pPr>
              <w:jc w:val="center"/>
              <w:rPr>
                <w:rFonts w:ascii="Arial" w:eastAsia="Times New Roman" w:hAnsi="Arial" w:cs="Arial"/>
                <w:sz w:val="16"/>
                <w:szCs w:val="16"/>
              </w:rPr>
            </w:pPr>
            <w:r>
              <w:rPr>
                <w:rFonts w:ascii="Arial" w:eastAsia="Times New Roman" w:hAnsi="Arial" w:cs="Arial"/>
                <w:sz w:val="16"/>
                <w:szCs w:val="16"/>
              </w:rPr>
              <w:t>2.3</w:t>
            </w:r>
          </w:p>
        </w:tc>
        <w:tc>
          <w:tcPr>
            <w:tcW w:w="0" w:type="auto"/>
          </w:tcPr>
          <w:p w14:paraId="2E7859FA" w14:textId="58A8F098" w:rsidR="007E1FB0" w:rsidRDefault="007E1FB0" w:rsidP="00C442D3">
            <w:pPr>
              <w:jc w:val="center"/>
              <w:rPr>
                <w:rFonts w:ascii="Arial" w:eastAsia="Times New Roman" w:hAnsi="Arial" w:cs="Arial"/>
                <w:sz w:val="16"/>
                <w:szCs w:val="16"/>
              </w:rPr>
            </w:pPr>
            <w:r>
              <w:rPr>
                <w:rFonts w:ascii="Arial" w:eastAsia="Times New Roman" w:hAnsi="Arial" w:cs="Arial"/>
                <w:sz w:val="16"/>
                <w:szCs w:val="16"/>
              </w:rPr>
              <w:t>3</w:t>
            </w:r>
          </w:p>
        </w:tc>
      </w:tr>
      <w:tr w:rsidR="00095E0B" w14:paraId="4291C336" w14:textId="33EB3893" w:rsidTr="00D81385">
        <w:trPr>
          <w:trHeight w:val="20"/>
        </w:trPr>
        <w:tc>
          <w:tcPr>
            <w:tcW w:w="0" w:type="auto"/>
            <w:noWrap/>
            <w:tcMar>
              <w:top w:w="0" w:type="dxa"/>
              <w:left w:w="58" w:type="dxa"/>
              <w:bottom w:w="0" w:type="dxa"/>
              <w:right w:w="58" w:type="dxa"/>
            </w:tcMar>
            <w:vAlign w:val="center"/>
          </w:tcPr>
          <w:p w14:paraId="52D6EE82" w14:textId="571BDCE3" w:rsidR="007E1FB0" w:rsidRDefault="007E1FB0" w:rsidP="0056093E">
            <w:pPr>
              <w:jc w:val="center"/>
              <w:rPr>
                <w:rFonts w:ascii="Arial" w:eastAsia="Times New Roman" w:hAnsi="Arial" w:cs="Arial"/>
                <w:sz w:val="16"/>
                <w:szCs w:val="16"/>
              </w:rPr>
            </w:pPr>
            <w:r>
              <w:rPr>
                <w:rFonts w:ascii="Arial" w:eastAsia="Times New Roman" w:hAnsi="Arial" w:cs="Arial"/>
                <w:sz w:val="16"/>
                <w:szCs w:val="16"/>
              </w:rPr>
              <w:t>reshape2</w:t>
            </w:r>
          </w:p>
        </w:tc>
        <w:tc>
          <w:tcPr>
            <w:tcW w:w="0" w:type="auto"/>
            <w:noWrap/>
            <w:tcMar>
              <w:top w:w="0" w:type="dxa"/>
              <w:left w:w="58" w:type="dxa"/>
              <w:bottom w:w="0" w:type="dxa"/>
              <w:right w:w="58" w:type="dxa"/>
            </w:tcMar>
          </w:tcPr>
          <w:p w14:paraId="1A88D3FC" w14:textId="1513C21D" w:rsidR="007E1FB0" w:rsidRDefault="007E1FB0" w:rsidP="0056093E">
            <w:pPr>
              <w:jc w:val="center"/>
              <w:rPr>
                <w:rFonts w:ascii="Arial" w:eastAsia="Times New Roman" w:hAnsi="Arial" w:cs="Arial"/>
                <w:sz w:val="16"/>
                <w:szCs w:val="16"/>
              </w:rPr>
            </w:pPr>
            <w:r w:rsidRPr="00C51DFA">
              <w:rPr>
                <w:rFonts w:ascii="Arial" w:eastAsia="Times New Roman" w:hAnsi="Arial" w:cs="Arial"/>
                <w:sz w:val="16"/>
                <w:szCs w:val="16"/>
              </w:rPr>
              <w:t>R package</w:t>
            </w:r>
            <w:r>
              <w:rPr>
                <w:rFonts w:ascii="Arial" w:eastAsia="Times New Roman" w:hAnsi="Arial" w:cs="Arial"/>
                <w:sz w:val="16"/>
                <w:szCs w:val="16"/>
              </w:rPr>
              <w:t>, restructure and aggregates data</w:t>
            </w:r>
          </w:p>
        </w:tc>
        <w:tc>
          <w:tcPr>
            <w:tcW w:w="0" w:type="auto"/>
            <w:noWrap/>
            <w:tcMar>
              <w:top w:w="0" w:type="dxa"/>
              <w:left w:w="58" w:type="dxa"/>
              <w:bottom w:w="0" w:type="dxa"/>
              <w:right w:w="58" w:type="dxa"/>
            </w:tcMar>
            <w:vAlign w:val="center"/>
          </w:tcPr>
          <w:p w14:paraId="0E392D76" w14:textId="3779FE3B" w:rsidR="007E1FB0" w:rsidRPr="0056093E" w:rsidRDefault="007E1FB0" w:rsidP="00C442D3">
            <w:pPr>
              <w:jc w:val="center"/>
              <w:rPr>
                <w:rFonts w:ascii="Arial" w:eastAsia="Times New Roman" w:hAnsi="Arial" w:cs="Arial"/>
                <w:sz w:val="16"/>
                <w:szCs w:val="16"/>
              </w:rPr>
            </w:pPr>
            <w:r>
              <w:rPr>
                <w:rFonts w:ascii="Arial" w:eastAsia="Times New Roman" w:hAnsi="Arial" w:cs="Arial"/>
                <w:sz w:val="16"/>
                <w:szCs w:val="16"/>
              </w:rPr>
              <w:t>1.4.4</w:t>
            </w:r>
          </w:p>
        </w:tc>
        <w:tc>
          <w:tcPr>
            <w:tcW w:w="0" w:type="auto"/>
          </w:tcPr>
          <w:p w14:paraId="61E61DD1" w14:textId="4F42B4FE" w:rsidR="007E1FB0" w:rsidRDefault="007E1FB0" w:rsidP="00C442D3">
            <w:pPr>
              <w:jc w:val="center"/>
              <w:rPr>
                <w:rFonts w:ascii="Arial" w:eastAsia="Times New Roman" w:hAnsi="Arial" w:cs="Arial"/>
                <w:sz w:val="16"/>
                <w:szCs w:val="16"/>
              </w:rPr>
            </w:pPr>
            <w:r>
              <w:rPr>
                <w:rFonts w:ascii="Arial" w:eastAsia="Times New Roman" w:hAnsi="Arial" w:cs="Arial"/>
                <w:sz w:val="16"/>
                <w:szCs w:val="16"/>
              </w:rPr>
              <w:t>4</w:t>
            </w:r>
          </w:p>
        </w:tc>
      </w:tr>
      <w:tr w:rsidR="00095E0B" w14:paraId="0A30AE4B" w14:textId="7B641F98" w:rsidTr="00D81385">
        <w:trPr>
          <w:trHeight w:val="20"/>
        </w:trPr>
        <w:tc>
          <w:tcPr>
            <w:tcW w:w="0" w:type="auto"/>
            <w:noWrap/>
            <w:tcMar>
              <w:top w:w="0" w:type="dxa"/>
              <w:left w:w="58" w:type="dxa"/>
              <w:bottom w:w="0" w:type="dxa"/>
              <w:right w:w="58" w:type="dxa"/>
            </w:tcMar>
            <w:vAlign w:val="center"/>
          </w:tcPr>
          <w:p w14:paraId="02CF0FA4" w14:textId="47B7A2DD" w:rsidR="007E1FB0" w:rsidRDefault="007E1FB0" w:rsidP="0056093E">
            <w:pPr>
              <w:jc w:val="center"/>
              <w:rPr>
                <w:rFonts w:ascii="Arial" w:eastAsia="Times New Roman" w:hAnsi="Arial" w:cs="Arial"/>
                <w:sz w:val="16"/>
                <w:szCs w:val="16"/>
              </w:rPr>
            </w:pPr>
            <w:r>
              <w:rPr>
                <w:rFonts w:ascii="Arial" w:eastAsia="Times New Roman" w:hAnsi="Arial" w:cs="Arial"/>
                <w:sz w:val="16"/>
                <w:szCs w:val="16"/>
              </w:rPr>
              <w:t>shiny</w:t>
            </w:r>
          </w:p>
        </w:tc>
        <w:tc>
          <w:tcPr>
            <w:tcW w:w="0" w:type="auto"/>
            <w:noWrap/>
            <w:tcMar>
              <w:top w:w="0" w:type="dxa"/>
              <w:left w:w="58" w:type="dxa"/>
              <w:bottom w:w="0" w:type="dxa"/>
              <w:right w:w="58" w:type="dxa"/>
            </w:tcMar>
          </w:tcPr>
          <w:p w14:paraId="5C97B914" w14:textId="03D10E68" w:rsidR="007E1FB0" w:rsidRDefault="007E1FB0" w:rsidP="0056093E">
            <w:pPr>
              <w:jc w:val="center"/>
              <w:rPr>
                <w:rFonts w:ascii="Arial" w:eastAsia="Times New Roman" w:hAnsi="Arial" w:cs="Arial"/>
                <w:sz w:val="16"/>
                <w:szCs w:val="16"/>
              </w:rPr>
            </w:pPr>
            <w:r w:rsidRPr="00C51DFA">
              <w:rPr>
                <w:rFonts w:ascii="Arial" w:eastAsia="Times New Roman" w:hAnsi="Arial" w:cs="Arial"/>
                <w:sz w:val="16"/>
                <w:szCs w:val="16"/>
              </w:rPr>
              <w:t>R package</w:t>
            </w:r>
            <w:r>
              <w:rPr>
                <w:rFonts w:ascii="Arial" w:eastAsia="Times New Roman" w:hAnsi="Arial" w:cs="Arial"/>
                <w:sz w:val="16"/>
                <w:szCs w:val="16"/>
              </w:rPr>
              <w:t>, allow creating of interactive web applications</w:t>
            </w:r>
          </w:p>
        </w:tc>
        <w:tc>
          <w:tcPr>
            <w:tcW w:w="0" w:type="auto"/>
            <w:noWrap/>
            <w:tcMar>
              <w:top w:w="0" w:type="dxa"/>
              <w:left w:w="58" w:type="dxa"/>
              <w:bottom w:w="0" w:type="dxa"/>
              <w:right w:w="58" w:type="dxa"/>
            </w:tcMar>
            <w:vAlign w:val="center"/>
          </w:tcPr>
          <w:p w14:paraId="43A41E71" w14:textId="25C82539" w:rsidR="007E1FB0" w:rsidRPr="0056093E" w:rsidRDefault="007E1FB0" w:rsidP="00C442D3">
            <w:pPr>
              <w:jc w:val="center"/>
              <w:rPr>
                <w:rFonts w:ascii="Arial" w:eastAsia="Times New Roman" w:hAnsi="Arial" w:cs="Arial"/>
                <w:sz w:val="16"/>
                <w:szCs w:val="16"/>
              </w:rPr>
            </w:pPr>
            <w:r>
              <w:rPr>
                <w:rFonts w:ascii="Arial" w:eastAsia="Times New Roman" w:hAnsi="Arial" w:cs="Arial"/>
                <w:sz w:val="16"/>
                <w:szCs w:val="16"/>
              </w:rPr>
              <w:t>1.5.0</w:t>
            </w:r>
          </w:p>
        </w:tc>
        <w:tc>
          <w:tcPr>
            <w:tcW w:w="0" w:type="auto"/>
          </w:tcPr>
          <w:p w14:paraId="4B1D1369" w14:textId="7A15E547" w:rsidR="007E1FB0" w:rsidRDefault="007E1FB0" w:rsidP="00C442D3">
            <w:pPr>
              <w:jc w:val="center"/>
              <w:rPr>
                <w:rFonts w:ascii="Arial" w:eastAsia="Times New Roman" w:hAnsi="Arial" w:cs="Arial"/>
                <w:sz w:val="16"/>
                <w:szCs w:val="16"/>
              </w:rPr>
            </w:pPr>
            <w:r>
              <w:rPr>
                <w:rFonts w:ascii="Arial" w:eastAsia="Times New Roman" w:hAnsi="Arial" w:cs="Arial"/>
                <w:sz w:val="16"/>
                <w:szCs w:val="16"/>
              </w:rPr>
              <w:t>5</w:t>
            </w:r>
          </w:p>
        </w:tc>
      </w:tr>
      <w:tr w:rsidR="00095E0B" w14:paraId="4DA5D0BF" w14:textId="1EF2D1EF" w:rsidTr="00D81385">
        <w:trPr>
          <w:trHeight w:val="20"/>
        </w:trPr>
        <w:tc>
          <w:tcPr>
            <w:tcW w:w="0" w:type="auto"/>
            <w:noWrap/>
            <w:tcMar>
              <w:top w:w="0" w:type="dxa"/>
              <w:left w:w="58" w:type="dxa"/>
              <w:bottom w:w="0" w:type="dxa"/>
              <w:right w:w="58" w:type="dxa"/>
            </w:tcMar>
            <w:vAlign w:val="center"/>
          </w:tcPr>
          <w:p w14:paraId="2FDDD4DC" w14:textId="1337D34E" w:rsidR="007E1FB0" w:rsidRDefault="007E1FB0" w:rsidP="0056093E">
            <w:pPr>
              <w:jc w:val="center"/>
              <w:rPr>
                <w:rFonts w:ascii="Arial" w:eastAsia="Times New Roman" w:hAnsi="Arial" w:cs="Arial"/>
                <w:sz w:val="16"/>
                <w:szCs w:val="16"/>
              </w:rPr>
            </w:pPr>
            <w:r>
              <w:rPr>
                <w:rFonts w:ascii="Arial" w:eastAsia="Times New Roman" w:hAnsi="Arial" w:cs="Arial"/>
                <w:sz w:val="16"/>
                <w:szCs w:val="16"/>
              </w:rPr>
              <w:t>shinyBS</w:t>
            </w:r>
          </w:p>
        </w:tc>
        <w:tc>
          <w:tcPr>
            <w:tcW w:w="0" w:type="auto"/>
            <w:noWrap/>
            <w:tcMar>
              <w:top w:w="0" w:type="dxa"/>
              <w:left w:w="58" w:type="dxa"/>
              <w:bottom w:w="0" w:type="dxa"/>
              <w:right w:w="58" w:type="dxa"/>
            </w:tcMar>
          </w:tcPr>
          <w:p w14:paraId="6C3BBDEE" w14:textId="6EF7E6D6" w:rsidR="007E1FB0" w:rsidRDefault="007E1FB0" w:rsidP="0056093E">
            <w:pPr>
              <w:jc w:val="center"/>
              <w:rPr>
                <w:rFonts w:ascii="Arial" w:eastAsia="Times New Roman" w:hAnsi="Arial" w:cs="Arial"/>
                <w:sz w:val="16"/>
                <w:szCs w:val="16"/>
              </w:rPr>
            </w:pPr>
            <w:r w:rsidRPr="00C51DFA">
              <w:rPr>
                <w:rFonts w:ascii="Arial" w:eastAsia="Times New Roman" w:hAnsi="Arial" w:cs="Arial"/>
                <w:sz w:val="16"/>
                <w:szCs w:val="16"/>
              </w:rPr>
              <w:t>R package</w:t>
            </w:r>
            <w:r>
              <w:rPr>
                <w:rFonts w:ascii="Arial" w:eastAsia="Times New Roman" w:hAnsi="Arial" w:cs="Arial"/>
                <w:sz w:val="16"/>
                <w:szCs w:val="16"/>
              </w:rPr>
              <w:t>, a</w:t>
            </w:r>
            <w:r w:rsidRPr="006A74C3">
              <w:rPr>
                <w:rFonts w:ascii="Arial" w:eastAsia="Times New Roman" w:hAnsi="Arial" w:cs="Arial"/>
                <w:sz w:val="16"/>
                <w:szCs w:val="16"/>
              </w:rPr>
              <w:t>dds additional Twitter Bootstrap components to Shiny</w:t>
            </w:r>
          </w:p>
        </w:tc>
        <w:tc>
          <w:tcPr>
            <w:tcW w:w="0" w:type="auto"/>
            <w:noWrap/>
            <w:tcMar>
              <w:top w:w="0" w:type="dxa"/>
              <w:left w:w="58" w:type="dxa"/>
              <w:bottom w:w="0" w:type="dxa"/>
              <w:right w:w="58" w:type="dxa"/>
            </w:tcMar>
            <w:vAlign w:val="center"/>
          </w:tcPr>
          <w:p w14:paraId="4AF254A3" w14:textId="1405C80E" w:rsidR="007E1FB0" w:rsidRPr="0056093E" w:rsidRDefault="007E1FB0" w:rsidP="00C442D3">
            <w:pPr>
              <w:jc w:val="center"/>
              <w:rPr>
                <w:rFonts w:ascii="Arial" w:eastAsia="Times New Roman" w:hAnsi="Arial" w:cs="Arial"/>
                <w:sz w:val="16"/>
                <w:szCs w:val="16"/>
              </w:rPr>
            </w:pPr>
            <w:r>
              <w:rPr>
                <w:rFonts w:ascii="Arial" w:eastAsia="Times New Roman" w:hAnsi="Arial" w:cs="Arial"/>
                <w:sz w:val="16"/>
                <w:szCs w:val="16"/>
              </w:rPr>
              <w:t>0.61</w:t>
            </w:r>
          </w:p>
        </w:tc>
        <w:tc>
          <w:tcPr>
            <w:tcW w:w="0" w:type="auto"/>
          </w:tcPr>
          <w:p w14:paraId="646C895A" w14:textId="3509CC28" w:rsidR="007E1FB0" w:rsidRDefault="007E1FB0" w:rsidP="00C442D3">
            <w:pPr>
              <w:jc w:val="center"/>
              <w:rPr>
                <w:rFonts w:ascii="Arial" w:eastAsia="Times New Roman" w:hAnsi="Arial" w:cs="Arial"/>
                <w:sz w:val="16"/>
                <w:szCs w:val="16"/>
              </w:rPr>
            </w:pPr>
            <w:r>
              <w:rPr>
                <w:rFonts w:ascii="Arial" w:eastAsia="Times New Roman" w:hAnsi="Arial" w:cs="Arial"/>
                <w:sz w:val="16"/>
                <w:szCs w:val="16"/>
              </w:rPr>
              <w:t>6</w:t>
            </w:r>
          </w:p>
        </w:tc>
      </w:tr>
      <w:tr w:rsidR="00095E0B" w14:paraId="5BA93A5B" w14:textId="25F72B32" w:rsidTr="00D81385">
        <w:trPr>
          <w:trHeight w:val="20"/>
        </w:trPr>
        <w:tc>
          <w:tcPr>
            <w:tcW w:w="0" w:type="auto"/>
            <w:noWrap/>
            <w:tcMar>
              <w:top w:w="0" w:type="dxa"/>
              <w:left w:w="58" w:type="dxa"/>
              <w:bottom w:w="0" w:type="dxa"/>
              <w:right w:w="58" w:type="dxa"/>
            </w:tcMar>
            <w:vAlign w:val="center"/>
          </w:tcPr>
          <w:p w14:paraId="00C52553" w14:textId="389BBBEF" w:rsidR="007E1FB0" w:rsidRDefault="007E1FB0" w:rsidP="0056093E">
            <w:pPr>
              <w:jc w:val="center"/>
              <w:rPr>
                <w:rFonts w:ascii="Arial" w:eastAsia="Times New Roman" w:hAnsi="Arial" w:cs="Arial"/>
                <w:sz w:val="16"/>
                <w:szCs w:val="16"/>
              </w:rPr>
            </w:pPr>
            <w:r>
              <w:rPr>
                <w:rFonts w:ascii="Arial" w:eastAsia="Times New Roman" w:hAnsi="Arial" w:cs="Arial"/>
                <w:sz w:val="16"/>
                <w:szCs w:val="16"/>
              </w:rPr>
              <w:t>shinydashboard</w:t>
            </w:r>
          </w:p>
        </w:tc>
        <w:tc>
          <w:tcPr>
            <w:tcW w:w="0" w:type="auto"/>
            <w:noWrap/>
            <w:tcMar>
              <w:top w:w="0" w:type="dxa"/>
              <w:left w:w="58" w:type="dxa"/>
              <w:bottom w:w="0" w:type="dxa"/>
              <w:right w:w="58" w:type="dxa"/>
            </w:tcMar>
          </w:tcPr>
          <w:p w14:paraId="2635A351" w14:textId="5044E7F0" w:rsidR="007E1FB0" w:rsidRDefault="007E1FB0" w:rsidP="0056093E">
            <w:pPr>
              <w:jc w:val="center"/>
              <w:rPr>
                <w:rFonts w:ascii="Arial" w:eastAsia="Times New Roman" w:hAnsi="Arial" w:cs="Arial"/>
                <w:sz w:val="16"/>
                <w:szCs w:val="16"/>
              </w:rPr>
            </w:pPr>
            <w:r w:rsidRPr="00C51DFA">
              <w:rPr>
                <w:rFonts w:ascii="Arial" w:eastAsia="Times New Roman" w:hAnsi="Arial" w:cs="Arial"/>
                <w:sz w:val="16"/>
                <w:szCs w:val="16"/>
              </w:rPr>
              <w:t>R package</w:t>
            </w:r>
            <w:r>
              <w:rPr>
                <w:rFonts w:ascii="Arial" w:eastAsia="Times New Roman" w:hAnsi="Arial" w:cs="Arial"/>
                <w:sz w:val="16"/>
                <w:szCs w:val="16"/>
              </w:rPr>
              <w:t>, allows dashboard creation with Shiny</w:t>
            </w:r>
          </w:p>
        </w:tc>
        <w:tc>
          <w:tcPr>
            <w:tcW w:w="0" w:type="auto"/>
            <w:noWrap/>
            <w:tcMar>
              <w:top w:w="0" w:type="dxa"/>
              <w:left w:w="58" w:type="dxa"/>
              <w:bottom w:w="0" w:type="dxa"/>
              <w:right w:w="58" w:type="dxa"/>
            </w:tcMar>
            <w:vAlign w:val="center"/>
          </w:tcPr>
          <w:p w14:paraId="72C71CD0" w14:textId="2C2E6631" w:rsidR="007E1FB0" w:rsidRPr="0056093E" w:rsidRDefault="007E1FB0" w:rsidP="00C442D3">
            <w:pPr>
              <w:jc w:val="center"/>
              <w:rPr>
                <w:rFonts w:ascii="Arial" w:eastAsia="Times New Roman" w:hAnsi="Arial" w:cs="Arial"/>
                <w:sz w:val="16"/>
                <w:szCs w:val="16"/>
              </w:rPr>
            </w:pPr>
            <w:r>
              <w:rPr>
                <w:rFonts w:ascii="Arial" w:eastAsia="Times New Roman" w:hAnsi="Arial" w:cs="Arial"/>
                <w:sz w:val="16"/>
                <w:szCs w:val="16"/>
              </w:rPr>
              <w:t>0.7.1</w:t>
            </w:r>
          </w:p>
        </w:tc>
        <w:tc>
          <w:tcPr>
            <w:tcW w:w="0" w:type="auto"/>
          </w:tcPr>
          <w:p w14:paraId="1640D703" w14:textId="53E9DBA5" w:rsidR="007E1FB0" w:rsidRDefault="007E1FB0" w:rsidP="00C442D3">
            <w:pPr>
              <w:jc w:val="center"/>
              <w:rPr>
                <w:rFonts w:ascii="Arial" w:eastAsia="Times New Roman" w:hAnsi="Arial" w:cs="Arial"/>
                <w:sz w:val="16"/>
                <w:szCs w:val="16"/>
              </w:rPr>
            </w:pPr>
            <w:r>
              <w:rPr>
                <w:rFonts w:ascii="Arial" w:eastAsia="Times New Roman" w:hAnsi="Arial" w:cs="Arial"/>
                <w:sz w:val="16"/>
                <w:szCs w:val="16"/>
              </w:rPr>
              <w:t>7</w:t>
            </w:r>
          </w:p>
        </w:tc>
      </w:tr>
      <w:tr w:rsidR="00095E0B" w14:paraId="5B0BEC8E" w14:textId="27F4100A" w:rsidTr="00D81385">
        <w:trPr>
          <w:trHeight w:val="20"/>
        </w:trPr>
        <w:tc>
          <w:tcPr>
            <w:tcW w:w="0" w:type="auto"/>
            <w:noWrap/>
            <w:tcMar>
              <w:top w:w="0" w:type="dxa"/>
              <w:left w:w="58" w:type="dxa"/>
              <w:bottom w:w="0" w:type="dxa"/>
              <w:right w:w="58" w:type="dxa"/>
            </w:tcMar>
            <w:vAlign w:val="center"/>
          </w:tcPr>
          <w:p w14:paraId="7CFE7BCE" w14:textId="1F9EED3B" w:rsidR="007E1FB0" w:rsidRDefault="007E1FB0" w:rsidP="0056093E">
            <w:pPr>
              <w:jc w:val="center"/>
              <w:rPr>
                <w:rFonts w:ascii="Arial" w:eastAsia="Times New Roman" w:hAnsi="Arial" w:cs="Arial"/>
                <w:sz w:val="16"/>
                <w:szCs w:val="16"/>
              </w:rPr>
            </w:pPr>
            <w:r>
              <w:rPr>
                <w:rFonts w:ascii="Arial" w:eastAsia="Times New Roman" w:hAnsi="Arial" w:cs="Arial"/>
                <w:sz w:val="16"/>
                <w:szCs w:val="16"/>
              </w:rPr>
              <w:t>shinythemes</w:t>
            </w:r>
          </w:p>
        </w:tc>
        <w:tc>
          <w:tcPr>
            <w:tcW w:w="0" w:type="auto"/>
            <w:noWrap/>
            <w:tcMar>
              <w:top w:w="0" w:type="dxa"/>
              <w:left w:w="58" w:type="dxa"/>
              <w:bottom w:w="0" w:type="dxa"/>
              <w:right w:w="58" w:type="dxa"/>
            </w:tcMar>
          </w:tcPr>
          <w:p w14:paraId="49E09502" w14:textId="3BF8C49E" w:rsidR="007E1FB0" w:rsidRDefault="007E1FB0" w:rsidP="0056093E">
            <w:pPr>
              <w:jc w:val="center"/>
              <w:rPr>
                <w:rFonts w:ascii="Arial" w:eastAsia="Times New Roman" w:hAnsi="Arial" w:cs="Arial"/>
                <w:sz w:val="16"/>
                <w:szCs w:val="16"/>
              </w:rPr>
            </w:pPr>
            <w:r w:rsidRPr="00C51DFA">
              <w:rPr>
                <w:rFonts w:ascii="Arial" w:eastAsia="Times New Roman" w:hAnsi="Arial" w:cs="Arial"/>
                <w:sz w:val="16"/>
                <w:szCs w:val="16"/>
              </w:rPr>
              <w:t>R package</w:t>
            </w:r>
            <w:r>
              <w:rPr>
                <w:rFonts w:ascii="Arial" w:eastAsia="Times New Roman" w:hAnsi="Arial" w:cs="Arial"/>
                <w:sz w:val="16"/>
                <w:szCs w:val="16"/>
              </w:rPr>
              <w:t>, provides themes for use with Shiny</w:t>
            </w:r>
          </w:p>
        </w:tc>
        <w:tc>
          <w:tcPr>
            <w:tcW w:w="0" w:type="auto"/>
            <w:noWrap/>
            <w:tcMar>
              <w:top w:w="0" w:type="dxa"/>
              <w:left w:w="58" w:type="dxa"/>
              <w:bottom w:w="0" w:type="dxa"/>
              <w:right w:w="58" w:type="dxa"/>
            </w:tcMar>
            <w:vAlign w:val="center"/>
          </w:tcPr>
          <w:p w14:paraId="47C13B47" w14:textId="0D9B15EB" w:rsidR="007E1FB0" w:rsidRPr="0056093E" w:rsidRDefault="007E1FB0" w:rsidP="00C442D3">
            <w:pPr>
              <w:jc w:val="center"/>
              <w:rPr>
                <w:rFonts w:ascii="Arial" w:eastAsia="Times New Roman" w:hAnsi="Arial" w:cs="Arial"/>
                <w:sz w:val="16"/>
                <w:szCs w:val="16"/>
              </w:rPr>
            </w:pPr>
            <w:r>
              <w:rPr>
                <w:rFonts w:ascii="Arial" w:eastAsia="Times New Roman" w:hAnsi="Arial" w:cs="Arial"/>
                <w:sz w:val="16"/>
                <w:szCs w:val="16"/>
              </w:rPr>
              <w:t>1.1.2</w:t>
            </w:r>
          </w:p>
        </w:tc>
        <w:tc>
          <w:tcPr>
            <w:tcW w:w="0" w:type="auto"/>
          </w:tcPr>
          <w:p w14:paraId="591822F4" w14:textId="4D9C1CDC" w:rsidR="007E1FB0" w:rsidRDefault="007E1FB0" w:rsidP="00C442D3">
            <w:pPr>
              <w:jc w:val="center"/>
              <w:rPr>
                <w:rFonts w:ascii="Arial" w:eastAsia="Times New Roman" w:hAnsi="Arial" w:cs="Arial"/>
                <w:sz w:val="16"/>
                <w:szCs w:val="16"/>
              </w:rPr>
            </w:pPr>
            <w:r>
              <w:rPr>
                <w:rFonts w:ascii="Arial" w:eastAsia="Times New Roman" w:hAnsi="Arial" w:cs="Arial"/>
                <w:sz w:val="16"/>
                <w:szCs w:val="16"/>
              </w:rPr>
              <w:t>8</w:t>
            </w:r>
          </w:p>
        </w:tc>
      </w:tr>
      <w:tr w:rsidR="00095E0B" w14:paraId="7DB2A39A" w14:textId="2FD85153" w:rsidTr="00D81385">
        <w:trPr>
          <w:trHeight w:val="20"/>
        </w:trPr>
        <w:tc>
          <w:tcPr>
            <w:tcW w:w="0" w:type="auto"/>
            <w:tcBorders>
              <w:bottom w:val="single" w:sz="4" w:space="0" w:color="auto"/>
            </w:tcBorders>
            <w:noWrap/>
            <w:tcMar>
              <w:top w:w="0" w:type="dxa"/>
              <w:left w:w="58" w:type="dxa"/>
              <w:bottom w:w="0" w:type="dxa"/>
              <w:right w:w="58" w:type="dxa"/>
            </w:tcMar>
            <w:vAlign w:val="center"/>
          </w:tcPr>
          <w:p w14:paraId="16A59B9A" w14:textId="544BE8CD" w:rsidR="007E1FB0" w:rsidRDefault="007E1FB0" w:rsidP="0056093E">
            <w:pPr>
              <w:jc w:val="center"/>
              <w:rPr>
                <w:rFonts w:ascii="Arial" w:eastAsia="Times New Roman" w:hAnsi="Arial" w:cs="Arial"/>
                <w:sz w:val="16"/>
                <w:szCs w:val="16"/>
              </w:rPr>
            </w:pPr>
            <w:r>
              <w:rPr>
                <w:rFonts w:ascii="Arial" w:eastAsia="Times New Roman" w:hAnsi="Arial" w:cs="Arial"/>
                <w:sz w:val="16"/>
                <w:szCs w:val="16"/>
              </w:rPr>
              <w:t>tidyverse</w:t>
            </w:r>
          </w:p>
        </w:tc>
        <w:tc>
          <w:tcPr>
            <w:tcW w:w="0" w:type="auto"/>
            <w:tcBorders>
              <w:bottom w:val="single" w:sz="4" w:space="0" w:color="auto"/>
            </w:tcBorders>
            <w:noWrap/>
            <w:tcMar>
              <w:top w:w="0" w:type="dxa"/>
              <w:left w:w="58" w:type="dxa"/>
              <w:bottom w:w="0" w:type="dxa"/>
              <w:right w:w="58" w:type="dxa"/>
            </w:tcMar>
          </w:tcPr>
          <w:p w14:paraId="6A4F2B06" w14:textId="726C6FB8" w:rsidR="007E1FB0" w:rsidRDefault="007E1FB0" w:rsidP="0056093E">
            <w:pPr>
              <w:jc w:val="center"/>
              <w:rPr>
                <w:rFonts w:ascii="Arial" w:eastAsia="Times New Roman" w:hAnsi="Arial" w:cs="Arial"/>
                <w:sz w:val="16"/>
                <w:szCs w:val="16"/>
              </w:rPr>
            </w:pPr>
            <w:r w:rsidRPr="00C51DFA">
              <w:rPr>
                <w:rFonts w:ascii="Arial" w:eastAsia="Times New Roman" w:hAnsi="Arial" w:cs="Arial"/>
                <w:sz w:val="16"/>
                <w:szCs w:val="16"/>
              </w:rPr>
              <w:t>R package</w:t>
            </w:r>
            <w:r>
              <w:rPr>
                <w:rFonts w:ascii="Arial" w:eastAsia="Times New Roman" w:hAnsi="Arial" w:cs="Arial"/>
                <w:sz w:val="16"/>
                <w:szCs w:val="16"/>
              </w:rPr>
              <w:t xml:space="preserve">, </w:t>
            </w:r>
            <w:r w:rsidRPr="00C766B9">
              <w:rPr>
                <w:rFonts w:ascii="Arial" w:eastAsia="Times New Roman" w:hAnsi="Arial" w:cs="Arial"/>
                <w:sz w:val="16"/>
                <w:szCs w:val="16"/>
              </w:rPr>
              <w:t>a set of packages that share common data representations</w:t>
            </w:r>
          </w:p>
        </w:tc>
        <w:tc>
          <w:tcPr>
            <w:tcW w:w="0" w:type="auto"/>
            <w:tcBorders>
              <w:bottom w:val="single" w:sz="4" w:space="0" w:color="auto"/>
            </w:tcBorders>
            <w:noWrap/>
            <w:tcMar>
              <w:top w:w="0" w:type="dxa"/>
              <w:left w:w="58" w:type="dxa"/>
              <w:bottom w:w="0" w:type="dxa"/>
              <w:right w:w="58" w:type="dxa"/>
            </w:tcMar>
            <w:vAlign w:val="center"/>
          </w:tcPr>
          <w:p w14:paraId="7A327B57" w14:textId="16707F6F" w:rsidR="007E1FB0" w:rsidRPr="0056093E" w:rsidRDefault="007E1FB0" w:rsidP="00C442D3">
            <w:pPr>
              <w:jc w:val="center"/>
              <w:rPr>
                <w:rFonts w:ascii="Arial" w:eastAsia="Times New Roman" w:hAnsi="Arial" w:cs="Arial"/>
                <w:sz w:val="16"/>
                <w:szCs w:val="16"/>
              </w:rPr>
            </w:pPr>
            <w:r>
              <w:rPr>
                <w:rFonts w:ascii="Arial" w:eastAsia="Times New Roman" w:hAnsi="Arial" w:cs="Arial"/>
                <w:sz w:val="16"/>
                <w:szCs w:val="16"/>
              </w:rPr>
              <w:t>1.3.0</w:t>
            </w:r>
          </w:p>
        </w:tc>
        <w:tc>
          <w:tcPr>
            <w:tcW w:w="0" w:type="auto"/>
            <w:tcBorders>
              <w:bottom w:val="single" w:sz="4" w:space="0" w:color="auto"/>
            </w:tcBorders>
          </w:tcPr>
          <w:p w14:paraId="18B4A875" w14:textId="790C0E8B" w:rsidR="007E1FB0" w:rsidRDefault="007E1FB0" w:rsidP="00C442D3">
            <w:pPr>
              <w:jc w:val="center"/>
              <w:rPr>
                <w:rFonts w:ascii="Arial" w:eastAsia="Times New Roman" w:hAnsi="Arial" w:cs="Arial"/>
                <w:sz w:val="16"/>
                <w:szCs w:val="16"/>
              </w:rPr>
            </w:pPr>
            <w:r>
              <w:rPr>
                <w:rFonts w:ascii="Arial" w:eastAsia="Times New Roman" w:hAnsi="Arial" w:cs="Arial"/>
                <w:sz w:val="16"/>
                <w:szCs w:val="16"/>
              </w:rPr>
              <w:t>9</w:t>
            </w:r>
          </w:p>
        </w:tc>
      </w:tr>
      <w:tr w:rsidR="007E1FB0" w:rsidRPr="009C2DF8" w14:paraId="79A549D5" w14:textId="3C30773A" w:rsidTr="00D81385">
        <w:trPr>
          <w:trHeight w:val="20"/>
        </w:trPr>
        <w:tc>
          <w:tcPr>
            <w:tcW w:w="0" w:type="auto"/>
            <w:gridSpan w:val="4"/>
            <w:tcBorders>
              <w:top w:val="single" w:sz="4" w:space="0" w:color="auto"/>
            </w:tcBorders>
            <w:noWrap/>
            <w:tcMar>
              <w:top w:w="0" w:type="dxa"/>
              <w:left w:w="58" w:type="dxa"/>
              <w:bottom w:w="0" w:type="dxa"/>
              <w:right w:w="58" w:type="dxa"/>
            </w:tcMar>
            <w:vAlign w:val="center"/>
          </w:tcPr>
          <w:p w14:paraId="5252B895" w14:textId="3820BC20" w:rsidR="007E1FB0" w:rsidRDefault="007E1FB0" w:rsidP="000D0363">
            <w:pPr>
              <w:spacing w:after="120" w:line="240" w:lineRule="auto"/>
              <w:ind w:left="720" w:hanging="720"/>
              <w:rPr>
                <w:rFonts w:ascii="Arial" w:eastAsia="Times New Roman" w:hAnsi="Arial" w:cs="Arial"/>
                <w:sz w:val="16"/>
                <w:szCs w:val="16"/>
              </w:rPr>
            </w:pPr>
            <w:r>
              <w:rPr>
                <w:rFonts w:ascii="Arial" w:eastAsia="Times New Roman" w:hAnsi="Arial" w:cs="Arial"/>
                <w:sz w:val="16"/>
                <w:szCs w:val="16"/>
                <w:vertAlign w:val="superscript"/>
              </w:rPr>
              <w:t>1</w:t>
            </w:r>
            <w:r w:rsidRPr="007E1FB0">
              <w:rPr>
                <w:rFonts w:ascii="Arial" w:eastAsia="Times New Roman" w:hAnsi="Arial" w:cs="Arial"/>
                <w:sz w:val="16"/>
                <w:szCs w:val="16"/>
              </w:rPr>
              <w:t>R Core Team, 20</w:t>
            </w:r>
            <w:r w:rsidR="00950E8C">
              <w:rPr>
                <w:rFonts w:ascii="Arial" w:eastAsia="Times New Roman" w:hAnsi="Arial" w:cs="Arial"/>
                <w:sz w:val="16"/>
                <w:szCs w:val="16"/>
              </w:rPr>
              <w:t>20</w:t>
            </w:r>
            <w:r w:rsidRPr="007E1FB0">
              <w:rPr>
                <w:rFonts w:ascii="Arial" w:eastAsia="Times New Roman" w:hAnsi="Arial" w:cs="Arial"/>
                <w:sz w:val="16"/>
                <w:szCs w:val="16"/>
              </w:rPr>
              <w:t>.</w:t>
            </w:r>
            <w:r w:rsidR="00D23512">
              <w:rPr>
                <w:rFonts w:ascii="Arial" w:eastAsia="Times New Roman" w:hAnsi="Arial" w:cs="Arial"/>
                <w:sz w:val="16"/>
                <w:szCs w:val="16"/>
              </w:rPr>
              <w:t xml:space="preserve"> </w:t>
            </w:r>
            <w:r w:rsidRPr="007E1FB0">
              <w:rPr>
                <w:rFonts w:ascii="Arial" w:eastAsia="Times New Roman" w:hAnsi="Arial" w:cs="Arial"/>
                <w:sz w:val="16"/>
                <w:szCs w:val="16"/>
              </w:rPr>
              <w:t>R: A Language and Environment for Statistical Computing. R Foundation for Statistical Computing, Vienna, Austria.</w:t>
            </w:r>
            <w:r w:rsidR="00A0003B">
              <w:rPr>
                <w:rFonts w:ascii="Arial" w:eastAsia="Times New Roman" w:hAnsi="Arial" w:cs="Arial"/>
                <w:sz w:val="16"/>
                <w:szCs w:val="16"/>
              </w:rPr>
              <w:t xml:space="preserve"> </w:t>
            </w:r>
            <w:hyperlink r:id="rId22" w:history="1">
              <w:r w:rsidR="00A0003B" w:rsidRPr="00A41F6C">
                <w:rPr>
                  <w:rStyle w:val="Hyperlink"/>
                  <w:rFonts w:ascii="Arial" w:eastAsia="Times New Roman" w:hAnsi="Arial" w:cs="Arial"/>
                  <w:sz w:val="16"/>
                  <w:szCs w:val="16"/>
                </w:rPr>
                <w:t>https://cran.r-project.org/</w:t>
              </w:r>
            </w:hyperlink>
            <w:r w:rsidR="00A0003B">
              <w:rPr>
                <w:rFonts w:ascii="Arial" w:eastAsia="Times New Roman" w:hAnsi="Arial" w:cs="Arial"/>
                <w:sz w:val="16"/>
                <w:szCs w:val="16"/>
              </w:rPr>
              <w:t xml:space="preserve"> </w:t>
            </w:r>
          </w:p>
          <w:p w14:paraId="63C2D1EB" w14:textId="5ADDE8D9" w:rsidR="007E1FB0" w:rsidRPr="001134C0" w:rsidRDefault="007E1FB0" w:rsidP="000D0363">
            <w:pPr>
              <w:spacing w:after="120" w:line="240" w:lineRule="auto"/>
              <w:rPr>
                <w:rFonts w:ascii="Arial" w:eastAsia="Times New Roman" w:hAnsi="Arial" w:cs="Arial"/>
                <w:sz w:val="16"/>
                <w:szCs w:val="16"/>
              </w:rPr>
            </w:pPr>
            <w:r w:rsidRPr="007E1FB0">
              <w:rPr>
                <w:rFonts w:ascii="Arial" w:eastAsia="Times New Roman" w:hAnsi="Arial" w:cs="Arial"/>
                <w:sz w:val="16"/>
                <w:szCs w:val="16"/>
                <w:vertAlign w:val="superscript"/>
              </w:rPr>
              <w:t>2</w:t>
            </w:r>
            <w:r w:rsidR="00345FAA">
              <w:rPr>
                <w:rFonts w:ascii="Arial" w:eastAsia="Times New Roman" w:hAnsi="Arial" w:cs="Arial"/>
                <w:sz w:val="16"/>
                <w:szCs w:val="16"/>
                <w:vertAlign w:val="superscript"/>
              </w:rPr>
              <w:t xml:space="preserve"> </w:t>
            </w:r>
            <w:hyperlink r:id="rId23" w:history="1">
              <w:r w:rsidR="00345FAA" w:rsidRPr="00A41F6C">
                <w:rPr>
                  <w:rStyle w:val="Hyperlink"/>
                  <w:rFonts w:ascii="Arial" w:eastAsia="Times New Roman" w:hAnsi="Arial" w:cs="Arial"/>
                  <w:sz w:val="16"/>
                  <w:szCs w:val="16"/>
                </w:rPr>
                <w:t>https://rstudio.com/</w:t>
              </w:r>
            </w:hyperlink>
          </w:p>
          <w:p w14:paraId="3DBCD4A7" w14:textId="0E3AA2C7" w:rsidR="007E1FB0" w:rsidRPr="000D0363" w:rsidRDefault="007E1FB0" w:rsidP="000D0363">
            <w:pPr>
              <w:spacing w:after="120" w:line="240" w:lineRule="auto"/>
              <w:ind w:left="720" w:hanging="720"/>
              <w:rPr>
                <w:rFonts w:ascii="Arial" w:eastAsia="Times New Roman" w:hAnsi="Arial" w:cs="Arial"/>
                <w:sz w:val="16"/>
                <w:szCs w:val="16"/>
              </w:rPr>
            </w:pPr>
            <w:r w:rsidRPr="00345FAA">
              <w:rPr>
                <w:rFonts w:ascii="Arial" w:eastAsia="Times New Roman" w:hAnsi="Arial" w:cs="Arial"/>
                <w:sz w:val="16"/>
                <w:szCs w:val="16"/>
                <w:vertAlign w:val="superscript"/>
              </w:rPr>
              <w:t>3</w:t>
            </w:r>
            <w:r w:rsidR="00345FAA" w:rsidRPr="00345FAA">
              <w:rPr>
                <w:rFonts w:ascii="Arial" w:eastAsia="Times New Roman" w:hAnsi="Arial" w:cs="Arial"/>
                <w:sz w:val="16"/>
                <w:szCs w:val="16"/>
                <w:vertAlign w:val="superscript"/>
              </w:rPr>
              <w:t xml:space="preserve"> </w:t>
            </w:r>
            <w:r w:rsidR="00C27DF1" w:rsidRPr="00C27DF1">
              <w:rPr>
                <w:rFonts w:ascii="Arial" w:eastAsia="Times New Roman" w:hAnsi="Arial" w:cs="Arial"/>
                <w:sz w:val="16"/>
                <w:szCs w:val="16"/>
              </w:rPr>
              <w:t>Auguie</w:t>
            </w:r>
            <w:r w:rsidR="000D0363">
              <w:rPr>
                <w:rFonts w:ascii="Arial" w:eastAsia="Times New Roman" w:hAnsi="Arial" w:cs="Arial"/>
                <w:sz w:val="16"/>
                <w:szCs w:val="16"/>
              </w:rPr>
              <w:t xml:space="preserve">, </w:t>
            </w:r>
            <w:r w:rsidR="00C27DF1">
              <w:rPr>
                <w:rFonts w:ascii="Arial" w:eastAsia="Times New Roman" w:hAnsi="Arial" w:cs="Arial"/>
                <w:sz w:val="16"/>
                <w:szCs w:val="16"/>
              </w:rPr>
              <w:t>B</w:t>
            </w:r>
            <w:r w:rsidR="000D0363">
              <w:rPr>
                <w:rFonts w:ascii="Arial" w:eastAsia="Times New Roman" w:hAnsi="Arial" w:cs="Arial"/>
                <w:sz w:val="16"/>
                <w:szCs w:val="16"/>
              </w:rPr>
              <w:t>.</w:t>
            </w:r>
            <w:r w:rsidR="00D23512">
              <w:rPr>
                <w:rFonts w:ascii="Arial" w:eastAsia="Times New Roman" w:hAnsi="Arial" w:cs="Arial"/>
                <w:sz w:val="16"/>
                <w:szCs w:val="16"/>
              </w:rPr>
              <w:t xml:space="preserve">, </w:t>
            </w:r>
            <w:r w:rsidR="000D0363" w:rsidRPr="000D0363">
              <w:rPr>
                <w:rFonts w:ascii="Arial" w:eastAsia="Times New Roman" w:hAnsi="Arial" w:cs="Arial"/>
                <w:sz w:val="16"/>
                <w:szCs w:val="16"/>
              </w:rPr>
              <w:t>2017</w:t>
            </w:r>
            <w:r w:rsidR="00D23512">
              <w:rPr>
                <w:rFonts w:ascii="Arial" w:eastAsia="Times New Roman" w:hAnsi="Arial" w:cs="Arial"/>
                <w:sz w:val="16"/>
                <w:szCs w:val="16"/>
              </w:rPr>
              <w:t xml:space="preserve">. </w:t>
            </w:r>
            <w:r w:rsidR="000D0363" w:rsidRPr="00D23512">
              <w:rPr>
                <w:rFonts w:ascii="Arial" w:eastAsia="Times New Roman" w:hAnsi="Arial" w:cs="Arial"/>
                <w:i/>
                <w:iCs/>
                <w:sz w:val="16"/>
                <w:szCs w:val="16"/>
              </w:rPr>
              <w:t>gridExtra: Miscellaneous Functions for "Grid" Graphics. R package version 2.3</w:t>
            </w:r>
            <w:r w:rsidR="005948AF">
              <w:rPr>
                <w:rFonts w:ascii="Arial" w:eastAsia="Times New Roman" w:hAnsi="Arial" w:cs="Arial"/>
                <w:sz w:val="16"/>
                <w:szCs w:val="16"/>
              </w:rPr>
              <w:t>.</w:t>
            </w:r>
            <w:r w:rsidR="000D0363" w:rsidRPr="000D0363">
              <w:rPr>
                <w:rFonts w:ascii="Arial" w:eastAsia="Times New Roman" w:hAnsi="Arial" w:cs="Arial"/>
                <w:sz w:val="16"/>
                <w:szCs w:val="16"/>
              </w:rPr>
              <w:br/>
            </w:r>
            <w:hyperlink r:id="rId24" w:history="1">
              <w:r w:rsidR="000D0363" w:rsidRPr="000D0363">
                <w:rPr>
                  <w:rStyle w:val="Hyperlink"/>
                  <w:rFonts w:ascii="Arial" w:eastAsia="Times New Roman" w:hAnsi="Arial" w:cs="Arial"/>
                  <w:sz w:val="16"/>
                  <w:szCs w:val="16"/>
                </w:rPr>
                <w:t>https://CRAN.R-project.org/package=gridExtra</w:t>
              </w:r>
            </w:hyperlink>
            <w:r w:rsidR="000D0363" w:rsidRPr="000D0363">
              <w:rPr>
                <w:rFonts w:ascii="Arial" w:eastAsia="Times New Roman" w:hAnsi="Arial" w:cs="Arial"/>
                <w:sz w:val="16"/>
                <w:szCs w:val="16"/>
              </w:rPr>
              <w:t xml:space="preserve"> </w:t>
            </w:r>
          </w:p>
          <w:p w14:paraId="586FD9CB" w14:textId="7A836CE1" w:rsidR="007E1FB0" w:rsidRPr="00C27DF1" w:rsidRDefault="007E1FB0" w:rsidP="00C27DF1">
            <w:pPr>
              <w:spacing w:after="120" w:line="240" w:lineRule="auto"/>
              <w:ind w:left="720" w:hanging="720"/>
              <w:rPr>
                <w:rFonts w:ascii="Arial" w:eastAsia="Times New Roman" w:hAnsi="Arial" w:cs="Arial"/>
                <w:sz w:val="16"/>
                <w:szCs w:val="16"/>
              </w:rPr>
            </w:pPr>
            <w:r w:rsidRPr="00C27DF1">
              <w:rPr>
                <w:rFonts w:ascii="Arial" w:eastAsia="Times New Roman" w:hAnsi="Arial" w:cs="Arial"/>
                <w:sz w:val="16"/>
                <w:szCs w:val="16"/>
                <w:vertAlign w:val="superscript"/>
              </w:rPr>
              <w:t>4</w:t>
            </w:r>
            <w:r w:rsidR="00345FAA" w:rsidRPr="00C27DF1">
              <w:rPr>
                <w:rFonts w:ascii="Arial" w:eastAsia="Times New Roman" w:hAnsi="Arial" w:cs="Arial"/>
                <w:sz w:val="16"/>
                <w:szCs w:val="16"/>
                <w:vertAlign w:val="superscript"/>
              </w:rPr>
              <w:t xml:space="preserve"> </w:t>
            </w:r>
            <w:r w:rsidR="00C27DF1" w:rsidRPr="00C27DF1">
              <w:rPr>
                <w:rFonts w:ascii="Arial" w:eastAsia="Times New Roman" w:hAnsi="Arial" w:cs="Arial"/>
                <w:sz w:val="16"/>
                <w:szCs w:val="16"/>
              </w:rPr>
              <w:t>Wickham</w:t>
            </w:r>
            <w:r w:rsidR="00C27DF1">
              <w:rPr>
                <w:rFonts w:ascii="Arial" w:eastAsia="Times New Roman" w:hAnsi="Arial" w:cs="Arial"/>
                <w:sz w:val="16"/>
                <w:szCs w:val="16"/>
              </w:rPr>
              <w:t>, H.</w:t>
            </w:r>
            <w:r w:rsidR="00D23512">
              <w:rPr>
                <w:rFonts w:ascii="Arial" w:eastAsia="Times New Roman" w:hAnsi="Arial" w:cs="Arial"/>
                <w:sz w:val="16"/>
                <w:szCs w:val="16"/>
              </w:rPr>
              <w:t xml:space="preserve">, </w:t>
            </w:r>
            <w:r w:rsidR="00C27DF1" w:rsidRPr="00C27DF1">
              <w:rPr>
                <w:rFonts w:ascii="Arial" w:eastAsia="Times New Roman" w:hAnsi="Arial" w:cs="Arial"/>
                <w:sz w:val="16"/>
                <w:szCs w:val="16"/>
              </w:rPr>
              <w:t>2007</w:t>
            </w:r>
            <w:r w:rsidR="00D23512">
              <w:rPr>
                <w:rFonts w:ascii="Arial" w:eastAsia="Times New Roman" w:hAnsi="Arial" w:cs="Arial"/>
                <w:sz w:val="16"/>
                <w:szCs w:val="16"/>
              </w:rPr>
              <w:t xml:space="preserve">. </w:t>
            </w:r>
            <w:r w:rsidR="00C27DF1" w:rsidRPr="00C27DF1">
              <w:rPr>
                <w:rFonts w:ascii="Arial" w:eastAsia="Times New Roman" w:hAnsi="Arial" w:cs="Arial"/>
                <w:sz w:val="16"/>
                <w:szCs w:val="16"/>
              </w:rPr>
              <w:t xml:space="preserve">Reshaping Data with the reshape Package. </w:t>
            </w:r>
            <w:r w:rsidR="00C27DF1" w:rsidRPr="00C27DF1">
              <w:rPr>
                <w:rFonts w:ascii="Arial" w:eastAsia="Times New Roman" w:hAnsi="Arial" w:cs="Arial"/>
                <w:i/>
                <w:iCs/>
                <w:sz w:val="16"/>
                <w:szCs w:val="16"/>
              </w:rPr>
              <w:t>Journal of Statistical Software</w:t>
            </w:r>
            <w:r w:rsidR="00C27DF1" w:rsidRPr="00C27DF1">
              <w:rPr>
                <w:rFonts w:ascii="Arial" w:eastAsia="Times New Roman" w:hAnsi="Arial" w:cs="Arial"/>
                <w:sz w:val="16"/>
                <w:szCs w:val="16"/>
              </w:rPr>
              <w:t>, 21(12), 1-20.</w:t>
            </w:r>
            <w:r w:rsidR="00C27DF1">
              <w:rPr>
                <w:rFonts w:ascii="Arial" w:eastAsia="Times New Roman" w:hAnsi="Arial" w:cs="Arial"/>
                <w:sz w:val="16"/>
                <w:szCs w:val="16"/>
              </w:rPr>
              <w:br/>
            </w:r>
            <w:hyperlink r:id="rId25" w:history="1">
              <w:r w:rsidR="00C27DF1" w:rsidRPr="00A41F6C">
                <w:rPr>
                  <w:rStyle w:val="Hyperlink"/>
                  <w:rFonts w:ascii="Arial" w:eastAsia="Times New Roman" w:hAnsi="Arial" w:cs="Arial"/>
                  <w:sz w:val="16"/>
                  <w:szCs w:val="16"/>
                </w:rPr>
                <w:t>http://www.jstatsoft.org/v21/i12/</w:t>
              </w:r>
            </w:hyperlink>
            <w:r w:rsidR="00C27DF1">
              <w:rPr>
                <w:rFonts w:ascii="Arial" w:eastAsia="Times New Roman" w:hAnsi="Arial" w:cs="Arial"/>
                <w:sz w:val="16"/>
                <w:szCs w:val="16"/>
              </w:rPr>
              <w:t xml:space="preserve"> </w:t>
            </w:r>
          </w:p>
          <w:p w14:paraId="4FAF96A9" w14:textId="1EF4E39C" w:rsidR="007E1FB0" w:rsidRPr="00095E0B" w:rsidRDefault="007E1FB0" w:rsidP="00095E0B">
            <w:pPr>
              <w:spacing w:after="120" w:line="240" w:lineRule="auto"/>
              <w:ind w:left="720" w:hanging="720"/>
              <w:rPr>
                <w:rFonts w:ascii="Arial" w:eastAsia="Times New Roman" w:hAnsi="Arial" w:cs="Arial"/>
                <w:sz w:val="16"/>
                <w:szCs w:val="16"/>
              </w:rPr>
            </w:pPr>
            <w:r w:rsidRPr="00095E0B">
              <w:rPr>
                <w:rFonts w:ascii="Arial" w:eastAsia="Times New Roman" w:hAnsi="Arial" w:cs="Arial"/>
                <w:sz w:val="16"/>
                <w:szCs w:val="16"/>
                <w:vertAlign w:val="superscript"/>
              </w:rPr>
              <w:t>5</w:t>
            </w:r>
            <w:r w:rsidR="00345FAA" w:rsidRPr="00095E0B">
              <w:rPr>
                <w:rFonts w:ascii="Arial" w:eastAsia="Times New Roman" w:hAnsi="Arial" w:cs="Arial"/>
                <w:sz w:val="16"/>
                <w:szCs w:val="16"/>
                <w:vertAlign w:val="superscript"/>
              </w:rPr>
              <w:t xml:space="preserve"> </w:t>
            </w:r>
            <w:r w:rsidR="00095E0B" w:rsidRPr="00095E0B">
              <w:rPr>
                <w:rFonts w:ascii="Arial" w:eastAsia="Times New Roman" w:hAnsi="Arial" w:cs="Arial"/>
                <w:sz w:val="16"/>
                <w:szCs w:val="16"/>
              </w:rPr>
              <w:t xml:space="preserve">Chang, </w:t>
            </w:r>
            <w:r w:rsidR="00095E0B">
              <w:rPr>
                <w:rFonts w:ascii="Arial" w:eastAsia="Times New Roman" w:hAnsi="Arial" w:cs="Arial"/>
                <w:sz w:val="16"/>
                <w:szCs w:val="16"/>
              </w:rPr>
              <w:t xml:space="preserve">W., </w:t>
            </w:r>
            <w:r w:rsidR="00095E0B" w:rsidRPr="00095E0B">
              <w:rPr>
                <w:rFonts w:ascii="Arial" w:eastAsia="Times New Roman" w:hAnsi="Arial" w:cs="Arial"/>
                <w:sz w:val="16"/>
                <w:szCs w:val="16"/>
              </w:rPr>
              <w:t>Cheng,</w:t>
            </w:r>
            <w:r w:rsidR="00095E0B">
              <w:rPr>
                <w:rFonts w:ascii="Arial" w:eastAsia="Times New Roman" w:hAnsi="Arial" w:cs="Arial"/>
                <w:sz w:val="16"/>
                <w:szCs w:val="16"/>
              </w:rPr>
              <w:t xml:space="preserve"> J., </w:t>
            </w:r>
            <w:r w:rsidR="00095E0B" w:rsidRPr="00095E0B">
              <w:rPr>
                <w:rFonts w:ascii="Arial" w:eastAsia="Times New Roman" w:hAnsi="Arial" w:cs="Arial"/>
                <w:sz w:val="16"/>
                <w:szCs w:val="16"/>
              </w:rPr>
              <w:t>Allaire,</w:t>
            </w:r>
            <w:r w:rsidR="00095E0B">
              <w:rPr>
                <w:rFonts w:ascii="Arial" w:eastAsia="Times New Roman" w:hAnsi="Arial" w:cs="Arial"/>
                <w:sz w:val="16"/>
                <w:szCs w:val="16"/>
              </w:rPr>
              <w:t xml:space="preserve"> J., </w:t>
            </w:r>
            <w:r w:rsidR="00095E0B" w:rsidRPr="00095E0B">
              <w:rPr>
                <w:rFonts w:ascii="Arial" w:eastAsia="Times New Roman" w:hAnsi="Arial" w:cs="Arial"/>
                <w:sz w:val="16"/>
                <w:szCs w:val="16"/>
              </w:rPr>
              <w:t>Xie</w:t>
            </w:r>
            <w:r w:rsidR="00095E0B">
              <w:rPr>
                <w:rFonts w:ascii="Arial" w:eastAsia="Times New Roman" w:hAnsi="Arial" w:cs="Arial"/>
                <w:sz w:val="16"/>
                <w:szCs w:val="16"/>
              </w:rPr>
              <w:t>, Y.</w:t>
            </w:r>
            <w:r w:rsidR="00095E0B" w:rsidRPr="00095E0B">
              <w:rPr>
                <w:rFonts w:ascii="Arial" w:eastAsia="Times New Roman" w:hAnsi="Arial" w:cs="Arial"/>
                <w:sz w:val="16"/>
                <w:szCs w:val="16"/>
              </w:rPr>
              <w:t xml:space="preserve"> </w:t>
            </w:r>
            <w:r w:rsidR="00D23512">
              <w:rPr>
                <w:rFonts w:ascii="Arial" w:eastAsia="Times New Roman" w:hAnsi="Arial" w:cs="Arial"/>
                <w:sz w:val="16"/>
                <w:szCs w:val="16"/>
              </w:rPr>
              <w:t>&amp;</w:t>
            </w:r>
            <w:r w:rsidR="00095E0B" w:rsidRPr="00095E0B">
              <w:rPr>
                <w:rFonts w:ascii="Arial" w:eastAsia="Times New Roman" w:hAnsi="Arial" w:cs="Arial"/>
                <w:sz w:val="16"/>
                <w:szCs w:val="16"/>
              </w:rPr>
              <w:t xml:space="preserve"> McPherson</w:t>
            </w:r>
            <w:r w:rsidR="00095E0B">
              <w:rPr>
                <w:rFonts w:ascii="Arial" w:eastAsia="Times New Roman" w:hAnsi="Arial" w:cs="Arial"/>
                <w:sz w:val="16"/>
                <w:szCs w:val="16"/>
              </w:rPr>
              <w:t>, J.</w:t>
            </w:r>
            <w:r w:rsidR="00D23512">
              <w:rPr>
                <w:rFonts w:ascii="Arial" w:eastAsia="Times New Roman" w:hAnsi="Arial" w:cs="Arial"/>
                <w:sz w:val="16"/>
                <w:szCs w:val="16"/>
              </w:rPr>
              <w:t xml:space="preserve">, </w:t>
            </w:r>
            <w:r w:rsidR="00095E0B" w:rsidRPr="00095E0B">
              <w:rPr>
                <w:rFonts w:ascii="Arial" w:eastAsia="Times New Roman" w:hAnsi="Arial" w:cs="Arial"/>
                <w:sz w:val="16"/>
                <w:szCs w:val="16"/>
              </w:rPr>
              <w:t>2020</w:t>
            </w:r>
            <w:r w:rsidR="00D23512">
              <w:rPr>
                <w:rFonts w:ascii="Arial" w:eastAsia="Times New Roman" w:hAnsi="Arial" w:cs="Arial"/>
                <w:sz w:val="16"/>
                <w:szCs w:val="16"/>
              </w:rPr>
              <w:t xml:space="preserve">. </w:t>
            </w:r>
            <w:r w:rsidR="00095E0B" w:rsidRPr="00D23512">
              <w:rPr>
                <w:rFonts w:ascii="Arial" w:eastAsia="Times New Roman" w:hAnsi="Arial" w:cs="Arial"/>
                <w:i/>
                <w:iCs/>
                <w:sz w:val="16"/>
                <w:szCs w:val="16"/>
              </w:rPr>
              <w:t>shiny: Web Application Framework for R. R package version 1.5.0</w:t>
            </w:r>
            <w:r w:rsidR="00095E0B" w:rsidRPr="00095E0B">
              <w:rPr>
                <w:rFonts w:ascii="Arial" w:eastAsia="Times New Roman" w:hAnsi="Arial" w:cs="Arial"/>
                <w:sz w:val="16"/>
                <w:szCs w:val="16"/>
              </w:rPr>
              <w:t>.</w:t>
            </w:r>
            <w:r w:rsidR="00095E0B">
              <w:rPr>
                <w:rFonts w:ascii="Arial" w:eastAsia="Times New Roman" w:hAnsi="Arial" w:cs="Arial"/>
                <w:sz w:val="16"/>
                <w:szCs w:val="16"/>
              </w:rPr>
              <w:t xml:space="preserve"> </w:t>
            </w:r>
            <w:hyperlink r:id="rId26" w:history="1">
              <w:r w:rsidR="00095E0B" w:rsidRPr="00A41F6C">
                <w:rPr>
                  <w:rStyle w:val="Hyperlink"/>
                  <w:rFonts w:ascii="Arial" w:eastAsia="Times New Roman" w:hAnsi="Arial" w:cs="Arial"/>
                  <w:sz w:val="16"/>
                  <w:szCs w:val="16"/>
                </w:rPr>
                <w:t>https://CRAN.R-project.org/package=shiny</w:t>
              </w:r>
            </w:hyperlink>
            <w:r w:rsidR="00095E0B">
              <w:rPr>
                <w:rFonts w:ascii="Arial" w:eastAsia="Times New Roman" w:hAnsi="Arial" w:cs="Arial"/>
                <w:sz w:val="16"/>
                <w:szCs w:val="16"/>
              </w:rPr>
              <w:t xml:space="preserve"> </w:t>
            </w:r>
          </w:p>
          <w:p w14:paraId="16DAFF94" w14:textId="33CC927E" w:rsidR="007E1FB0" w:rsidRPr="00691358" w:rsidRDefault="007E1FB0" w:rsidP="00691358">
            <w:pPr>
              <w:spacing w:after="120" w:line="240" w:lineRule="auto"/>
              <w:ind w:left="720" w:hanging="720"/>
              <w:rPr>
                <w:rFonts w:ascii="Arial" w:eastAsia="Times New Roman" w:hAnsi="Arial" w:cs="Arial"/>
                <w:sz w:val="16"/>
                <w:szCs w:val="16"/>
              </w:rPr>
            </w:pPr>
            <w:r w:rsidRPr="00691358">
              <w:rPr>
                <w:rFonts w:ascii="Arial" w:eastAsia="Times New Roman" w:hAnsi="Arial" w:cs="Arial"/>
                <w:sz w:val="16"/>
                <w:szCs w:val="16"/>
                <w:vertAlign w:val="superscript"/>
              </w:rPr>
              <w:t>6</w:t>
            </w:r>
            <w:r w:rsidR="00345FAA" w:rsidRPr="00691358">
              <w:rPr>
                <w:rFonts w:ascii="Arial" w:eastAsia="Times New Roman" w:hAnsi="Arial" w:cs="Arial"/>
                <w:sz w:val="16"/>
                <w:szCs w:val="16"/>
              </w:rPr>
              <w:t xml:space="preserve"> </w:t>
            </w:r>
            <w:r w:rsidR="00691358" w:rsidRPr="00691358">
              <w:rPr>
                <w:rFonts w:ascii="Arial" w:eastAsia="Times New Roman" w:hAnsi="Arial" w:cs="Arial"/>
                <w:sz w:val="16"/>
                <w:szCs w:val="16"/>
              </w:rPr>
              <w:t>Bailey</w:t>
            </w:r>
            <w:r w:rsidR="00691358">
              <w:rPr>
                <w:rFonts w:ascii="Arial" w:eastAsia="Times New Roman" w:hAnsi="Arial" w:cs="Arial"/>
                <w:sz w:val="16"/>
                <w:szCs w:val="16"/>
              </w:rPr>
              <w:t>, E.</w:t>
            </w:r>
            <w:r w:rsidR="00B72463">
              <w:rPr>
                <w:rFonts w:ascii="Arial" w:eastAsia="Times New Roman" w:hAnsi="Arial" w:cs="Arial"/>
                <w:sz w:val="16"/>
                <w:szCs w:val="16"/>
              </w:rPr>
              <w:t xml:space="preserve">, </w:t>
            </w:r>
            <w:r w:rsidR="00691358" w:rsidRPr="00691358">
              <w:rPr>
                <w:rFonts w:ascii="Arial" w:eastAsia="Times New Roman" w:hAnsi="Arial" w:cs="Arial"/>
                <w:sz w:val="16"/>
                <w:szCs w:val="16"/>
              </w:rPr>
              <w:t>2015</w:t>
            </w:r>
            <w:r w:rsidR="00B72463">
              <w:rPr>
                <w:rFonts w:ascii="Arial" w:eastAsia="Times New Roman" w:hAnsi="Arial" w:cs="Arial"/>
                <w:sz w:val="16"/>
                <w:szCs w:val="16"/>
              </w:rPr>
              <w:t xml:space="preserve">. </w:t>
            </w:r>
            <w:r w:rsidR="00691358" w:rsidRPr="00B72463">
              <w:rPr>
                <w:rFonts w:ascii="Arial" w:eastAsia="Times New Roman" w:hAnsi="Arial" w:cs="Arial"/>
                <w:i/>
                <w:iCs/>
                <w:sz w:val="16"/>
                <w:szCs w:val="16"/>
              </w:rPr>
              <w:t>shinyBS: Twitter Bootstrap Components for Shiny. R package version 0.61</w:t>
            </w:r>
            <w:r w:rsidR="005948AF">
              <w:rPr>
                <w:rFonts w:ascii="Arial" w:eastAsia="Times New Roman" w:hAnsi="Arial" w:cs="Arial"/>
                <w:sz w:val="16"/>
                <w:szCs w:val="16"/>
              </w:rPr>
              <w:t>.</w:t>
            </w:r>
            <w:r w:rsidR="005948AF">
              <w:rPr>
                <w:rFonts w:ascii="Arial" w:eastAsia="Times New Roman" w:hAnsi="Arial" w:cs="Arial"/>
                <w:sz w:val="16"/>
                <w:szCs w:val="16"/>
              </w:rPr>
              <w:br/>
            </w:r>
            <w:hyperlink r:id="rId27" w:history="1">
              <w:r w:rsidR="005948AF" w:rsidRPr="00A41F6C">
                <w:rPr>
                  <w:rStyle w:val="Hyperlink"/>
                  <w:rFonts w:ascii="Arial" w:eastAsia="Times New Roman" w:hAnsi="Arial" w:cs="Arial"/>
                  <w:sz w:val="16"/>
                  <w:szCs w:val="16"/>
                </w:rPr>
                <w:t>https://CRAN.R-project.org/package=shinyBS</w:t>
              </w:r>
            </w:hyperlink>
            <w:r w:rsidR="005948AF">
              <w:rPr>
                <w:rFonts w:ascii="Arial" w:eastAsia="Times New Roman" w:hAnsi="Arial" w:cs="Arial"/>
                <w:sz w:val="16"/>
                <w:szCs w:val="16"/>
              </w:rPr>
              <w:t xml:space="preserve"> </w:t>
            </w:r>
          </w:p>
          <w:p w14:paraId="5E7AAF5F" w14:textId="4A1CB5CD" w:rsidR="007E1FB0" w:rsidRPr="000652EE" w:rsidRDefault="007E1FB0" w:rsidP="000652EE">
            <w:pPr>
              <w:spacing w:after="120" w:line="240" w:lineRule="auto"/>
              <w:ind w:left="720" w:hanging="720"/>
              <w:rPr>
                <w:rFonts w:ascii="Arial" w:eastAsia="Times New Roman" w:hAnsi="Arial" w:cs="Arial"/>
                <w:sz w:val="16"/>
                <w:szCs w:val="16"/>
              </w:rPr>
            </w:pPr>
            <w:r w:rsidRPr="000652EE">
              <w:rPr>
                <w:rFonts w:ascii="Arial" w:eastAsia="Times New Roman" w:hAnsi="Arial" w:cs="Arial"/>
                <w:sz w:val="16"/>
                <w:szCs w:val="16"/>
                <w:vertAlign w:val="superscript"/>
              </w:rPr>
              <w:t>7</w:t>
            </w:r>
            <w:r w:rsidR="00345FAA" w:rsidRPr="000652EE">
              <w:rPr>
                <w:rFonts w:ascii="Arial" w:eastAsia="Times New Roman" w:hAnsi="Arial" w:cs="Arial"/>
                <w:sz w:val="16"/>
                <w:szCs w:val="16"/>
                <w:vertAlign w:val="superscript"/>
              </w:rPr>
              <w:t xml:space="preserve"> </w:t>
            </w:r>
            <w:r w:rsidR="000652EE" w:rsidRPr="000652EE">
              <w:rPr>
                <w:rFonts w:ascii="Arial" w:eastAsia="Times New Roman" w:hAnsi="Arial" w:cs="Arial"/>
                <w:sz w:val="16"/>
                <w:szCs w:val="16"/>
              </w:rPr>
              <w:t>Chang</w:t>
            </w:r>
            <w:r w:rsidR="000652EE">
              <w:rPr>
                <w:rFonts w:ascii="Arial" w:eastAsia="Times New Roman" w:hAnsi="Arial" w:cs="Arial"/>
                <w:sz w:val="16"/>
                <w:szCs w:val="16"/>
              </w:rPr>
              <w:t>, W.</w:t>
            </w:r>
            <w:r w:rsidR="000652EE" w:rsidRPr="000652EE">
              <w:rPr>
                <w:rFonts w:ascii="Arial" w:eastAsia="Times New Roman" w:hAnsi="Arial" w:cs="Arial"/>
                <w:sz w:val="16"/>
                <w:szCs w:val="16"/>
              </w:rPr>
              <w:t xml:space="preserve"> </w:t>
            </w:r>
            <w:r w:rsidR="00D23512">
              <w:rPr>
                <w:rFonts w:ascii="Arial" w:eastAsia="Times New Roman" w:hAnsi="Arial" w:cs="Arial"/>
                <w:sz w:val="16"/>
                <w:szCs w:val="16"/>
              </w:rPr>
              <w:t>&amp;</w:t>
            </w:r>
            <w:r w:rsidR="000652EE">
              <w:rPr>
                <w:rFonts w:ascii="Arial" w:eastAsia="Times New Roman" w:hAnsi="Arial" w:cs="Arial"/>
                <w:sz w:val="16"/>
                <w:szCs w:val="16"/>
              </w:rPr>
              <w:t xml:space="preserve"> </w:t>
            </w:r>
            <w:r w:rsidR="000652EE" w:rsidRPr="000652EE">
              <w:rPr>
                <w:rFonts w:ascii="Arial" w:eastAsia="Times New Roman" w:hAnsi="Arial" w:cs="Arial"/>
                <w:sz w:val="16"/>
                <w:szCs w:val="16"/>
              </w:rPr>
              <w:t>Ribeiro</w:t>
            </w:r>
            <w:r w:rsidR="000652EE">
              <w:rPr>
                <w:rFonts w:ascii="Arial" w:eastAsia="Times New Roman" w:hAnsi="Arial" w:cs="Arial"/>
                <w:sz w:val="16"/>
                <w:szCs w:val="16"/>
              </w:rPr>
              <w:t>, B.</w:t>
            </w:r>
            <w:r w:rsidR="00B72463">
              <w:rPr>
                <w:rFonts w:ascii="Arial" w:eastAsia="Times New Roman" w:hAnsi="Arial" w:cs="Arial"/>
                <w:sz w:val="16"/>
                <w:szCs w:val="16"/>
              </w:rPr>
              <w:t xml:space="preserve">, </w:t>
            </w:r>
            <w:r w:rsidR="000652EE" w:rsidRPr="000652EE">
              <w:rPr>
                <w:rFonts w:ascii="Arial" w:eastAsia="Times New Roman" w:hAnsi="Arial" w:cs="Arial"/>
                <w:sz w:val="16"/>
                <w:szCs w:val="16"/>
              </w:rPr>
              <w:t>2018</w:t>
            </w:r>
            <w:r w:rsidR="00B72463">
              <w:rPr>
                <w:rFonts w:ascii="Arial" w:eastAsia="Times New Roman" w:hAnsi="Arial" w:cs="Arial"/>
                <w:sz w:val="16"/>
                <w:szCs w:val="16"/>
              </w:rPr>
              <w:t xml:space="preserve">. </w:t>
            </w:r>
            <w:r w:rsidR="000652EE" w:rsidRPr="00B72463">
              <w:rPr>
                <w:rFonts w:ascii="Arial" w:eastAsia="Times New Roman" w:hAnsi="Arial" w:cs="Arial"/>
                <w:i/>
                <w:iCs/>
                <w:sz w:val="16"/>
                <w:szCs w:val="16"/>
              </w:rPr>
              <w:t>shinydashboard: Create Dashboards with 'Shiny'. R package version 0.7.1</w:t>
            </w:r>
            <w:r w:rsidR="000652EE" w:rsidRPr="000652EE">
              <w:rPr>
                <w:rFonts w:ascii="Arial" w:eastAsia="Times New Roman" w:hAnsi="Arial" w:cs="Arial"/>
                <w:sz w:val="16"/>
                <w:szCs w:val="16"/>
              </w:rPr>
              <w:t>.</w:t>
            </w:r>
            <w:r w:rsidR="000652EE">
              <w:rPr>
                <w:rFonts w:ascii="Arial" w:eastAsia="Times New Roman" w:hAnsi="Arial" w:cs="Arial"/>
                <w:sz w:val="16"/>
                <w:szCs w:val="16"/>
              </w:rPr>
              <w:br/>
            </w:r>
            <w:hyperlink r:id="rId28" w:history="1">
              <w:r w:rsidR="000652EE" w:rsidRPr="00A41F6C">
                <w:rPr>
                  <w:rStyle w:val="Hyperlink"/>
                  <w:rFonts w:ascii="Arial" w:eastAsia="Times New Roman" w:hAnsi="Arial" w:cs="Arial"/>
                  <w:sz w:val="16"/>
                  <w:szCs w:val="16"/>
                </w:rPr>
                <w:t>https://CRAN.R-project.org/package=shinydashboard</w:t>
              </w:r>
            </w:hyperlink>
            <w:r w:rsidR="000652EE">
              <w:rPr>
                <w:rFonts w:ascii="Arial" w:eastAsia="Times New Roman" w:hAnsi="Arial" w:cs="Arial"/>
                <w:sz w:val="16"/>
                <w:szCs w:val="16"/>
              </w:rPr>
              <w:t xml:space="preserve"> </w:t>
            </w:r>
          </w:p>
          <w:p w14:paraId="5E5D8E67" w14:textId="4A7764FF" w:rsidR="007E1FB0" w:rsidRPr="009C2DF8" w:rsidRDefault="007E1FB0" w:rsidP="009C2DF8">
            <w:pPr>
              <w:spacing w:after="120" w:line="240" w:lineRule="auto"/>
              <w:ind w:left="720" w:hanging="720"/>
              <w:rPr>
                <w:rFonts w:ascii="Arial" w:eastAsia="Times New Roman" w:hAnsi="Arial" w:cs="Arial"/>
                <w:sz w:val="16"/>
                <w:szCs w:val="16"/>
                <w:lang w:val="fr-FR"/>
              </w:rPr>
            </w:pPr>
            <w:r w:rsidRPr="009C2DF8">
              <w:rPr>
                <w:rFonts w:ascii="Arial" w:eastAsia="Times New Roman" w:hAnsi="Arial" w:cs="Arial"/>
                <w:sz w:val="16"/>
                <w:szCs w:val="16"/>
                <w:vertAlign w:val="superscript"/>
              </w:rPr>
              <w:t>8</w:t>
            </w:r>
            <w:r w:rsidR="00345FAA" w:rsidRPr="009C2DF8">
              <w:rPr>
                <w:rFonts w:ascii="Arial" w:eastAsia="Times New Roman" w:hAnsi="Arial" w:cs="Arial"/>
                <w:sz w:val="16"/>
                <w:szCs w:val="16"/>
                <w:vertAlign w:val="superscript"/>
              </w:rPr>
              <w:t xml:space="preserve"> </w:t>
            </w:r>
            <w:r w:rsidR="009C2DF8" w:rsidRPr="009C2DF8">
              <w:rPr>
                <w:rFonts w:ascii="Arial" w:eastAsia="Times New Roman" w:hAnsi="Arial" w:cs="Arial"/>
                <w:sz w:val="16"/>
                <w:szCs w:val="16"/>
              </w:rPr>
              <w:t>Chang</w:t>
            </w:r>
            <w:r w:rsidR="009C2DF8">
              <w:rPr>
                <w:rFonts w:ascii="Arial" w:eastAsia="Times New Roman" w:hAnsi="Arial" w:cs="Arial"/>
                <w:sz w:val="16"/>
                <w:szCs w:val="16"/>
              </w:rPr>
              <w:t>, W.</w:t>
            </w:r>
            <w:r w:rsidR="00B72463">
              <w:rPr>
                <w:rFonts w:ascii="Arial" w:eastAsia="Times New Roman" w:hAnsi="Arial" w:cs="Arial"/>
                <w:sz w:val="16"/>
                <w:szCs w:val="16"/>
              </w:rPr>
              <w:t xml:space="preserve">, </w:t>
            </w:r>
            <w:r w:rsidR="009C2DF8" w:rsidRPr="009C2DF8">
              <w:rPr>
                <w:rFonts w:ascii="Arial" w:eastAsia="Times New Roman" w:hAnsi="Arial" w:cs="Arial"/>
                <w:sz w:val="16"/>
                <w:szCs w:val="16"/>
              </w:rPr>
              <w:t>2018</w:t>
            </w:r>
            <w:r w:rsidR="00B72463">
              <w:rPr>
                <w:rFonts w:ascii="Arial" w:eastAsia="Times New Roman" w:hAnsi="Arial" w:cs="Arial"/>
                <w:sz w:val="16"/>
                <w:szCs w:val="16"/>
              </w:rPr>
              <w:t xml:space="preserve">. </w:t>
            </w:r>
            <w:r w:rsidR="009C2DF8" w:rsidRPr="00B72463">
              <w:rPr>
                <w:rFonts w:ascii="Arial" w:eastAsia="Times New Roman" w:hAnsi="Arial" w:cs="Arial"/>
                <w:i/>
                <w:iCs/>
                <w:sz w:val="16"/>
                <w:szCs w:val="16"/>
              </w:rPr>
              <w:t xml:space="preserve">shinythemes: Themes for Shiny. </w:t>
            </w:r>
            <w:r w:rsidR="009C2DF8" w:rsidRPr="00B72463">
              <w:rPr>
                <w:rFonts w:ascii="Arial" w:eastAsia="Times New Roman" w:hAnsi="Arial" w:cs="Arial"/>
                <w:i/>
                <w:iCs/>
                <w:sz w:val="16"/>
                <w:szCs w:val="16"/>
                <w:lang w:val="fr-FR"/>
              </w:rPr>
              <w:t>R package version 1.1.2</w:t>
            </w:r>
            <w:r w:rsidR="009C2DF8" w:rsidRPr="009C2DF8">
              <w:rPr>
                <w:rFonts w:ascii="Arial" w:eastAsia="Times New Roman" w:hAnsi="Arial" w:cs="Arial"/>
                <w:sz w:val="16"/>
                <w:szCs w:val="16"/>
                <w:lang w:val="fr-FR"/>
              </w:rPr>
              <w:t>.</w:t>
            </w:r>
            <w:r w:rsidR="009C2DF8">
              <w:rPr>
                <w:rFonts w:ascii="Arial" w:eastAsia="Times New Roman" w:hAnsi="Arial" w:cs="Arial"/>
                <w:sz w:val="16"/>
                <w:szCs w:val="16"/>
                <w:lang w:val="fr-FR"/>
              </w:rPr>
              <w:br/>
            </w:r>
            <w:hyperlink r:id="rId29" w:history="1">
              <w:r w:rsidR="009C2DF8" w:rsidRPr="00A41F6C">
                <w:rPr>
                  <w:rStyle w:val="Hyperlink"/>
                  <w:rFonts w:ascii="Arial" w:eastAsia="Times New Roman" w:hAnsi="Arial" w:cs="Arial"/>
                  <w:sz w:val="16"/>
                  <w:szCs w:val="16"/>
                  <w:lang w:val="fr-FR"/>
                </w:rPr>
                <w:t>https://CRAN.R-project.org/package=shinythemes</w:t>
              </w:r>
            </w:hyperlink>
            <w:r w:rsidR="009C2DF8">
              <w:rPr>
                <w:rFonts w:ascii="Arial" w:eastAsia="Times New Roman" w:hAnsi="Arial" w:cs="Arial"/>
                <w:sz w:val="16"/>
                <w:szCs w:val="16"/>
                <w:lang w:val="fr-FR"/>
              </w:rPr>
              <w:t xml:space="preserve"> </w:t>
            </w:r>
          </w:p>
          <w:p w14:paraId="2A5AB07B" w14:textId="616A5736" w:rsidR="007E1FB0" w:rsidRPr="009C2DF8" w:rsidRDefault="007E1FB0" w:rsidP="009C2DF8">
            <w:pPr>
              <w:spacing w:after="120" w:line="240" w:lineRule="auto"/>
              <w:ind w:left="720" w:hanging="720"/>
              <w:rPr>
                <w:rFonts w:ascii="Arial" w:eastAsia="Times New Roman" w:hAnsi="Arial" w:cs="Arial"/>
                <w:sz w:val="16"/>
                <w:szCs w:val="16"/>
                <w:vertAlign w:val="superscript"/>
              </w:rPr>
            </w:pPr>
            <w:r w:rsidRPr="00D23512">
              <w:rPr>
                <w:rFonts w:ascii="Arial" w:eastAsia="Times New Roman" w:hAnsi="Arial" w:cs="Arial"/>
                <w:sz w:val="16"/>
                <w:szCs w:val="16"/>
                <w:vertAlign w:val="superscript"/>
              </w:rPr>
              <w:t>9</w:t>
            </w:r>
            <w:r w:rsidR="00345FAA" w:rsidRPr="00D23512">
              <w:rPr>
                <w:rFonts w:ascii="Arial" w:eastAsia="Times New Roman" w:hAnsi="Arial" w:cs="Arial"/>
                <w:sz w:val="16"/>
                <w:szCs w:val="16"/>
                <w:vertAlign w:val="superscript"/>
              </w:rPr>
              <w:t xml:space="preserve"> </w:t>
            </w:r>
            <w:r w:rsidR="009C2DF8" w:rsidRPr="00D23512">
              <w:rPr>
                <w:rFonts w:ascii="Arial" w:eastAsia="Times New Roman" w:hAnsi="Arial" w:cs="Arial"/>
                <w:sz w:val="16"/>
                <w:szCs w:val="16"/>
              </w:rPr>
              <w:t>Wickham et al.,</w:t>
            </w:r>
            <w:r w:rsidR="00B72463">
              <w:rPr>
                <w:rFonts w:ascii="Arial" w:eastAsia="Times New Roman" w:hAnsi="Arial" w:cs="Arial"/>
                <w:sz w:val="16"/>
                <w:szCs w:val="16"/>
              </w:rPr>
              <w:t xml:space="preserve"> </w:t>
            </w:r>
            <w:r w:rsidR="009C2DF8" w:rsidRPr="00D23512">
              <w:rPr>
                <w:rFonts w:ascii="Arial" w:eastAsia="Times New Roman" w:hAnsi="Arial" w:cs="Arial"/>
                <w:sz w:val="16"/>
                <w:szCs w:val="16"/>
              </w:rPr>
              <w:t>2019.</w:t>
            </w:r>
            <w:r w:rsidR="00B72463">
              <w:rPr>
                <w:rFonts w:ascii="Arial" w:eastAsia="Times New Roman" w:hAnsi="Arial" w:cs="Arial"/>
                <w:sz w:val="16"/>
                <w:szCs w:val="16"/>
              </w:rPr>
              <w:t xml:space="preserve"> </w:t>
            </w:r>
            <w:r w:rsidR="009C2DF8" w:rsidRPr="009C2DF8">
              <w:rPr>
                <w:rFonts w:ascii="Arial" w:eastAsia="Times New Roman" w:hAnsi="Arial" w:cs="Arial"/>
                <w:sz w:val="16"/>
                <w:szCs w:val="16"/>
              </w:rPr>
              <w:t xml:space="preserve">Welcome to the tidyverse. </w:t>
            </w:r>
            <w:r w:rsidR="009C2DF8" w:rsidRPr="009C2DF8">
              <w:rPr>
                <w:rFonts w:ascii="Arial" w:eastAsia="Times New Roman" w:hAnsi="Arial" w:cs="Arial"/>
                <w:i/>
                <w:iCs/>
                <w:sz w:val="16"/>
                <w:szCs w:val="16"/>
              </w:rPr>
              <w:t>Journal of Open Source Software</w:t>
            </w:r>
            <w:r w:rsidR="009C2DF8" w:rsidRPr="009C2DF8">
              <w:rPr>
                <w:rFonts w:ascii="Arial" w:eastAsia="Times New Roman" w:hAnsi="Arial" w:cs="Arial"/>
                <w:sz w:val="16"/>
                <w:szCs w:val="16"/>
              </w:rPr>
              <w:t>, 4(43), 1686</w:t>
            </w:r>
            <w:r w:rsidR="009C2DF8">
              <w:rPr>
                <w:rFonts w:ascii="Arial" w:eastAsia="Times New Roman" w:hAnsi="Arial" w:cs="Arial"/>
                <w:sz w:val="16"/>
                <w:szCs w:val="16"/>
              </w:rPr>
              <w:t>.</w:t>
            </w:r>
            <w:r w:rsidR="009C2DF8">
              <w:rPr>
                <w:rFonts w:ascii="Arial" w:eastAsia="Times New Roman" w:hAnsi="Arial" w:cs="Arial"/>
                <w:sz w:val="16"/>
                <w:szCs w:val="16"/>
              </w:rPr>
              <w:br/>
            </w:r>
            <w:hyperlink r:id="rId30" w:history="1">
              <w:r w:rsidR="009C2DF8" w:rsidRPr="00A41F6C">
                <w:rPr>
                  <w:rStyle w:val="Hyperlink"/>
                  <w:rFonts w:ascii="Arial" w:eastAsia="Times New Roman" w:hAnsi="Arial" w:cs="Arial"/>
                  <w:sz w:val="16"/>
                  <w:szCs w:val="16"/>
                </w:rPr>
                <w:t>https://doi.org/10.21105/joss.01686</w:t>
              </w:r>
            </w:hyperlink>
            <w:r w:rsidR="009C2DF8">
              <w:rPr>
                <w:rFonts w:ascii="Arial" w:eastAsia="Times New Roman" w:hAnsi="Arial" w:cs="Arial"/>
                <w:sz w:val="16"/>
                <w:szCs w:val="16"/>
              </w:rPr>
              <w:t xml:space="preserve"> </w:t>
            </w:r>
          </w:p>
        </w:tc>
      </w:tr>
    </w:tbl>
    <w:p w14:paraId="23407459" w14:textId="14C3251E" w:rsidR="00C31AF0" w:rsidRDefault="00C31AF0">
      <w:pPr>
        <w:spacing w:line="240" w:lineRule="auto"/>
        <w:rPr>
          <w:rStyle w:val="Heading3Char"/>
          <w:sz w:val="28"/>
        </w:rPr>
      </w:pPr>
    </w:p>
    <w:p w14:paraId="55100B7E" w14:textId="61D68634" w:rsidR="00C31AF0" w:rsidRPr="00275969" w:rsidRDefault="00275969" w:rsidP="00275969">
      <w:pPr>
        <w:pStyle w:val="Heading1"/>
        <w:rPr>
          <w:rFonts w:hint="eastAsia"/>
        </w:rPr>
      </w:pPr>
      <w:bookmarkStart w:id="19" w:name="_Toc76621433"/>
      <w:r w:rsidRPr="00275969">
        <w:rPr>
          <w:rFonts w:hint="eastAsia"/>
        </w:rPr>
        <w:t>Graphical User Interface (G</w:t>
      </w:r>
      <w:r w:rsidRPr="00275969">
        <w:t>UI</w:t>
      </w:r>
      <w:r w:rsidRPr="00275969">
        <w:rPr>
          <w:rFonts w:hint="eastAsia"/>
        </w:rPr>
        <w:t>) Description</w:t>
      </w:r>
      <w:bookmarkEnd w:id="19"/>
    </w:p>
    <w:p w14:paraId="6395C03B" w14:textId="77D6317B" w:rsidR="00C31AF0" w:rsidRDefault="00C31AF0" w:rsidP="00C31AF0">
      <w:r w:rsidRPr="00637361">
        <w:tab/>
      </w:r>
      <w:bookmarkStart w:id="20" w:name="_Toc76621434"/>
      <w:r w:rsidR="00550289">
        <w:rPr>
          <w:rStyle w:val="Heading3Char"/>
          <w:lang w:val="en-US"/>
        </w:rPr>
        <w:t>Tabs for Selection.</w:t>
      </w:r>
      <w:bookmarkEnd w:id="20"/>
      <w:r w:rsidR="00550289">
        <w:t xml:space="preserve">  </w:t>
      </w:r>
      <w:r>
        <w:t>Running t</w:t>
      </w:r>
      <w:r w:rsidRPr="00637361">
        <w:t xml:space="preserve">he </w:t>
      </w:r>
      <w:r w:rsidR="00997C2C">
        <w:t xml:space="preserve">TELSS </w:t>
      </w:r>
      <w:r w:rsidR="000960AD">
        <w:t>R</w:t>
      </w:r>
      <w:r w:rsidRPr="00637361">
        <w:t xml:space="preserve"> code prov</w:t>
      </w:r>
      <w:r>
        <w:t xml:space="preserve">ides an interactive </w:t>
      </w:r>
      <w:r w:rsidR="00E11E8B">
        <w:t xml:space="preserve">Shiny </w:t>
      </w:r>
      <w:r>
        <w:t xml:space="preserve">application for the user to simulate </w:t>
      </w:r>
      <w:r w:rsidR="00016F89">
        <w:t xml:space="preserve">theoretical equilibrium total soluble Pb(II) (TOTSOLPb) </w:t>
      </w:r>
      <w:r w:rsidR="00016F89">
        <w:lastRenderedPageBreak/>
        <w:t>concentrations</w:t>
      </w:r>
      <w:r w:rsidR="0099497D">
        <w:t>, including Pb</w:t>
      </w:r>
      <w:r w:rsidR="0099497D" w:rsidRPr="0099497D">
        <w:rPr>
          <w:vertAlign w:val="superscript"/>
        </w:rPr>
        <w:t>2+</w:t>
      </w:r>
      <w:r w:rsidR="0099497D">
        <w:t xml:space="preserve"> and Pb(II) complex concentrations</w:t>
      </w:r>
      <w:r>
        <w:t xml:space="preserve">.  The </w:t>
      </w:r>
      <w:r w:rsidR="00667D9C">
        <w:t xml:space="preserve">GUI </w:t>
      </w:r>
      <w:r>
        <w:t xml:space="preserve">general layout is </w:t>
      </w:r>
      <w:r w:rsidR="006543BD">
        <w:t xml:space="preserve">a </w:t>
      </w:r>
      <w:r w:rsidR="00EB4A67">
        <w:t xml:space="preserve">dashboard </w:t>
      </w:r>
      <w:r>
        <w:t>with the left side</w:t>
      </w:r>
      <w:r w:rsidR="007539B9">
        <w:t xml:space="preserve"> containing 14 tabs available for selection (</w:t>
      </w:r>
      <w:r w:rsidR="004F3B93">
        <w:t xml:space="preserve">SI </w:t>
      </w:r>
      <w:r w:rsidR="007539B9">
        <w:t xml:space="preserve">Figure S1) and </w:t>
      </w:r>
      <w:r>
        <w:t>the remainder displaying content for the selected tab.</w:t>
      </w:r>
      <w:r w:rsidR="007539B9">
        <w:t xml:space="preserve">  </w:t>
      </w:r>
      <w:r>
        <w:t>The application allows two simulations (A and B) to be run such that changes in a single parameter can be evaluated for comparison purposes.</w:t>
      </w:r>
    </w:p>
    <w:p w14:paraId="5F2B0C73" w14:textId="1A3FF91A" w:rsidR="006543BD" w:rsidRPr="00C551B2" w:rsidRDefault="00C551B2" w:rsidP="00C551B2">
      <w:pPr>
        <w:pStyle w:val="Caption"/>
      </w:pPr>
      <w:bookmarkStart w:id="21" w:name="_Toc61245551"/>
      <w:bookmarkStart w:id="22" w:name="_Toc61245615"/>
      <w:bookmarkStart w:id="23" w:name="_Toc76621444"/>
      <w:r w:rsidRPr="00C551B2">
        <w:t>Figure S</w:t>
      </w:r>
      <w:r>
        <w:fldChar w:fldCharType="begin"/>
      </w:r>
      <w:r>
        <w:instrText>SEQ Figure \* ARABIC</w:instrText>
      </w:r>
      <w:r>
        <w:fldChar w:fldCharType="separate"/>
      </w:r>
      <w:r w:rsidR="008A4D6E">
        <w:rPr>
          <w:noProof/>
        </w:rPr>
        <w:t>1</w:t>
      </w:r>
      <w:r>
        <w:fldChar w:fldCharType="end"/>
      </w:r>
      <w:r w:rsidRPr="00C551B2">
        <w:t xml:space="preserve"> Possible selection tabs</w:t>
      </w:r>
      <w:bookmarkEnd w:id="21"/>
      <w:bookmarkEnd w:id="22"/>
      <w:bookmarkEnd w:id="23"/>
    </w:p>
    <w:p w14:paraId="7A29F80A" w14:textId="674A8999" w:rsidR="006543BD" w:rsidRDefault="0095401F" w:rsidP="006543BD">
      <w:r>
        <w:rPr>
          <w:noProof/>
          <w:lang w:val="en-IN" w:eastAsia="en-IN"/>
        </w:rPr>
        <w:drawing>
          <wp:inline distT="0" distB="0" distL="0" distR="0" wp14:anchorId="318D9E68" wp14:editId="2F8837A2">
            <wp:extent cx="1901952" cy="41148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1901952" cy="4114800"/>
                    </a:xfrm>
                    <a:prstGeom prst="rect">
                      <a:avLst/>
                    </a:prstGeom>
                  </pic:spPr>
                </pic:pic>
              </a:graphicData>
            </a:graphic>
          </wp:inline>
        </w:drawing>
      </w:r>
    </w:p>
    <w:p w14:paraId="02FC8103" w14:textId="3C9128F1" w:rsidR="00C31AF0" w:rsidRDefault="00C31AF0" w:rsidP="00C31AF0">
      <w:pPr>
        <w:ind w:firstLine="720"/>
      </w:pPr>
      <w:bookmarkStart w:id="24" w:name="_Toc76621435"/>
      <w:r w:rsidRPr="00354FF8">
        <w:rPr>
          <w:rStyle w:val="Heading3Char"/>
        </w:rPr>
        <w:t>General Information Tab</w:t>
      </w:r>
      <w:r w:rsidR="00D0286B" w:rsidRPr="00354FF8">
        <w:rPr>
          <w:rStyle w:val="Heading3Char"/>
        </w:rPr>
        <w:t xml:space="preserve"> 1</w:t>
      </w:r>
      <w:bookmarkEnd w:id="24"/>
      <w:r w:rsidRPr="009F10D3">
        <w:rPr>
          <w:b/>
        </w:rPr>
        <w:t>.</w:t>
      </w:r>
      <w:r>
        <w:rPr>
          <w:b/>
        </w:rPr>
        <w:t xml:space="preserve">  </w:t>
      </w:r>
      <w:r w:rsidR="004F3B93">
        <w:t>SI F</w:t>
      </w:r>
      <w:r>
        <w:t xml:space="preserve">igure </w:t>
      </w:r>
      <w:r w:rsidR="004F093B">
        <w:t>S</w:t>
      </w:r>
      <w:r>
        <w:t xml:space="preserve">2 displays the information provided when the general information tab is selected.  The version of the </w:t>
      </w:r>
      <w:r w:rsidR="00997C2C">
        <w:t xml:space="preserve">TELSS </w:t>
      </w:r>
      <w:r w:rsidR="000960AD">
        <w:t>R</w:t>
      </w:r>
      <w:r>
        <w:t xml:space="preserve"> code and the last </w:t>
      </w:r>
      <w:r w:rsidR="003647CD">
        <w:t xml:space="preserve">time the </w:t>
      </w:r>
      <w:r w:rsidR="00997C2C">
        <w:t xml:space="preserve">TELSS </w:t>
      </w:r>
      <w:r w:rsidR="000960AD">
        <w:t>R</w:t>
      </w:r>
      <w:r w:rsidR="003647CD">
        <w:t xml:space="preserve"> code was </w:t>
      </w:r>
      <w:r>
        <w:t>update</w:t>
      </w:r>
      <w:r w:rsidR="003647CD">
        <w:t>d</w:t>
      </w:r>
      <w:r>
        <w:t xml:space="preserve"> is provided. General information about the contents of each possible tab selection is also provided to orient the user to the application.  Finally, </w:t>
      </w:r>
      <w:r w:rsidR="00665C1C">
        <w:t xml:space="preserve">references and </w:t>
      </w:r>
      <w:r>
        <w:t xml:space="preserve">links </w:t>
      </w:r>
      <w:r w:rsidR="00665C1C">
        <w:lastRenderedPageBreak/>
        <w:t xml:space="preserve">(where available) </w:t>
      </w:r>
      <w:r>
        <w:t xml:space="preserve">are provided to the source literature for the </w:t>
      </w:r>
      <w:r w:rsidR="003647CD">
        <w:t xml:space="preserve">equilibria and associated </w:t>
      </w:r>
      <w:r>
        <w:t xml:space="preserve">equilibrium constants selected for inclusion in the </w:t>
      </w:r>
      <w:r w:rsidR="003647CD">
        <w:t>current</w:t>
      </w:r>
      <w:r>
        <w:t xml:space="preserve"> model.</w:t>
      </w:r>
    </w:p>
    <w:p w14:paraId="2BEE00F2" w14:textId="126E5A10" w:rsidR="00C31AF0" w:rsidRDefault="00C31AF0" w:rsidP="00C31AF0">
      <w:pPr>
        <w:ind w:firstLine="720"/>
      </w:pPr>
      <w:bookmarkStart w:id="25" w:name="_Toc76621436"/>
      <w:r w:rsidRPr="00354FF8">
        <w:rPr>
          <w:rStyle w:val="Heading3Char"/>
        </w:rPr>
        <w:t>Equilibrium Constants Selection Tab</w:t>
      </w:r>
      <w:r w:rsidR="00D0286B" w:rsidRPr="00354FF8">
        <w:rPr>
          <w:rStyle w:val="Heading3Char"/>
        </w:rPr>
        <w:t xml:space="preserve"> 2</w:t>
      </w:r>
      <w:bookmarkEnd w:id="25"/>
      <w:r w:rsidRPr="009F10D3">
        <w:rPr>
          <w:b/>
        </w:rPr>
        <w:t>.</w:t>
      </w:r>
      <w:r>
        <w:t xml:space="preserve">  The equilibrium constants selection tab provides the user the ability to select which equilibrium constants are used in the solubility model, allowing direct comparison to be made to evaluate the impact of various combinations on </w:t>
      </w:r>
      <w:r w:rsidR="001B2D54">
        <w:t>TOTSOLPb</w:t>
      </w:r>
      <w:r>
        <w:t xml:space="preserve"> solubility.  </w:t>
      </w:r>
      <w:r w:rsidR="004F3B93">
        <w:t xml:space="preserve">SI </w:t>
      </w:r>
      <w:r>
        <w:t xml:space="preserve">Figure </w:t>
      </w:r>
      <w:r w:rsidR="004F093B">
        <w:t>S</w:t>
      </w:r>
      <w:r>
        <w:t>3 displays the possible selections available for the solids contained in the model.  For each solid, the equilibrium react</w:t>
      </w:r>
      <w:r w:rsidR="00E11C7A">
        <w:t>i</w:t>
      </w:r>
      <w:r>
        <w:t xml:space="preserve">on is presented along with the log </w:t>
      </w:r>
      <w:r w:rsidR="00E11C7A">
        <w:t xml:space="preserve">equilibrium </w:t>
      </w:r>
      <w:r>
        <w:t>constant value and the source for th</w:t>
      </w:r>
      <w:r w:rsidR="00E11C7A">
        <w:t>e equilibrium constant value</w:t>
      </w:r>
      <w:r>
        <w:t>.</w:t>
      </w:r>
      <w:r w:rsidR="002D28DE">
        <w:t xml:space="preserve">  This tab also contains a button </w:t>
      </w:r>
      <w:r w:rsidR="00597E5C">
        <w:t xml:space="preserve">at the bottom of the page </w:t>
      </w:r>
      <w:r w:rsidR="002D28DE">
        <w:t>that allows the user to copy the current simulation’s equilibrium constants directly to the other simulation (</w:t>
      </w:r>
      <w:r w:rsidR="002D28DE" w:rsidRPr="00577C28">
        <w:rPr>
          <w:i/>
        </w:rPr>
        <w:t xml:space="preserve">Copy Simulation A’s </w:t>
      </w:r>
      <w:r w:rsidR="002D28DE">
        <w:rPr>
          <w:i/>
        </w:rPr>
        <w:t>Equilibrium Constants</w:t>
      </w:r>
      <w:r w:rsidR="002D28DE" w:rsidRPr="00577C28">
        <w:rPr>
          <w:i/>
        </w:rPr>
        <w:t xml:space="preserve"> to Simulation B</w:t>
      </w:r>
      <w:r w:rsidR="002D28DE">
        <w:rPr>
          <w:i/>
        </w:rPr>
        <w:t>’s Equilibrium Constants</w:t>
      </w:r>
      <w:r w:rsidR="002D28DE">
        <w:t>)</w:t>
      </w:r>
      <w:r w:rsidR="00597E5C">
        <w:t>.</w:t>
      </w:r>
    </w:p>
    <w:p w14:paraId="43E8CE45" w14:textId="09868DF5" w:rsidR="000E4BC3" w:rsidRDefault="00C31AF0" w:rsidP="000E4BC3">
      <w:pPr>
        <w:ind w:firstLine="720"/>
        <w:rPr>
          <w:rFonts w:ascii="Arial" w:hAnsi="Arial" w:cs="Arial"/>
          <w:b/>
          <w:sz w:val="16"/>
          <w:szCs w:val="16"/>
        </w:rPr>
      </w:pPr>
      <w:bookmarkStart w:id="26" w:name="_Toc76621437"/>
      <w:r w:rsidRPr="00354FF8">
        <w:rPr>
          <w:rStyle w:val="Heading3Char"/>
        </w:rPr>
        <w:t>Simulation Conditions Selection Tab</w:t>
      </w:r>
      <w:r w:rsidR="00D0286B" w:rsidRPr="00354FF8">
        <w:rPr>
          <w:rStyle w:val="Heading3Char"/>
        </w:rPr>
        <w:t xml:space="preserve"> 3</w:t>
      </w:r>
      <w:bookmarkEnd w:id="26"/>
      <w:r w:rsidRPr="009F10D3">
        <w:rPr>
          <w:b/>
        </w:rPr>
        <w:t>.</w:t>
      </w:r>
      <w:r>
        <w:t xml:space="preserve">  The simulation conditions selection tab allows the user to specify the desired conditions to solve the</w:t>
      </w:r>
      <w:r w:rsidR="00034D91">
        <w:t xml:space="preserve"> </w:t>
      </w:r>
      <w:r w:rsidR="001B2D54">
        <w:t xml:space="preserve">Pb </w:t>
      </w:r>
      <w:r>
        <w:t xml:space="preserve">solubility model.  In addition, it provides for the selection of one of </w:t>
      </w:r>
      <w:r w:rsidR="00EA19E6">
        <w:t>seven</w:t>
      </w:r>
      <w:r>
        <w:t xml:space="preserve"> types of simulations to be run (</w:t>
      </w:r>
      <w:r w:rsidR="004F3B93">
        <w:t xml:space="preserve">SI </w:t>
      </w:r>
      <w:r>
        <w:t xml:space="preserve">Figure </w:t>
      </w:r>
      <w:r w:rsidR="004F093B">
        <w:t>S</w:t>
      </w:r>
      <w:r>
        <w:t xml:space="preserve">4).  For </w:t>
      </w:r>
      <w:r w:rsidR="00034D91">
        <w:t>six</w:t>
      </w:r>
      <w:r>
        <w:t xml:space="preserve"> of the simulations (pH range, </w:t>
      </w:r>
      <w:r w:rsidR="00034D91">
        <w:t xml:space="preserve">ionic strength range, chloride range, total sulfate range, </w:t>
      </w:r>
      <w:r>
        <w:t xml:space="preserve">dissolved inorganic carbon range, </w:t>
      </w:r>
      <w:r w:rsidR="00034D91">
        <w:t xml:space="preserve">or total </w:t>
      </w:r>
      <w:r>
        <w:t xml:space="preserve">phosphate range), selection will allow a range of values to be selected for the </w:t>
      </w:r>
      <w:r w:rsidR="00034D91">
        <w:t>given</w:t>
      </w:r>
      <w:r>
        <w:t xml:space="preserve"> parameter, and this parameter will become the </w:t>
      </w:r>
      <w:r w:rsidR="00034D91">
        <w:t>abscissa</w:t>
      </w:r>
      <w:r>
        <w:t xml:space="preserve"> on generated solubility </w:t>
      </w:r>
      <w:r w:rsidR="00EA19E6">
        <w:t>diagrams</w:t>
      </w:r>
      <w:r>
        <w:t xml:space="preserve">.  The </w:t>
      </w:r>
      <w:r w:rsidR="002370A9">
        <w:t>seventh</w:t>
      </w:r>
      <w:r>
        <w:t xml:space="preserve"> option is to simulate a single condition which will not </w:t>
      </w:r>
      <w:r w:rsidR="001B2D54">
        <w:t>generate a</w:t>
      </w:r>
      <w:r>
        <w:t xml:space="preserve"> </w:t>
      </w:r>
      <w:r w:rsidR="00EA19E6">
        <w:t>solubility diagram</w:t>
      </w:r>
      <w:r>
        <w:t>.</w:t>
      </w:r>
    </w:p>
    <w:p w14:paraId="0EE701B8" w14:textId="77777777" w:rsidR="00012CC4" w:rsidRDefault="00012CC4" w:rsidP="004F093B">
      <w:pPr>
        <w:spacing w:line="240" w:lineRule="auto"/>
        <w:rPr>
          <w:rFonts w:ascii="Arial" w:hAnsi="Arial" w:cs="Arial"/>
          <w:b/>
          <w:sz w:val="16"/>
          <w:szCs w:val="16"/>
        </w:rPr>
        <w:sectPr w:rsidR="00012CC4" w:rsidSect="00E4089B">
          <w:footerReference w:type="default" r:id="rId32"/>
          <w:type w:val="continuous"/>
          <w:pgSz w:w="12240" w:h="15840"/>
          <w:pgMar w:top="1440" w:right="1440" w:bottom="1440" w:left="1440" w:header="720" w:footer="720" w:gutter="0"/>
          <w:pgNumType w:chapStyle="5"/>
          <w:cols w:space="720"/>
          <w:docGrid w:linePitch="360"/>
        </w:sectPr>
      </w:pPr>
    </w:p>
    <w:p w14:paraId="799D632A" w14:textId="3BFB185D" w:rsidR="004F093B" w:rsidRDefault="00C551B2" w:rsidP="00984410">
      <w:pPr>
        <w:pStyle w:val="Caption"/>
      </w:pPr>
      <w:bookmarkStart w:id="27" w:name="_Toc61245552"/>
      <w:bookmarkStart w:id="28" w:name="_Toc61245616"/>
      <w:bookmarkStart w:id="29" w:name="_Toc76621445"/>
      <w:r>
        <w:lastRenderedPageBreak/>
        <w:t>Figure S</w:t>
      </w:r>
      <w:r>
        <w:fldChar w:fldCharType="begin"/>
      </w:r>
      <w:r>
        <w:instrText>SEQ Figure \* ARABIC</w:instrText>
      </w:r>
      <w:r>
        <w:fldChar w:fldCharType="separate"/>
      </w:r>
      <w:r w:rsidR="008A4D6E">
        <w:rPr>
          <w:noProof/>
        </w:rPr>
        <w:t>2</w:t>
      </w:r>
      <w:r>
        <w:fldChar w:fldCharType="end"/>
      </w:r>
      <w:r w:rsidR="004F093B" w:rsidRPr="0056310E">
        <w:t xml:space="preserve"> </w:t>
      </w:r>
      <w:r w:rsidR="004F093B">
        <w:t>General information tab</w:t>
      </w:r>
      <w:bookmarkEnd w:id="27"/>
      <w:bookmarkEnd w:id="28"/>
      <w:bookmarkEnd w:id="29"/>
    </w:p>
    <w:p w14:paraId="11CCB11B" w14:textId="64EB6DD7" w:rsidR="00012CC4" w:rsidRDefault="00B62CAB" w:rsidP="00513725">
      <w:pPr>
        <w:jc w:val="both"/>
        <w:rPr>
          <w:rFonts w:ascii="Arial" w:hAnsi="Arial" w:cs="Arial"/>
          <w:b/>
          <w:sz w:val="16"/>
          <w:szCs w:val="16"/>
        </w:rPr>
      </w:pPr>
      <w:r w:rsidRPr="00B62CAB">
        <w:rPr>
          <w:noProof/>
          <w:lang w:val="en-IN" w:eastAsia="en-IN"/>
        </w:rPr>
        <w:drawing>
          <wp:inline distT="0" distB="0" distL="0" distR="0" wp14:anchorId="309A3214" wp14:editId="7731378D">
            <wp:extent cx="8222477" cy="4544568"/>
            <wp:effectExtent l="0" t="0" r="762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22477" cy="4544568"/>
                    </a:xfrm>
                    <a:prstGeom prst="rect">
                      <a:avLst/>
                    </a:prstGeom>
                  </pic:spPr>
                </pic:pic>
              </a:graphicData>
            </a:graphic>
          </wp:inline>
        </w:drawing>
      </w:r>
    </w:p>
    <w:p w14:paraId="76577122" w14:textId="77777777" w:rsidR="00012CC4" w:rsidRDefault="00012CC4" w:rsidP="004F093B">
      <w:pPr>
        <w:spacing w:line="240" w:lineRule="auto"/>
        <w:jc w:val="both"/>
        <w:rPr>
          <w:rFonts w:ascii="Arial" w:hAnsi="Arial" w:cs="Arial"/>
          <w:b/>
          <w:sz w:val="16"/>
          <w:szCs w:val="16"/>
        </w:rPr>
        <w:sectPr w:rsidR="00012CC4" w:rsidSect="00E4089B">
          <w:type w:val="continuous"/>
          <w:pgSz w:w="15840" w:h="12240" w:orient="landscape"/>
          <w:pgMar w:top="1440" w:right="1440" w:bottom="1440" w:left="1440" w:header="720" w:footer="720" w:gutter="0"/>
          <w:pgNumType w:chapStyle="5"/>
          <w:cols w:space="720"/>
          <w:docGrid w:linePitch="360"/>
        </w:sectPr>
      </w:pPr>
    </w:p>
    <w:p w14:paraId="09AB05AF" w14:textId="4178E0D9" w:rsidR="004F093B" w:rsidRPr="00012CC4" w:rsidRDefault="00991956" w:rsidP="00984410">
      <w:pPr>
        <w:pStyle w:val="Caption"/>
      </w:pPr>
      <w:bookmarkStart w:id="30" w:name="_Toc61245553"/>
      <w:bookmarkStart w:id="31" w:name="_Toc61245617"/>
      <w:bookmarkStart w:id="32" w:name="_Toc76621446"/>
      <w:r>
        <w:lastRenderedPageBreak/>
        <w:t>Figure S</w:t>
      </w:r>
      <w:r>
        <w:fldChar w:fldCharType="begin"/>
      </w:r>
      <w:r>
        <w:instrText>SEQ Figure \* ARABIC</w:instrText>
      </w:r>
      <w:r>
        <w:fldChar w:fldCharType="separate"/>
      </w:r>
      <w:r w:rsidR="008A4D6E">
        <w:rPr>
          <w:noProof/>
        </w:rPr>
        <w:t>3</w:t>
      </w:r>
      <w:r>
        <w:fldChar w:fldCharType="end"/>
      </w:r>
      <w:r w:rsidR="004F093B" w:rsidRPr="0056310E">
        <w:t xml:space="preserve"> </w:t>
      </w:r>
      <w:r w:rsidR="00F60B1C">
        <w:t>Partial screenshot of e</w:t>
      </w:r>
      <w:r w:rsidR="004F093B">
        <w:t>quilibrium constants selection tab (Simulation A – Solids)</w:t>
      </w:r>
      <w:bookmarkEnd w:id="30"/>
      <w:bookmarkEnd w:id="31"/>
      <w:bookmarkEnd w:id="32"/>
    </w:p>
    <w:p w14:paraId="56A60FE2" w14:textId="55CCFA7B" w:rsidR="004F093B" w:rsidRDefault="005D044A" w:rsidP="00192D6C">
      <w:pPr>
        <w:spacing w:line="240" w:lineRule="auto"/>
        <w:jc w:val="both"/>
        <w:rPr>
          <w:rFonts w:ascii="Arial" w:hAnsi="Arial" w:cs="Arial"/>
          <w:b/>
          <w:sz w:val="16"/>
          <w:szCs w:val="16"/>
        </w:rPr>
      </w:pPr>
      <w:r>
        <w:rPr>
          <w:noProof/>
          <w:lang w:val="en-IN" w:eastAsia="en-IN"/>
        </w:rPr>
        <w:drawing>
          <wp:inline distT="0" distB="0" distL="0" distR="0" wp14:anchorId="33B23400" wp14:editId="618B8087">
            <wp:extent cx="4160520" cy="6949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4">
                      <a:extLst>
                        <a:ext uri="{28A0092B-C50C-407E-A947-70E740481C1C}">
                          <a14:useLocalDpi xmlns:a14="http://schemas.microsoft.com/office/drawing/2010/main" val="0"/>
                        </a:ext>
                      </a:extLst>
                    </a:blip>
                    <a:stretch>
                      <a:fillRect/>
                    </a:stretch>
                  </pic:blipFill>
                  <pic:spPr>
                    <a:xfrm>
                      <a:off x="0" y="0"/>
                      <a:ext cx="4160520" cy="6949440"/>
                    </a:xfrm>
                    <a:prstGeom prst="rect">
                      <a:avLst/>
                    </a:prstGeom>
                  </pic:spPr>
                </pic:pic>
              </a:graphicData>
            </a:graphic>
          </wp:inline>
        </w:drawing>
      </w:r>
      <w:r w:rsidRPr="3FF9B478">
        <w:rPr>
          <w:rFonts w:ascii="Arial" w:hAnsi="Arial" w:cs="Arial"/>
          <w:b/>
          <w:bCs/>
          <w:sz w:val="16"/>
          <w:szCs w:val="16"/>
        </w:rPr>
        <w:br w:type="page"/>
      </w:r>
    </w:p>
    <w:p w14:paraId="3BBC29AB" w14:textId="45FD00D5" w:rsidR="004F093B" w:rsidRDefault="00991956" w:rsidP="00984410">
      <w:pPr>
        <w:pStyle w:val="Caption"/>
      </w:pPr>
      <w:bookmarkStart w:id="33" w:name="_Toc61245554"/>
      <w:bookmarkStart w:id="34" w:name="_Toc61245618"/>
      <w:bookmarkStart w:id="35" w:name="_Toc76621447"/>
      <w:r>
        <w:lastRenderedPageBreak/>
        <w:t>Figure S</w:t>
      </w:r>
      <w:r>
        <w:fldChar w:fldCharType="begin"/>
      </w:r>
      <w:r>
        <w:instrText>SEQ Figure \* ARABIC</w:instrText>
      </w:r>
      <w:r>
        <w:fldChar w:fldCharType="separate"/>
      </w:r>
      <w:r w:rsidR="008A4D6E">
        <w:rPr>
          <w:noProof/>
        </w:rPr>
        <w:t>4</w:t>
      </w:r>
      <w:r>
        <w:fldChar w:fldCharType="end"/>
      </w:r>
      <w:r w:rsidR="004F093B" w:rsidRPr="0056310E">
        <w:t xml:space="preserve"> </w:t>
      </w:r>
      <w:r w:rsidR="004F093B">
        <w:t>Initial conditions selection (Simulation A – Type of Simulation)</w:t>
      </w:r>
      <w:bookmarkEnd w:id="33"/>
      <w:bookmarkEnd w:id="34"/>
      <w:bookmarkEnd w:id="35"/>
    </w:p>
    <w:p w14:paraId="348765A5" w14:textId="3363167A" w:rsidR="004F093B" w:rsidRDefault="004F093B" w:rsidP="00513725">
      <w:pPr>
        <w:jc w:val="both"/>
        <w:rPr>
          <w:rFonts w:ascii="Arial" w:hAnsi="Arial" w:cs="Arial"/>
          <w:b/>
          <w:sz w:val="16"/>
          <w:szCs w:val="16"/>
        </w:rPr>
      </w:pPr>
      <w:r>
        <w:rPr>
          <w:noProof/>
          <w:lang w:val="en-IN" w:eastAsia="en-IN"/>
        </w:rPr>
        <w:drawing>
          <wp:inline distT="0" distB="0" distL="0" distR="0" wp14:anchorId="10C7F635" wp14:editId="36C11A4C">
            <wp:extent cx="2505425" cy="211484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5">
                      <a:extLst>
                        <a:ext uri="{28A0092B-C50C-407E-A947-70E740481C1C}">
                          <a14:useLocalDpi xmlns:a14="http://schemas.microsoft.com/office/drawing/2010/main" val="0"/>
                        </a:ext>
                      </a:extLst>
                    </a:blip>
                    <a:stretch>
                      <a:fillRect/>
                    </a:stretch>
                  </pic:blipFill>
                  <pic:spPr>
                    <a:xfrm>
                      <a:off x="0" y="0"/>
                      <a:ext cx="2505425" cy="2114845"/>
                    </a:xfrm>
                    <a:prstGeom prst="rect">
                      <a:avLst/>
                    </a:prstGeom>
                  </pic:spPr>
                </pic:pic>
              </a:graphicData>
            </a:graphic>
          </wp:inline>
        </w:drawing>
      </w:r>
    </w:p>
    <w:p w14:paraId="11251C0C" w14:textId="653E236D" w:rsidR="000E4BC3" w:rsidRDefault="000E4BC3" w:rsidP="000E4BC3">
      <w:pPr>
        <w:ind w:firstLine="720"/>
      </w:pPr>
      <w:r>
        <w:t xml:space="preserve">The type of simulation selected will define the other simulation conditions that are required.  </w:t>
      </w:r>
      <w:r w:rsidR="004F3B93">
        <w:t xml:space="preserve">SI </w:t>
      </w:r>
      <w:r>
        <w:t>Figure S5 shows an example of the simulation conditions required when the pH range simulation type is selected.  Sliders allows the selection of all required parameters.</w:t>
      </w:r>
    </w:p>
    <w:p w14:paraId="22532FD2" w14:textId="0ACAF4D3" w:rsidR="004B506F" w:rsidRDefault="000E4BC3" w:rsidP="009016E0">
      <w:pPr>
        <w:ind w:firstLine="720"/>
        <w:rPr>
          <w:rFonts w:ascii="Arial" w:hAnsi="Arial" w:cs="Arial"/>
          <w:b/>
          <w:sz w:val="16"/>
          <w:szCs w:val="16"/>
        </w:rPr>
      </w:pPr>
      <w:r>
        <w:t>The final area in this tab (</w:t>
      </w:r>
      <w:r w:rsidR="004F3B93">
        <w:t xml:space="preserve">SI </w:t>
      </w:r>
      <w:r>
        <w:t>Figure S6) specifies which solids will be considered when generating the multiple solids simulation and provides several buttons for the user to use.  The application simulates each solid individually and then uses the individual simulations to generate a multiple solids solubility simulation.  Only those solids selected will be used in the multiple solids simulation.</w:t>
      </w:r>
      <w:r w:rsidR="004B506F">
        <w:rPr>
          <w:rFonts w:ascii="Arial" w:hAnsi="Arial" w:cs="Arial"/>
          <w:b/>
          <w:sz w:val="16"/>
          <w:szCs w:val="16"/>
        </w:rPr>
        <w:br w:type="page"/>
      </w:r>
    </w:p>
    <w:p w14:paraId="24719D03" w14:textId="5CBFA446" w:rsidR="004F093B" w:rsidRDefault="00991956" w:rsidP="00984410">
      <w:pPr>
        <w:pStyle w:val="Caption"/>
      </w:pPr>
      <w:bookmarkStart w:id="36" w:name="_Toc61245555"/>
      <w:bookmarkStart w:id="37" w:name="_Toc61245619"/>
      <w:bookmarkStart w:id="38" w:name="_Toc76621448"/>
      <w:r>
        <w:lastRenderedPageBreak/>
        <w:t>Figure S</w:t>
      </w:r>
      <w:r>
        <w:fldChar w:fldCharType="begin"/>
      </w:r>
      <w:r>
        <w:instrText>SEQ Figure \* ARABIC</w:instrText>
      </w:r>
      <w:r>
        <w:fldChar w:fldCharType="separate"/>
      </w:r>
      <w:r w:rsidR="008A4D6E">
        <w:rPr>
          <w:noProof/>
        </w:rPr>
        <w:t>5</w:t>
      </w:r>
      <w:r>
        <w:fldChar w:fldCharType="end"/>
      </w:r>
      <w:r w:rsidR="004F093B" w:rsidRPr="0056310E">
        <w:t xml:space="preserve"> </w:t>
      </w:r>
      <w:r w:rsidR="004F093B">
        <w:t>Initial conditions selection (Simulation A – pH range simulation selected)</w:t>
      </w:r>
      <w:bookmarkEnd w:id="36"/>
      <w:bookmarkEnd w:id="37"/>
      <w:bookmarkEnd w:id="38"/>
    </w:p>
    <w:p w14:paraId="5E9E9E4F" w14:textId="5A56B707" w:rsidR="00237860" w:rsidRDefault="004F093B" w:rsidP="00F5234E">
      <w:pPr>
        <w:jc w:val="both"/>
        <w:rPr>
          <w:rFonts w:ascii="Arial" w:hAnsi="Arial" w:cs="Arial"/>
          <w:b/>
          <w:sz w:val="16"/>
          <w:szCs w:val="16"/>
        </w:rPr>
      </w:pPr>
      <w:r>
        <w:rPr>
          <w:noProof/>
          <w:lang w:val="en-IN" w:eastAsia="en-IN"/>
        </w:rPr>
        <w:drawing>
          <wp:inline distT="0" distB="0" distL="0" distR="0" wp14:anchorId="04D2B208" wp14:editId="55618236">
            <wp:extent cx="2889504" cy="5120640"/>
            <wp:effectExtent l="0" t="0" r="635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2889504" cy="5120640"/>
                    </a:xfrm>
                    <a:prstGeom prst="rect">
                      <a:avLst/>
                    </a:prstGeom>
                  </pic:spPr>
                </pic:pic>
              </a:graphicData>
            </a:graphic>
          </wp:inline>
        </w:drawing>
      </w:r>
      <w:r w:rsidR="00237860">
        <w:rPr>
          <w:rFonts w:ascii="Arial" w:hAnsi="Arial" w:cs="Arial"/>
          <w:b/>
          <w:sz w:val="16"/>
          <w:szCs w:val="16"/>
        </w:rPr>
        <w:br w:type="page"/>
      </w:r>
    </w:p>
    <w:p w14:paraId="16CC3D80" w14:textId="6B7438BD" w:rsidR="004F093B" w:rsidRDefault="00991956" w:rsidP="00984410">
      <w:pPr>
        <w:pStyle w:val="Caption"/>
      </w:pPr>
      <w:bookmarkStart w:id="39" w:name="_Toc61245556"/>
      <w:bookmarkStart w:id="40" w:name="_Toc61245620"/>
      <w:bookmarkStart w:id="41" w:name="_Toc76621449"/>
      <w:r>
        <w:lastRenderedPageBreak/>
        <w:t>Figure S</w:t>
      </w:r>
      <w:r>
        <w:fldChar w:fldCharType="begin"/>
      </w:r>
      <w:r>
        <w:instrText>SEQ Figure \* ARABIC</w:instrText>
      </w:r>
      <w:r>
        <w:fldChar w:fldCharType="separate"/>
      </w:r>
      <w:r w:rsidR="008A4D6E">
        <w:rPr>
          <w:noProof/>
        </w:rPr>
        <w:t>6</w:t>
      </w:r>
      <w:r>
        <w:fldChar w:fldCharType="end"/>
      </w:r>
      <w:r w:rsidR="004F093B" w:rsidRPr="0056310E">
        <w:t xml:space="preserve"> </w:t>
      </w:r>
      <w:r w:rsidR="004F093B">
        <w:t>Initial conditions selection (Simulation A – solids to include in multiple solids analysis and function buttons)</w:t>
      </w:r>
      <w:bookmarkEnd w:id="39"/>
      <w:bookmarkEnd w:id="40"/>
      <w:bookmarkEnd w:id="41"/>
    </w:p>
    <w:p w14:paraId="3460031C" w14:textId="57087675" w:rsidR="004F093B" w:rsidRDefault="00237860" w:rsidP="00F5234E">
      <w:pPr>
        <w:jc w:val="both"/>
        <w:rPr>
          <w:rFonts w:ascii="Arial" w:hAnsi="Arial" w:cs="Arial"/>
          <w:b/>
          <w:sz w:val="16"/>
          <w:szCs w:val="16"/>
        </w:rPr>
      </w:pPr>
      <w:r>
        <w:rPr>
          <w:noProof/>
          <w:lang w:val="en-IN" w:eastAsia="en-IN"/>
        </w:rPr>
        <w:drawing>
          <wp:inline distT="0" distB="0" distL="0" distR="0" wp14:anchorId="7AB54596" wp14:editId="5B45F2C7">
            <wp:extent cx="5943600" cy="32886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14:paraId="70169527" w14:textId="51760706" w:rsidR="004B506F" w:rsidRDefault="00C31AF0" w:rsidP="008B7539">
      <w:pPr>
        <w:ind w:firstLine="720"/>
        <w:rPr>
          <w:rFonts w:ascii="Arial" w:hAnsi="Arial" w:cs="Arial"/>
          <w:b/>
          <w:sz w:val="18"/>
          <w:szCs w:val="18"/>
        </w:rPr>
      </w:pPr>
      <w:r>
        <w:t>This tab also contains three buttons that allow the user to (1) copy the current simulation’s conditions directly to the other simulation (</w:t>
      </w:r>
      <w:r w:rsidRPr="00577C28">
        <w:rPr>
          <w:i/>
        </w:rPr>
        <w:t xml:space="preserve">Copy Simulation A’s </w:t>
      </w:r>
      <w:r>
        <w:rPr>
          <w:i/>
        </w:rPr>
        <w:t>Conditions</w:t>
      </w:r>
      <w:r w:rsidRPr="00577C28">
        <w:rPr>
          <w:i/>
        </w:rPr>
        <w:t xml:space="preserve"> to Simulation B</w:t>
      </w:r>
      <w:r>
        <w:rPr>
          <w:i/>
        </w:rPr>
        <w:t>’s Conditions</w:t>
      </w:r>
      <w:r>
        <w:t>), (2) run the simulation with the provided conditions (</w:t>
      </w:r>
      <w:r>
        <w:rPr>
          <w:i/>
        </w:rPr>
        <w:t>Update Simulation A [Press after Finishing Changing Simulation Inputs</w:t>
      </w:r>
      <w:r>
        <w:t>]</w:t>
      </w:r>
      <w:r w:rsidRPr="00AE6B44">
        <w:t>)</w:t>
      </w:r>
      <w:r>
        <w:t>, and (3) export the simulation data to a comma-separated variable (.csv) file for use in external programs (</w:t>
      </w:r>
      <w:r>
        <w:rPr>
          <w:i/>
        </w:rPr>
        <w:t>Simulation A Chemical Concentration Data Download (.csv file)</w:t>
      </w:r>
      <w:r>
        <w:t xml:space="preserve">).  The ability to download the concentration data allows comparison to collected experimental data and generation of additional </w:t>
      </w:r>
      <w:r w:rsidR="00684380">
        <w:t>solubility diagram</w:t>
      </w:r>
      <w:r>
        <w:t>s not provided with the</w:t>
      </w:r>
      <w:r w:rsidR="00997C2C">
        <w:t xml:space="preserve"> TELSS</w:t>
      </w:r>
      <w:r>
        <w:t xml:space="preserve"> </w:t>
      </w:r>
      <w:r w:rsidR="000960AD">
        <w:t>R</w:t>
      </w:r>
      <w:r>
        <w:t xml:space="preserve"> code.  A summary of the downloaded data file is provided in </w:t>
      </w:r>
      <w:r w:rsidR="009208CB">
        <w:t xml:space="preserve">SI </w:t>
      </w:r>
      <w:r>
        <w:t>Table S3.</w:t>
      </w:r>
      <w:r w:rsidR="004B506F">
        <w:rPr>
          <w:rFonts w:ascii="Arial" w:hAnsi="Arial" w:cs="Arial"/>
          <w:b/>
          <w:sz w:val="18"/>
          <w:szCs w:val="18"/>
        </w:rPr>
        <w:br w:type="page"/>
      </w:r>
    </w:p>
    <w:p w14:paraId="32D219C7" w14:textId="12271A0A" w:rsidR="00574770" w:rsidRDefault="00441CFA" w:rsidP="00494DC2">
      <w:pPr>
        <w:pStyle w:val="Caption"/>
        <w:rPr>
          <w:noProof/>
        </w:rPr>
      </w:pPr>
      <w:bookmarkStart w:id="42" w:name="_Toc76621459"/>
      <w:r>
        <w:lastRenderedPageBreak/>
        <w:t>Table S</w:t>
      </w:r>
      <w:r>
        <w:fldChar w:fldCharType="begin"/>
      </w:r>
      <w:r>
        <w:instrText>SEQ Table \* ARABIC</w:instrText>
      </w:r>
      <w:r>
        <w:fldChar w:fldCharType="separate"/>
      </w:r>
      <w:r w:rsidR="008A4D6E">
        <w:rPr>
          <w:noProof/>
        </w:rPr>
        <w:t>3</w:t>
      </w:r>
      <w:r>
        <w:fldChar w:fldCharType="end"/>
      </w:r>
      <w:r w:rsidR="004F093B" w:rsidRPr="009C37CC">
        <w:rPr>
          <w:noProof/>
        </w:rPr>
        <w:t xml:space="preserve"> </w:t>
      </w:r>
      <w:r w:rsidR="004F093B">
        <w:rPr>
          <w:noProof/>
        </w:rPr>
        <w:t>Summary of columns in downloaded simluation results</w:t>
      </w:r>
      <w:r w:rsidR="004B506F">
        <w:rPr>
          <w:noProof/>
        </w:rPr>
        <w:t xml:space="preserve"> </w:t>
      </w:r>
      <w:r w:rsidR="002E222C">
        <w:rPr>
          <w:noProof/>
        </w:rPr>
        <w:t>fi</w:t>
      </w:r>
      <w:r w:rsidR="009208CB">
        <w:rPr>
          <w:noProof/>
        </w:rPr>
        <w:t>l</w:t>
      </w:r>
      <w:r w:rsidR="002E222C">
        <w:rPr>
          <w:noProof/>
        </w:rPr>
        <w:t xml:space="preserve">e </w:t>
      </w:r>
      <w:r w:rsidR="004B506F">
        <w:rPr>
          <w:noProof/>
        </w:rPr>
        <w:t>where each row represents a simulation condition</w:t>
      </w:r>
      <w:bookmarkEnd w:id="42"/>
    </w:p>
    <w:p w14:paraId="4B2B3AF8" w14:textId="2A955E2D" w:rsidR="00F02466" w:rsidRDefault="00F02466" w:rsidP="00F02466">
      <w:pPr>
        <w:pStyle w:val="Heading4"/>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6"/>
        <w:gridCol w:w="5153"/>
      </w:tblGrid>
      <w:tr w:rsidR="00F02466" w14:paraId="7CE827F3" w14:textId="77777777" w:rsidTr="00F02466">
        <w:tc>
          <w:tcPr>
            <w:tcW w:w="0" w:type="auto"/>
            <w:tcBorders>
              <w:top w:val="single" w:sz="4" w:space="0" w:color="auto"/>
              <w:bottom w:val="single" w:sz="4" w:space="0" w:color="auto"/>
            </w:tcBorders>
          </w:tcPr>
          <w:p w14:paraId="7989ACFF" w14:textId="27ABD898" w:rsidR="00F02466" w:rsidRPr="00B244CA" w:rsidRDefault="00F02466" w:rsidP="00F02466">
            <w:pPr>
              <w:pStyle w:val="Heading4"/>
              <w:rPr>
                <w:b/>
                <w:bCs w:val="0"/>
                <w:lang w:val="en-US"/>
              </w:rPr>
            </w:pPr>
            <w:r w:rsidRPr="00B244CA">
              <w:rPr>
                <w:b/>
                <w:bCs w:val="0"/>
              </w:rPr>
              <w:t>Column Header</w:t>
            </w:r>
          </w:p>
        </w:tc>
        <w:tc>
          <w:tcPr>
            <w:tcW w:w="0" w:type="auto"/>
            <w:tcBorders>
              <w:top w:val="single" w:sz="4" w:space="0" w:color="auto"/>
              <w:bottom w:val="single" w:sz="4" w:space="0" w:color="auto"/>
            </w:tcBorders>
          </w:tcPr>
          <w:p w14:paraId="31BEB9BC" w14:textId="6A76C6B5" w:rsidR="00F02466" w:rsidRPr="00B244CA" w:rsidRDefault="00F02466" w:rsidP="00F02466">
            <w:pPr>
              <w:pStyle w:val="Heading4"/>
              <w:rPr>
                <w:b/>
                <w:bCs w:val="0"/>
                <w:lang w:val="en-US"/>
              </w:rPr>
            </w:pPr>
            <w:r w:rsidRPr="00B244CA">
              <w:rPr>
                <w:b/>
                <w:bCs w:val="0"/>
              </w:rPr>
              <w:t>Description</w:t>
            </w:r>
          </w:p>
        </w:tc>
      </w:tr>
      <w:tr w:rsidR="00F02466" w14:paraId="7DDCB934" w14:textId="77777777" w:rsidTr="00F02466">
        <w:tc>
          <w:tcPr>
            <w:tcW w:w="0" w:type="auto"/>
            <w:tcBorders>
              <w:top w:val="single" w:sz="4" w:space="0" w:color="auto"/>
            </w:tcBorders>
          </w:tcPr>
          <w:p w14:paraId="022478CA" w14:textId="6F247DCB" w:rsidR="00F02466" w:rsidRPr="00F02466" w:rsidRDefault="00F02466" w:rsidP="00F02466">
            <w:pPr>
              <w:pStyle w:val="Heading4"/>
            </w:pPr>
            <w:r w:rsidRPr="006E7F81">
              <w:t>pH</w:t>
            </w:r>
          </w:p>
        </w:tc>
        <w:tc>
          <w:tcPr>
            <w:tcW w:w="0" w:type="auto"/>
            <w:tcBorders>
              <w:top w:val="single" w:sz="4" w:space="0" w:color="auto"/>
            </w:tcBorders>
          </w:tcPr>
          <w:p w14:paraId="4C3A9115" w14:textId="616F4F8B" w:rsidR="00F02466" w:rsidRPr="00F02466" w:rsidRDefault="00F02466" w:rsidP="00F02466">
            <w:pPr>
              <w:pStyle w:val="Heading4"/>
            </w:pPr>
            <w:r w:rsidRPr="006E7F81">
              <w:t>Simulation pH</w:t>
            </w:r>
          </w:p>
        </w:tc>
      </w:tr>
      <w:tr w:rsidR="00F02466" w14:paraId="76DAD505" w14:textId="77777777" w:rsidTr="00F02466">
        <w:tc>
          <w:tcPr>
            <w:tcW w:w="0" w:type="auto"/>
          </w:tcPr>
          <w:p w14:paraId="74F4E280" w14:textId="153B0DE8" w:rsidR="00F02466" w:rsidRPr="00F02466" w:rsidRDefault="00F02466" w:rsidP="00F02466">
            <w:pPr>
              <w:pStyle w:val="Heading4"/>
            </w:pPr>
            <w:r w:rsidRPr="006E7F81">
              <w:t>DIC_mg_L</w:t>
            </w:r>
          </w:p>
        </w:tc>
        <w:tc>
          <w:tcPr>
            <w:tcW w:w="0" w:type="auto"/>
          </w:tcPr>
          <w:p w14:paraId="71A23512" w14:textId="01D10892" w:rsidR="00F02466" w:rsidRPr="00F02466" w:rsidRDefault="00F02466" w:rsidP="00F02466">
            <w:pPr>
              <w:pStyle w:val="Heading4"/>
            </w:pPr>
            <w:r w:rsidRPr="006E7F81">
              <w:t>Simulated dissolved inorganic carbon concentration in mg/L of carbon</w:t>
            </w:r>
          </w:p>
        </w:tc>
      </w:tr>
      <w:tr w:rsidR="00F02466" w14:paraId="6BD0C2E2" w14:textId="77777777" w:rsidTr="00F02466">
        <w:tc>
          <w:tcPr>
            <w:tcW w:w="0" w:type="auto"/>
          </w:tcPr>
          <w:p w14:paraId="66C090BF" w14:textId="4F7653B9" w:rsidR="00F02466" w:rsidRPr="00F02466" w:rsidRDefault="00F02466" w:rsidP="00F02466">
            <w:pPr>
              <w:pStyle w:val="Heading4"/>
            </w:pPr>
            <w:r w:rsidRPr="006E7F81">
              <w:t>TOTP_mg_L</w:t>
            </w:r>
          </w:p>
        </w:tc>
        <w:tc>
          <w:tcPr>
            <w:tcW w:w="0" w:type="auto"/>
          </w:tcPr>
          <w:p w14:paraId="047DDE96" w14:textId="2C811C60" w:rsidR="00F02466" w:rsidRPr="00F02466" w:rsidRDefault="00F02466" w:rsidP="00F02466">
            <w:pPr>
              <w:pStyle w:val="Heading4"/>
            </w:pPr>
            <w:r w:rsidRPr="006E7F81">
              <w:t>Simulated total phosphate concentration in mg/L of phosphate</w:t>
            </w:r>
          </w:p>
        </w:tc>
      </w:tr>
      <w:tr w:rsidR="00F02466" w14:paraId="7C6C28BC" w14:textId="77777777" w:rsidTr="00F02466">
        <w:tc>
          <w:tcPr>
            <w:tcW w:w="0" w:type="auto"/>
          </w:tcPr>
          <w:p w14:paraId="6A9F7AA3" w14:textId="240BDCA8" w:rsidR="00F02466" w:rsidRPr="00F02466" w:rsidRDefault="00F02466" w:rsidP="00F02466">
            <w:pPr>
              <w:pStyle w:val="Heading4"/>
            </w:pPr>
            <w:r w:rsidRPr="006E7F81">
              <w:t>TOTSO4_mg_L</w:t>
            </w:r>
          </w:p>
        </w:tc>
        <w:tc>
          <w:tcPr>
            <w:tcW w:w="0" w:type="auto"/>
          </w:tcPr>
          <w:p w14:paraId="0330A665" w14:textId="4DC6BBE4" w:rsidR="00F02466" w:rsidRPr="00F02466" w:rsidRDefault="00F02466" w:rsidP="00F02466">
            <w:pPr>
              <w:pStyle w:val="Heading4"/>
            </w:pPr>
            <w:r w:rsidRPr="006E7F81">
              <w:t>Simulated total sulfate concentration in mg/L of sulfate</w:t>
            </w:r>
          </w:p>
        </w:tc>
      </w:tr>
      <w:tr w:rsidR="00F02466" w14:paraId="1C89FC8E" w14:textId="77777777" w:rsidTr="00F02466">
        <w:tc>
          <w:tcPr>
            <w:tcW w:w="0" w:type="auto"/>
          </w:tcPr>
          <w:p w14:paraId="04F09027" w14:textId="476B9071" w:rsidR="00F02466" w:rsidRPr="00F02466" w:rsidRDefault="00F02466" w:rsidP="00F02466">
            <w:pPr>
              <w:pStyle w:val="Heading4"/>
            </w:pPr>
            <w:r w:rsidRPr="006E7F81">
              <w:t>IS_mM</w:t>
            </w:r>
          </w:p>
        </w:tc>
        <w:tc>
          <w:tcPr>
            <w:tcW w:w="0" w:type="auto"/>
          </w:tcPr>
          <w:p w14:paraId="1BD6DA86" w14:textId="502C5534" w:rsidR="00F02466" w:rsidRPr="00F02466" w:rsidRDefault="00F02466" w:rsidP="00F02466">
            <w:pPr>
              <w:pStyle w:val="Heading4"/>
            </w:pPr>
            <w:r w:rsidRPr="006E7F81">
              <w:t>Simulated ionic strength in mM</w:t>
            </w:r>
          </w:p>
        </w:tc>
      </w:tr>
      <w:tr w:rsidR="00F02466" w14:paraId="6FCDD404" w14:textId="77777777" w:rsidTr="00F02466">
        <w:tc>
          <w:tcPr>
            <w:tcW w:w="0" w:type="auto"/>
          </w:tcPr>
          <w:p w14:paraId="4D394B4C" w14:textId="1A84A920" w:rsidR="00F02466" w:rsidRPr="00F02466" w:rsidRDefault="00F02466" w:rsidP="00F02466">
            <w:pPr>
              <w:pStyle w:val="Heading4"/>
            </w:pPr>
            <w:r w:rsidRPr="006E7F81">
              <w:t>Cl_minus_mg_L</w:t>
            </w:r>
          </w:p>
        </w:tc>
        <w:tc>
          <w:tcPr>
            <w:tcW w:w="0" w:type="auto"/>
          </w:tcPr>
          <w:p w14:paraId="2A0A7F99" w14:textId="659AAF70" w:rsidR="00F02466" w:rsidRPr="00F02466" w:rsidRDefault="00F02466" w:rsidP="00F02466">
            <w:pPr>
              <w:pStyle w:val="Heading4"/>
            </w:pPr>
            <w:r w:rsidRPr="006E7F81">
              <w:t>Simulated chloride concentration in mg/L of chloride</w:t>
            </w:r>
          </w:p>
        </w:tc>
      </w:tr>
      <w:tr w:rsidR="00F02466" w14:paraId="1676ACF4" w14:textId="77777777" w:rsidTr="00F02466">
        <w:tc>
          <w:tcPr>
            <w:tcW w:w="0" w:type="auto"/>
          </w:tcPr>
          <w:p w14:paraId="04E715FC" w14:textId="6B570B7F" w:rsidR="00F02466" w:rsidRPr="00F02466" w:rsidRDefault="00F02466" w:rsidP="00F02466">
            <w:pPr>
              <w:pStyle w:val="Heading4"/>
            </w:pPr>
            <w:r w:rsidRPr="006E7F81">
              <w:t>lead_solid</w:t>
            </w:r>
          </w:p>
        </w:tc>
        <w:tc>
          <w:tcPr>
            <w:tcW w:w="0" w:type="auto"/>
          </w:tcPr>
          <w:p w14:paraId="3043072A" w14:textId="38D2206C" w:rsidR="00F02466" w:rsidRPr="00F02466" w:rsidRDefault="00F02466" w:rsidP="00F02466">
            <w:pPr>
              <w:pStyle w:val="Heading4"/>
            </w:pPr>
            <w:r w:rsidRPr="006E7F81">
              <w:t>Controlling lead</w:t>
            </w:r>
            <w:r w:rsidR="001B2D54">
              <w:rPr>
                <w:lang w:val="en-US"/>
              </w:rPr>
              <w:t xml:space="preserve">(II) </w:t>
            </w:r>
            <w:r w:rsidRPr="006E7F81">
              <w:t>solid</w:t>
            </w:r>
          </w:p>
        </w:tc>
      </w:tr>
      <w:tr w:rsidR="00F02466" w14:paraId="73BAC882" w14:textId="77777777" w:rsidTr="00F02466">
        <w:tc>
          <w:tcPr>
            <w:tcW w:w="0" w:type="auto"/>
          </w:tcPr>
          <w:p w14:paraId="04140434" w14:textId="40988187" w:rsidR="00F02466" w:rsidRPr="00F02466" w:rsidRDefault="00F02466" w:rsidP="00F02466">
            <w:pPr>
              <w:pStyle w:val="Heading4"/>
            </w:pPr>
            <w:r w:rsidRPr="006E7F81">
              <w:t>analysis</w:t>
            </w:r>
          </w:p>
        </w:tc>
        <w:tc>
          <w:tcPr>
            <w:tcW w:w="0" w:type="auto"/>
          </w:tcPr>
          <w:p w14:paraId="0EF1F7C4" w14:textId="6F4A4412" w:rsidR="00F02466" w:rsidRPr="00F02466" w:rsidRDefault="00F02466" w:rsidP="00F02466">
            <w:pPr>
              <w:pStyle w:val="Heading4"/>
            </w:pPr>
            <w:r w:rsidRPr="006E7F81">
              <w:t>Solids considered during simulation</w:t>
            </w:r>
          </w:p>
        </w:tc>
      </w:tr>
      <w:tr w:rsidR="00F02466" w14:paraId="3FE865E4" w14:textId="77777777" w:rsidTr="00F02466">
        <w:tc>
          <w:tcPr>
            <w:tcW w:w="0" w:type="auto"/>
          </w:tcPr>
          <w:p w14:paraId="2A586EC0" w14:textId="32C15BBE" w:rsidR="00F02466" w:rsidRPr="00F02466" w:rsidRDefault="00F02466" w:rsidP="00F02466">
            <w:pPr>
              <w:pStyle w:val="Heading4"/>
            </w:pPr>
            <w:r w:rsidRPr="006E7F81">
              <w:t>Pb_2_plus</w:t>
            </w:r>
          </w:p>
        </w:tc>
        <w:tc>
          <w:tcPr>
            <w:tcW w:w="0" w:type="auto"/>
          </w:tcPr>
          <w:p w14:paraId="1D9D8AF4" w14:textId="1AEEC65D" w:rsidR="00F02466" w:rsidRPr="00F02466" w:rsidRDefault="00F02466" w:rsidP="00F02466">
            <w:pPr>
              <w:pStyle w:val="Heading4"/>
            </w:pPr>
            <w:r w:rsidRPr="006E7F81">
              <w:t>Molar concentration of chemical species</w:t>
            </w:r>
          </w:p>
        </w:tc>
      </w:tr>
      <w:tr w:rsidR="00F02466" w14:paraId="4B54C919" w14:textId="77777777" w:rsidTr="00F02466">
        <w:tc>
          <w:tcPr>
            <w:tcW w:w="0" w:type="auto"/>
          </w:tcPr>
          <w:p w14:paraId="5FB1BE0F" w14:textId="128BC743" w:rsidR="00F02466" w:rsidRPr="00F02466" w:rsidRDefault="00F02466" w:rsidP="00F02466">
            <w:pPr>
              <w:pStyle w:val="Heading4"/>
            </w:pPr>
            <w:r w:rsidRPr="006E7F81">
              <w:t>PbOH_plus</w:t>
            </w:r>
          </w:p>
        </w:tc>
        <w:tc>
          <w:tcPr>
            <w:tcW w:w="0" w:type="auto"/>
          </w:tcPr>
          <w:p w14:paraId="40D520B6" w14:textId="0CDF2ED6" w:rsidR="00F02466" w:rsidRPr="00F02466" w:rsidRDefault="00F02466" w:rsidP="00F02466">
            <w:pPr>
              <w:pStyle w:val="Heading4"/>
            </w:pPr>
            <w:r w:rsidRPr="006E7F81">
              <w:t>Molar concentration of chemical species</w:t>
            </w:r>
          </w:p>
        </w:tc>
      </w:tr>
      <w:tr w:rsidR="00F02466" w14:paraId="2C18F020" w14:textId="77777777" w:rsidTr="00F02466">
        <w:tc>
          <w:tcPr>
            <w:tcW w:w="0" w:type="auto"/>
          </w:tcPr>
          <w:p w14:paraId="060B7969" w14:textId="4FE7DA9D" w:rsidR="00F02466" w:rsidRPr="00F02466" w:rsidRDefault="00F02466" w:rsidP="00F02466">
            <w:pPr>
              <w:pStyle w:val="Heading4"/>
            </w:pPr>
            <w:r w:rsidRPr="006E7F81">
              <w:t>PbOH2</w:t>
            </w:r>
          </w:p>
        </w:tc>
        <w:tc>
          <w:tcPr>
            <w:tcW w:w="0" w:type="auto"/>
          </w:tcPr>
          <w:p w14:paraId="013D6A05" w14:textId="6C3711D4" w:rsidR="00F02466" w:rsidRPr="00F02466" w:rsidRDefault="00F02466" w:rsidP="00F02466">
            <w:pPr>
              <w:pStyle w:val="Heading4"/>
            </w:pPr>
            <w:r w:rsidRPr="006E7F81">
              <w:t>Molar concentration of chemical species</w:t>
            </w:r>
          </w:p>
        </w:tc>
      </w:tr>
      <w:tr w:rsidR="00F02466" w14:paraId="00AD5489" w14:textId="77777777" w:rsidTr="00F02466">
        <w:tc>
          <w:tcPr>
            <w:tcW w:w="0" w:type="auto"/>
          </w:tcPr>
          <w:p w14:paraId="4822F913" w14:textId="6D298278" w:rsidR="00F02466" w:rsidRPr="00F02466" w:rsidRDefault="00F02466" w:rsidP="00F02466">
            <w:pPr>
              <w:pStyle w:val="Heading4"/>
            </w:pPr>
            <w:r w:rsidRPr="006E7F81">
              <w:t>PbOH3_minus</w:t>
            </w:r>
          </w:p>
        </w:tc>
        <w:tc>
          <w:tcPr>
            <w:tcW w:w="0" w:type="auto"/>
          </w:tcPr>
          <w:p w14:paraId="00BA286B" w14:textId="676AC2FD" w:rsidR="00F02466" w:rsidRPr="00F02466" w:rsidRDefault="00F02466" w:rsidP="00F02466">
            <w:pPr>
              <w:pStyle w:val="Heading4"/>
            </w:pPr>
            <w:r w:rsidRPr="006E7F81">
              <w:t>Molar concentration of chemical species</w:t>
            </w:r>
          </w:p>
        </w:tc>
      </w:tr>
      <w:tr w:rsidR="00F02466" w14:paraId="1CD9774A" w14:textId="77777777" w:rsidTr="00F02466">
        <w:tc>
          <w:tcPr>
            <w:tcW w:w="0" w:type="auto"/>
          </w:tcPr>
          <w:p w14:paraId="5B8D25E2" w14:textId="4BDD0F47" w:rsidR="00F02466" w:rsidRPr="00F02466" w:rsidRDefault="00F02466" w:rsidP="00F02466">
            <w:pPr>
              <w:pStyle w:val="Heading4"/>
            </w:pPr>
            <w:r w:rsidRPr="006E7F81">
              <w:t>PbOH4_2_minus</w:t>
            </w:r>
          </w:p>
        </w:tc>
        <w:tc>
          <w:tcPr>
            <w:tcW w:w="0" w:type="auto"/>
          </w:tcPr>
          <w:p w14:paraId="50F33232" w14:textId="65D67D66" w:rsidR="00F02466" w:rsidRPr="00F02466" w:rsidRDefault="00F02466" w:rsidP="00F02466">
            <w:pPr>
              <w:pStyle w:val="Heading4"/>
            </w:pPr>
            <w:r w:rsidRPr="006E7F81">
              <w:t>Molar concentration of chemical species</w:t>
            </w:r>
          </w:p>
        </w:tc>
      </w:tr>
      <w:tr w:rsidR="00F02466" w14:paraId="15F0DEC4" w14:textId="77777777" w:rsidTr="00F02466">
        <w:tc>
          <w:tcPr>
            <w:tcW w:w="0" w:type="auto"/>
          </w:tcPr>
          <w:p w14:paraId="7AC38C2D" w14:textId="38747034" w:rsidR="00F02466" w:rsidRPr="00F02466" w:rsidRDefault="00F02466" w:rsidP="00F02466">
            <w:pPr>
              <w:pStyle w:val="Heading4"/>
            </w:pPr>
            <w:r w:rsidRPr="006E7F81">
              <w:t>Pb2OH_3_plus</w:t>
            </w:r>
          </w:p>
        </w:tc>
        <w:tc>
          <w:tcPr>
            <w:tcW w:w="0" w:type="auto"/>
          </w:tcPr>
          <w:p w14:paraId="3AE59E26" w14:textId="5AA0ECAD" w:rsidR="00F02466" w:rsidRPr="00F02466" w:rsidRDefault="00F02466" w:rsidP="00F02466">
            <w:pPr>
              <w:pStyle w:val="Heading4"/>
            </w:pPr>
            <w:r w:rsidRPr="006E7F81">
              <w:t>Molar concentration of chemical species</w:t>
            </w:r>
          </w:p>
        </w:tc>
      </w:tr>
      <w:tr w:rsidR="00F02466" w14:paraId="5D5D7222" w14:textId="77777777" w:rsidTr="00F02466">
        <w:tc>
          <w:tcPr>
            <w:tcW w:w="0" w:type="auto"/>
          </w:tcPr>
          <w:p w14:paraId="7D5CFA55" w14:textId="452DA07D" w:rsidR="00F02466" w:rsidRPr="00F02466" w:rsidRDefault="00F02466" w:rsidP="00F02466">
            <w:pPr>
              <w:pStyle w:val="Heading4"/>
            </w:pPr>
            <w:r w:rsidRPr="006E7F81">
              <w:t>Pb3OH4_2_plus</w:t>
            </w:r>
          </w:p>
        </w:tc>
        <w:tc>
          <w:tcPr>
            <w:tcW w:w="0" w:type="auto"/>
          </w:tcPr>
          <w:p w14:paraId="72FC8A95" w14:textId="04303A7B" w:rsidR="00F02466" w:rsidRPr="00F02466" w:rsidRDefault="00F02466" w:rsidP="00F02466">
            <w:pPr>
              <w:pStyle w:val="Heading4"/>
            </w:pPr>
            <w:r w:rsidRPr="006E7F81">
              <w:t>Molar concentration of chemical species</w:t>
            </w:r>
          </w:p>
        </w:tc>
      </w:tr>
      <w:tr w:rsidR="00F02466" w14:paraId="34925A0B" w14:textId="77777777" w:rsidTr="00F02466">
        <w:tc>
          <w:tcPr>
            <w:tcW w:w="0" w:type="auto"/>
          </w:tcPr>
          <w:p w14:paraId="22D4022D" w14:textId="3D9CC2E4" w:rsidR="00F02466" w:rsidRPr="00F02466" w:rsidRDefault="00F02466" w:rsidP="00F02466">
            <w:pPr>
              <w:pStyle w:val="Heading4"/>
            </w:pPr>
            <w:r w:rsidRPr="006E7F81">
              <w:t>Pb4OH4_4_plus</w:t>
            </w:r>
          </w:p>
        </w:tc>
        <w:tc>
          <w:tcPr>
            <w:tcW w:w="0" w:type="auto"/>
          </w:tcPr>
          <w:p w14:paraId="3A644AB2" w14:textId="4DAE687A" w:rsidR="00F02466" w:rsidRPr="00F02466" w:rsidRDefault="00F02466" w:rsidP="00F02466">
            <w:pPr>
              <w:pStyle w:val="Heading4"/>
            </w:pPr>
            <w:r w:rsidRPr="006E7F81">
              <w:t>Molar concentration of chemical species</w:t>
            </w:r>
          </w:p>
        </w:tc>
      </w:tr>
      <w:tr w:rsidR="00F02466" w14:paraId="076E049D" w14:textId="77777777" w:rsidTr="00F02466">
        <w:tc>
          <w:tcPr>
            <w:tcW w:w="0" w:type="auto"/>
          </w:tcPr>
          <w:p w14:paraId="413AFFA3" w14:textId="6C42E2C8" w:rsidR="00F02466" w:rsidRPr="00F02466" w:rsidRDefault="00F02466" w:rsidP="00F02466">
            <w:pPr>
              <w:pStyle w:val="Heading4"/>
            </w:pPr>
            <w:r w:rsidRPr="006E7F81">
              <w:t>Pb6OH8_4_plus</w:t>
            </w:r>
          </w:p>
        </w:tc>
        <w:tc>
          <w:tcPr>
            <w:tcW w:w="0" w:type="auto"/>
          </w:tcPr>
          <w:p w14:paraId="0F6DEEC7" w14:textId="56F21688" w:rsidR="00F02466" w:rsidRPr="00F02466" w:rsidRDefault="00F02466" w:rsidP="00F02466">
            <w:pPr>
              <w:pStyle w:val="Heading4"/>
            </w:pPr>
            <w:r w:rsidRPr="006E7F81">
              <w:t>Molar concentration of chemical species</w:t>
            </w:r>
          </w:p>
        </w:tc>
      </w:tr>
      <w:tr w:rsidR="00F02466" w14:paraId="6F61547D" w14:textId="77777777" w:rsidTr="00F02466">
        <w:tc>
          <w:tcPr>
            <w:tcW w:w="0" w:type="auto"/>
          </w:tcPr>
          <w:p w14:paraId="071B8D59" w14:textId="4EA90722" w:rsidR="00F02466" w:rsidRPr="00F02466" w:rsidRDefault="00F02466" w:rsidP="00F02466">
            <w:pPr>
              <w:pStyle w:val="Heading4"/>
            </w:pPr>
            <w:r w:rsidRPr="006E7F81">
              <w:t>PbCl_plus</w:t>
            </w:r>
          </w:p>
        </w:tc>
        <w:tc>
          <w:tcPr>
            <w:tcW w:w="0" w:type="auto"/>
          </w:tcPr>
          <w:p w14:paraId="470A40B6" w14:textId="62635B95" w:rsidR="00F02466" w:rsidRPr="00F02466" w:rsidRDefault="00F02466" w:rsidP="00F02466">
            <w:pPr>
              <w:pStyle w:val="Heading4"/>
            </w:pPr>
            <w:r w:rsidRPr="006E7F81">
              <w:t>Molar concentration of chemical species</w:t>
            </w:r>
          </w:p>
        </w:tc>
      </w:tr>
      <w:tr w:rsidR="00F02466" w14:paraId="37CF76E9" w14:textId="77777777" w:rsidTr="00F02466">
        <w:tc>
          <w:tcPr>
            <w:tcW w:w="0" w:type="auto"/>
          </w:tcPr>
          <w:p w14:paraId="25B4EB27" w14:textId="2EB36973" w:rsidR="00F02466" w:rsidRPr="00F02466" w:rsidRDefault="00F02466" w:rsidP="00F02466">
            <w:pPr>
              <w:pStyle w:val="Heading4"/>
            </w:pPr>
            <w:r w:rsidRPr="006E7F81">
              <w:t>PbCl2</w:t>
            </w:r>
          </w:p>
        </w:tc>
        <w:tc>
          <w:tcPr>
            <w:tcW w:w="0" w:type="auto"/>
          </w:tcPr>
          <w:p w14:paraId="28AE0A57" w14:textId="5F0919CE" w:rsidR="00F02466" w:rsidRPr="00F02466" w:rsidRDefault="00F02466" w:rsidP="00F02466">
            <w:pPr>
              <w:pStyle w:val="Heading4"/>
            </w:pPr>
            <w:r w:rsidRPr="006E7F81">
              <w:t>Molar concentration of chemical species</w:t>
            </w:r>
          </w:p>
        </w:tc>
      </w:tr>
      <w:tr w:rsidR="00F02466" w14:paraId="367783B2" w14:textId="77777777" w:rsidTr="00F02466">
        <w:tc>
          <w:tcPr>
            <w:tcW w:w="0" w:type="auto"/>
          </w:tcPr>
          <w:p w14:paraId="629D1F7D" w14:textId="78B220D0" w:rsidR="00F02466" w:rsidRPr="00F02466" w:rsidRDefault="00F02466" w:rsidP="00F02466">
            <w:pPr>
              <w:pStyle w:val="Heading4"/>
            </w:pPr>
            <w:r w:rsidRPr="006E7F81">
              <w:t>PbCl3_minus</w:t>
            </w:r>
          </w:p>
        </w:tc>
        <w:tc>
          <w:tcPr>
            <w:tcW w:w="0" w:type="auto"/>
          </w:tcPr>
          <w:p w14:paraId="40CDE92F" w14:textId="2B7DCDB2" w:rsidR="00F02466" w:rsidRPr="00F02466" w:rsidRDefault="00F02466" w:rsidP="00F02466">
            <w:pPr>
              <w:pStyle w:val="Heading4"/>
            </w:pPr>
            <w:r w:rsidRPr="006E7F81">
              <w:t>Molar concentration of chemical species</w:t>
            </w:r>
          </w:p>
        </w:tc>
      </w:tr>
      <w:tr w:rsidR="00F02466" w14:paraId="4E38A2FC" w14:textId="77777777" w:rsidTr="00F02466">
        <w:tc>
          <w:tcPr>
            <w:tcW w:w="0" w:type="auto"/>
          </w:tcPr>
          <w:p w14:paraId="4132C967" w14:textId="4EC9B1AF" w:rsidR="00F02466" w:rsidRPr="00F02466" w:rsidRDefault="00F02466" w:rsidP="00F02466">
            <w:pPr>
              <w:pStyle w:val="Heading4"/>
            </w:pPr>
            <w:r w:rsidRPr="006E7F81">
              <w:t>PbCl4_2_minus</w:t>
            </w:r>
          </w:p>
        </w:tc>
        <w:tc>
          <w:tcPr>
            <w:tcW w:w="0" w:type="auto"/>
          </w:tcPr>
          <w:p w14:paraId="54655347" w14:textId="16C24459" w:rsidR="00F02466" w:rsidRPr="00F02466" w:rsidRDefault="00F02466" w:rsidP="00F02466">
            <w:pPr>
              <w:pStyle w:val="Heading4"/>
            </w:pPr>
            <w:r w:rsidRPr="006E7F81">
              <w:t>Molar concentration of chemical species</w:t>
            </w:r>
          </w:p>
        </w:tc>
      </w:tr>
      <w:tr w:rsidR="00F02466" w14:paraId="15ABA7C2" w14:textId="77777777" w:rsidTr="00F02466">
        <w:tc>
          <w:tcPr>
            <w:tcW w:w="0" w:type="auto"/>
          </w:tcPr>
          <w:p w14:paraId="1E4C00EF" w14:textId="5A16C453" w:rsidR="00F02466" w:rsidRPr="00F02466" w:rsidRDefault="00F02466" w:rsidP="00F02466">
            <w:pPr>
              <w:pStyle w:val="Heading4"/>
            </w:pPr>
            <w:r w:rsidRPr="006E7F81">
              <w:t>PbSO4</w:t>
            </w:r>
          </w:p>
        </w:tc>
        <w:tc>
          <w:tcPr>
            <w:tcW w:w="0" w:type="auto"/>
          </w:tcPr>
          <w:p w14:paraId="64CC88DE" w14:textId="7B6A63D4" w:rsidR="00F02466" w:rsidRPr="00F02466" w:rsidRDefault="00F02466" w:rsidP="00F02466">
            <w:pPr>
              <w:pStyle w:val="Heading4"/>
            </w:pPr>
            <w:r w:rsidRPr="006E7F81">
              <w:t>Molar concentration of chemical species</w:t>
            </w:r>
          </w:p>
        </w:tc>
      </w:tr>
      <w:tr w:rsidR="00F02466" w14:paraId="08D389E4" w14:textId="77777777" w:rsidTr="00F02466">
        <w:tc>
          <w:tcPr>
            <w:tcW w:w="0" w:type="auto"/>
          </w:tcPr>
          <w:p w14:paraId="0983B715" w14:textId="6EAB5CB6" w:rsidR="00F02466" w:rsidRPr="00F02466" w:rsidRDefault="00F02466" w:rsidP="00F02466">
            <w:pPr>
              <w:pStyle w:val="Heading4"/>
            </w:pPr>
            <w:r w:rsidRPr="006E7F81">
              <w:t>PbSO42_2_minus</w:t>
            </w:r>
          </w:p>
        </w:tc>
        <w:tc>
          <w:tcPr>
            <w:tcW w:w="0" w:type="auto"/>
          </w:tcPr>
          <w:p w14:paraId="1D134F3D" w14:textId="7C318127" w:rsidR="00F02466" w:rsidRPr="00F02466" w:rsidRDefault="00F02466" w:rsidP="00F02466">
            <w:pPr>
              <w:pStyle w:val="Heading4"/>
            </w:pPr>
            <w:r w:rsidRPr="006E7F81">
              <w:t>Molar concentration of chemical species</w:t>
            </w:r>
          </w:p>
        </w:tc>
      </w:tr>
      <w:tr w:rsidR="00F02466" w14:paraId="58F6188B" w14:textId="77777777" w:rsidTr="00F02466">
        <w:tc>
          <w:tcPr>
            <w:tcW w:w="0" w:type="auto"/>
          </w:tcPr>
          <w:p w14:paraId="2CCE64D8" w14:textId="0C74DFF2" w:rsidR="00F02466" w:rsidRPr="00F02466" w:rsidRDefault="00F02466" w:rsidP="00F02466">
            <w:pPr>
              <w:pStyle w:val="Heading4"/>
            </w:pPr>
            <w:r w:rsidRPr="006E7F81">
              <w:t>PbHCO3_plus</w:t>
            </w:r>
          </w:p>
        </w:tc>
        <w:tc>
          <w:tcPr>
            <w:tcW w:w="0" w:type="auto"/>
          </w:tcPr>
          <w:p w14:paraId="04FF809F" w14:textId="353A1A5E" w:rsidR="00F02466" w:rsidRPr="00F02466" w:rsidRDefault="00F02466" w:rsidP="00F02466">
            <w:pPr>
              <w:pStyle w:val="Heading4"/>
            </w:pPr>
            <w:r w:rsidRPr="006E7F81">
              <w:t>Molar concentration of chemical species</w:t>
            </w:r>
          </w:p>
        </w:tc>
      </w:tr>
      <w:tr w:rsidR="00F02466" w14:paraId="3451B197" w14:textId="77777777" w:rsidTr="00F02466">
        <w:tc>
          <w:tcPr>
            <w:tcW w:w="0" w:type="auto"/>
          </w:tcPr>
          <w:p w14:paraId="2330B3BD" w14:textId="07B94A6F" w:rsidR="00F02466" w:rsidRPr="00F02466" w:rsidRDefault="00F02466" w:rsidP="00F02466">
            <w:pPr>
              <w:pStyle w:val="Heading4"/>
            </w:pPr>
            <w:r w:rsidRPr="006E7F81">
              <w:t>PbCO3</w:t>
            </w:r>
          </w:p>
        </w:tc>
        <w:tc>
          <w:tcPr>
            <w:tcW w:w="0" w:type="auto"/>
          </w:tcPr>
          <w:p w14:paraId="1E6C1AED" w14:textId="607A918F" w:rsidR="00F02466" w:rsidRPr="00F02466" w:rsidRDefault="00F02466" w:rsidP="00F02466">
            <w:pPr>
              <w:pStyle w:val="Heading4"/>
            </w:pPr>
            <w:r w:rsidRPr="006E7F81">
              <w:t>Molar concentration of chemical species</w:t>
            </w:r>
          </w:p>
        </w:tc>
      </w:tr>
      <w:tr w:rsidR="00F02466" w14:paraId="0C04BA3D" w14:textId="77777777" w:rsidTr="00F02466">
        <w:tc>
          <w:tcPr>
            <w:tcW w:w="0" w:type="auto"/>
          </w:tcPr>
          <w:p w14:paraId="1D25DD16" w14:textId="7B2C6723" w:rsidR="00F02466" w:rsidRPr="00F02466" w:rsidRDefault="00F02466" w:rsidP="00F02466">
            <w:pPr>
              <w:pStyle w:val="Heading4"/>
            </w:pPr>
            <w:r w:rsidRPr="006E7F81">
              <w:t>PbCO32_2_minus</w:t>
            </w:r>
          </w:p>
        </w:tc>
        <w:tc>
          <w:tcPr>
            <w:tcW w:w="0" w:type="auto"/>
          </w:tcPr>
          <w:p w14:paraId="509F5821" w14:textId="79BC12D8" w:rsidR="00F02466" w:rsidRPr="00F02466" w:rsidRDefault="00F02466" w:rsidP="00F02466">
            <w:pPr>
              <w:pStyle w:val="Heading4"/>
            </w:pPr>
            <w:r w:rsidRPr="006E7F81">
              <w:t>Molar concentration of chemical species</w:t>
            </w:r>
          </w:p>
        </w:tc>
      </w:tr>
      <w:tr w:rsidR="00F02466" w14:paraId="13329D88" w14:textId="77777777" w:rsidTr="00F02466">
        <w:tc>
          <w:tcPr>
            <w:tcW w:w="0" w:type="auto"/>
          </w:tcPr>
          <w:p w14:paraId="388B7C52" w14:textId="10B27572" w:rsidR="00F02466" w:rsidRPr="00F02466" w:rsidRDefault="00F02466" w:rsidP="00F02466">
            <w:pPr>
              <w:pStyle w:val="Heading4"/>
            </w:pPr>
            <w:r w:rsidRPr="006E7F81">
              <w:t>PbHPO4</w:t>
            </w:r>
          </w:p>
        </w:tc>
        <w:tc>
          <w:tcPr>
            <w:tcW w:w="0" w:type="auto"/>
          </w:tcPr>
          <w:p w14:paraId="5A2D340C" w14:textId="06F62F9A" w:rsidR="00F02466" w:rsidRPr="00F02466" w:rsidRDefault="00F02466" w:rsidP="00F02466">
            <w:pPr>
              <w:pStyle w:val="Heading4"/>
            </w:pPr>
            <w:r w:rsidRPr="006E7F81">
              <w:t>Molar concentration of chemical species</w:t>
            </w:r>
          </w:p>
        </w:tc>
      </w:tr>
      <w:tr w:rsidR="00F02466" w14:paraId="76A5E6E5" w14:textId="77777777" w:rsidTr="00F02466">
        <w:tc>
          <w:tcPr>
            <w:tcW w:w="0" w:type="auto"/>
          </w:tcPr>
          <w:p w14:paraId="196287D3" w14:textId="0DE6A6F5" w:rsidR="00F02466" w:rsidRPr="00F02466" w:rsidRDefault="00F02466" w:rsidP="00F02466">
            <w:pPr>
              <w:pStyle w:val="Heading4"/>
            </w:pPr>
            <w:r w:rsidRPr="006E7F81">
              <w:t>PbH2PO4_plus</w:t>
            </w:r>
          </w:p>
        </w:tc>
        <w:tc>
          <w:tcPr>
            <w:tcW w:w="0" w:type="auto"/>
          </w:tcPr>
          <w:p w14:paraId="74017301" w14:textId="5C615048" w:rsidR="00F02466" w:rsidRPr="00F02466" w:rsidRDefault="00F02466" w:rsidP="00F02466">
            <w:pPr>
              <w:pStyle w:val="Heading4"/>
            </w:pPr>
            <w:r w:rsidRPr="006E7F81">
              <w:t>Molar concentration of chemical species</w:t>
            </w:r>
          </w:p>
        </w:tc>
      </w:tr>
      <w:tr w:rsidR="00F02466" w14:paraId="71790E5B" w14:textId="77777777" w:rsidTr="00F02466">
        <w:tc>
          <w:tcPr>
            <w:tcW w:w="0" w:type="auto"/>
          </w:tcPr>
          <w:p w14:paraId="3DFE1C83" w14:textId="0828B9F0" w:rsidR="00F02466" w:rsidRPr="00F02466" w:rsidRDefault="001675E1" w:rsidP="00F02466">
            <w:pPr>
              <w:pStyle w:val="Heading4"/>
            </w:pPr>
            <w:r>
              <w:t>TOTSOLPb</w:t>
            </w:r>
          </w:p>
        </w:tc>
        <w:tc>
          <w:tcPr>
            <w:tcW w:w="0" w:type="auto"/>
          </w:tcPr>
          <w:p w14:paraId="58989AD7" w14:textId="5BA52A28" w:rsidR="00F02466" w:rsidRPr="00F02466" w:rsidRDefault="00F02466" w:rsidP="00F02466">
            <w:pPr>
              <w:pStyle w:val="Heading4"/>
            </w:pPr>
            <w:r w:rsidRPr="006E7F81">
              <w:t>Total soluble lead</w:t>
            </w:r>
            <w:r w:rsidR="002A222A">
              <w:rPr>
                <w:lang w:val="en-US"/>
              </w:rPr>
              <w:t>(II)</w:t>
            </w:r>
            <w:r w:rsidR="001675E1">
              <w:rPr>
                <w:lang w:val="en-US"/>
              </w:rPr>
              <w:t xml:space="preserve"> </w:t>
            </w:r>
            <w:r w:rsidRPr="006E7F81">
              <w:t>molar concentration</w:t>
            </w:r>
          </w:p>
        </w:tc>
      </w:tr>
      <w:tr w:rsidR="00F02466" w14:paraId="3444BF5E" w14:textId="77777777" w:rsidTr="00F02466">
        <w:tc>
          <w:tcPr>
            <w:tcW w:w="0" w:type="auto"/>
          </w:tcPr>
          <w:p w14:paraId="3C98F851" w14:textId="17244DB9" w:rsidR="00F02466" w:rsidRPr="00F02466" w:rsidRDefault="00F02466" w:rsidP="00F02466">
            <w:pPr>
              <w:pStyle w:val="Heading4"/>
            </w:pPr>
            <w:r w:rsidRPr="006E7F81">
              <w:t>action_level_mg_L</w:t>
            </w:r>
          </w:p>
        </w:tc>
        <w:tc>
          <w:tcPr>
            <w:tcW w:w="0" w:type="auto"/>
          </w:tcPr>
          <w:p w14:paraId="537B1796" w14:textId="6856ACC8" w:rsidR="00F02466" w:rsidRPr="00F02466" w:rsidRDefault="00F02466" w:rsidP="00F02466">
            <w:pPr>
              <w:pStyle w:val="Heading4"/>
            </w:pPr>
            <w:r w:rsidRPr="006E7F81">
              <w:t>Lead action level in mg/L of lead</w:t>
            </w:r>
          </w:p>
        </w:tc>
      </w:tr>
      <w:tr w:rsidR="00F02466" w14:paraId="5C4857FF" w14:textId="77777777" w:rsidTr="00F02466">
        <w:tc>
          <w:tcPr>
            <w:tcW w:w="0" w:type="auto"/>
          </w:tcPr>
          <w:p w14:paraId="77F6A0AC" w14:textId="1521EA70" w:rsidR="00F02466" w:rsidRPr="00F02466" w:rsidRDefault="00F02466" w:rsidP="00F02466">
            <w:pPr>
              <w:pStyle w:val="Heading4"/>
            </w:pPr>
            <w:r w:rsidRPr="006E7F81">
              <w:t>action_level</w:t>
            </w:r>
          </w:p>
        </w:tc>
        <w:tc>
          <w:tcPr>
            <w:tcW w:w="0" w:type="auto"/>
          </w:tcPr>
          <w:p w14:paraId="4B7ED89A" w14:textId="0C4086AF" w:rsidR="00F02466" w:rsidRPr="00F02466" w:rsidRDefault="00F02466" w:rsidP="00F02466">
            <w:pPr>
              <w:pStyle w:val="Heading4"/>
            </w:pPr>
            <w:r w:rsidRPr="006E7F81">
              <w:t>Lead action level in molar concentration</w:t>
            </w:r>
          </w:p>
        </w:tc>
      </w:tr>
      <w:tr w:rsidR="00F02466" w14:paraId="6585440B" w14:textId="77777777" w:rsidTr="00F02466">
        <w:tc>
          <w:tcPr>
            <w:tcW w:w="0" w:type="auto"/>
          </w:tcPr>
          <w:p w14:paraId="253FB54E" w14:textId="7B906C89" w:rsidR="00F02466" w:rsidRPr="00F02466" w:rsidRDefault="00F02466" w:rsidP="00F02466">
            <w:pPr>
              <w:pStyle w:val="Heading4"/>
            </w:pPr>
            <w:r w:rsidRPr="006E7F81">
              <w:t>log_Pb_2_plus</w:t>
            </w:r>
          </w:p>
        </w:tc>
        <w:tc>
          <w:tcPr>
            <w:tcW w:w="0" w:type="auto"/>
          </w:tcPr>
          <w:p w14:paraId="181B2C75" w14:textId="2A3D05C1" w:rsidR="00F02466" w:rsidRPr="00F02466" w:rsidRDefault="00F02466" w:rsidP="00F02466">
            <w:pPr>
              <w:pStyle w:val="Heading4"/>
            </w:pPr>
            <w:r w:rsidRPr="006E7F81">
              <w:t>Base 10 logarithm of molar concentration of chemical species</w:t>
            </w:r>
          </w:p>
        </w:tc>
      </w:tr>
      <w:tr w:rsidR="00F02466" w14:paraId="32CC4AE5" w14:textId="77777777" w:rsidTr="00F02466">
        <w:tc>
          <w:tcPr>
            <w:tcW w:w="0" w:type="auto"/>
          </w:tcPr>
          <w:p w14:paraId="7EBA102E" w14:textId="193999BC" w:rsidR="00F02466" w:rsidRPr="00F02466" w:rsidRDefault="00F02466" w:rsidP="00F02466">
            <w:pPr>
              <w:pStyle w:val="Heading4"/>
            </w:pPr>
            <w:r w:rsidRPr="006E7F81">
              <w:t>log_PbOH_plus</w:t>
            </w:r>
          </w:p>
        </w:tc>
        <w:tc>
          <w:tcPr>
            <w:tcW w:w="0" w:type="auto"/>
          </w:tcPr>
          <w:p w14:paraId="430BB284" w14:textId="0939CB58" w:rsidR="00F02466" w:rsidRPr="00F02466" w:rsidRDefault="00F02466" w:rsidP="00F02466">
            <w:pPr>
              <w:pStyle w:val="Heading4"/>
            </w:pPr>
            <w:r w:rsidRPr="006E7F81">
              <w:t>Base 10 logarithm of molar concentration of chemical species</w:t>
            </w:r>
          </w:p>
        </w:tc>
      </w:tr>
      <w:tr w:rsidR="00F02466" w14:paraId="73D9EEFA" w14:textId="77777777" w:rsidTr="00F02466">
        <w:tc>
          <w:tcPr>
            <w:tcW w:w="0" w:type="auto"/>
          </w:tcPr>
          <w:p w14:paraId="16561110" w14:textId="2A59D6DF" w:rsidR="00F02466" w:rsidRPr="00F02466" w:rsidRDefault="00F02466" w:rsidP="00F02466">
            <w:pPr>
              <w:pStyle w:val="Heading4"/>
            </w:pPr>
            <w:r w:rsidRPr="006E7F81">
              <w:t>log_PbOH2</w:t>
            </w:r>
          </w:p>
        </w:tc>
        <w:tc>
          <w:tcPr>
            <w:tcW w:w="0" w:type="auto"/>
          </w:tcPr>
          <w:p w14:paraId="7ED95D36" w14:textId="13BE37D9" w:rsidR="00F02466" w:rsidRPr="00F02466" w:rsidRDefault="00F02466" w:rsidP="00F02466">
            <w:pPr>
              <w:pStyle w:val="Heading4"/>
            </w:pPr>
            <w:r w:rsidRPr="006E7F81">
              <w:t>Base 10 logarithm of molar concentration of chemical species</w:t>
            </w:r>
          </w:p>
        </w:tc>
      </w:tr>
      <w:tr w:rsidR="00F02466" w14:paraId="55295A01" w14:textId="77777777" w:rsidTr="00F02466">
        <w:tc>
          <w:tcPr>
            <w:tcW w:w="0" w:type="auto"/>
          </w:tcPr>
          <w:p w14:paraId="36B304F1" w14:textId="2AFAB627" w:rsidR="00F02466" w:rsidRPr="00F02466" w:rsidRDefault="00F02466" w:rsidP="00F02466">
            <w:pPr>
              <w:pStyle w:val="Heading4"/>
            </w:pPr>
            <w:r w:rsidRPr="006E7F81">
              <w:t>log_PbOH3_minus</w:t>
            </w:r>
          </w:p>
        </w:tc>
        <w:tc>
          <w:tcPr>
            <w:tcW w:w="0" w:type="auto"/>
          </w:tcPr>
          <w:p w14:paraId="0CD15151" w14:textId="58B70BAE" w:rsidR="00F02466" w:rsidRPr="00F02466" w:rsidRDefault="00F02466" w:rsidP="00F02466">
            <w:pPr>
              <w:pStyle w:val="Heading4"/>
            </w:pPr>
            <w:r w:rsidRPr="006E7F81">
              <w:t>Base 10 logarithm of molar concentration of chemical species</w:t>
            </w:r>
          </w:p>
        </w:tc>
      </w:tr>
      <w:tr w:rsidR="00F02466" w14:paraId="03DA2C8C" w14:textId="77777777" w:rsidTr="00F02466">
        <w:tc>
          <w:tcPr>
            <w:tcW w:w="0" w:type="auto"/>
          </w:tcPr>
          <w:p w14:paraId="3E468F43" w14:textId="43704FC5" w:rsidR="00F02466" w:rsidRPr="00F02466" w:rsidRDefault="00F02466" w:rsidP="00F02466">
            <w:pPr>
              <w:pStyle w:val="Heading4"/>
            </w:pPr>
            <w:r w:rsidRPr="006E7F81">
              <w:t>log_PbOH4_2_minus</w:t>
            </w:r>
          </w:p>
        </w:tc>
        <w:tc>
          <w:tcPr>
            <w:tcW w:w="0" w:type="auto"/>
          </w:tcPr>
          <w:p w14:paraId="33F2C772" w14:textId="0FCBD790" w:rsidR="00F02466" w:rsidRPr="00F02466" w:rsidRDefault="00F02466" w:rsidP="00F02466">
            <w:pPr>
              <w:pStyle w:val="Heading4"/>
            </w:pPr>
            <w:r w:rsidRPr="006E7F81">
              <w:t>Base 10 logarithm of molar concentration of chemical species</w:t>
            </w:r>
          </w:p>
        </w:tc>
      </w:tr>
      <w:tr w:rsidR="00F02466" w14:paraId="641C66CF" w14:textId="77777777" w:rsidTr="00F02466">
        <w:tc>
          <w:tcPr>
            <w:tcW w:w="0" w:type="auto"/>
          </w:tcPr>
          <w:p w14:paraId="093FCB4E" w14:textId="5A689722" w:rsidR="00F02466" w:rsidRPr="00F02466" w:rsidRDefault="00F02466" w:rsidP="00F02466">
            <w:pPr>
              <w:pStyle w:val="Heading4"/>
            </w:pPr>
            <w:r w:rsidRPr="006E7F81">
              <w:t>log_Pb2OH_3_plus</w:t>
            </w:r>
          </w:p>
        </w:tc>
        <w:tc>
          <w:tcPr>
            <w:tcW w:w="0" w:type="auto"/>
          </w:tcPr>
          <w:p w14:paraId="6F672C53" w14:textId="77554003" w:rsidR="00F02466" w:rsidRPr="00F02466" w:rsidRDefault="00F02466" w:rsidP="00F02466">
            <w:pPr>
              <w:pStyle w:val="Heading4"/>
            </w:pPr>
            <w:r w:rsidRPr="006E7F81">
              <w:t>Base 10 logarithm of molar concentration of chemical species</w:t>
            </w:r>
          </w:p>
        </w:tc>
      </w:tr>
      <w:tr w:rsidR="00F02466" w14:paraId="5EC1E9B7" w14:textId="77777777" w:rsidTr="00F02466">
        <w:tc>
          <w:tcPr>
            <w:tcW w:w="0" w:type="auto"/>
          </w:tcPr>
          <w:p w14:paraId="452A998B" w14:textId="4FF1595B" w:rsidR="00F02466" w:rsidRPr="00F02466" w:rsidRDefault="00F02466" w:rsidP="00F02466">
            <w:pPr>
              <w:pStyle w:val="Heading4"/>
            </w:pPr>
            <w:r w:rsidRPr="006E7F81">
              <w:t>log_Pb3OH4_2_plus</w:t>
            </w:r>
          </w:p>
        </w:tc>
        <w:tc>
          <w:tcPr>
            <w:tcW w:w="0" w:type="auto"/>
          </w:tcPr>
          <w:p w14:paraId="0E51449D" w14:textId="3C3398AF" w:rsidR="00F02466" w:rsidRPr="00F02466" w:rsidRDefault="00F02466" w:rsidP="00F02466">
            <w:pPr>
              <w:pStyle w:val="Heading4"/>
            </w:pPr>
            <w:r w:rsidRPr="006E7F81">
              <w:t>Base 10 logarithm of molar concentration of chemical species</w:t>
            </w:r>
          </w:p>
        </w:tc>
      </w:tr>
      <w:tr w:rsidR="00F02466" w14:paraId="7107F012" w14:textId="77777777" w:rsidTr="00F02466">
        <w:tc>
          <w:tcPr>
            <w:tcW w:w="0" w:type="auto"/>
          </w:tcPr>
          <w:p w14:paraId="48873E45" w14:textId="0908F11D" w:rsidR="00F02466" w:rsidRPr="00F02466" w:rsidRDefault="00F02466" w:rsidP="00F02466">
            <w:pPr>
              <w:pStyle w:val="Heading4"/>
            </w:pPr>
            <w:r w:rsidRPr="006E7F81">
              <w:t>log_Pb4OH4_4_plus</w:t>
            </w:r>
          </w:p>
        </w:tc>
        <w:tc>
          <w:tcPr>
            <w:tcW w:w="0" w:type="auto"/>
          </w:tcPr>
          <w:p w14:paraId="076CB928" w14:textId="7A8587E9" w:rsidR="00F02466" w:rsidRPr="00F02466" w:rsidRDefault="00F02466" w:rsidP="00F02466">
            <w:pPr>
              <w:pStyle w:val="Heading4"/>
            </w:pPr>
            <w:r w:rsidRPr="006E7F81">
              <w:t>Base 10 logarithm of molar concentration of chemical species</w:t>
            </w:r>
          </w:p>
        </w:tc>
      </w:tr>
      <w:tr w:rsidR="00F02466" w14:paraId="2C475D94" w14:textId="77777777" w:rsidTr="00F02466">
        <w:tc>
          <w:tcPr>
            <w:tcW w:w="0" w:type="auto"/>
          </w:tcPr>
          <w:p w14:paraId="1055F97C" w14:textId="19C4CCB8" w:rsidR="00F02466" w:rsidRPr="00F02466" w:rsidRDefault="00F02466" w:rsidP="00F02466">
            <w:pPr>
              <w:pStyle w:val="Heading4"/>
            </w:pPr>
            <w:r w:rsidRPr="006E7F81">
              <w:t>log_Pb6OH8_4_plus</w:t>
            </w:r>
          </w:p>
        </w:tc>
        <w:tc>
          <w:tcPr>
            <w:tcW w:w="0" w:type="auto"/>
          </w:tcPr>
          <w:p w14:paraId="4D50B548" w14:textId="2E192BA2" w:rsidR="00F02466" w:rsidRPr="00F02466" w:rsidRDefault="00F02466" w:rsidP="00F02466">
            <w:pPr>
              <w:pStyle w:val="Heading4"/>
            </w:pPr>
            <w:r w:rsidRPr="006E7F81">
              <w:t>Base 10 logarithm of molar concentration of chemical species</w:t>
            </w:r>
          </w:p>
        </w:tc>
      </w:tr>
      <w:tr w:rsidR="00F02466" w14:paraId="56B29823" w14:textId="77777777" w:rsidTr="00F02466">
        <w:tc>
          <w:tcPr>
            <w:tcW w:w="0" w:type="auto"/>
          </w:tcPr>
          <w:p w14:paraId="2E68B937" w14:textId="54E3069C" w:rsidR="00F02466" w:rsidRPr="00F02466" w:rsidRDefault="00F02466" w:rsidP="00F02466">
            <w:pPr>
              <w:pStyle w:val="Heading4"/>
            </w:pPr>
            <w:r w:rsidRPr="006E7F81">
              <w:t>log_PbCl_plus</w:t>
            </w:r>
          </w:p>
        </w:tc>
        <w:tc>
          <w:tcPr>
            <w:tcW w:w="0" w:type="auto"/>
          </w:tcPr>
          <w:p w14:paraId="02962FC0" w14:textId="17590FD0" w:rsidR="00F02466" w:rsidRPr="00F02466" w:rsidRDefault="00F02466" w:rsidP="00F02466">
            <w:pPr>
              <w:pStyle w:val="Heading4"/>
            </w:pPr>
            <w:r w:rsidRPr="006E7F81">
              <w:t>Base 10 logarithm of molar concentration of chemical species</w:t>
            </w:r>
          </w:p>
        </w:tc>
      </w:tr>
      <w:tr w:rsidR="00F02466" w14:paraId="6ED2D79E" w14:textId="77777777" w:rsidTr="00F02466">
        <w:tc>
          <w:tcPr>
            <w:tcW w:w="0" w:type="auto"/>
          </w:tcPr>
          <w:p w14:paraId="351BDAD1" w14:textId="427CE24A" w:rsidR="00F02466" w:rsidRPr="00F02466" w:rsidRDefault="00F02466" w:rsidP="00F02466">
            <w:pPr>
              <w:pStyle w:val="Heading4"/>
            </w:pPr>
            <w:r w:rsidRPr="006E7F81">
              <w:lastRenderedPageBreak/>
              <w:t>log_PbCl2</w:t>
            </w:r>
          </w:p>
        </w:tc>
        <w:tc>
          <w:tcPr>
            <w:tcW w:w="0" w:type="auto"/>
          </w:tcPr>
          <w:p w14:paraId="08A64C89" w14:textId="042BBADA" w:rsidR="00F02466" w:rsidRPr="00F02466" w:rsidRDefault="00F02466" w:rsidP="00F02466">
            <w:pPr>
              <w:pStyle w:val="Heading4"/>
            </w:pPr>
            <w:r w:rsidRPr="006E7F81">
              <w:t>Base 10 logarithm of molar concentration of chemical species</w:t>
            </w:r>
          </w:p>
        </w:tc>
      </w:tr>
      <w:tr w:rsidR="00F02466" w14:paraId="7E7B4A3D" w14:textId="77777777" w:rsidTr="00F02466">
        <w:tc>
          <w:tcPr>
            <w:tcW w:w="0" w:type="auto"/>
          </w:tcPr>
          <w:p w14:paraId="05C2DCCF" w14:textId="08E12351" w:rsidR="00F02466" w:rsidRPr="00F02466" w:rsidRDefault="00F02466" w:rsidP="00F02466">
            <w:pPr>
              <w:pStyle w:val="Heading4"/>
            </w:pPr>
            <w:r w:rsidRPr="006E7F81">
              <w:t>log_PbCl3_minus</w:t>
            </w:r>
          </w:p>
        </w:tc>
        <w:tc>
          <w:tcPr>
            <w:tcW w:w="0" w:type="auto"/>
          </w:tcPr>
          <w:p w14:paraId="1F9DA979" w14:textId="72B98460" w:rsidR="00F02466" w:rsidRPr="00F02466" w:rsidRDefault="00F02466" w:rsidP="00F02466">
            <w:pPr>
              <w:pStyle w:val="Heading4"/>
            </w:pPr>
            <w:r w:rsidRPr="006E7F81">
              <w:t>Base 10 logarithm of molar concentration of chemical species</w:t>
            </w:r>
          </w:p>
        </w:tc>
      </w:tr>
      <w:tr w:rsidR="00F02466" w14:paraId="65E60331" w14:textId="77777777" w:rsidTr="00F02466">
        <w:tc>
          <w:tcPr>
            <w:tcW w:w="0" w:type="auto"/>
          </w:tcPr>
          <w:p w14:paraId="0A62073B" w14:textId="0A4D31F7" w:rsidR="00F02466" w:rsidRPr="00F02466" w:rsidRDefault="00F02466" w:rsidP="00F02466">
            <w:pPr>
              <w:pStyle w:val="Heading4"/>
            </w:pPr>
            <w:r w:rsidRPr="006E7F81">
              <w:t>log_PbCl4_2_minus</w:t>
            </w:r>
          </w:p>
        </w:tc>
        <w:tc>
          <w:tcPr>
            <w:tcW w:w="0" w:type="auto"/>
          </w:tcPr>
          <w:p w14:paraId="6DBC250B" w14:textId="00BA8F8F" w:rsidR="00F02466" w:rsidRPr="00F02466" w:rsidRDefault="00F02466" w:rsidP="00F02466">
            <w:pPr>
              <w:pStyle w:val="Heading4"/>
            </w:pPr>
            <w:r w:rsidRPr="006E7F81">
              <w:t>Base 10 logarithm of molar concentration of chemical species</w:t>
            </w:r>
          </w:p>
        </w:tc>
      </w:tr>
      <w:tr w:rsidR="00F02466" w14:paraId="51596546" w14:textId="77777777" w:rsidTr="00F02466">
        <w:tc>
          <w:tcPr>
            <w:tcW w:w="0" w:type="auto"/>
          </w:tcPr>
          <w:p w14:paraId="616B26B3" w14:textId="05B01433" w:rsidR="00F02466" w:rsidRPr="00F02466" w:rsidRDefault="00F02466" w:rsidP="00F02466">
            <w:pPr>
              <w:pStyle w:val="Heading4"/>
            </w:pPr>
            <w:r w:rsidRPr="006E7F81">
              <w:t>log_PbSO4</w:t>
            </w:r>
          </w:p>
        </w:tc>
        <w:tc>
          <w:tcPr>
            <w:tcW w:w="0" w:type="auto"/>
          </w:tcPr>
          <w:p w14:paraId="66B88F2B" w14:textId="56CB67E3" w:rsidR="00F02466" w:rsidRPr="00F02466" w:rsidRDefault="00F02466" w:rsidP="00F02466">
            <w:pPr>
              <w:pStyle w:val="Heading4"/>
            </w:pPr>
            <w:r w:rsidRPr="006E7F81">
              <w:t>Base 10 logarithm of molar concentration of chemical species</w:t>
            </w:r>
          </w:p>
        </w:tc>
      </w:tr>
      <w:tr w:rsidR="00F02466" w14:paraId="19E4547F" w14:textId="77777777" w:rsidTr="00F02466">
        <w:tc>
          <w:tcPr>
            <w:tcW w:w="0" w:type="auto"/>
          </w:tcPr>
          <w:p w14:paraId="0E3F3BAD" w14:textId="19B2686F" w:rsidR="00F02466" w:rsidRPr="00F02466" w:rsidRDefault="00F02466" w:rsidP="00F02466">
            <w:pPr>
              <w:pStyle w:val="Heading4"/>
            </w:pPr>
            <w:r w:rsidRPr="006E7F81">
              <w:t>log_PbSO42_2_minus</w:t>
            </w:r>
          </w:p>
        </w:tc>
        <w:tc>
          <w:tcPr>
            <w:tcW w:w="0" w:type="auto"/>
          </w:tcPr>
          <w:p w14:paraId="2AE1220F" w14:textId="4C4727E5" w:rsidR="00F02466" w:rsidRPr="00F02466" w:rsidRDefault="00F02466" w:rsidP="00F02466">
            <w:pPr>
              <w:pStyle w:val="Heading4"/>
            </w:pPr>
            <w:r w:rsidRPr="006E7F81">
              <w:t>Base 10 logarithm of molar concentration of chemical species</w:t>
            </w:r>
          </w:p>
        </w:tc>
      </w:tr>
      <w:tr w:rsidR="00F02466" w14:paraId="7616D914" w14:textId="77777777" w:rsidTr="00F02466">
        <w:tc>
          <w:tcPr>
            <w:tcW w:w="0" w:type="auto"/>
          </w:tcPr>
          <w:p w14:paraId="04A39DF8" w14:textId="7E301A1D" w:rsidR="00F02466" w:rsidRPr="00F02466" w:rsidRDefault="00F02466" w:rsidP="00F02466">
            <w:pPr>
              <w:pStyle w:val="Heading4"/>
            </w:pPr>
            <w:r w:rsidRPr="006E7F81">
              <w:t>log_PbCO3</w:t>
            </w:r>
          </w:p>
        </w:tc>
        <w:tc>
          <w:tcPr>
            <w:tcW w:w="0" w:type="auto"/>
          </w:tcPr>
          <w:p w14:paraId="13EFEAFE" w14:textId="7DD624ED" w:rsidR="00F02466" w:rsidRPr="00F02466" w:rsidRDefault="00F02466" w:rsidP="00F02466">
            <w:pPr>
              <w:pStyle w:val="Heading4"/>
            </w:pPr>
            <w:r w:rsidRPr="006E7F81">
              <w:t>Base 10 logarithm of molar concentration of chemical species</w:t>
            </w:r>
          </w:p>
        </w:tc>
      </w:tr>
      <w:tr w:rsidR="00F02466" w14:paraId="56A0EC51" w14:textId="77777777" w:rsidTr="00F02466">
        <w:tc>
          <w:tcPr>
            <w:tcW w:w="0" w:type="auto"/>
          </w:tcPr>
          <w:p w14:paraId="0939759F" w14:textId="6E46537A" w:rsidR="00F02466" w:rsidRPr="00F02466" w:rsidRDefault="00F02466" w:rsidP="00F02466">
            <w:pPr>
              <w:pStyle w:val="Heading4"/>
            </w:pPr>
            <w:r w:rsidRPr="006E7F81">
              <w:t>log_PbHCO3_plus</w:t>
            </w:r>
          </w:p>
        </w:tc>
        <w:tc>
          <w:tcPr>
            <w:tcW w:w="0" w:type="auto"/>
          </w:tcPr>
          <w:p w14:paraId="7C61FFD8" w14:textId="05C66F5D" w:rsidR="00F02466" w:rsidRPr="00F02466" w:rsidRDefault="00F02466" w:rsidP="00F02466">
            <w:pPr>
              <w:pStyle w:val="Heading4"/>
            </w:pPr>
            <w:r w:rsidRPr="006E7F81">
              <w:t>Base 10 logarithm of molar concentration of chemical species</w:t>
            </w:r>
          </w:p>
        </w:tc>
      </w:tr>
      <w:tr w:rsidR="00F02466" w14:paraId="5630C434" w14:textId="77777777" w:rsidTr="00F02466">
        <w:tc>
          <w:tcPr>
            <w:tcW w:w="0" w:type="auto"/>
          </w:tcPr>
          <w:p w14:paraId="6C82D792" w14:textId="3EDEFABB" w:rsidR="00F02466" w:rsidRPr="00F02466" w:rsidRDefault="00F02466" w:rsidP="00F02466">
            <w:pPr>
              <w:pStyle w:val="Heading4"/>
            </w:pPr>
            <w:r w:rsidRPr="006E7F81">
              <w:t>log_PbCO32_2_minus</w:t>
            </w:r>
          </w:p>
        </w:tc>
        <w:tc>
          <w:tcPr>
            <w:tcW w:w="0" w:type="auto"/>
          </w:tcPr>
          <w:p w14:paraId="7294EC0E" w14:textId="0CB61F9D" w:rsidR="00F02466" w:rsidRPr="00F02466" w:rsidRDefault="00F02466" w:rsidP="00F02466">
            <w:pPr>
              <w:pStyle w:val="Heading4"/>
            </w:pPr>
            <w:r w:rsidRPr="006E7F81">
              <w:t>Base 10 logarithm of molar concentration of chemical species</w:t>
            </w:r>
          </w:p>
        </w:tc>
      </w:tr>
      <w:tr w:rsidR="00F02466" w14:paraId="0F77DA21" w14:textId="77777777" w:rsidTr="00F02466">
        <w:tc>
          <w:tcPr>
            <w:tcW w:w="0" w:type="auto"/>
          </w:tcPr>
          <w:p w14:paraId="530FE328" w14:textId="67F505B3" w:rsidR="00F02466" w:rsidRPr="00F02466" w:rsidRDefault="00F02466" w:rsidP="00F02466">
            <w:pPr>
              <w:pStyle w:val="Heading4"/>
            </w:pPr>
            <w:r w:rsidRPr="006E7F81">
              <w:t>log_PbHPO4</w:t>
            </w:r>
          </w:p>
        </w:tc>
        <w:tc>
          <w:tcPr>
            <w:tcW w:w="0" w:type="auto"/>
          </w:tcPr>
          <w:p w14:paraId="238A6600" w14:textId="1FF7285C" w:rsidR="00F02466" w:rsidRPr="00F02466" w:rsidRDefault="00F02466" w:rsidP="00F02466">
            <w:pPr>
              <w:pStyle w:val="Heading4"/>
            </w:pPr>
            <w:r w:rsidRPr="006E7F81">
              <w:t>Base 10 logarithm of molar concentration of chemical species</w:t>
            </w:r>
          </w:p>
        </w:tc>
      </w:tr>
      <w:tr w:rsidR="00F02466" w14:paraId="519CEE1D" w14:textId="77777777" w:rsidTr="00F02466">
        <w:tc>
          <w:tcPr>
            <w:tcW w:w="0" w:type="auto"/>
          </w:tcPr>
          <w:p w14:paraId="27A7A72C" w14:textId="4DB8471C" w:rsidR="00F02466" w:rsidRPr="00F02466" w:rsidRDefault="00F02466" w:rsidP="00F02466">
            <w:pPr>
              <w:pStyle w:val="Heading4"/>
            </w:pPr>
            <w:r w:rsidRPr="006E7F81">
              <w:t>log_PbH2PO4_plus</w:t>
            </w:r>
          </w:p>
        </w:tc>
        <w:tc>
          <w:tcPr>
            <w:tcW w:w="0" w:type="auto"/>
          </w:tcPr>
          <w:p w14:paraId="65C4FFF9" w14:textId="06B096C5" w:rsidR="00F02466" w:rsidRPr="00F02466" w:rsidRDefault="00F02466" w:rsidP="00F02466">
            <w:pPr>
              <w:pStyle w:val="Heading4"/>
            </w:pPr>
            <w:r w:rsidRPr="006E7F81">
              <w:t>Base 10 logarithm of molar concentration of chemical species</w:t>
            </w:r>
          </w:p>
        </w:tc>
      </w:tr>
      <w:tr w:rsidR="00F02466" w14:paraId="6C6A5164" w14:textId="77777777" w:rsidTr="00F02466">
        <w:tc>
          <w:tcPr>
            <w:tcW w:w="0" w:type="auto"/>
          </w:tcPr>
          <w:p w14:paraId="46E86463" w14:textId="2B9CBD41" w:rsidR="00F02466" w:rsidRPr="00F02466" w:rsidRDefault="00F02466" w:rsidP="00F02466">
            <w:pPr>
              <w:pStyle w:val="Heading4"/>
            </w:pPr>
            <w:r w:rsidRPr="006E7F81">
              <w:t>log_</w:t>
            </w:r>
            <w:r w:rsidR="001675E1">
              <w:t>TOTSOLPb</w:t>
            </w:r>
          </w:p>
        </w:tc>
        <w:tc>
          <w:tcPr>
            <w:tcW w:w="0" w:type="auto"/>
          </w:tcPr>
          <w:p w14:paraId="5C60109D" w14:textId="6AB17D70" w:rsidR="00F02466" w:rsidRPr="00F02466" w:rsidRDefault="00F02466" w:rsidP="00F02466">
            <w:pPr>
              <w:pStyle w:val="Heading4"/>
            </w:pPr>
            <w:r w:rsidRPr="006E7F81">
              <w:t>Base 10 logarithm of total soluble lead</w:t>
            </w:r>
            <w:r w:rsidR="002A222A">
              <w:rPr>
                <w:lang w:val="en-US"/>
              </w:rPr>
              <w:t>(II)</w:t>
            </w:r>
            <w:r w:rsidR="001675E1">
              <w:rPr>
                <w:lang w:val="en-US"/>
              </w:rPr>
              <w:t xml:space="preserve"> </w:t>
            </w:r>
            <w:r w:rsidRPr="006E7F81">
              <w:t>molar concentration</w:t>
            </w:r>
          </w:p>
        </w:tc>
      </w:tr>
      <w:tr w:rsidR="00F02466" w14:paraId="144E7869" w14:textId="77777777" w:rsidTr="00F02466">
        <w:tc>
          <w:tcPr>
            <w:tcW w:w="0" w:type="auto"/>
          </w:tcPr>
          <w:p w14:paraId="0D2D21C7" w14:textId="4FC0DE46" w:rsidR="00F02466" w:rsidRPr="00F02466" w:rsidRDefault="00F02466" w:rsidP="00F02466">
            <w:pPr>
              <w:pStyle w:val="Heading4"/>
            </w:pPr>
            <w:r w:rsidRPr="006E7F81">
              <w:t>log_action_level</w:t>
            </w:r>
          </w:p>
        </w:tc>
        <w:tc>
          <w:tcPr>
            <w:tcW w:w="0" w:type="auto"/>
          </w:tcPr>
          <w:p w14:paraId="17759128" w14:textId="111D2BB8" w:rsidR="00F02466" w:rsidRPr="00F02466" w:rsidRDefault="00F02466" w:rsidP="00F02466">
            <w:pPr>
              <w:pStyle w:val="Heading4"/>
            </w:pPr>
            <w:r w:rsidRPr="006E7F81">
              <w:t>Base 10 logarithm of lead action level in molar concentration</w:t>
            </w:r>
          </w:p>
        </w:tc>
      </w:tr>
      <w:tr w:rsidR="00F02466" w14:paraId="6C719380" w14:textId="77777777" w:rsidTr="00F02466">
        <w:tc>
          <w:tcPr>
            <w:tcW w:w="0" w:type="auto"/>
          </w:tcPr>
          <w:p w14:paraId="2C75FB24" w14:textId="031A3191" w:rsidR="00F02466" w:rsidRPr="00F02466" w:rsidRDefault="00F02466" w:rsidP="00F02466">
            <w:pPr>
              <w:pStyle w:val="Heading4"/>
              <w:rPr>
                <w:lang w:val="fr-FR"/>
              </w:rPr>
            </w:pPr>
            <w:r w:rsidRPr="006E7F81">
              <w:t>log_Pb_2_plus_mg_L</w:t>
            </w:r>
          </w:p>
        </w:tc>
        <w:tc>
          <w:tcPr>
            <w:tcW w:w="0" w:type="auto"/>
          </w:tcPr>
          <w:p w14:paraId="453063CD" w14:textId="659AF061" w:rsidR="00F02466" w:rsidRPr="00F02466" w:rsidRDefault="00F02466" w:rsidP="00F02466">
            <w:pPr>
              <w:pStyle w:val="Heading4"/>
            </w:pPr>
            <w:r w:rsidRPr="006E7F81">
              <w:t>Base 10 logarithm of chemical species in mg/L of lead</w:t>
            </w:r>
          </w:p>
        </w:tc>
      </w:tr>
      <w:tr w:rsidR="00F02466" w14:paraId="31C08453" w14:textId="77777777" w:rsidTr="00F02466">
        <w:tc>
          <w:tcPr>
            <w:tcW w:w="0" w:type="auto"/>
          </w:tcPr>
          <w:p w14:paraId="449AFFC0" w14:textId="3F574EC1" w:rsidR="00F02466" w:rsidRPr="00F02466" w:rsidRDefault="00F02466" w:rsidP="00F02466">
            <w:pPr>
              <w:pStyle w:val="Heading4"/>
              <w:rPr>
                <w:lang w:val="fr-FR"/>
              </w:rPr>
            </w:pPr>
            <w:r w:rsidRPr="006E7F81">
              <w:t>log_PbOH_plus_mg_L</w:t>
            </w:r>
          </w:p>
        </w:tc>
        <w:tc>
          <w:tcPr>
            <w:tcW w:w="0" w:type="auto"/>
          </w:tcPr>
          <w:p w14:paraId="095234CE" w14:textId="10D1F964" w:rsidR="00F02466" w:rsidRPr="00F02466" w:rsidRDefault="00F02466" w:rsidP="00F02466">
            <w:pPr>
              <w:pStyle w:val="Heading4"/>
            </w:pPr>
            <w:r w:rsidRPr="006E7F81">
              <w:t>Base 10 logarithm of chemical species in mg/L of lead</w:t>
            </w:r>
          </w:p>
        </w:tc>
      </w:tr>
      <w:tr w:rsidR="00F02466" w14:paraId="1FB2C276" w14:textId="77777777" w:rsidTr="00F02466">
        <w:tc>
          <w:tcPr>
            <w:tcW w:w="0" w:type="auto"/>
          </w:tcPr>
          <w:p w14:paraId="607F1C92" w14:textId="118F5CE1" w:rsidR="00F02466" w:rsidRPr="00F02466" w:rsidRDefault="00F02466" w:rsidP="00F02466">
            <w:pPr>
              <w:pStyle w:val="Heading4"/>
            </w:pPr>
            <w:r w:rsidRPr="006E7F81">
              <w:t>log_PbOH2_mg_L</w:t>
            </w:r>
          </w:p>
        </w:tc>
        <w:tc>
          <w:tcPr>
            <w:tcW w:w="0" w:type="auto"/>
          </w:tcPr>
          <w:p w14:paraId="0777F305" w14:textId="270C5F97" w:rsidR="00F02466" w:rsidRPr="00F02466" w:rsidRDefault="00F02466" w:rsidP="00F02466">
            <w:pPr>
              <w:pStyle w:val="Heading4"/>
            </w:pPr>
            <w:r w:rsidRPr="006E7F81">
              <w:t>Base 10 logarithm of chemical species in mg/L of lead</w:t>
            </w:r>
          </w:p>
        </w:tc>
      </w:tr>
      <w:tr w:rsidR="00F02466" w14:paraId="635B525A" w14:textId="77777777" w:rsidTr="00F02466">
        <w:tc>
          <w:tcPr>
            <w:tcW w:w="0" w:type="auto"/>
          </w:tcPr>
          <w:p w14:paraId="1DF77050" w14:textId="627FBB32" w:rsidR="00F02466" w:rsidRPr="00F02466" w:rsidRDefault="00F02466" w:rsidP="00F02466">
            <w:pPr>
              <w:pStyle w:val="Heading4"/>
            </w:pPr>
            <w:r w:rsidRPr="006E7F81">
              <w:t>log_PbOH3_minus_mg_L</w:t>
            </w:r>
          </w:p>
        </w:tc>
        <w:tc>
          <w:tcPr>
            <w:tcW w:w="0" w:type="auto"/>
          </w:tcPr>
          <w:p w14:paraId="389C6855" w14:textId="1F389EC5" w:rsidR="00F02466" w:rsidRPr="00F02466" w:rsidRDefault="00F02466" w:rsidP="00F02466">
            <w:pPr>
              <w:pStyle w:val="Heading4"/>
            </w:pPr>
            <w:r w:rsidRPr="006E7F81">
              <w:t>Base 10 logarithm of chemical species in mg/L of lead</w:t>
            </w:r>
          </w:p>
        </w:tc>
      </w:tr>
      <w:tr w:rsidR="00F02466" w14:paraId="28DB9664" w14:textId="77777777" w:rsidTr="00F02466">
        <w:tc>
          <w:tcPr>
            <w:tcW w:w="0" w:type="auto"/>
          </w:tcPr>
          <w:p w14:paraId="61AB85A8" w14:textId="7281BD4F" w:rsidR="00F02466" w:rsidRPr="00F02466" w:rsidRDefault="00F02466" w:rsidP="00F02466">
            <w:pPr>
              <w:pStyle w:val="Heading4"/>
            </w:pPr>
            <w:r w:rsidRPr="006E7F81">
              <w:t>log_PbOH4_2_minus_mg_L</w:t>
            </w:r>
          </w:p>
        </w:tc>
        <w:tc>
          <w:tcPr>
            <w:tcW w:w="0" w:type="auto"/>
          </w:tcPr>
          <w:p w14:paraId="0C33589F" w14:textId="54180CD8" w:rsidR="00F02466" w:rsidRPr="00F02466" w:rsidRDefault="00F02466" w:rsidP="00F02466">
            <w:pPr>
              <w:pStyle w:val="Heading4"/>
            </w:pPr>
            <w:r w:rsidRPr="006E7F81">
              <w:t>Base 10 logarithm of chemical species in mg/L of lead</w:t>
            </w:r>
          </w:p>
        </w:tc>
      </w:tr>
      <w:tr w:rsidR="00F02466" w14:paraId="6DA129A5" w14:textId="77777777" w:rsidTr="00F02466">
        <w:tc>
          <w:tcPr>
            <w:tcW w:w="0" w:type="auto"/>
          </w:tcPr>
          <w:p w14:paraId="3DE64E91" w14:textId="6B6879D2" w:rsidR="00F02466" w:rsidRPr="00F02466" w:rsidRDefault="00F02466" w:rsidP="00F02466">
            <w:pPr>
              <w:pStyle w:val="Heading4"/>
            </w:pPr>
            <w:r w:rsidRPr="006E7F81">
              <w:t>log_Pb2OH_3_plus_mg_L</w:t>
            </w:r>
          </w:p>
        </w:tc>
        <w:tc>
          <w:tcPr>
            <w:tcW w:w="0" w:type="auto"/>
          </w:tcPr>
          <w:p w14:paraId="4760F4EE" w14:textId="4C9F4421" w:rsidR="00F02466" w:rsidRPr="00F02466" w:rsidRDefault="00F02466" w:rsidP="00F02466">
            <w:pPr>
              <w:pStyle w:val="Heading4"/>
            </w:pPr>
            <w:r w:rsidRPr="006E7F81">
              <w:t>Base 10 logarithm of chemical species in mg/L of lead</w:t>
            </w:r>
          </w:p>
        </w:tc>
      </w:tr>
      <w:tr w:rsidR="00F02466" w14:paraId="4478D13B" w14:textId="77777777" w:rsidTr="00F02466">
        <w:tc>
          <w:tcPr>
            <w:tcW w:w="0" w:type="auto"/>
          </w:tcPr>
          <w:p w14:paraId="3DAD84AE" w14:textId="111981C4" w:rsidR="00F02466" w:rsidRPr="00F02466" w:rsidRDefault="00F02466" w:rsidP="00F02466">
            <w:pPr>
              <w:pStyle w:val="Heading4"/>
            </w:pPr>
            <w:r w:rsidRPr="006E7F81">
              <w:t>log_Pb3OH4_2_plus_mg_L</w:t>
            </w:r>
          </w:p>
        </w:tc>
        <w:tc>
          <w:tcPr>
            <w:tcW w:w="0" w:type="auto"/>
          </w:tcPr>
          <w:p w14:paraId="44C7EA6B" w14:textId="39085041" w:rsidR="00F02466" w:rsidRPr="00F02466" w:rsidRDefault="00F02466" w:rsidP="00F02466">
            <w:pPr>
              <w:pStyle w:val="Heading4"/>
            </w:pPr>
            <w:r w:rsidRPr="006E7F81">
              <w:t>Base 10 logarithm of chemical species in mg/L of lead</w:t>
            </w:r>
          </w:p>
        </w:tc>
      </w:tr>
      <w:tr w:rsidR="00F02466" w14:paraId="0B893A13" w14:textId="77777777" w:rsidTr="00F02466">
        <w:tc>
          <w:tcPr>
            <w:tcW w:w="0" w:type="auto"/>
          </w:tcPr>
          <w:p w14:paraId="2B1565D3" w14:textId="655155F6" w:rsidR="00F02466" w:rsidRPr="00F02466" w:rsidRDefault="00F02466" w:rsidP="00F02466">
            <w:pPr>
              <w:pStyle w:val="Heading4"/>
            </w:pPr>
            <w:r w:rsidRPr="006E7F81">
              <w:t>log_Pb4OH4_4_plus_mg_L</w:t>
            </w:r>
          </w:p>
        </w:tc>
        <w:tc>
          <w:tcPr>
            <w:tcW w:w="0" w:type="auto"/>
          </w:tcPr>
          <w:p w14:paraId="6EF01602" w14:textId="622A0C92" w:rsidR="00F02466" w:rsidRPr="00F02466" w:rsidRDefault="00F02466" w:rsidP="00F02466">
            <w:pPr>
              <w:pStyle w:val="Heading4"/>
            </w:pPr>
            <w:r w:rsidRPr="006E7F81">
              <w:t>Base 10 logarithm of chemical species in mg/L of lead</w:t>
            </w:r>
          </w:p>
        </w:tc>
      </w:tr>
      <w:tr w:rsidR="00F02466" w14:paraId="3CB5498A" w14:textId="77777777" w:rsidTr="00F02466">
        <w:tc>
          <w:tcPr>
            <w:tcW w:w="0" w:type="auto"/>
          </w:tcPr>
          <w:p w14:paraId="25A1FC22" w14:textId="30A94304" w:rsidR="00F02466" w:rsidRPr="00F02466" w:rsidRDefault="00F02466" w:rsidP="00F02466">
            <w:pPr>
              <w:pStyle w:val="Heading4"/>
            </w:pPr>
            <w:r w:rsidRPr="006E7F81">
              <w:t>log_Pb6OH8_4_plus_mg_L</w:t>
            </w:r>
          </w:p>
        </w:tc>
        <w:tc>
          <w:tcPr>
            <w:tcW w:w="0" w:type="auto"/>
          </w:tcPr>
          <w:p w14:paraId="52525C8C" w14:textId="129833E5" w:rsidR="00F02466" w:rsidRPr="00F02466" w:rsidRDefault="00F02466" w:rsidP="00F02466">
            <w:pPr>
              <w:pStyle w:val="Heading4"/>
            </w:pPr>
            <w:r w:rsidRPr="006E7F81">
              <w:t>Base 10 logarithm of chemical species in mg/L of lead</w:t>
            </w:r>
          </w:p>
        </w:tc>
      </w:tr>
      <w:tr w:rsidR="00F02466" w14:paraId="617F6E17" w14:textId="77777777" w:rsidTr="00F02466">
        <w:tc>
          <w:tcPr>
            <w:tcW w:w="0" w:type="auto"/>
          </w:tcPr>
          <w:p w14:paraId="787925AD" w14:textId="7B8F3E8E" w:rsidR="00F02466" w:rsidRPr="00F02466" w:rsidRDefault="00F02466" w:rsidP="00F02466">
            <w:pPr>
              <w:pStyle w:val="Heading4"/>
            </w:pPr>
            <w:r w:rsidRPr="006E7F81">
              <w:t>log_PbCl_plus_mg_L</w:t>
            </w:r>
          </w:p>
        </w:tc>
        <w:tc>
          <w:tcPr>
            <w:tcW w:w="0" w:type="auto"/>
          </w:tcPr>
          <w:p w14:paraId="5AA75BF3" w14:textId="12809A7B" w:rsidR="00F02466" w:rsidRPr="00F02466" w:rsidRDefault="00F02466" w:rsidP="00F02466">
            <w:pPr>
              <w:pStyle w:val="Heading4"/>
            </w:pPr>
            <w:r w:rsidRPr="006E7F81">
              <w:t>Base 10 logarithm of chemical species in mg/L of lead</w:t>
            </w:r>
          </w:p>
        </w:tc>
      </w:tr>
      <w:tr w:rsidR="00F02466" w14:paraId="15B444B5" w14:textId="77777777" w:rsidTr="00F02466">
        <w:tc>
          <w:tcPr>
            <w:tcW w:w="0" w:type="auto"/>
          </w:tcPr>
          <w:p w14:paraId="7BBE6FFC" w14:textId="71BD6A36" w:rsidR="00F02466" w:rsidRPr="00F02466" w:rsidRDefault="00F02466" w:rsidP="00F02466">
            <w:pPr>
              <w:pStyle w:val="Heading4"/>
            </w:pPr>
            <w:r w:rsidRPr="006E7F81">
              <w:t>log_PbCl2_mg_L</w:t>
            </w:r>
          </w:p>
        </w:tc>
        <w:tc>
          <w:tcPr>
            <w:tcW w:w="0" w:type="auto"/>
          </w:tcPr>
          <w:p w14:paraId="53DB0DFB" w14:textId="4E25BFDE" w:rsidR="00F02466" w:rsidRPr="00F02466" w:rsidRDefault="00F02466" w:rsidP="00F02466">
            <w:pPr>
              <w:pStyle w:val="Heading4"/>
            </w:pPr>
            <w:r w:rsidRPr="006E7F81">
              <w:t>Base 10 logarithm of chemical species in mg/L of lead</w:t>
            </w:r>
          </w:p>
        </w:tc>
      </w:tr>
      <w:tr w:rsidR="00F02466" w14:paraId="10B6D092" w14:textId="77777777" w:rsidTr="00F02466">
        <w:tc>
          <w:tcPr>
            <w:tcW w:w="0" w:type="auto"/>
          </w:tcPr>
          <w:p w14:paraId="00C4F4D1" w14:textId="0C7C1B49" w:rsidR="00F02466" w:rsidRPr="00F02466" w:rsidRDefault="00F02466" w:rsidP="00F02466">
            <w:pPr>
              <w:pStyle w:val="Heading4"/>
            </w:pPr>
            <w:r w:rsidRPr="006E7F81">
              <w:t>log_PbCl3_minus_mg_L</w:t>
            </w:r>
          </w:p>
        </w:tc>
        <w:tc>
          <w:tcPr>
            <w:tcW w:w="0" w:type="auto"/>
          </w:tcPr>
          <w:p w14:paraId="1EF0A356" w14:textId="08F0C014" w:rsidR="00F02466" w:rsidRPr="00F02466" w:rsidRDefault="00F02466" w:rsidP="00F02466">
            <w:pPr>
              <w:pStyle w:val="Heading4"/>
            </w:pPr>
            <w:r w:rsidRPr="006E7F81">
              <w:t>Base 10 logarithm of chemical species in mg/L of lead</w:t>
            </w:r>
          </w:p>
        </w:tc>
      </w:tr>
      <w:tr w:rsidR="00F02466" w14:paraId="6B0023F8" w14:textId="77777777" w:rsidTr="00F02466">
        <w:tc>
          <w:tcPr>
            <w:tcW w:w="0" w:type="auto"/>
          </w:tcPr>
          <w:p w14:paraId="107DCEE2" w14:textId="4626DF2C" w:rsidR="00F02466" w:rsidRPr="00F02466" w:rsidRDefault="00F02466" w:rsidP="00F02466">
            <w:pPr>
              <w:pStyle w:val="Heading4"/>
            </w:pPr>
            <w:r w:rsidRPr="006E7F81">
              <w:t>log_PbCl4_2_minus_mg_L</w:t>
            </w:r>
          </w:p>
        </w:tc>
        <w:tc>
          <w:tcPr>
            <w:tcW w:w="0" w:type="auto"/>
          </w:tcPr>
          <w:p w14:paraId="45766B53" w14:textId="7A6188E2" w:rsidR="00F02466" w:rsidRPr="00F02466" w:rsidRDefault="00F02466" w:rsidP="00F02466">
            <w:pPr>
              <w:pStyle w:val="Heading4"/>
            </w:pPr>
            <w:r w:rsidRPr="006E7F81">
              <w:t>Base 10 logarithm of chemical species in mg/L of lead</w:t>
            </w:r>
          </w:p>
        </w:tc>
      </w:tr>
      <w:tr w:rsidR="00F02466" w14:paraId="0486C4AC" w14:textId="77777777" w:rsidTr="00F02466">
        <w:tc>
          <w:tcPr>
            <w:tcW w:w="0" w:type="auto"/>
          </w:tcPr>
          <w:p w14:paraId="640FA783" w14:textId="00738BA3" w:rsidR="00F02466" w:rsidRPr="00F02466" w:rsidRDefault="00F02466" w:rsidP="00F02466">
            <w:pPr>
              <w:pStyle w:val="Heading4"/>
            </w:pPr>
            <w:r w:rsidRPr="006E7F81">
              <w:t>log_PbSO4_mg_L</w:t>
            </w:r>
          </w:p>
        </w:tc>
        <w:tc>
          <w:tcPr>
            <w:tcW w:w="0" w:type="auto"/>
          </w:tcPr>
          <w:p w14:paraId="479A4646" w14:textId="55625600" w:rsidR="00F02466" w:rsidRPr="00F02466" w:rsidRDefault="00F02466" w:rsidP="00F02466">
            <w:pPr>
              <w:pStyle w:val="Heading4"/>
            </w:pPr>
            <w:r w:rsidRPr="006E7F81">
              <w:t>Base 10 logarithm of chemical species in mg/L of lead</w:t>
            </w:r>
          </w:p>
        </w:tc>
      </w:tr>
      <w:tr w:rsidR="00F02466" w14:paraId="1527A993" w14:textId="77777777" w:rsidTr="00F02466">
        <w:tc>
          <w:tcPr>
            <w:tcW w:w="0" w:type="auto"/>
          </w:tcPr>
          <w:p w14:paraId="5DB32AB5" w14:textId="2905B3A3" w:rsidR="00F02466" w:rsidRPr="00F02466" w:rsidRDefault="00F02466" w:rsidP="00F02466">
            <w:pPr>
              <w:pStyle w:val="Heading4"/>
            </w:pPr>
            <w:r w:rsidRPr="006E7F81">
              <w:t>log_PbSO42_2_minus_mg_L</w:t>
            </w:r>
          </w:p>
        </w:tc>
        <w:tc>
          <w:tcPr>
            <w:tcW w:w="0" w:type="auto"/>
          </w:tcPr>
          <w:p w14:paraId="3D7A3A9F" w14:textId="72FBB7D9" w:rsidR="00F02466" w:rsidRPr="00F02466" w:rsidRDefault="00F02466" w:rsidP="00F02466">
            <w:pPr>
              <w:pStyle w:val="Heading4"/>
            </w:pPr>
            <w:r w:rsidRPr="006E7F81">
              <w:t>Base 10 logarithm of chemical species in mg/L of lead</w:t>
            </w:r>
          </w:p>
        </w:tc>
      </w:tr>
      <w:tr w:rsidR="00F02466" w14:paraId="1D52D3A6" w14:textId="77777777" w:rsidTr="00F02466">
        <w:tc>
          <w:tcPr>
            <w:tcW w:w="0" w:type="auto"/>
          </w:tcPr>
          <w:p w14:paraId="53189815" w14:textId="61A33B91" w:rsidR="00F02466" w:rsidRPr="00F02466" w:rsidRDefault="00F02466" w:rsidP="00F02466">
            <w:pPr>
              <w:pStyle w:val="Heading4"/>
            </w:pPr>
            <w:r w:rsidRPr="006E7F81">
              <w:t>log_PbHCO3_plus_mg_L</w:t>
            </w:r>
          </w:p>
        </w:tc>
        <w:tc>
          <w:tcPr>
            <w:tcW w:w="0" w:type="auto"/>
          </w:tcPr>
          <w:p w14:paraId="718F30DF" w14:textId="4EAA93B6" w:rsidR="00F02466" w:rsidRPr="00F02466" w:rsidRDefault="00F02466" w:rsidP="00F02466">
            <w:pPr>
              <w:pStyle w:val="Heading4"/>
            </w:pPr>
            <w:r w:rsidRPr="006E7F81">
              <w:t>Base 10 logarithm of chemical species in mg/L of lead</w:t>
            </w:r>
          </w:p>
        </w:tc>
      </w:tr>
      <w:tr w:rsidR="00F02466" w14:paraId="16DF48DE" w14:textId="77777777" w:rsidTr="00F02466">
        <w:tc>
          <w:tcPr>
            <w:tcW w:w="0" w:type="auto"/>
          </w:tcPr>
          <w:p w14:paraId="4F58941C" w14:textId="4F14FCAE" w:rsidR="00F02466" w:rsidRPr="00F02466" w:rsidRDefault="00F02466" w:rsidP="00F02466">
            <w:pPr>
              <w:pStyle w:val="Heading4"/>
            </w:pPr>
            <w:r w:rsidRPr="006E7F81">
              <w:t>log_PbCO3_mg_L</w:t>
            </w:r>
          </w:p>
        </w:tc>
        <w:tc>
          <w:tcPr>
            <w:tcW w:w="0" w:type="auto"/>
          </w:tcPr>
          <w:p w14:paraId="1436D6E8" w14:textId="5B2E4A9B" w:rsidR="00F02466" w:rsidRPr="00F02466" w:rsidRDefault="00F02466" w:rsidP="00F02466">
            <w:pPr>
              <w:pStyle w:val="Heading4"/>
            </w:pPr>
            <w:r w:rsidRPr="006E7F81">
              <w:t>Base 10 logarithm of chemical species in mg/L of lead</w:t>
            </w:r>
          </w:p>
        </w:tc>
      </w:tr>
      <w:tr w:rsidR="00F02466" w14:paraId="53769395" w14:textId="77777777" w:rsidTr="00F02466">
        <w:tc>
          <w:tcPr>
            <w:tcW w:w="0" w:type="auto"/>
          </w:tcPr>
          <w:p w14:paraId="5F33D6BF" w14:textId="4BFD6307" w:rsidR="00F02466" w:rsidRPr="00F02466" w:rsidRDefault="00F02466" w:rsidP="00F02466">
            <w:pPr>
              <w:pStyle w:val="Heading4"/>
            </w:pPr>
            <w:r w:rsidRPr="006E7F81">
              <w:t>log_PbCO32_2_minus_mg_L</w:t>
            </w:r>
          </w:p>
        </w:tc>
        <w:tc>
          <w:tcPr>
            <w:tcW w:w="0" w:type="auto"/>
          </w:tcPr>
          <w:p w14:paraId="62C24FA7" w14:textId="19EDF7E9" w:rsidR="00F02466" w:rsidRPr="00F02466" w:rsidRDefault="00F02466" w:rsidP="00F02466">
            <w:pPr>
              <w:pStyle w:val="Heading4"/>
            </w:pPr>
            <w:r w:rsidRPr="006E7F81">
              <w:t>Base 10 logarithm of chemical species in mg/L of lead</w:t>
            </w:r>
          </w:p>
        </w:tc>
      </w:tr>
      <w:tr w:rsidR="00F02466" w14:paraId="2B8B6233" w14:textId="77777777" w:rsidTr="00F02466">
        <w:tc>
          <w:tcPr>
            <w:tcW w:w="0" w:type="auto"/>
          </w:tcPr>
          <w:p w14:paraId="433B1F22" w14:textId="653C9B4E" w:rsidR="00F02466" w:rsidRPr="00F02466" w:rsidRDefault="00F02466" w:rsidP="00F02466">
            <w:pPr>
              <w:pStyle w:val="Heading4"/>
            </w:pPr>
            <w:r w:rsidRPr="006E7F81">
              <w:t>log_PbHPO4_mg_L</w:t>
            </w:r>
          </w:p>
        </w:tc>
        <w:tc>
          <w:tcPr>
            <w:tcW w:w="0" w:type="auto"/>
          </w:tcPr>
          <w:p w14:paraId="4E2639FC" w14:textId="7AEDFD71" w:rsidR="00F02466" w:rsidRPr="00F02466" w:rsidRDefault="00F02466" w:rsidP="00F02466">
            <w:pPr>
              <w:pStyle w:val="Heading4"/>
            </w:pPr>
            <w:r w:rsidRPr="006E7F81">
              <w:t>Base 10 logarithm of chemical species in mg/L of lead</w:t>
            </w:r>
          </w:p>
        </w:tc>
      </w:tr>
      <w:tr w:rsidR="00F02466" w14:paraId="5538E32C" w14:textId="77777777" w:rsidTr="00F02466">
        <w:tc>
          <w:tcPr>
            <w:tcW w:w="0" w:type="auto"/>
          </w:tcPr>
          <w:p w14:paraId="4C6B13EA" w14:textId="62C17F99" w:rsidR="00F02466" w:rsidRPr="00F02466" w:rsidRDefault="00F02466" w:rsidP="00F02466">
            <w:pPr>
              <w:pStyle w:val="Heading4"/>
            </w:pPr>
            <w:r w:rsidRPr="006E7F81">
              <w:t>log_PbH2PO4_plus_mg_L</w:t>
            </w:r>
          </w:p>
        </w:tc>
        <w:tc>
          <w:tcPr>
            <w:tcW w:w="0" w:type="auto"/>
          </w:tcPr>
          <w:p w14:paraId="42E7E494" w14:textId="708072EC" w:rsidR="00F02466" w:rsidRPr="00F02466" w:rsidRDefault="00F02466" w:rsidP="00F02466">
            <w:pPr>
              <w:pStyle w:val="Heading4"/>
            </w:pPr>
            <w:r w:rsidRPr="006E7F81">
              <w:t>Base 10 logarithm of chemical species in mg/L of lead</w:t>
            </w:r>
          </w:p>
        </w:tc>
      </w:tr>
      <w:tr w:rsidR="00F02466" w14:paraId="03DBB75E" w14:textId="77777777" w:rsidTr="00F02466">
        <w:tc>
          <w:tcPr>
            <w:tcW w:w="0" w:type="auto"/>
          </w:tcPr>
          <w:p w14:paraId="3669F56D" w14:textId="20E52328" w:rsidR="00F02466" w:rsidRPr="00F02466" w:rsidRDefault="00F02466" w:rsidP="00F02466">
            <w:pPr>
              <w:pStyle w:val="Heading4"/>
            </w:pPr>
            <w:r w:rsidRPr="006E7F81">
              <w:t>log_</w:t>
            </w:r>
            <w:r w:rsidR="001675E1">
              <w:t>TOTSOLPb</w:t>
            </w:r>
            <w:r w:rsidRPr="006E7F81">
              <w:t>_mg_L</w:t>
            </w:r>
          </w:p>
        </w:tc>
        <w:tc>
          <w:tcPr>
            <w:tcW w:w="0" w:type="auto"/>
          </w:tcPr>
          <w:p w14:paraId="19F9165D" w14:textId="7E9F4146" w:rsidR="00F02466" w:rsidRPr="00F02466" w:rsidRDefault="00F02466" w:rsidP="00F02466">
            <w:pPr>
              <w:pStyle w:val="Heading4"/>
            </w:pPr>
            <w:r w:rsidRPr="006E7F81">
              <w:t>Base 10 logarithm of total soluble lead concentration in mg/L of lead</w:t>
            </w:r>
          </w:p>
        </w:tc>
      </w:tr>
      <w:tr w:rsidR="00F02466" w14:paraId="4D485938" w14:textId="77777777" w:rsidTr="00B244CA">
        <w:tc>
          <w:tcPr>
            <w:tcW w:w="0" w:type="auto"/>
            <w:tcBorders>
              <w:bottom w:val="single" w:sz="4" w:space="0" w:color="auto"/>
            </w:tcBorders>
          </w:tcPr>
          <w:p w14:paraId="467E8D6F" w14:textId="6DFA56BC" w:rsidR="00F02466" w:rsidRPr="00F02466" w:rsidRDefault="00F02466" w:rsidP="00F02466">
            <w:pPr>
              <w:pStyle w:val="Heading4"/>
            </w:pPr>
            <w:r w:rsidRPr="006E7F81">
              <w:t>log_action_level_mg_L</w:t>
            </w:r>
          </w:p>
        </w:tc>
        <w:tc>
          <w:tcPr>
            <w:tcW w:w="0" w:type="auto"/>
            <w:tcBorders>
              <w:bottom w:val="single" w:sz="4" w:space="0" w:color="auto"/>
            </w:tcBorders>
          </w:tcPr>
          <w:p w14:paraId="0004A55C" w14:textId="68163FEF" w:rsidR="00F02466" w:rsidRPr="00F02466" w:rsidRDefault="00F02466" w:rsidP="00F02466">
            <w:pPr>
              <w:pStyle w:val="Heading4"/>
            </w:pPr>
            <w:r w:rsidRPr="006E7F81">
              <w:t>Base 10 logarithm of lead action level concentration in mg/L of lead</w:t>
            </w:r>
          </w:p>
        </w:tc>
      </w:tr>
    </w:tbl>
    <w:p w14:paraId="55BE7811" w14:textId="77777777" w:rsidR="00DA4639" w:rsidRDefault="00DA4639" w:rsidP="00F02466">
      <w:pPr>
        <w:pStyle w:val="Heading4"/>
        <w:rPr>
          <w:rStyle w:val="Heading3Char"/>
        </w:rPr>
      </w:pPr>
      <w:r>
        <w:rPr>
          <w:rStyle w:val="Heading3Char"/>
        </w:rPr>
        <w:br w:type="page"/>
      </w:r>
    </w:p>
    <w:p w14:paraId="6F10E5F3" w14:textId="5DF46632" w:rsidR="00367403" w:rsidRDefault="00C31AF0" w:rsidP="00E939DA">
      <w:pPr>
        <w:ind w:firstLine="720"/>
        <w:rPr>
          <w:rFonts w:ascii="Arial" w:hAnsi="Arial" w:cs="Arial"/>
          <w:b/>
          <w:sz w:val="16"/>
          <w:szCs w:val="16"/>
        </w:rPr>
      </w:pPr>
      <w:bookmarkStart w:id="43" w:name="_Toc76621438"/>
      <w:r w:rsidRPr="00354FF8">
        <w:rPr>
          <w:rStyle w:val="Heading3Char"/>
        </w:rPr>
        <w:lastRenderedPageBreak/>
        <w:t xml:space="preserve">Solubility </w:t>
      </w:r>
      <w:r w:rsidR="00EA19E6" w:rsidRPr="00354FF8">
        <w:rPr>
          <w:rStyle w:val="Heading3Char"/>
        </w:rPr>
        <w:t>Diagram</w:t>
      </w:r>
      <w:r w:rsidRPr="00354FF8">
        <w:rPr>
          <w:rStyle w:val="Heading3Char"/>
        </w:rPr>
        <w:t xml:space="preserve"> Tabs</w:t>
      </w:r>
      <w:r w:rsidR="00D0286B" w:rsidRPr="00354FF8">
        <w:rPr>
          <w:rStyle w:val="Heading3Char"/>
        </w:rPr>
        <w:t xml:space="preserve"> 4 through 14</w:t>
      </w:r>
      <w:bookmarkEnd w:id="43"/>
      <w:r w:rsidRPr="009F10D3">
        <w:rPr>
          <w:b/>
        </w:rPr>
        <w:t>.</w:t>
      </w:r>
      <w:r>
        <w:t xml:space="preserve">  Tab 4 (</w:t>
      </w:r>
      <w:r>
        <w:rPr>
          <w:i/>
        </w:rPr>
        <w:t>Lead Hydroxide</w:t>
      </w:r>
      <w:r w:rsidRPr="004425F9">
        <w:t>)</w:t>
      </w:r>
      <w:r>
        <w:t xml:space="preserve"> through 1</w:t>
      </w:r>
      <w:r w:rsidR="009635A5">
        <w:t>3</w:t>
      </w:r>
      <w:r>
        <w:t xml:space="preserve"> (</w:t>
      </w:r>
      <w:r w:rsidR="009635A5">
        <w:rPr>
          <w:i/>
        </w:rPr>
        <w:t>Laurionite</w:t>
      </w:r>
      <w:r>
        <w:t xml:space="preserve">) are used to generate solubility </w:t>
      </w:r>
      <w:r w:rsidR="00EA19E6">
        <w:t>diagram</w:t>
      </w:r>
      <w:r>
        <w:t>s for each of the possible control solids while tab 1</w:t>
      </w:r>
      <w:r w:rsidR="009635A5">
        <w:t>4</w:t>
      </w:r>
      <w:r>
        <w:t xml:space="preserve"> (</w:t>
      </w:r>
      <w:r>
        <w:rPr>
          <w:i/>
        </w:rPr>
        <w:t>Multiple Solids)</w:t>
      </w:r>
      <w:r>
        <w:t xml:space="preserve"> considers multiple solids when generating the solubility </w:t>
      </w:r>
      <w:r w:rsidR="00EA19E6">
        <w:t>diagram</w:t>
      </w:r>
      <w:r>
        <w:t xml:space="preserve">s.  </w:t>
      </w:r>
      <w:r w:rsidR="003330CD">
        <w:t xml:space="preserve">SI </w:t>
      </w:r>
      <w:r>
        <w:t xml:space="preserve">Figure </w:t>
      </w:r>
      <w:r w:rsidR="005E7871">
        <w:t>S</w:t>
      </w:r>
      <w:r>
        <w:t xml:space="preserve">7 displays example application generated </w:t>
      </w:r>
      <w:r w:rsidR="00EA19E6">
        <w:t>solubility diagram</w:t>
      </w:r>
      <w:r>
        <w:t xml:space="preserve">s when considering the controlling </w:t>
      </w:r>
      <w:r w:rsidR="00885116">
        <w:t xml:space="preserve">Pb(II) </w:t>
      </w:r>
      <w:r>
        <w:t xml:space="preserve">solid is pyromorphite.  The upper graph’s ordinate is log molar concentration of chemical species shown in the legend while the lower graph’s ordinate is log mg/L as </w:t>
      </w:r>
      <w:r w:rsidR="001B2D54">
        <w:t>Pb</w:t>
      </w:r>
      <w:r>
        <w:t xml:space="preserve"> concentration of the chemical species shown in the legend.  In addition to individual chemical species, a line is provided showing the </w:t>
      </w:r>
      <w:r w:rsidR="001B2D54">
        <w:t>Pb</w:t>
      </w:r>
      <w:r w:rsidR="003A5616">
        <w:t xml:space="preserve"> </w:t>
      </w:r>
      <w:r>
        <w:t>action level (0.</w:t>
      </w:r>
      <w:r w:rsidR="00F92CCE">
        <w:t>0</w:t>
      </w:r>
      <w:r>
        <w:t xml:space="preserve">15 mg/L) and the </w:t>
      </w:r>
      <w:r w:rsidR="001B2D54">
        <w:t>TOTSOLPb</w:t>
      </w:r>
      <w:r>
        <w:t xml:space="preserve"> concentration.  </w:t>
      </w:r>
      <w:r w:rsidR="00B50A18">
        <w:t xml:space="preserve">The Pb action level is provided to provide context for the model simulations, and </w:t>
      </w:r>
      <w:r w:rsidR="00F34E6C">
        <w:t xml:space="preserve">the simulated TOTSOLPb </w:t>
      </w:r>
      <w:r w:rsidR="00B50A18">
        <w:t xml:space="preserve">concentrations </w:t>
      </w:r>
      <w:r w:rsidR="00F34E6C">
        <w:t xml:space="preserve">should not be expected to be found in practice </w:t>
      </w:r>
      <w:r w:rsidR="00B50A18">
        <w:t xml:space="preserve">because of the </w:t>
      </w:r>
      <w:r w:rsidR="00F34E6C">
        <w:t xml:space="preserve">model </w:t>
      </w:r>
      <w:r w:rsidR="00B50A18">
        <w:t xml:space="preserve">limitations </w:t>
      </w:r>
      <w:r w:rsidR="00AA0660">
        <w:t>summarized</w:t>
      </w:r>
      <w:r w:rsidR="00B50A18">
        <w:t xml:space="preserve"> in Table 3.  </w:t>
      </w:r>
      <w:r w:rsidR="003330CD">
        <w:t xml:space="preserve">SI </w:t>
      </w:r>
      <w:r>
        <w:t xml:space="preserve">Figure </w:t>
      </w:r>
      <w:r w:rsidR="004F093B">
        <w:t>S</w:t>
      </w:r>
      <w:r>
        <w:t>7 is typical o</w:t>
      </w:r>
      <w:r w:rsidR="004F093B">
        <w:t xml:space="preserve">f </w:t>
      </w:r>
      <w:r>
        <w:t xml:space="preserve">the </w:t>
      </w:r>
      <w:r w:rsidR="00EA19E6">
        <w:t>solubility diagram</w:t>
      </w:r>
      <w:r>
        <w:t>s generated on tabs 4</w:t>
      </w:r>
      <w:r w:rsidR="004E1057" w:rsidRPr="004E1057">
        <w:t xml:space="preserve"> </w:t>
      </w:r>
      <w:r w:rsidR="004E1057">
        <w:t>(</w:t>
      </w:r>
      <w:r w:rsidR="004E1057">
        <w:rPr>
          <w:i/>
        </w:rPr>
        <w:t>Lead Hydroxide</w:t>
      </w:r>
      <w:r w:rsidR="004E1057" w:rsidRPr="004425F9">
        <w:t>)</w:t>
      </w:r>
      <w:r w:rsidR="004E1057">
        <w:t xml:space="preserve"> through 13 (</w:t>
      </w:r>
      <w:r w:rsidR="004E1057">
        <w:rPr>
          <w:i/>
        </w:rPr>
        <w:t>Laurionite</w:t>
      </w:r>
      <w:r w:rsidR="004E1057">
        <w:t>)</w:t>
      </w:r>
      <w:r>
        <w:t xml:space="preserve">.  </w:t>
      </w:r>
      <w:r w:rsidR="003330CD">
        <w:t xml:space="preserve">SI </w:t>
      </w:r>
      <w:r>
        <w:t xml:space="preserve">Figure </w:t>
      </w:r>
      <w:r w:rsidR="004F093B">
        <w:t>S</w:t>
      </w:r>
      <w:r>
        <w:t xml:space="preserve">8 represents the typical </w:t>
      </w:r>
      <w:r w:rsidR="00EA19E6">
        <w:t>solubility diagram</w:t>
      </w:r>
      <w:r>
        <w:t>s for tab 1</w:t>
      </w:r>
      <w:r w:rsidR="00BC28BB">
        <w:t>4</w:t>
      </w:r>
      <w:r w:rsidR="008133ED">
        <w:t xml:space="preserve"> (</w:t>
      </w:r>
      <w:r w:rsidR="008133ED">
        <w:rPr>
          <w:i/>
        </w:rPr>
        <w:t>Multiple Solids)</w:t>
      </w:r>
      <w:r>
        <w:t xml:space="preserve">.  As with </w:t>
      </w:r>
      <w:r w:rsidR="003330CD">
        <w:t xml:space="preserve">SI </w:t>
      </w:r>
      <w:r>
        <w:t xml:space="preserve">Figure </w:t>
      </w:r>
      <w:r w:rsidR="005E7871">
        <w:t>S</w:t>
      </w:r>
      <w:r>
        <w:t xml:space="preserve">7, two </w:t>
      </w:r>
      <w:r w:rsidR="00EA19E6">
        <w:t>solubility diagram</w:t>
      </w:r>
      <w:r>
        <w:t xml:space="preserve">s are generated </w:t>
      </w:r>
      <w:r w:rsidR="00E939DA">
        <w:t>on tab 14 (</w:t>
      </w:r>
      <w:r w:rsidR="00E939DA">
        <w:rPr>
          <w:i/>
        </w:rPr>
        <w:t>Multiple Solids)</w:t>
      </w:r>
      <w:r w:rsidR="00E939DA">
        <w:t xml:space="preserve"> </w:t>
      </w:r>
      <w:r>
        <w:t xml:space="preserve">for molar and mg/L as </w:t>
      </w:r>
      <w:r w:rsidR="001B2D54">
        <w:t>Pb</w:t>
      </w:r>
      <w:r>
        <w:t xml:space="preserve"> concentrations.  An additional </w:t>
      </w:r>
      <w:r w:rsidR="00EA19E6">
        <w:t>legend</w:t>
      </w:r>
      <w:r>
        <w:t xml:space="preserve"> is presented at the bottom of the page designating which solid is controlling solubility.</w:t>
      </w:r>
      <w:r w:rsidR="00367403">
        <w:rPr>
          <w:rFonts w:ascii="Arial" w:hAnsi="Arial" w:cs="Arial"/>
          <w:b/>
          <w:sz w:val="16"/>
          <w:szCs w:val="16"/>
        </w:rPr>
        <w:br w:type="page"/>
      </w:r>
    </w:p>
    <w:p w14:paraId="03F75E24" w14:textId="58350A08" w:rsidR="00367403" w:rsidRDefault="00991956" w:rsidP="00984410">
      <w:pPr>
        <w:pStyle w:val="Caption"/>
      </w:pPr>
      <w:bookmarkStart w:id="44" w:name="_Toc61245557"/>
      <w:bookmarkStart w:id="45" w:name="_Toc61245621"/>
      <w:bookmarkStart w:id="46" w:name="_Toc76621450"/>
      <w:r>
        <w:lastRenderedPageBreak/>
        <w:t>Figure S</w:t>
      </w:r>
      <w:r>
        <w:fldChar w:fldCharType="begin"/>
      </w:r>
      <w:r>
        <w:instrText>SEQ Figure \* ARABIC</w:instrText>
      </w:r>
      <w:r>
        <w:fldChar w:fldCharType="separate"/>
      </w:r>
      <w:r w:rsidR="008A4D6E">
        <w:rPr>
          <w:noProof/>
        </w:rPr>
        <w:t>7</w:t>
      </w:r>
      <w:r>
        <w:fldChar w:fldCharType="end"/>
      </w:r>
      <w:r w:rsidR="00367403" w:rsidRPr="0056310E">
        <w:t xml:space="preserve"> </w:t>
      </w:r>
      <w:r w:rsidR="00367403">
        <w:t xml:space="preserve">Example solubility </w:t>
      </w:r>
      <w:r w:rsidR="00EA19E6">
        <w:t>diagram</w:t>
      </w:r>
      <w:r w:rsidR="00367403">
        <w:t>s (Simulation A – Pyromorphite)</w:t>
      </w:r>
      <w:bookmarkEnd w:id="44"/>
      <w:bookmarkEnd w:id="45"/>
      <w:r w:rsidR="00042A31" w:rsidRPr="00042A31">
        <w:t>*</w:t>
      </w:r>
      <w:bookmarkEnd w:id="46"/>
    </w:p>
    <w:p w14:paraId="43E34D2A" w14:textId="2C7A7EEE" w:rsidR="00367403" w:rsidRDefault="00AC4AE9" w:rsidP="00F5234E">
      <w:pPr>
        <w:jc w:val="both"/>
        <w:rPr>
          <w:rFonts w:ascii="Arial" w:hAnsi="Arial" w:cs="Arial"/>
          <w:b/>
          <w:sz w:val="16"/>
          <w:szCs w:val="16"/>
        </w:rPr>
      </w:pPr>
      <w:r w:rsidRPr="00AC4AE9">
        <w:rPr>
          <w:noProof/>
          <w:lang w:val="en-IN" w:eastAsia="en-IN"/>
        </w:rPr>
        <w:drawing>
          <wp:inline distT="0" distB="0" distL="0" distR="0" wp14:anchorId="72642C53" wp14:editId="0A741628">
            <wp:extent cx="5943600" cy="52311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231130"/>
                    </a:xfrm>
                    <a:prstGeom prst="rect">
                      <a:avLst/>
                    </a:prstGeom>
                  </pic:spPr>
                </pic:pic>
              </a:graphicData>
            </a:graphic>
          </wp:inline>
        </w:drawing>
      </w:r>
    </w:p>
    <w:p w14:paraId="5A04290B" w14:textId="2BD8BEFF" w:rsidR="00367403" w:rsidRDefault="00042A31" w:rsidP="00367403">
      <w:pPr>
        <w:spacing w:line="240" w:lineRule="auto"/>
        <w:rPr>
          <w:rFonts w:ascii="Arial" w:hAnsi="Arial" w:cs="Arial"/>
          <w:b/>
          <w:sz w:val="16"/>
          <w:szCs w:val="16"/>
        </w:rPr>
      </w:pPr>
      <w:r w:rsidRPr="00042A31">
        <w:rPr>
          <w:rFonts w:ascii="Arial" w:hAnsi="Arial" w:cs="Arial"/>
          <w:b/>
          <w:sz w:val="16"/>
          <w:szCs w:val="16"/>
        </w:rPr>
        <w:t>*</w:t>
      </w:r>
      <w:r w:rsidR="00367403" w:rsidRPr="00DC6F46">
        <w:rPr>
          <w:rFonts w:ascii="Arial" w:hAnsi="Arial" w:cs="Arial"/>
          <w:b/>
          <w:sz w:val="16"/>
          <w:szCs w:val="16"/>
        </w:rPr>
        <w:t>S</w:t>
      </w:r>
      <w:r w:rsidR="00367403" w:rsidRPr="00EB62F4">
        <w:rPr>
          <w:rFonts w:ascii="Arial" w:hAnsi="Arial" w:cs="Arial"/>
          <w:b/>
          <w:sz w:val="16"/>
          <w:szCs w:val="16"/>
        </w:rPr>
        <w:t xml:space="preserve">imulation </w:t>
      </w:r>
      <w:r w:rsidR="00367403">
        <w:rPr>
          <w:rFonts w:ascii="Arial" w:hAnsi="Arial" w:cs="Arial"/>
          <w:b/>
          <w:sz w:val="16"/>
          <w:szCs w:val="16"/>
        </w:rPr>
        <w:t>conditions:  5 mM ionic strength, 100 mg</w:t>
      </w:r>
      <w:r w:rsidR="00DB4BAB">
        <w:rPr>
          <w:rFonts w:ascii="Arial" w:hAnsi="Arial" w:cs="Arial"/>
          <w:b/>
          <w:sz w:val="16"/>
          <w:szCs w:val="16"/>
        </w:rPr>
        <w:t xml:space="preserve"> Cl</w:t>
      </w:r>
      <w:r w:rsidR="00367403">
        <w:rPr>
          <w:rFonts w:ascii="Arial" w:hAnsi="Arial" w:cs="Arial"/>
          <w:b/>
          <w:sz w:val="16"/>
          <w:szCs w:val="16"/>
        </w:rPr>
        <w:t>/L chloride, 100 mg</w:t>
      </w:r>
      <w:r w:rsidR="00DB4BAB">
        <w:rPr>
          <w:rFonts w:ascii="Arial" w:hAnsi="Arial" w:cs="Arial"/>
          <w:b/>
          <w:sz w:val="16"/>
          <w:szCs w:val="16"/>
        </w:rPr>
        <w:t xml:space="preserve"> SO</w:t>
      </w:r>
      <w:r w:rsidR="00DB4BAB" w:rsidRPr="00DB4BAB">
        <w:rPr>
          <w:rFonts w:ascii="Arial" w:hAnsi="Arial" w:cs="Arial"/>
          <w:b/>
          <w:sz w:val="16"/>
          <w:szCs w:val="16"/>
          <w:vertAlign w:val="subscript"/>
        </w:rPr>
        <w:t>4</w:t>
      </w:r>
      <w:r w:rsidR="00367403">
        <w:rPr>
          <w:rFonts w:ascii="Arial" w:hAnsi="Arial" w:cs="Arial"/>
          <w:b/>
          <w:sz w:val="16"/>
          <w:szCs w:val="16"/>
        </w:rPr>
        <w:t>/L sulfate, 10 mg</w:t>
      </w:r>
      <w:r w:rsidR="00DB4BAB">
        <w:rPr>
          <w:rFonts w:ascii="Arial" w:hAnsi="Arial" w:cs="Arial"/>
          <w:b/>
          <w:sz w:val="16"/>
          <w:szCs w:val="16"/>
        </w:rPr>
        <w:t xml:space="preserve"> C</w:t>
      </w:r>
      <w:r w:rsidR="00367403">
        <w:rPr>
          <w:rFonts w:ascii="Arial" w:hAnsi="Arial" w:cs="Arial"/>
          <w:b/>
          <w:sz w:val="16"/>
          <w:szCs w:val="16"/>
        </w:rPr>
        <w:t>/L dissolved inorganic carbon, 2 mg</w:t>
      </w:r>
      <w:r w:rsidR="00DB4BAB">
        <w:rPr>
          <w:rFonts w:ascii="Arial" w:hAnsi="Arial" w:cs="Arial"/>
          <w:b/>
          <w:sz w:val="16"/>
          <w:szCs w:val="16"/>
        </w:rPr>
        <w:t xml:space="preserve"> PO</w:t>
      </w:r>
      <w:r w:rsidR="00DB4BAB" w:rsidRPr="00DB4BAB">
        <w:rPr>
          <w:rFonts w:ascii="Arial" w:hAnsi="Arial" w:cs="Arial"/>
          <w:b/>
          <w:sz w:val="16"/>
          <w:szCs w:val="16"/>
          <w:vertAlign w:val="subscript"/>
        </w:rPr>
        <w:t>4</w:t>
      </w:r>
      <w:r w:rsidR="00367403">
        <w:rPr>
          <w:rFonts w:ascii="Arial" w:hAnsi="Arial" w:cs="Arial"/>
          <w:b/>
          <w:sz w:val="16"/>
          <w:szCs w:val="16"/>
        </w:rPr>
        <w:t xml:space="preserve">/L </w:t>
      </w:r>
      <w:r w:rsidR="00DB4BAB">
        <w:rPr>
          <w:rFonts w:ascii="Arial" w:hAnsi="Arial" w:cs="Arial"/>
          <w:b/>
          <w:sz w:val="16"/>
          <w:szCs w:val="16"/>
        </w:rPr>
        <w:t>ortho</w:t>
      </w:r>
      <w:r w:rsidR="00367403">
        <w:rPr>
          <w:rFonts w:ascii="Arial" w:hAnsi="Arial" w:cs="Arial"/>
          <w:b/>
          <w:sz w:val="16"/>
          <w:szCs w:val="16"/>
        </w:rPr>
        <w:t xml:space="preserve">phosphate, and pyromorphite as the </w:t>
      </w:r>
      <w:r w:rsidR="004729DE">
        <w:rPr>
          <w:rFonts w:ascii="Arial" w:hAnsi="Arial" w:cs="Arial"/>
          <w:b/>
          <w:sz w:val="16"/>
          <w:szCs w:val="16"/>
        </w:rPr>
        <w:t xml:space="preserve">lead(II) </w:t>
      </w:r>
      <w:r w:rsidR="00367403">
        <w:rPr>
          <w:rFonts w:ascii="Arial" w:hAnsi="Arial" w:cs="Arial"/>
          <w:b/>
          <w:sz w:val="16"/>
          <w:szCs w:val="16"/>
        </w:rPr>
        <w:t>solid controlling solubility.</w:t>
      </w:r>
      <w:r w:rsidR="00367403">
        <w:rPr>
          <w:rFonts w:ascii="Arial" w:hAnsi="Arial" w:cs="Arial"/>
          <w:b/>
          <w:sz w:val="16"/>
          <w:szCs w:val="16"/>
        </w:rPr>
        <w:br w:type="page"/>
      </w:r>
    </w:p>
    <w:p w14:paraId="6CA77BEA" w14:textId="291F2163" w:rsidR="00367403" w:rsidRDefault="00991956" w:rsidP="00984410">
      <w:pPr>
        <w:pStyle w:val="Caption"/>
      </w:pPr>
      <w:bookmarkStart w:id="47" w:name="_Toc61245558"/>
      <w:bookmarkStart w:id="48" w:name="_Toc61245622"/>
      <w:bookmarkStart w:id="49" w:name="_Toc76621451"/>
      <w:r>
        <w:lastRenderedPageBreak/>
        <w:t>Figure S</w:t>
      </w:r>
      <w:r>
        <w:fldChar w:fldCharType="begin"/>
      </w:r>
      <w:r>
        <w:instrText>SEQ Figure \* ARABIC</w:instrText>
      </w:r>
      <w:r>
        <w:fldChar w:fldCharType="separate"/>
      </w:r>
      <w:r w:rsidR="008A4D6E">
        <w:rPr>
          <w:noProof/>
        </w:rPr>
        <w:t>8</w:t>
      </w:r>
      <w:r>
        <w:fldChar w:fldCharType="end"/>
      </w:r>
      <w:r w:rsidR="00367403" w:rsidRPr="0056310E">
        <w:t xml:space="preserve"> </w:t>
      </w:r>
      <w:r w:rsidR="00367403">
        <w:t xml:space="preserve">Example solubility </w:t>
      </w:r>
      <w:r w:rsidR="00EA19E6" w:rsidRPr="00321AC6">
        <w:t>diagram</w:t>
      </w:r>
      <w:r w:rsidR="00367403" w:rsidRPr="00321AC6">
        <w:t xml:space="preserve"> (Simulation A – Multiple Solids)</w:t>
      </w:r>
      <w:bookmarkEnd w:id="47"/>
      <w:bookmarkEnd w:id="48"/>
      <w:r w:rsidR="00042A31" w:rsidRPr="00042A31">
        <w:t>*</w:t>
      </w:r>
      <w:bookmarkEnd w:id="49"/>
    </w:p>
    <w:p w14:paraId="7049A695" w14:textId="3E57ECB2" w:rsidR="00367403" w:rsidRDefault="00E27175" w:rsidP="00F5234E">
      <w:pPr>
        <w:jc w:val="both"/>
        <w:rPr>
          <w:rFonts w:ascii="Arial" w:hAnsi="Arial" w:cs="Arial"/>
          <w:b/>
          <w:sz w:val="16"/>
          <w:szCs w:val="16"/>
        </w:rPr>
      </w:pPr>
      <w:r w:rsidRPr="00E27175">
        <w:rPr>
          <w:noProof/>
          <w:lang w:val="en-IN" w:eastAsia="en-IN"/>
        </w:rPr>
        <w:drawing>
          <wp:inline distT="0" distB="0" distL="0" distR="0" wp14:anchorId="4E2030E5" wp14:editId="5FFAF29E">
            <wp:extent cx="5943600" cy="3696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96335"/>
                    </a:xfrm>
                    <a:prstGeom prst="rect">
                      <a:avLst/>
                    </a:prstGeom>
                  </pic:spPr>
                </pic:pic>
              </a:graphicData>
            </a:graphic>
          </wp:inline>
        </w:drawing>
      </w:r>
    </w:p>
    <w:p w14:paraId="4F59EF30" w14:textId="4B198320" w:rsidR="0078731F" w:rsidRDefault="00042A31">
      <w:pPr>
        <w:spacing w:line="240" w:lineRule="auto"/>
        <w:rPr>
          <w:rFonts w:ascii="Arial" w:hAnsi="Arial" w:cs="Arial"/>
          <w:b/>
          <w:bCs/>
          <w:sz w:val="16"/>
          <w:szCs w:val="16"/>
        </w:rPr>
      </w:pPr>
      <w:r w:rsidRPr="00042A31">
        <w:rPr>
          <w:rFonts w:ascii="Arial" w:hAnsi="Arial" w:cs="Arial"/>
          <w:b/>
          <w:bCs/>
          <w:sz w:val="16"/>
          <w:szCs w:val="16"/>
        </w:rPr>
        <w:t>*</w:t>
      </w:r>
      <w:r w:rsidR="00367403" w:rsidRPr="61883491">
        <w:rPr>
          <w:rFonts w:ascii="Arial" w:hAnsi="Arial" w:cs="Arial"/>
          <w:b/>
          <w:bCs/>
          <w:sz w:val="16"/>
          <w:szCs w:val="16"/>
        </w:rPr>
        <w:t>Simulation conditions:  5 mM ionic strength, 100 mg</w:t>
      </w:r>
      <w:r w:rsidR="00DB4BAB">
        <w:rPr>
          <w:rFonts w:ascii="Arial" w:hAnsi="Arial" w:cs="Arial"/>
          <w:b/>
          <w:bCs/>
          <w:sz w:val="16"/>
          <w:szCs w:val="16"/>
        </w:rPr>
        <w:t xml:space="preserve"> Cl</w:t>
      </w:r>
      <w:r w:rsidR="00367403" w:rsidRPr="61883491">
        <w:rPr>
          <w:rFonts w:ascii="Arial" w:hAnsi="Arial" w:cs="Arial"/>
          <w:b/>
          <w:bCs/>
          <w:sz w:val="16"/>
          <w:szCs w:val="16"/>
        </w:rPr>
        <w:t>/L chloride, 100 mg</w:t>
      </w:r>
      <w:r w:rsidR="00DB4BAB">
        <w:rPr>
          <w:rFonts w:ascii="Arial" w:hAnsi="Arial" w:cs="Arial"/>
          <w:b/>
          <w:bCs/>
          <w:sz w:val="16"/>
          <w:szCs w:val="16"/>
        </w:rPr>
        <w:t xml:space="preserve"> SO</w:t>
      </w:r>
      <w:r w:rsidR="00DB4BAB" w:rsidRPr="00DB4BAB">
        <w:rPr>
          <w:rFonts w:ascii="Arial" w:hAnsi="Arial" w:cs="Arial"/>
          <w:b/>
          <w:bCs/>
          <w:sz w:val="16"/>
          <w:szCs w:val="16"/>
          <w:vertAlign w:val="subscript"/>
        </w:rPr>
        <w:t>4</w:t>
      </w:r>
      <w:r w:rsidR="00367403" w:rsidRPr="61883491">
        <w:rPr>
          <w:rFonts w:ascii="Arial" w:hAnsi="Arial" w:cs="Arial"/>
          <w:b/>
          <w:bCs/>
          <w:sz w:val="16"/>
          <w:szCs w:val="16"/>
        </w:rPr>
        <w:t>/L sulfate, 10 mg</w:t>
      </w:r>
      <w:r w:rsidR="00DB4BAB">
        <w:rPr>
          <w:rFonts w:ascii="Arial" w:hAnsi="Arial" w:cs="Arial"/>
          <w:b/>
          <w:bCs/>
          <w:sz w:val="16"/>
          <w:szCs w:val="16"/>
        </w:rPr>
        <w:t xml:space="preserve"> C</w:t>
      </w:r>
      <w:r w:rsidR="00367403" w:rsidRPr="61883491">
        <w:rPr>
          <w:rFonts w:ascii="Arial" w:hAnsi="Arial" w:cs="Arial"/>
          <w:b/>
          <w:bCs/>
          <w:sz w:val="16"/>
          <w:szCs w:val="16"/>
        </w:rPr>
        <w:t>/L dissolved inorganic carbon, 2 mg</w:t>
      </w:r>
      <w:r w:rsidR="00DB4BAB">
        <w:rPr>
          <w:rFonts w:ascii="Arial" w:hAnsi="Arial" w:cs="Arial"/>
          <w:b/>
          <w:bCs/>
          <w:sz w:val="16"/>
          <w:szCs w:val="16"/>
        </w:rPr>
        <w:t xml:space="preserve"> PO</w:t>
      </w:r>
      <w:r w:rsidR="00DB4BAB" w:rsidRPr="00DB4BAB">
        <w:rPr>
          <w:rFonts w:ascii="Arial" w:hAnsi="Arial" w:cs="Arial"/>
          <w:b/>
          <w:bCs/>
          <w:sz w:val="16"/>
          <w:szCs w:val="16"/>
          <w:vertAlign w:val="subscript"/>
        </w:rPr>
        <w:t>4</w:t>
      </w:r>
      <w:r w:rsidR="00367403" w:rsidRPr="61883491">
        <w:rPr>
          <w:rFonts w:ascii="Arial" w:hAnsi="Arial" w:cs="Arial"/>
          <w:b/>
          <w:bCs/>
          <w:sz w:val="16"/>
          <w:szCs w:val="16"/>
        </w:rPr>
        <w:t xml:space="preserve">/L </w:t>
      </w:r>
      <w:r w:rsidR="00DB4BAB">
        <w:rPr>
          <w:rFonts w:ascii="Arial" w:hAnsi="Arial" w:cs="Arial"/>
          <w:b/>
          <w:bCs/>
          <w:sz w:val="16"/>
          <w:szCs w:val="16"/>
        </w:rPr>
        <w:t>ortho</w:t>
      </w:r>
      <w:r w:rsidR="00367403" w:rsidRPr="61883491">
        <w:rPr>
          <w:rFonts w:ascii="Arial" w:hAnsi="Arial" w:cs="Arial"/>
          <w:b/>
          <w:bCs/>
          <w:sz w:val="16"/>
          <w:szCs w:val="16"/>
        </w:rPr>
        <w:t xml:space="preserve">phosphate, and all </w:t>
      </w:r>
      <w:r w:rsidR="004729DE">
        <w:rPr>
          <w:rFonts w:ascii="Arial" w:hAnsi="Arial" w:cs="Arial"/>
          <w:b/>
          <w:bCs/>
          <w:sz w:val="16"/>
          <w:szCs w:val="16"/>
        </w:rPr>
        <w:t xml:space="preserve">lead(II) </w:t>
      </w:r>
      <w:r w:rsidR="00367403" w:rsidRPr="61883491">
        <w:rPr>
          <w:rFonts w:ascii="Arial" w:hAnsi="Arial" w:cs="Arial"/>
          <w:b/>
          <w:bCs/>
          <w:sz w:val="16"/>
          <w:szCs w:val="16"/>
        </w:rPr>
        <w:t>solids considered for controlling solubility.</w:t>
      </w:r>
      <w:r w:rsidR="0078731F">
        <w:rPr>
          <w:rFonts w:ascii="Arial" w:hAnsi="Arial" w:cs="Arial"/>
          <w:b/>
          <w:bCs/>
          <w:sz w:val="16"/>
          <w:szCs w:val="16"/>
        </w:rPr>
        <w:br w:type="page"/>
      </w:r>
    </w:p>
    <w:p w14:paraId="23DFE51E" w14:textId="398FA9C5" w:rsidR="61883491" w:rsidRPr="00E53D31" w:rsidRDefault="00E53D31" w:rsidP="00E53D31">
      <w:pPr>
        <w:pStyle w:val="Heading1"/>
        <w:rPr>
          <w:rFonts w:hint="eastAsia"/>
        </w:rPr>
      </w:pPr>
      <w:bookmarkStart w:id="50" w:name="_Toc76621439"/>
      <w:r w:rsidRPr="00E53D31">
        <w:rPr>
          <w:rFonts w:hint="eastAsia"/>
        </w:rPr>
        <w:lastRenderedPageBreak/>
        <w:t xml:space="preserve">Comparison </w:t>
      </w:r>
      <w:r w:rsidRPr="00E53D31">
        <w:t>o</w:t>
      </w:r>
      <w:r w:rsidRPr="00E53D31">
        <w:rPr>
          <w:rFonts w:hint="eastAsia"/>
        </w:rPr>
        <w:t xml:space="preserve">f </w:t>
      </w:r>
      <w:r w:rsidRPr="0074301A">
        <w:rPr>
          <w:rFonts w:hint="eastAsia"/>
        </w:rPr>
        <w:t>T</w:t>
      </w:r>
      <w:r w:rsidRPr="0074301A">
        <w:t>ELSS</w:t>
      </w:r>
      <w:r w:rsidRPr="0074301A">
        <w:rPr>
          <w:rFonts w:hint="eastAsia"/>
        </w:rPr>
        <w:t xml:space="preserve"> </w:t>
      </w:r>
      <w:r w:rsidR="0074301A" w:rsidRPr="0074301A">
        <w:t>a</w:t>
      </w:r>
      <w:r w:rsidRPr="0074301A">
        <w:rPr>
          <w:rFonts w:hint="eastAsia"/>
        </w:rPr>
        <w:t>nd L</w:t>
      </w:r>
      <w:r w:rsidRPr="0074301A">
        <w:t>E</w:t>
      </w:r>
      <w:r w:rsidRPr="00307C71">
        <w:rPr>
          <w:rFonts w:ascii="Times New Roman" w:hAnsi="Times New Roman"/>
        </w:rPr>
        <w:t>A</w:t>
      </w:r>
      <w:r w:rsidR="00307C71" w:rsidRPr="00307C71">
        <w:rPr>
          <w:rFonts w:ascii="Times New Roman" w:hAnsi="Times New Roman"/>
          <w:lang w:val="en-US"/>
        </w:rPr>
        <w:t>D</w:t>
      </w:r>
      <w:r w:rsidRPr="00307C71">
        <w:rPr>
          <w:rFonts w:ascii="Times New Roman" w:hAnsi="Times New Roman"/>
        </w:rPr>
        <w:t>S</w:t>
      </w:r>
      <w:r w:rsidRPr="0074301A">
        <w:t>OL</w:t>
      </w:r>
      <w:r w:rsidRPr="00E53D31">
        <w:rPr>
          <w:rFonts w:hint="eastAsia"/>
        </w:rPr>
        <w:t xml:space="preserve"> Model Simulations</w:t>
      </w:r>
      <w:bookmarkEnd w:id="50"/>
    </w:p>
    <w:p w14:paraId="20A3FC33" w14:textId="6F8AF69C" w:rsidR="00984410" w:rsidRPr="00984410" w:rsidRDefault="00991956" w:rsidP="00984410">
      <w:pPr>
        <w:pStyle w:val="Caption"/>
        <w:rPr>
          <w:lang w:val="x-none"/>
        </w:rPr>
      </w:pPr>
      <w:bookmarkStart w:id="51" w:name="_Toc61245559"/>
      <w:bookmarkStart w:id="52" w:name="_Toc61245623"/>
      <w:bookmarkStart w:id="53" w:name="_Toc76621452"/>
      <w:r>
        <w:t>Figure S</w:t>
      </w:r>
      <w:r>
        <w:fldChar w:fldCharType="begin"/>
      </w:r>
      <w:r>
        <w:instrText>SEQ Figure \* ARABIC</w:instrText>
      </w:r>
      <w:r>
        <w:fldChar w:fldCharType="separate"/>
      </w:r>
      <w:r w:rsidR="008A4D6E">
        <w:rPr>
          <w:noProof/>
        </w:rPr>
        <w:t>9</w:t>
      </w:r>
      <w:r>
        <w:fldChar w:fldCharType="end"/>
      </w:r>
      <w:r w:rsidR="00984410" w:rsidRPr="0056310E">
        <w:t xml:space="preserve"> </w:t>
      </w:r>
      <w:r w:rsidR="003B54BF">
        <w:t>Simulated t</w:t>
      </w:r>
      <w:r w:rsidR="00A2063F">
        <w:t>otal soluble lead</w:t>
      </w:r>
      <w:r w:rsidR="00B5717B">
        <w:t xml:space="preserve">(II) </w:t>
      </w:r>
      <w:r w:rsidR="00FD5C67" w:rsidRPr="00FD5C67">
        <w:t>(TOTSOLPb)</w:t>
      </w:r>
      <w:r w:rsidR="00FD5C67">
        <w:t xml:space="preserve"> concentration </w:t>
      </w:r>
      <w:r w:rsidR="00A2063F">
        <w:t xml:space="preserve">comparison for </w:t>
      </w:r>
      <w:r w:rsidR="00984410">
        <w:t>TELSS and LEADSOL model</w:t>
      </w:r>
      <w:r w:rsidR="00A2063F">
        <w:t>s</w:t>
      </w:r>
      <w:r w:rsidR="00984410">
        <w:t xml:space="preserve"> </w:t>
      </w:r>
      <w:r w:rsidR="00A2063F">
        <w:t>with</w:t>
      </w:r>
      <w:r w:rsidR="00984410">
        <w:t xml:space="preserve"> carbonate solids</w:t>
      </w:r>
      <w:r w:rsidR="00984410" w:rsidRPr="001B53F8">
        <w:t>*</w:t>
      </w:r>
      <w:bookmarkEnd w:id="51"/>
      <w:bookmarkEnd w:id="52"/>
      <w:bookmarkEnd w:id="53"/>
      <w:r w:rsidR="00984410">
        <w:t xml:space="preserve"> </w:t>
      </w:r>
    </w:p>
    <w:p w14:paraId="66955278" w14:textId="2C4285B8" w:rsidR="001D5EC3" w:rsidRDefault="00F536D9" w:rsidP="00F5234E">
      <w:pPr>
        <w:rPr>
          <w:noProof/>
        </w:rPr>
      </w:pPr>
      <w:r w:rsidRPr="00D72AC3">
        <w:rPr>
          <w:noProof/>
          <w:lang w:val="en-IN" w:eastAsia="en-IN"/>
        </w:rPr>
        <w:drawing>
          <wp:inline distT="0" distB="0" distL="0" distR="0" wp14:anchorId="0F10A39C" wp14:editId="0C616141">
            <wp:extent cx="5222540" cy="51206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7216" r="3255"/>
                    <a:stretch/>
                  </pic:blipFill>
                  <pic:spPr bwMode="auto">
                    <a:xfrm>
                      <a:off x="0" y="0"/>
                      <a:ext cx="5222540" cy="5120640"/>
                    </a:xfrm>
                    <a:prstGeom prst="rect">
                      <a:avLst/>
                    </a:prstGeom>
                    <a:noFill/>
                    <a:ln>
                      <a:noFill/>
                    </a:ln>
                    <a:extLst>
                      <a:ext uri="{53640926-AAD7-44D8-BBD7-CCE9431645EC}">
                        <a14:shadowObscured xmlns:a14="http://schemas.microsoft.com/office/drawing/2010/main"/>
                      </a:ext>
                    </a:extLst>
                  </pic:spPr>
                </pic:pic>
              </a:graphicData>
            </a:graphic>
          </wp:inline>
        </w:drawing>
      </w:r>
    </w:p>
    <w:p w14:paraId="24D43113" w14:textId="79FB4092" w:rsidR="00646345" w:rsidRDefault="001B53F8">
      <w:pPr>
        <w:spacing w:line="240" w:lineRule="auto"/>
        <w:rPr>
          <w:rFonts w:ascii="Arial" w:hAnsi="Arial" w:cs="Arial"/>
          <w:b/>
          <w:bCs/>
          <w:sz w:val="18"/>
          <w:szCs w:val="18"/>
        </w:rPr>
      </w:pPr>
      <w:r>
        <w:rPr>
          <w:rFonts w:ascii="Arial" w:hAnsi="Arial" w:cs="Arial"/>
          <w:b/>
          <w:bCs/>
          <w:sz w:val="16"/>
          <w:szCs w:val="16"/>
        </w:rPr>
        <w:t>*</w:t>
      </w:r>
      <w:r w:rsidR="00984410" w:rsidRPr="61883491">
        <w:rPr>
          <w:rFonts w:ascii="Arial" w:hAnsi="Arial" w:cs="Arial"/>
          <w:b/>
          <w:bCs/>
          <w:sz w:val="16"/>
          <w:szCs w:val="16"/>
        </w:rPr>
        <w:t xml:space="preserve">Simulation conditions:  5 mM ionic strength, </w:t>
      </w:r>
      <w:r w:rsidR="004D5023">
        <w:rPr>
          <w:rFonts w:ascii="Arial" w:hAnsi="Arial" w:cs="Arial"/>
          <w:b/>
          <w:bCs/>
          <w:sz w:val="16"/>
          <w:szCs w:val="16"/>
        </w:rPr>
        <w:t>0</w:t>
      </w:r>
      <w:r w:rsidR="00984410" w:rsidRPr="61883491">
        <w:rPr>
          <w:rFonts w:ascii="Arial" w:hAnsi="Arial" w:cs="Arial"/>
          <w:b/>
          <w:bCs/>
          <w:sz w:val="16"/>
          <w:szCs w:val="16"/>
        </w:rPr>
        <w:t xml:space="preserve"> mg</w:t>
      </w:r>
      <w:r w:rsidR="00636AD7">
        <w:rPr>
          <w:rFonts w:ascii="Arial" w:hAnsi="Arial" w:cs="Arial"/>
          <w:b/>
          <w:bCs/>
          <w:sz w:val="16"/>
          <w:szCs w:val="16"/>
        </w:rPr>
        <w:t xml:space="preserve"> Cl</w:t>
      </w:r>
      <w:r w:rsidR="00984410" w:rsidRPr="61883491">
        <w:rPr>
          <w:rFonts w:ascii="Arial" w:hAnsi="Arial" w:cs="Arial"/>
          <w:b/>
          <w:bCs/>
          <w:sz w:val="16"/>
          <w:szCs w:val="16"/>
        </w:rPr>
        <w:t xml:space="preserve">/L chloride, </w:t>
      </w:r>
      <w:r w:rsidR="004D5023">
        <w:rPr>
          <w:rFonts w:ascii="Arial" w:hAnsi="Arial" w:cs="Arial"/>
          <w:b/>
          <w:bCs/>
          <w:sz w:val="16"/>
          <w:szCs w:val="16"/>
        </w:rPr>
        <w:t>0</w:t>
      </w:r>
      <w:r w:rsidR="00984410" w:rsidRPr="61883491">
        <w:rPr>
          <w:rFonts w:ascii="Arial" w:hAnsi="Arial" w:cs="Arial"/>
          <w:b/>
          <w:bCs/>
          <w:sz w:val="16"/>
          <w:szCs w:val="16"/>
        </w:rPr>
        <w:t xml:space="preserve"> mg</w:t>
      </w:r>
      <w:r w:rsidR="00636AD7">
        <w:rPr>
          <w:rFonts w:ascii="Arial" w:hAnsi="Arial" w:cs="Arial"/>
          <w:b/>
          <w:bCs/>
          <w:sz w:val="16"/>
          <w:szCs w:val="16"/>
        </w:rPr>
        <w:t xml:space="preserve"> SO</w:t>
      </w:r>
      <w:r w:rsidR="00636AD7" w:rsidRPr="00636AD7">
        <w:rPr>
          <w:rFonts w:ascii="Arial" w:hAnsi="Arial" w:cs="Arial"/>
          <w:b/>
          <w:bCs/>
          <w:sz w:val="16"/>
          <w:szCs w:val="16"/>
          <w:vertAlign w:val="subscript"/>
        </w:rPr>
        <w:t>4</w:t>
      </w:r>
      <w:r w:rsidR="00984410" w:rsidRPr="61883491">
        <w:rPr>
          <w:rFonts w:ascii="Arial" w:hAnsi="Arial" w:cs="Arial"/>
          <w:b/>
          <w:bCs/>
          <w:sz w:val="16"/>
          <w:szCs w:val="16"/>
        </w:rPr>
        <w:t xml:space="preserve">/L sulfate, </w:t>
      </w:r>
      <w:r w:rsidR="004D5023">
        <w:rPr>
          <w:rFonts w:ascii="Arial" w:hAnsi="Arial" w:cs="Arial"/>
          <w:b/>
          <w:bCs/>
          <w:sz w:val="16"/>
          <w:szCs w:val="16"/>
        </w:rPr>
        <w:t>0</w:t>
      </w:r>
      <w:r w:rsidR="00984410" w:rsidRPr="61883491">
        <w:rPr>
          <w:rFonts w:ascii="Arial" w:hAnsi="Arial" w:cs="Arial"/>
          <w:b/>
          <w:bCs/>
          <w:sz w:val="16"/>
          <w:szCs w:val="16"/>
        </w:rPr>
        <w:t xml:space="preserve"> mg</w:t>
      </w:r>
      <w:r w:rsidR="00636AD7">
        <w:rPr>
          <w:rFonts w:ascii="Arial" w:hAnsi="Arial" w:cs="Arial"/>
          <w:b/>
          <w:bCs/>
          <w:sz w:val="16"/>
          <w:szCs w:val="16"/>
        </w:rPr>
        <w:t xml:space="preserve"> PO</w:t>
      </w:r>
      <w:r w:rsidR="00636AD7" w:rsidRPr="00636AD7">
        <w:rPr>
          <w:rFonts w:ascii="Arial" w:hAnsi="Arial" w:cs="Arial"/>
          <w:b/>
          <w:bCs/>
          <w:sz w:val="16"/>
          <w:szCs w:val="16"/>
          <w:vertAlign w:val="subscript"/>
        </w:rPr>
        <w:t>4</w:t>
      </w:r>
      <w:r w:rsidR="00984410" w:rsidRPr="61883491">
        <w:rPr>
          <w:rFonts w:ascii="Arial" w:hAnsi="Arial" w:cs="Arial"/>
          <w:b/>
          <w:bCs/>
          <w:sz w:val="16"/>
          <w:szCs w:val="16"/>
        </w:rPr>
        <w:t xml:space="preserve">/L </w:t>
      </w:r>
      <w:r w:rsidR="00636AD7">
        <w:rPr>
          <w:rFonts w:ascii="Arial" w:hAnsi="Arial" w:cs="Arial"/>
          <w:b/>
          <w:bCs/>
          <w:sz w:val="16"/>
          <w:szCs w:val="16"/>
        </w:rPr>
        <w:t>ortho</w:t>
      </w:r>
      <w:r w:rsidR="00984410" w:rsidRPr="61883491">
        <w:rPr>
          <w:rFonts w:ascii="Arial" w:hAnsi="Arial" w:cs="Arial"/>
          <w:b/>
          <w:bCs/>
          <w:sz w:val="16"/>
          <w:szCs w:val="16"/>
        </w:rPr>
        <w:t xml:space="preserve">phosphate, and </w:t>
      </w:r>
      <w:r w:rsidR="00260F1C">
        <w:rPr>
          <w:rFonts w:ascii="Arial" w:hAnsi="Arial" w:cs="Arial"/>
          <w:b/>
          <w:bCs/>
          <w:sz w:val="16"/>
          <w:szCs w:val="16"/>
        </w:rPr>
        <w:t>c</w:t>
      </w:r>
      <w:r w:rsidR="00260F1C" w:rsidRPr="00260F1C">
        <w:rPr>
          <w:rFonts w:ascii="Arial" w:hAnsi="Arial" w:cs="Arial"/>
          <w:b/>
          <w:bCs/>
          <w:sz w:val="16"/>
          <w:szCs w:val="16"/>
        </w:rPr>
        <w:t>erussite</w:t>
      </w:r>
      <w:r w:rsidR="00260F1C">
        <w:rPr>
          <w:rFonts w:ascii="Arial" w:hAnsi="Arial" w:cs="Arial"/>
          <w:b/>
          <w:bCs/>
          <w:sz w:val="16"/>
          <w:szCs w:val="16"/>
        </w:rPr>
        <w:t xml:space="preserve"> </w:t>
      </w:r>
      <w:r w:rsidR="009D71BA">
        <w:rPr>
          <w:rFonts w:ascii="Arial" w:hAnsi="Arial" w:cs="Arial"/>
          <w:b/>
          <w:bCs/>
          <w:sz w:val="16"/>
          <w:szCs w:val="16"/>
        </w:rPr>
        <w:t>and</w:t>
      </w:r>
      <w:r w:rsidR="00260F1C">
        <w:rPr>
          <w:rFonts w:ascii="Arial" w:hAnsi="Arial" w:cs="Arial"/>
          <w:b/>
          <w:bCs/>
          <w:sz w:val="16"/>
          <w:szCs w:val="16"/>
        </w:rPr>
        <w:t xml:space="preserve"> h</w:t>
      </w:r>
      <w:r w:rsidR="00260F1C" w:rsidRPr="00260F1C">
        <w:rPr>
          <w:rFonts w:ascii="Arial" w:hAnsi="Arial" w:cs="Arial"/>
          <w:b/>
          <w:bCs/>
          <w:sz w:val="16"/>
          <w:szCs w:val="16"/>
        </w:rPr>
        <w:t>ydrocerussite</w:t>
      </w:r>
      <w:r w:rsidR="00984410" w:rsidRPr="61883491">
        <w:rPr>
          <w:rFonts w:ascii="Arial" w:hAnsi="Arial" w:cs="Arial"/>
          <w:b/>
          <w:bCs/>
          <w:sz w:val="16"/>
          <w:szCs w:val="16"/>
        </w:rPr>
        <w:t xml:space="preserve"> </w:t>
      </w:r>
      <w:r w:rsidR="006C6654">
        <w:rPr>
          <w:rFonts w:ascii="Arial" w:hAnsi="Arial" w:cs="Arial"/>
          <w:b/>
          <w:bCs/>
          <w:sz w:val="16"/>
          <w:szCs w:val="16"/>
        </w:rPr>
        <w:t xml:space="preserve">solids </w:t>
      </w:r>
      <w:r w:rsidR="00984410" w:rsidRPr="61883491">
        <w:rPr>
          <w:rFonts w:ascii="Arial" w:hAnsi="Arial" w:cs="Arial"/>
          <w:b/>
          <w:bCs/>
          <w:sz w:val="16"/>
          <w:szCs w:val="16"/>
        </w:rPr>
        <w:t>considered for controlling solubility.</w:t>
      </w:r>
      <w:r w:rsidR="00646345">
        <w:rPr>
          <w:rFonts w:ascii="Arial" w:hAnsi="Arial" w:cs="Arial"/>
          <w:b/>
          <w:bCs/>
          <w:sz w:val="18"/>
          <w:szCs w:val="18"/>
        </w:rPr>
        <w:br w:type="page"/>
      </w:r>
    </w:p>
    <w:p w14:paraId="0A8C8CED" w14:textId="252483AC" w:rsidR="00646345" w:rsidRPr="00646345" w:rsidRDefault="00991956" w:rsidP="00646345">
      <w:pPr>
        <w:pStyle w:val="Caption"/>
        <w:rPr>
          <w:rFonts w:cs="Arial"/>
          <w:szCs w:val="18"/>
        </w:rPr>
      </w:pPr>
      <w:bookmarkStart w:id="54" w:name="_Toc61245560"/>
      <w:bookmarkStart w:id="55" w:name="_Toc61245624"/>
      <w:bookmarkStart w:id="56" w:name="_Toc76621453"/>
      <w:r>
        <w:lastRenderedPageBreak/>
        <w:t>Figure S</w:t>
      </w:r>
      <w:r>
        <w:fldChar w:fldCharType="begin"/>
      </w:r>
      <w:r>
        <w:instrText>SEQ Figure \* ARABIC</w:instrText>
      </w:r>
      <w:r>
        <w:fldChar w:fldCharType="separate"/>
      </w:r>
      <w:r w:rsidR="008A4D6E">
        <w:rPr>
          <w:noProof/>
        </w:rPr>
        <w:t>10</w:t>
      </w:r>
      <w:r>
        <w:fldChar w:fldCharType="end"/>
      </w:r>
      <w:r w:rsidR="00646345" w:rsidRPr="0056310E">
        <w:t xml:space="preserve"> </w:t>
      </w:r>
      <w:r w:rsidR="003B228A">
        <w:t>Simulated l</w:t>
      </w:r>
      <w:r w:rsidR="00A2063F">
        <w:t>ead</w:t>
      </w:r>
      <w:r w:rsidR="00B5717B">
        <w:t xml:space="preserve">(II) species </w:t>
      </w:r>
      <w:r w:rsidR="00FD5C67">
        <w:t xml:space="preserve">concentration </w:t>
      </w:r>
      <w:r w:rsidR="00A2063F">
        <w:t xml:space="preserve">comparison for </w:t>
      </w:r>
      <w:r w:rsidR="00646345">
        <w:t>TELSS and LEADSOL model</w:t>
      </w:r>
      <w:r w:rsidR="00A2063F">
        <w:t>s</w:t>
      </w:r>
      <w:r w:rsidR="00646345">
        <w:t xml:space="preserve"> </w:t>
      </w:r>
      <w:r w:rsidR="00A2063F">
        <w:t>with</w:t>
      </w:r>
      <w:r w:rsidR="00646345">
        <w:t xml:space="preserve"> carbonate solids</w:t>
      </w:r>
      <w:r w:rsidR="00646345" w:rsidRPr="001B53F8">
        <w:t>*</w:t>
      </w:r>
      <w:bookmarkEnd w:id="54"/>
      <w:bookmarkEnd w:id="55"/>
      <w:bookmarkEnd w:id="56"/>
    </w:p>
    <w:p w14:paraId="1FDCD6E9" w14:textId="1561C10F" w:rsidR="001D5EC3" w:rsidRDefault="00653C33" w:rsidP="00F5234E">
      <w:pPr>
        <w:rPr>
          <w:noProof/>
        </w:rPr>
      </w:pPr>
      <w:r>
        <w:rPr>
          <w:noProof/>
          <w:lang w:val="en-IN" w:eastAsia="en-IN"/>
        </w:rPr>
        <w:drawing>
          <wp:inline distT="0" distB="0" distL="0" distR="0" wp14:anchorId="623811F2" wp14:editId="5BD4D473">
            <wp:extent cx="5943600" cy="581534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815344"/>
                    </a:xfrm>
                    <a:prstGeom prst="rect">
                      <a:avLst/>
                    </a:prstGeom>
                    <a:noFill/>
                  </pic:spPr>
                </pic:pic>
              </a:graphicData>
            </a:graphic>
          </wp:inline>
        </w:drawing>
      </w:r>
    </w:p>
    <w:p w14:paraId="75546CAD" w14:textId="70AA6D60" w:rsidR="00646345" w:rsidRDefault="001B53F8">
      <w:pPr>
        <w:spacing w:line="240" w:lineRule="auto"/>
        <w:rPr>
          <w:rFonts w:ascii="Arial" w:hAnsi="Arial" w:cs="Arial"/>
          <w:b/>
          <w:bCs/>
          <w:sz w:val="18"/>
          <w:szCs w:val="18"/>
        </w:rPr>
      </w:pPr>
      <w:r w:rsidRPr="001B53F8">
        <w:rPr>
          <w:rFonts w:ascii="Arial" w:hAnsi="Arial" w:cs="Arial"/>
          <w:b/>
          <w:bCs/>
          <w:sz w:val="16"/>
          <w:szCs w:val="16"/>
        </w:rPr>
        <w:t>*</w:t>
      </w:r>
      <w:r w:rsidR="00646345" w:rsidRPr="61883491">
        <w:rPr>
          <w:rFonts w:ascii="Arial" w:hAnsi="Arial" w:cs="Arial"/>
          <w:b/>
          <w:bCs/>
          <w:sz w:val="16"/>
          <w:szCs w:val="16"/>
        </w:rPr>
        <w:t xml:space="preserve">Simulation conditions:  5 mM ionic strength, </w:t>
      </w:r>
      <w:r w:rsidR="00646345">
        <w:rPr>
          <w:rFonts w:ascii="Arial" w:hAnsi="Arial" w:cs="Arial"/>
          <w:b/>
          <w:bCs/>
          <w:sz w:val="16"/>
          <w:szCs w:val="16"/>
        </w:rPr>
        <w:t>0</w:t>
      </w:r>
      <w:r w:rsidR="00646345" w:rsidRPr="61883491">
        <w:rPr>
          <w:rFonts w:ascii="Arial" w:hAnsi="Arial" w:cs="Arial"/>
          <w:b/>
          <w:bCs/>
          <w:sz w:val="16"/>
          <w:szCs w:val="16"/>
        </w:rPr>
        <w:t xml:space="preserve"> mg</w:t>
      </w:r>
      <w:r w:rsidR="00636AD7">
        <w:rPr>
          <w:rFonts w:ascii="Arial" w:hAnsi="Arial" w:cs="Arial"/>
          <w:b/>
          <w:bCs/>
          <w:sz w:val="16"/>
          <w:szCs w:val="16"/>
        </w:rPr>
        <w:t xml:space="preserve"> Cl</w:t>
      </w:r>
      <w:r w:rsidR="00646345" w:rsidRPr="61883491">
        <w:rPr>
          <w:rFonts w:ascii="Arial" w:hAnsi="Arial" w:cs="Arial"/>
          <w:b/>
          <w:bCs/>
          <w:sz w:val="16"/>
          <w:szCs w:val="16"/>
        </w:rPr>
        <w:t xml:space="preserve">/L chloride, </w:t>
      </w:r>
      <w:r w:rsidR="00646345">
        <w:rPr>
          <w:rFonts w:ascii="Arial" w:hAnsi="Arial" w:cs="Arial"/>
          <w:b/>
          <w:bCs/>
          <w:sz w:val="16"/>
          <w:szCs w:val="16"/>
        </w:rPr>
        <w:t>0</w:t>
      </w:r>
      <w:r w:rsidR="00646345" w:rsidRPr="61883491">
        <w:rPr>
          <w:rFonts w:ascii="Arial" w:hAnsi="Arial" w:cs="Arial"/>
          <w:b/>
          <w:bCs/>
          <w:sz w:val="16"/>
          <w:szCs w:val="16"/>
        </w:rPr>
        <w:t xml:space="preserve"> mg</w:t>
      </w:r>
      <w:r w:rsidR="00636AD7">
        <w:rPr>
          <w:rFonts w:ascii="Arial" w:hAnsi="Arial" w:cs="Arial"/>
          <w:b/>
          <w:bCs/>
          <w:sz w:val="16"/>
          <w:szCs w:val="16"/>
        </w:rPr>
        <w:t xml:space="preserve"> SO</w:t>
      </w:r>
      <w:r w:rsidR="00636AD7" w:rsidRPr="00636AD7">
        <w:rPr>
          <w:rFonts w:ascii="Arial" w:hAnsi="Arial" w:cs="Arial"/>
          <w:b/>
          <w:bCs/>
          <w:sz w:val="16"/>
          <w:szCs w:val="16"/>
          <w:vertAlign w:val="subscript"/>
        </w:rPr>
        <w:t>4</w:t>
      </w:r>
      <w:r w:rsidR="00646345" w:rsidRPr="61883491">
        <w:rPr>
          <w:rFonts w:ascii="Arial" w:hAnsi="Arial" w:cs="Arial"/>
          <w:b/>
          <w:bCs/>
          <w:sz w:val="16"/>
          <w:szCs w:val="16"/>
        </w:rPr>
        <w:t xml:space="preserve">/L sulfate, </w:t>
      </w:r>
      <w:r w:rsidR="00646345">
        <w:rPr>
          <w:rFonts w:ascii="Arial" w:hAnsi="Arial" w:cs="Arial"/>
          <w:b/>
          <w:bCs/>
          <w:sz w:val="16"/>
          <w:szCs w:val="16"/>
        </w:rPr>
        <w:t>5</w:t>
      </w:r>
      <w:r w:rsidR="009D71BA">
        <w:rPr>
          <w:rFonts w:ascii="Arial" w:hAnsi="Arial" w:cs="Arial"/>
          <w:b/>
          <w:bCs/>
          <w:sz w:val="16"/>
          <w:szCs w:val="16"/>
        </w:rPr>
        <w:t xml:space="preserve"> </w:t>
      </w:r>
      <w:r w:rsidR="00646345" w:rsidRPr="61883491">
        <w:rPr>
          <w:rFonts w:ascii="Arial" w:hAnsi="Arial" w:cs="Arial"/>
          <w:b/>
          <w:bCs/>
          <w:sz w:val="16"/>
          <w:szCs w:val="16"/>
        </w:rPr>
        <w:t>mg</w:t>
      </w:r>
      <w:r w:rsidR="00636AD7">
        <w:rPr>
          <w:rFonts w:ascii="Arial" w:hAnsi="Arial" w:cs="Arial"/>
          <w:b/>
          <w:bCs/>
          <w:sz w:val="16"/>
          <w:szCs w:val="16"/>
        </w:rPr>
        <w:t xml:space="preserve"> C</w:t>
      </w:r>
      <w:r w:rsidR="00646345" w:rsidRPr="61883491">
        <w:rPr>
          <w:rFonts w:ascii="Arial" w:hAnsi="Arial" w:cs="Arial"/>
          <w:b/>
          <w:bCs/>
          <w:sz w:val="16"/>
          <w:szCs w:val="16"/>
        </w:rPr>
        <w:t xml:space="preserve">/L dissolved inorganic carbon, </w:t>
      </w:r>
      <w:r w:rsidR="00646345">
        <w:rPr>
          <w:rFonts w:ascii="Arial" w:hAnsi="Arial" w:cs="Arial"/>
          <w:b/>
          <w:bCs/>
          <w:sz w:val="16"/>
          <w:szCs w:val="16"/>
        </w:rPr>
        <w:t>0</w:t>
      </w:r>
      <w:r w:rsidR="00646345" w:rsidRPr="61883491">
        <w:rPr>
          <w:rFonts w:ascii="Arial" w:hAnsi="Arial" w:cs="Arial"/>
          <w:b/>
          <w:bCs/>
          <w:sz w:val="16"/>
          <w:szCs w:val="16"/>
        </w:rPr>
        <w:t xml:space="preserve"> mg</w:t>
      </w:r>
      <w:r w:rsidR="00636AD7">
        <w:rPr>
          <w:rFonts w:ascii="Arial" w:hAnsi="Arial" w:cs="Arial"/>
          <w:b/>
          <w:bCs/>
          <w:sz w:val="16"/>
          <w:szCs w:val="16"/>
        </w:rPr>
        <w:t xml:space="preserve"> PO</w:t>
      </w:r>
      <w:r w:rsidR="00636AD7" w:rsidRPr="00636AD7">
        <w:rPr>
          <w:rFonts w:ascii="Arial" w:hAnsi="Arial" w:cs="Arial"/>
          <w:b/>
          <w:bCs/>
          <w:sz w:val="16"/>
          <w:szCs w:val="16"/>
          <w:vertAlign w:val="subscript"/>
        </w:rPr>
        <w:t>4</w:t>
      </w:r>
      <w:r w:rsidR="00646345" w:rsidRPr="61883491">
        <w:rPr>
          <w:rFonts w:ascii="Arial" w:hAnsi="Arial" w:cs="Arial"/>
          <w:b/>
          <w:bCs/>
          <w:sz w:val="16"/>
          <w:szCs w:val="16"/>
        </w:rPr>
        <w:t xml:space="preserve">/L </w:t>
      </w:r>
      <w:r w:rsidR="00636AD7">
        <w:rPr>
          <w:rFonts w:ascii="Arial" w:hAnsi="Arial" w:cs="Arial"/>
          <w:b/>
          <w:bCs/>
          <w:sz w:val="16"/>
          <w:szCs w:val="16"/>
        </w:rPr>
        <w:t>ortho</w:t>
      </w:r>
      <w:r w:rsidR="00646345" w:rsidRPr="61883491">
        <w:rPr>
          <w:rFonts w:ascii="Arial" w:hAnsi="Arial" w:cs="Arial"/>
          <w:b/>
          <w:bCs/>
          <w:sz w:val="16"/>
          <w:szCs w:val="16"/>
        </w:rPr>
        <w:t xml:space="preserve">phosphate, and </w:t>
      </w:r>
      <w:r w:rsidR="00646345">
        <w:rPr>
          <w:rFonts w:ascii="Arial" w:hAnsi="Arial" w:cs="Arial"/>
          <w:b/>
          <w:bCs/>
          <w:sz w:val="16"/>
          <w:szCs w:val="16"/>
        </w:rPr>
        <w:t>c</w:t>
      </w:r>
      <w:r w:rsidR="00646345" w:rsidRPr="00260F1C">
        <w:rPr>
          <w:rFonts w:ascii="Arial" w:hAnsi="Arial" w:cs="Arial"/>
          <w:b/>
          <w:bCs/>
          <w:sz w:val="16"/>
          <w:szCs w:val="16"/>
        </w:rPr>
        <w:t>erussite</w:t>
      </w:r>
      <w:r w:rsidR="00646345">
        <w:rPr>
          <w:rFonts w:ascii="Arial" w:hAnsi="Arial" w:cs="Arial"/>
          <w:b/>
          <w:bCs/>
          <w:sz w:val="16"/>
          <w:szCs w:val="16"/>
        </w:rPr>
        <w:t xml:space="preserve"> </w:t>
      </w:r>
      <w:r w:rsidR="009D71BA">
        <w:rPr>
          <w:rFonts w:ascii="Arial" w:hAnsi="Arial" w:cs="Arial"/>
          <w:b/>
          <w:bCs/>
          <w:sz w:val="16"/>
          <w:szCs w:val="16"/>
        </w:rPr>
        <w:t>and</w:t>
      </w:r>
      <w:r w:rsidR="00646345">
        <w:rPr>
          <w:rFonts w:ascii="Arial" w:hAnsi="Arial" w:cs="Arial"/>
          <w:b/>
          <w:bCs/>
          <w:sz w:val="16"/>
          <w:szCs w:val="16"/>
        </w:rPr>
        <w:t xml:space="preserve"> h</w:t>
      </w:r>
      <w:r w:rsidR="00646345" w:rsidRPr="00260F1C">
        <w:rPr>
          <w:rFonts w:ascii="Arial" w:hAnsi="Arial" w:cs="Arial"/>
          <w:b/>
          <w:bCs/>
          <w:sz w:val="16"/>
          <w:szCs w:val="16"/>
        </w:rPr>
        <w:t>ydrocerussite</w:t>
      </w:r>
      <w:r w:rsidR="00646345" w:rsidRPr="61883491">
        <w:rPr>
          <w:rFonts w:ascii="Arial" w:hAnsi="Arial" w:cs="Arial"/>
          <w:b/>
          <w:bCs/>
          <w:sz w:val="16"/>
          <w:szCs w:val="16"/>
        </w:rPr>
        <w:t xml:space="preserve"> </w:t>
      </w:r>
      <w:r w:rsidR="006C6654">
        <w:rPr>
          <w:rFonts w:ascii="Arial" w:hAnsi="Arial" w:cs="Arial"/>
          <w:b/>
          <w:bCs/>
          <w:sz w:val="16"/>
          <w:szCs w:val="16"/>
        </w:rPr>
        <w:t xml:space="preserve">solids </w:t>
      </w:r>
      <w:r w:rsidR="00646345" w:rsidRPr="61883491">
        <w:rPr>
          <w:rFonts w:ascii="Arial" w:hAnsi="Arial" w:cs="Arial"/>
          <w:b/>
          <w:bCs/>
          <w:sz w:val="16"/>
          <w:szCs w:val="16"/>
        </w:rPr>
        <w:t>considered for controlling solubility.</w:t>
      </w:r>
      <w:r w:rsidR="00646345">
        <w:rPr>
          <w:rFonts w:ascii="Arial" w:hAnsi="Arial" w:cs="Arial"/>
          <w:b/>
          <w:bCs/>
          <w:sz w:val="18"/>
          <w:szCs w:val="18"/>
        </w:rPr>
        <w:br w:type="page"/>
      </w:r>
    </w:p>
    <w:p w14:paraId="7023017E" w14:textId="28C013EE" w:rsidR="00D142B6" w:rsidRDefault="00991956" w:rsidP="00CA38BB">
      <w:pPr>
        <w:pStyle w:val="Caption"/>
        <w:rPr>
          <w:noProof/>
        </w:rPr>
      </w:pPr>
      <w:bookmarkStart w:id="57" w:name="_Toc61245561"/>
      <w:bookmarkStart w:id="58" w:name="_Toc61245625"/>
      <w:bookmarkStart w:id="59" w:name="_Toc76621454"/>
      <w:r>
        <w:lastRenderedPageBreak/>
        <w:t>Figure S</w:t>
      </w:r>
      <w:r>
        <w:fldChar w:fldCharType="begin"/>
      </w:r>
      <w:r>
        <w:instrText>SEQ Figure \* ARABIC</w:instrText>
      </w:r>
      <w:r>
        <w:fldChar w:fldCharType="separate"/>
      </w:r>
      <w:r w:rsidR="008A4D6E">
        <w:rPr>
          <w:noProof/>
        </w:rPr>
        <w:t>11</w:t>
      </w:r>
      <w:r>
        <w:fldChar w:fldCharType="end"/>
      </w:r>
      <w:r w:rsidR="00646345" w:rsidRPr="0056310E">
        <w:t xml:space="preserve"> </w:t>
      </w:r>
      <w:r w:rsidR="00E56B38">
        <w:t>Simulated t</w:t>
      </w:r>
      <w:r w:rsidR="00A2063F">
        <w:t>otal soluble lead</w:t>
      </w:r>
      <w:r w:rsidR="00B5717B">
        <w:t>(II)</w:t>
      </w:r>
      <w:r w:rsidR="00A2063F">
        <w:t xml:space="preserve"> </w:t>
      </w:r>
      <w:r w:rsidR="00FD5C67" w:rsidRPr="00FD5C67">
        <w:t>(TOTSOLPb)</w:t>
      </w:r>
      <w:r w:rsidR="00FD5C67">
        <w:t xml:space="preserve"> concentration </w:t>
      </w:r>
      <w:r w:rsidR="00A2063F">
        <w:t xml:space="preserve">comparison for TELSS and LEADSOL models with </w:t>
      </w:r>
      <w:r w:rsidR="00646345">
        <w:t>phosphate and carbonate solids</w:t>
      </w:r>
      <w:r w:rsidR="00646345" w:rsidRPr="001B53F8">
        <w:t>*</w:t>
      </w:r>
      <w:bookmarkEnd w:id="57"/>
      <w:bookmarkEnd w:id="58"/>
      <w:bookmarkEnd w:id="59"/>
      <w:r w:rsidR="00AD333A">
        <w:rPr>
          <w:vertAlign w:val="superscript"/>
        </w:rPr>
        <w:t xml:space="preserve"> </w:t>
      </w:r>
    </w:p>
    <w:p w14:paraId="1BA5E00E" w14:textId="193DBA6D" w:rsidR="00400C99" w:rsidRPr="00400C99" w:rsidRDefault="00653C33" w:rsidP="00400C99">
      <w:r w:rsidRPr="00A52333">
        <w:rPr>
          <w:noProof/>
          <w:lang w:val="en-IN" w:eastAsia="en-IN"/>
        </w:rPr>
        <w:drawing>
          <wp:inline distT="0" distB="0" distL="0" distR="0" wp14:anchorId="7025A82F" wp14:editId="6FB202F1">
            <wp:extent cx="5163761" cy="5120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4243" r="4391" b="8118"/>
                    <a:stretch/>
                  </pic:blipFill>
                  <pic:spPr bwMode="auto">
                    <a:xfrm>
                      <a:off x="0" y="0"/>
                      <a:ext cx="5163761" cy="5120640"/>
                    </a:xfrm>
                    <a:prstGeom prst="rect">
                      <a:avLst/>
                    </a:prstGeom>
                    <a:noFill/>
                    <a:ln>
                      <a:noFill/>
                    </a:ln>
                    <a:extLst>
                      <a:ext uri="{53640926-AAD7-44D8-BBD7-CCE9431645EC}">
                        <a14:shadowObscured xmlns:a14="http://schemas.microsoft.com/office/drawing/2010/main"/>
                      </a:ext>
                    </a:extLst>
                  </pic:spPr>
                </pic:pic>
              </a:graphicData>
            </a:graphic>
          </wp:inline>
        </w:drawing>
      </w:r>
    </w:p>
    <w:p w14:paraId="6A519A46" w14:textId="6DB1518A" w:rsidR="00235D2A" w:rsidRDefault="001B53F8">
      <w:pPr>
        <w:spacing w:line="240" w:lineRule="auto"/>
        <w:rPr>
          <w:rFonts w:ascii="Arial" w:hAnsi="Arial"/>
          <w:b/>
          <w:bCs/>
          <w:sz w:val="18"/>
          <w:szCs w:val="20"/>
        </w:rPr>
      </w:pPr>
      <w:r w:rsidRPr="001B53F8">
        <w:rPr>
          <w:rFonts w:ascii="Arial" w:hAnsi="Arial" w:cs="Arial"/>
          <w:b/>
          <w:bCs/>
          <w:sz w:val="16"/>
          <w:szCs w:val="16"/>
        </w:rPr>
        <w:t>*</w:t>
      </w:r>
      <w:r w:rsidR="00D142B6" w:rsidRPr="3FF9B478">
        <w:rPr>
          <w:rFonts w:ascii="Arial" w:hAnsi="Arial" w:cs="Arial"/>
          <w:b/>
          <w:bCs/>
          <w:sz w:val="16"/>
          <w:szCs w:val="16"/>
        </w:rPr>
        <w:t>Simulation conditions:  10 mM ionic strength</w:t>
      </w:r>
      <w:r w:rsidR="009D71BA" w:rsidRPr="3FF9B478">
        <w:rPr>
          <w:rFonts w:ascii="Arial" w:hAnsi="Arial" w:cs="Arial"/>
          <w:b/>
          <w:bCs/>
          <w:sz w:val="16"/>
          <w:szCs w:val="16"/>
        </w:rPr>
        <w:t>;</w:t>
      </w:r>
      <w:r w:rsidR="00D142B6" w:rsidRPr="3FF9B478">
        <w:rPr>
          <w:rFonts w:ascii="Arial" w:hAnsi="Arial" w:cs="Arial"/>
          <w:b/>
          <w:bCs/>
          <w:sz w:val="16"/>
          <w:szCs w:val="16"/>
        </w:rPr>
        <w:t xml:space="preserve"> 0 mg/L chloride</w:t>
      </w:r>
      <w:r w:rsidR="009D71BA" w:rsidRPr="3FF9B478">
        <w:rPr>
          <w:rFonts w:ascii="Arial" w:hAnsi="Arial" w:cs="Arial"/>
          <w:b/>
          <w:bCs/>
          <w:sz w:val="16"/>
          <w:szCs w:val="16"/>
        </w:rPr>
        <w:t>;</w:t>
      </w:r>
      <w:r w:rsidR="00D142B6" w:rsidRPr="3FF9B478">
        <w:rPr>
          <w:rFonts w:ascii="Arial" w:hAnsi="Arial" w:cs="Arial"/>
          <w:b/>
          <w:bCs/>
          <w:sz w:val="16"/>
          <w:szCs w:val="16"/>
        </w:rPr>
        <w:t xml:space="preserve"> 0 mg/L sulfate</w:t>
      </w:r>
      <w:r w:rsidR="009D71BA" w:rsidRPr="3FF9B478">
        <w:rPr>
          <w:rFonts w:ascii="Arial" w:hAnsi="Arial" w:cs="Arial"/>
          <w:b/>
          <w:bCs/>
          <w:sz w:val="16"/>
          <w:szCs w:val="16"/>
        </w:rPr>
        <w:t>;</w:t>
      </w:r>
      <w:r w:rsidR="00D142B6" w:rsidRPr="3FF9B478">
        <w:rPr>
          <w:rFonts w:ascii="Arial" w:hAnsi="Arial" w:cs="Arial"/>
          <w:b/>
          <w:bCs/>
          <w:sz w:val="16"/>
          <w:szCs w:val="16"/>
        </w:rPr>
        <w:t xml:space="preserve"> and cerussite</w:t>
      </w:r>
      <w:r w:rsidR="00D1446F" w:rsidRPr="3FF9B478">
        <w:rPr>
          <w:rFonts w:ascii="Arial" w:hAnsi="Arial" w:cs="Arial"/>
          <w:b/>
          <w:bCs/>
          <w:sz w:val="16"/>
          <w:szCs w:val="16"/>
        </w:rPr>
        <w:t>,</w:t>
      </w:r>
      <w:r w:rsidR="00D142B6" w:rsidRPr="3FF9B478">
        <w:rPr>
          <w:rFonts w:ascii="Arial" w:hAnsi="Arial" w:cs="Arial"/>
          <w:b/>
          <w:bCs/>
          <w:sz w:val="16"/>
          <w:szCs w:val="16"/>
        </w:rPr>
        <w:t xml:space="preserve"> hydrocerussite</w:t>
      </w:r>
      <w:r w:rsidR="00D1446F" w:rsidRPr="3FF9B478">
        <w:rPr>
          <w:rFonts w:ascii="Arial" w:hAnsi="Arial" w:cs="Arial"/>
          <w:b/>
          <w:bCs/>
          <w:sz w:val="16"/>
          <w:szCs w:val="16"/>
        </w:rPr>
        <w:t>, and hydroxypyromorphite</w:t>
      </w:r>
      <w:r w:rsidR="00D142B6" w:rsidRPr="3FF9B478">
        <w:rPr>
          <w:rFonts w:ascii="Arial" w:hAnsi="Arial" w:cs="Arial"/>
          <w:b/>
          <w:bCs/>
          <w:sz w:val="16"/>
          <w:szCs w:val="16"/>
        </w:rPr>
        <w:t xml:space="preserve"> </w:t>
      </w:r>
      <w:r w:rsidR="00E56B38">
        <w:rPr>
          <w:rFonts w:ascii="Arial" w:hAnsi="Arial" w:cs="Arial"/>
          <w:b/>
          <w:bCs/>
          <w:sz w:val="16"/>
          <w:szCs w:val="16"/>
        </w:rPr>
        <w:t xml:space="preserve">solids </w:t>
      </w:r>
      <w:r w:rsidR="00D142B6" w:rsidRPr="3FF9B478">
        <w:rPr>
          <w:rFonts w:ascii="Arial" w:hAnsi="Arial" w:cs="Arial"/>
          <w:b/>
          <w:bCs/>
          <w:sz w:val="16"/>
          <w:szCs w:val="16"/>
        </w:rPr>
        <w:t>considered for controlling solubility.</w:t>
      </w:r>
      <w:r w:rsidR="00235D2A">
        <w:br w:type="page"/>
      </w:r>
    </w:p>
    <w:p w14:paraId="104EFEAD" w14:textId="77856657" w:rsidR="001B53F8" w:rsidRPr="001B53F8" w:rsidRDefault="001B53F8" w:rsidP="009256B7">
      <w:pPr>
        <w:pStyle w:val="Heading1"/>
        <w:spacing w:line="240" w:lineRule="auto"/>
        <w:rPr>
          <w:rFonts w:ascii="Times New Roman" w:hAnsi="Times New Roman"/>
          <w:lang w:val="en-US"/>
        </w:rPr>
      </w:pPr>
      <w:bookmarkStart w:id="60" w:name="_Toc76621440"/>
      <w:r w:rsidRPr="001B53F8">
        <w:rPr>
          <w:rFonts w:ascii="Times New Roman" w:hAnsi="Times New Roman"/>
          <w:lang w:val="en-US"/>
        </w:rPr>
        <w:lastRenderedPageBreak/>
        <w:t xml:space="preserve">Alternate </w:t>
      </w:r>
      <w:r w:rsidR="004A1A3F">
        <w:rPr>
          <w:rFonts w:ascii="Times New Roman" w:hAnsi="Times New Roman"/>
          <w:lang w:val="en-US"/>
        </w:rPr>
        <w:t>Y–</w:t>
      </w:r>
      <w:r w:rsidRPr="001B53F8">
        <w:rPr>
          <w:rFonts w:ascii="Times New Roman" w:hAnsi="Times New Roman"/>
          <w:lang w:val="en-US"/>
        </w:rPr>
        <w:t>Ax</w:t>
      </w:r>
      <w:r w:rsidR="002F42E0">
        <w:rPr>
          <w:rFonts w:ascii="Times New Roman" w:hAnsi="Times New Roman"/>
          <w:lang w:val="en-US"/>
        </w:rPr>
        <w:t>i</w:t>
      </w:r>
      <w:r w:rsidRPr="001B53F8">
        <w:rPr>
          <w:rFonts w:ascii="Times New Roman" w:hAnsi="Times New Roman"/>
          <w:lang w:val="en-US"/>
        </w:rPr>
        <w:t>s Scale</w:t>
      </w:r>
      <w:r w:rsidR="009F5B6B">
        <w:rPr>
          <w:rFonts w:ascii="Times New Roman" w:hAnsi="Times New Roman"/>
          <w:lang w:val="en-US"/>
        </w:rPr>
        <w:t xml:space="preserve"> </w:t>
      </w:r>
      <w:r w:rsidR="004A1A3F">
        <w:rPr>
          <w:rFonts w:ascii="Times New Roman" w:hAnsi="Times New Roman"/>
          <w:lang w:val="en-US"/>
        </w:rPr>
        <w:t xml:space="preserve">(Linear) </w:t>
      </w:r>
      <w:r w:rsidR="009F5B6B">
        <w:rPr>
          <w:rFonts w:ascii="Times New Roman" w:hAnsi="Times New Roman"/>
          <w:lang w:val="en-US"/>
        </w:rPr>
        <w:t>for Figure 4</w:t>
      </w:r>
      <w:bookmarkEnd w:id="60"/>
    </w:p>
    <w:p w14:paraId="0DFA8294" w14:textId="5697CE71" w:rsidR="004B6212" w:rsidRDefault="00FF568A" w:rsidP="00A47631">
      <w:pPr>
        <w:pStyle w:val="Caption"/>
      </w:pPr>
      <w:bookmarkStart w:id="61" w:name="_Toc76621455"/>
      <w:r w:rsidRPr="008244C4">
        <w:rPr>
          <w:noProof/>
          <w:lang w:val="en-IN" w:eastAsia="en-IN"/>
        </w:rPr>
        <mc:AlternateContent>
          <mc:Choice Requires="wps">
            <w:drawing>
              <wp:anchor distT="0" distB="0" distL="114300" distR="114300" simplePos="0" relativeHeight="251665408" behindDoc="0" locked="0" layoutInCell="1" allowOverlap="1" wp14:anchorId="53CB65F6" wp14:editId="159EC418">
                <wp:simplePos x="0" y="0"/>
                <wp:positionH relativeFrom="column">
                  <wp:posOffset>356235</wp:posOffset>
                </wp:positionH>
                <wp:positionV relativeFrom="paragraph">
                  <wp:posOffset>232410</wp:posOffset>
                </wp:positionV>
                <wp:extent cx="373380" cy="53213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73380" cy="532130"/>
                        </a:xfrm>
                        <a:prstGeom prst="rect">
                          <a:avLst/>
                        </a:prstGeom>
                        <a:noFill/>
                        <a:ln w="6350">
                          <a:noFill/>
                        </a:ln>
                      </wps:spPr>
                      <wps:txbx>
                        <w:txbxContent>
                          <w:p w14:paraId="450DFE60" w14:textId="77777777" w:rsidR="008244C4" w:rsidRPr="00B242B9" w:rsidRDefault="008244C4" w:rsidP="008244C4">
                            <w:pPr>
                              <w:spacing w:line="240" w:lineRule="auto"/>
                            </w:pPr>
                            <w:r w:rsidRPr="00B242B9">
                              <w:t>A</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shapetype w14:anchorId="53CB65F6" id="_x0000_t202" coordsize="21600,21600" o:spt="202" path="m,l,21600r21600,l21600,xe">
                <v:stroke joinstyle="miter"/>
                <v:path gradientshapeok="t" o:connecttype="rect"/>
              </v:shapetype>
              <v:shape id="Text Box 14" o:spid="_x0000_s1026" type="#_x0000_t202" style="position:absolute;margin-left:28.05pt;margin-top:18.3pt;width:29.4pt;height:41.9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" filled="f" stroked="f" strokeweight=".5pt">
                <v:textbox style="mso-fit-shape-to-text:t">
                  <w:txbxContent>
                    <w:p w14:paraId="450DFE60" w14:textId="77777777" w:rsidR="008244C4" w:rsidRPr="00B242B9" w:rsidRDefault="008244C4" w:rsidP="008244C4">
                      <w:pPr>
                        <w:spacing w:line="240" w:lineRule="auto"/>
                      </w:pPr>
                      <w:r w:rsidRPr="00B242B9">
                        <w:t>A</w:t>
                      </w:r>
                    </w:p>
                  </w:txbxContent>
                </v:textbox>
              </v:shape>
            </w:pict>
          </mc:Fallback>
        </mc:AlternateContent>
      </w:r>
      <w:r w:rsidRPr="008244C4">
        <w:rPr>
          <w:noProof/>
          <w:lang w:val="en-IN" w:eastAsia="en-IN"/>
        </w:rPr>
        <mc:AlternateContent>
          <mc:Choice Requires="wps">
            <w:drawing>
              <wp:anchor distT="0" distB="0" distL="114300" distR="114300" simplePos="0" relativeHeight="251669504" behindDoc="0" locked="0" layoutInCell="1" allowOverlap="1" wp14:anchorId="2BF2718B" wp14:editId="6298A92B">
                <wp:simplePos x="0" y="0"/>
                <wp:positionH relativeFrom="column">
                  <wp:posOffset>1305560</wp:posOffset>
                </wp:positionH>
                <wp:positionV relativeFrom="paragraph">
                  <wp:posOffset>229235</wp:posOffset>
                </wp:positionV>
                <wp:extent cx="373380" cy="53213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73380" cy="532130"/>
                        </a:xfrm>
                        <a:prstGeom prst="rect">
                          <a:avLst/>
                        </a:prstGeom>
                        <a:noFill/>
                        <a:ln w="6350">
                          <a:noFill/>
                        </a:ln>
                      </wps:spPr>
                      <wps:txbx>
                        <w:txbxContent>
                          <w:p w14:paraId="69F86457" w14:textId="77777777" w:rsidR="008244C4" w:rsidRPr="00AA026E" w:rsidRDefault="008244C4" w:rsidP="008244C4">
                            <w:pPr>
                              <w:spacing w:line="240" w:lineRule="auto"/>
                              <w:jc w:val="center"/>
                            </w:pPr>
                            <w:r w:rsidRPr="00AA026E">
                              <w:t>pH 7</w:t>
                            </w:r>
                            <w:r>
                              <w:t>.0</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shape w14:anchorId="2BF2718B" id="Text Box 49" o:spid="_x0000_s1027" type="#_x0000_t202" style="position:absolute;margin-left:102.8pt;margin-top:18.05pt;width:29.4pt;height:41.9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" filled="f" stroked="f" strokeweight=".5pt">
                <v:textbox style="mso-fit-shape-to-text:t">
                  <w:txbxContent>
                    <w:p w14:paraId="69F86457" w14:textId="77777777" w:rsidR="008244C4" w:rsidRPr="00AA026E" w:rsidRDefault="008244C4" w:rsidP="008244C4">
                      <w:pPr>
                        <w:spacing w:line="240" w:lineRule="auto"/>
                        <w:jc w:val="center"/>
                      </w:pPr>
                      <w:r w:rsidRPr="00AA026E">
                        <w:t>pH 7</w:t>
                      </w:r>
                      <w:r>
                        <w:t>.0</w:t>
                      </w:r>
                    </w:p>
                  </w:txbxContent>
                </v:textbox>
              </v:shape>
            </w:pict>
          </mc:Fallback>
        </mc:AlternateContent>
      </w:r>
      <w:r w:rsidRPr="008244C4">
        <w:rPr>
          <w:noProof/>
          <w:lang w:val="en-IN" w:eastAsia="en-IN"/>
        </w:rPr>
        <mc:AlternateContent>
          <mc:Choice Requires="wps">
            <w:drawing>
              <wp:anchor distT="0" distB="0" distL="114300" distR="114300" simplePos="0" relativeHeight="251670528" behindDoc="0" locked="0" layoutInCell="1" allowOverlap="1" wp14:anchorId="40CFA7FF" wp14:editId="156519BA">
                <wp:simplePos x="0" y="0"/>
                <wp:positionH relativeFrom="column">
                  <wp:posOffset>4178935</wp:posOffset>
                </wp:positionH>
                <wp:positionV relativeFrom="paragraph">
                  <wp:posOffset>216535</wp:posOffset>
                </wp:positionV>
                <wp:extent cx="373380" cy="53213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73380" cy="532130"/>
                        </a:xfrm>
                        <a:prstGeom prst="rect">
                          <a:avLst/>
                        </a:prstGeom>
                        <a:noFill/>
                        <a:ln w="6350">
                          <a:noFill/>
                        </a:ln>
                      </wps:spPr>
                      <wps:txbx>
                        <w:txbxContent>
                          <w:p w14:paraId="7FC3C30B" w14:textId="77777777" w:rsidR="008244C4" w:rsidRPr="00AA026E" w:rsidRDefault="008244C4" w:rsidP="008244C4">
                            <w:pPr>
                              <w:spacing w:line="240" w:lineRule="auto"/>
                              <w:jc w:val="center"/>
                            </w:pPr>
                            <w:r w:rsidRPr="00AA026E">
                              <w:t>pH 7</w:t>
                            </w:r>
                            <w:r>
                              <w:t>.5</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shape w14:anchorId="40CFA7FF" id="Text Box 52" o:spid="_x0000_s1028" type="#_x0000_t202" style="position:absolute;margin-left:329.05pt;margin-top:17.05pt;width:29.4pt;height:41.9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" filled="f" stroked="f" strokeweight=".5pt">
                <v:textbox style="mso-fit-shape-to-text:t">
                  <w:txbxContent>
                    <w:p w14:paraId="7FC3C30B" w14:textId="77777777" w:rsidR="008244C4" w:rsidRPr="00AA026E" w:rsidRDefault="008244C4" w:rsidP="008244C4">
                      <w:pPr>
                        <w:spacing w:line="240" w:lineRule="auto"/>
                        <w:jc w:val="center"/>
                      </w:pPr>
                      <w:r w:rsidRPr="00AA026E">
                        <w:t>pH 7</w:t>
                      </w:r>
                      <w:r>
                        <w:t>.5</w:t>
                      </w:r>
                    </w:p>
                  </w:txbxContent>
                </v:textbox>
              </v:shape>
            </w:pict>
          </mc:Fallback>
        </mc:AlternateContent>
      </w:r>
      <w:r w:rsidRPr="008244C4">
        <w:rPr>
          <w:noProof/>
          <w:lang w:val="en-IN" w:eastAsia="en-IN"/>
        </w:rPr>
        <mc:AlternateContent>
          <mc:Choice Requires="wps">
            <w:drawing>
              <wp:anchor distT="0" distB="0" distL="114300" distR="114300" simplePos="0" relativeHeight="251666432" behindDoc="0" locked="0" layoutInCell="1" allowOverlap="1" wp14:anchorId="2C3B4ECF" wp14:editId="7C508F14">
                <wp:simplePos x="0" y="0"/>
                <wp:positionH relativeFrom="column">
                  <wp:posOffset>3232785</wp:posOffset>
                </wp:positionH>
                <wp:positionV relativeFrom="paragraph">
                  <wp:posOffset>216535</wp:posOffset>
                </wp:positionV>
                <wp:extent cx="373380" cy="532130"/>
                <wp:effectExtent l="0" t="0" r="0" b="0"/>
                <wp:wrapNone/>
                <wp:docPr id="2" name="Text Box 2"/>
                <wp:cNvGraphicFramePr/>
                <a:graphic xmlns:a="http://schemas.openxmlformats.org/drawingml/2006/main">
                  <a:graphicData uri="http://schemas.microsoft.com/office/word/2010/wordprocessingShape">
                    <wps:wsp>
                      <wps:cNvSpPr txBox="1"/>
                      <wps:spPr>
                        <a:xfrm>
                          <a:off x="0" y="0"/>
                          <a:ext cx="373380" cy="532130"/>
                        </a:xfrm>
                        <a:prstGeom prst="rect">
                          <a:avLst/>
                        </a:prstGeom>
                        <a:noFill/>
                        <a:ln w="6350">
                          <a:noFill/>
                        </a:ln>
                      </wps:spPr>
                      <wps:txbx>
                        <w:txbxContent>
                          <w:p w14:paraId="0DEA72FC" w14:textId="77777777" w:rsidR="008244C4" w:rsidRPr="00B242B9" w:rsidRDefault="008244C4" w:rsidP="008244C4">
                            <w:pPr>
                              <w:spacing w:line="240" w:lineRule="auto"/>
                            </w:pPr>
                            <w:r w:rsidRPr="00B242B9">
                              <w:t>B</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shape w14:anchorId="2C3B4ECF" id="Text Box 2" o:spid="_x0000_s1029" type="#_x0000_t202" style="position:absolute;margin-left:254.55pt;margin-top:17.05pt;width:29.4pt;height:41.9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" filled="f" stroked="f" strokeweight=".5pt">
                <v:textbox style="mso-fit-shape-to-text:t">
                  <w:txbxContent>
                    <w:p w14:paraId="0DEA72FC" w14:textId="77777777" w:rsidR="008244C4" w:rsidRPr="00B242B9" w:rsidRDefault="008244C4" w:rsidP="008244C4">
                      <w:pPr>
                        <w:spacing w:line="240" w:lineRule="auto"/>
                      </w:pPr>
                      <w:r w:rsidRPr="00B242B9">
                        <w:t>B</w:t>
                      </w:r>
                    </w:p>
                  </w:txbxContent>
                </v:textbox>
              </v:shape>
            </w:pict>
          </mc:Fallback>
        </mc:AlternateContent>
      </w:r>
      <w:r w:rsidR="000C69BC">
        <w:t>Figure S</w:t>
      </w:r>
      <w:r w:rsidR="000C69BC">
        <w:fldChar w:fldCharType="begin"/>
      </w:r>
      <w:r w:rsidR="000C69BC">
        <w:instrText>SEQ Figure \* ARABIC</w:instrText>
      </w:r>
      <w:r w:rsidR="000C69BC">
        <w:fldChar w:fldCharType="separate"/>
      </w:r>
      <w:r w:rsidR="008A4D6E">
        <w:rPr>
          <w:noProof/>
        </w:rPr>
        <w:t>12</w:t>
      </w:r>
      <w:r w:rsidR="000C69BC">
        <w:fldChar w:fldCharType="end"/>
      </w:r>
      <w:r w:rsidR="00083664">
        <w:rPr>
          <w:noProof/>
        </w:rPr>
        <w:t xml:space="preserve"> </w:t>
      </w:r>
      <w:r w:rsidR="000C69BC" w:rsidRPr="00A67FA2">
        <w:t>Impact of</w:t>
      </w:r>
      <w:r w:rsidR="000C69BC">
        <w:t xml:space="preserve"> dissolved inorganic carbon (DIC)</w:t>
      </w:r>
      <w:r w:rsidR="000C69BC" w:rsidRPr="00A67FA2">
        <w:t xml:space="preserve"> and </w:t>
      </w:r>
      <w:r w:rsidR="000C69BC">
        <w:t>ortho</w:t>
      </w:r>
      <w:r w:rsidR="000C69BC" w:rsidRPr="00A67FA2">
        <w:t xml:space="preserve">phosphate </w:t>
      </w:r>
      <w:r w:rsidR="000C69BC">
        <w:t xml:space="preserve">concentrations </w:t>
      </w:r>
      <w:r w:rsidR="000C69BC" w:rsidRPr="00A67FA2">
        <w:t xml:space="preserve">on </w:t>
      </w:r>
      <w:r w:rsidR="008244C4">
        <w:t xml:space="preserve">simulated </w:t>
      </w:r>
      <w:r w:rsidR="000C69BC">
        <w:t xml:space="preserve">total soluble </w:t>
      </w:r>
      <w:r w:rsidR="000C69BC" w:rsidRPr="00A67FA2">
        <w:t xml:space="preserve">lead </w:t>
      </w:r>
      <w:r w:rsidR="000C69BC">
        <w:t>II (TOTSOLPb) concentrations for several pHs</w:t>
      </w:r>
      <w:r w:rsidR="00A47631">
        <w:t>*</w:t>
      </w:r>
      <w:bookmarkEnd w:id="61"/>
    </w:p>
    <w:p w14:paraId="3F84EFB4" w14:textId="5D78967E" w:rsidR="008244C4" w:rsidRDefault="00703912" w:rsidP="003C01B6">
      <w:pPr>
        <w:spacing w:line="240" w:lineRule="auto"/>
        <w:rPr>
          <w:noProof/>
        </w:rPr>
      </w:pPr>
      <w:r w:rsidRPr="008244C4">
        <w:rPr>
          <w:noProof/>
          <w:lang w:val="en-IN" w:eastAsia="en-IN"/>
        </w:rPr>
        <mc:AlternateContent>
          <mc:Choice Requires="wps">
            <w:drawing>
              <wp:anchor distT="0" distB="0" distL="114300" distR="114300" simplePos="0" relativeHeight="251672576" behindDoc="0" locked="0" layoutInCell="1" allowOverlap="1" wp14:anchorId="20128099" wp14:editId="49FBB643">
                <wp:simplePos x="0" y="0"/>
                <wp:positionH relativeFrom="column">
                  <wp:posOffset>4184015</wp:posOffset>
                </wp:positionH>
                <wp:positionV relativeFrom="paragraph">
                  <wp:posOffset>3035935</wp:posOffset>
                </wp:positionV>
                <wp:extent cx="373380" cy="53213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373380" cy="532130"/>
                        </a:xfrm>
                        <a:prstGeom prst="rect">
                          <a:avLst/>
                        </a:prstGeom>
                        <a:noFill/>
                        <a:ln w="6350">
                          <a:noFill/>
                        </a:ln>
                      </wps:spPr>
                      <wps:txbx>
                        <w:txbxContent>
                          <w:p w14:paraId="7416C588" w14:textId="77777777" w:rsidR="008244C4" w:rsidRPr="00AA026E" w:rsidRDefault="008244C4" w:rsidP="008244C4">
                            <w:pPr>
                              <w:spacing w:line="240" w:lineRule="auto"/>
                              <w:jc w:val="center"/>
                            </w:pPr>
                            <w:r w:rsidRPr="00AA026E">
                              <w:t xml:space="preserve">pH </w:t>
                            </w:r>
                            <w:r>
                              <w:t>8.5</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shape w14:anchorId="20128099" id="Text Box 54" o:spid="_x0000_s1030" type="#_x0000_t202" style="position:absolute;margin-left:329.45pt;margin-top:239.05pt;width:29.4pt;height:41.9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" filled="f" stroked="f" strokeweight=".5pt">
                <v:textbox style="mso-fit-shape-to-text:t">
                  <w:txbxContent>
                    <w:p w14:paraId="7416C588" w14:textId="77777777" w:rsidR="008244C4" w:rsidRPr="00AA026E" w:rsidRDefault="008244C4" w:rsidP="008244C4">
                      <w:pPr>
                        <w:spacing w:line="240" w:lineRule="auto"/>
                        <w:jc w:val="center"/>
                      </w:pPr>
                      <w:r w:rsidRPr="00AA026E">
                        <w:t xml:space="preserve">pH </w:t>
                      </w:r>
                      <w:r>
                        <w:t>8.5</w:t>
                      </w:r>
                    </w:p>
                  </w:txbxContent>
                </v:textbox>
              </v:shape>
            </w:pict>
          </mc:Fallback>
        </mc:AlternateContent>
      </w:r>
      <w:r w:rsidRPr="008244C4">
        <w:rPr>
          <w:noProof/>
          <w:lang w:val="en-IN" w:eastAsia="en-IN"/>
        </w:rPr>
        <mc:AlternateContent>
          <mc:Choice Requires="wps">
            <w:drawing>
              <wp:anchor distT="0" distB="0" distL="114300" distR="114300" simplePos="0" relativeHeight="251671552" behindDoc="0" locked="0" layoutInCell="1" allowOverlap="1" wp14:anchorId="5B24ABB5" wp14:editId="4153E16C">
                <wp:simplePos x="0" y="0"/>
                <wp:positionH relativeFrom="column">
                  <wp:posOffset>1296035</wp:posOffset>
                </wp:positionH>
                <wp:positionV relativeFrom="paragraph">
                  <wp:posOffset>3060700</wp:posOffset>
                </wp:positionV>
                <wp:extent cx="373380" cy="53213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373380" cy="532130"/>
                        </a:xfrm>
                        <a:prstGeom prst="rect">
                          <a:avLst/>
                        </a:prstGeom>
                        <a:noFill/>
                        <a:ln w="6350">
                          <a:noFill/>
                        </a:ln>
                      </wps:spPr>
                      <wps:txbx>
                        <w:txbxContent>
                          <w:p w14:paraId="71EC514E" w14:textId="77777777" w:rsidR="008244C4" w:rsidRPr="00AA026E" w:rsidRDefault="008244C4" w:rsidP="008244C4">
                            <w:pPr>
                              <w:spacing w:line="240" w:lineRule="auto"/>
                              <w:jc w:val="center"/>
                            </w:pPr>
                            <w:r w:rsidRPr="00AA026E">
                              <w:t xml:space="preserve">pH </w:t>
                            </w:r>
                            <w:r>
                              <w:t>8.0</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shape w14:anchorId="5B24ABB5" id="Text Box 53" o:spid="_x0000_s1031" type="#_x0000_t202" style="position:absolute;margin-left:102.05pt;margin-top:241pt;width:29.4pt;height:41.9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" filled="f" stroked="f" strokeweight=".5pt">
                <v:textbox style="mso-fit-shape-to-text:t">
                  <w:txbxContent>
                    <w:p w14:paraId="71EC514E" w14:textId="77777777" w:rsidR="008244C4" w:rsidRPr="00AA026E" w:rsidRDefault="008244C4" w:rsidP="008244C4">
                      <w:pPr>
                        <w:spacing w:line="240" w:lineRule="auto"/>
                        <w:jc w:val="center"/>
                      </w:pPr>
                      <w:r w:rsidRPr="00AA026E">
                        <w:t xml:space="preserve">pH </w:t>
                      </w:r>
                      <w:r>
                        <w:t>8.0</w:t>
                      </w:r>
                    </w:p>
                  </w:txbxContent>
                </v:textbox>
              </v:shape>
            </w:pict>
          </mc:Fallback>
        </mc:AlternateContent>
      </w:r>
      <w:r w:rsidRPr="008244C4">
        <w:rPr>
          <w:noProof/>
          <w:lang w:val="en-IN" w:eastAsia="en-IN"/>
        </w:rPr>
        <mc:AlternateContent>
          <mc:Choice Requires="wps">
            <w:drawing>
              <wp:anchor distT="0" distB="0" distL="114300" distR="114300" simplePos="0" relativeHeight="251668480" behindDoc="0" locked="0" layoutInCell="1" allowOverlap="1" wp14:anchorId="75EA429E" wp14:editId="69C4E361">
                <wp:simplePos x="0" y="0"/>
                <wp:positionH relativeFrom="column">
                  <wp:posOffset>3223895</wp:posOffset>
                </wp:positionH>
                <wp:positionV relativeFrom="paragraph">
                  <wp:posOffset>3034665</wp:posOffset>
                </wp:positionV>
                <wp:extent cx="373380" cy="53213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73380" cy="532130"/>
                        </a:xfrm>
                        <a:prstGeom prst="rect">
                          <a:avLst/>
                        </a:prstGeom>
                        <a:noFill/>
                        <a:ln w="6350">
                          <a:noFill/>
                        </a:ln>
                      </wps:spPr>
                      <wps:txbx>
                        <w:txbxContent>
                          <w:p w14:paraId="1443D0AF" w14:textId="77777777" w:rsidR="008244C4" w:rsidRPr="00B242B9" w:rsidRDefault="008244C4" w:rsidP="008244C4">
                            <w:pPr>
                              <w:spacing w:line="240" w:lineRule="auto"/>
                            </w:pPr>
                            <w:r w:rsidRPr="00B242B9">
                              <w:t>D</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shape w14:anchorId="75EA429E" id="Text Box 31" o:spid="_x0000_s1032" type="#_x0000_t202" style="position:absolute;margin-left:253.85pt;margin-top:238.95pt;width:29.4pt;height:41.9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" filled="f" stroked="f" strokeweight=".5pt">
                <v:textbox style="mso-fit-shape-to-text:t">
                  <w:txbxContent>
                    <w:p w14:paraId="1443D0AF" w14:textId="77777777" w:rsidR="008244C4" w:rsidRPr="00B242B9" w:rsidRDefault="008244C4" w:rsidP="008244C4">
                      <w:pPr>
                        <w:spacing w:line="240" w:lineRule="auto"/>
                      </w:pPr>
                      <w:r w:rsidRPr="00B242B9">
                        <w:t>D</w:t>
                      </w:r>
                    </w:p>
                  </w:txbxContent>
                </v:textbox>
              </v:shape>
            </w:pict>
          </mc:Fallback>
        </mc:AlternateContent>
      </w:r>
      <w:r w:rsidRPr="008244C4">
        <w:rPr>
          <w:noProof/>
          <w:lang w:val="en-IN" w:eastAsia="en-IN"/>
        </w:rPr>
        <mc:AlternateContent>
          <mc:Choice Requires="wps">
            <w:drawing>
              <wp:anchor distT="0" distB="0" distL="114300" distR="114300" simplePos="0" relativeHeight="251667456" behindDoc="0" locked="0" layoutInCell="1" allowOverlap="1" wp14:anchorId="2DB5468E" wp14:editId="0BB0D8AF">
                <wp:simplePos x="0" y="0"/>
                <wp:positionH relativeFrom="column">
                  <wp:posOffset>346075</wp:posOffset>
                </wp:positionH>
                <wp:positionV relativeFrom="paragraph">
                  <wp:posOffset>3054985</wp:posOffset>
                </wp:positionV>
                <wp:extent cx="373380" cy="532130"/>
                <wp:effectExtent l="0" t="0" r="0" b="0"/>
                <wp:wrapNone/>
                <wp:docPr id="3" name="Text Box 3"/>
                <wp:cNvGraphicFramePr/>
                <a:graphic xmlns:a="http://schemas.openxmlformats.org/drawingml/2006/main">
                  <a:graphicData uri="http://schemas.microsoft.com/office/word/2010/wordprocessingShape">
                    <wps:wsp>
                      <wps:cNvSpPr txBox="1"/>
                      <wps:spPr>
                        <a:xfrm>
                          <a:off x="0" y="0"/>
                          <a:ext cx="373380" cy="532130"/>
                        </a:xfrm>
                        <a:prstGeom prst="rect">
                          <a:avLst/>
                        </a:prstGeom>
                        <a:noFill/>
                        <a:ln w="6350">
                          <a:noFill/>
                        </a:ln>
                      </wps:spPr>
                      <wps:txbx>
                        <w:txbxContent>
                          <w:p w14:paraId="0984494A" w14:textId="77777777" w:rsidR="008244C4" w:rsidRPr="00B242B9" w:rsidRDefault="008244C4" w:rsidP="008244C4">
                            <w:pPr>
                              <w:spacing w:line="240" w:lineRule="auto"/>
                            </w:pPr>
                            <w:r w:rsidRPr="00B242B9">
                              <w:t>C</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shape w14:anchorId="2DB5468E" id="Text Box 3" o:spid="_x0000_s1033" type="#_x0000_t202" style="position:absolute;margin-left:27.25pt;margin-top:240.55pt;width:29.4pt;height:41.9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" filled="f" stroked="f" strokeweight=".5pt">
                <v:textbox style="mso-fit-shape-to-text:t">
                  <w:txbxContent>
                    <w:p w14:paraId="0984494A" w14:textId="77777777" w:rsidR="008244C4" w:rsidRPr="00B242B9" w:rsidRDefault="008244C4" w:rsidP="008244C4">
                      <w:pPr>
                        <w:spacing w:line="240" w:lineRule="auto"/>
                      </w:pPr>
                      <w:r w:rsidRPr="00B242B9">
                        <w:t>C</w:t>
                      </w:r>
                    </w:p>
                  </w:txbxContent>
                </v:textbox>
              </v:shape>
            </w:pict>
          </mc:Fallback>
        </mc:AlternateContent>
      </w:r>
      <w:r w:rsidRPr="002511B9">
        <w:rPr>
          <w:noProof/>
          <w:lang w:val="en-IN" w:eastAsia="en-IN"/>
        </w:rPr>
        <w:drawing>
          <wp:inline distT="0" distB="0" distL="0" distR="0" wp14:anchorId="5CFAA9B1" wp14:editId="521F3345">
            <wp:extent cx="2880360"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80360" cy="3163824"/>
                    </a:xfrm>
                    <a:prstGeom prst="rect">
                      <a:avLst/>
                    </a:prstGeom>
                    <a:noFill/>
                    <a:ln>
                      <a:noFill/>
                    </a:ln>
                  </pic:spPr>
                </pic:pic>
              </a:graphicData>
            </a:graphic>
          </wp:inline>
        </w:drawing>
      </w:r>
      <w:r w:rsidRPr="002511B9">
        <w:rPr>
          <w:noProof/>
          <w:lang w:val="en-IN" w:eastAsia="en-IN"/>
        </w:rPr>
        <w:drawing>
          <wp:inline distT="0" distB="0" distL="0" distR="0" wp14:anchorId="27F37F3F" wp14:editId="72D3DD1B">
            <wp:extent cx="2880360" cy="31638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80360" cy="3163824"/>
                    </a:xfrm>
                    <a:prstGeom prst="rect">
                      <a:avLst/>
                    </a:prstGeom>
                    <a:noFill/>
                    <a:ln>
                      <a:noFill/>
                    </a:ln>
                  </pic:spPr>
                </pic:pic>
              </a:graphicData>
            </a:graphic>
          </wp:inline>
        </w:drawing>
      </w:r>
    </w:p>
    <w:p w14:paraId="4B153948" w14:textId="60FDD2B3" w:rsidR="00630FAE" w:rsidRDefault="00703912" w:rsidP="003C01B6">
      <w:pPr>
        <w:spacing w:line="240" w:lineRule="auto"/>
        <w:rPr>
          <w:noProof/>
        </w:rPr>
      </w:pPr>
      <w:r w:rsidRPr="00B04FC8">
        <w:rPr>
          <w:noProof/>
          <w:lang w:val="en-IN" w:eastAsia="en-IN"/>
        </w:rPr>
        <w:drawing>
          <wp:inline distT="0" distB="0" distL="0" distR="0" wp14:anchorId="704B1442" wp14:editId="1047D6FF">
            <wp:extent cx="2880360" cy="31638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80360" cy="3163824"/>
                    </a:xfrm>
                    <a:prstGeom prst="rect">
                      <a:avLst/>
                    </a:prstGeom>
                    <a:noFill/>
                    <a:ln>
                      <a:noFill/>
                    </a:ln>
                  </pic:spPr>
                </pic:pic>
              </a:graphicData>
            </a:graphic>
          </wp:inline>
        </w:drawing>
      </w:r>
      <w:r w:rsidRPr="00703912">
        <w:rPr>
          <w:noProof/>
          <w:lang w:val="en-IN" w:eastAsia="en-IN"/>
        </w:rPr>
        <w:drawing>
          <wp:inline distT="0" distB="0" distL="0" distR="0" wp14:anchorId="14262CF2" wp14:editId="50E3E877">
            <wp:extent cx="2880360" cy="3154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80360" cy="3154680"/>
                    </a:xfrm>
                    <a:prstGeom prst="rect">
                      <a:avLst/>
                    </a:prstGeom>
                    <a:noFill/>
                    <a:ln>
                      <a:noFill/>
                    </a:ln>
                  </pic:spPr>
                </pic:pic>
              </a:graphicData>
            </a:graphic>
          </wp:inline>
        </w:drawing>
      </w:r>
    </w:p>
    <w:p w14:paraId="6AE3FC61" w14:textId="7C119090" w:rsidR="009F1F3A" w:rsidRPr="00146077" w:rsidRDefault="00A47631" w:rsidP="00A47631">
      <w:pPr>
        <w:spacing w:line="240" w:lineRule="auto"/>
        <w:rPr>
          <w:rFonts w:ascii="Arial" w:hAnsi="Arial" w:cs="Arial"/>
          <w:b/>
          <w:bCs/>
          <w:sz w:val="16"/>
          <w:szCs w:val="16"/>
        </w:rPr>
      </w:pPr>
      <w:r w:rsidRPr="00146077">
        <w:rPr>
          <w:rFonts w:ascii="Arial" w:hAnsi="Arial" w:cs="Arial"/>
          <w:b/>
          <w:bCs/>
          <w:sz w:val="16"/>
          <w:szCs w:val="16"/>
        </w:rPr>
        <w:t>*5 mM ionic strength</w:t>
      </w:r>
      <w:r w:rsidR="00146077" w:rsidRPr="00146077">
        <w:rPr>
          <w:rFonts w:ascii="Arial" w:hAnsi="Arial" w:cs="Arial"/>
          <w:b/>
          <w:bCs/>
          <w:sz w:val="16"/>
          <w:szCs w:val="16"/>
        </w:rPr>
        <w:t>;</w:t>
      </w:r>
      <w:r w:rsidR="00146077">
        <w:rPr>
          <w:rFonts w:ascii="Arial" w:hAnsi="Arial" w:cs="Arial"/>
          <w:b/>
          <w:bCs/>
          <w:sz w:val="16"/>
          <w:szCs w:val="16"/>
        </w:rPr>
        <w:t xml:space="preserve"> </w:t>
      </w:r>
      <w:r w:rsidR="00146077" w:rsidRPr="00146077">
        <w:rPr>
          <w:rFonts w:ascii="Arial" w:hAnsi="Arial" w:cs="Arial"/>
          <w:b/>
          <w:bCs/>
          <w:sz w:val="16"/>
          <w:szCs w:val="16"/>
        </w:rPr>
        <w:t>cerussite, hydrocerussite, and hydroxypyromorphite solids considered for controlling solubility</w:t>
      </w:r>
      <w:r w:rsidRPr="00146077">
        <w:rPr>
          <w:rFonts w:ascii="Arial" w:hAnsi="Arial" w:cs="Arial"/>
          <w:b/>
          <w:bCs/>
          <w:sz w:val="16"/>
          <w:szCs w:val="16"/>
        </w:rPr>
        <w:t>.  TOTSOLPb is presented on a linear scale (see Figure 4 for a logarithmic scale version).  Legend in panel A applies to all panels</w:t>
      </w:r>
      <w:r w:rsidR="00297E07" w:rsidRPr="00146077">
        <w:rPr>
          <w:rFonts w:ascii="Arial" w:hAnsi="Arial" w:cs="Arial"/>
          <w:b/>
          <w:bCs/>
          <w:sz w:val="16"/>
          <w:szCs w:val="16"/>
        </w:rPr>
        <w:t xml:space="preserve">, and linetype </w:t>
      </w:r>
      <w:r w:rsidR="00035CC3" w:rsidRPr="00146077">
        <w:rPr>
          <w:rFonts w:ascii="Arial" w:hAnsi="Arial" w:cs="Arial"/>
          <w:b/>
          <w:bCs/>
          <w:sz w:val="16"/>
          <w:szCs w:val="16"/>
        </w:rPr>
        <w:t>denotes</w:t>
      </w:r>
      <w:r w:rsidR="00297E07" w:rsidRPr="00146077">
        <w:rPr>
          <w:rFonts w:ascii="Arial" w:hAnsi="Arial" w:cs="Arial"/>
          <w:b/>
          <w:bCs/>
          <w:sz w:val="16"/>
          <w:szCs w:val="16"/>
        </w:rPr>
        <w:t xml:space="preserve"> controlling </w:t>
      </w:r>
      <w:r w:rsidR="006E39A1">
        <w:rPr>
          <w:rFonts w:ascii="Arial" w:hAnsi="Arial" w:cs="Arial"/>
          <w:b/>
          <w:bCs/>
          <w:sz w:val="16"/>
          <w:szCs w:val="16"/>
        </w:rPr>
        <w:t xml:space="preserve">lead(II) </w:t>
      </w:r>
      <w:r w:rsidR="00297E07" w:rsidRPr="00146077">
        <w:rPr>
          <w:rFonts w:ascii="Arial" w:hAnsi="Arial" w:cs="Arial"/>
          <w:b/>
          <w:bCs/>
          <w:sz w:val="16"/>
          <w:szCs w:val="16"/>
        </w:rPr>
        <w:t>solid</w:t>
      </w:r>
      <w:r w:rsidRPr="00146077">
        <w:rPr>
          <w:rFonts w:ascii="Arial" w:hAnsi="Arial" w:cs="Arial"/>
          <w:b/>
          <w:bCs/>
          <w:sz w:val="16"/>
          <w:szCs w:val="16"/>
        </w:rPr>
        <w:t>.</w:t>
      </w:r>
      <w:r w:rsidR="009256B7" w:rsidRPr="00146077">
        <w:rPr>
          <w:rFonts w:ascii="Arial" w:hAnsi="Arial" w:cs="Arial"/>
          <w:b/>
          <w:bCs/>
          <w:sz w:val="16"/>
          <w:szCs w:val="16"/>
        </w:rPr>
        <w:t xml:space="preserve">  </w:t>
      </w:r>
      <w:r w:rsidR="00ED0906" w:rsidRPr="00146077">
        <w:rPr>
          <w:rFonts w:ascii="Arial" w:hAnsi="Arial" w:cs="Arial"/>
          <w:b/>
          <w:bCs/>
          <w:sz w:val="16"/>
          <w:szCs w:val="16"/>
        </w:rPr>
        <w:t>F</w:t>
      </w:r>
      <w:r w:rsidR="009256B7" w:rsidRPr="00146077">
        <w:rPr>
          <w:rFonts w:ascii="Arial" w:hAnsi="Arial" w:cs="Arial"/>
          <w:b/>
          <w:bCs/>
          <w:sz w:val="16"/>
          <w:szCs w:val="16"/>
        </w:rPr>
        <w:t xml:space="preserve">or simulations with orthophosphate </w:t>
      </w:r>
      <w:r w:rsidR="006E39A1">
        <w:rPr>
          <w:rFonts w:ascii="Arial" w:hAnsi="Arial" w:cs="Arial"/>
          <w:b/>
          <w:bCs/>
          <w:sz w:val="16"/>
          <w:szCs w:val="16"/>
        </w:rPr>
        <w:t xml:space="preserve">present </w:t>
      </w:r>
      <w:r w:rsidR="009256B7" w:rsidRPr="00146077">
        <w:rPr>
          <w:rFonts w:ascii="Arial" w:hAnsi="Arial" w:cs="Arial"/>
          <w:b/>
          <w:bCs/>
          <w:sz w:val="16"/>
          <w:szCs w:val="16"/>
        </w:rPr>
        <w:t>and as DIC increases, these simulations proceed on the 0 mg PO</w:t>
      </w:r>
      <w:r w:rsidR="009256B7" w:rsidRPr="00146077">
        <w:rPr>
          <w:rFonts w:ascii="Arial" w:hAnsi="Arial" w:cs="Arial"/>
          <w:b/>
          <w:bCs/>
          <w:sz w:val="16"/>
          <w:szCs w:val="16"/>
          <w:vertAlign w:val="subscript"/>
        </w:rPr>
        <w:t>4</w:t>
      </w:r>
      <w:r w:rsidR="009256B7" w:rsidRPr="00146077">
        <w:rPr>
          <w:rFonts w:ascii="Arial" w:hAnsi="Arial" w:cs="Arial"/>
          <w:b/>
          <w:bCs/>
          <w:sz w:val="16"/>
          <w:szCs w:val="16"/>
        </w:rPr>
        <w:t xml:space="preserve">/L line once connected (i.e., as if </w:t>
      </w:r>
      <w:r w:rsidR="006E39A1">
        <w:rPr>
          <w:rFonts w:ascii="Arial" w:hAnsi="Arial" w:cs="Arial"/>
          <w:b/>
          <w:bCs/>
          <w:sz w:val="16"/>
          <w:szCs w:val="16"/>
        </w:rPr>
        <w:t>ortho</w:t>
      </w:r>
      <w:r w:rsidR="009256B7" w:rsidRPr="00146077">
        <w:rPr>
          <w:rFonts w:ascii="Arial" w:hAnsi="Arial" w:cs="Arial"/>
          <w:b/>
          <w:bCs/>
          <w:sz w:val="16"/>
          <w:szCs w:val="16"/>
        </w:rPr>
        <w:t>phosphate had not been added).</w:t>
      </w:r>
    </w:p>
    <w:p w14:paraId="336E8397" w14:textId="1D85E686" w:rsidR="009F1F3A" w:rsidRPr="001B53F8" w:rsidRDefault="009F1F3A" w:rsidP="009256B7">
      <w:pPr>
        <w:pStyle w:val="Heading1"/>
        <w:spacing w:line="240" w:lineRule="auto"/>
        <w:rPr>
          <w:rFonts w:ascii="Times New Roman" w:hAnsi="Times New Roman"/>
          <w:lang w:val="en-US"/>
        </w:rPr>
      </w:pPr>
      <w:bookmarkStart w:id="62" w:name="_Toc76621441"/>
      <w:r w:rsidRPr="001B53F8">
        <w:rPr>
          <w:rFonts w:ascii="Times New Roman" w:hAnsi="Times New Roman"/>
          <w:lang w:val="en-US"/>
        </w:rPr>
        <w:lastRenderedPageBreak/>
        <w:t xml:space="preserve">Alternate </w:t>
      </w:r>
      <w:r>
        <w:rPr>
          <w:rFonts w:ascii="Times New Roman" w:hAnsi="Times New Roman"/>
          <w:lang w:val="en-US"/>
        </w:rPr>
        <w:t>Y–</w:t>
      </w:r>
      <w:r w:rsidRPr="001B53F8">
        <w:rPr>
          <w:rFonts w:ascii="Times New Roman" w:hAnsi="Times New Roman"/>
          <w:lang w:val="en-US"/>
        </w:rPr>
        <w:t>Ax</w:t>
      </w:r>
      <w:r>
        <w:rPr>
          <w:rFonts w:ascii="Times New Roman" w:hAnsi="Times New Roman"/>
          <w:lang w:val="en-US"/>
        </w:rPr>
        <w:t>i</w:t>
      </w:r>
      <w:r w:rsidRPr="001B53F8">
        <w:rPr>
          <w:rFonts w:ascii="Times New Roman" w:hAnsi="Times New Roman"/>
          <w:lang w:val="en-US"/>
        </w:rPr>
        <w:t>s Scale</w:t>
      </w:r>
      <w:r>
        <w:rPr>
          <w:rFonts w:ascii="Times New Roman" w:hAnsi="Times New Roman"/>
          <w:lang w:val="en-US"/>
        </w:rPr>
        <w:t xml:space="preserve"> (Linear) for Figure 5</w:t>
      </w:r>
      <w:bookmarkEnd w:id="62"/>
    </w:p>
    <w:p w14:paraId="31BB1358" w14:textId="26C37A26" w:rsidR="009F1F3A" w:rsidRDefault="009F1F3A" w:rsidP="009F1F3A">
      <w:pPr>
        <w:pStyle w:val="Caption"/>
      </w:pPr>
      <w:bookmarkStart w:id="63" w:name="_Toc76621456"/>
      <w:r>
        <w:t>Figure S</w:t>
      </w:r>
      <w:r>
        <w:fldChar w:fldCharType="begin"/>
      </w:r>
      <w:r>
        <w:instrText>SEQ Figure \* ARABIC</w:instrText>
      </w:r>
      <w:r>
        <w:fldChar w:fldCharType="separate"/>
      </w:r>
      <w:r w:rsidR="008A4D6E">
        <w:rPr>
          <w:noProof/>
        </w:rPr>
        <w:t>13</w:t>
      </w:r>
      <w:r>
        <w:fldChar w:fldCharType="end"/>
      </w:r>
      <w:r>
        <w:rPr>
          <w:noProof/>
        </w:rPr>
        <w:t xml:space="preserve"> </w:t>
      </w:r>
      <w:r w:rsidRPr="00A67FA2">
        <w:t>Impact of</w:t>
      </w:r>
      <w:r>
        <w:t xml:space="preserve"> </w:t>
      </w:r>
      <w:r w:rsidR="00DC644F">
        <w:t>pH</w:t>
      </w:r>
      <w:r w:rsidRPr="00A67FA2">
        <w:t xml:space="preserve"> and </w:t>
      </w:r>
      <w:r>
        <w:t>ortho</w:t>
      </w:r>
      <w:r w:rsidRPr="00A67FA2">
        <w:t xml:space="preserve">phosphate </w:t>
      </w:r>
      <w:r>
        <w:t xml:space="preserve">concentrations </w:t>
      </w:r>
      <w:r w:rsidRPr="00A67FA2">
        <w:t xml:space="preserve">on </w:t>
      </w:r>
      <w:r>
        <w:t xml:space="preserve">simulated total soluble </w:t>
      </w:r>
      <w:r w:rsidRPr="00A67FA2">
        <w:t xml:space="preserve">lead </w:t>
      </w:r>
      <w:r>
        <w:t xml:space="preserve">II (TOTSOLPb) concentrations for several </w:t>
      </w:r>
      <w:r w:rsidR="0087172A">
        <w:t>dissolved inorganic carbon (</w:t>
      </w:r>
      <w:r w:rsidR="00DC644F">
        <w:t>DIC</w:t>
      </w:r>
      <w:r w:rsidR="0087172A">
        <w:t>) concent</w:t>
      </w:r>
      <w:r w:rsidR="00AF3867">
        <w:t>r</w:t>
      </w:r>
      <w:r w:rsidR="0087172A">
        <w:t>ations</w:t>
      </w:r>
      <w:r>
        <w:t>*</w:t>
      </w:r>
      <w:bookmarkEnd w:id="63"/>
    </w:p>
    <w:p w14:paraId="70E1E87D" w14:textId="18B5A1E3" w:rsidR="009F1F3A" w:rsidRPr="008244C4" w:rsidRDefault="004A5A38" w:rsidP="009F1F3A">
      <w:pPr>
        <w:spacing w:line="240" w:lineRule="auto"/>
      </w:pPr>
      <w:r w:rsidRPr="008244C4">
        <w:rPr>
          <w:noProof/>
          <w:lang w:val="en-IN" w:eastAsia="en-IN"/>
        </w:rPr>
        <mc:AlternateContent>
          <mc:Choice Requires="wps">
            <w:drawing>
              <wp:anchor distT="0" distB="0" distL="114300" distR="114300" simplePos="0" relativeHeight="251679744" behindDoc="0" locked="0" layoutInCell="1" allowOverlap="1" wp14:anchorId="7DB842AE" wp14:editId="1B2374F4">
                <wp:simplePos x="0" y="0"/>
                <wp:positionH relativeFrom="column">
                  <wp:posOffset>3845560</wp:posOffset>
                </wp:positionH>
                <wp:positionV relativeFrom="paragraph">
                  <wp:posOffset>48895</wp:posOffset>
                </wp:positionV>
                <wp:extent cx="373380" cy="53213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73380" cy="532130"/>
                        </a:xfrm>
                        <a:prstGeom prst="rect">
                          <a:avLst/>
                        </a:prstGeom>
                        <a:noFill/>
                        <a:ln w="6350">
                          <a:noFill/>
                        </a:ln>
                      </wps:spPr>
                      <wps:txbx>
                        <w:txbxContent>
                          <w:p w14:paraId="4B91EDEB" w14:textId="23546893" w:rsidR="009F1F3A" w:rsidRPr="00AA026E" w:rsidRDefault="004A5A38" w:rsidP="009F1F3A">
                            <w:pPr>
                              <w:spacing w:line="240" w:lineRule="auto"/>
                              <w:jc w:val="center"/>
                            </w:pPr>
                            <w:r>
                              <w:t>25 mg C/L DIC</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shape w14:anchorId="7DB842AE" id="Text Box 20" o:spid="_x0000_s1034" type="#_x0000_t202" style="position:absolute;margin-left:302.8pt;margin-top:3.85pt;width:29.4pt;height:41.9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" filled="f" stroked="f" strokeweight=".5pt">
                <v:textbox style="mso-fit-shape-to-text:t">
                  <w:txbxContent>
                    <w:p w14:paraId="4B91EDEB" w14:textId="23546893" w:rsidR="009F1F3A" w:rsidRPr="00AA026E" w:rsidRDefault="004A5A38" w:rsidP="009F1F3A">
                      <w:pPr>
                        <w:spacing w:line="240" w:lineRule="auto"/>
                        <w:jc w:val="center"/>
                      </w:pPr>
                      <w:r>
                        <w:t>25 mg C/L DIC</w:t>
                      </w:r>
                    </w:p>
                  </w:txbxContent>
                </v:textbox>
              </v:shape>
            </w:pict>
          </mc:Fallback>
        </mc:AlternateContent>
      </w:r>
      <w:r w:rsidRPr="008244C4">
        <w:rPr>
          <w:noProof/>
          <w:lang w:val="en-IN" w:eastAsia="en-IN"/>
        </w:rPr>
        <mc:AlternateContent>
          <mc:Choice Requires="wps">
            <w:drawing>
              <wp:anchor distT="0" distB="0" distL="114300" distR="114300" simplePos="0" relativeHeight="251678720" behindDoc="0" locked="0" layoutInCell="1" allowOverlap="1" wp14:anchorId="4315FB5A" wp14:editId="1DDBD856">
                <wp:simplePos x="0" y="0"/>
                <wp:positionH relativeFrom="column">
                  <wp:posOffset>972185</wp:posOffset>
                </wp:positionH>
                <wp:positionV relativeFrom="paragraph">
                  <wp:posOffset>52070</wp:posOffset>
                </wp:positionV>
                <wp:extent cx="373380" cy="53213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73380" cy="532130"/>
                        </a:xfrm>
                        <a:prstGeom prst="rect">
                          <a:avLst/>
                        </a:prstGeom>
                        <a:noFill/>
                        <a:ln w="6350">
                          <a:noFill/>
                        </a:ln>
                      </wps:spPr>
                      <wps:txbx>
                        <w:txbxContent>
                          <w:p w14:paraId="03D0BD75" w14:textId="327C26CB" w:rsidR="009F1F3A" w:rsidRPr="00AA026E" w:rsidRDefault="004A5A38" w:rsidP="009F1F3A">
                            <w:pPr>
                              <w:spacing w:line="240" w:lineRule="auto"/>
                              <w:jc w:val="center"/>
                            </w:pPr>
                            <w:r>
                              <w:t>10 mg C/L DIC</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shape w14:anchorId="4315FB5A" id="Text Box 22" o:spid="_x0000_s1035" type="#_x0000_t202" style="position:absolute;margin-left:76.55pt;margin-top:4.1pt;width:29.4pt;height:41.9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" filled="f" stroked="f" strokeweight=".5pt">
                <v:textbox style="mso-fit-shape-to-text:t">
                  <w:txbxContent>
                    <w:p w14:paraId="03D0BD75" w14:textId="327C26CB" w:rsidR="009F1F3A" w:rsidRPr="00AA026E" w:rsidRDefault="004A5A38" w:rsidP="009F1F3A">
                      <w:pPr>
                        <w:spacing w:line="240" w:lineRule="auto"/>
                        <w:jc w:val="center"/>
                      </w:pPr>
                      <w:r>
                        <w:t>10 mg C/L DIC</w:t>
                      </w:r>
                    </w:p>
                  </w:txbxContent>
                </v:textbox>
              </v:shape>
            </w:pict>
          </mc:Fallback>
        </mc:AlternateContent>
      </w:r>
      <w:r w:rsidR="009F1F3A" w:rsidRPr="008244C4">
        <w:rPr>
          <w:noProof/>
          <w:lang w:val="en-IN" w:eastAsia="en-IN"/>
        </w:rPr>
        <mc:AlternateContent>
          <mc:Choice Requires="wps">
            <w:drawing>
              <wp:anchor distT="0" distB="0" distL="114300" distR="114300" simplePos="0" relativeHeight="251675648" behindDoc="0" locked="0" layoutInCell="1" allowOverlap="1" wp14:anchorId="289638A1" wp14:editId="0B1032FF">
                <wp:simplePos x="0" y="0"/>
                <wp:positionH relativeFrom="column">
                  <wp:posOffset>3232785</wp:posOffset>
                </wp:positionH>
                <wp:positionV relativeFrom="paragraph">
                  <wp:posOffset>48895</wp:posOffset>
                </wp:positionV>
                <wp:extent cx="373380" cy="53213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73380" cy="532130"/>
                        </a:xfrm>
                        <a:prstGeom prst="rect">
                          <a:avLst/>
                        </a:prstGeom>
                        <a:noFill/>
                        <a:ln w="6350">
                          <a:noFill/>
                        </a:ln>
                      </wps:spPr>
                      <wps:txbx>
                        <w:txbxContent>
                          <w:p w14:paraId="19F9C935" w14:textId="77777777" w:rsidR="009F1F3A" w:rsidRPr="00B242B9" w:rsidRDefault="009F1F3A" w:rsidP="009F1F3A">
                            <w:pPr>
                              <w:spacing w:line="240" w:lineRule="auto"/>
                            </w:pPr>
                            <w:r w:rsidRPr="00B242B9">
                              <w:t>B</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shape w14:anchorId="289638A1" id="Text Box 19" o:spid="_x0000_s1036" type="#_x0000_t202" style="position:absolute;margin-left:254.55pt;margin-top:3.85pt;width:29.4pt;height:41.9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" filled="f" stroked="f" strokeweight=".5pt">
                <v:textbox style="mso-fit-shape-to-text:t">
                  <w:txbxContent>
                    <w:p w14:paraId="19F9C935" w14:textId="77777777" w:rsidR="009F1F3A" w:rsidRPr="00B242B9" w:rsidRDefault="009F1F3A" w:rsidP="009F1F3A">
                      <w:pPr>
                        <w:spacing w:line="240" w:lineRule="auto"/>
                      </w:pPr>
                      <w:r w:rsidRPr="00B242B9">
                        <w:t>B</w:t>
                      </w:r>
                    </w:p>
                  </w:txbxContent>
                </v:textbox>
              </v:shape>
            </w:pict>
          </mc:Fallback>
        </mc:AlternateContent>
      </w:r>
      <w:r w:rsidR="009F1F3A" w:rsidRPr="008244C4">
        <w:rPr>
          <w:noProof/>
          <w:lang w:val="en-IN" w:eastAsia="en-IN"/>
        </w:rPr>
        <mc:AlternateContent>
          <mc:Choice Requires="wps">
            <w:drawing>
              <wp:anchor distT="0" distB="0" distL="114300" distR="114300" simplePos="0" relativeHeight="251674624" behindDoc="0" locked="0" layoutInCell="1" allowOverlap="1" wp14:anchorId="0A71AEA4" wp14:editId="464578EF">
                <wp:simplePos x="0" y="0"/>
                <wp:positionH relativeFrom="column">
                  <wp:posOffset>356235</wp:posOffset>
                </wp:positionH>
                <wp:positionV relativeFrom="paragraph">
                  <wp:posOffset>64770</wp:posOffset>
                </wp:positionV>
                <wp:extent cx="373380" cy="53213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73380" cy="532130"/>
                        </a:xfrm>
                        <a:prstGeom prst="rect">
                          <a:avLst/>
                        </a:prstGeom>
                        <a:noFill/>
                        <a:ln w="6350">
                          <a:noFill/>
                        </a:ln>
                      </wps:spPr>
                      <wps:txbx>
                        <w:txbxContent>
                          <w:p w14:paraId="0C74C45B" w14:textId="77777777" w:rsidR="009F1F3A" w:rsidRPr="00B242B9" w:rsidRDefault="009F1F3A" w:rsidP="009F1F3A">
                            <w:pPr>
                              <w:spacing w:line="240" w:lineRule="auto"/>
                            </w:pPr>
                            <w:r w:rsidRPr="00B242B9">
                              <w:t>A</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shape w14:anchorId="0A71AEA4" id="Text Box 24" o:spid="_x0000_s1037" type="#_x0000_t202" style="position:absolute;margin-left:28.05pt;margin-top:5.1pt;width:29.4pt;height:41.9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" filled="f" stroked="f" strokeweight=".5pt">
                <v:textbox style="mso-fit-shape-to-text:t">
                  <w:txbxContent>
                    <w:p w14:paraId="0C74C45B" w14:textId="77777777" w:rsidR="009F1F3A" w:rsidRPr="00B242B9" w:rsidRDefault="009F1F3A" w:rsidP="009F1F3A">
                      <w:pPr>
                        <w:spacing w:line="240" w:lineRule="auto"/>
                      </w:pPr>
                      <w:r w:rsidRPr="00B242B9">
                        <w:t>A</w:t>
                      </w:r>
                    </w:p>
                  </w:txbxContent>
                </v:textbox>
              </v:shape>
            </w:pict>
          </mc:Fallback>
        </mc:AlternateContent>
      </w:r>
    </w:p>
    <w:p w14:paraId="25A0F53A" w14:textId="5DC7BB45" w:rsidR="009F1F3A" w:rsidRDefault="00EE3952" w:rsidP="009F1F3A">
      <w:pPr>
        <w:spacing w:line="240" w:lineRule="auto"/>
        <w:rPr>
          <w:noProof/>
        </w:rPr>
      </w:pPr>
      <w:r w:rsidRPr="008244C4">
        <w:rPr>
          <w:noProof/>
          <w:lang w:val="en-IN" w:eastAsia="en-IN"/>
        </w:rPr>
        <mc:AlternateContent>
          <mc:Choice Requires="wps">
            <w:drawing>
              <wp:anchor distT="0" distB="0" distL="114300" distR="114300" simplePos="0" relativeHeight="251681792" behindDoc="0" locked="0" layoutInCell="1" allowOverlap="1" wp14:anchorId="723D3ADE" wp14:editId="0D22CFEE">
                <wp:simplePos x="0" y="0"/>
                <wp:positionH relativeFrom="column">
                  <wp:posOffset>3850640</wp:posOffset>
                </wp:positionH>
                <wp:positionV relativeFrom="paragraph">
                  <wp:posOffset>3035935</wp:posOffset>
                </wp:positionV>
                <wp:extent cx="373380" cy="53213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73380" cy="532130"/>
                        </a:xfrm>
                        <a:prstGeom prst="rect">
                          <a:avLst/>
                        </a:prstGeom>
                        <a:noFill/>
                        <a:ln w="6350">
                          <a:noFill/>
                        </a:ln>
                      </wps:spPr>
                      <wps:txbx>
                        <w:txbxContent>
                          <w:p w14:paraId="13C487DC" w14:textId="647D68CC" w:rsidR="009F1F3A" w:rsidRPr="00AA026E" w:rsidRDefault="00EE3952" w:rsidP="009F1F3A">
                            <w:pPr>
                              <w:spacing w:line="240" w:lineRule="auto"/>
                              <w:jc w:val="center"/>
                            </w:pPr>
                            <w:r>
                              <w:t>75 mg C/L DIC</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shape w14:anchorId="723D3ADE" id="Text Box 25" o:spid="_x0000_s1038" type="#_x0000_t202" style="position:absolute;margin-left:303.2pt;margin-top:239.05pt;width:29.4pt;height:41.9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" filled="f" stroked="f" strokeweight=".5pt">
                <v:textbox style="mso-fit-shape-to-text:t">
                  <w:txbxContent>
                    <w:p w14:paraId="13C487DC" w14:textId="647D68CC" w:rsidR="009F1F3A" w:rsidRPr="00AA026E" w:rsidRDefault="00EE3952" w:rsidP="009F1F3A">
                      <w:pPr>
                        <w:spacing w:line="240" w:lineRule="auto"/>
                        <w:jc w:val="center"/>
                      </w:pPr>
                      <w:r>
                        <w:t>75 mg C/L DIC</w:t>
                      </w:r>
                    </w:p>
                  </w:txbxContent>
                </v:textbox>
              </v:shape>
            </w:pict>
          </mc:Fallback>
        </mc:AlternateContent>
      </w:r>
      <w:r w:rsidRPr="008244C4">
        <w:rPr>
          <w:noProof/>
          <w:lang w:val="en-IN" w:eastAsia="en-IN"/>
        </w:rPr>
        <mc:AlternateContent>
          <mc:Choice Requires="wps">
            <w:drawing>
              <wp:anchor distT="0" distB="0" distL="114300" distR="114300" simplePos="0" relativeHeight="251680768" behindDoc="0" locked="0" layoutInCell="1" allowOverlap="1" wp14:anchorId="046061E0" wp14:editId="1DCDB938">
                <wp:simplePos x="0" y="0"/>
                <wp:positionH relativeFrom="column">
                  <wp:posOffset>953135</wp:posOffset>
                </wp:positionH>
                <wp:positionV relativeFrom="paragraph">
                  <wp:posOffset>3051175</wp:posOffset>
                </wp:positionV>
                <wp:extent cx="373380" cy="53213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73380" cy="532130"/>
                        </a:xfrm>
                        <a:prstGeom prst="rect">
                          <a:avLst/>
                        </a:prstGeom>
                        <a:noFill/>
                        <a:ln w="6350">
                          <a:noFill/>
                        </a:ln>
                      </wps:spPr>
                      <wps:txbx>
                        <w:txbxContent>
                          <w:p w14:paraId="19CEA48E" w14:textId="5C6E77EA" w:rsidR="009F1F3A" w:rsidRPr="00AA026E" w:rsidRDefault="00EE3952" w:rsidP="009F1F3A">
                            <w:pPr>
                              <w:spacing w:line="240" w:lineRule="auto"/>
                              <w:jc w:val="center"/>
                            </w:pPr>
                            <w:r>
                              <w:t>50 mg C/L DIC</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shape w14:anchorId="046061E0" id="Text Box 26" o:spid="_x0000_s1039" type="#_x0000_t202" style="position:absolute;margin-left:75.05pt;margin-top:240.25pt;width:29.4pt;height:41.9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" filled="f" stroked="f" strokeweight=".5pt">
                <v:textbox style="mso-fit-shape-to-text:t">
                  <w:txbxContent>
                    <w:p w14:paraId="19CEA48E" w14:textId="5C6E77EA" w:rsidR="009F1F3A" w:rsidRPr="00AA026E" w:rsidRDefault="00EE3952" w:rsidP="009F1F3A">
                      <w:pPr>
                        <w:spacing w:line="240" w:lineRule="auto"/>
                        <w:jc w:val="center"/>
                      </w:pPr>
                      <w:r>
                        <w:t>50 mg C/L DIC</w:t>
                      </w:r>
                    </w:p>
                  </w:txbxContent>
                </v:textbox>
              </v:shape>
            </w:pict>
          </mc:Fallback>
        </mc:AlternateContent>
      </w:r>
      <w:r w:rsidR="009F1F3A" w:rsidRPr="008244C4">
        <w:rPr>
          <w:noProof/>
          <w:lang w:val="en-IN" w:eastAsia="en-IN"/>
        </w:rPr>
        <mc:AlternateContent>
          <mc:Choice Requires="wps">
            <w:drawing>
              <wp:anchor distT="0" distB="0" distL="114300" distR="114300" simplePos="0" relativeHeight="251677696" behindDoc="0" locked="0" layoutInCell="1" allowOverlap="1" wp14:anchorId="4F9F76E4" wp14:editId="33A0F686">
                <wp:simplePos x="0" y="0"/>
                <wp:positionH relativeFrom="column">
                  <wp:posOffset>3223895</wp:posOffset>
                </wp:positionH>
                <wp:positionV relativeFrom="paragraph">
                  <wp:posOffset>3034665</wp:posOffset>
                </wp:positionV>
                <wp:extent cx="373380" cy="53213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73380" cy="532130"/>
                        </a:xfrm>
                        <a:prstGeom prst="rect">
                          <a:avLst/>
                        </a:prstGeom>
                        <a:noFill/>
                        <a:ln w="6350">
                          <a:noFill/>
                        </a:ln>
                      </wps:spPr>
                      <wps:txbx>
                        <w:txbxContent>
                          <w:p w14:paraId="31551AF7" w14:textId="77777777" w:rsidR="009F1F3A" w:rsidRPr="00B242B9" w:rsidRDefault="009F1F3A" w:rsidP="009F1F3A">
                            <w:pPr>
                              <w:spacing w:line="240" w:lineRule="auto"/>
                            </w:pPr>
                            <w:r w:rsidRPr="00B242B9">
                              <w:t>D</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shape w14:anchorId="4F9F76E4" id="Text Box 30" o:spid="_x0000_s1040" type="#_x0000_t202" style="position:absolute;margin-left:253.85pt;margin-top:238.95pt;width:29.4pt;height:41.9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" filled="f" stroked="f" strokeweight=".5pt">
                <v:textbox style="mso-fit-shape-to-text:t">
                  <w:txbxContent>
                    <w:p w14:paraId="31551AF7" w14:textId="77777777" w:rsidR="009F1F3A" w:rsidRPr="00B242B9" w:rsidRDefault="009F1F3A" w:rsidP="009F1F3A">
                      <w:pPr>
                        <w:spacing w:line="240" w:lineRule="auto"/>
                      </w:pPr>
                      <w:r w:rsidRPr="00B242B9">
                        <w:t>D</w:t>
                      </w:r>
                    </w:p>
                  </w:txbxContent>
                </v:textbox>
              </v:shape>
            </w:pict>
          </mc:Fallback>
        </mc:AlternateContent>
      </w:r>
      <w:r w:rsidR="009F1F3A" w:rsidRPr="008244C4">
        <w:rPr>
          <w:noProof/>
          <w:lang w:val="en-IN" w:eastAsia="en-IN"/>
        </w:rPr>
        <mc:AlternateContent>
          <mc:Choice Requires="wps">
            <w:drawing>
              <wp:anchor distT="0" distB="0" distL="114300" distR="114300" simplePos="0" relativeHeight="251676672" behindDoc="0" locked="0" layoutInCell="1" allowOverlap="1" wp14:anchorId="411E54FC" wp14:editId="43AF2D60">
                <wp:simplePos x="0" y="0"/>
                <wp:positionH relativeFrom="column">
                  <wp:posOffset>346075</wp:posOffset>
                </wp:positionH>
                <wp:positionV relativeFrom="paragraph">
                  <wp:posOffset>3054985</wp:posOffset>
                </wp:positionV>
                <wp:extent cx="373380" cy="53213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73380" cy="532130"/>
                        </a:xfrm>
                        <a:prstGeom prst="rect">
                          <a:avLst/>
                        </a:prstGeom>
                        <a:noFill/>
                        <a:ln w="6350">
                          <a:noFill/>
                        </a:ln>
                      </wps:spPr>
                      <wps:txbx>
                        <w:txbxContent>
                          <w:p w14:paraId="59A11F3E" w14:textId="77777777" w:rsidR="009F1F3A" w:rsidRPr="00B242B9" w:rsidRDefault="009F1F3A" w:rsidP="009F1F3A">
                            <w:pPr>
                              <w:spacing w:line="240" w:lineRule="auto"/>
                            </w:pPr>
                            <w:r w:rsidRPr="00B242B9">
                              <w:t>C</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shape w14:anchorId="411E54FC" id="Text Box 32" o:spid="_x0000_s1041" type="#_x0000_t202" style="position:absolute;margin-left:27.25pt;margin-top:240.55pt;width:29.4pt;height:41.9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" filled="f" stroked="f" strokeweight=".5pt">
                <v:textbox style="mso-fit-shape-to-text:t">
                  <w:txbxContent>
                    <w:p w14:paraId="59A11F3E" w14:textId="77777777" w:rsidR="009F1F3A" w:rsidRPr="00B242B9" w:rsidRDefault="009F1F3A" w:rsidP="009F1F3A">
                      <w:pPr>
                        <w:spacing w:line="240" w:lineRule="auto"/>
                      </w:pPr>
                      <w:r w:rsidRPr="00B242B9">
                        <w:t>C</w:t>
                      </w:r>
                    </w:p>
                  </w:txbxContent>
                </v:textbox>
              </v:shape>
            </w:pict>
          </mc:Fallback>
        </mc:AlternateContent>
      </w:r>
      <w:r w:rsidR="004A5A38" w:rsidRPr="00B04FC8">
        <w:rPr>
          <w:noProof/>
          <w:lang w:val="en-IN" w:eastAsia="en-IN"/>
        </w:rPr>
        <w:drawing>
          <wp:inline distT="0" distB="0" distL="0" distR="0" wp14:anchorId="35022680" wp14:editId="5DE24865">
            <wp:extent cx="2880360" cy="31638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80360" cy="3163824"/>
                    </a:xfrm>
                    <a:prstGeom prst="rect">
                      <a:avLst/>
                    </a:prstGeom>
                    <a:noFill/>
                    <a:ln>
                      <a:noFill/>
                    </a:ln>
                  </pic:spPr>
                </pic:pic>
              </a:graphicData>
            </a:graphic>
          </wp:inline>
        </w:drawing>
      </w:r>
      <w:r w:rsidR="00E12742" w:rsidRPr="00784A29">
        <w:rPr>
          <w:noProof/>
          <w:lang w:val="en-IN" w:eastAsia="en-IN"/>
        </w:rPr>
        <w:drawing>
          <wp:inline distT="0" distB="0" distL="0" distR="0" wp14:anchorId="5268340F" wp14:editId="0713F3C2">
            <wp:extent cx="2880360" cy="31638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80360" cy="3163824"/>
                    </a:xfrm>
                    <a:prstGeom prst="rect">
                      <a:avLst/>
                    </a:prstGeom>
                    <a:noFill/>
                    <a:ln>
                      <a:noFill/>
                    </a:ln>
                  </pic:spPr>
                </pic:pic>
              </a:graphicData>
            </a:graphic>
          </wp:inline>
        </w:drawing>
      </w:r>
    </w:p>
    <w:p w14:paraId="2AEC889D" w14:textId="2534173C" w:rsidR="009F1F3A" w:rsidRDefault="00EE3952" w:rsidP="009F1F3A">
      <w:pPr>
        <w:spacing w:line="240" w:lineRule="auto"/>
        <w:rPr>
          <w:noProof/>
        </w:rPr>
      </w:pPr>
      <w:r w:rsidRPr="004050A9">
        <w:rPr>
          <w:noProof/>
          <w:lang w:val="en-IN" w:eastAsia="en-IN"/>
        </w:rPr>
        <w:drawing>
          <wp:inline distT="0" distB="0" distL="0" distR="0" wp14:anchorId="60C983D5" wp14:editId="3971DA0A">
            <wp:extent cx="2880360" cy="316382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80360" cy="3163824"/>
                    </a:xfrm>
                    <a:prstGeom prst="rect">
                      <a:avLst/>
                    </a:prstGeom>
                    <a:noFill/>
                    <a:ln>
                      <a:noFill/>
                    </a:ln>
                  </pic:spPr>
                </pic:pic>
              </a:graphicData>
            </a:graphic>
          </wp:inline>
        </w:drawing>
      </w:r>
      <w:r w:rsidR="00A45A91" w:rsidRPr="00784A29">
        <w:rPr>
          <w:noProof/>
          <w:lang w:val="en-IN" w:eastAsia="en-IN"/>
        </w:rPr>
        <w:drawing>
          <wp:inline distT="0" distB="0" distL="0" distR="0" wp14:anchorId="5A6C2DFD" wp14:editId="32624273">
            <wp:extent cx="2889504" cy="3163824"/>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89504" cy="3163824"/>
                    </a:xfrm>
                    <a:prstGeom prst="rect">
                      <a:avLst/>
                    </a:prstGeom>
                    <a:noFill/>
                    <a:ln>
                      <a:noFill/>
                    </a:ln>
                  </pic:spPr>
                </pic:pic>
              </a:graphicData>
            </a:graphic>
          </wp:inline>
        </w:drawing>
      </w:r>
    </w:p>
    <w:p w14:paraId="238548AA" w14:textId="290A6232" w:rsidR="00A47631" w:rsidRPr="00146077" w:rsidRDefault="009F1F3A" w:rsidP="009F1F3A">
      <w:pPr>
        <w:spacing w:line="240" w:lineRule="auto"/>
        <w:rPr>
          <w:rFonts w:ascii="Arial" w:hAnsi="Arial" w:cs="Arial"/>
          <w:b/>
          <w:bCs/>
          <w:sz w:val="20"/>
          <w:szCs w:val="20"/>
        </w:rPr>
        <w:sectPr w:rsidR="00A47631" w:rsidRPr="00146077" w:rsidSect="00E4089B">
          <w:type w:val="continuous"/>
          <w:pgSz w:w="12240" w:h="15840"/>
          <w:pgMar w:top="1440" w:right="1440" w:bottom="1440" w:left="1440" w:header="720" w:footer="720" w:gutter="0"/>
          <w:pgNumType w:chapStyle="5"/>
          <w:cols w:space="720"/>
          <w:docGrid w:linePitch="360"/>
        </w:sectPr>
      </w:pPr>
      <w:r w:rsidRPr="00146077">
        <w:rPr>
          <w:rFonts w:ascii="Arial" w:hAnsi="Arial" w:cs="Arial"/>
          <w:b/>
          <w:bCs/>
          <w:sz w:val="16"/>
          <w:szCs w:val="16"/>
        </w:rPr>
        <w:t>*5 mM ionic strength</w:t>
      </w:r>
      <w:r w:rsidR="00146077" w:rsidRPr="00146077">
        <w:rPr>
          <w:rFonts w:ascii="Arial" w:hAnsi="Arial" w:cs="Arial"/>
          <w:b/>
          <w:bCs/>
          <w:sz w:val="16"/>
          <w:szCs w:val="16"/>
        </w:rPr>
        <w:t>;</w:t>
      </w:r>
      <w:r w:rsidR="00146077">
        <w:rPr>
          <w:rFonts w:ascii="Arial" w:hAnsi="Arial" w:cs="Arial"/>
          <w:b/>
          <w:bCs/>
          <w:sz w:val="16"/>
          <w:szCs w:val="16"/>
        </w:rPr>
        <w:t xml:space="preserve"> </w:t>
      </w:r>
      <w:r w:rsidR="00146077" w:rsidRPr="00146077">
        <w:rPr>
          <w:rFonts w:ascii="Arial" w:hAnsi="Arial" w:cs="Arial"/>
          <w:b/>
          <w:bCs/>
          <w:sz w:val="16"/>
          <w:szCs w:val="16"/>
        </w:rPr>
        <w:t>cerussite, hydrocerussite, and hydroxypyromorphite solids considered for controlling solubility</w:t>
      </w:r>
      <w:r w:rsidRPr="00146077">
        <w:rPr>
          <w:rFonts w:ascii="Arial" w:hAnsi="Arial" w:cs="Arial"/>
          <w:b/>
          <w:bCs/>
          <w:sz w:val="16"/>
          <w:szCs w:val="16"/>
        </w:rPr>
        <w:t xml:space="preserve">.  TOTSOLPb is presented on a linear scale (see Figure </w:t>
      </w:r>
      <w:r w:rsidR="00DC644F" w:rsidRPr="00146077">
        <w:rPr>
          <w:rFonts w:ascii="Arial" w:hAnsi="Arial" w:cs="Arial"/>
          <w:b/>
          <w:bCs/>
          <w:sz w:val="16"/>
          <w:szCs w:val="16"/>
        </w:rPr>
        <w:t>5</w:t>
      </w:r>
      <w:r w:rsidRPr="00146077">
        <w:rPr>
          <w:rFonts w:ascii="Arial" w:hAnsi="Arial" w:cs="Arial"/>
          <w:b/>
          <w:bCs/>
          <w:sz w:val="16"/>
          <w:szCs w:val="16"/>
        </w:rPr>
        <w:t xml:space="preserve"> for a logarithmic scale version).  Legend in panel </w:t>
      </w:r>
      <w:r w:rsidR="00DC644F" w:rsidRPr="00146077">
        <w:rPr>
          <w:rFonts w:ascii="Arial" w:hAnsi="Arial" w:cs="Arial"/>
          <w:b/>
          <w:bCs/>
          <w:sz w:val="16"/>
          <w:szCs w:val="16"/>
        </w:rPr>
        <w:t>C</w:t>
      </w:r>
      <w:r w:rsidRPr="00146077">
        <w:rPr>
          <w:rFonts w:ascii="Arial" w:hAnsi="Arial" w:cs="Arial"/>
          <w:b/>
          <w:bCs/>
          <w:sz w:val="16"/>
          <w:szCs w:val="16"/>
        </w:rPr>
        <w:t xml:space="preserve"> applies to all panels, and linetype </w:t>
      </w:r>
      <w:r w:rsidR="00035CC3" w:rsidRPr="00146077">
        <w:rPr>
          <w:rFonts w:ascii="Arial" w:hAnsi="Arial" w:cs="Arial"/>
          <w:b/>
          <w:bCs/>
          <w:sz w:val="16"/>
          <w:szCs w:val="16"/>
        </w:rPr>
        <w:t>denotes</w:t>
      </w:r>
      <w:r w:rsidRPr="00146077">
        <w:rPr>
          <w:rFonts w:ascii="Arial" w:hAnsi="Arial" w:cs="Arial"/>
          <w:b/>
          <w:bCs/>
          <w:sz w:val="16"/>
          <w:szCs w:val="16"/>
        </w:rPr>
        <w:t xml:space="preserve"> controlling </w:t>
      </w:r>
      <w:r w:rsidR="006E39A1">
        <w:rPr>
          <w:rFonts w:ascii="Arial" w:hAnsi="Arial" w:cs="Arial"/>
          <w:b/>
          <w:bCs/>
          <w:sz w:val="16"/>
          <w:szCs w:val="16"/>
        </w:rPr>
        <w:t xml:space="preserve">lead(II) </w:t>
      </w:r>
      <w:r w:rsidRPr="00146077">
        <w:rPr>
          <w:rFonts w:ascii="Arial" w:hAnsi="Arial" w:cs="Arial"/>
          <w:b/>
          <w:bCs/>
          <w:sz w:val="16"/>
          <w:szCs w:val="16"/>
        </w:rPr>
        <w:t>solid.</w:t>
      </w:r>
      <w:r w:rsidR="00ED0906" w:rsidRPr="00146077">
        <w:rPr>
          <w:rFonts w:ascii="Arial" w:hAnsi="Arial" w:cs="Arial"/>
          <w:b/>
          <w:bCs/>
          <w:sz w:val="16"/>
          <w:szCs w:val="16"/>
        </w:rPr>
        <w:t xml:space="preserve">  For simulations with orthophosphate </w:t>
      </w:r>
      <w:r w:rsidR="006E39A1">
        <w:rPr>
          <w:rFonts w:ascii="Arial" w:hAnsi="Arial" w:cs="Arial"/>
          <w:b/>
          <w:bCs/>
          <w:sz w:val="16"/>
          <w:szCs w:val="16"/>
        </w:rPr>
        <w:t xml:space="preserve">present </w:t>
      </w:r>
      <w:r w:rsidR="00ED0906" w:rsidRPr="00146077">
        <w:rPr>
          <w:rFonts w:ascii="Arial" w:hAnsi="Arial" w:cs="Arial"/>
          <w:b/>
          <w:bCs/>
          <w:sz w:val="16"/>
          <w:szCs w:val="16"/>
        </w:rPr>
        <w:t>and as pH increases, these simulations proceed on the 0 mg PO</w:t>
      </w:r>
      <w:r w:rsidR="00ED0906" w:rsidRPr="00146077">
        <w:rPr>
          <w:rFonts w:ascii="Arial" w:hAnsi="Arial" w:cs="Arial"/>
          <w:b/>
          <w:bCs/>
          <w:sz w:val="16"/>
          <w:szCs w:val="16"/>
          <w:vertAlign w:val="subscript"/>
        </w:rPr>
        <w:t>4</w:t>
      </w:r>
      <w:r w:rsidR="00ED0906" w:rsidRPr="00146077">
        <w:rPr>
          <w:rFonts w:ascii="Arial" w:hAnsi="Arial" w:cs="Arial"/>
          <w:b/>
          <w:bCs/>
          <w:sz w:val="16"/>
          <w:szCs w:val="16"/>
        </w:rPr>
        <w:t xml:space="preserve">/L line once connected (i.e., as if </w:t>
      </w:r>
      <w:r w:rsidR="006E39A1">
        <w:rPr>
          <w:rFonts w:ascii="Arial" w:hAnsi="Arial" w:cs="Arial"/>
          <w:b/>
          <w:bCs/>
          <w:sz w:val="16"/>
          <w:szCs w:val="16"/>
        </w:rPr>
        <w:t>ortho</w:t>
      </w:r>
      <w:r w:rsidR="00ED0906" w:rsidRPr="00146077">
        <w:rPr>
          <w:rFonts w:ascii="Arial" w:hAnsi="Arial" w:cs="Arial"/>
          <w:b/>
          <w:bCs/>
          <w:sz w:val="16"/>
          <w:szCs w:val="16"/>
        </w:rPr>
        <w:t xml:space="preserve">phosphate had not been added).  </w:t>
      </w:r>
    </w:p>
    <w:p w14:paraId="0F2F16F1" w14:textId="44139570" w:rsidR="004B6212" w:rsidRDefault="004B6212" w:rsidP="004B6212">
      <w:pPr>
        <w:pStyle w:val="Heading1"/>
        <w:rPr>
          <w:rFonts w:hint="eastAsia"/>
        </w:rPr>
      </w:pPr>
      <w:bookmarkStart w:id="64" w:name="_Toc76621442"/>
      <w:r w:rsidRPr="004B6212">
        <w:lastRenderedPageBreak/>
        <w:t>Rel</w:t>
      </w:r>
      <w:r w:rsidRPr="005F6283">
        <w:t xml:space="preserve">evant Code Chunks for </w:t>
      </w:r>
      <w:r w:rsidR="005F6283" w:rsidRPr="005F6283">
        <w:t xml:space="preserve">a </w:t>
      </w:r>
      <w:r w:rsidRPr="005F6283">
        <w:t>Solid</w:t>
      </w:r>
      <w:r w:rsidR="005F6283" w:rsidRPr="005F6283">
        <w:t xml:space="preserve"> </w:t>
      </w:r>
      <w:r w:rsidRPr="005F6283">
        <w:t>(Anglesite Example)</w:t>
      </w:r>
      <w:bookmarkEnd w:id="64"/>
      <w:r w:rsidRPr="005F6283">
        <w:t xml:space="preserve"> </w:t>
      </w:r>
    </w:p>
    <w:p w14:paraId="5EA88741" w14:textId="57A9DC1B" w:rsidR="004B6212" w:rsidRDefault="004B6212" w:rsidP="004B6212">
      <w:r>
        <w:t xml:space="preserve">The following code chunks are associated with </w:t>
      </w:r>
      <w:r w:rsidR="00F95559">
        <w:t>a</w:t>
      </w:r>
      <w:r>
        <w:t xml:space="preserve">nglesite in TELSS to provide an example of the code that is required </w:t>
      </w:r>
      <w:r w:rsidR="000A0593">
        <w:t xml:space="preserve">for </w:t>
      </w:r>
      <w:r w:rsidR="00511BAD">
        <w:t>a</w:t>
      </w:r>
      <w:r>
        <w:t xml:space="preserve"> solid in TELSS.  </w:t>
      </w:r>
      <w:r w:rsidR="00656DE2">
        <w:t>The specific c</w:t>
      </w:r>
      <w:r w:rsidR="005F46C9">
        <w:t xml:space="preserve">ode </w:t>
      </w:r>
      <w:r w:rsidR="00656DE2">
        <w:t>for</w:t>
      </w:r>
      <w:r w:rsidR="005F46C9">
        <w:t xml:space="preserve"> anglesite is highlighted in yellow in each code chunk.  Approximate code line numbers are provided as they appeared in the </w:t>
      </w:r>
      <w:r w:rsidR="00656DE2">
        <w:t>authors</w:t>
      </w:r>
      <w:r w:rsidR="005F46C9">
        <w:t>’ RStudio session, but o</w:t>
      </w:r>
      <w:r>
        <w:t>ne w</w:t>
      </w:r>
      <w:r w:rsidR="00656DE2">
        <w:t>ould</w:t>
      </w:r>
      <w:r>
        <w:t xml:space="preserve"> need to search the code for the specific locations of where these code chunks are located</w:t>
      </w:r>
      <w:r w:rsidR="005F46C9">
        <w:t xml:space="preserve"> </w:t>
      </w:r>
      <w:r w:rsidR="00551AAD">
        <w:t>per</w:t>
      </w:r>
      <w:r w:rsidR="005F46C9">
        <w:t xml:space="preserve"> their code editor.</w:t>
      </w:r>
    </w:p>
    <w:p w14:paraId="7619BA04" w14:textId="6794B97B" w:rsidR="007B7503" w:rsidRPr="00F95559" w:rsidRDefault="007B7503" w:rsidP="00392CC0">
      <w:pPr>
        <w:suppressLineNumbers/>
        <w:spacing w:before="60" w:after="60" w:line="240" w:lineRule="auto"/>
        <w:rPr>
          <w:b/>
          <w:bCs/>
          <w:sz w:val="16"/>
          <w:szCs w:val="16"/>
          <w:u w:val="single"/>
        </w:rPr>
      </w:pPr>
      <w:r w:rsidRPr="00F95559">
        <w:rPr>
          <w:b/>
          <w:bCs/>
          <w:u w:val="single"/>
        </w:rPr>
        <w:t>Code Lines 18-30</w:t>
      </w:r>
    </w:p>
    <w:p w14:paraId="2C5DBAD7" w14:textId="76E624AB" w:rsidR="004B6212" w:rsidRPr="007B7503" w:rsidRDefault="004B6212" w:rsidP="00392CC0">
      <w:pPr>
        <w:suppressLineNumbers/>
        <w:spacing w:before="60" w:after="60" w:line="240" w:lineRule="auto"/>
        <w:rPr>
          <w:rFonts w:ascii="Lucida Console" w:hAnsi="Lucida Console" w:cs="Arial"/>
          <w:sz w:val="16"/>
          <w:szCs w:val="16"/>
        </w:rPr>
      </w:pPr>
      <w:r w:rsidRPr="007B7503">
        <w:rPr>
          <w:rFonts w:ascii="Lucida Console" w:hAnsi="Lucida Console" w:cs="Arial"/>
          <w:sz w:val="16"/>
          <w:szCs w:val="16"/>
        </w:rPr>
        <w:t># Set all parameter names for inputed conditions to pass to simulation function</w:t>
      </w:r>
    </w:p>
    <w:p w14:paraId="22D58381" w14:textId="77777777" w:rsidR="004B6212" w:rsidRPr="007B7503" w:rsidRDefault="004B6212" w:rsidP="00392CC0">
      <w:pPr>
        <w:suppressLineNumbers/>
        <w:spacing w:before="60" w:after="60" w:line="240" w:lineRule="auto"/>
        <w:rPr>
          <w:rFonts w:ascii="Lucida Console" w:hAnsi="Lucida Console" w:cs="Arial"/>
          <w:sz w:val="16"/>
          <w:szCs w:val="16"/>
        </w:rPr>
      </w:pPr>
      <w:r w:rsidRPr="007B7503">
        <w:rPr>
          <w:rFonts w:ascii="Lucida Console" w:hAnsi="Lucida Console" w:cs="Arial"/>
          <w:sz w:val="16"/>
          <w:szCs w:val="16"/>
        </w:rPr>
        <w:t>sim_Names &lt;- c("K_solid_lead_hydroxide", "K_solid_cerussite", "K_solid_hydrocerussite", "K_solid_hydroxypyromorphite",</w:t>
      </w:r>
    </w:p>
    <w:p w14:paraId="7422A495" w14:textId="77777777" w:rsidR="004B6212" w:rsidRPr="007B7503" w:rsidRDefault="004B6212" w:rsidP="00392CC0">
      <w:pPr>
        <w:suppressLineNumbers/>
        <w:spacing w:before="60" w:after="60" w:line="240" w:lineRule="auto"/>
        <w:rPr>
          <w:rFonts w:ascii="Lucida Console" w:hAnsi="Lucida Console" w:cs="Arial"/>
          <w:sz w:val="16"/>
          <w:szCs w:val="16"/>
        </w:rPr>
      </w:pPr>
      <w:r w:rsidRPr="007B7503">
        <w:rPr>
          <w:rFonts w:ascii="Lucida Console" w:hAnsi="Lucida Console" w:cs="Arial"/>
          <w:sz w:val="16"/>
          <w:szCs w:val="16"/>
        </w:rPr>
        <w:t xml:space="preserve">               "K_solid_pyromorphite", "K_solid_primary_lead_ortho", "K_solid_secondary_lead_ortho", "K_solid_tertiary_lead_ortho",</w:t>
      </w:r>
    </w:p>
    <w:p w14:paraId="7010D539" w14:textId="77777777" w:rsidR="004B6212" w:rsidRPr="007B7503" w:rsidRDefault="004B6212" w:rsidP="00392CC0">
      <w:pPr>
        <w:suppressLineNumbers/>
        <w:spacing w:before="60" w:after="60" w:line="240" w:lineRule="auto"/>
        <w:rPr>
          <w:rFonts w:ascii="Lucida Console" w:hAnsi="Lucida Console" w:cs="Arial"/>
          <w:sz w:val="16"/>
          <w:szCs w:val="16"/>
        </w:rPr>
      </w:pPr>
      <w:r w:rsidRPr="007B7503">
        <w:rPr>
          <w:rFonts w:ascii="Lucida Console" w:hAnsi="Lucida Console" w:cs="Arial"/>
          <w:sz w:val="16"/>
          <w:szCs w:val="16"/>
        </w:rPr>
        <w:t xml:space="preserve">               </w:t>
      </w:r>
      <w:r w:rsidRPr="00835689">
        <w:rPr>
          <w:rFonts w:ascii="Lucida Console" w:hAnsi="Lucida Console" w:cs="Arial"/>
          <w:sz w:val="16"/>
          <w:szCs w:val="16"/>
          <w:highlight w:val="yellow"/>
        </w:rPr>
        <w:t>"K_solid_anglesite",</w:t>
      </w:r>
      <w:r w:rsidRPr="007B7503">
        <w:rPr>
          <w:rFonts w:ascii="Lucida Console" w:hAnsi="Lucida Console" w:cs="Arial"/>
          <w:sz w:val="16"/>
          <w:szCs w:val="16"/>
        </w:rPr>
        <w:t xml:space="preserve"> "K_solid_laurionite",</w:t>
      </w:r>
    </w:p>
    <w:p w14:paraId="50D0D787" w14:textId="77777777" w:rsidR="004B6212" w:rsidRPr="007B7503" w:rsidRDefault="004B6212" w:rsidP="00392CC0">
      <w:pPr>
        <w:suppressLineNumbers/>
        <w:spacing w:before="60" w:after="60" w:line="240" w:lineRule="auto"/>
        <w:rPr>
          <w:rFonts w:ascii="Lucida Console" w:hAnsi="Lucida Console" w:cs="Arial"/>
          <w:sz w:val="16"/>
          <w:szCs w:val="16"/>
        </w:rPr>
      </w:pPr>
      <w:r w:rsidRPr="007B7503">
        <w:rPr>
          <w:rFonts w:ascii="Lucida Console" w:hAnsi="Lucida Console" w:cs="Arial"/>
          <w:sz w:val="16"/>
          <w:szCs w:val="16"/>
        </w:rPr>
        <w:t xml:space="preserve">               "B_1_OH", "B_2_OH", "B_3_OH", "B_4_OH", "B_2_1_OH", "B_3_4_OH", "B_4_4_OH", "B_6_8_OH",</w:t>
      </w:r>
    </w:p>
    <w:p w14:paraId="76E93E91" w14:textId="77777777" w:rsidR="004B6212" w:rsidRPr="007B7503" w:rsidRDefault="004B6212" w:rsidP="00392CC0">
      <w:pPr>
        <w:suppressLineNumbers/>
        <w:spacing w:before="60" w:after="60" w:line="240" w:lineRule="auto"/>
        <w:rPr>
          <w:rFonts w:ascii="Lucida Console" w:hAnsi="Lucida Console" w:cs="Arial"/>
          <w:sz w:val="16"/>
          <w:szCs w:val="16"/>
        </w:rPr>
      </w:pPr>
      <w:r w:rsidRPr="007B7503">
        <w:rPr>
          <w:rFonts w:ascii="Lucida Console" w:hAnsi="Lucida Console" w:cs="Arial"/>
          <w:sz w:val="16"/>
          <w:szCs w:val="16"/>
        </w:rPr>
        <w:t xml:space="preserve">               "K_1_Cl", "B_2_Cl", "B_3_Cl", "B_4_Cl",</w:t>
      </w:r>
    </w:p>
    <w:p w14:paraId="6D12296C" w14:textId="77777777" w:rsidR="004B6212" w:rsidRPr="007B7503" w:rsidRDefault="004B6212" w:rsidP="00392CC0">
      <w:pPr>
        <w:suppressLineNumbers/>
        <w:spacing w:before="60" w:after="60" w:line="240" w:lineRule="auto"/>
        <w:rPr>
          <w:rFonts w:ascii="Lucida Console" w:hAnsi="Lucida Console" w:cs="Arial"/>
          <w:sz w:val="16"/>
          <w:szCs w:val="16"/>
        </w:rPr>
      </w:pPr>
      <w:r w:rsidRPr="007B7503">
        <w:rPr>
          <w:rFonts w:ascii="Lucida Console" w:hAnsi="Lucida Console" w:cs="Arial"/>
          <w:sz w:val="16"/>
          <w:szCs w:val="16"/>
        </w:rPr>
        <w:t xml:space="preserve">               "K_s", "K_1_SO4", "B_2_SO4",</w:t>
      </w:r>
    </w:p>
    <w:p w14:paraId="6CCC1209" w14:textId="77777777" w:rsidR="004B6212" w:rsidRPr="007B7503" w:rsidRDefault="004B6212" w:rsidP="00392CC0">
      <w:pPr>
        <w:suppressLineNumbers/>
        <w:spacing w:before="60" w:after="60" w:line="240" w:lineRule="auto"/>
        <w:rPr>
          <w:rFonts w:ascii="Lucida Console" w:hAnsi="Lucida Console" w:cs="Arial"/>
          <w:sz w:val="16"/>
          <w:szCs w:val="16"/>
        </w:rPr>
      </w:pPr>
      <w:r w:rsidRPr="007B7503">
        <w:rPr>
          <w:rFonts w:ascii="Lucida Console" w:hAnsi="Lucida Console" w:cs="Arial"/>
          <w:sz w:val="16"/>
          <w:szCs w:val="16"/>
        </w:rPr>
        <w:t xml:space="preserve">               "K_c_1", "K_c_2", "K_1_CO3", "K_2_CO3", "K_3_CO3",</w:t>
      </w:r>
    </w:p>
    <w:p w14:paraId="6BDCE292" w14:textId="77777777" w:rsidR="004B6212" w:rsidRPr="007B7503" w:rsidRDefault="004B6212" w:rsidP="00392CC0">
      <w:pPr>
        <w:suppressLineNumbers/>
        <w:spacing w:before="60" w:after="60" w:line="240" w:lineRule="auto"/>
        <w:rPr>
          <w:rFonts w:ascii="Lucida Console" w:hAnsi="Lucida Console" w:cs="Arial"/>
          <w:sz w:val="16"/>
          <w:szCs w:val="16"/>
        </w:rPr>
      </w:pPr>
      <w:r w:rsidRPr="007B7503">
        <w:rPr>
          <w:rFonts w:ascii="Lucida Console" w:hAnsi="Lucida Console" w:cs="Arial"/>
          <w:sz w:val="16"/>
          <w:szCs w:val="16"/>
        </w:rPr>
        <w:t xml:space="preserve">               "K_p_1", "K_p_2", "K_p_3", "K_1_PO4", "K_2_PO4",</w:t>
      </w:r>
    </w:p>
    <w:p w14:paraId="13ECEC42" w14:textId="77777777" w:rsidR="004B6212" w:rsidRPr="007B7503" w:rsidRDefault="004B6212" w:rsidP="00392CC0">
      <w:pPr>
        <w:suppressLineNumbers/>
        <w:spacing w:before="60" w:after="60" w:line="240" w:lineRule="auto"/>
        <w:rPr>
          <w:rFonts w:ascii="Lucida Console" w:hAnsi="Lucida Console" w:cs="Arial"/>
          <w:sz w:val="16"/>
          <w:szCs w:val="16"/>
        </w:rPr>
      </w:pPr>
      <w:r w:rsidRPr="007B7503">
        <w:rPr>
          <w:rFonts w:ascii="Lucida Console" w:hAnsi="Lucida Console" w:cs="Arial"/>
          <w:sz w:val="16"/>
          <w:szCs w:val="16"/>
        </w:rPr>
        <w:t xml:space="preserve">               "sim_type", "pH_single", "pH_range", "IS_mM_single", "IS_mM_range",</w:t>
      </w:r>
    </w:p>
    <w:p w14:paraId="03306524" w14:textId="77777777" w:rsidR="004B6212" w:rsidRPr="007B7503" w:rsidRDefault="004B6212" w:rsidP="00392CC0">
      <w:pPr>
        <w:suppressLineNumbers/>
        <w:spacing w:before="60" w:after="60" w:line="240" w:lineRule="auto"/>
        <w:rPr>
          <w:rFonts w:ascii="Lucida Console" w:hAnsi="Lucida Console" w:cs="Arial"/>
          <w:sz w:val="16"/>
          <w:szCs w:val="16"/>
        </w:rPr>
      </w:pPr>
      <w:r w:rsidRPr="007B7503">
        <w:rPr>
          <w:rFonts w:ascii="Lucida Console" w:hAnsi="Lucida Console" w:cs="Arial"/>
          <w:sz w:val="16"/>
          <w:szCs w:val="16"/>
        </w:rPr>
        <w:t xml:space="preserve">               "Cl_minus_mg_L_single", "Cl_minus_mg_L_range",</w:t>
      </w:r>
    </w:p>
    <w:p w14:paraId="72A4BC4A" w14:textId="77777777" w:rsidR="004B6212" w:rsidRPr="007B7503" w:rsidRDefault="004B6212" w:rsidP="00392CC0">
      <w:pPr>
        <w:suppressLineNumbers/>
        <w:spacing w:before="60" w:after="60" w:line="240" w:lineRule="auto"/>
        <w:rPr>
          <w:rFonts w:ascii="Lucida Console" w:hAnsi="Lucida Console" w:cs="Arial"/>
          <w:sz w:val="16"/>
          <w:szCs w:val="16"/>
        </w:rPr>
      </w:pPr>
      <w:r w:rsidRPr="007B7503">
        <w:rPr>
          <w:rFonts w:ascii="Lucida Console" w:hAnsi="Lucida Console" w:cs="Arial"/>
          <w:sz w:val="16"/>
          <w:szCs w:val="16"/>
        </w:rPr>
        <w:t xml:space="preserve">               "DIC_mg_L_single", "DIC_mg_L_range","TOTP_mg_L_single", "TOTP_mg_L_range",</w:t>
      </w:r>
    </w:p>
    <w:p w14:paraId="7191B338" w14:textId="037E7994" w:rsidR="004B6212" w:rsidRDefault="004B6212" w:rsidP="00392CC0">
      <w:pPr>
        <w:suppressLineNumbers/>
        <w:spacing w:before="60" w:after="60" w:line="240" w:lineRule="auto"/>
        <w:rPr>
          <w:rFonts w:ascii="Lucida Console" w:hAnsi="Lucida Console" w:cs="Arial"/>
          <w:sz w:val="16"/>
          <w:szCs w:val="16"/>
        </w:rPr>
      </w:pPr>
      <w:r w:rsidRPr="007B7503">
        <w:rPr>
          <w:rFonts w:ascii="Lucida Console" w:hAnsi="Lucida Console" w:cs="Arial"/>
          <w:sz w:val="16"/>
          <w:szCs w:val="16"/>
        </w:rPr>
        <w:t xml:space="preserve">               "TOTSO4_mg_L_single", "TOTSO4_mg_L_range", "solids_include")</w:t>
      </w:r>
    </w:p>
    <w:p w14:paraId="36A958F0" w14:textId="77777777" w:rsidR="00A53203" w:rsidRDefault="00A53203" w:rsidP="00392CC0">
      <w:pPr>
        <w:suppressLineNumbers/>
        <w:spacing w:before="60" w:after="60" w:line="240" w:lineRule="auto"/>
      </w:pPr>
    </w:p>
    <w:p w14:paraId="26B5FA89" w14:textId="61385262" w:rsidR="007B7503" w:rsidRPr="00F95559" w:rsidRDefault="007B7503" w:rsidP="00392CC0">
      <w:pPr>
        <w:suppressLineNumbers/>
        <w:spacing w:before="60" w:after="60" w:line="240" w:lineRule="auto"/>
        <w:rPr>
          <w:b/>
          <w:bCs/>
          <w:sz w:val="16"/>
          <w:szCs w:val="16"/>
          <w:u w:val="single"/>
        </w:rPr>
      </w:pPr>
      <w:r w:rsidRPr="00F95559">
        <w:rPr>
          <w:b/>
          <w:bCs/>
          <w:u w:val="single"/>
        </w:rPr>
        <w:t>Code Lines 1</w:t>
      </w:r>
      <w:r w:rsidR="006F57F0" w:rsidRPr="00F95559">
        <w:rPr>
          <w:b/>
          <w:bCs/>
          <w:u w:val="single"/>
        </w:rPr>
        <w:t>90</w:t>
      </w:r>
      <w:r w:rsidRPr="00F95559">
        <w:rPr>
          <w:b/>
          <w:bCs/>
          <w:u w:val="single"/>
        </w:rPr>
        <w:t>-</w:t>
      </w:r>
      <w:r w:rsidR="006F57F0" w:rsidRPr="00F95559">
        <w:rPr>
          <w:b/>
          <w:bCs/>
          <w:u w:val="single"/>
        </w:rPr>
        <w:t>20</w:t>
      </w:r>
      <w:r w:rsidRPr="00F95559">
        <w:rPr>
          <w:b/>
          <w:bCs/>
          <w:u w:val="single"/>
        </w:rPr>
        <w:t>0</w:t>
      </w:r>
    </w:p>
    <w:p w14:paraId="73014BEC" w14:textId="77777777" w:rsidR="00A53203" w:rsidRPr="00A53203" w:rsidRDefault="00A53203" w:rsidP="00392CC0">
      <w:pPr>
        <w:suppressLineNumbers/>
        <w:spacing w:before="60" w:after="60" w:line="240" w:lineRule="auto"/>
        <w:rPr>
          <w:rFonts w:ascii="Lucida Console" w:hAnsi="Lucida Console" w:cs="Arial"/>
          <w:sz w:val="16"/>
          <w:szCs w:val="16"/>
        </w:rPr>
      </w:pPr>
      <w:r w:rsidRPr="00A53203">
        <w:rPr>
          <w:rFonts w:ascii="Lucida Console" w:hAnsi="Lucida Console" w:cs="Arial"/>
          <w:sz w:val="16"/>
          <w:szCs w:val="16"/>
        </w:rPr>
        <w:t># Set list of solid names</w:t>
      </w:r>
    </w:p>
    <w:p w14:paraId="13CA9D04" w14:textId="77777777" w:rsidR="00A53203" w:rsidRPr="00A53203" w:rsidRDefault="00A53203" w:rsidP="00392CC0">
      <w:pPr>
        <w:suppressLineNumbers/>
        <w:spacing w:before="60" w:after="60" w:line="240" w:lineRule="auto"/>
        <w:rPr>
          <w:rFonts w:ascii="Lucida Console" w:hAnsi="Lucida Console" w:cs="Arial"/>
          <w:sz w:val="16"/>
          <w:szCs w:val="16"/>
        </w:rPr>
      </w:pPr>
      <w:r w:rsidRPr="00A53203">
        <w:rPr>
          <w:rFonts w:ascii="Lucida Console" w:hAnsi="Lucida Console" w:cs="Arial"/>
          <w:sz w:val="16"/>
          <w:szCs w:val="16"/>
        </w:rPr>
        <w:t>solids &lt;- c("Lead Hydroxide",</w:t>
      </w:r>
    </w:p>
    <w:p w14:paraId="5EF654BA" w14:textId="77777777" w:rsidR="00A53203" w:rsidRPr="00A53203" w:rsidRDefault="00A53203" w:rsidP="00392CC0">
      <w:pPr>
        <w:suppressLineNumbers/>
        <w:spacing w:before="60" w:after="60" w:line="240" w:lineRule="auto"/>
        <w:rPr>
          <w:rFonts w:ascii="Lucida Console" w:hAnsi="Lucida Console" w:cs="Arial"/>
          <w:sz w:val="16"/>
          <w:szCs w:val="16"/>
        </w:rPr>
      </w:pPr>
      <w:r w:rsidRPr="00A53203">
        <w:rPr>
          <w:rFonts w:ascii="Lucida Console" w:hAnsi="Lucida Console" w:cs="Arial"/>
          <w:sz w:val="16"/>
          <w:szCs w:val="16"/>
        </w:rPr>
        <w:t xml:space="preserve">            "Cerussite",</w:t>
      </w:r>
    </w:p>
    <w:p w14:paraId="2B1D5F34" w14:textId="77777777" w:rsidR="00A53203" w:rsidRPr="00A53203" w:rsidRDefault="00A53203" w:rsidP="00392CC0">
      <w:pPr>
        <w:suppressLineNumbers/>
        <w:spacing w:before="60" w:after="60" w:line="240" w:lineRule="auto"/>
        <w:rPr>
          <w:rFonts w:ascii="Lucida Console" w:hAnsi="Lucida Console" w:cs="Arial"/>
          <w:sz w:val="16"/>
          <w:szCs w:val="16"/>
        </w:rPr>
      </w:pPr>
      <w:r w:rsidRPr="00A53203">
        <w:rPr>
          <w:rFonts w:ascii="Lucida Console" w:hAnsi="Lucida Console" w:cs="Arial"/>
          <w:sz w:val="16"/>
          <w:szCs w:val="16"/>
        </w:rPr>
        <w:t xml:space="preserve">            "Hydrocerussite",</w:t>
      </w:r>
    </w:p>
    <w:p w14:paraId="20DA1C7E" w14:textId="77777777" w:rsidR="00A53203" w:rsidRPr="00A53203" w:rsidRDefault="00A53203" w:rsidP="00392CC0">
      <w:pPr>
        <w:suppressLineNumbers/>
        <w:spacing w:before="60" w:after="60" w:line="240" w:lineRule="auto"/>
        <w:rPr>
          <w:rFonts w:ascii="Lucida Console" w:hAnsi="Lucida Console" w:cs="Arial"/>
          <w:sz w:val="16"/>
          <w:szCs w:val="16"/>
        </w:rPr>
      </w:pPr>
      <w:r w:rsidRPr="00A53203">
        <w:rPr>
          <w:rFonts w:ascii="Lucida Console" w:hAnsi="Lucida Console" w:cs="Arial"/>
          <w:sz w:val="16"/>
          <w:szCs w:val="16"/>
        </w:rPr>
        <w:t xml:space="preserve">            "Hydroxypyromorphite",</w:t>
      </w:r>
    </w:p>
    <w:p w14:paraId="6A83D601" w14:textId="77777777" w:rsidR="00A53203" w:rsidRPr="00A53203" w:rsidRDefault="00A53203" w:rsidP="00392CC0">
      <w:pPr>
        <w:suppressLineNumbers/>
        <w:spacing w:before="60" w:after="60" w:line="240" w:lineRule="auto"/>
        <w:rPr>
          <w:rFonts w:ascii="Lucida Console" w:hAnsi="Lucida Console" w:cs="Arial"/>
          <w:sz w:val="16"/>
          <w:szCs w:val="16"/>
        </w:rPr>
      </w:pPr>
      <w:r w:rsidRPr="00A53203">
        <w:rPr>
          <w:rFonts w:ascii="Lucida Console" w:hAnsi="Lucida Console" w:cs="Arial"/>
          <w:sz w:val="16"/>
          <w:szCs w:val="16"/>
        </w:rPr>
        <w:t xml:space="preserve">            "Pyromorphite",</w:t>
      </w:r>
    </w:p>
    <w:p w14:paraId="5EB5C219" w14:textId="77777777" w:rsidR="00A53203" w:rsidRPr="00A53203" w:rsidRDefault="00A53203" w:rsidP="00392CC0">
      <w:pPr>
        <w:suppressLineNumbers/>
        <w:spacing w:before="60" w:after="60" w:line="240" w:lineRule="auto"/>
        <w:rPr>
          <w:rFonts w:ascii="Lucida Console" w:hAnsi="Lucida Console" w:cs="Arial"/>
          <w:sz w:val="16"/>
          <w:szCs w:val="16"/>
        </w:rPr>
      </w:pPr>
      <w:r w:rsidRPr="00A53203">
        <w:rPr>
          <w:rFonts w:ascii="Lucida Console" w:hAnsi="Lucida Console" w:cs="Arial"/>
          <w:sz w:val="16"/>
          <w:szCs w:val="16"/>
        </w:rPr>
        <w:t xml:space="preserve">            "Primary Lead Orthophosphate",</w:t>
      </w:r>
    </w:p>
    <w:p w14:paraId="7DE41BD6" w14:textId="77777777" w:rsidR="00A53203" w:rsidRPr="00A53203" w:rsidRDefault="00A53203" w:rsidP="00392CC0">
      <w:pPr>
        <w:suppressLineNumbers/>
        <w:spacing w:before="60" w:after="60" w:line="240" w:lineRule="auto"/>
        <w:rPr>
          <w:rFonts w:ascii="Lucida Console" w:hAnsi="Lucida Console" w:cs="Arial"/>
          <w:sz w:val="16"/>
          <w:szCs w:val="16"/>
        </w:rPr>
      </w:pPr>
      <w:r w:rsidRPr="00A53203">
        <w:rPr>
          <w:rFonts w:ascii="Lucida Console" w:hAnsi="Lucida Console" w:cs="Arial"/>
          <w:sz w:val="16"/>
          <w:szCs w:val="16"/>
        </w:rPr>
        <w:t xml:space="preserve">            "Secondary Lead Orthophosphate",</w:t>
      </w:r>
    </w:p>
    <w:p w14:paraId="330CCA04" w14:textId="77777777" w:rsidR="00A53203" w:rsidRPr="00A53203" w:rsidRDefault="00A53203" w:rsidP="00392CC0">
      <w:pPr>
        <w:suppressLineNumbers/>
        <w:spacing w:before="60" w:after="60" w:line="240" w:lineRule="auto"/>
        <w:rPr>
          <w:rFonts w:ascii="Lucida Console" w:hAnsi="Lucida Console" w:cs="Arial"/>
          <w:sz w:val="16"/>
          <w:szCs w:val="16"/>
        </w:rPr>
      </w:pPr>
      <w:r w:rsidRPr="00A53203">
        <w:rPr>
          <w:rFonts w:ascii="Lucida Console" w:hAnsi="Lucida Console" w:cs="Arial"/>
          <w:sz w:val="16"/>
          <w:szCs w:val="16"/>
        </w:rPr>
        <w:t xml:space="preserve">            "Tertiary Lead Orthophosphate",</w:t>
      </w:r>
    </w:p>
    <w:p w14:paraId="0CAEDD3D" w14:textId="77777777" w:rsidR="00A53203" w:rsidRPr="00A53203" w:rsidRDefault="00A53203" w:rsidP="00392CC0">
      <w:pPr>
        <w:suppressLineNumbers/>
        <w:spacing w:before="60" w:after="60" w:line="240" w:lineRule="auto"/>
        <w:rPr>
          <w:rFonts w:ascii="Lucida Console" w:hAnsi="Lucida Console" w:cs="Arial"/>
          <w:sz w:val="16"/>
          <w:szCs w:val="16"/>
        </w:rPr>
      </w:pPr>
      <w:r w:rsidRPr="00A53203">
        <w:rPr>
          <w:rFonts w:ascii="Lucida Console" w:hAnsi="Lucida Console" w:cs="Arial"/>
          <w:sz w:val="16"/>
          <w:szCs w:val="16"/>
        </w:rPr>
        <w:t xml:space="preserve">            </w:t>
      </w:r>
      <w:r w:rsidRPr="00835689">
        <w:rPr>
          <w:rFonts w:ascii="Lucida Console" w:hAnsi="Lucida Console" w:cs="Arial"/>
          <w:sz w:val="16"/>
          <w:szCs w:val="16"/>
          <w:highlight w:val="yellow"/>
        </w:rPr>
        <w:t>"Anglesite",</w:t>
      </w:r>
    </w:p>
    <w:p w14:paraId="2E592094" w14:textId="34BC454A" w:rsidR="007B7503" w:rsidRDefault="00A53203" w:rsidP="00392CC0">
      <w:pPr>
        <w:suppressLineNumbers/>
        <w:spacing w:before="60" w:after="60" w:line="240" w:lineRule="auto"/>
        <w:rPr>
          <w:rFonts w:ascii="Lucida Console" w:hAnsi="Lucida Console" w:cs="Arial"/>
          <w:sz w:val="16"/>
          <w:szCs w:val="16"/>
        </w:rPr>
      </w:pPr>
      <w:r w:rsidRPr="00A53203">
        <w:rPr>
          <w:rFonts w:ascii="Lucida Console" w:hAnsi="Lucida Console" w:cs="Arial"/>
          <w:sz w:val="16"/>
          <w:szCs w:val="16"/>
        </w:rPr>
        <w:t xml:space="preserve">            "Laurionite")</w:t>
      </w:r>
    </w:p>
    <w:p w14:paraId="35BB0612" w14:textId="4C0F87D9" w:rsidR="00F95559" w:rsidRDefault="00F95559" w:rsidP="00392CC0">
      <w:pPr>
        <w:suppressLineNumbers/>
        <w:spacing w:before="60" w:after="60" w:line="240" w:lineRule="auto"/>
        <w:rPr>
          <w:rFonts w:ascii="Lucida Console" w:hAnsi="Lucida Console" w:cs="Arial"/>
          <w:sz w:val="16"/>
          <w:szCs w:val="16"/>
        </w:rPr>
      </w:pPr>
    </w:p>
    <w:p w14:paraId="0ADB6302" w14:textId="026768BA" w:rsidR="00F95559" w:rsidRPr="00F95559" w:rsidRDefault="00F95559" w:rsidP="00392CC0">
      <w:pPr>
        <w:suppressLineNumbers/>
        <w:spacing w:before="60" w:after="60" w:line="240" w:lineRule="auto"/>
        <w:rPr>
          <w:b/>
          <w:bCs/>
          <w:sz w:val="16"/>
          <w:szCs w:val="16"/>
          <w:u w:val="single"/>
        </w:rPr>
      </w:pPr>
      <w:r w:rsidRPr="00F95559">
        <w:rPr>
          <w:b/>
          <w:bCs/>
          <w:u w:val="single"/>
        </w:rPr>
        <w:lastRenderedPageBreak/>
        <w:t xml:space="preserve">Code Lines </w:t>
      </w:r>
      <w:r>
        <w:rPr>
          <w:b/>
          <w:bCs/>
          <w:u w:val="single"/>
        </w:rPr>
        <w:t>256</w:t>
      </w:r>
      <w:r w:rsidRPr="00F95559">
        <w:rPr>
          <w:b/>
          <w:bCs/>
          <w:u w:val="single"/>
        </w:rPr>
        <w:t>-</w:t>
      </w:r>
      <w:r w:rsidR="00EA2887">
        <w:rPr>
          <w:b/>
          <w:bCs/>
          <w:u w:val="single"/>
        </w:rPr>
        <w:t>269</w:t>
      </w:r>
    </w:p>
    <w:p w14:paraId="202E0859" w14:textId="77777777" w:rsidR="00F95559" w:rsidRPr="00F95559" w:rsidRDefault="00F95559" w:rsidP="00392CC0">
      <w:pPr>
        <w:suppressLineNumbers/>
        <w:spacing w:before="60" w:after="60" w:line="240" w:lineRule="auto"/>
        <w:rPr>
          <w:rFonts w:ascii="Lucida Console" w:hAnsi="Lucida Console" w:cs="Arial"/>
          <w:sz w:val="16"/>
          <w:szCs w:val="16"/>
        </w:rPr>
      </w:pPr>
      <w:r w:rsidRPr="00F95559">
        <w:rPr>
          <w:rFonts w:ascii="Lucida Console" w:hAnsi="Lucida Console" w:cs="Arial"/>
          <w:sz w:val="16"/>
          <w:szCs w:val="16"/>
        </w:rPr>
        <w:t># Create function to copy simulation conditions from one simulation to another for equilibrium constants</w:t>
      </w:r>
    </w:p>
    <w:p w14:paraId="210310D5" w14:textId="77777777" w:rsidR="00F95559" w:rsidRPr="00F95559" w:rsidRDefault="00F95559" w:rsidP="00392CC0">
      <w:pPr>
        <w:suppressLineNumbers/>
        <w:spacing w:before="60" w:after="60" w:line="240" w:lineRule="auto"/>
        <w:rPr>
          <w:rFonts w:ascii="Lucida Console" w:hAnsi="Lucida Console" w:cs="Arial"/>
          <w:sz w:val="16"/>
          <w:szCs w:val="16"/>
        </w:rPr>
      </w:pPr>
      <w:r w:rsidRPr="00F95559">
        <w:rPr>
          <w:rFonts w:ascii="Lucida Console" w:hAnsi="Lucida Console" w:cs="Arial"/>
          <w:sz w:val="16"/>
          <w:szCs w:val="16"/>
        </w:rPr>
        <w:t>update_IC_EQ &lt;- function(session, from, to, input) {</w:t>
      </w:r>
    </w:p>
    <w:p w14:paraId="0DA96E55" w14:textId="77777777" w:rsidR="00F95559" w:rsidRPr="00F95559" w:rsidRDefault="00F95559" w:rsidP="00392CC0">
      <w:pPr>
        <w:suppressLineNumbers/>
        <w:spacing w:before="60" w:after="60" w:line="240" w:lineRule="auto"/>
        <w:rPr>
          <w:rFonts w:ascii="Lucida Console" w:hAnsi="Lucida Console" w:cs="Arial"/>
          <w:sz w:val="16"/>
          <w:szCs w:val="16"/>
        </w:rPr>
      </w:pPr>
    </w:p>
    <w:p w14:paraId="37FA7A23" w14:textId="77777777" w:rsidR="00F95559" w:rsidRPr="00F95559" w:rsidRDefault="00F95559" w:rsidP="00392CC0">
      <w:pPr>
        <w:suppressLineNumbers/>
        <w:spacing w:before="60" w:after="60" w:line="240" w:lineRule="auto"/>
        <w:rPr>
          <w:rFonts w:ascii="Lucida Console" w:hAnsi="Lucida Console" w:cs="Arial"/>
          <w:sz w:val="16"/>
          <w:szCs w:val="16"/>
        </w:rPr>
      </w:pPr>
      <w:r w:rsidRPr="00F95559">
        <w:rPr>
          <w:rFonts w:ascii="Lucida Console" w:hAnsi="Lucida Console" w:cs="Arial"/>
          <w:sz w:val="16"/>
          <w:szCs w:val="16"/>
        </w:rPr>
        <w:t xml:space="preserve">  # Update simulation condition for solid constants</w:t>
      </w:r>
    </w:p>
    <w:p w14:paraId="1F2C6097" w14:textId="77777777" w:rsidR="00F95559" w:rsidRPr="00F95559" w:rsidRDefault="00F95559" w:rsidP="00392CC0">
      <w:pPr>
        <w:suppressLineNumbers/>
        <w:spacing w:before="60" w:after="60" w:line="240" w:lineRule="auto"/>
        <w:rPr>
          <w:rFonts w:ascii="Lucida Console" w:hAnsi="Lucida Console" w:cs="Arial"/>
          <w:sz w:val="16"/>
          <w:szCs w:val="16"/>
        </w:rPr>
      </w:pPr>
      <w:r w:rsidRPr="00F95559">
        <w:rPr>
          <w:rFonts w:ascii="Lucida Console" w:hAnsi="Lucida Console" w:cs="Arial"/>
          <w:sz w:val="16"/>
          <w:szCs w:val="16"/>
        </w:rPr>
        <w:t xml:space="preserve">  updateRadioButtons(session, paste0(to, "_", "K_solid_lead_hydroxide"), selected = input[[paste0(from, "_", "K_solid_lead_hydroxide")]])</w:t>
      </w:r>
    </w:p>
    <w:p w14:paraId="04824C76" w14:textId="77777777" w:rsidR="00F95559" w:rsidRPr="00F95559" w:rsidRDefault="00F95559" w:rsidP="00392CC0">
      <w:pPr>
        <w:suppressLineNumbers/>
        <w:spacing w:before="60" w:after="60" w:line="240" w:lineRule="auto"/>
        <w:rPr>
          <w:rFonts w:ascii="Lucida Console" w:hAnsi="Lucida Console" w:cs="Arial"/>
          <w:sz w:val="16"/>
          <w:szCs w:val="16"/>
        </w:rPr>
      </w:pPr>
      <w:r w:rsidRPr="00F95559">
        <w:rPr>
          <w:rFonts w:ascii="Lucida Console" w:hAnsi="Lucida Console" w:cs="Arial"/>
          <w:sz w:val="16"/>
          <w:szCs w:val="16"/>
        </w:rPr>
        <w:t xml:space="preserve">  updateRadioButtons(session, paste0(to, "_", "K_solid_cerussite"), selected = input[[paste0(from, "_", "K_solid_cerussite")]])</w:t>
      </w:r>
    </w:p>
    <w:p w14:paraId="15BC08E9" w14:textId="77777777" w:rsidR="00F95559" w:rsidRPr="00F95559" w:rsidRDefault="00F95559" w:rsidP="00392CC0">
      <w:pPr>
        <w:suppressLineNumbers/>
        <w:spacing w:before="60" w:after="60" w:line="240" w:lineRule="auto"/>
        <w:rPr>
          <w:rFonts w:ascii="Lucida Console" w:hAnsi="Lucida Console" w:cs="Arial"/>
          <w:sz w:val="16"/>
          <w:szCs w:val="16"/>
        </w:rPr>
      </w:pPr>
      <w:r w:rsidRPr="00F95559">
        <w:rPr>
          <w:rFonts w:ascii="Lucida Console" w:hAnsi="Lucida Console" w:cs="Arial"/>
          <w:sz w:val="16"/>
          <w:szCs w:val="16"/>
        </w:rPr>
        <w:t xml:space="preserve">  updateRadioButtons(session, paste0(to, "_", "K_solid_hydrocerussite"), selected = input[[paste0(from, "_", "K_solid_hydrocerussite")]])</w:t>
      </w:r>
    </w:p>
    <w:p w14:paraId="69AE9567" w14:textId="77777777" w:rsidR="00F95559" w:rsidRPr="00F95559" w:rsidRDefault="00F95559" w:rsidP="00392CC0">
      <w:pPr>
        <w:suppressLineNumbers/>
        <w:spacing w:before="60" w:after="60" w:line="240" w:lineRule="auto"/>
        <w:rPr>
          <w:rFonts w:ascii="Lucida Console" w:hAnsi="Lucida Console" w:cs="Arial"/>
          <w:sz w:val="16"/>
          <w:szCs w:val="16"/>
        </w:rPr>
      </w:pPr>
      <w:r w:rsidRPr="00F95559">
        <w:rPr>
          <w:rFonts w:ascii="Lucida Console" w:hAnsi="Lucida Console" w:cs="Arial"/>
          <w:sz w:val="16"/>
          <w:szCs w:val="16"/>
        </w:rPr>
        <w:t xml:space="preserve">  updateRadioButtons(session, paste0(to, "_", "K_solid_hydroxypyromorphite"), selected = input[[paste0(from, "_", "K_solid_hydroxypyromorphite")]])</w:t>
      </w:r>
    </w:p>
    <w:p w14:paraId="69A68A8D" w14:textId="77777777" w:rsidR="00F95559" w:rsidRPr="00F95559" w:rsidRDefault="00F95559" w:rsidP="00392CC0">
      <w:pPr>
        <w:suppressLineNumbers/>
        <w:spacing w:before="60" w:after="60" w:line="240" w:lineRule="auto"/>
        <w:rPr>
          <w:rFonts w:ascii="Lucida Console" w:hAnsi="Lucida Console" w:cs="Arial"/>
          <w:sz w:val="16"/>
          <w:szCs w:val="16"/>
        </w:rPr>
      </w:pPr>
      <w:r w:rsidRPr="00F95559">
        <w:rPr>
          <w:rFonts w:ascii="Lucida Console" w:hAnsi="Lucida Console" w:cs="Arial"/>
          <w:sz w:val="16"/>
          <w:szCs w:val="16"/>
        </w:rPr>
        <w:t xml:space="preserve">  updateRadioButtons(session, paste0(to, "_", "K_solid_pyromorphite"), selected = input[[paste0(from, "_", "K_solid_pyromorphite")]])</w:t>
      </w:r>
    </w:p>
    <w:p w14:paraId="351E1FE9" w14:textId="77777777" w:rsidR="00F95559" w:rsidRPr="00F95559" w:rsidRDefault="00F95559" w:rsidP="00392CC0">
      <w:pPr>
        <w:suppressLineNumbers/>
        <w:spacing w:before="60" w:after="60" w:line="240" w:lineRule="auto"/>
        <w:rPr>
          <w:rFonts w:ascii="Lucida Console" w:hAnsi="Lucida Console" w:cs="Arial"/>
          <w:sz w:val="16"/>
          <w:szCs w:val="16"/>
        </w:rPr>
      </w:pPr>
      <w:r w:rsidRPr="00F95559">
        <w:rPr>
          <w:rFonts w:ascii="Lucida Console" w:hAnsi="Lucida Console" w:cs="Arial"/>
          <w:sz w:val="16"/>
          <w:szCs w:val="16"/>
        </w:rPr>
        <w:t xml:space="preserve">  updateRadioButtons(session, paste0(to, "_", "K_solid_primary_lead_ortho"), selected = input[[paste0(from, "_", "K_solid_primary_lead_ortho")]])</w:t>
      </w:r>
    </w:p>
    <w:p w14:paraId="5FBAFB91" w14:textId="77777777" w:rsidR="00F95559" w:rsidRPr="00F95559" w:rsidRDefault="00F95559" w:rsidP="00392CC0">
      <w:pPr>
        <w:suppressLineNumbers/>
        <w:spacing w:before="60" w:after="60" w:line="240" w:lineRule="auto"/>
        <w:rPr>
          <w:rFonts w:ascii="Lucida Console" w:hAnsi="Lucida Console" w:cs="Arial"/>
          <w:sz w:val="16"/>
          <w:szCs w:val="16"/>
        </w:rPr>
      </w:pPr>
      <w:r w:rsidRPr="00F95559">
        <w:rPr>
          <w:rFonts w:ascii="Lucida Console" w:hAnsi="Lucida Console" w:cs="Arial"/>
          <w:sz w:val="16"/>
          <w:szCs w:val="16"/>
        </w:rPr>
        <w:t xml:space="preserve">  updateRadioButtons(session, paste0(to, "_", "K_solid_secondary_lead_ortho"), selected = input[[paste0(from, "_", "K_solid_secondary_lead_ortho")]])</w:t>
      </w:r>
    </w:p>
    <w:p w14:paraId="2351E649" w14:textId="77777777" w:rsidR="00F95559" w:rsidRPr="00F95559" w:rsidRDefault="00F95559" w:rsidP="00392CC0">
      <w:pPr>
        <w:suppressLineNumbers/>
        <w:spacing w:before="60" w:after="60" w:line="240" w:lineRule="auto"/>
        <w:rPr>
          <w:rFonts w:ascii="Lucida Console" w:hAnsi="Lucida Console" w:cs="Arial"/>
          <w:sz w:val="16"/>
          <w:szCs w:val="16"/>
        </w:rPr>
      </w:pPr>
      <w:r w:rsidRPr="00F95559">
        <w:rPr>
          <w:rFonts w:ascii="Lucida Console" w:hAnsi="Lucida Console" w:cs="Arial"/>
          <w:sz w:val="16"/>
          <w:szCs w:val="16"/>
        </w:rPr>
        <w:t xml:space="preserve">  updateRadioButtons(session, paste0(to, "_", "K_solid_tertiary_lead_ortho"), selected = input[[paste0(from, "_", "K_solid_tertiary_lead_ortho")]])</w:t>
      </w:r>
    </w:p>
    <w:p w14:paraId="17FC349F" w14:textId="77777777" w:rsidR="00F95559" w:rsidRPr="00F95559" w:rsidRDefault="00F95559" w:rsidP="00392CC0">
      <w:pPr>
        <w:suppressLineNumbers/>
        <w:spacing w:before="60" w:after="60" w:line="240" w:lineRule="auto"/>
        <w:rPr>
          <w:rFonts w:ascii="Lucida Console" w:hAnsi="Lucida Console" w:cs="Arial"/>
          <w:sz w:val="16"/>
          <w:szCs w:val="16"/>
        </w:rPr>
      </w:pPr>
      <w:r w:rsidRPr="00F95559">
        <w:rPr>
          <w:rFonts w:ascii="Lucida Console" w:hAnsi="Lucida Console" w:cs="Arial"/>
          <w:sz w:val="16"/>
          <w:szCs w:val="16"/>
        </w:rPr>
        <w:t xml:space="preserve">  </w:t>
      </w:r>
      <w:r w:rsidRPr="00F95559">
        <w:rPr>
          <w:rFonts w:ascii="Lucida Console" w:hAnsi="Lucida Console" w:cs="Arial"/>
          <w:sz w:val="16"/>
          <w:szCs w:val="16"/>
          <w:highlight w:val="yellow"/>
        </w:rPr>
        <w:t>updateRadioButtons(session, paste0(to, "_", "K_solid_anglesite"), selected = input[[paste0(from, "_", "K_solid_anglesite")]])</w:t>
      </w:r>
    </w:p>
    <w:p w14:paraId="417B70C8" w14:textId="77777777" w:rsidR="00F95559" w:rsidRPr="00F95559" w:rsidRDefault="00F95559" w:rsidP="00392CC0">
      <w:pPr>
        <w:suppressLineNumbers/>
        <w:spacing w:before="60" w:after="60" w:line="240" w:lineRule="auto"/>
        <w:rPr>
          <w:rFonts w:ascii="Lucida Console" w:hAnsi="Lucida Console" w:cs="Arial"/>
          <w:sz w:val="16"/>
          <w:szCs w:val="16"/>
        </w:rPr>
      </w:pPr>
      <w:r w:rsidRPr="00F95559">
        <w:rPr>
          <w:rFonts w:ascii="Lucida Console" w:hAnsi="Lucida Console" w:cs="Arial"/>
          <w:sz w:val="16"/>
          <w:szCs w:val="16"/>
        </w:rPr>
        <w:t xml:space="preserve">  updateRadioButtons(session, paste0(to, "_", "K_solid_laurionite"), selected = input[[paste0(from, "_", "K_solid_laurionite")]])</w:t>
      </w:r>
    </w:p>
    <w:p w14:paraId="37A28B43" w14:textId="2ABA8AAB" w:rsidR="00F95559" w:rsidRDefault="00F95559" w:rsidP="00392CC0">
      <w:pPr>
        <w:suppressLineNumbers/>
        <w:spacing w:before="60" w:after="60" w:line="240" w:lineRule="auto"/>
        <w:rPr>
          <w:rFonts w:ascii="Lucida Console" w:hAnsi="Lucida Console" w:cs="Arial"/>
          <w:sz w:val="16"/>
          <w:szCs w:val="16"/>
        </w:rPr>
      </w:pPr>
    </w:p>
    <w:p w14:paraId="51669943" w14:textId="3FAECAEC" w:rsidR="00041602" w:rsidRPr="00041602" w:rsidRDefault="00041602" w:rsidP="00392CC0">
      <w:pPr>
        <w:suppressLineNumbers/>
        <w:spacing w:before="60" w:after="60" w:line="240" w:lineRule="auto"/>
        <w:rPr>
          <w:b/>
          <w:bCs/>
          <w:sz w:val="16"/>
          <w:szCs w:val="16"/>
          <w:u w:val="single"/>
        </w:rPr>
      </w:pPr>
      <w:r w:rsidRPr="00F95559">
        <w:rPr>
          <w:b/>
          <w:bCs/>
          <w:u w:val="single"/>
        </w:rPr>
        <w:t xml:space="preserve">Code Lines </w:t>
      </w:r>
      <w:r>
        <w:rPr>
          <w:b/>
          <w:bCs/>
          <w:u w:val="single"/>
        </w:rPr>
        <w:t>307</w:t>
      </w:r>
      <w:r w:rsidRPr="00F95559">
        <w:rPr>
          <w:b/>
          <w:bCs/>
          <w:u w:val="single"/>
        </w:rPr>
        <w:t>-</w:t>
      </w:r>
      <w:r>
        <w:rPr>
          <w:b/>
          <w:bCs/>
          <w:u w:val="single"/>
        </w:rPr>
        <w:t>319</w:t>
      </w:r>
    </w:p>
    <w:p w14:paraId="4DAF584B" w14:textId="77777777" w:rsidR="00041602" w:rsidRPr="00041602" w:rsidRDefault="00041602" w:rsidP="00392CC0">
      <w:pPr>
        <w:suppressLineNumbers/>
        <w:spacing w:before="60" w:after="60" w:line="240" w:lineRule="auto"/>
        <w:rPr>
          <w:rFonts w:ascii="Lucida Console" w:hAnsi="Lucida Console" w:cs="Arial"/>
          <w:sz w:val="16"/>
          <w:szCs w:val="16"/>
        </w:rPr>
      </w:pPr>
      <w:r w:rsidRPr="00041602">
        <w:rPr>
          <w:rFonts w:ascii="Lucida Console" w:hAnsi="Lucida Console" w:cs="Arial"/>
          <w:sz w:val="16"/>
          <w:szCs w:val="16"/>
        </w:rPr>
        <w:t># Define function to simulate lead solubility</w:t>
      </w:r>
    </w:p>
    <w:p w14:paraId="5ADB0BDD" w14:textId="77777777" w:rsidR="00041602" w:rsidRPr="00041602" w:rsidRDefault="00041602" w:rsidP="00392CC0">
      <w:pPr>
        <w:suppressLineNumbers/>
        <w:spacing w:before="60" w:after="60" w:line="240" w:lineRule="auto"/>
        <w:rPr>
          <w:rFonts w:ascii="Lucida Console" w:hAnsi="Lucida Console" w:cs="Arial"/>
          <w:sz w:val="16"/>
          <w:szCs w:val="16"/>
        </w:rPr>
      </w:pPr>
      <w:r w:rsidRPr="00041602">
        <w:rPr>
          <w:rFonts w:ascii="Lucida Console" w:hAnsi="Lucida Console" w:cs="Arial"/>
          <w:sz w:val="16"/>
          <w:szCs w:val="16"/>
        </w:rPr>
        <w:t>simulate_solubility &lt;- function(K_solid_lead_hydroxide, K_solid_cerussite, K_solid_hydrocerussite, K_solid_hydroxypyromorphite,</w:t>
      </w:r>
    </w:p>
    <w:p w14:paraId="2062F63A" w14:textId="77777777" w:rsidR="00041602" w:rsidRPr="00041602" w:rsidRDefault="00041602" w:rsidP="00392CC0">
      <w:pPr>
        <w:suppressLineNumbers/>
        <w:spacing w:before="60" w:after="60" w:line="240" w:lineRule="auto"/>
        <w:rPr>
          <w:rFonts w:ascii="Lucida Console" w:hAnsi="Lucida Console" w:cs="Arial"/>
          <w:sz w:val="16"/>
          <w:szCs w:val="16"/>
        </w:rPr>
      </w:pPr>
      <w:r w:rsidRPr="00041602">
        <w:rPr>
          <w:rFonts w:ascii="Lucida Console" w:hAnsi="Lucida Console" w:cs="Arial"/>
          <w:sz w:val="16"/>
          <w:szCs w:val="16"/>
        </w:rPr>
        <w:t xml:space="preserve">                                K_solid_pyromorphite, K_solid_primary_lead_ortho, K_solid_secondary_lead_ortho, K_solid_tertiary_lead_ortho,</w:t>
      </w:r>
    </w:p>
    <w:p w14:paraId="0F8CD9DA" w14:textId="77777777" w:rsidR="00041602" w:rsidRPr="00041602" w:rsidRDefault="00041602" w:rsidP="00392CC0">
      <w:pPr>
        <w:suppressLineNumbers/>
        <w:spacing w:before="60" w:after="60" w:line="240" w:lineRule="auto"/>
        <w:rPr>
          <w:rFonts w:ascii="Lucida Console" w:hAnsi="Lucida Console" w:cs="Arial"/>
          <w:sz w:val="16"/>
          <w:szCs w:val="16"/>
        </w:rPr>
      </w:pPr>
      <w:r w:rsidRPr="00041602">
        <w:rPr>
          <w:rFonts w:ascii="Lucida Console" w:hAnsi="Lucida Console" w:cs="Arial"/>
          <w:sz w:val="16"/>
          <w:szCs w:val="16"/>
        </w:rPr>
        <w:t xml:space="preserve">                                </w:t>
      </w:r>
      <w:r w:rsidRPr="00041602">
        <w:rPr>
          <w:rFonts w:ascii="Lucida Console" w:hAnsi="Lucida Console" w:cs="Arial"/>
          <w:sz w:val="16"/>
          <w:szCs w:val="16"/>
          <w:highlight w:val="yellow"/>
        </w:rPr>
        <w:t>K_solid_anglesite,</w:t>
      </w:r>
      <w:r w:rsidRPr="00041602">
        <w:rPr>
          <w:rFonts w:ascii="Lucida Console" w:hAnsi="Lucida Console" w:cs="Arial"/>
          <w:sz w:val="16"/>
          <w:szCs w:val="16"/>
        </w:rPr>
        <w:t xml:space="preserve"> K_solid_laurionite,</w:t>
      </w:r>
    </w:p>
    <w:p w14:paraId="298E3E50" w14:textId="77777777" w:rsidR="00041602" w:rsidRPr="00041602" w:rsidRDefault="00041602" w:rsidP="00392CC0">
      <w:pPr>
        <w:suppressLineNumbers/>
        <w:spacing w:before="60" w:after="60" w:line="240" w:lineRule="auto"/>
        <w:rPr>
          <w:rFonts w:ascii="Lucida Console" w:hAnsi="Lucida Console" w:cs="Arial"/>
          <w:sz w:val="16"/>
          <w:szCs w:val="16"/>
        </w:rPr>
      </w:pPr>
      <w:r w:rsidRPr="00041602">
        <w:rPr>
          <w:rFonts w:ascii="Lucida Console" w:hAnsi="Lucida Console" w:cs="Arial"/>
          <w:sz w:val="16"/>
          <w:szCs w:val="16"/>
        </w:rPr>
        <w:t xml:space="preserve">                                B_1_OH, B_2_OH, B_3_OH, B_4_OH, B_2_1_OH, B_3_4_OH, B_4_4_OH, B_6_8_OH,</w:t>
      </w:r>
    </w:p>
    <w:p w14:paraId="50F94CCB" w14:textId="77777777" w:rsidR="00041602" w:rsidRPr="00041602" w:rsidRDefault="00041602" w:rsidP="00392CC0">
      <w:pPr>
        <w:suppressLineNumbers/>
        <w:spacing w:before="60" w:after="60" w:line="240" w:lineRule="auto"/>
        <w:rPr>
          <w:rFonts w:ascii="Lucida Console" w:hAnsi="Lucida Console" w:cs="Arial"/>
          <w:sz w:val="16"/>
          <w:szCs w:val="16"/>
        </w:rPr>
      </w:pPr>
      <w:r w:rsidRPr="00041602">
        <w:rPr>
          <w:rFonts w:ascii="Lucida Console" w:hAnsi="Lucida Console" w:cs="Arial"/>
          <w:sz w:val="16"/>
          <w:szCs w:val="16"/>
        </w:rPr>
        <w:t xml:space="preserve">                                K_1_Cl, B_2_Cl, B_3_Cl, B_4_Cl,</w:t>
      </w:r>
    </w:p>
    <w:p w14:paraId="0703D766" w14:textId="77777777" w:rsidR="00041602" w:rsidRPr="00041602" w:rsidRDefault="00041602" w:rsidP="00392CC0">
      <w:pPr>
        <w:suppressLineNumbers/>
        <w:spacing w:before="60" w:after="60" w:line="240" w:lineRule="auto"/>
        <w:rPr>
          <w:rFonts w:ascii="Lucida Console" w:hAnsi="Lucida Console" w:cs="Arial"/>
          <w:sz w:val="16"/>
          <w:szCs w:val="16"/>
        </w:rPr>
      </w:pPr>
      <w:r w:rsidRPr="00041602">
        <w:rPr>
          <w:rFonts w:ascii="Lucida Console" w:hAnsi="Lucida Console" w:cs="Arial"/>
          <w:sz w:val="16"/>
          <w:szCs w:val="16"/>
        </w:rPr>
        <w:t xml:space="preserve">                                K_s, K_1_SO4, B_2_SO4,</w:t>
      </w:r>
    </w:p>
    <w:p w14:paraId="396B1AC1" w14:textId="77777777" w:rsidR="00041602" w:rsidRPr="00041602" w:rsidRDefault="00041602" w:rsidP="00392CC0">
      <w:pPr>
        <w:suppressLineNumbers/>
        <w:spacing w:before="60" w:after="60" w:line="240" w:lineRule="auto"/>
        <w:rPr>
          <w:rFonts w:ascii="Lucida Console" w:hAnsi="Lucida Console" w:cs="Arial"/>
          <w:sz w:val="16"/>
          <w:szCs w:val="16"/>
        </w:rPr>
      </w:pPr>
      <w:r w:rsidRPr="00041602">
        <w:rPr>
          <w:rFonts w:ascii="Lucida Console" w:hAnsi="Lucida Console" w:cs="Arial"/>
          <w:sz w:val="16"/>
          <w:szCs w:val="16"/>
        </w:rPr>
        <w:t xml:space="preserve">                                K_c_1, K_c_2, K_1_CO3, K_2_CO3, K_3_CO3,</w:t>
      </w:r>
    </w:p>
    <w:p w14:paraId="5CEE2884" w14:textId="77777777" w:rsidR="00041602" w:rsidRPr="00041602" w:rsidRDefault="00041602" w:rsidP="00392CC0">
      <w:pPr>
        <w:suppressLineNumbers/>
        <w:spacing w:before="60" w:after="60" w:line="240" w:lineRule="auto"/>
        <w:rPr>
          <w:rFonts w:ascii="Lucida Console" w:hAnsi="Lucida Console" w:cs="Arial"/>
          <w:sz w:val="16"/>
          <w:szCs w:val="16"/>
        </w:rPr>
      </w:pPr>
      <w:r w:rsidRPr="00041602">
        <w:rPr>
          <w:rFonts w:ascii="Lucida Console" w:hAnsi="Lucida Console" w:cs="Arial"/>
          <w:sz w:val="16"/>
          <w:szCs w:val="16"/>
        </w:rPr>
        <w:t xml:space="preserve">                                K_p_1, K_p_2, K_p_3, K_1_PO4, K_2_PO4,</w:t>
      </w:r>
    </w:p>
    <w:p w14:paraId="379537F4" w14:textId="77777777" w:rsidR="00041602" w:rsidRPr="00041602" w:rsidRDefault="00041602" w:rsidP="00392CC0">
      <w:pPr>
        <w:suppressLineNumbers/>
        <w:spacing w:before="60" w:after="60" w:line="240" w:lineRule="auto"/>
        <w:rPr>
          <w:rFonts w:ascii="Lucida Console" w:hAnsi="Lucida Console" w:cs="Arial"/>
          <w:sz w:val="16"/>
          <w:szCs w:val="16"/>
        </w:rPr>
      </w:pPr>
      <w:r w:rsidRPr="00041602">
        <w:rPr>
          <w:rFonts w:ascii="Lucida Console" w:hAnsi="Lucida Console" w:cs="Arial"/>
          <w:sz w:val="16"/>
          <w:szCs w:val="16"/>
        </w:rPr>
        <w:t xml:space="preserve">                                sim_type, pH_single, pH_range, IS_mM_single, IS_mM_range,</w:t>
      </w:r>
    </w:p>
    <w:p w14:paraId="729069F9" w14:textId="77777777" w:rsidR="00041602" w:rsidRPr="00041602" w:rsidRDefault="00041602" w:rsidP="00392CC0">
      <w:pPr>
        <w:suppressLineNumbers/>
        <w:spacing w:before="60" w:after="60" w:line="240" w:lineRule="auto"/>
        <w:rPr>
          <w:rFonts w:ascii="Lucida Console" w:hAnsi="Lucida Console" w:cs="Arial"/>
          <w:sz w:val="16"/>
          <w:szCs w:val="16"/>
        </w:rPr>
      </w:pPr>
      <w:r w:rsidRPr="00041602">
        <w:rPr>
          <w:rFonts w:ascii="Lucida Console" w:hAnsi="Lucida Console" w:cs="Arial"/>
          <w:sz w:val="16"/>
          <w:szCs w:val="16"/>
        </w:rPr>
        <w:t xml:space="preserve">                                Cl_minus_mg_L_single, Cl_minus_mg_L_range,</w:t>
      </w:r>
    </w:p>
    <w:p w14:paraId="293E6999" w14:textId="77777777" w:rsidR="00041602" w:rsidRPr="00041602" w:rsidRDefault="00041602" w:rsidP="00392CC0">
      <w:pPr>
        <w:suppressLineNumbers/>
        <w:spacing w:before="60" w:after="60" w:line="240" w:lineRule="auto"/>
        <w:rPr>
          <w:rFonts w:ascii="Lucida Console" w:hAnsi="Lucida Console" w:cs="Arial"/>
          <w:sz w:val="16"/>
          <w:szCs w:val="16"/>
        </w:rPr>
      </w:pPr>
      <w:r w:rsidRPr="00041602">
        <w:rPr>
          <w:rFonts w:ascii="Lucida Console" w:hAnsi="Lucida Console" w:cs="Arial"/>
          <w:sz w:val="16"/>
          <w:szCs w:val="16"/>
        </w:rPr>
        <w:t xml:space="preserve">                                DIC_mg_L_single, DIC_mg_L_range, TOTP_mg_L_single, TOTP_mg_L_range,</w:t>
      </w:r>
    </w:p>
    <w:p w14:paraId="3E5E31D5" w14:textId="77777777" w:rsidR="001D7B66" w:rsidRDefault="00041602" w:rsidP="00392CC0">
      <w:pPr>
        <w:suppressLineNumbers/>
        <w:spacing w:before="60" w:after="60" w:line="240" w:lineRule="auto"/>
        <w:rPr>
          <w:rFonts w:ascii="Lucida Console" w:hAnsi="Lucida Console" w:cs="Arial"/>
          <w:sz w:val="16"/>
          <w:szCs w:val="16"/>
        </w:rPr>
      </w:pPr>
      <w:r w:rsidRPr="00041602">
        <w:rPr>
          <w:rFonts w:ascii="Lucida Console" w:hAnsi="Lucida Console" w:cs="Arial"/>
          <w:sz w:val="16"/>
          <w:szCs w:val="16"/>
        </w:rPr>
        <w:t xml:space="preserve">                                TOTSO4_mg_L_single, TOTSO4_mg_L_range, solids_include) {</w:t>
      </w:r>
    </w:p>
    <w:p w14:paraId="1E3878BD" w14:textId="7932CA00" w:rsidR="001D7B66" w:rsidRDefault="001D7B66" w:rsidP="00392CC0">
      <w:pPr>
        <w:suppressLineNumbers/>
        <w:spacing w:before="60" w:after="60" w:line="240" w:lineRule="auto"/>
        <w:rPr>
          <w:rFonts w:ascii="Lucida Console" w:hAnsi="Lucida Console" w:cs="Arial"/>
          <w:sz w:val="16"/>
          <w:szCs w:val="16"/>
        </w:rPr>
      </w:pPr>
      <w:r w:rsidRPr="00F95559">
        <w:rPr>
          <w:b/>
          <w:bCs/>
          <w:u w:val="single"/>
        </w:rPr>
        <w:t xml:space="preserve">Code Lines </w:t>
      </w:r>
      <w:r>
        <w:rPr>
          <w:b/>
          <w:bCs/>
          <w:u w:val="single"/>
        </w:rPr>
        <w:t>485</w:t>
      </w:r>
      <w:r w:rsidRPr="00F95559">
        <w:rPr>
          <w:b/>
          <w:bCs/>
          <w:u w:val="single"/>
        </w:rPr>
        <w:t>-</w:t>
      </w:r>
      <w:r>
        <w:rPr>
          <w:b/>
          <w:bCs/>
          <w:u w:val="single"/>
        </w:rPr>
        <w:t>486</w:t>
      </w:r>
    </w:p>
    <w:p w14:paraId="2AE04A66" w14:textId="2D3D281C" w:rsidR="001D7B66" w:rsidRPr="001D7B66" w:rsidRDefault="001D7B66" w:rsidP="00392CC0">
      <w:pPr>
        <w:suppressLineNumbers/>
        <w:spacing w:before="60" w:after="60" w:line="240" w:lineRule="auto"/>
        <w:rPr>
          <w:rFonts w:ascii="Lucida Console" w:hAnsi="Lucida Console" w:cs="Arial"/>
          <w:sz w:val="16"/>
          <w:szCs w:val="16"/>
          <w:highlight w:val="yellow"/>
        </w:rPr>
      </w:pPr>
      <w:r w:rsidRPr="001D7B66">
        <w:rPr>
          <w:rFonts w:ascii="Lucida Console" w:hAnsi="Lucida Console" w:cs="Arial"/>
          <w:sz w:val="16"/>
          <w:szCs w:val="16"/>
          <w:highlight w:val="yellow"/>
        </w:rPr>
        <w:t># Anglesite: PbSO4(s) --&gt; Pb2+ + SO42-</w:t>
      </w:r>
    </w:p>
    <w:p w14:paraId="6D7FCAE3" w14:textId="2C7C57DD" w:rsidR="001D7B66" w:rsidRDefault="001D7B66" w:rsidP="00392CC0">
      <w:pPr>
        <w:suppressLineNumbers/>
        <w:spacing w:before="60" w:after="60" w:line="240" w:lineRule="auto"/>
        <w:rPr>
          <w:rFonts w:ascii="Lucida Console" w:hAnsi="Lucida Console" w:cs="Arial"/>
          <w:sz w:val="16"/>
          <w:szCs w:val="16"/>
        </w:rPr>
      </w:pPr>
      <w:r w:rsidRPr="001D7B66">
        <w:rPr>
          <w:rFonts w:ascii="Lucida Console" w:hAnsi="Lucida Console" w:cs="Arial"/>
          <w:sz w:val="16"/>
          <w:szCs w:val="16"/>
          <w:highlight w:val="yellow"/>
        </w:rPr>
        <w:t>Pb_2_plus_anglesite &lt;- as.numeric(K_solid_anglesite) / (gamma_2^2 * SO4_2_minus)</w:t>
      </w:r>
    </w:p>
    <w:p w14:paraId="4B6E39F0" w14:textId="39FB586C" w:rsidR="00D2493B" w:rsidRDefault="00D2493B" w:rsidP="00392CC0">
      <w:pPr>
        <w:suppressLineNumbers/>
        <w:spacing w:before="60" w:after="60" w:line="240" w:lineRule="auto"/>
        <w:rPr>
          <w:rFonts w:ascii="Lucida Console" w:hAnsi="Lucida Console" w:cs="Arial"/>
          <w:sz w:val="16"/>
          <w:szCs w:val="16"/>
        </w:rPr>
      </w:pPr>
    </w:p>
    <w:p w14:paraId="18C19336" w14:textId="77777777" w:rsidR="0081387C" w:rsidRDefault="0081387C" w:rsidP="00392CC0">
      <w:pPr>
        <w:suppressLineNumbers/>
        <w:spacing w:before="60" w:after="60" w:line="240" w:lineRule="auto"/>
        <w:rPr>
          <w:b/>
          <w:bCs/>
          <w:u w:val="single"/>
        </w:rPr>
      </w:pPr>
      <w:r>
        <w:rPr>
          <w:b/>
          <w:bCs/>
          <w:u w:val="single"/>
        </w:rPr>
        <w:br w:type="page"/>
      </w:r>
    </w:p>
    <w:p w14:paraId="7A7BF66E" w14:textId="4DBE4DF5" w:rsidR="00D2493B" w:rsidRDefault="00D2493B" w:rsidP="00392CC0">
      <w:pPr>
        <w:suppressLineNumbers/>
        <w:spacing w:before="60" w:after="60" w:line="240" w:lineRule="auto"/>
        <w:rPr>
          <w:rFonts w:ascii="Lucida Console" w:hAnsi="Lucida Console" w:cs="Arial"/>
          <w:sz w:val="16"/>
          <w:szCs w:val="16"/>
        </w:rPr>
      </w:pPr>
      <w:r w:rsidRPr="00F95559">
        <w:rPr>
          <w:b/>
          <w:bCs/>
          <w:u w:val="single"/>
        </w:rPr>
        <w:lastRenderedPageBreak/>
        <w:t xml:space="preserve">Code Lines </w:t>
      </w:r>
      <w:r>
        <w:rPr>
          <w:b/>
          <w:bCs/>
          <w:u w:val="single"/>
        </w:rPr>
        <w:t>491</w:t>
      </w:r>
      <w:r w:rsidRPr="00F95559">
        <w:rPr>
          <w:b/>
          <w:bCs/>
          <w:u w:val="single"/>
        </w:rPr>
        <w:t>-</w:t>
      </w:r>
      <w:r>
        <w:rPr>
          <w:b/>
          <w:bCs/>
          <w:u w:val="single"/>
        </w:rPr>
        <w:t>501</w:t>
      </w:r>
    </w:p>
    <w:p w14:paraId="3BB457D1" w14:textId="61491317" w:rsidR="00D2493B" w:rsidRPr="00D2493B" w:rsidRDefault="00D2493B" w:rsidP="00392CC0">
      <w:pPr>
        <w:suppressLineNumbers/>
        <w:spacing w:before="60" w:after="60" w:line="240" w:lineRule="auto"/>
        <w:rPr>
          <w:rFonts w:ascii="Lucida Console" w:hAnsi="Lucida Console" w:cs="Arial"/>
          <w:sz w:val="16"/>
          <w:szCs w:val="16"/>
        </w:rPr>
      </w:pPr>
      <w:r w:rsidRPr="00D2493B">
        <w:rPr>
          <w:rFonts w:ascii="Lucida Console" w:hAnsi="Lucida Console" w:cs="Arial"/>
          <w:sz w:val="16"/>
          <w:szCs w:val="16"/>
        </w:rPr>
        <w:t>#Create list of lead 2+ concentrations in formatted data frame for each controlling solid</w:t>
      </w:r>
    </w:p>
    <w:p w14:paraId="1099CCC3" w14:textId="5C35E34A" w:rsidR="00D2493B" w:rsidRPr="00D2493B" w:rsidRDefault="00D2493B" w:rsidP="00392CC0">
      <w:pPr>
        <w:suppressLineNumbers/>
        <w:spacing w:before="60" w:after="60" w:line="240" w:lineRule="auto"/>
        <w:rPr>
          <w:rFonts w:ascii="Lucida Console" w:hAnsi="Lucida Console" w:cs="Arial"/>
          <w:sz w:val="16"/>
          <w:szCs w:val="16"/>
          <w:lang w:val="fr-FR"/>
        </w:rPr>
      </w:pPr>
      <w:r w:rsidRPr="00D2493B">
        <w:rPr>
          <w:rFonts w:ascii="Lucida Console" w:hAnsi="Lucida Console" w:cs="Arial"/>
          <w:sz w:val="16"/>
          <w:szCs w:val="16"/>
          <w:lang w:val="fr-FR"/>
        </w:rPr>
        <w:t>Pb_2_plus &lt;- c(Pb_2_plus_lead_hydroxide,</w:t>
      </w:r>
    </w:p>
    <w:p w14:paraId="77511487" w14:textId="0FB0EFBB" w:rsidR="00D2493B" w:rsidRPr="00D2493B" w:rsidRDefault="00D2493B" w:rsidP="00392CC0">
      <w:pPr>
        <w:suppressLineNumbers/>
        <w:spacing w:before="60" w:after="60" w:line="240" w:lineRule="auto"/>
        <w:rPr>
          <w:rFonts w:ascii="Lucida Console" w:hAnsi="Lucida Console" w:cs="Arial"/>
          <w:sz w:val="16"/>
          <w:szCs w:val="16"/>
          <w:lang w:val="fr-FR"/>
        </w:rPr>
      </w:pPr>
      <w:r w:rsidRPr="00D2493B">
        <w:rPr>
          <w:rFonts w:ascii="Lucida Console" w:hAnsi="Lucida Console" w:cs="Arial"/>
          <w:sz w:val="16"/>
          <w:szCs w:val="16"/>
          <w:lang w:val="fr-FR"/>
        </w:rPr>
        <w:t xml:space="preserve">               Pb_2_plus_cerussite,</w:t>
      </w:r>
    </w:p>
    <w:p w14:paraId="7C8D6804" w14:textId="49743607" w:rsidR="00D2493B" w:rsidRPr="00D2493B" w:rsidRDefault="00D2493B" w:rsidP="00392CC0">
      <w:pPr>
        <w:suppressLineNumbers/>
        <w:spacing w:before="60" w:after="60" w:line="240" w:lineRule="auto"/>
        <w:rPr>
          <w:rFonts w:ascii="Lucida Console" w:hAnsi="Lucida Console" w:cs="Arial"/>
          <w:sz w:val="16"/>
          <w:szCs w:val="16"/>
          <w:lang w:val="fr-FR"/>
        </w:rPr>
      </w:pPr>
      <w:r w:rsidRPr="00D2493B">
        <w:rPr>
          <w:rFonts w:ascii="Lucida Console" w:hAnsi="Lucida Console" w:cs="Arial"/>
          <w:sz w:val="16"/>
          <w:szCs w:val="16"/>
          <w:lang w:val="fr-FR"/>
        </w:rPr>
        <w:t xml:space="preserve">               Pb_2_plus_hydrocerussite,</w:t>
      </w:r>
    </w:p>
    <w:p w14:paraId="57DC4DB9" w14:textId="4495F0AD" w:rsidR="00D2493B" w:rsidRPr="00D2493B" w:rsidRDefault="00D2493B" w:rsidP="00392CC0">
      <w:pPr>
        <w:suppressLineNumbers/>
        <w:spacing w:before="60" w:after="60" w:line="240" w:lineRule="auto"/>
        <w:rPr>
          <w:rFonts w:ascii="Lucida Console" w:hAnsi="Lucida Console" w:cs="Arial"/>
          <w:sz w:val="16"/>
          <w:szCs w:val="16"/>
        </w:rPr>
      </w:pPr>
      <w:r w:rsidRPr="00AB2EF3">
        <w:rPr>
          <w:rFonts w:ascii="Lucida Console" w:hAnsi="Lucida Console" w:cs="Arial"/>
          <w:sz w:val="16"/>
          <w:szCs w:val="16"/>
          <w:lang w:val="fr-FR"/>
        </w:rPr>
        <w:t xml:space="preserve">               </w:t>
      </w:r>
      <w:r w:rsidRPr="00D2493B">
        <w:rPr>
          <w:rFonts w:ascii="Lucida Console" w:hAnsi="Lucida Console" w:cs="Arial"/>
          <w:sz w:val="16"/>
          <w:szCs w:val="16"/>
        </w:rPr>
        <w:t>Pb_2_plus_hydroxypyromorphite,</w:t>
      </w:r>
    </w:p>
    <w:p w14:paraId="399E9E2E" w14:textId="532C0AE5" w:rsidR="00D2493B" w:rsidRPr="00D2493B" w:rsidRDefault="00D2493B" w:rsidP="00392CC0">
      <w:pPr>
        <w:suppressLineNumbers/>
        <w:spacing w:before="60" w:after="60" w:line="240" w:lineRule="auto"/>
        <w:rPr>
          <w:rFonts w:ascii="Lucida Console" w:hAnsi="Lucida Console" w:cs="Arial"/>
          <w:sz w:val="16"/>
          <w:szCs w:val="16"/>
        </w:rPr>
      </w:pPr>
      <w:r w:rsidRPr="00D2493B">
        <w:rPr>
          <w:rFonts w:ascii="Lucida Console" w:hAnsi="Lucida Console" w:cs="Arial"/>
          <w:sz w:val="16"/>
          <w:szCs w:val="16"/>
        </w:rPr>
        <w:t xml:space="preserve">               Pb_2_plus_pyromorphite,</w:t>
      </w:r>
    </w:p>
    <w:p w14:paraId="15271ABD" w14:textId="464B7241" w:rsidR="00D2493B" w:rsidRPr="00D2493B" w:rsidRDefault="00D2493B" w:rsidP="00392CC0">
      <w:pPr>
        <w:suppressLineNumbers/>
        <w:spacing w:before="60" w:after="60" w:line="240" w:lineRule="auto"/>
        <w:rPr>
          <w:rFonts w:ascii="Lucida Console" w:hAnsi="Lucida Console" w:cs="Arial"/>
          <w:sz w:val="16"/>
          <w:szCs w:val="16"/>
        </w:rPr>
      </w:pPr>
      <w:r w:rsidRPr="00D2493B">
        <w:rPr>
          <w:rFonts w:ascii="Lucida Console" w:hAnsi="Lucida Console" w:cs="Arial"/>
          <w:sz w:val="16"/>
          <w:szCs w:val="16"/>
        </w:rPr>
        <w:t xml:space="preserve">               Pb_2_plus_primary_lead_ortho,</w:t>
      </w:r>
    </w:p>
    <w:p w14:paraId="183977D7" w14:textId="3F2670AF" w:rsidR="00D2493B" w:rsidRPr="00D2493B" w:rsidRDefault="00D2493B" w:rsidP="00392CC0">
      <w:pPr>
        <w:suppressLineNumbers/>
        <w:spacing w:before="60" w:after="60" w:line="240" w:lineRule="auto"/>
        <w:rPr>
          <w:rFonts w:ascii="Lucida Console" w:hAnsi="Lucida Console" w:cs="Arial"/>
          <w:sz w:val="16"/>
          <w:szCs w:val="16"/>
        </w:rPr>
      </w:pPr>
      <w:r w:rsidRPr="00D2493B">
        <w:rPr>
          <w:rFonts w:ascii="Lucida Console" w:hAnsi="Lucida Console" w:cs="Arial"/>
          <w:sz w:val="16"/>
          <w:szCs w:val="16"/>
        </w:rPr>
        <w:t xml:space="preserve">               Pb_2_plus_secondary_lead_ortho,</w:t>
      </w:r>
    </w:p>
    <w:p w14:paraId="6FB728E7" w14:textId="4A4F3311" w:rsidR="00D2493B" w:rsidRPr="00D2493B" w:rsidRDefault="00D2493B" w:rsidP="00392CC0">
      <w:pPr>
        <w:suppressLineNumbers/>
        <w:spacing w:before="60" w:after="60" w:line="240" w:lineRule="auto"/>
        <w:rPr>
          <w:rFonts w:ascii="Lucida Console" w:hAnsi="Lucida Console" w:cs="Arial"/>
          <w:sz w:val="16"/>
          <w:szCs w:val="16"/>
        </w:rPr>
      </w:pPr>
      <w:r w:rsidRPr="00D2493B">
        <w:rPr>
          <w:rFonts w:ascii="Lucida Console" w:hAnsi="Lucida Console" w:cs="Arial"/>
          <w:sz w:val="16"/>
          <w:szCs w:val="16"/>
        </w:rPr>
        <w:t xml:space="preserve">               Pb_2_plus_tertiary_lead_ortho,</w:t>
      </w:r>
    </w:p>
    <w:p w14:paraId="60A90FCA" w14:textId="19BBC04E" w:rsidR="00D2493B" w:rsidRPr="00D2493B" w:rsidRDefault="00D2493B" w:rsidP="00392CC0">
      <w:pPr>
        <w:suppressLineNumbers/>
        <w:spacing w:before="60" w:after="60" w:line="240" w:lineRule="auto"/>
        <w:rPr>
          <w:rFonts w:ascii="Lucida Console" w:hAnsi="Lucida Console" w:cs="Arial"/>
          <w:sz w:val="16"/>
          <w:szCs w:val="16"/>
          <w:lang w:val="fr-FR"/>
        </w:rPr>
      </w:pPr>
      <w:r w:rsidRPr="00AB2EF3">
        <w:rPr>
          <w:rFonts w:ascii="Lucida Console" w:hAnsi="Lucida Console" w:cs="Arial"/>
          <w:sz w:val="16"/>
          <w:szCs w:val="16"/>
        </w:rPr>
        <w:t xml:space="preserve">               </w:t>
      </w:r>
      <w:r w:rsidRPr="00D2493B">
        <w:rPr>
          <w:rFonts w:ascii="Lucida Console" w:hAnsi="Lucida Console" w:cs="Arial"/>
          <w:sz w:val="16"/>
          <w:szCs w:val="16"/>
          <w:highlight w:val="yellow"/>
          <w:lang w:val="fr-FR"/>
        </w:rPr>
        <w:t>Pb_2_plus_anglesite,</w:t>
      </w:r>
    </w:p>
    <w:p w14:paraId="6952F486" w14:textId="6CE061E7" w:rsidR="001D7B66" w:rsidRDefault="00D2493B" w:rsidP="00392CC0">
      <w:pPr>
        <w:suppressLineNumbers/>
        <w:spacing w:before="60" w:after="60" w:line="240" w:lineRule="auto"/>
        <w:rPr>
          <w:rFonts w:ascii="Lucida Console" w:hAnsi="Lucida Console" w:cs="Arial"/>
          <w:sz w:val="16"/>
          <w:szCs w:val="16"/>
          <w:lang w:val="fr-FR"/>
        </w:rPr>
      </w:pPr>
      <w:r w:rsidRPr="00D2493B">
        <w:rPr>
          <w:rFonts w:ascii="Lucida Console" w:hAnsi="Lucida Console" w:cs="Arial"/>
          <w:sz w:val="16"/>
          <w:szCs w:val="16"/>
          <w:lang w:val="fr-FR"/>
        </w:rPr>
        <w:t xml:space="preserve">               Pb_2_plus_laurionite)</w:t>
      </w:r>
    </w:p>
    <w:p w14:paraId="7718DBB7" w14:textId="0FB204FA" w:rsidR="005D3389" w:rsidRDefault="005D3389" w:rsidP="00392CC0">
      <w:pPr>
        <w:suppressLineNumbers/>
        <w:spacing w:before="60" w:after="60" w:line="240" w:lineRule="auto"/>
        <w:rPr>
          <w:rFonts w:ascii="Lucida Console" w:hAnsi="Lucida Console" w:cs="Arial"/>
          <w:sz w:val="16"/>
          <w:szCs w:val="16"/>
          <w:lang w:val="fr-FR"/>
        </w:rPr>
      </w:pPr>
    </w:p>
    <w:p w14:paraId="3B75AA49" w14:textId="37FE3C26" w:rsidR="005D3389" w:rsidRPr="000960AD" w:rsidRDefault="005D3389" w:rsidP="00392CC0">
      <w:pPr>
        <w:suppressLineNumbers/>
        <w:spacing w:before="60" w:after="60" w:line="240" w:lineRule="auto"/>
        <w:rPr>
          <w:rFonts w:ascii="Lucida Console" w:hAnsi="Lucida Console" w:cs="Arial"/>
          <w:sz w:val="16"/>
          <w:szCs w:val="16"/>
        </w:rPr>
      </w:pPr>
      <w:r w:rsidRPr="000960AD">
        <w:rPr>
          <w:b/>
          <w:bCs/>
          <w:u w:val="single"/>
        </w:rPr>
        <w:t>Code Lines 1163-1178</w:t>
      </w:r>
    </w:p>
    <w:p w14:paraId="35351E65" w14:textId="77777777" w:rsidR="005D3389" w:rsidRPr="005D3389" w:rsidRDefault="005D3389" w:rsidP="00392CC0">
      <w:pPr>
        <w:suppressLineNumbers/>
        <w:spacing w:before="60" w:after="60" w:line="240" w:lineRule="auto"/>
        <w:rPr>
          <w:rFonts w:ascii="Lucida Console" w:hAnsi="Lucida Console" w:cs="Arial"/>
          <w:sz w:val="16"/>
          <w:szCs w:val="16"/>
          <w:highlight w:val="yellow"/>
        </w:rPr>
      </w:pPr>
      <w:r w:rsidRPr="005D3389">
        <w:rPr>
          <w:rFonts w:ascii="Lucida Console" w:hAnsi="Lucida Console" w:cs="Arial"/>
          <w:sz w:val="16"/>
          <w:szCs w:val="16"/>
          <w:highlight w:val="yellow"/>
        </w:rPr>
        <w:t># Produce desired reactive plots</w:t>
      </w:r>
    </w:p>
    <w:p w14:paraId="51DBDDF6" w14:textId="77777777" w:rsidR="005D3389" w:rsidRPr="005D3389" w:rsidRDefault="005D3389" w:rsidP="00392CC0">
      <w:pPr>
        <w:suppressLineNumbers/>
        <w:spacing w:before="60" w:after="60" w:line="240" w:lineRule="auto"/>
        <w:rPr>
          <w:rFonts w:ascii="Lucida Console" w:hAnsi="Lucida Console" w:cs="Arial"/>
          <w:sz w:val="16"/>
          <w:szCs w:val="16"/>
          <w:highlight w:val="yellow"/>
        </w:rPr>
      </w:pPr>
      <w:r w:rsidRPr="005D3389">
        <w:rPr>
          <w:rFonts w:ascii="Lucida Console" w:hAnsi="Lucida Console" w:cs="Arial"/>
          <w:sz w:val="16"/>
          <w:szCs w:val="16"/>
          <w:highlight w:val="yellow"/>
        </w:rPr>
        <w:t xml:space="preserve">  output$A_Anglesite &lt;- renderPlot({</w:t>
      </w:r>
    </w:p>
    <w:p w14:paraId="7ADEF4F7" w14:textId="77777777" w:rsidR="005D3389" w:rsidRPr="005D3389" w:rsidRDefault="005D3389" w:rsidP="00392CC0">
      <w:pPr>
        <w:suppressLineNumbers/>
        <w:spacing w:before="60" w:after="60" w:line="240" w:lineRule="auto"/>
        <w:rPr>
          <w:rFonts w:ascii="Lucida Console" w:hAnsi="Lucida Console" w:cs="Arial"/>
          <w:sz w:val="16"/>
          <w:szCs w:val="16"/>
          <w:highlight w:val="yellow"/>
        </w:rPr>
      </w:pPr>
      <w:r w:rsidRPr="005D3389">
        <w:rPr>
          <w:rFonts w:ascii="Lucida Console" w:hAnsi="Lucida Console" w:cs="Arial"/>
          <w:sz w:val="16"/>
          <w:szCs w:val="16"/>
          <w:highlight w:val="yellow"/>
        </w:rPr>
        <w:t xml:space="preserve">    #Do not create a plot until an initial simulation has been conducted</w:t>
      </w:r>
    </w:p>
    <w:p w14:paraId="56689653" w14:textId="77777777" w:rsidR="005D3389" w:rsidRPr="005D3389" w:rsidRDefault="005D3389" w:rsidP="00392CC0">
      <w:pPr>
        <w:suppressLineNumbers/>
        <w:spacing w:before="60" w:after="60" w:line="240" w:lineRule="auto"/>
        <w:rPr>
          <w:rFonts w:ascii="Lucida Console" w:hAnsi="Lucida Console" w:cs="Arial"/>
          <w:sz w:val="16"/>
          <w:szCs w:val="16"/>
          <w:highlight w:val="yellow"/>
        </w:rPr>
      </w:pPr>
      <w:r w:rsidRPr="005D3389">
        <w:rPr>
          <w:rFonts w:ascii="Lucida Console" w:hAnsi="Lucida Console" w:cs="Arial"/>
          <w:sz w:val="16"/>
          <w:szCs w:val="16"/>
          <w:highlight w:val="yellow"/>
        </w:rPr>
        <w:t xml:space="preserve">    if(input$simupdateA == 0) return(NULL)</w:t>
      </w:r>
    </w:p>
    <w:p w14:paraId="055BCBE4" w14:textId="77777777" w:rsidR="005D3389" w:rsidRPr="005D3389" w:rsidRDefault="005D3389" w:rsidP="00392CC0">
      <w:pPr>
        <w:suppressLineNumbers/>
        <w:spacing w:before="60" w:after="60" w:line="240" w:lineRule="auto"/>
        <w:rPr>
          <w:rFonts w:ascii="Lucida Console" w:hAnsi="Lucida Console" w:cs="Arial"/>
          <w:sz w:val="16"/>
          <w:szCs w:val="16"/>
          <w:highlight w:val="yellow"/>
        </w:rPr>
      </w:pPr>
    </w:p>
    <w:p w14:paraId="2DA9A639" w14:textId="77777777" w:rsidR="005D3389" w:rsidRPr="005D3389" w:rsidRDefault="005D3389" w:rsidP="00392CC0">
      <w:pPr>
        <w:suppressLineNumbers/>
        <w:spacing w:before="60" w:after="60" w:line="240" w:lineRule="auto"/>
        <w:rPr>
          <w:rFonts w:ascii="Lucida Console" w:hAnsi="Lucida Console" w:cs="Arial"/>
          <w:sz w:val="16"/>
          <w:szCs w:val="16"/>
          <w:highlight w:val="yellow"/>
        </w:rPr>
      </w:pPr>
      <w:r w:rsidRPr="005D3389">
        <w:rPr>
          <w:rFonts w:ascii="Lucida Console" w:hAnsi="Lucida Console" w:cs="Arial"/>
          <w:sz w:val="16"/>
          <w:szCs w:val="16"/>
          <w:highlight w:val="yellow"/>
        </w:rPr>
        <w:t xml:space="preserve">    #Isolate plot to update only on input$simupdate selection</w:t>
      </w:r>
    </w:p>
    <w:p w14:paraId="605A9B9E" w14:textId="77777777" w:rsidR="005D3389" w:rsidRPr="005D3389" w:rsidRDefault="005D3389" w:rsidP="00392CC0">
      <w:pPr>
        <w:suppressLineNumbers/>
        <w:spacing w:before="60" w:after="60" w:line="240" w:lineRule="auto"/>
        <w:rPr>
          <w:rFonts w:ascii="Lucida Console" w:hAnsi="Lucida Console" w:cs="Arial"/>
          <w:sz w:val="16"/>
          <w:szCs w:val="16"/>
          <w:highlight w:val="yellow"/>
        </w:rPr>
      </w:pPr>
      <w:r w:rsidRPr="005D3389">
        <w:rPr>
          <w:rFonts w:ascii="Lucida Console" w:hAnsi="Lucida Console" w:cs="Arial"/>
          <w:sz w:val="16"/>
          <w:szCs w:val="16"/>
          <w:highlight w:val="yellow"/>
        </w:rPr>
        <w:t xml:space="preserve">    plot_sim(simA(), "Anglesite")</w:t>
      </w:r>
    </w:p>
    <w:p w14:paraId="0F10DE1C" w14:textId="77777777" w:rsidR="005D3389" w:rsidRPr="005D3389" w:rsidRDefault="005D3389" w:rsidP="00392CC0">
      <w:pPr>
        <w:suppressLineNumbers/>
        <w:spacing w:before="60" w:after="60" w:line="240" w:lineRule="auto"/>
        <w:rPr>
          <w:rFonts w:ascii="Lucida Console" w:hAnsi="Lucida Console" w:cs="Arial"/>
          <w:sz w:val="16"/>
          <w:szCs w:val="16"/>
          <w:highlight w:val="yellow"/>
        </w:rPr>
      </w:pPr>
      <w:r w:rsidRPr="005D3389">
        <w:rPr>
          <w:rFonts w:ascii="Lucida Console" w:hAnsi="Lucida Console" w:cs="Arial"/>
          <w:sz w:val="16"/>
          <w:szCs w:val="16"/>
          <w:highlight w:val="yellow"/>
        </w:rPr>
        <w:t xml:space="preserve">  })</w:t>
      </w:r>
    </w:p>
    <w:p w14:paraId="15258641" w14:textId="77777777" w:rsidR="005D3389" w:rsidRPr="005D3389" w:rsidRDefault="005D3389" w:rsidP="00392CC0">
      <w:pPr>
        <w:suppressLineNumbers/>
        <w:spacing w:before="60" w:after="60" w:line="240" w:lineRule="auto"/>
        <w:rPr>
          <w:rFonts w:ascii="Lucida Console" w:hAnsi="Lucida Console" w:cs="Arial"/>
          <w:sz w:val="16"/>
          <w:szCs w:val="16"/>
          <w:highlight w:val="yellow"/>
        </w:rPr>
      </w:pPr>
    </w:p>
    <w:p w14:paraId="5B9C3A49" w14:textId="77777777" w:rsidR="005D3389" w:rsidRPr="005D3389" w:rsidRDefault="005D3389" w:rsidP="00392CC0">
      <w:pPr>
        <w:suppressLineNumbers/>
        <w:spacing w:before="60" w:after="60" w:line="240" w:lineRule="auto"/>
        <w:rPr>
          <w:rFonts w:ascii="Lucida Console" w:hAnsi="Lucida Console" w:cs="Arial"/>
          <w:sz w:val="16"/>
          <w:szCs w:val="16"/>
          <w:highlight w:val="yellow"/>
        </w:rPr>
      </w:pPr>
      <w:r w:rsidRPr="005D3389">
        <w:rPr>
          <w:rFonts w:ascii="Lucida Console" w:hAnsi="Lucida Console" w:cs="Arial"/>
          <w:sz w:val="16"/>
          <w:szCs w:val="16"/>
          <w:highlight w:val="yellow"/>
        </w:rPr>
        <w:t xml:space="preserve">  output$B_Anglesite &lt;- renderPlot({</w:t>
      </w:r>
    </w:p>
    <w:p w14:paraId="1374F816" w14:textId="77777777" w:rsidR="005D3389" w:rsidRPr="005D3389" w:rsidRDefault="005D3389" w:rsidP="00392CC0">
      <w:pPr>
        <w:suppressLineNumbers/>
        <w:spacing w:before="60" w:after="60" w:line="240" w:lineRule="auto"/>
        <w:rPr>
          <w:rFonts w:ascii="Lucida Console" w:hAnsi="Lucida Console" w:cs="Arial"/>
          <w:sz w:val="16"/>
          <w:szCs w:val="16"/>
          <w:highlight w:val="yellow"/>
        </w:rPr>
      </w:pPr>
      <w:r w:rsidRPr="005D3389">
        <w:rPr>
          <w:rFonts w:ascii="Lucida Console" w:hAnsi="Lucida Console" w:cs="Arial"/>
          <w:sz w:val="16"/>
          <w:szCs w:val="16"/>
          <w:highlight w:val="yellow"/>
        </w:rPr>
        <w:t xml:space="preserve">    #Do not create a plot until an initial simulation has been conducted</w:t>
      </w:r>
    </w:p>
    <w:p w14:paraId="095E173F" w14:textId="77777777" w:rsidR="005D3389" w:rsidRPr="005D3389" w:rsidRDefault="005D3389" w:rsidP="00392CC0">
      <w:pPr>
        <w:suppressLineNumbers/>
        <w:spacing w:before="60" w:after="60" w:line="240" w:lineRule="auto"/>
        <w:rPr>
          <w:rFonts w:ascii="Lucida Console" w:hAnsi="Lucida Console" w:cs="Arial"/>
          <w:sz w:val="16"/>
          <w:szCs w:val="16"/>
          <w:highlight w:val="yellow"/>
        </w:rPr>
      </w:pPr>
      <w:r w:rsidRPr="005D3389">
        <w:rPr>
          <w:rFonts w:ascii="Lucida Console" w:hAnsi="Lucida Console" w:cs="Arial"/>
          <w:sz w:val="16"/>
          <w:szCs w:val="16"/>
          <w:highlight w:val="yellow"/>
        </w:rPr>
        <w:t xml:space="preserve">    if(input$simupdateB == 0) return(NULL)</w:t>
      </w:r>
    </w:p>
    <w:p w14:paraId="79AE88A6" w14:textId="77777777" w:rsidR="005D3389" w:rsidRPr="005D3389" w:rsidRDefault="005D3389" w:rsidP="00392CC0">
      <w:pPr>
        <w:suppressLineNumbers/>
        <w:spacing w:before="60" w:after="60" w:line="240" w:lineRule="auto"/>
        <w:rPr>
          <w:rFonts w:ascii="Lucida Console" w:hAnsi="Lucida Console" w:cs="Arial"/>
          <w:sz w:val="16"/>
          <w:szCs w:val="16"/>
          <w:highlight w:val="yellow"/>
        </w:rPr>
      </w:pPr>
    </w:p>
    <w:p w14:paraId="37BD546C" w14:textId="77777777" w:rsidR="005D3389" w:rsidRPr="005D3389" w:rsidRDefault="005D3389" w:rsidP="00392CC0">
      <w:pPr>
        <w:suppressLineNumbers/>
        <w:spacing w:before="60" w:after="60" w:line="240" w:lineRule="auto"/>
        <w:rPr>
          <w:rFonts w:ascii="Lucida Console" w:hAnsi="Lucida Console" w:cs="Arial"/>
          <w:sz w:val="16"/>
          <w:szCs w:val="16"/>
          <w:highlight w:val="yellow"/>
        </w:rPr>
      </w:pPr>
      <w:r w:rsidRPr="005D3389">
        <w:rPr>
          <w:rFonts w:ascii="Lucida Console" w:hAnsi="Lucida Console" w:cs="Arial"/>
          <w:sz w:val="16"/>
          <w:szCs w:val="16"/>
          <w:highlight w:val="yellow"/>
        </w:rPr>
        <w:t xml:space="preserve">    #Isolate plot to update only on input$simupdate selection</w:t>
      </w:r>
    </w:p>
    <w:p w14:paraId="755C807C" w14:textId="77777777" w:rsidR="005D3389" w:rsidRPr="00801D2C" w:rsidRDefault="005D3389" w:rsidP="00392CC0">
      <w:pPr>
        <w:suppressLineNumbers/>
        <w:spacing w:before="60" w:after="60" w:line="240" w:lineRule="auto"/>
        <w:rPr>
          <w:rFonts w:ascii="Lucida Console" w:hAnsi="Lucida Console" w:cs="Arial"/>
          <w:sz w:val="16"/>
          <w:szCs w:val="16"/>
          <w:highlight w:val="yellow"/>
        </w:rPr>
      </w:pPr>
      <w:r w:rsidRPr="005D3389">
        <w:rPr>
          <w:rFonts w:ascii="Lucida Console" w:hAnsi="Lucida Console" w:cs="Arial"/>
          <w:sz w:val="16"/>
          <w:szCs w:val="16"/>
          <w:highlight w:val="yellow"/>
        </w:rPr>
        <w:t xml:space="preserve">    </w:t>
      </w:r>
      <w:r w:rsidRPr="00801D2C">
        <w:rPr>
          <w:rFonts w:ascii="Lucida Console" w:hAnsi="Lucida Console" w:cs="Arial"/>
          <w:sz w:val="16"/>
          <w:szCs w:val="16"/>
          <w:highlight w:val="yellow"/>
        </w:rPr>
        <w:t>plot_sim(simB(), "Anglesite")</w:t>
      </w:r>
    </w:p>
    <w:p w14:paraId="5DC2210D" w14:textId="78B9F94C" w:rsidR="005D3389" w:rsidRPr="00801D2C" w:rsidRDefault="005D3389" w:rsidP="00392CC0">
      <w:pPr>
        <w:suppressLineNumbers/>
        <w:spacing w:before="60" w:after="60" w:line="240" w:lineRule="auto"/>
        <w:rPr>
          <w:rFonts w:ascii="Lucida Console" w:hAnsi="Lucida Console" w:cs="Arial"/>
          <w:sz w:val="16"/>
          <w:szCs w:val="16"/>
        </w:rPr>
      </w:pPr>
      <w:r w:rsidRPr="00801D2C">
        <w:rPr>
          <w:rFonts w:ascii="Lucida Console" w:hAnsi="Lucida Console" w:cs="Arial"/>
          <w:sz w:val="16"/>
          <w:szCs w:val="16"/>
          <w:highlight w:val="yellow"/>
        </w:rPr>
        <w:t xml:space="preserve">  })</w:t>
      </w:r>
    </w:p>
    <w:p w14:paraId="260ACE4D" w14:textId="47407C18" w:rsidR="007B7503" w:rsidRPr="00801D2C" w:rsidRDefault="007B7503" w:rsidP="00392CC0">
      <w:pPr>
        <w:suppressLineNumbers/>
        <w:spacing w:before="60" w:after="60" w:line="240" w:lineRule="auto"/>
        <w:rPr>
          <w:rFonts w:ascii="Lucida Console" w:hAnsi="Lucida Console" w:cs="Arial"/>
          <w:sz w:val="16"/>
          <w:szCs w:val="16"/>
        </w:rPr>
      </w:pPr>
    </w:p>
    <w:p w14:paraId="78420B4A" w14:textId="77777777" w:rsidR="00456071" w:rsidRDefault="00456071" w:rsidP="00392CC0">
      <w:pPr>
        <w:suppressLineNumbers/>
        <w:spacing w:before="60" w:after="60" w:line="240" w:lineRule="auto"/>
        <w:rPr>
          <w:b/>
          <w:bCs/>
          <w:u w:val="single"/>
        </w:rPr>
      </w:pPr>
      <w:r>
        <w:rPr>
          <w:b/>
          <w:bCs/>
          <w:u w:val="single"/>
        </w:rPr>
        <w:br w:type="page"/>
      </w:r>
    </w:p>
    <w:p w14:paraId="27E28270" w14:textId="2B97C3DF" w:rsidR="00801D2C" w:rsidRDefault="00801D2C" w:rsidP="00392CC0">
      <w:pPr>
        <w:suppressLineNumbers/>
        <w:spacing w:before="60" w:after="60" w:line="240" w:lineRule="auto"/>
        <w:rPr>
          <w:rFonts w:ascii="Lucida Console" w:hAnsi="Lucida Console" w:cs="Arial"/>
          <w:sz w:val="16"/>
          <w:szCs w:val="16"/>
        </w:rPr>
      </w:pPr>
      <w:r w:rsidRPr="00F95559">
        <w:rPr>
          <w:b/>
          <w:bCs/>
          <w:u w:val="single"/>
        </w:rPr>
        <w:lastRenderedPageBreak/>
        <w:t xml:space="preserve">Code Lines </w:t>
      </w:r>
      <w:r>
        <w:rPr>
          <w:b/>
          <w:bCs/>
          <w:u w:val="single"/>
        </w:rPr>
        <w:t>1502</w:t>
      </w:r>
      <w:r w:rsidRPr="00F95559">
        <w:rPr>
          <w:b/>
          <w:bCs/>
          <w:u w:val="single"/>
        </w:rPr>
        <w:t>-</w:t>
      </w:r>
      <w:r>
        <w:rPr>
          <w:b/>
          <w:bCs/>
          <w:u w:val="single"/>
        </w:rPr>
        <w:t>1524</w:t>
      </w:r>
    </w:p>
    <w:p w14:paraId="4404C48A" w14:textId="7C5D71C5" w:rsidR="00801D2C" w:rsidRPr="00801D2C" w:rsidRDefault="00801D2C" w:rsidP="00392CC0">
      <w:pPr>
        <w:suppressLineNumbers/>
        <w:spacing w:before="60" w:after="60" w:line="240" w:lineRule="auto"/>
        <w:rPr>
          <w:rFonts w:ascii="Lucida Console" w:hAnsi="Lucida Console" w:cs="Arial"/>
          <w:sz w:val="16"/>
          <w:szCs w:val="16"/>
        </w:rPr>
      </w:pPr>
      <w:r w:rsidRPr="00801D2C">
        <w:rPr>
          <w:rFonts w:ascii="Lucida Console" w:hAnsi="Lucida Console" w:cs="Arial"/>
          <w:sz w:val="16"/>
          <w:szCs w:val="16"/>
        </w:rPr>
        <w:t>#Create input and tooltip to select which solids to include in minimization analysis</w:t>
      </w:r>
    </w:p>
    <w:p w14:paraId="05F4C8F0" w14:textId="5D4CCE89" w:rsidR="00801D2C" w:rsidRPr="00801D2C" w:rsidRDefault="00801D2C" w:rsidP="00392CC0">
      <w:pPr>
        <w:suppressLineNumbers/>
        <w:spacing w:before="60" w:after="60" w:line="240" w:lineRule="auto"/>
        <w:rPr>
          <w:rFonts w:ascii="Lucida Console" w:hAnsi="Lucida Console" w:cs="Arial"/>
          <w:sz w:val="16"/>
          <w:szCs w:val="16"/>
        </w:rPr>
      </w:pPr>
      <w:r w:rsidRPr="00801D2C">
        <w:rPr>
          <w:rFonts w:ascii="Lucida Console" w:hAnsi="Lucida Console" w:cs="Arial"/>
          <w:sz w:val="16"/>
          <w:szCs w:val="16"/>
        </w:rPr>
        <w:t>checkboxGroupInput(paste0(prefix, "_", "solids_include"),</w:t>
      </w:r>
    </w:p>
    <w:p w14:paraId="1ACD5AC2" w14:textId="27AB6084" w:rsidR="00801D2C" w:rsidRPr="00801D2C" w:rsidRDefault="00801D2C" w:rsidP="00392CC0">
      <w:pPr>
        <w:suppressLineNumbers/>
        <w:spacing w:before="60" w:after="60" w:line="240" w:lineRule="auto"/>
        <w:rPr>
          <w:rFonts w:ascii="Lucida Console" w:hAnsi="Lucida Console" w:cs="Arial"/>
          <w:sz w:val="16"/>
          <w:szCs w:val="16"/>
        </w:rPr>
      </w:pPr>
      <w:r w:rsidRPr="00801D2C">
        <w:rPr>
          <w:rFonts w:ascii="Lucida Console" w:hAnsi="Lucida Console" w:cs="Arial"/>
          <w:sz w:val="16"/>
          <w:szCs w:val="16"/>
        </w:rPr>
        <w:t xml:space="preserve">                   label = h4("Solids to Include in Multiple Solid Analysis (Must Select at Least One)"),</w:t>
      </w:r>
    </w:p>
    <w:p w14:paraId="531F8776" w14:textId="05EA45A2" w:rsidR="00801D2C" w:rsidRPr="00801D2C" w:rsidRDefault="00801D2C" w:rsidP="00392CC0">
      <w:pPr>
        <w:suppressLineNumbers/>
        <w:spacing w:before="60" w:after="60" w:line="240" w:lineRule="auto"/>
        <w:rPr>
          <w:rFonts w:ascii="Lucida Console" w:hAnsi="Lucida Console" w:cs="Arial"/>
          <w:sz w:val="16"/>
          <w:szCs w:val="16"/>
        </w:rPr>
      </w:pPr>
      <w:r w:rsidRPr="00801D2C">
        <w:rPr>
          <w:rFonts w:ascii="Lucida Console" w:hAnsi="Lucida Console" w:cs="Arial"/>
          <w:sz w:val="16"/>
          <w:szCs w:val="16"/>
        </w:rPr>
        <w:t xml:space="preserve">                   choices = c("Lead Hydroxide",</w:t>
      </w:r>
    </w:p>
    <w:p w14:paraId="7B9CA28A" w14:textId="15F372B0" w:rsidR="00801D2C" w:rsidRPr="00801D2C" w:rsidRDefault="00801D2C" w:rsidP="00392CC0">
      <w:pPr>
        <w:suppressLineNumbers/>
        <w:spacing w:before="60" w:after="60" w:line="240" w:lineRule="auto"/>
        <w:rPr>
          <w:rFonts w:ascii="Lucida Console" w:hAnsi="Lucida Console" w:cs="Arial"/>
          <w:sz w:val="16"/>
          <w:szCs w:val="16"/>
        </w:rPr>
      </w:pPr>
      <w:r w:rsidRPr="00801D2C">
        <w:rPr>
          <w:rFonts w:ascii="Lucida Console" w:hAnsi="Lucida Console" w:cs="Arial"/>
          <w:sz w:val="16"/>
          <w:szCs w:val="16"/>
        </w:rPr>
        <w:t xml:space="preserve">                               "Cerussite",</w:t>
      </w:r>
    </w:p>
    <w:p w14:paraId="43147ED2" w14:textId="67CC3F49" w:rsidR="00801D2C" w:rsidRPr="00801D2C" w:rsidRDefault="00801D2C" w:rsidP="00392CC0">
      <w:pPr>
        <w:suppressLineNumbers/>
        <w:spacing w:before="60" w:after="60" w:line="240" w:lineRule="auto"/>
        <w:rPr>
          <w:rFonts w:ascii="Lucida Console" w:hAnsi="Lucida Console" w:cs="Arial"/>
          <w:sz w:val="16"/>
          <w:szCs w:val="16"/>
        </w:rPr>
      </w:pPr>
      <w:r w:rsidRPr="00801D2C">
        <w:rPr>
          <w:rFonts w:ascii="Lucida Console" w:hAnsi="Lucida Console" w:cs="Arial"/>
          <w:sz w:val="16"/>
          <w:szCs w:val="16"/>
        </w:rPr>
        <w:t xml:space="preserve">                               "Hydrocerussite",</w:t>
      </w:r>
    </w:p>
    <w:p w14:paraId="04520D58" w14:textId="52C8F34D" w:rsidR="00801D2C" w:rsidRPr="00801D2C" w:rsidRDefault="00801D2C" w:rsidP="00392CC0">
      <w:pPr>
        <w:suppressLineNumbers/>
        <w:spacing w:before="60" w:after="60" w:line="240" w:lineRule="auto"/>
        <w:rPr>
          <w:rFonts w:ascii="Lucida Console" w:hAnsi="Lucida Console" w:cs="Arial"/>
          <w:sz w:val="16"/>
          <w:szCs w:val="16"/>
        </w:rPr>
      </w:pPr>
      <w:r w:rsidRPr="00801D2C">
        <w:rPr>
          <w:rFonts w:ascii="Lucida Console" w:hAnsi="Lucida Console" w:cs="Arial"/>
          <w:sz w:val="16"/>
          <w:szCs w:val="16"/>
        </w:rPr>
        <w:t xml:space="preserve">                               "Hydroxypyromorphite",</w:t>
      </w:r>
    </w:p>
    <w:p w14:paraId="5AD68E48" w14:textId="78565608" w:rsidR="00801D2C" w:rsidRPr="00801D2C" w:rsidRDefault="00801D2C" w:rsidP="00392CC0">
      <w:pPr>
        <w:suppressLineNumbers/>
        <w:spacing w:before="60" w:after="60" w:line="240" w:lineRule="auto"/>
        <w:rPr>
          <w:rFonts w:ascii="Lucida Console" w:hAnsi="Lucida Console" w:cs="Arial"/>
          <w:sz w:val="16"/>
          <w:szCs w:val="16"/>
        </w:rPr>
      </w:pPr>
      <w:r w:rsidRPr="00801D2C">
        <w:rPr>
          <w:rFonts w:ascii="Lucida Console" w:hAnsi="Lucida Console" w:cs="Arial"/>
          <w:sz w:val="16"/>
          <w:szCs w:val="16"/>
        </w:rPr>
        <w:t xml:space="preserve">                               "Pyromorphite",</w:t>
      </w:r>
    </w:p>
    <w:p w14:paraId="741D4B87" w14:textId="44C942BB" w:rsidR="00801D2C" w:rsidRPr="00801D2C" w:rsidRDefault="00801D2C" w:rsidP="00392CC0">
      <w:pPr>
        <w:suppressLineNumbers/>
        <w:spacing w:before="60" w:after="60" w:line="240" w:lineRule="auto"/>
        <w:rPr>
          <w:rFonts w:ascii="Lucida Console" w:hAnsi="Lucida Console" w:cs="Arial"/>
          <w:sz w:val="16"/>
          <w:szCs w:val="16"/>
        </w:rPr>
      </w:pPr>
      <w:r w:rsidRPr="00801D2C">
        <w:rPr>
          <w:rFonts w:ascii="Lucida Console" w:hAnsi="Lucida Console" w:cs="Arial"/>
          <w:sz w:val="16"/>
          <w:szCs w:val="16"/>
        </w:rPr>
        <w:t xml:space="preserve">                               "Primary Lead Orthophosphate",</w:t>
      </w:r>
    </w:p>
    <w:p w14:paraId="22E75F0C" w14:textId="38D26F14" w:rsidR="00801D2C" w:rsidRPr="00801D2C" w:rsidRDefault="00801D2C" w:rsidP="00392CC0">
      <w:pPr>
        <w:suppressLineNumbers/>
        <w:spacing w:before="60" w:after="60" w:line="240" w:lineRule="auto"/>
        <w:rPr>
          <w:rFonts w:ascii="Lucida Console" w:hAnsi="Lucida Console" w:cs="Arial"/>
          <w:sz w:val="16"/>
          <w:szCs w:val="16"/>
        </w:rPr>
      </w:pPr>
      <w:r w:rsidRPr="00801D2C">
        <w:rPr>
          <w:rFonts w:ascii="Lucida Console" w:hAnsi="Lucida Console" w:cs="Arial"/>
          <w:sz w:val="16"/>
          <w:szCs w:val="16"/>
        </w:rPr>
        <w:t xml:space="preserve">                               "Secondary Lead Orthophosphate",</w:t>
      </w:r>
    </w:p>
    <w:p w14:paraId="21362382" w14:textId="1FFA4DD4" w:rsidR="00801D2C" w:rsidRPr="00801D2C" w:rsidRDefault="00801D2C" w:rsidP="00392CC0">
      <w:pPr>
        <w:suppressLineNumbers/>
        <w:spacing w:before="60" w:after="60" w:line="240" w:lineRule="auto"/>
        <w:rPr>
          <w:rFonts w:ascii="Lucida Console" w:hAnsi="Lucida Console" w:cs="Arial"/>
          <w:sz w:val="16"/>
          <w:szCs w:val="16"/>
        </w:rPr>
      </w:pPr>
      <w:r w:rsidRPr="00801D2C">
        <w:rPr>
          <w:rFonts w:ascii="Lucida Console" w:hAnsi="Lucida Console" w:cs="Arial"/>
          <w:sz w:val="16"/>
          <w:szCs w:val="16"/>
        </w:rPr>
        <w:t xml:space="preserve">                               "Tertiary Lead Orthophosphate",</w:t>
      </w:r>
    </w:p>
    <w:p w14:paraId="34FCE507" w14:textId="3E1DE6FD" w:rsidR="00801D2C" w:rsidRPr="00801D2C" w:rsidRDefault="00801D2C" w:rsidP="00392CC0">
      <w:pPr>
        <w:suppressLineNumbers/>
        <w:spacing w:before="60" w:after="60" w:line="240" w:lineRule="auto"/>
        <w:rPr>
          <w:rFonts w:ascii="Lucida Console" w:hAnsi="Lucida Console" w:cs="Arial"/>
          <w:sz w:val="16"/>
          <w:szCs w:val="16"/>
        </w:rPr>
      </w:pPr>
      <w:r w:rsidRPr="00801D2C">
        <w:rPr>
          <w:rFonts w:ascii="Lucida Console" w:hAnsi="Lucida Console" w:cs="Arial"/>
          <w:sz w:val="16"/>
          <w:szCs w:val="16"/>
        </w:rPr>
        <w:t xml:space="preserve">                               </w:t>
      </w:r>
      <w:r w:rsidRPr="00801D2C">
        <w:rPr>
          <w:rFonts w:ascii="Lucida Console" w:hAnsi="Lucida Console" w:cs="Arial"/>
          <w:sz w:val="16"/>
          <w:szCs w:val="16"/>
          <w:highlight w:val="yellow"/>
        </w:rPr>
        <w:t>"Anglesite",</w:t>
      </w:r>
    </w:p>
    <w:p w14:paraId="64EB1D39" w14:textId="67F10032" w:rsidR="00801D2C" w:rsidRPr="00801D2C" w:rsidRDefault="00801D2C" w:rsidP="00392CC0">
      <w:pPr>
        <w:suppressLineNumbers/>
        <w:spacing w:before="60" w:after="60" w:line="240" w:lineRule="auto"/>
        <w:rPr>
          <w:rFonts w:ascii="Lucida Console" w:hAnsi="Lucida Console" w:cs="Arial"/>
          <w:sz w:val="16"/>
          <w:szCs w:val="16"/>
        </w:rPr>
      </w:pPr>
      <w:r w:rsidRPr="00801D2C">
        <w:rPr>
          <w:rFonts w:ascii="Lucida Console" w:hAnsi="Lucida Console" w:cs="Arial"/>
          <w:sz w:val="16"/>
          <w:szCs w:val="16"/>
        </w:rPr>
        <w:t xml:space="preserve">                               "Laurionite"),</w:t>
      </w:r>
    </w:p>
    <w:p w14:paraId="2ACD1230" w14:textId="4A2A5900" w:rsidR="00801D2C" w:rsidRPr="00801D2C" w:rsidRDefault="00801D2C" w:rsidP="00392CC0">
      <w:pPr>
        <w:suppressLineNumbers/>
        <w:spacing w:before="60" w:after="60" w:line="240" w:lineRule="auto"/>
        <w:rPr>
          <w:rFonts w:ascii="Lucida Console" w:hAnsi="Lucida Console" w:cs="Arial"/>
          <w:sz w:val="16"/>
          <w:szCs w:val="16"/>
        </w:rPr>
      </w:pPr>
      <w:r w:rsidRPr="00801D2C">
        <w:rPr>
          <w:rFonts w:ascii="Lucida Console" w:hAnsi="Lucida Console" w:cs="Arial"/>
          <w:sz w:val="16"/>
          <w:szCs w:val="16"/>
        </w:rPr>
        <w:t xml:space="preserve">                   selected = c("Lead Hydroxide",</w:t>
      </w:r>
    </w:p>
    <w:p w14:paraId="183F864B" w14:textId="5737DBE3" w:rsidR="00801D2C" w:rsidRPr="00801D2C" w:rsidRDefault="00801D2C" w:rsidP="00392CC0">
      <w:pPr>
        <w:suppressLineNumbers/>
        <w:spacing w:before="60" w:after="60" w:line="240" w:lineRule="auto"/>
        <w:rPr>
          <w:rFonts w:ascii="Lucida Console" w:hAnsi="Lucida Console" w:cs="Arial"/>
          <w:sz w:val="16"/>
          <w:szCs w:val="16"/>
        </w:rPr>
      </w:pPr>
      <w:r w:rsidRPr="00801D2C">
        <w:rPr>
          <w:rFonts w:ascii="Lucida Console" w:hAnsi="Lucida Console" w:cs="Arial"/>
          <w:sz w:val="16"/>
          <w:szCs w:val="16"/>
        </w:rPr>
        <w:t xml:space="preserve">                                "Cerussite",</w:t>
      </w:r>
    </w:p>
    <w:p w14:paraId="580FB054" w14:textId="479B0192" w:rsidR="00801D2C" w:rsidRPr="00801D2C" w:rsidRDefault="00801D2C" w:rsidP="00392CC0">
      <w:pPr>
        <w:suppressLineNumbers/>
        <w:spacing w:before="60" w:after="60" w:line="240" w:lineRule="auto"/>
        <w:rPr>
          <w:rFonts w:ascii="Lucida Console" w:hAnsi="Lucida Console" w:cs="Arial"/>
          <w:sz w:val="16"/>
          <w:szCs w:val="16"/>
        </w:rPr>
      </w:pPr>
      <w:r w:rsidRPr="00801D2C">
        <w:rPr>
          <w:rFonts w:ascii="Lucida Console" w:hAnsi="Lucida Console" w:cs="Arial"/>
          <w:sz w:val="16"/>
          <w:szCs w:val="16"/>
        </w:rPr>
        <w:t xml:space="preserve">                                "Hydrocerussite",</w:t>
      </w:r>
    </w:p>
    <w:p w14:paraId="6CEC727C" w14:textId="4419AF60" w:rsidR="00801D2C" w:rsidRPr="00801D2C" w:rsidRDefault="00801D2C" w:rsidP="00392CC0">
      <w:pPr>
        <w:suppressLineNumbers/>
        <w:spacing w:before="60" w:after="60" w:line="240" w:lineRule="auto"/>
        <w:rPr>
          <w:rFonts w:ascii="Lucida Console" w:hAnsi="Lucida Console" w:cs="Arial"/>
          <w:sz w:val="16"/>
          <w:szCs w:val="16"/>
        </w:rPr>
      </w:pPr>
      <w:r w:rsidRPr="00801D2C">
        <w:rPr>
          <w:rFonts w:ascii="Lucida Console" w:hAnsi="Lucida Console" w:cs="Arial"/>
          <w:sz w:val="16"/>
          <w:szCs w:val="16"/>
        </w:rPr>
        <w:t xml:space="preserve">                                "Hydroxypyromorphite",</w:t>
      </w:r>
    </w:p>
    <w:p w14:paraId="45F0F56F" w14:textId="6D32010B" w:rsidR="00801D2C" w:rsidRPr="00801D2C" w:rsidRDefault="00801D2C" w:rsidP="00392CC0">
      <w:pPr>
        <w:suppressLineNumbers/>
        <w:spacing w:before="60" w:after="60" w:line="240" w:lineRule="auto"/>
        <w:rPr>
          <w:rFonts w:ascii="Lucida Console" w:hAnsi="Lucida Console" w:cs="Arial"/>
          <w:sz w:val="16"/>
          <w:szCs w:val="16"/>
        </w:rPr>
      </w:pPr>
      <w:r w:rsidRPr="00801D2C">
        <w:rPr>
          <w:rFonts w:ascii="Lucida Console" w:hAnsi="Lucida Console" w:cs="Arial"/>
          <w:sz w:val="16"/>
          <w:szCs w:val="16"/>
        </w:rPr>
        <w:t xml:space="preserve">                                "Pyromorphite",</w:t>
      </w:r>
    </w:p>
    <w:p w14:paraId="48047CDD" w14:textId="259AF1BD" w:rsidR="00801D2C" w:rsidRPr="00801D2C" w:rsidRDefault="00801D2C" w:rsidP="00392CC0">
      <w:pPr>
        <w:suppressLineNumbers/>
        <w:spacing w:before="60" w:after="60" w:line="240" w:lineRule="auto"/>
        <w:rPr>
          <w:rFonts w:ascii="Lucida Console" w:hAnsi="Lucida Console" w:cs="Arial"/>
          <w:sz w:val="16"/>
          <w:szCs w:val="16"/>
        </w:rPr>
      </w:pPr>
      <w:r w:rsidRPr="00801D2C">
        <w:rPr>
          <w:rFonts w:ascii="Lucida Console" w:hAnsi="Lucida Console" w:cs="Arial"/>
          <w:sz w:val="16"/>
          <w:szCs w:val="16"/>
        </w:rPr>
        <w:t xml:space="preserve">                                "Primary Lead Orthophosphate",</w:t>
      </w:r>
    </w:p>
    <w:p w14:paraId="6F370672" w14:textId="28F971D9" w:rsidR="00801D2C" w:rsidRPr="00801D2C" w:rsidRDefault="00801D2C" w:rsidP="00392CC0">
      <w:pPr>
        <w:suppressLineNumbers/>
        <w:spacing w:before="60" w:after="60" w:line="240" w:lineRule="auto"/>
        <w:rPr>
          <w:rFonts w:ascii="Lucida Console" w:hAnsi="Lucida Console" w:cs="Arial"/>
          <w:sz w:val="16"/>
          <w:szCs w:val="16"/>
        </w:rPr>
      </w:pPr>
      <w:r w:rsidRPr="00801D2C">
        <w:rPr>
          <w:rFonts w:ascii="Lucida Console" w:hAnsi="Lucida Console" w:cs="Arial"/>
          <w:sz w:val="16"/>
          <w:szCs w:val="16"/>
        </w:rPr>
        <w:t xml:space="preserve">                                "Secondary Lead Orthophosphate",</w:t>
      </w:r>
    </w:p>
    <w:p w14:paraId="2CFF2D4A" w14:textId="72E8E84F" w:rsidR="00801D2C" w:rsidRPr="00801D2C" w:rsidRDefault="00801D2C" w:rsidP="00392CC0">
      <w:pPr>
        <w:suppressLineNumbers/>
        <w:spacing w:before="60" w:after="60" w:line="240" w:lineRule="auto"/>
        <w:rPr>
          <w:rFonts w:ascii="Lucida Console" w:hAnsi="Lucida Console" w:cs="Arial"/>
          <w:sz w:val="16"/>
          <w:szCs w:val="16"/>
        </w:rPr>
      </w:pPr>
      <w:r w:rsidRPr="00801D2C">
        <w:rPr>
          <w:rFonts w:ascii="Lucida Console" w:hAnsi="Lucida Console" w:cs="Arial"/>
          <w:sz w:val="16"/>
          <w:szCs w:val="16"/>
        </w:rPr>
        <w:t xml:space="preserve">                                "Tertiary Lead Orthophosphate",</w:t>
      </w:r>
    </w:p>
    <w:p w14:paraId="54793CAF" w14:textId="14536DC2" w:rsidR="00801D2C" w:rsidRPr="00AC1DE0" w:rsidRDefault="00801D2C" w:rsidP="00392CC0">
      <w:pPr>
        <w:suppressLineNumbers/>
        <w:spacing w:before="60" w:after="60" w:line="240" w:lineRule="auto"/>
        <w:rPr>
          <w:rFonts w:ascii="Lucida Console" w:hAnsi="Lucida Console" w:cs="Arial"/>
          <w:sz w:val="16"/>
          <w:szCs w:val="16"/>
        </w:rPr>
      </w:pPr>
      <w:r w:rsidRPr="00801D2C">
        <w:rPr>
          <w:rFonts w:ascii="Lucida Console" w:hAnsi="Lucida Console" w:cs="Arial"/>
          <w:sz w:val="16"/>
          <w:szCs w:val="16"/>
        </w:rPr>
        <w:t xml:space="preserve">                                </w:t>
      </w:r>
      <w:r w:rsidRPr="00AC1DE0">
        <w:rPr>
          <w:rFonts w:ascii="Lucida Console" w:hAnsi="Lucida Console" w:cs="Arial"/>
          <w:sz w:val="16"/>
          <w:szCs w:val="16"/>
          <w:highlight w:val="yellow"/>
        </w:rPr>
        <w:t>"Anglesite",</w:t>
      </w:r>
    </w:p>
    <w:p w14:paraId="0386FC35" w14:textId="4A5D0587" w:rsidR="007B7503" w:rsidRPr="00AC1DE0" w:rsidRDefault="00801D2C" w:rsidP="00392CC0">
      <w:pPr>
        <w:suppressLineNumbers/>
        <w:spacing w:before="60" w:after="60" w:line="240" w:lineRule="auto"/>
        <w:rPr>
          <w:rFonts w:ascii="Lucida Console" w:hAnsi="Lucida Console" w:cs="Arial"/>
          <w:sz w:val="16"/>
          <w:szCs w:val="16"/>
        </w:rPr>
      </w:pPr>
      <w:r w:rsidRPr="00AC1DE0">
        <w:rPr>
          <w:rFonts w:ascii="Lucida Console" w:hAnsi="Lucida Console" w:cs="Arial"/>
          <w:sz w:val="16"/>
          <w:szCs w:val="16"/>
        </w:rPr>
        <w:t xml:space="preserve">                                "Laurionite"),</w:t>
      </w:r>
    </w:p>
    <w:p w14:paraId="6DA9DD1D" w14:textId="28948FE8" w:rsidR="00C10C2B" w:rsidRPr="00AC1DE0" w:rsidRDefault="00C10C2B" w:rsidP="00392CC0">
      <w:pPr>
        <w:suppressLineNumbers/>
        <w:spacing w:before="60" w:after="60" w:line="240" w:lineRule="auto"/>
        <w:rPr>
          <w:rFonts w:ascii="Lucida Console" w:hAnsi="Lucida Console" w:cs="Arial"/>
          <w:sz w:val="16"/>
          <w:szCs w:val="16"/>
        </w:rPr>
      </w:pPr>
    </w:p>
    <w:p w14:paraId="6661802F" w14:textId="0254B05E" w:rsidR="00C10C2B" w:rsidRPr="00AC1DE0" w:rsidRDefault="00B05549" w:rsidP="00392CC0">
      <w:pPr>
        <w:suppressLineNumbers/>
        <w:spacing w:before="60" w:after="60" w:line="240" w:lineRule="auto"/>
        <w:rPr>
          <w:rFonts w:ascii="Lucida Console" w:hAnsi="Lucida Console" w:cs="Arial"/>
          <w:sz w:val="16"/>
          <w:szCs w:val="16"/>
        </w:rPr>
      </w:pPr>
      <w:r w:rsidRPr="00F95559">
        <w:rPr>
          <w:b/>
          <w:bCs/>
          <w:u w:val="single"/>
        </w:rPr>
        <w:t xml:space="preserve">Code Lines </w:t>
      </w:r>
      <w:r>
        <w:rPr>
          <w:b/>
          <w:bCs/>
          <w:u w:val="single"/>
        </w:rPr>
        <w:t>1666</w:t>
      </w:r>
      <w:r w:rsidRPr="00F95559">
        <w:rPr>
          <w:b/>
          <w:bCs/>
          <w:u w:val="single"/>
        </w:rPr>
        <w:t>-</w:t>
      </w:r>
      <w:r>
        <w:rPr>
          <w:b/>
          <w:bCs/>
          <w:u w:val="single"/>
        </w:rPr>
        <w:t>1676</w:t>
      </w:r>
    </w:p>
    <w:p w14:paraId="18C03853" w14:textId="77777777" w:rsidR="0005647A" w:rsidRPr="00B80598" w:rsidRDefault="0005647A" w:rsidP="00392CC0">
      <w:pPr>
        <w:suppressLineNumbers/>
        <w:spacing w:before="60" w:after="60" w:line="240" w:lineRule="auto"/>
        <w:rPr>
          <w:rFonts w:ascii="Lucida Console" w:hAnsi="Lucida Console"/>
          <w:sz w:val="14"/>
          <w:szCs w:val="14"/>
          <w:highlight w:val="yellow"/>
        </w:rPr>
      </w:pPr>
      <w:r w:rsidRPr="00B80598">
        <w:rPr>
          <w:rFonts w:ascii="Lucida Console" w:hAnsi="Lucida Console"/>
          <w:sz w:val="14"/>
          <w:szCs w:val="14"/>
          <w:highlight w:val="yellow"/>
        </w:rPr>
        <w:t>radioButtons(paste0(prefix, "_", "K_solid_anglesite"),</w:t>
      </w:r>
    </w:p>
    <w:p w14:paraId="213D9688" w14:textId="77777777" w:rsidR="0005647A" w:rsidRPr="00B80598" w:rsidRDefault="0005647A" w:rsidP="00392CC0">
      <w:pPr>
        <w:suppressLineNumbers/>
        <w:spacing w:before="60" w:after="60" w:line="240" w:lineRule="auto"/>
        <w:rPr>
          <w:rFonts w:ascii="Lucida Console" w:hAnsi="Lucida Console"/>
          <w:sz w:val="14"/>
          <w:szCs w:val="14"/>
          <w:highlight w:val="yellow"/>
        </w:rPr>
      </w:pPr>
      <w:r w:rsidRPr="00B80598">
        <w:rPr>
          <w:rFonts w:ascii="Lucida Console" w:hAnsi="Lucida Console"/>
          <w:sz w:val="14"/>
          <w:szCs w:val="14"/>
          <w:highlight w:val="yellow"/>
        </w:rPr>
        <w:t xml:space="preserve">                   label = p(HTML("log K&lt;sub&gt;solid&lt;/sub&gt; (Anglesite) for Pb(SO)&lt;sub&gt;4&lt;/sub&gt; (s) &amp;#8651; Pb&lt;sup&gt;2+&lt;/sup&gt; + SO&lt;sub&gt;4&lt;/sub&gt;&lt;sup&gt;2&amp;#8212;&lt;/sup&gt;"),</w:t>
      </w:r>
    </w:p>
    <w:p w14:paraId="52C492BB" w14:textId="77777777" w:rsidR="0005647A" w:rsidRPr="00B80598" w:rsidRDefault="0005647A" w:rsidP="00392CC0">
      <w:pPr>
        <w:suppressLineNumbers/>
        <w:spacing w:before="60" w:after="60" w:line="240" w:lineRule="auto"/>
        <w:rPr>
          <w:rFonts w:ascii="Lucida Console" w:hAnsi="Lucida Console"/>
          <w:sz w:val="14"/>
          <w:szCs w:val="14"/>
          <w:highlight w:val="yellow"/>
        </w:rPr>
      </w:pPr>
      <w:r w:rsidRPr="00B80598">
        <w:rPr>
          <w:rFonts w:ascii="Lucida Console" w:hAnsi="Lucida Console"/>
          <w:sz w:val="14"/>
          <w:szCs w:val="14"/>
          <w:highlight w:val="yellow"/>
        </w:rPr>
        <w:t xml:space="preserve">                             style = "font-size: 14px"),</w:t>
      </w:r>
    </w:p>
    <w:p w14:paraId="5A3DFA08" w14:textId="77777777" w:rsidR="0005647A" w:rsidRPr="00B80598" w:rsidRDefault="0005647A" w:rsidP="00392CC0">
      <w:pPr>
        <w:suppressLineNumbers/>
        <w:spacing w:before="60" w:after="60" w:line="240" w:lineRule="auto"/>
        <w:rPr>
          <w:rFonts w:ascii="Lucida Console" w:hAnsi="Lucida Console"/>
          <w:sz w:val="14"/>
          <w:szCs w:val="14"/>
          <w:highlight w:val="yellow"/>
        </w:rPr>
      </w:pPr>
      <w:r w:rsidRPr="00B80598">
        <w:rPr>
          <w:rFonts w:ascii="Lucida Console" w:hAnsi="Lucida Console"/>
          <w:sz w:val="14"/>
          <w:szCs w:val="14"/>
          <w:highlight w:val="yellow"/>
        </w:rPr>
        <w:t xml:space="preserve">                   c("-7.79 from Schock et al. (1996)" = 10^-7.79),</w:t>
      </w:r>
    </w:p>
    <w:p w14:paraId="16ADE68A" w14:textId="77777777" w:rsidR="0005647A" w:rsidRPr="00B80598" w:rsidRDefault="0005647A" w:rsidP="00392CC0">
      <w:pPr>
        <w:suppressLineNumbers/>
        <w:spacing w:before="60" w:after="60" w:line="240" w:lineRule="auto"/>
        <w:rPr>
          <w:rFonts w:ascii="Lucida Console" w:hAnsi="Lucida Console"/>
          <w:sz w:val="14"/>
          <w:szCs w:val="14"/>
          <w:highlight w:val="yellow"/>
        </w:rPr>
      </w:pPr>
      <w:r w:rsidRPr="00B80598">
        <w:rPr>
          <w:rFonts w:ascii="Lucida Console" w:hAnsi="Lucida Console"/>
          <w:sz w:val="14"/>
          <w:szCs w:val="14"/>
          <w:highlight w:val="yellow"/>
        </w:rPr>
        <w:t xml:space="preserve">                   selected = 10^-7.79),</w:t>
      </w:r>
    </w:p>
    <w:p w14:paraId="2872099C" w14:textId="77777777" w:rsidR="0005647A" w:rsidRPr="00B80598" w:rsidRDefault="0005647A" w:rsidP="00392CC0">
      <w:pPr>
        <w:suppressLineNumbers/>
        <w:spacing w:before="60" w:after="60" w:line="240" w:lineRule="auto"/>
        <w:rPr>
          <w:rFonts w:ascii="Lucida Console" w:hAnsi="Lucida Console"/>
          <w:sz w:val="14"/>
          <w:szCs w:val="14"/>
          <w:highlight w:val="yellow"/>
        </w:rPr>
      </w:pPr>
      <w:r w:rsidRPr="00B80598">
        <w:rPr>
          <w:rFonts w:ascii="Lucida Console" w:hAnsi="Lucida Console"/>
          <w:sz w:val="14"/>
          <w:szCs w:val="14"/>
          <w:highlight w:val="yellow"/>
        </w:rPr>
        <w:t xml:space="preserve">      bsTooltip(id = paste0(prefix, "_", "K_solid_anglesite"),</w:t>
      </w:r>
    </w:p>
    <w:p w14:paraId="39E77878" w14:textId="77777777" w:rsidR="0005647A" w:rsidRPr="00B80598" w:rsidRDefault="0005647A" w:rsidP="00392CC0">
      <w:pPr>
        <w:suppressLineNumbers/>
        <w:spacing w:before="60" w:after="60" w:line="240" w:lineRule="auto"/>
        <w:rPr>
          <w:rFonts w:ascii="Lucida Console" w:hAnsi="Lucida Console"/>
          <w:sz w:val="14"/>
          <w:szCs w:val="14"/>
          <w:highlight w:val="yellow"/>
        </w:rPr>
      </w:pPr>
      <w:r w:rsidRPr="00B80598">
        <w:rPr>
          <w:rFonts w:ascii="Lucida Console" w:hAnsi="Lucida Console"/>
          <w:sz w:val="14"/>
          <w:szCs w:val="14"/>
          <w:highlight w:val="yellow"/>
        </w:rPr>
        <w:t xml:space="preserve">                "Set desired equilibrium constant for simulation",</w:t>
      </w:r>
    </w:p>
    <w:p w14:paraId="0005626C" w14:textId="77777777" w:rsidR="0005647A" w:rsidRPr="00B80598" w:rsidRDefault="0005647A" w:rsidP="00392CC0">
      <w:pPr>
        <w:suppressLineNumbers/>
        <w:spacing w:before="60" w:after="60" w:line="240" w:lineRule="auto"/>
        <w:rPr>
          <w:rFonts w:ascii="Lucida Console" w:hAnsi="Lucida Console"/>
          <w:sz w:val="14"/>
          <w:szCs w:val="14"/>
          <w:highlight w:val="yellow"/>
        </w:rPr>
      </w:pPr>
      <w:r w:rsidRPr="00B80598">
        <w:rPr>
          <w:rFonts w:ascii="Lucida Console" w:hAnsi="Lucida Console"/>
          <w:sz w:val="14"/>
          <w:szCs w:val="14"/>
          <w:highlight w:val="yellow"/>
        </w:rPr>
        <w:t xml:space="preserve">                "top",</w:t>
      </w:r>
    </w:p>
    <w:p w14:paraId="699D8001" w14:textId="77777777" w:rsidR="0005647A" w:rsidRPr="00B80598" w:rsidRDefault="0005647A" w:rsidP="00392CC0">
      <w:pPr>
        <w:suppressLineNumbers/>
        <w:spacing w:before="60" w:after="60" w:line="240" w:lineRule="auto"/>
        <w:rPr>
          <w:rFonts w:ascii="Lucida Console" w:hAnsi="Lucida Console"/>
          <w:sz w:val="14"/>
          <w:szCs w:val="14"/>
          <w:highlight w:val="yellow"/>
        </w:rPr>
      </w:pPr>
      <w:r w:rsidRPr="00B80598">
        <w:rPr>
          <w:rFonts w:ascii="Lucida Console" w:hAnsi="Lucida Console"/>
          <w:sz w:val="14"/>
          <w:szCs w:val="14"/>
          <w:highlight w:val="yellow"/>
        </w:rPr>
        <w:t xml:space="preserve">                options = list(container = "body")),</w:t>
      </w:r>
    </w:p>
    <w:p w14:paraId="5A449E19" w14:textId="77777777" w:rsidR="0005647A" w:rsidRPr="00B80598" w:rsidRDefault="0005647A" w:rsidP="00392CC0">
      <w:pPr>
        <w:suppressLineNumbers/>
        <w:spacing w:before="60" w:after="60" w:line="240" w:lineRule="auto"/>
        <w:rPr>
          <w:rFonts w:ascii="Lucida Console" w:hAnsi="Lucida Console"/>
          <w:sz w:val="14"/>
          <w:szCs w:val="14"/>
          <w:highlight w:val="yellow"/>
        </w:rPr>
      </w:pPr>
    </w:p>
    <w:p w14:paraId="64ECC8C3" w14:textId="77777777" w:rsidR="00780D14" w:rsidRPr="00AC1DE0" w:rsidRDefault="0005647A" w:rsidP="00392CC0">
      <w:pPr>
        <w:suppressLineNumbers/>
        <w:spacing w:before="60" w:after="60" w:line="240" w:lineRule="auto"/>
        <w:rPr>
          <w:rFonts w:ascii="Lucida Console" w:hAnsi="Lucida Console"/>
          <w:sz w:val="14"/>
          <w:szCs w:val="14"/>
          <w:lang w:val="fr-FR"/>
        </w:rPr>
      </w:pPr>
      <w:r w:rsidRPr="00B80598">
        <w:rPr>
          <w:rFonts w:ascii="Lucida Console" w:hAnsi="Lucida Console"/>
          <w:sz w:val="14"/>
          <w:szCs w:val="14"/>
          <w:highlight w:val="yellow"/>
        </w:rPr>
        <w:t xml:space="preserve">      </w:t>
      </w:r>
      <w:r w:rsidRPr="00AC1DE0">
        <w:rPr>
          <w:rFonts w:ascii="Lucida Console" w:hAnsi="Lucida Console"/>
          <w:sz w:val="14"/>
          <w:szCs w:val="14"/>
          <w:highlight w:val="yellow"/>
          <w:lang w:val="fr-FR"/>
        </w:rPr>
        <w:t>br(),</w:t>
      </w:r>
    </w:p>
    <w:p w14:paraId="7E30B0EE" w14:textId="6F137BDB" w:rsidR="00780D14" w:rsidRPr="00AC1DE0" w:rsidRDefault="00780D14" w:rsidP="00392CC0">
      <w:pPr>
        <w:suppressLineNumbers/>
        <w:spacing w:before="60" w:after="60" w:line="240" w:lineRule="auto"/>
        <w:rPr>
          <w:rFonts w:ascii="Lucida Console" w:hAnsi="Lucida Console"/>
          <w:sz w:val="14"/>
          <w:szCs w:val="14"/>
          <w:lang w:val="fr-FR"/>
        </w:rPr>
      </w:pPr>
    </w:p>
    <w:p w14:paraId="598366D6" w14:textId="029DC747" w:rsidR="00780D14" w:rsidRPr="00AC1DE0" w:rsidRDefault="00780D14" w:rsidP="00392CC0">
      <w:pPr>
        <w:suppressLineNumbers/>
        <w:spacing w:before="60" w:after="60" w:line="240" w:lineRule="auto"/>
        <w:rPr>
          <w:rFonts w:ascii="Lucida Console" w:hAnsi="Lucida Console"/>
          <w:sz w:val="14"/>
          <w:szCs w:val="14"/>
          <w:lang w:val="fr-FR"/>
        </w:rPr>
      </w:pPr>
    </w:p>
    <w:p w14:paraId="68A9E738" w14:textId="77777777" w:rsidR="00456071" w:rsidRPr="00AC1DE0" w:rsidRDefault="00456071" w:rsidP="00392CC0">
      <w:pPr>
        <w:suppressLineNumbers/>
        <w:spacing w:before="60" w:after="60" w:line="240" w:lineRule="auto"/>
        <w:rPr>
          <w:b/>
          <w:bCs/>
          <w:u w:val="single"/>
          <w:lang w:val="fr-FR"/>
        </w:rPr>
      </w:pPr>
      <w:r w:rsidRPr="00AC1DE0">
        <w:rPr>
          <w:b/>
          <w:bCs/>
          <w:u w:val="single"/>
          <w:lang w:val="fr-FR"/>
        </w:rPr>
        <w:br w:type="page"/>
      </w:r>
    </w:p>
    <w:p w14:paraId="79F298D3" w14:textId="014900A2" w:rsidR="00780D14" w:rsidRPr="00780D14" w:rsidRDefault="00780D14" w:rsidP="00392CC0">
      <w:pPr>
        <w:suppressLineNumbers/>
        <w:spacing w:before="60" w:after="60" w:line="240" w:lineRule="auto"/>
        <w:rPr>
          <w:rFonts w:ascii="Lucida Console" w:hAnsi="Lucida Console" w:cs="Arial"/>
          <w:sz w:val="16"/>
          <w:szCs w:val="16"/>
          <w:lang w:val="fr-FR"/>
        </w:rPr>
      </w:pPr>
      <w:r w:rsidRPr="00AC1DE0">
        <w:rPr>
          <w:b/>
          <w:bCs/>
          <w:u w:val="single"/>
          <w:lang w:val="fr-FR"/>
        </w:rPr>
        <w:lastRenderedPageBreak/>
        <w:t>Code Lines 2027-2042</w:t>
      </w:r>
    </w:p>
    <w:p w14:paraId="4DD88C16" w14:textId="77777777" w:rsidR="00780D14" w:rsidRPr="00AC1DE0" w:rsidRDefault="00780D14" w:rsidP="00392CC0">
      <w:pPr>
        <w:suppressLineNumbers/>
        <w:spacing w:before="60" w:after="60" w:line="240" w:lineRule="auto"/>
        <w:rPr>
          <w:rFonts w:ascii="Lucida Console" w:hAnsi="Lucida Console"/>
          <w:sz w:val="16"/>
          <w:szCs w:val="16"/>
          <w:lang w:val="fr-FR"/>
        </w:rPr>
      </w:pPr>
      <w:r w:rsidRPr="00AC1DE0">
        <w:rPr>
          <w:rFonts w:ascii="Lucida Console" w:hAnsi="Lucida Console"/>
          <w:sz w:val="16"/>
          <w:szCs w:val="16"/>
          <w:lang w:val="fr-FR"/>
        </w:rPr>
        <w:t>sidebarMenu(</w:t>
      </w:r>
    </w:p>
    <w:p w14:paraId="07830342" w14:textId="77777777" w:rsidR="00780D14" w:rsidRPr="00AC1DE0" w:rsidRDefault="00780D14" w:rsidP="00392CC0">
      <w:pPr>
        <w:suppressLineNumbers/>
        <w:spacing w:before="60" w:after="60" w:line="240" w:lineRule="auto"/>
        <w:rPr>
          <w:rFonts w:ascii="Lucida Console" w:hAnsi="Lucida Console"/>
          <w:sz w:val="16"/>
          <w:szCs w:val="16"/>
          <w:lang w:val="fr-FR"/>
        </w:rPr>
      </w:pPr>
      <w:r w:rsidRPr="00AC1DE0">
        <w:rPr>
          <w:rFonts w:ascii="Lucida Console" w:hAnsi="Lucida Console"/>
          <w:sz w:val="16"/>
          <w:szCs w:val="16"/>
          <w:lang w:val="fr-FR"/>
        </w:rPr>
        <w:t xml:space="preserve">      menuItem("1. General Information", tabName = "Information", icon = icon("info")),</w:t>
      </w:r>
    </w:p>
    <w:p w14:paraId="4820B798" w14:textId="77777777" w:rsidR="00780D14" w:rsidRPr="00AC1DE0" w:rsidRDefault="00780D14" w:rsidP="00392CC0">
      <w:pPr>
        <w:suppressLineNumbers/>
        <w:spacing w:before="60" w:after="60" w:line="240" w:lineRule="auto"/>
        <w:rPr>
          <w:rFonts w:ascii="Lucida Console" w:hAnsi="Lucida Console"/>
          <w:sz w:val="16"/>
          <w:szCs w:val="16"/>
          <w:lang w:val="fr-FR"/>
        </w:rPr>
      </w:pPr>
      <w:r w:rsidRPr="00AC1DE0">
        <w:rPr>
          <w:rFonts w:ascii="Lucida Console" w:hAnsi="Lucida Console"/>
          <w:sz w:val="16"/>
          <w:szCs w:val="16"/>
          <w:lang w:val="fr-FR"/>
        </w:rPr>
        <w:t xml:space="preserve">      menuItem("2. Equilibrium Constants Selection", tabName = "Inputs_EQ", icon = icon("edit")),</w:t>
      </w:r>
    </w:p>
    <w:p w14:paraId="2A301A09" w14:textId="77777777" w:rsidR="00780D14" w:rsidRPr="00AC1DE0" w:rsidRDefault="00780D14" w:rsidP="00392CC0">
      <w:pPr>
        <w:suppressLineNumbers/>
        <w:spacing w:before="60" w:after="60" w:line="240" w:lineRule="auto"/>
        <w:rPr>
          <w:rFonts w:ascii="Lucida Console" w:hAnsi="Lucida Console"/>
          <w:sz w:val="16"/>
          <w:szCs w:val="16"/>
          <w:lang w:val="fr-FR"/>
        </w:rPr>
      </w:pPr>
      <w:r w:rsidRPr="00AC1DE0">
        <w:rPr>
          <w:rFonts w:ascii="Lucida Console" w:hAnsi="Lucida Console"/>
          <w:sz w:val="16"/>
          <w:szCs w:val="16"/>
          <w:lang w:val="fr-FR"/>
        </w:rPr>
        <w:t xml:space="preserve">      menuItem("3. Simulation Conditions Selection", tabName = "Inputs", icon = icon("edit")),</w:t>
      </w:r>
    </w:p>
    <w:p w14:paraId="1263A09E" w14:textId="77777777" w:rsidR="00780D14" w:rsidRPr="00780D14" w:rsidRDefault="00780D14" w:rsidP="00392CC0">
      <w:pPr>
        <w:suppressLineNumbers/>
        <w:spacing w:before="60" w:after="60" w:line="240" w:lineRule="auto"/>
        <w:rPr>
          <w:rFonts w:ascii="Lucida Console" w:hAnsi="Lucida Console"/>
          <w:sz w:val="16"/>
          <w:szCs w:val="16"/>
        </w:rPr>
      </w:pPr>
      <w:r w:rsidRPr="00AC1DE0">
        <w:rPr>
          <w:rFonts w:ascii="Lucida Console" w:hAnsi="Lucida Console"/>
          <w:sz w:val="16"/>
          <w:szCs w:val="16"/>
          <w:lang w:val="fr-FR"/>
        </w:rPr>
        <w:t xml:space="preserve">      </w:t>
      </w:r>
      <w:r w:rsidRPr="00780D14">
        <w:rPr>
          <w:rFonts w:ascii="Lucida Console" w:hAnsi="Lucida Console"/>
          <w:sz w:val="16"/>
          <w:szCs w:val="16"/>
        </w:rPr>
        <w:t>menuItem("4. Lead Hydroxide", tabName = "Lead_Hydroxide", icon = icon("line-chart")),</w:t>
      </w:r>
    </w:p>
    <w:p w14:paraId="13157C9B" w14:textId="77777777" w:rsidR="00780D14" w:rsidRPr="00780D14" w:rsidRDefault="00780D14" w:rsidP="00392CC0">
      <w:pPr>
        <w:suppressLineNumbers/>
        <w:spacing w:before="60" w:after="60" w:line="240" w:lineRule="auto"/>
        <w:rPr>
          <w:rFonts w:ascii="Lucida Console" w:hAnsi="Lucida Console"/>
          <w:sz w:val="16"/>
          <w:szCs w:val="16"/>
        </w:rPr>
      </w:pPr>
      <w:r w:rsidRPr="00780D14">
        <w:rPr>
          <w:rFonts w:ascii="Lucida Console" w:hAnsi="Lucida Console"/>
          <w:sz w:val="16"/>
          <w:szCs w:val="16"/>
        </w:rPr>
        <w:t xml:space="preserve">      menuItem("5. Cerussite", tabName = "Cerussite", icon = icon("line-chart")),</w:t>
      </w:r>
    </w:p>
    <w:p w14:paraId="3A5A0A6B" w14:textId="77777777" w:rsidR="00780D14" w:rsidRPr="00780D14" w:rsidRDefault="00780D14" w:rsidP="00392CC0">
      <w:pPr>
        <w:suppressLineNumbers/>
        <w:spacing w:before="60" w:after="60" w:line="240" w:lineRule="auto"/>
        <w:rPr>
          <w:rFonts w:ascii="Lucida Console" w:hAnsi="Lucida Console"/>
          <w:sz w:val="16"/>
          <w:szCs w:val="16"/>
        </w:rPr>
      </w:pPr>
      <w:r w:rsidRPr="00780D14">
        <w:rPr>
          <w:rFonts w:ascii="Lucida Console" w:hAnsi="Lucida Console"/>
          <w:sz w:val="16"/>
          <w:szCs w:val="16"/>
        </w:rPr>
        <w:t xml:space="preserve">      menuItem("6. Hydrocerussite", tabName = "Hydrocerussite", icon = icon("line-chart")),</w:t>
      </w:r>
    </w:p>
    <w:p w14:paraId="2B4E88FC" w14:textId="77777777" w:rsidR="00780D14" w:rsidRPr="00780D14" w:rsidRDefault="00780D14" w:rsidP="00392CC0">
      <w:pPr>
        <w:suppressLineNumbers/>
        <w:spacing w:before="60" w:after="60" w:line="240" w:lineRule="auto"/>
        <w:rPr>
          <w:rFonts w:ascii="Lucida Console" w:hAnsi="Lucida Console"/>
          <w:sz w:val="16"/>
          <w:szCs w:val="16"/>
        </w:rPr>
      </w:pPr>
      <w:r w:rsidRPr="00780D14">
        <w:rPr>
          <w:rFonts w:ascii="Lucida Console" w:hAnsi="Lucida Console"/>
          <w:sz w:val="16"/>
          <w:szCs w:val="16"/>
        </w:rPr>
        <w:t xml:space="preserve">      menuItem("7. Hydroxypyromorphite", tabName = "Hydroxypyromorphite", icon = icon("line-chart")),</w:t>
      </w:r>
    </w:p>
    <w:p w14:paraId="7EE9E46A" w14:textId="77777777" w:rsidR="00780D14" w:rsidRPr="00780D14" w:rsidRDefault="00780D14" w:rsidP="00392CC0">
      <w:pPr>
        <w:suppressLineNumbers/>
        <w:spacing w:before="60" w:after="60" w:line="240" w:lineRule="auto"/>
        <w:rPr>
          <w:rFonts w:ascii="Lucida Console" w:hAnsi="Lucida Console"/>
          <w:sz w:val="16"/>
          <w:szCs w:val="16"/>
        </w:rPr>
      </w:pPr>
      <w:r w:rsidRPr="00780D14">
        <w:rPr>
          <w:rFonts w:ascii="Lucida Console" w:hAnsi="Lucida Console"/>
          <w:sz w:val="16"/>
          <w:szCs w:val="16"/>
        </w:rPr>
        <w:t xml:space="preserve">      menuItem("8. Pyromorphite", tabName = "Pyromorphite", icon = icon("line-chart")),</w:t>
      </w:r>
    </w:p>
    <w:p w14:paraId="6DECB18A" w14:textId="77777777" w:rsidR="00780D14" w:rsidRPr="00780D14" w:rsidRDefault="00780D14" w:rsidP="00392CC0">
      <w:pPr>
        <w:suppressLineNumbers/>
        <w:spacing w:before="60" w:after="60" w:line="240" w:lineRule="auto"/>
        <w:rPr>
          <w:rFonts w:ascii="Lucida Console" w:hAnsi="Lucida Console"/>
          <w:sz w:val="16"/>
          <w:szCs w:val="16"/>
        </w:rPr>
      </w:pPr>
      <w:r w:rsidRPr="00780D14">
        <w:rPr>
          <w:rFonts w:ascii="Lucida Console" w:hAnsi="Lucida Console"/>
          <w:sz w:val="16"/>
          <w:szCs w:val="16"/>
        </w:rPr>
        <w:t xml:space="preserve">      menuItem("9. Primary Lead Orthophosphate", tabName = "Primary_Lead", icon = icon("line-chart")),</w:t>
      </w:r>
    </w:p>
    <w:p w14:paraId="2C63DEDD" w14:textId="77777777" w:rsidR="00780D14" w:rsidRPr="00780D14" w:rsidRDefault="00780D14" w:rsidP="00392CC0">
      <w:pPr>
        <w:suppressLineNumbers/>
        <w:spacing w:before="60" w:after="60" w:line="240" w:lineRule="auto"/>
        <w:rPr>
          <w:rFonts w:ascii="Lucida Console" w:hAnsi="Lucida Console"/>
          <w:sz w:val="16"/>
          <w:szCs w:val="16"/>
        </w:rPr>
      </w:pPr>
      <w:r w:rsidRPr="00780D14">
        <w:rPr>
          <w:rFonts w:ascii="Lucida Console" w:hAnsi="Lucida Console"/>
          <w:sz w:val="16"/>
          <w:szCs w:val="16"/>
        </w:rPr>
        <w:t xml:space="preserve">      menuItem("10. Secondary Lead Orthophosphate", tabName = "Secondary_Lead", icon = icon("line-chart")),</w:t>
      </w:r>
    </w:p>
    <w:p w14:paraId="0E699523" w14:textId="77777777" w:rsidR="00780D14" w:rsidRPr="00780D14" w:rsidRDefault="00780D14" w:rsidP="00392CC0">
      <w:pPr>
        <w:suppressLineNumbers/>
        <w:spacing w:before="60" w:after="60" w:line="240" w:lineRule="auto"/>
        <w:rPr>
          <w:rFonts w:ascii="Lucida Console" w:hAnsi="Lucida Console"/>
          <w:sz w:val="16"/>
          <w:szCs w:val="16"/>
        </w:rPr>
      </w:pPr>
      <w:r w:rsidRPr="00780D14">
        <w:rPr>
          <w:rFonts w:ascii="Lucida Console" w:hAnsi="Lucida Console"/>
          <w:sz w:val="16"/>
          <w:szCs w:val="16"/>
        </w:rPr>
        <w:t xml:space="preserve">      menuItem("11. Tertiary Lead Orthophosphate", tabName = "Tertiary_Lead", icon = icon("line-chart")),</w:t>
      </w:r>
    </w:p>
    <w:p w14:paraId="038B12D2" w14:textId="77777777" w:rsidR="00780D14" w:rsidRPr="00780D14" w:rsidRDefault="00780D14" w:rsidP="00392CC0">
      <w:pPr>
        <w:suppressLineNumbers/>
        <w:spacing w:before="60" w:after="60" w:line="240" w:lineRule="auto"/>
        <w:rPr>
          <w:rFonts w:ascii="Lucida Console" w:hAnsi="Lucida Console"/>
          <w:sz w:val="16"/>
          <w:szCs w:val="16"/>
        </w:rPr>
      </w:pPr>
      <w:r w:rsidRPr="00780D14">
        <w:rPr>
          <w:rFonts w:ascii="Lucida Console" w:hAnsi="Lucida Console"/>
          <w:sz w:val="16"/>
          <w:szCs w:val="16"/>
        </w:rPr>
        <w:t xml:space="preserve">      </w:t>
      </w:r>
      <w:r w:rsidRPr="00B80598">
        <w:rPr>
          <w:rFonts w:ascii="Lucida Console" w:hAnsi="Lucida Console"/>
          <w:sz w:val="16"/>
          <w:szCs w:val="16"/>
          <w:highlight w:val="yellow"/>
        </w:rPr>
        <w:t>menuItem("12. Anglesite", tabName = "Anglesite", icon = icon("line-chart")),</w:t>
      </w:r>
    </w:p>
    <w:p w14:paraId="095DB11F" w14:textId="77777777" w:rsidR="00780D14" w:rsidRPr="00780D14" w:rsidRDefault="00780D14" w:rsidP="00392CC0">
      <w:pPr>
        <w:suppressLineNumbers/>
        <w:spacing w:before="60" w:after="60" w:line="240" w:lineRule="auto"/>
        <w:rPr>
          <w:rFonts w:ascii="Lucida Console" w:hAnsi="Lucida Console"/>
          <w:sz w:val="16"/>
          <w:szCs w:val="16"/>
        </w:rPr>
      </w:pPr>
      <w:r w:rsidRPr="00780D14">
        <w:rPr>
          <w:rFonts w:ascii="Lucida Console" w:hAnsi="Lucida Console"/>
          <w:sz w:val="16"/>
          <w:szCs w:val="16"/>
        </w:rPr>
        <w:t xml:space="preserve">      </w:t>
      </w:r>
      <w:r w:rsidRPr="00B80598">
        <w:rPr>
          <w:rFonts w:ascii="Lucida Console" w:hAnsi="Lucida Console"/>
          <w:sz w:val="16"/>
          <w:szCs w:val="16"/>
        </w:rPr>
        <w:t>menuItem("13. Laurionite", tabName = "Laurionite", icon = icon("line-chart")),</w:t>
      </w:r>
    </w:p>
    <w:p w14:paraId="6A60B9E4" w14:textId="77777777" w:rsidR="00780D14" w:rsidRPr="00780D14" w:rsidRDefault="00780D14" w:rsidP="00392CC0">
      <w:pPr>
        <w:suppressLineNumbers/>
        <w:spacing w:before="60" w:after="60" w:line="240" w:lineRule="auto"/>
        <w:rPr>
          <w:rFonts w:ascii="Lucida Console" w:hAnsi="Lucida Console"/>
          <w:sz w:val="16"/>
          <w:szCs w:val="16"/>
        </w:rPr>
      </w:pPr>
      <w:r w:rsidRPr="00780D14">
        <w:rPr>
          <w:rFonts w:ascii="Lucida Console" w:hAnsi="Lucida Console"/>
          <w:sz w:val="16"/>
          <w:szCs w:val="16"/>
        </w:rPr>
        <w:t xml:space="preserve">      menuItem("14. Multiple Solids", tabName = "Multiple", icon = icon("line-chart"))</w:t>
      </w:r>
    </w:p>
    <w:p w14:paraId="536754A8" w14:textId="77777777" w:rsidR="008D0555" w:rsidRDefault="00780D14" w:rsidP="00392CC0">
      <w:pPr>
        <w:suppressLineNumbers/>
        <w:spacing w:before="60" w:after="60" w:line="240" w:lineRule="auto"/>
        <w:rPr>
          <w:rFonts w:ascii="Lucida Console" w:hAnsi="Lucida Console"/>
          <w:sz w:val="16"/>
          <w:szCs w:val="16"/>
        </w:rPr>
      </w:pPr>
      <w:r w:rsidRPr="00780D14">
        <w:rPr>
          <w:rFonts w:ascii="Lucida Console" w:hAnsi="Lucida Console"/>
          <w:sz w:val="16"/>
          <w:szCs w:val="16"/>
        </w:rPr>
        <w:t xml:space="preserve">      )</w:t>
      </w:r>
    </w:p>
    <w:p w14:paraId="25A35588" w14:textId="2AC40398" w:rsidR="008D0555" w:rsidRDefault="008D0555" w:rsidP="00392CC0">
      <w:pPr>
        <w:suppressLineNumbers/>
        <w:spacing w:before="60" w:after="60" w:line="240" w:lineRule="auto"/>
        <w:rPr>
          <w:rFonts w:ascii="Lucida Console" w:hAnsi="Lucida Console"/>
          <w:sz w:val="16"/>
          <w:szCs w:val="16"/>
        </w:rPr>
      </w:pPr>
    </w:p>
    <w:p w14:paraId="4E76C48E" w14:textId="717E1DB5" w:rsidR="008D0555" w:rsidRPr="00AC1DE0" w:rsidRDefault="008D0555" w:rsidP="005C7963">
      <w:pPr>
        <w:suppressLineNumbers/>
        <w:spacing w:before="60" w:after="60" w:line="240" w:lineRule="auto"/>
        <w:rPr>
          <w:rFonts w:ascii="Lucida Console" w:hAnsi="Lucida Console" w:cs="Arial"/>
          <w:sz w:val="16"/>
          <w:szCs w:val="16"/>
        </w:rPr>
      </w:pPr>
      <w:r w:rsidRPr="00F95559">
        <w:rPr>
          <w:b/>
          <w:bCs/>
          <w:u w:val="single"/>
        </w:rPr>
        <w:t xml:space="preserve">Code Lines </w:t>
      </w:r>
      <w:r>
        <w:rPr>
          <w:b/>
          <w:bCs/>
          <w:u w:val="single"/>
        </w:rPr>
        <w:t>2179</w:t>
      </w:r>
      <w:r w:rsidRPr="00F95559">
        <w:rPr>
          <w:b/>
          <w:bCs/>
          <w:u w:val="single"/>
        </w:rPr>
        <w:t>-</w:t>
      </w:r>
      <w:r>
        <w:rPr>
          <w:b/>
          <w:bCs/>
          <w:u w:val="single"/>
        </w:rPr>
        <w:t>2181</w:t>
      </w:r>
    </w:p>
    <w:p w14:paraId="7458EB96" w14:textId="19106946" w:rsidR="008D0555" w:rsidRPr="008D0555" w:rsidRDefault="008D0555" w:rsidP="005C7963">
      <w:pPr>
        <w:suppressLineNumbers/>
        <w:spacing w:before="60" w:after="60" w:line="240" w:lineRule="auto"/>
        <w:rPr>
          <w:rFonts w:ascii="Lucida Console" w:hAnsi="Lucida Console"/>
          <w:sz w:val="16"/>
          <w:szCs w:val="16"/>
          <w:highlight w:val="yellow"/>
        </w:rPr>
      </w:pPr>
      <w:r w:rsidRPr="008D0555">
        <w:rPr>
          <w:rFonts w:ascii="Lucida Console" w:hAnsi="Lucida Console"/>
          <w:sz w:val="16"/>
          <w:szCs w:val="16"/>
          <w:highlight w:val="yellow"/>
        </w:rPr>
        <w:t>tags$li(tags$b("Anglesite"),</w:t>
      </w:r>
    </w:p>
    <w:p w14:paraId="1252D953" w14:textId="10B3FAC8" w:rsidR="008D0555" w:rsidRPr="008D0555" w:rsidRDefault="008D0555" w:rsidP="005C7963">
      <w:pPr>
        <w:suppressLineNumbers/>
        <w:spacing w:before="60" w:after="60" w:line="240" w:lineRule="auto"/>
        <w:rPr>
          <w:rFonts w:ascii="Lucida Console" w:hAnsi="Lucida Console"/>
          <w:sz w:val="16"/>
          <w:szCs w:val="16"/>
          <w:highlight w:val="yellow"/>
        </w:rPr>
      </w:pPr>
      <w:r w:rsidRPr="008D0555">
        <w:rPr>
          <w:rFonts w:ascii="Lucida Console" w:hAnsi="Lucida Console"/>
          <w:sz w:val="16"/>
          <w:szCs w:val="16"/>
          <w:highlight w:val="yellow"/>
        </w:rPr>
        <w:t xml:space="preserve">        " - Displays solubility plots for the inputed water quality</w:t>
      </w:r>
    </w:p>
    <w:p w14:paraId="2E4D1CA0" w14:textId="3F8A7CD1" w:rsidR="3FF9B478" w:rsidRDefault="008D0555" w:rsidP="005C7963">
      <w:pPr>
        <w:suppressLineNumbers/>
        <w:rPr>
          <w:rFonts w:ascii="Lucida Console" w:hAnsi="Lucida Console"/>
          <w:sz w:val="16"/>
          <w:szCs w:val="16"/>
        </w:rPr>
      </w:pPr>
      <w:r w:rsidRPr="008D0555">
        <w:rPr>
          <w:rFonts w:ascii="Lucida Console" w:hAnsi="Lucida Console"/>
          <w:sz w:val="16"/>
          <w:szCs w:val="16"/>
          <w:highlight w:val="yellow"/>
        </w:rPr>
        <w:t xml:space="preserve">        conditions with anglesite assumed as the controlling lead solid."),</w:t>
      </w:r>
      <w:r w:rsidR="3FF9B478" w:rsidRPr="007B7503">
        <w:rPr>
          <w:rFonts w:ascii="Lucida Console" w:hAnsi="Lucida Console"/>
          <w:sz w:val="16"/>
          <w:szCs w:val="16"/>
        </w:rPr>
        <w:fldChar w:fldCharType="begin"/>
      </w:r>
      <w:r w:rsidR="3FF9B478" w:rsidRPr="007B7503">
        <w:rPr>
          <w:rFonts w:ascii="Lucida Console" w:hAnsi="Lucida Console"/>
          <w:sz w:val="16"/>
          <w:szCs w:val="16"/>
        </w:rPr>
        <w:instrText xml:space="preserve"> ADDIN EN.REFLIST </w:instrText>
      </w:r>
      <w:r w:rsidR="3FF9B478" w:rsidRPr="007B7503">
        <w:rPr>
          <w:rFonts w:ascii="Lucida Console" w:hAnsi="Lucida Console"/>
          <w:sz w:val="16"/>
          <w:szCs w:val="16"/>
        </w:rPr>
        <w:fldChar w:fldCharType="end"/>
      </w:r>
    </w:p>
    <w:p w14:paraId="2341A8C9" w14:textId="33FE90D4" w:rsidR="00975808" w:rsidRDefault="00975808" w:rsidP="005C7963">
      <w:pPr>
        <w:suppressLineNumbers/>
        <w:spacing w:before="60" w:after="60" w:line="240" w:lineRule="auto"/>
        <w:rPr>
          <w:rFonts w:ascii="Lucida Console" w:hAnsi="Lucida Console"/>
          <w:sz w:val="16"/>
          <w:szCs w:val="16"/>
        </w:rPr>
      </w:pPr>
    </w:p>
    <w:p w14:paraId="4806D381" w14:textId="51448EE4" w:rsidR="00975808" w:rsidRDefault="00975808" w:rsidP="005C7963">
      <w:pPr>
        <w:suppressLineNumbers/>
        <w:spacing w:before="60" w:after="60" w:line="240" w:lineRule="auto"/>
        <w:rPr>
          <w:rFonts w:ascii="Lucida Console" w:hAnsi="Lucida Console"/>
          <w:sz w:val="16"/>
          <w:szCs w:val="16"/>
        </w:rPr>
      </w:pPr>
      <w:r w:rsidRPr="00F95559">
        <w:rPr>
          <w:b/>
          <w:bCs/>
          <w:u w:val="single"/>
        </w:rPr>
        <w:t xml:space="preserve">Code Lines </w:t>
      </w:r>
      <w:r>
        <w:rPr>
          <w:b/>
          <w:bCs/>
          <w:u w:val="single"/>
        </w:rPr>
        <w:t>2361</w:t>
      </w:r>
      <w:r w:rsidRPr="00F95559">
        <w:rPr>
          <w:b/>
          <w:bCs/>
          <w:u w:val="single"/>
        </w:rPr>
        <w:t>-</w:t>
      </w:r>
      <w:r>
        <w:rPr>
          <w:b/>
          <w:bCs/>
          <w:u w:val="single"/>
        </w:rPr>
        <w:t>2370</w:t>
      </w:r>
    </w:p>
    <w:p w14:paraId="001DD5F9" w14:textId="0DAF905B" w:rsidR="00975808" w:rsidRPr="00975808" w:rsidRDefault="00975808" w:rsidP="005C7963">
      <w:pPr>
        <w:suppressLineNumbers/>
        <w:spacing w:before="60" w:after="60" w:line="240" w:lineRule="auto"/>
        <w:rPr>
          <w:rFonts w:ascii="Lucida Console" w:hAnsi="Lucida Console"/>
          <w:sz w:val="16"/>
          <w:szCs w:val="16"/>
          <w:highlight w:val="yellow"/>
        </w:rPr>
      </w:pPr>
      <w:r w:rsidRPr="00975808">
        <w:rPr>
          <w:rFonts w:ascii="Lucida Console" w:hAnsi="Lucida Console"/>
          <w:sz w:val="16"/>
          <w:szCs w:val="16"/>
          <w:highlight w:val="yellow"/>
        </w:rPr>
        <w:t>#Anglesite</w:t>
      </w:r>
    </w:p>
    <w:p w14:paraId="13A661A4" w14:textId="626CEA5B" w:rsidR="00975808" w:rsidRPr="00975808" w:rsidRDefault="00975808" w:rsidP="005C7963">
      <w:pPr>
        <w:suppressLineNumbers/>
        <w:spacing w:before="60" w:after="60" w:line="240" w:lineRule="auto"/>
        <w:rPr>
          <w:rFonts w:ascii="Lucida Console" w:hAnsi="Lucida Console"/>
          <w:sz w:val="16"/>
          <w:szCs w:val="16"/>
          <w:highlight w:val="yellow"/>
        </w:rPr>
      </w:pPr>
      <w:r w:rsidRPr="00975808">
        <w:rPr>
          <w:rFonts w:ascii="Lucida Console" w:hAnsi="Lucida Console"/>
          <w:sz w:val="16"/>
          <w:szCs w:val="16"/>
          <w:highlight w:val="yellow"/>
        </w:rPr>
        <w:t xml:space="preserve">   tabItem(tabName = "Anglesite",</w:t>
      </w:r>
    </w:p>
    <w:p w14:paraId="70FC7C2F" w14:textId="77777777" w:rsidR="00975808" w:rsidRPr="00975808" w:rsidRDefault="00975808" w:rsidP="005C7963">
      <w:pPr>
        <w:suppressLineNumbers/>
        <w:spacing w:before="60" w:after="60" w:line="240" w:lineRule="auto"/>
        <w:rPr>
          <w:rFonts w:ascii="Lucida Console" w:hAnsi="Lucida Console"/>
          <w:sz w:val="16"/>
          <w:szCs w:val="16"/>
          <w:highlight w:val="yellow"/>
        </w:rPr>
      </w:pPr>
    </w:p>
    <w:p w14:paraId="21351AB5" w14:textId="12272043" w:rsidR="00975808" w:rsidRPr="00975808" w:rsidRDefault="00975808" w:rsidP="00392CC0">
      <w:pPr>
        <w:suppressLineNumbers/>
        <w:spacing w:before="60" w:after="60" w:line="240" w:lineRule="auto"/>
        <w:rPr>
          <w:rFonts w:ascii="Lucida Console" w:hAnsi="Lucida Console"/>
          <w:sz w:val="16"/>
          <w:szCs w:val="16"/>
          <w:highlight w:val="yellow"/>
        </w:rPr>
      </w:pPr>
      <w:r w:rsidRPr="00975808">
        <w:rPr>
          <w:rFonts w:ascii="Lucida Console" w:hAnsi="Lucida Console"/>
          <w:sz w:val="16"/>
          <w:szCs w:val="16"/>
          <w:highlight w:val="yellow"/>
        </w:rPr>
        <w:t xml:space="preserve">           theme = shinytheme("spacelab"),</w:t>
      </w:r>
    </w:p>
    <w:p w14:paraId="0D4E5292" w14:textId="77777777" w:rsidR="00975808" w:rsidRPr="00975808" w:rsidRDefault="00975808" w:rsidP="00392CC0">
      <w:pPr>
        <w:suppressLineNumbers/>
        <w:spacing w:before="60" w:after="60" w:line="240" w:lineRule="auto"/>
        <w:rPr>
          <w:rFonts w:ascii="Lucida Console" w:hAnsi="Lucida Console"/>
          <w:sz w:val="16"/>
          <w:szCs w:val="16"/>
          <w:highlight w:val="yellow"/>
        </w:rPr>
      </w:pPr>
    </w:p>
    <w:p w14:paraId="10C26317" w14:textId="2372F3D6" w:rsidR="00975808" w:rsidRPr="00975808" w:rsidRDefault="00975808" w:rsidP="00392CC0">
      <w:pPr>
        <w:suppressLineNumbers/>
        <w:spacing w:before="60" w:after="60" w:line="240" w:lineRule="auto"/>
        <w:rPr>
          <w:rFonts w:ascii="Lucida Console" w:hAnsi="Lucida Console"/>
          <w:sz w:val="16"/>
          <w:szCs w:val="16"/>
          <w:highlight w:val="yellow"/>
        </w:rPr>
      </w:pPr>
      <w:r w:rsidRPr="00975808">
        <w:rPr>
          <w:rFonts w:ascii="Lucida Console" w:hAnsi="Lucida Console"/>
          <w:sz w:val="16"/>
          <w:szCs w:val="16"/>
          <w:highlight w:val="yellow"/>
        </w:rPr>
        <w:t xml:space="preserve">           #Layout for simulation conditions and plots</w:t>
      </w:r>
    </w:p>
    <w:p w14:paraId="0C6017BD" w14:textId="72E69087" w:rsidR="00975808" w:rsidRPr="00975808" w:rsidRDefault="00975808" w:rsidP="00392CC0">
      <w:pPr>
        <w:suppressLineNumbers/>
        <w:spacing w:before="60" w:after="60" w:line="240" w:lineRule="auto"/>
        <w:rPr>
          <w:rFonts w:ascii="Lucida Console" w:hAnsi="Lucida Console"/>
          <w:sz w:val="16"/>
          <w:szCs w:val="16"/>
          <w:highlight w:val="yellow"/>
        </w:rPr>
      </w:pPr>
      <w:r w:rsidRPr="00975808">
        <w:rPr>
          <w:rFonts w:ascii="Lucida Console" w:hAnsi="Lucida Console"/>
          <w:sz w:val="16"/>
          <w:szCs w:val="16"/>
          <w:highlight w:val="yellow"/>
        </w:rPr>
        <w:t xml:space="preserve">           fluidRow(</w:t>
      </w:r>
    </w:p>
    <w:p w14:paraId="5D7B71D8" w14:textId="37F76983" w:rsidR="00975808" w:rsidRPr="00975808" w:rsidRDefault="00975808" w:rsidP="00392CC0">
      <w:pPr>
        <w:suppressLineNumbers/>
        <w:spacing w:before="60" w:after="60" w:line="240" w:lineRule="auto"/>
        <w:rPr>
          <w:rFonts w:ascii="Lucida Console" w:hAnsi="Lucida Console"/>
          <w:sz w:val="16"/>
          <w:szCs w:val="16"/>
          <w:highlight w:val="yellow"/>
        </w:rPr>
      </w:pPr>
      <w:r w:rsidRPr="00975808">
        <w:rPr>
          <w:rFonts w:ascii="Lucida Console" w:hAnsi="Lucida Console"/>
          <w:sz w:val="16"/>
          <w:szCs w:val="16"/>
          <w:highlight w:val="yellow"/>
        </w:rPr>
        <w:t xml:space="preserve">             render_plot_outputs("A - Anglesite", "A_Anglesite"),</w:t>
      </w:r>
    </w:p>
    <w:p w14:paraId="63CB508C" w14:textId="3F8AEEC6" w:rsidR="00975808" w:rsidRPr="00975808" w:rsidRDefault="00975808" w:rsidP="00392CC0">
      <w:pPr>
        <w:suppressLineNumbers/>
        <w:spacing w:before="60" w:after="60" w:line="240" w:lineRule="auto"/>
        <w:rPr>
          <w:rFonts w:ascii="Lucida Console" w:hAnsi="Lucida Console"/>
          <w:sz w:val="16"/>
          <w:szCs w:val="16"/>
          <w:highlight w:val="yellow"/>
        </w:rPr>
      </w:pPr>
      <w:r w:rsidRPr="00975808">
        <w:rPr>
          <w:rFonts w:ascii="Lucida Console" w:hAnsi="Lucida Console"/>
          <w:sz w:val="16"/>
          <w:szCs w:val="16"/>
          <w:highlight w:val="yellow"/>
        </w:rPr>
        <w:t xml:space="preserve">             render_plot_outputs("B - Anglesite", "B_Anglesite"))</w:t>
      </w:r>
    </w:p>
    <w:p w14:paraId="0992AA6A" w14:textId="78DC4183" w:rsidR="00FE6BC1" w:rsidRDefault="00975808" w:rsidP="00392CC0">
      <w:pPr>
        <w:suppressLineNumbers/>
        <w:spacing w:before="60" w:after="60" w:line="240" w:lineRule="auto"/>
        <w:rPr>
          <w:rFonts w:ascii="Lucida Console" w:hAnsi="Lucida Console"/>
          <w:sz w:val="16"/>
          <w:szCs w:val="16"/>
        </w:rPr>
      </w:pPr>
      <w:r w:rsidRPr="00975808">
        <w:rPr>
          <w:rFonts w:ascii="Lucida Console" w:hAnsi="Lucida Console"/>
          <w:sz w:val="16"/>
          <w:szCs w:val="16"/>
          <w:highlight w:val="yellow"/>
        </w:rPr>
        <w:t xml:space="preserve">           ),</w:t>
      </w:r>
    </w:p>
    <w:p w14:paraId="34CA2817" w14:textId="4A70CA9A" w:rsidR="00DD10BD" w:rsidRDefault="00DD10BD" w:rsidP="005D1309">
      <w:pPr>
        <w:suppressLineNumbers/>
        <w:spacing w:after="60" w:line="240" w:lineRule="auto"/>
        <w:rPr>
          <w:rFonts w:ascii="Lucida Console" w:hAnsi="Lucida Console"/>
          <w:sz w:val="16"/>
          <w:szCs w:val="16"/>
        </w:rPr>
      </w:pPr>
    </w:p>
    <w:p w14:paraId="64196463" w14:textId="3D2D2021" w:rsidR="00DD10BD" w:rsidRDefault="00DD10BD" w:rsidP="005F6283">
      <w:pPr>
        <w:suppressLineNumbers/>
        <w:spacing w:line="240" w:lineRule="auto"/>
        <w:rPr>
          <w:rFonts w:ascii="Lucida Console" w:hAnsi="Lucida Console"/>
          <w:sz w:val="16"/>
          <w:szCs w:val="16"/>
        </w:rPr>
      </w:pPr>
    </w:p>
    <w:p w14:paraId="073656A0" w14:textId="4AA5FA49" w:rsidR="00DD10BD" w:rsidRDefault="00DD10BD" w:rsidP="005F6283">
      <w:pPr>
        <w:suppressLineNumbers/>
        <w:spacing w:line="240" w:lineRule="auto"/>
        <w:rPr>
          <w:rFonts w:ascii="Lucida Console" w:hAnsi="Lucida Console"/>
          <w:sz w:val="16"/>
          <w:szCs w:val="16"/>
        </w:rPr>
      </w:pPr>
    </w:p>
    <w:p w14:paraId="5C7FAB45" w14:textId="16B273A2" w:rsidR="005F6283" w:rsidRDefault="005F6283" w:rsidP="005F6283">
      <w:pPr>
        <w:suppressLineNumbers/>
        <w:spacing w:line="240" w:lineRule="auto"/>
        <w:rPr>
          <w:rFonts w:ascii="Lucida Console" w:hAnsi="Lucida Console"/>
          <w:sz w:val="16"/>
          <w:szCs w:val="16"/>
        </w:rPr>
      </w:pPr>
      <w:r>
        <w:rPr>
          <w:rFonts w:ascii="Lucida Console" w:hAnsi="Lucida Console"/>
          <w:sz w:val="16"/>
          <w:szCs w:val="16"/>
        </w:rPr>
        <w:br w:type="page"/>
      </w:r>
    </w:p>
    <w:p w14:paraId="0E33A6F8" w14:textId="4B094F8F" w:rsidR="005F6283" w:rsidRPr="00380EDB" w:rsidRDefault="005F6283" w:rsidP="00380EDB">
      <w:pPr>
        <w:pStyle w:val="Heading1"/>
        <w:rPr>
          <w:rFonts w:hint="eastAsia"/>
        </w:rPr>
      </w:pPr>
      <w:bookmarkStart w:id="65" w:name="_Toc76621443"/>
      <w:r w:rsidRPr="00380EDB">
        <w:lastRenderedPageBreak/>
        <w:t xml:space="preserve">Relevant Code Chunks for </w:t>
      </w:r>
      <w:r w:rsidR="00380EDB" w:rsidRPr="00380EDB">
        <w:t xml:space="preserve">an </w:t>
      </w:r>
      <w:r w:rsidRPr="00380EDB">
        <w:t xml:space="preserve">Aqueous </w:t>
      </w:r>
      <w:r w:rsidR="00E40057" w:rsidRPr="00380EDB">
        <w:t>Complex</w:t>
      </w:r>
      <w:r w:rsidRPr="00380EDB">
        <w:t xml:space="preserve"> (</w:t>
      </w:r>
      <w:r w:rsidR="009E0317" w:rsidRPr="00380EDB">
        <w:t>PbSO</w:t>
      </w:r>
      <w:r w:rsidR="009E0317" w:rsidRPr="000F6A37">
        <w:rPr>
          <w:vertAlign w:val="subscript"/>
        </w:rPr>
        <w:t>4</w:t>
      </w:r>
      <w:r w:rsidR="009E0317" w:rsidRPr="00380EDB">
        <w:t xml:space="preserve"> (aq)</w:t>
      </w:r>
      <w:r w:rsidRPr="00380EDB">
        <w:t xml:space="preserve"> Example)</w:t>
      </w:r>
      <w:bookmarkEnd w:id="65"/>
      <w:r w:rsidRPr="00380EDB">
        <w:t xml:space="preserve"> </w:t>
      </w:r>
    </w:p>
    <w:p w14:paraId="6E992473" w14:textId="0D0CF335" w:rsidR="005F6283" w:rsidRDefault="005F6283" w:rsidP="005F6283">
      <w:r>
        <w:t xml:space="preserve">The following code chunks are associated with </w:t>
      </w:r>
      <w:r w:rsidR="009E0317">
        <w:t>PbSO</w:t>
      </w:r>
      <w:r w:rsidR="009E0317" w:rsidRPr="009E0317">
        <w:rPr>
          <w:vertAlign w:val="subscript"/>
        </w:rPr>
        <w:t>4</w:t>
      </w:r>
      <w:r w:rsidR="009E0317">
        <w:t xml:space="preserve"> (aq)</w:t>
      </w:r>
      <w:r>
        <w:t xml:space="preserve"> in TELSS to provide an example of the code that is required for </w:t>
      </w:r>
      <w:r w:rsidR="00202846">
        <w:t xml:space="preserve">an aqueous </w:t>
      </w:r>
      <w:r w:rsidR="00E40057">
        <w:t>complex</w:t>
      </w:r>
      <w:r>
        <w:t xml:space="preserve"> in TELSS.  The specific code for </w:t>
      </w:r>
      <w:r w:rsidR="00202846">
        <w:t>PbSO</w:t>
      </w:r>
      <w:r w:rsidR="00202846" w:rsidRPr="009E0317">
        <w:rPr>
          <w:vertAlign w:val="subscript"/>
        </w:rPr>
        <w:t>4</w:t>
      </w:r>
      <w:r w:rsidR="00202846">
        <w:t xml:space="preserve"> (aq)</w:t>
      </w:r>
      <w:r>
        <w:t xml:space="preserve"> is highlighted in yellow in each code chunk.  Approximate code line numbers are provided as they appeared in the authors’ RStudio session, but one would need to search the code for the specific locations of where these code chunks are located per their code editor.</w:t>
      </w:r>
    </w:p>
    <w:p w14:paraId="1F18A735" w14:textId="77777777" w:rsidR="005D1309" w:rsidRPr="00F95559" w:rsidRDefault="005D1309" w:rsidP="007E1B4F">
      <w:pPr>
        <w:suppressLineNumbers/>
        <w:spacing w:before="60" w:after="60" w:line="240" w:lineRule="auto"/>
        <w:rPr>
          <w:b/>
          <w:bCs/>
          <w:sz w:val="16"/>
          <w:szCs w:val="16"/>
          <w:u w:val="single"/>
        </w:rPr>
      </w:pPr>
      <w:r w:rsidRPr="00F95559">
        <w:rPr>
          <w:b/>
          <w:bCs/>
          <w:u w:val="single"/>
        </w:rPr>
        <w:t>Code Lines 18-30</w:t>
      </w:r>
    </w:p>
    <w:p w14:paraId="0FD34F49" w14:textId="77777777" w:rsidR="005D1309" w:rsidRPr="007B7503" w:rsidRDefault="005D1309" w:rsidP="007E1B4F">
      <w:pPr>
        <w:suppressLineNumbers/>
        <w:spacing w:before="60" w:after="60" w:line="240" w:lineRule="auto"/>
        <w:rPr>
          <w:rFonts w:ascii="Lucida Console" w:hAnsi="Lucida Console" w:cs="Arial"/>
          <w:sz w:val="16"/>
          <w:szCs w:val="16"/>
        </w:rPr>
      </w:pPr>
      <w:r w:rsidRPr="007B7503">
        <w:rPr>
          <w:rFonts w:ascii="Lucida Console" w:hAnsi="Lucida Console" w:cs="Arial"/>
          <w:sz w:val="16"/>
          <w:szCs w:val="16"/>
        </w:rPr>
        <w:t># Set all parameter names for inputed conditions to pass to simulation function</w:t>
      </w:r>
    </w:p>
    <w:p w14:paraId="38954B62" w14:textId="77777777" w:rsidR="005D1309" w:rsidRPr="007B7503" w:rsidRDefault="005D1309" w:rsidP="007E1B4F">
      <w:pPr>
        <w:suppressLineNumbers/>
        <w:spacing w:before="60" w:after="60" w:line="240" w:lineRule="auto"/>
        <w:rPr>
          <w:rFonts w:ascii="Lucida Console" w:hAnsi="Lucida Console" w:cs="Arial"/>
          <w:sz w:val="16"/>
          <w:szCs w:val="16"/>
        </w:rPr>
      </w:pPr>
      <w:r w:rsidRPr="007B7503">
        <w:rPr>
          <w:rFonts w:ascii="Lucida Console" w:hAnsi="Lucida Console" w:cs="Arial"/>
          <w:sz w:val="16"/>
          <w:szCs w:val="16"/>
        </w:rPr>
        <w:t>sim_Names &lt;- c("K_solid_lead_hydroxide", "K_solid_cerussite", "K_solid_hydrocerussite", "K_solid_hydroxypyromorphite",</w:t>
      </w:r>
    </w:p>
    <w:p w14:paraId="5279BA5A" w14:textId="77777777" w:rsidR="005D1309" w:rsidRPr="007B7503" w:rsidRDefault="005D1309" w:rsidP="007E1B4F">
      <w:pPr>
        <w:suppressLineNumbers/>
        <w:spacing w:before="60" w:after="60" w:line="240" w:lineRule="auto"/>
        <w:rPr>
          <w:rFonts w:ascii="Lucida Console" w:hAnsi="Lucida Console" w:cs="Arial"/>
          <w:sz w:val="16"/>
          <w:szCs w:val="16"/>
        </w:rPr>
      </w:pPr>
      <w:r w:rsidRPr="007B7503">
        <w:rPr>
          <w:rFonts w:ascii="Lucida Console" w:hAnsi="Lucida Console" w:cs="Arial"/>
          <w:sz w:val="16"/>
          <w:szCs w:val="16"/>
        </w:rPr>
        <w:t xml:space="preserve">               "K_solid_pyromorphite", "K_solid_primary_lead_ortho", "K_solid_secondary_lead_ortho", "K_solid_tertiary_lead_ortho",</w:t>
      </w:r>
    </w:p>
    <w:p w14:paraId="22EF010A" w14:textId="77777777" w:rsidR="005D1309" w:rsidRPr="005D1309" w:rsidRDefault="005D1309" w:rsidP="007E1B4F">
      <w:pPr>
        <w:suppressLineNumbers/>
        <w:spacing w:before="60" w:after="60" w:line="240" w:lineRule="auto"/>
        <w:rPr>
          <w:rFonts w:ascii="Lucida Console" w:hAnsi="Lucida Console" w:cs="Arial"/>
          <w:sz w:val="16"/>
          <w:szCs w:val="16"/>
        </w:rPr>
      </w:pPr>
      <w:r w:rsidRPr="007B7503">
        <w:rPr>
          <w:rFonts w:ascii="Lucida Console" w:hAnsi="Lucida Console" w:cs="Arial"/>
          <w:sz w:val="16"/>
          <w:szCs w:val="16"/>
        </w:rPr>
        <w:t xml:space="preserve">               </w:t>
      </w:r>
      <w:r w:rsidRPr="005D1309">
        <w:rPr>
          <w:rFonts w:ascii="Lucida Console" w:hAnsi="Lucida Console" w:cs="Arial"/>
          <w:sz w:val="16"/>
          <w:szCs w:val="16"/>
        </w:rPr>
        <w:t>"K_solid_anglesite", "K_solid_laurionite",</w:t>
      </w:r>
    </w:p>
    <w:p w14:paraId="46079727" w14:textId="77777777" w:rsidR="005D1309" w:rsidRPr="007B7503" w:rsidRDefault="005D1309" w:rsidP="007E1B4F">
      <w:pPr>
        <w:suppressLineNumbers/>
        <w:spacing w:before="60" w:after="60" w:line="240" w:lineRule="auto"/>
        <w:rPr>
          <w:rFonts w:ascii="Lucida Console" w:hAnsi="Lucida Console" w:cs="Arial"/>
          <w:sz w:val="16"/>
          <w:szCs w:val="16"/>
        </w:rPr>
      </w:pPr>
      <w:r w:rsidRPr="005D1309">
        <w:rPr>
          <w:rFonts w:ascii="Lucida Console" w:hAnsi="Lucida Console" w:cs="Arial"/>
          <w:sz w:val="16"/>
          <w:szCs w:val="16"/>
        </w:rPr>
        <w:t xml:space="preserve">               "B_1_OH", "B_2_OH", "B_3_OH", "B_4_O</w:t>
      </w:r>
      <w:r w:rsidRPr="007B7503">
        <w:rPr>
          <w:rFonts w:ascii="Lucida Console" w:hAnsi="Lucida Console" w:cs="Arial"/>
          <w:sz w:val="16"/>
          <w:szCs w:val="16"/>
        </w:rPr>
        <w:t>H", "B_2_1_OH", "B_3_4_OH", "B_4_4_OH", "B_6_8_OH",</w:t>
      </w:r>
    </w:p>
    <w:p w14:paraId="2C3E87B0" w14:textId="77777777" w:rsidR="005D1309" w:rsidRPr="007B7503" w:rsidRDefault="005D1309" w:rsidP="007E1B4F">
      <w:pPr>
        <w:suppressLineNumbers/>
        <w:spacing w:before="60" w:after="60" w:line="240" w:lineRule="auto"/>
        <w:rPr>
          <w:rFonts w:ascii="Lucida Console" w:hAnsi="Lucida Console" w:cs="Arial"/>
          <w:sz w:val="16"/>
          <w:szCs w:val="16"/>
        </w:rPr>
      </w:pPr>
      <w:r w:rsidRPr="007B7503">
        <w:rPr>
          <w:rFonts w:ascii="Lucida Console" w:hAnsi="Lucida Console" w:cs="Arial"/>
          <w:sz w:val="16"/>
          <w:szCs w:val="16"/>
        </w:rPr>
        <w:t xml:space="preserve">               "K_1_Cl", "B_2_Cl", "B_3_Cl", "B_4_Cl",</w:t>
      </w:r>
    </w:p>
    <w:p w14:paraId="75E84094" w14:textId="77777777" w:rsidR="005D1309" w:rsidRPr="007B7503" w:rsidRDefault="005D1309" w:rsidP="007E1B4F">
      <w:pPr>
        <w:suppressLineNumbers/>
        <w:spacing w:before="60" w:after="60" w:line="240" w:lineRule="auto"/>
        <w:rPr>
          <w:rFonts w:ascii="Lucida Console" w:hAnsi="Lucida Console" w:cs="Arial"/>
          <w:sz w:val="16"/>
          <w:szCs w:val="16"/>
        </w:rPr>
      </w:pPr>
      <w:r w:rsidRPr="007B7503">
        <w:rPr>
          <w:rFonts w:ascii="Lucida Console" w:hAnsi="Lucida Console" w:cs="Arial"/>
          <w:sz w:val="16"/>
          <w:szCs w:val="16"/>
        </w:rPr>
        <w:t xml:space="preserve">               "K_s", </w:t>
      </w:r>
      <w:r w:rsidRPr="005D1309">
        <w:rPr>
          <w:rFonts w:ascii="Lucida Console" w:hAnsi="Lucida Console" w:cs="Arial"/>
          <w:sz w:val="16"/>
          <w:szCs w:val="16"/>
          <w:highlight w:val="yellow"/>
        </w:rPr>
        <w:t>"K_1_SO4",</w:t>
      </w:r>
      <w:r w:rsidRPr="007B7503">
        <w:rPr>
          <w:rFonts w:ascii="Lucida Console" w:hAnsi="Lucida Console" w:cs="Arial"/>
          <w:sz w:val="16"/>
          <w:szCs w:val="16"/>
        </w:rPr>
        <w:t xml:space="preserve"> "B_2_SO4",</w:t>
      </w:r>
    </w:p>
    <w:p w14:paraId="6A025F34" w14:textId="77777777" w:rsidR="005D1309" w:rsidRPr="007B7503" w:rsidRDefault="005D1309" w:rsidP="007E1B4F">
      <w:pPr>
        <w:suppressLineNumbers/>
        <w:spacing w:before="60" w:after="60" w:line="240" w:lineRule="auto"/>
        <w:rPr>
          <w:rFonts w:ascii="Lucida Console" w:hAnsi="Lucida Console" w:cs="Arial"/>
          <w:sz w:val="16"/>
          <w:szCs w:val="16"/>
        </w:rPr>
      </w:pPr>
      <w:r w:rsidRPr="007B7503">
        <w:rPr>
          <w:rFonts w:ascii="Lucida Console" w:hAnsi="Lucida Console" w:cs="Arial"/>
          <w:sz w:val="16"/>
          <w:szCs w:val="16"/>
        </w:rPr>
        <w:t xml:space="preserve">               "K_c_1", "K_c_2", "K_1_CO3", "K_2_CO3", "K_3_CO3",</w:t>
      </w:r>
    </w:p>
    <w:p w14:paraId="780B4E64" w14:textId="77777777" w:rsidR="005D1309" w:rsidRPr="007B7503" w:rsidRDefault="005D1309" w:rsidP="007E1B4F">
      <w:pPr>
        <w:suppressLineNumbers/>
        <w:spacing w:before="60" w:after="60" w:line="240" w:lineRule="auto"/>
        <w:rPr>
          <w:rFonts w:ascii="Lucida Console" w:hAnsi="Lucida Console" w:cs="Arial"/>
          <w:sz w:val="16"/>
          <w:szCs w:val="16"/>
        </w:rPr>
      </w:pPr>
      <w:r w:rsidRPr="007B7503">
        <w:rPr>
          <w:rFonts w:ascii="Lucida Console" w:hAnsi="Lucida Console" w:cs="Arial"/>
          <w:sz w:val="16"/>
          <w:szCs w:val="16"/>
        </w:rPr>
        <w:t xml:space="preserve">               "K_p_1", "K_p_2", "K_p_3", "K_1_PO4", "K_2_PO4",</w:t>
      </w:r>
    </w:p>
    <w:p w14:paraId="64CB3FDF" w14:textId="77777777" w:rsidR="005D1309" w:rsidRPr="007B7503" w:rsidRDefault="005D1309" w:rsidP="007E1B4F">
      <w:pPr>
        <w:suppressLineNumbers/>
        <w:spacing w:before="60" w:after="60" w:line="240" w:lineRule="auto"/>
        <w:rPr>
          <w:rFonts w:ascii="Lucida Console" w:hAnsi="Lucida Console" w:cs="Arial"/>
          <w:sz w:val="16"/>
          <w:szCs w:val="16"/>
        </w:rPr>
      </w:pPr>
      <w:r w:rsidRPr="007B7503">
        <w:rPr>
          <w:rFonts w:ascii="Lucida Console" w:hAnsi="Lucida Console" w:cs="Arial"/>
          <w:sz w:val="16"/>
          <w:szCs w:val="16"/>
        </w:rPr>
        <w:t xml:space="preserve">               "sim_type", "pH_single", "pH_range", "IS_mM_single", "IS_mM_range",</w:t>
      </w:r>
    </w:p>
    <w:p w14:paraId="645E3D6E" w14:textId="77777777" w:rsidR="005D1309" w:rsidRPr="007B7503" w:rsidRDefault="005D1309" w:rsidP="007E1B4F">
      <w:pPr>
        <w:suppressLineNumbers/>
        <w:spacing w:before="60" w:after="60" w:line="240" w:lineRule="auto"/>
        <w:rPr>
          <w:rFonts w:ascii="Lucida Console" w:hAnsi="Lucida Console" w:cs="Arial"/>
          <w:sz w:val="16"/>
          <w:szCs w:val="16"/>
        </w:rPr>
      </w:pPr>
      <w:r w:rsidRPr="007B7503">
        <w:rPr>
          <w:rFonts w:ascii="Lucida Console" w:hAnsi="Lucida Console" w:cs="Arial"/>
          <w:sz w:val="16"/>
          <w:szCs w:val="16"/>
        </w:rPr>
        <w:t xml:space="preserve">               "Cl_minus_mg_L_single", "Cl_minus_mg_L_range",</w:t>
      </w:r>
    </w:p>
    <w:p w14:paraId="0E6782A0" w14:textId="77777777" w:rsidR="005D1309" w:rsidRPr="007B7503" w:rsidRDefault="005D1309" w:rsidP="007E1B4F">
      <w:pPr>
        <w:suppressLineNumbers/>
        <w:spacing w:before="60" w:after="60" w:line="240" w:lineRule="auto"/>
        <w:rPr>
          <w:rFonts w:ascii="Lucida Console" w:hAnsi="Lucida Console" w:cs="Arial"/>
          <w:sz w:val="16"/>
          <w:szCs w:val="16"/>
        </w:rPr>
      </w:pPr>
      <w:r w:rsidRPr="007B7503">
        <w:rPr>
          <w:rFonts w:ascii="Lucida Console" w:hAnsi="Lucida Console" w:cs="Arial"/>
          <w:sz w:val="16"/>
          <w:szCs w:val="16"/>
        </w:rPr>
        <w:t xml:space="preserve">               "DIC_mg_L_single", "DIC_mg_L_range","TOTP_mg_L_single", "TOTP_mg_L_range",</w:t>
      </w:r>
    </w:p>
    <w:p w14:paraId="4BF36A93" w14:textId="534348F0" w:rsidR="005D1309" w:rsidRDefault="005D1309" w:rsidP="007E1B4F">
      <w:pPr>
        <w:suppressLineNumbers/>
        <w:spacing w:before="60" w:after="60" w:line="240" w:lineRule="auto"/>
        <w:rPr>
          <w:rFonts w:ascii="Lucida Console" w:hAnsi="Lucida Console" w:cs="Arial"/>
          <w:sz w:val="16"/>
          <w:szCs w:val="16"/>
        </w:rPr>
      </w:pPr>
      <w:r w:rsidRPr="007B7503">
        <w:rPr>
          <w:rFonts w:ascii="Lucida Console" w:hAnsi="Lucida Console" w:cs="Arial"/>
          <w:sz w:val="16"/>
          <w:szCs w:val="16"/>
        </w:rPr>
        <w:t xml:space="preserve">               "TOTSO4_mg_L_single", "TOTSO4_mg_L_range", "solids_include")</w:t>
      </w:r>
    </w:p>
    <w:p w14:paraId="2F7187B7" w14:textId="77777777" w:rsidR="00447DE6" w:rsidRDefault="00447DE6" w:rsidP="007E1B4F">
      <w:pPr>
        <w:suppressLineNumbers/>
        <w:spacing w:before="60" w:after="60" w:line="240" w:lineRule="auto"/>
        <w:rPr>
          <w:b/>
          <w:bCs/>
          <w:u w:val="single"/>
        </w:rPr>
      </w:pPr>
    </w:p>
    <w:p w14:paraId="5751FE92" w14:textId="023B13C1" w:rsidR="00447DE6" w:rsidRDefault="00447DE6" w:rsidP="007E1B4F">
      <w:pPr>
        <w:suppressLineNumbers/>
        <w:spacing w:before="60" w:after="60" w:line="240" w:lineRule="auto"/>
        <w:rPr>
          <w:rFonts w:ascii="Lucida Console" w:hAnsi="Lucida Console" w:cs="Arial"/>
          <w:sz w:val="16"/>
          <w:szCs w:val="16"/>
        </w:rPr>
      </w:pPr>
      <w:r w:rsidRPr="00F95559">
        <w:rPr>
          <w:b/>
          <w:bCs/>
          <w:u w:val="single"/>
        </w:rPr>
        <w:t xml:space="preserve">Code Lines </w:t>
      </w:r>
      <w:r>
        <w:rPr>
          <w:b/>
          <w:bCs/>
          <w:u w:val="single"/>
        </w:rPr>
        <w:t>287</w:t>
      </w:r>
      <w:r w:rsidRPr="00F95559">
        <w:rPr>
          <w:b/>
          <w:bCs/>
          <w:u w:val="single"/>
        </w:rPr>
        <w:t>-</w:t>
      </w:r>
      <w:r>
        <w:rPr>
          <w:b/>
          <w:bCs/>
          <w:u w:val="single"/>
        </w:rPr>
        <w:t>290</w:t>
      </w:r>
    </w:p>
    <w:p w14:paraId="29BC9DD6" w14:textId="77777777" w:rsidR="00447DE6" w:rsidRPr="00447DE6" w:rsidRDefault="00447DE6" w:rsidP="007E1B4F">
      <w:pPr>
        <w:suppressLineNumbers/>
        <w:spacing w:before="60" w:after="60" w:line="240" w:lineRule="auto"/>
        <w:rPr>
          <w:rFonts w:ascii="Lucida Console" w:hAnsi="Lucida Console" w:cs="Arial"/>
          <w:sz w:val="16"/>
          <w:szCs w:val="16"/>
        </w:rPr>
      </w:pPr>
      <w:r w:rsidRPr="00447DE6">
        <w:rPr>
          <w:rFonts w:ascii="Lucida Console" w:hAnsi="Lucida Console" w:cs="Arial"/>
          <w:sz w:val="16"/>
          <w:szCs w:val="16"/>
        </w:rPr>
        <w:t># Update simulation condition for sulfate constants</w:t>
      </w:r>
    </w:p>
    <w:p w14:paraId="43FFF6C1" w14:textId="77777777" w:rsidR="00447DE6" w:rsidRPr="00447DE6" w:rsidRDefault="00447DE6" w:rsidP="007E1B4F">
      <w:pPr>
        <w:suppressLineNumbers/>
        <w:spacing w:before="60" w:after="60" w:line="240" w:lineRule="auto"/>
        <w:rPr>
          <w:rFonts w:ascii="Lucida Console" w:hAnsi="Lucida Console" w:cs="Arial"/>
          <w:sz w:val="16"/>
          <w:szCs w:val="16"/>
        </w:rPr>
      </w:pPr>
      <w:r w:rsidRPr="00447DE6">
        <w:rPr>
          <w:rFonts w:ascii="Lucida Console" w:hAnsi="Lucida Console" w:cs="Arial"/>
          <w:sz w:val="16"/>
          <w:szCs w:val="16"/>
        </w:rPr>
        <w:t xml:space="preserve">  updateRadioButtons(session, paste0(to, "_", "K_s"), selected = input[[paste0(from, "_", "K_s")]])</w:t>
      </w:r>
    </w:p>
    <w:p w14:paraId="4DAA260D" w14:textId="77777777" w:rsidR="00447DE6" w:rsidRPr="00447DE6" w:rsidRDefault="00447DE6" w:rsidP="007E1B4F">
      <w:pPr>
        <w:suppressLineNumbers/>
        <w:spacing w:before="60" w:after="60" w:line="240" w:lineRule="auto"/>
        <w:rPr>
          <w:rFonts w:ascii="Lucida Console" w:hAnsi="Lucida Console" w:cs="Arial"/>
          <w:sz w:val="16"/>
          <w:szCs w:val="16"/>
        </w:rPr>
      </w:pPr>
      <w:r w:rsidRPr="00447DE6">
        <w:rPr>
          <w:rFonts w:ascii="Lucida Console" w:hAnsi="Lucida Console" w:cs="Arial"/>
          <w:sz w:val="16"/>
          <w:szCs w:val="16"/>
        </w:rPr>
        <w:t xml:space="preserve">  </w:t>
      </w:r>
      <w:r w:rsidRPr="00EA6695">
        <w:rPr>
          <w:rFonts w:ascii="Lucida Console" w:hAnsi="Lucida Console" w:cs="Arial"/>
          <w:sz w:val="16"/>
          <w:szCs w:val="16"/>
          <w:highlight w:val="yellow"/>
        </w:rPr>
        <w:t>updateRadioButtons(session, paste0(to, "_", "K_1_SO4"), selected = input[[paste0(from, "_", "K_1_SO4")]])</w:t>
      </w:r>
    </w:p>
    <w:p w14:paraId="494B020E" w14:textId="54B95E07" w:rsidR="00447DE6" w:rsidRDefault="00447DE6" w:rsidP="007E1B4F">
      <w:pPr>
        <w:suppressLineNumbers/>
        <w:spacing w:before="60" w:after="60" w:line="240" w:lineRule="auto"/>
        <w:rPr>
          <w:rFonts w:ascii="Lucida Console" w:hAnsi="Lucida Console" w:cs="Arial"/>
          <w:sz w:val="16"/>
          <w:szCs w:val="16"/>
        </w:rPr>
      </w:pPr>
      <w:r w:rsidRPr="00447DE6">
        <w:rPr>
          <w:rFonts w:ascii="Lucida Console" w:hAnsi="Lucida Console" w:cs="Arial"/>
          <w:sz w:val="16"/>
          <w:szCs w:val="16"/>
        </w:rPr>
        <w:t xml:space="preserve">  updateRadioButtons(session, paste0(to, "_", "B_2_SO4"), selected = input[[paste0(from, "_", "B_2_SO4")]])</w:t>
      </w:r>
    </w:p>
    <w:p w14:paraId="66591E83" w14:textId="03F47DFB" w:rsidR="00342908" w:rsidRDefault="00342908" w:rsidP="007E1B4F">
      <w:pPr>
        <w:suppressLineNumbers/>
        <w:spacing w:before="60" w:after="60" w:line="240" w:lineRule="auto"/>
        <w:rPr>
          <w:rFonts w:ascii="Lucida Console" w:hAnsi="Lucida Console" w:cs="Arial"/>
          <w:sz w:val="16"/>
          <w:szCs w:val="16"/>
        </w:rPr>
      </w:pPr>
    </w:p>
    <w:p w14:paraId="36617094" w14:textId="77777777" w:rsidR="0074207C" w:rsidRDefault="0074207C" w:rsidP="007E1B4F">
      <w:pPr>
        <w:suppressLineNumbers/>
        <w:spacing w:before="60" w:after="60" w:line="240" w:lineRule="auto"/>
        <w:rPr>
          <w:b/>
          <w:bCs/>
          <w:u w:val="single"/>
        </w:rPr>
      </w:pPr>
      <w:r>
        <w:rPr>
          <w:b/>
          <w:bCs/>
          <w:u w:val="single"/>
        </w:rPr>
        <w:br w:type="page"/>
      </w:r>
    </w:p>
    <w:p w14:paraId="5280DA95" w14:textId="73D1100B" w:rsidR="00342908" w:rsidRPr="00041602" w:rsidRDefault="00342908" w:rsidP="007E1B4F">
      <w:pPr>
        <w:suppressLineNumbers/>
        <w:spacing w:before="60" w:after="60" w:line="240" w:lineRule="auto"/>
        <w:rPr>
          <w:b/>
          <w:bCs/>
          <w:sz w:val="16"/>
          <w:szCs w:val="16"/>
          <w:u w:val="single"/>
        </w:rPr>
      </w:pPr>
      <w:r w:rsidRPr="00F95559">
        <w:rPr>
          <w:b/>
          <w:bCs/>
          <w:u w:val="single"/>
        </w:rPr>
        <w:lastRenderedPageBreak/>
        <w:t xml:space="preserve">Code Lines </w:t>
      </w:r>
      <w:r>
        <w:rPr>
          <w:b/>
          <w:bCs/>
          <w:u w:val="single"/>
        </w:rPr>
        <w:t>307</w:t>
      </w:r>
      <w:r w:rsidRPr="00F95559">
        <w:rPr>
          <w:b/>
          <w:bCs/>
          <w:u w:val="single"/>
        </w:rPr>
        <w:t>-</w:t>
      </w:r>
      <w:r>
        <w:rPr>
          <w:b/>
          <w:bCs/>
          <w:u w:val="single"/>
        </w:rPr>
        <w:t>319</w:t>
      </w:r>
    </w:p>
    <w:p w14:paraId="344E7001" w14:textId="77777777" w:rsidR="00342908" w:rsidRPr="00041602" w:rsidRDefault="00342908" w:rsidP="007E1B4F">
      <w:pPr>
        <w:suppressLineNumbers/>
        <w:spacing w:before="60" w:after="60" w:line="240" w:lineRule="auto"/>
        <w:rPr>
          <w:rFonts w:ascii="Lucida Console" w:hAnsi="Lucida Console" w:cs="Arial"/>
          <w:sz w:val="16"/>
          <w:szCs w:val="16"/>
        </w:rPr>
      </w:pPr>
      <w:r w:rsidRPr="00041602">
        <w:rPr>
          <w:rFonts w:ascii="Lucida Console" w:hAnsi="Lucida Console" w:cs="Arial"/>
          <w:sz w:val="16"/>
          <w:szCs w:val="16"/>
        </w:rPr>
        <w:t># Define function to simulate lead solubility</w:t>
      </w:r>
    </w:p>
    <w:p w14:paraId="402BA317" w14:textId="77777777" w:rsidR="00342908" w:rsidRPr="00041602" w:rsidRDefault="00342908" w:rsidP="007E1B4F">
      <w:pPr>
        <w:suppressLineNumbers/>
        <w:spacing w:before="60" w:after="60" w:line="240" w:lineRule="auto"/>
        <w:rPr>
          <w:rFonts w:ascii="Lucida Console" w:hAnsi="Lucida Console" w:cs="Arial"/>
          <w:sz w:val="16"/>
          <w:szCs w:val="16"/>
        </w:rPr>
      </w:pPr>
      <w:r w:rsidRPr="00041602">
        <w:rPr>
          <w:rFonts w:ascii="Lucida Console" w:hAnsi="Lucida Console" w:cs="Arial"/>
          <w:sz w:val="16"/>
          <w:szCs w:val="16"/>
        </w:rPr>
        <w:t>simulate_solubility &lt;- function(K_solid_lead_hydroxide, K_solid_cerussite, K_solid_hydrocerussite, K_solid_hydroxypyromorphite,</w:t>
      </w:r>
    </w:p>
    <w:p w14:paraId="651C8331" w14:textId="77777777" w:rsidR="00342908" w:rsidRPr="00041602" w:rsidRDefault="00342908" w:rsidP="007E1B4F">
      <w:pPr>
        <w:suppressLineNumbers/>
        <w:spacing w:before="60" w:after="60" w:line="240" w:lineRule="auto"/>
        <w:rPr>
          <w:rFonts w:ascii="Lucida Console" w:hAnsi="Lucida Console" w:cs="Arial"/>
          <w:sz w:val="16"/>
          <w:szCs w:val="16"/>
        </w:rPr>
      </w:pPr>
      <w:r w:rsidRPr="00041602">
        <w:rPr>
          <w:rFonts w:ascii="Lucida Console" w:hAnsi="Lucida Console" w:cs="Arial"/>
          <w:sz w:val="16"/>
          <w:szCs w:val="16"/>
        </w:rPr>
        <w:t xml:space="preserve">                                K_solid_pyromorphite, K_solid_primary_lead_ortho, K_solid_secondary_lead_ortho, K_solid_tertiary_lead_ortho,</w:t>
      </w:r>
    </w:p>
    <w:p w14:paraId="11E1E6D7" w14:textId="77777777" w:rsidR="00342908" w:rsidRPr="00041602" w:rsidRDefault="00342908" w:rsidP="007E1B4F">
      <w:pPr>
        <w:suppressLineNumbers/>
        <w:spacing w:before="60" w:after="60" w:line="240" w:lineRule="auto"/>
        <w:rPr>
          <w:rFonts w:ascii="Lucida Console" w:hAnsi="Lucida Console" w:cs="Arial"/>
          <w:sz w:val="16"/>
          <w:szCs w:val="16"/>
        </w:rPr>
      </w:pPr>
      <w:r w:rsidRPr="00041602">
        <w:rPr>
          <w:rFonts w:ascii="Lucida Console" w:hAnsi="Lucida Console" w:cs="Arial"/>
          <w:sz w:val="16"/>
          <w:szCs w:val="16"/>
        </w:rPr>
        <w:t xml:space="preserve">                                </w:t>
      </w:r>
      <w:r w:rsidRPr="00342908">
        <w:rPr>
          <w:rFonts w:ascii="Lucida Console" w:hAnsi="Lucida Console" w:cs="Arial"/>
          <w:sz w:val="16"/>
          <w:szCs w:val="16"/>
        </w:rPr>
        <w:t>K_solid_anglesite, K_solid_lau</w:t>
      </w:r>
      <w:r w:rsidRPr="00041602">
        <w:rPr>
          <w:rFonts w:ascii="Lucida Console" w:hAnsi="Lucida Console" w:cs="Arial"/>
          <w:sz w:val="16"/>
          <w:szCs w:val="16"/>
        </w:rPr>
        <w:t>rionite,</w:t>
      </w:r>
    </w:p>
    <w:p w14:paraId="22617922" w14:textId="77777777" w:rsidR="00342908" w:rsidRPr="00041602" w:rsidRDefault="00342908" w:rsidP="007E1B4F">
      <w:pPr>
        <w:suppressLineNumbers/>
        <w:spacing w:before="60" w:after="60" w:line="240" w:lineRule="auto"/>
        <w:rPr>
          <w:rFonts w:ascii="Lucida Console" w:hAnsi="Lucida Console" w:cs="Arial"/>
          <w:sz w:val="16"/>
          <w:szCs w:val="16"/>
        </w:rPr>
      </w:pPr>
      <w:r w:rsidRPr="00041602">
        <w:rPr>
          <w:rFonts w:ascii="Lucida Console" w:hAnsi="Lucida Console" w:cs="Arial"/>
          <w:sz w:val="16"/>
          <w:szCs w:val="16"/>
        </w:rPr>
        <w:t xml:space="preserve">                                B_1_OH, B_2_OH, B_3_OH, B_4_OH, B_2_1_OH, B_3_4_OH, B_4_4_OH, B_6_8_OH,</w:t>
      </w:r>
    </w:p>
    <w:p w14:paraId="1070DB94" w14:textId="77777777" w:rsidR="00342908" w:rsidRPr="00041602" w:rsidRDefault="00342908" w:rsidP="007E1B4F">
      <w:pPr>
        <w:suppressLineNumbers/>
        <w:spacing w:before="60" w:after="60" w:line="240" w:lineRule="auto"/>
        <w:rPr>
          <w:rFonts w:ascii="Lucida Console" w:hAnsi="Lucida Console" w:cs="Arial"/>
          <w:sz w:val="16"/>
          <w:szCs w:val="16"/>
        </w:rPr>
      </w:pPr>
      <w:r w:rsidRPr="00041602">
        <w:rPr>
          <w:rFonts w:ascii="Lucida Console" w:hAnsi="Lucida Console" w:cs="Arial"/>
          <w:sz w:val="16"/>
          <w:szCs w:val="16"/>
        </w:rPr>
        <w:t xml:space="preserve">                                K_1_Cl, B_2_Cl, B_3_Cl, B_4_Cl,</w:t>
      </w:r>
    </w:p>
    <w:p w14:paraId="54A48884" w14:textId="77777777" w:rsidR="00342908" w:rsidRPr="00041602" w:rsidRDefault="00342908" w:rsidP="007E1B4F">
      <w:pPr>
        <w:suppressLineNumbers/>
        <w:spacing w:before="60" w:after="60" w:line="240" w:lineRule="auto"/>
        <w:rPr>
          <w:rFonts w:ascii="Lucida Console" w:hAnsi="Lucida Console" w:cs="Arial"/>
          <w:sz w:val="16"/>
          <w:szCs w:val="16"/>
        </w:rPr>
      </w:pPr>
      <w:r w:rsidRPr="00041602">
        <w:rPr>
          <w:rFonts w:ascii="Lucida Console" w:hAnsi="Lucida Console" w:cs="Arial"/>
          <w:sz w:val="16"/>
          <w:szCs w:val="16"/>
        </w:rPr>
        <w:t xml:space="preserve">                                K_s, </w:t>
      </w:r>
      <w:r w:rsidRPr="00342908">
        <w:rPr>
          <w:rFonts w:ascii="Lucida Console" w:hAnsi="Lucida Console" w:cs="Arial"/>
          <w:sz w:val="16"/>
          <w:szCs w:val="16"/>
          <w:highlight w:val="yellow"/>
        </w:rPr>
        <w:t>K_1_SO4,</w:t>
      </w:r>
      <w:r w:rsidRPr="00041602">
        <w:rPr>
          <w:rFonts w:ascii="Lucida Console" w:hAnsi="Lucida Console" w:cs="Arial"/>
          <w:sz w:val="16"/>
          <w:szCs w:val="16"/>
        </w:rPr>
        <w:t xml:space="preserve"> B_2_SO4,</w:t>
      </w:r>
    </w:p>
    <w:p w14:paraId="4716224B" w14:textId="77777777" w:rsidR="00342908" w:rsidRPr="00041602" w:rsidRDefault="00342908" w:rsidP="007E1B4F">
      <w:pPr>
        <w:suppressLineNumbers/>
        <w:spacing w:before="60" w:after="60" w:line="240" w:lineRule="auto"/>
        <w:rPr>
          <w:rFonts w:ascii="Lucida Console" w:hAnsi="Lucida Console" w:cs="Arial"/>
          <w:sz w:val="16"/>
          <w:szCs w:val="16"/>
        </w:rPr>
      </w:pPr>
      <w:r w:rsidRPr="00041602">
        <w:rPr>
          <w:rFonts w:ascii="Lucida Console" w:hAnsi="Lucida Console" w:cs="Arial"/>
          <w:sz w:val="16"/>
          <w:szCs w:val="16"/>
        </w:rPr>
        <w:t xml:space="preserve">                                K_c_1, K_c_2, K_1_CO3, K_2_CO3, K_3_CO3,</w:t>
      </w:r>
    </w:p>
    <w:p w14:paraId="372E7821" w14:textId="77777777" w:rsidR="00342908" w:rsidRPr="00041602" w:rsidRDefault="00342908" w:rsidP="007E1B4F">
      <w:pPr>
        <w:suppressLineNumbers/>
        <w:spacing w:before="60" w:after="60" w:line="240" w:lineRule="auto"/>
        <w:rPr>
          <w:rFonts w:ascii="Lucida Console" w:hAnsi="Lucida Console" w:cs="Arial"/>
          <w:sz w:val="16"/>
          <w:szCs w:val="16"/>
        </w:rPr>
      </w:pPr>
      <w:r w:rsidRPr="00041602">
        <w:rPr>
          <w:rFonts w:ascii="Lucida Console" w:hAnsi="Lucida Console" w:cs="Arial"/>
          <w:sz w:val="16"/>
          <w:szCs w:val="16"/>
        </w:rPr>
        <w:t xml:space="preserve">                                K_p_1, K_p_2, K_p_3, K_1_PO4, K_2_PO4,</w:t>
      </w:r>
    </w:p>
    <w:p w14:paraId="0CC35E83" w14:textId="77777777" w:rsidR="00342908" w:rsidRPr="00041602" w:rsidRDefault="00342908" w:rsidP="007E1B4F">
      <w:pPr>
        <w:suppressLineNumbers/>
        <w:spacing w:before="60" w:after="60" w:line="240" w:lineRule="auto"/>
        <w:rPr>
          <w:rFonts w:ascii="Lucida Console" w:hAnsi="Lucida Console" w:cs="Arial"/>
          <w:sz w:val="16"/>
          <w:szCs w:val="16"/>
        </w:rPr>
      </w:pPr>
      <w:r w:rsidRPr="00041602">
        <w:rPr>
          <w:rFonts w:ascii="Lucida Console" w:hAnsi="Lucida Console" w:cs="Arial"/>
          <w:sz w:val="16"/>
          <w:szCs w:val="16"/>
        </w:rPr>
        <w:t xml:space="preserve">                                sim_type, pH_single, pH_range, IS_mM_single, IS_mM_range,</w:t>
      </w:r>
    </w:p>
    <w:p w14:paraId="3E0D76DF" w14:textId="77777777" w:rsidR="00342908" w:rsidRPr="00041602" w:rsidRDefault="00342908" w:rsidP="007E1B4F">
      <w:pPr>
        <w:suppressLineNumbers/>
        <w:spacing w:before="60" w:after="60" w:line="240" w:lineRule="auto"/>
        <w:rPr>
          <w:rFonts w:ascii="Lucida Console" w:hAnsi="Lucida Console" w:cs="Arial"/>
          <w:sz w:val="16"/>
          <w:szCs w:val="16"/>
        </w:rPr>
      </w:pPr>
      <w:r w:rsidRPr="00041602">
        <w:rPr>
          <w:rFonts w:ascii="Lucida Console" w:hAnsi="Lucida Console" w:cs="Arial"/>
          <w:sz w:val="16"/>
          <w:szCs w:val="16"/>
        </w:rPr>
        <w:t xml:space="preserve">                                Cl_minus_mg_L_single, Cl_minus_mg_L_range,</w:t>
      </w:r>
    </w:p>
    <w:p w14:paraId="25961418" w14:textId="77777777" w:rsidR="00342908" w:rsidRPr="00041602" w:rsidRDefault="00342908" w:rsidP="007E1B4F">
      <w:pPr>
        <w:suppressLineNumbers/>
        <w:spacing w:before="60" w:after="60" w:line="240" w:lineRule="auto"/>
        <w:rPr>
          <w:rFonts w:ascii="Lucida Console" w:hAnsi="Lucida Console" w:cs="Arial"/>
          <w:sz w:val="16"/>
          <w:szCs w:val="16"/>
        </w:rPr>
      </w:pPr>
      <w:r w:rsidRPr="00041602">
        <w:rPr>
          <w:rFonts w:ascii="Lucida Console" w:hAnsi="Lucida Console" w:cs="Arial"/>
          <w:sz w:val="16"/>
          <w:szCs w:val="16"/>
        </w:rPr>
        <w:t xml:space="preserve">                                DIC_mg_L_single, DIC_mg_L_range, TOTP_mg_L_single, TOTP_mg_L_range,</w:t>
      </w:r>
    </w:p>
    <w:p w14:paraId="5591B95C" w14:textId="098D9059" w:rsidR="00342908" w:rsidRDefault="00342908" w:rsidP="007E1B4F">
      <w:pPr>
        <w:suppressLineNumbers/>
        <w:spacing w:before="60" w:after="60" w:line="240" w:lineRule="auto"/>
        <w:rPr>
          <w:rFonts w:ascii="Lucida Console" w:hAnsi="Lucida Console" w:cs="Arial"/>
          <w:sz w:val="16"/>
          <w:szCs w:val="16"/>
        </w:rPr>
      </w:pPr>
      <w:r w:rsidRPr="00041602">
        <w:rPr>
          <w:rFonts w:ascii="Lucida Console" w:hAnsi="Lucida Console" w:cs="Arial"/>
          <w:sz w:val="16"/>
          <w:szCs w:val="16"/>
        </w:rPr>
        <w:t xml:space="preserve">                                TOTSO4_mg_L_single, TOTSO4_mg_L_range, solids_include) {</w:t>
      </w:r>
    </w:p>
    <w:p w14:paraId="399EDA48" w14:textId="77777777" w:rsidR="00447DE6" w:rsidRDefault="00447DE6" w:rsidP="007E1B4F">
      <w:pPr>
        <w:suppressLineNumbers/>
        <w:spacing w:before="60" w:after="60" w:line="240" w:lineRule="auto"/>
      </w:pPr>
    </w:p>
    <w:p w14:paraId="04183E00" w14:textId="63B31718" w:rsidR="005F6283" w:rsidRPr="00F95559" w:rsidRDefault="005F6283" w:rsidP="007E1B4F">
      <w:pPr>
        <w:suppressLineNumbers/>
        <w:spacing w:before="60" w:after="60" w:line="240" w:lineRule="auto"/>
        <w:rPr>
          <w:b/>
          <w:bCs/>
          <w:sz w:val="16"/>
          <w:szCs w:val="16"/>
          <w:u w:val="single"/>
        </w:rPr>
      </w:pPr>
      <w:r w:rsidRPr="00F95559">
        <w:rPr>
          <w:b/>
          <w:bCs/>
          <w:u w:val="single"/>
        </w:rPr>
        <w:t xml:space="preserve">Code Lines </w:t>
      </w:r>
      <w:r w:rsidR="00164B61">
        <w:rPr>
          <w:b/>
          <w:bCs/>
          <w:u w:val="single"/>
        </w:rPr>
        <w:t>53</w:t>
      </w:r>
      <w:r w:rsidRPr="00F95559">
        <w:rPr>
          <w:b/>
          <w:bCs/>
          <w:u w:val="single"/>
        </w:rPr>
        <w:t>8-</w:t>
      </w:r>
      <w:r w:rsidR="00164B61">
        <w:rPr>
          <w:b/>
          <w:bCs/>
          <w:u w:val="single"/>
        </w:rPr>
        <w:t>540</w:t>
      </w:r>
    </w:p>
    <w:p w14:paraId="3E0EECB7" w14:textId="77777777" w:rsidR="00164B61" w:rsidRPr="00164B61" w:rsidRDefault="00164B61" w:rsidP="007E1B4F">
      <w:pPr>
        <w:suppressLineNumbers/>
        <w:spacing w:before="60" w:after="60" w:line="240" w:lineRule="auto"/>
        <w:rPr>
          <w:rFonts w:ascii="Lucida Console" w:hAnsi="Lucida Console"/>
          <w:sz w:val="16"/>
          <w:szCs w:val="16"/>
        </w:rPr>
      </w:pPr>
      <w:r w:rsidRPr="00164B61">
        <w:rPr>
          <w:rFonts w:ascii="Lucida Console" w:hAnsi="Lucida Console"/>
          <w:sz w:val="16"/>
          <w:szCs w:val="16"/>
        </w:rPr>
        <w:t># Calculate lead-sulfate complex concentrations</w:t>
      </w:r>
    </w:p>
    <w:p w14:paraId="5D9BF668" w14:textId="77777777" w:rsidR="00164B61" w:rsidRPr="00164B61" w:rsidRDefault="00164B61" w:rsidP="007E1B4F">
      <w:pPr>
        <w:suppressLineNumbers/>
        <w:spacing w:before="60" w:after="60" w:line="240" w:lineRule="auto"/>
        <w:rPr>
          <w:rFonts w:ascii="Lucida Console" w:hAnsi="Lucida Console"/>
          <w:sz w:val="16"/>
          <w:szCs w:val="16"/>
        </w:rPr>
      </w:pPr>
      <w:r w:rsidRPr="00164B61">
        <w:rPr>
          <w:rFonts w:ascii="Lucida Console" w:hAnsi="Lucida Console"/>
          <w:sz w:val="16"/>
          <w:szCs w:val="16"/>
        </w:rPr>
        <w:t xml:space="preserve">  </w:t>
      </w:r>
      <w:r w:rsidRPr="00164B61">
        <w:rPr>
          <w:rFonts w:ascii="Lucida Console" w:hAnsi="Lucida Console"/>
          <w:sz w:val="16"/>
          <w:szCs w:val="16"/>
          <w:highlight w:val="yellow"/>
        </w:rPr>
        <w:t>Pb_conc$PbSO4 &lt;- as.numeric(K_1_SO4) * gamma_2^2 * Pb_conc$Pb_2_plus * SO4_2_minus</w:t>
      </w:r>
    </w:p>
    <w:p w14:paraId="570AD64E" w14:textId="4ED345BD" w:rsidR="00DD10BD" w:rsidRDefault="00164B61" w:rsidP="007E1B4F">
      <w:pPr>
        <w:suppressLineNumbers/>
        <w:spacing w:before="60" w:after="60" w:line="240" w:lineRule="auto"/>
        <w:rPr>
          <w:rFonts w:ascii="Lucida Console" w:hAnsi="Lucida Console"/>
          <w:sz w:val="16"/>
          <w:szCs w:val="16"/>
        </w:rPr>
      </w:pPr>
      <w:r w:rsidRPr="00164B61">
        <w:rPr>
          <w:rFonts w:ascii="Lucida Console" w:hAnsi="Lucida Console"/>
          <w:sz w:val="16"/>
          <w:szCs w:val="16"/>
        </w:rPr>
        <w:t xml:space="preserve">  Pb_conc$PbSO42_2_minus &lt;- as.numeric(B_2_SO4) * gamma_2^2 * Pb_conc$Pb_2_plus * SO4_2_minus^2</w:t>
      </w:r>
    </w:p>
    <w:p w14:paraId="1A273E40" w14:textId="6E8BE7E0" w:rsidR="00894526" w:rsidRDefault="00894526" w:rsidP="007E1B4F">
      <w:pPr>
        <w:suppressLineNumbers/>
        <w:spacing w:before="60" w:after="60" w:line="240" w:lineRule="auto"/>
        <w:rPr>
          <w:rFonts w:ascii="Lucida Console" w:hAnsi="Lucida Console"/>
          <w:sz w:val="16"/>
          <w:szCs w:val="16"/>
        </w:rPr>
      </w:pPr>
    </w:p>
    <w:p w14:paraId="428BBBA8" w14:textId="5B825629" w:rsidR="005F6283" w:rsidRDefault="00894526" w:rsidP="007E1B4F">
      <w:pPr>
        <w:suppressLineNumbers/>
        <w:spacing w:before="60" w:after="60" w:line="240" w:lineRule="auto"/>
        <w:rPr>
          <w:rFonts w:ascii="Lucida Console" w:hAnsi="Lucida Console"/>
          <w:sz w:val="16"/>
          <w:szCs w:val="16"/>
        </w:rPr>
      </w:pPr>
      <w:r w:rsidRPr="00F95559">
        <w:rPr>
          <w:b/>
          <w:bCs/>
          <w:u w:val="single"/>
        </w:rPr>
        <w:t xml:space="preserve">Code Lines </w:t>
      </w:r>
      <w:r>
        <w:rPr>
          <w:b/>
          <w:bCs/>
          <w:u w:val="single"/>
        </w:rPr>
        <w:t>5</w:t>
      </w:r>
      <w:r w:rsidR="002D632E">
        <w:rPr>
          <w:b/>
          <w:bCs/>
          <w:u w:val="single"/>
        </w:rPr>
        <w:t>51</w:t>
      </w:r>
      <w:r w:rsidRPr="00F95559">
        <w:rPr>
          <w:b/>
          <w:bCs/>
          <w:u w:val="single"/>
        </w:rPr>
        <w:t>-</w:t>
      </w:r>
      <w:r>
        <w:rPr>
          <w:b/>
          <w:bCs/>
          <w:u w:val="single"/>
        </w:rPr>
        <w:t>5</w:t>
      </w:r>
      <w:r w:rsidR="002D632E">
        <w:rPr>
          <w:b/>
          <w:bCs/>
          <w:u w:val="single"/>
        </w:rPr>
        <w:t>58</w:t>
      </w:r>
    </w:p>
    <w:p w14:paraId="1A43DD02" w14:textId="77777777" w:rsidR="00894526" w:rsidRPr="00894526" w:rsidRDefault="00894526" w:rsidP="007E1B4F">
      <w:pPr>
        <w:suppressLineNumbers/>
        <w:spacing w:before="60" w:after="60" w:line="240" w:lineRule="auto"/>
        <w:rPr>
          <w:rFonts w:ascii="Lucida Console" w:hAnsi="Lucida Console"/>
          <w:sz w:val="16"/>
          <w:szCs w:val="16"/>
        </w:rPr>
      </w:pPr>
      <w:r w:rsidRPr="00894526">
        <w:rPr>
          <w:rFonts w:ascii="Lucida Console" w:hAnsi="Lucida Console"/>
          <w:sz w:val="16"/>
          <w:szCs w:val="16"/>
        </w:rPr>
        <w:t># Calculate total dissolved lead molar concentration</w:t>
      </w:r>
    </w:p>
    <w:p w14:paraId="38825916" w14:textId="46C3B939" w:rsidR="00894526" w:rsidRPr="00894526" w:rsidRDefault="00894526" w:rsidP="007E1B4F">
      <w:pPr>
        <w:suppressLineNumbers/>
        <w:spacing w:before="60" w:after="60" w:line="240" w:lineRule="auto"/>
        <w:rPr>
          <w:rFonts w:ascii="Lucida Console" w:hAnsi="Lucida Console"/>
          <w:sz w:val="16"/>
          <w:szCs w:val="16"/>
          <w:lang w:val="fr-FR"/>
        </w:rPr>
      </w:pPr>
      <w:r w:rsidRPr="0040399A">
        <w:rPr>
          <w:rFonts w:ascii="Lucida Console" w:hAnsi="Lucida Console"/>
          <w:sz w:val="16"/>
          <w:szCs w:val="16"/>
        </w:rPr>
        <w:t xml:space="preserve">  </w:t>
      </w:r>
      <w:r w:rsidRPr="00894526">
        <w:rPr>
          <w:rFonts w:ascii="Lucida Console" w:hAnsi="Lucida Console"/>
          <w:sz w:val="16"/>
          <w:szCs w:val="16"/>
          <w:lang w:val="fr-FR"/>
        </w:rPr>
        <w:t>Pb_conc$</w:t>
      </w:r>
      <w:r w:rsidR="001675E1">
        <w:rPr>
          <w:rFonts w:ascii="Lucida Console" w:hAnsi="Lucida Console"/>
          <w:sz w:val="16"/>
          <w:szCs w:val="16"/>
          <w:lang w:val="fr-FR"/>
        </w:rPr>
        <w:t>TOTSOLPb</w:t>
      </w:r>
      <w:r w:rsidRPr="00894526">
        <w:rPr>
          <w:rFonts w:ascii="Lucida Console" w:hAnsi="Lucida Console"/>
          <w:sz w:val="16"/>
          <w:szCs w:val="16"/>
          <w:lang w:val="fr-FR"/>
        </w:rPr>
        <w:t xml:space="preserve"> &lt;- Pb_conc$Pb_2_plus +</w:t>
      </w:r>
    </w:p>
    <w:p w14:paraId="7BA08624" w14:textId="77777777" w:rsidR="00894526" w:rsidRPr="00894526" w:rsidRDefault="00894526" w:rsidP="007E1B4F">
      <w:pPr>
        <w:suppressLineNumbers/>
        <w:spacing w:before="60" w:after="60" w:line="240" w:lineRule="auto"/>
        <w:rPr>
          <w:rFonts w:ascii="Lucida Console" w:hAnsi="Lucida Console"/>
          <w:sz w:val="16"/>
          <w:szCs w:val="16"/>
          <w:lang w:val="fr-FR"/>
        </w:rPr>
      </w:pPr>
      <w:r w:rsidRPr="00894526">
        <w:rPr>
          <w:rFonts w:ascii="Lucida Console" w:hAnsi="Lucida Console"/>
          <w:sz w:val="16"/>
          <w:szCs w:val="16"/>
          <w:lang w:val="fr-FR"/>
        </w:rPr>
        <w:t xml:space="preserve">    Pb_conc$PbOH_plus + Pb_conc$PbOH2 + Pb_conc$PbOH3_minus + Pb_conc$PbOH4_2_minus +</w:t>
      </w:r>
    </w:p>
    <w:p w14:paraId="58471B85" w14:textId="77777777" w:rsidR="00894526" w:rsidRPr="00894526" w:rsidRDefault="00894526" w:rsidP="007E1B4F">
      <w:pPr>
        <w:suppressLineNumbers/>
        <w:spacing w:before="60" w:after="60" w:line="240" w:lineRule="auto"/>
        <w:rPr>
          <w:rFonts w:ascii="Lucida Console" w:hAnsi="Lucida Console"/>
          <w:sz w:val="16"/>
          <w:szCs w:val="16"/>
          <w:lang w:val="fr-FR"/>
        </w:rPr>
      </w:pPr>
      <w:r w:rsidRPr="00894526">
        <w:rPr>
          <w:rFonts w:ascii="Lucida Console" w:hAnsi="Lucida Console"/>
          <w:sz w:val="16"/>
          <w:szCs w:val="16"/>
          <w:lang w:val="fr-FR"/>
        </w:rPr>
        <w:t xml:space="preserve">    2 * Pb_conc$Pb2OH_3_plus + 3 * Pb_conc$Pb3OH4_2_plus + 4 * Pb_conc$Pb4OH4_4_plus + 6 * Pb_conc$Pb6OH8_4_plus +</w:t>
      </w:r>
    </w:p>
    <w:p w14:paraId="3AF7B4AE" w14:textId="77777777" w:rsidR="00894526" w:rsidRPr="00894526" w:rsidRDefault="00894526" w:rsidP="007E1B4F">
      <w:pPr>
        <w:suppressLineNumbers/>
        <w:spacing w:before="60" w:after="60" w:line="240" w:lineRule="auto"/>
        <w:rPr>
          <w:rFonts w:ascii="Lucida Console" w:hAnsi="Lucida Console"/>
          <w:sz w:val="16"/>
          <w:szCs w:val="16"/>
          <w:lang w:val="fr-FR"/>
        </w:rPr>
      </w:pPr>
      <w:r w:rsidRPr="00894526">
        <w:rPr>
          <w:rFonts w:ascii="Lucida Console" w:hAnsi="Lucida Console"/>
          <w:sz w:val="16"/>
          <w:szCs w:val="16"/>
          <w:lang w:val="fr-FR"/>
        </w:rPr>
        <w:t xml:space="preserve">    Pb_conc$PbCl_plus + Pb_conc$PbCl2 + Pb_conc$PbCl3_minus + Pb_conc$PbCl4_2_minus +</w:t>
      </w:r>
    </w:p>
    <w:p w14:paraId="4BDB3840" w14:textId="77777777" w:rsidR="00894526" w:rsidRPr="00894526" w:rsidRDefault="00894526" w:rsidP="008777DB">
      <w:pPr>
        <w:suppressLineNumbers/>
        <w:spacing w:before="60" w:after="60" w:line="240" w:lineRule="auto"/>
        <w:rPr>
          <w:rFonts w:ascii="Lucida Console" w:hAnsi="Lucida Console"/>
          <w:sz w:val="16"/>
          <w:szCs w:val="16"/>
          <w:lang w:val="fr-FR"/>
        </w:rPr>
      </w:pPr>
      <w:r w:rsidRPr="00894526">
        <w:rPr>
          <w:rFonts w:ascii="Lucida Console" w:hAnsi="Lucida Console"/>
          <w:sz w:val="16"/>
          <w:szCs w:val="16"/>
          <w:lang w:val="fr-FR"/>
        </w:rPr>
        <w:t xml:space="preserve">    </w:t>
      </w:r>
      <w:r w:rsidRPr="002D632E">
        <w:rPr>
          <w:rFonts w:ascii="Lucida Console" w:hAnsi="Lucida Console"/>
          <w:sz w:val="16"/>
          <w:szCs w:val="16"/>
          <w:highlight w:val="yellow"/>
          <w:lang w:val="fr-FR"/>
        </w:rPr>
        <w:t>Pb_conc$PbSO4</w:t>
      </w:r>
      <w:r w:rsidRPr="00894526">
        <w:rPr>
          <w:rFonts w:ascii="Lucida Console" w:hAnsi="Lucida Console"/>
          <w:sz w:val="16"/>
          <w:szCs w:val="16"/>
          <w:lang w:val="fr-FR"/>
        </w:rPr>
        <w:t xml:space="preserve"> + Pb_conc$PbSO42_2_minus +</w:t>
      </w:r>
    </w:p>
    <w:p w14:paraId="3409BC34" w14:textId="77777777" w:rsidR="00894526" w:rsidRPr="00894526" w:rsidRDefault="00894526" w:rsidP="008777DB">
      <w:pPr>
        <w:suppressLineNumbers/>
        <w:spacing w:before="60" w:after="60" w:line="240" w:lineRule="auto"/>
        <w:rPr>
          <w:rFonts w:ascii="Lucida Console" w:hAnsi="Lucida Console"/>
          <w:sz w:val="16"/>
          <w:szCs w:val="16"/>
          <w:lang w:val="fr-FR"/>
        </w:rPr>
      </w:pPr>
      <w:r w:rsidRPr="00894526">
        <w:rPr>
          <w:rFonts w:ascii="Lucida Console" w:hAnsi="Lucida Console"/>
          <w:sz w:val="16"/>
          <w:szCs w:val="16"/>
          <w:lang w:val="fr-FR"/>
        </w:rPr>
        <w:t xml:space="preserve">    Pb_conc$PbHCO3_plus + Pb_conc$PbCO3 + Pb_conc$PbCO32_2_minus +</w:t>
      </w:r>
    </w:p>
    <w:p w14:paraId="130D511B" w14:textId="6D10066C" w:rsidR="005F6283" w:rsidRDefault="00894526" w:rsidP="008777DB">
      <w:pPr>
        <w:suppressLineNumbers/>
        <w:spacing w:before="60" w:after="60" w:line="240" w:lineRule="auto"/>
        <w:rPr>
          <w:rFonts w:ascii="Lucida Console" w:hAnsi="Lucida Console"/>
          <w:sz w:val="16"/>
          <w:szCs w:val="16"/>
          <w:lang w:val="fr-FR"/>
        </w:rPr>
      </w:pPr>
      <w:r w:rsidRPr="00894526">
        <w:rPr>
          <w:rFonts w:ascii="Lucida Console" w:hAnsi="Lucida Console"/>
          <w:sz w:val="16"/>
          <w:szCs w:val="16"/>
          <w:lang w:val="fr-FR"/>
        </w:rPr>
        <w:t xml:space="preserve">    Pb_conc$PbHPO4 + Pb_conc$PbH2PO4_plus</w:t>
      </w:r>
    </w:p>
    <w:p w14:paraId="1AD34516" w14:textId="77D1A7CC" w:rsidR="00F751BF" w:rsidRDefault="00F751BF" w:rsidP="008777DB">
      <w:pPr>
        <w:suppressLineNumbers/>
        <w:spacing w:before="60" w:after="60" w:line="240" w:lineRule="auto"/>
        <w:rPr>
          <w:rFonts w:ascii="Lucida Console" w:hAnsi="Lucida Console"/>
          <w:sz w:val="16"/>
          <w:szCs w:val="16"/>
          <w:lang w:val="fr-FR"/>
        </w:rPr>
      </w:pPr>
    </w:p>
    <w:p w14:paraId="076A0F4B" w14:textId="77777777" w:rsidR="008777DB" w:rsidRPr="00AB2EF3" w:rsidRDefault="008777DB" w:rsidP="008777DB">
      <w:pPr>
        <w:suppressLineNumbers/>
        <w:spacing w:line="240" w:lineRule="auto"/>
        <w:rPr>
          <w:b/>
          <w:bCs/>
          <w:u w:val="single"/>
          <w:lang w:val="fr-FR"/>
        </w:rPr>
      </w:pPr>
      <w:r w:rsidRPr="00AB2EF3">
        <w:rPr>
          <w:b/>
          <w:bCs/>
          <w:u w:val="single"/>
          <w:lang w:val="fr-FR"/>
        </w:rPr>
        <w:br w:type="page"/>
      </w:r>
    </w:p>
    <w:p w14:paraId="411F390B" w14:textId="6168AAB7" w:rsidR="007B2E37" w:rsidRDefault="007B2E37" w:rsidP="008777DB">
      <w:pPr>
        <w:suppressLineNumbers/>
        <w:spacing w:before="60" w:after="60" w:line="240" w:lineRule="auto"/>
        <w:rPr>
          <w:rFonts w:ascii="Lucida Console" w:hAnsi="Lucida Console"/>
          <w:sz w:val="16"/>
          <w:szCs w:val="16"/>
          <w:lang w:val="fr-FR"/>
        </w:rPr>
      </w:pPr>
      <w:r w:rsidRPr="00AB2EF3">
        <w:rPr>
          <w:b/>
          <w:bCs/>
          <w:u w:val="single"/>
          <w:lang w:val="fr-FR"/>
        </w:rPr>
        <w:lastRenderedPageBreak/>
        <w:t>Code Lines 564-578</w:t>
      </w:r>
    </w:p>
    <w:p w14:paraId="248D6169" w14:textId="77777777" w:rsidR="007B2E37" w:rsidRPr="007B2E37" w:rsidRDefault="007B2E37" w:rsidP="008777DB">
      <w:pPr>
        <w:suppressLineNumbers/>
        <w:spacing w:before="60" w:after="60" w:line="240" w:lineRule="auto"/>
        <w:rPr>
          <w:rFonts w:ascii="Lucida Console" w:hAnsi="Lucida Console"/>
          <w:sz w:val="16"/>
          <w:szCs w:val="16"/>
          <w:lang w:val="fr-FR"/>
        </w:rPr>
      </w:pPr>
      <w:r w:rsidRPr="007B2E37">
        <w:rPr>
          <w:rFonts w:ascii="Lucida Console" w:hAnsi="Lucida Console"/>
          <w:sz w:val="16"/>
          <w:szCs w:val="16"/>
          <w:lang w:val="fr-FR"/>
        </w:rPr>
        <w:t># Calculate log molar concentrations</w:t>
      </w:r>
    </w:p>
    <w:p w14:paraId="5EDEC977" w14:textId="77777777" w:rsidR="007B2E37" w:rsidRPr="007B2E37" w:rsidRDefault="007B2E37" w:rsidP="007E1B4F">
      <w:pPr>
        <w:suppressLineNumbers/>
        <w:spacing w:before="60" w:after="60" w:line="240" w:lineRule="auto"/>
        <w:rPr>
          <w:rFonts w:ascii="Lucida Console" w:hAnsi="Lucida Console"/>
          <w:sz w:val="16"/>
          <w:szCs w:val="16"/>
          <w:lang w:val="fr-FR"/>
        </w:rPr>
      </w:pPr>
      <w:r w:rsidRPr="007B2E37">
        <w:rPr>
          <w:rFonts w:ascii="Lucida Console" w:hAnsi="Lucida Console"/>
          <w:sz w:val="16"/>
          <w:szCs w:val="16"/>
          <w:lang w:val="fr-FR"/>
        </w:rPr>
        <w:t xml:space="preserve">  Pb_conc$log_Pb_2_plus       &lt;- log10(Pb_conc$Pb_2_plus)</w:t>
      </w:r>
    </w:p>
    <w:p w14:paraId="23E3CFA5" w14:textId="77777777" w:rsidR="007B2E37" w:rsidRPr="007B2E37" w:rsidRDefault="007B2E37" w:rsidP="007E1B4F">
      <w:pPr>
        <w:suppressLineNumbers/>
        <w:spacing w:before="60" w:after="60" w:line="240" w:lineRule="auto"/>
        <w:rPr>
          <w:rFonts w:ascii="Lucida Console" w:hAnsi="Lucida Console"/>
          <w:sz w:val="16"/>
          <w:szCs w:val="16"/>
          <w:lang w:val="fr-FR"/>
        </w:rPr>
      </w:pPr>
      <w:r w:rsidRPr="007B2E37">
        <w:rPr>
          <w:rFonts w:ascii="Lucida Console" w:hAnsi="Lucida Console"/>
          <w:sz w:val="16"/>
          <w:szCs w:val="16"/>
          <w:lang w:val="fr-FR"/>
        </w:rPr>
        <w:t xml:space="preserve">  Pb_conc$log_PbOH_plus       &lt;- log10(Pb_conc$PbOH_plus)</w:t>
      </w:r>
    </w:p>
    <w:p w14:paraId="75A1B89E" w14:textId="77777777" w:rsidR="007B2E37" w:rsidRPr="007B2E37" w:rsidRDefault="007B2E37" w:rsidP="007E1B4F">
      <w:pPr>
        <w:suppressLineNumbers/>
        <w:spacing w:before="60" w:after="60" w:line="240" w:lineRule="auto"/>
        <w:rPr>
          <w:rFonts w:ascii="Lucida Console" w:hAnsi="Lucida Console"/>
          <w:sz w:val="16"/>
          <w:szCs w:val="16"/>
          <w:lang w:val="fr-FR"/>
        </w:rPr>
      </w:pPr>
      <w:r w:rsidRPr="007B2E37">
        <w:rPr>
          <w:rFonts w:ascii="Lucida Console" w:hAnsi="Lucida Console"/>
          <w:sz w:val="16"/>
          <w:szCs w:val="16"/>
          <w:lang w:val="fr-FR"/>
        </w:rPr>
        <w:t xml:space="preserve">  Pb_conc$log_PbOH2           &lt;- log10(Pb_conc$PbOH2)</w:t>
      </w:r>
    </w:p>
    <w:p w14:paraId="583470C5" w14:textId="77777777" w:rsidR="007B2E37" w:rsidRPr="007B2E37" w:rsidRDefault="007B2E37" w:rsidP="007E1B4F">
      <w:pPr>
        <w:suppressLineNumbers/>
        <w:spacing w:before="60" w:after="60" w:line="240" w:lineRule="auto"/>
        <w:rPr>
          <w:rFonts w:ascii="Lucida Console" w:hAnsi="Lucida Console"/>
          <w:sz w:val="16"/>
          <w:szCs w:val="16"/>
          <w:lang w:val="fr-FR"/>
        </w:rPr>
      </w:pPr>
      <w:r w:rsidRPr="007B2E37">
        <w:rPr>
          <w:rFonts w:ascii="Lucida Console" w:hAnsi="Lucida Console"/>
          <w:sz w:val="16"/>
          <w:szCs w:val="16"/>
          <w:lang w:val="fr-FR"/>
        </w:rPr>
        <w:t xml:space="preserve">  Pb_conc$log_PbOH3_minus     &lt;- log10(Pb_conc$PbOH3_minus)</w:t>
      </w:r>
    </w:p>
    <w:p w14:paraId="6ED71AA4" w14:textId="77777777" w:rsidR="007B2E37" w:rsidRPr="007B2E37" w:rsidRDefault="007B2E37" w:rsidP="007E1B4F">
      <w:pPr>
        <w:suppressLineNumbers/>
        <w:spacing w:before="60" w:after="60" w:line="240" w:lineRule="auto"/>
        <w:rPr>
          <w:rFonts w:ascii="Lucida Console" w:hAnsi="Lucida Console"/>
          <w:sz w:val="16"/>
          <w:szCs w:val="16"/>
          <w:lang w:val="fr-FR"/>
        </w:rPr>
      </w:pPr>
      <w:r w:rsidRPr="007B2E37">
        <w:rPr>
          <w:rFonts w:ascii="Lucida Console" w:hAnsi="Lucida Console"/>
          <w:sz w:val="16"/>
          <w:szCs w:val="16"/>
          <w:lang w:val="fr-FR"/>
        </w:rPr>
        <w:t xml:space="preserve">  Pb_conc$log_PbOH4_2_minus   &lt;- log10(Pb_conc$PbOH4_2_minus)</w:t>
      </w:r>
    </w:p>
    <w:p w14:paraId="4D26070E" w14:textId="77777777" w:rsidR="007B2E37" w:rsidRPr="007B2E37" w:rsidRDefault="007B2E37" w:rsidP="007E1B4F">
      <w:pPr>
        <w:suppressLineNumbers/>
        <w:spacing w:before="60" w:after="60" w:line="240" w:lineRule="auto"/>
        <w:rPr>
          <w:rFonts w:ascii="Lucida Console" w:hAnsi="Lucida Console"/>
          <w:sz w:val="16"/>
          <w:szCs w:val="16"/>
          <w:lang w:val="fr-FR"/>
        </w:rPr>
      </w:pPr>
      <w:r w:rsidRPr="007B2E37">
        <w:rPr>
          <w:rFonts w:ascii="Lucida Console" w:hAnsi="Lucida Console"/>
          <w:sz w:val="16"/>
          <w:szCs w:val="16"/>
          <w:lang w:val="fr-FR"/>
        </w:rPr>
        <w:t xml:space="preserve">  Pb_conc$log_Pb2OH_3_plus    &lt;- log10(Pb_conc$Pb2OH_3_plus)</w:t>
      </w:r>
    </w:p>
    <w:p w14:paraId="46E97921" w14:textId="77777777" w:rsidR="007B2E37" w:rsidRPr="007B2E37" w:rsidRDefault="007B2E37" w:rsidP="007E1B4F">
      <w:pPr>
        <w:suppressLineNumbers/>
        <w:spacing w:before="60" w:after="60" w:line="240" w:lineRule="auto"/>
        <w:rPr>
          <w:rFonts w:ascii="Lucida Console" w:hAnsi="Lucida Console"/>
          <w:sz w:val="16"/>
          <w:szCs w:val="16"/>
          <w:lang w:val="fr-FR"/>
        </w:rPr>
      </w:pPr>
      <w:r w:rsidRPr="007B2E37">
        <w:rPr>
          <w:rFonts w:ascii="Lucida Console" w:hAnsi="Lucida Console"/>
          <w:sz w:val="16"/>
          <w:szCs w:val="16"/>
          <w:lang w:val="fr-FR"/>
        </w:rPr>
        <w:t xml:space="preserve">  Pb_conc$log_Pb3OH4_2_plus   &lt;- log10(Pb_conc$Pb3OH4_2_plus)</w:t>
      </w:r>
    </w:p>
    <w:p w14:paraId="05D8C70D" w14:textId="77777777" w:rsidR="007B2E37" w:rsidRPr="007B2E37" w:rsidRDefault="007B2E37" w:rsidP="007E1B4F">
      <w:pPr>
        <w:suppressLineNumbers/>
        <w:spacing w:before="60" w:after="60" w:line="240" w:lineRule="auto"/>
        <w:rPr>
          <w:rFonts w:ascii="Lucida Console" w:hAnsi="Lucida Console"/>
          <w:sz w:val="16"/>
          <w:szCs w:val="16"/>
          <w:lang w:val="fr-FR"/>
        </w:rPr>
      </w:pPr>
      <w:r w:rsidRPr="007B2E37">
        <w:rPr>
          <w:rFonts w:ascii="Lucida Console" w:hAnsi="Lucida Console"/>
          <w:sz w:val="16"/>
          <w:szCs w:val="16"/>
          <w:lang w:val="fr-FR"/>
        </w:rPr>
        <w:t xml:space="preserve">  Pb_conc$log_Pb4OH4_4_plus   &lt;- log10(Pb_conc$Pb4OH4_4_plus)</w:t>
      </w:r>
    </w:p>
    <w:p w14:paraId="6858EBF4" w14:textId="77777777" w:rsidR="007B2E37" w:rsidRPr="007B2E37" w:rsidRDefault="007B2E37" w:rsidP="007E1B4F">
      <w:pPr>
        <w:suppressLineNumbers/>
        <w:spacing w:before="60" w:after="60" w:line="240" w:lineRule="auto"/>
        <w:rPr>
          <w:rFonts w:ascii="Lucida Console" w:hAnsi="Lucida Console"/>
          <w:sz w:val="16"/>
          <w:szCs w:val="16"/>
          <w:lang w:val="fr-FR"/>
        </w:rPr>
      </w:pPr>
      <w:r w:rsidRPr="007B2E37">
        <w:rPr>
          <w:rFonts w:ascii="Lucida Console" w:hAnsi="Lucida Console"/>
          <w:sz w:val="16"/>
          <w:szCs w:val="16"/>
          <w:lang w:val="fr-FR"/>
        </w:rPr>
        <w:t xml:space="preserve">  Pb_conc$log_Pb6OH8_4_plus   &lt;- log10(Pb_conc$Pb6OH8_4_plus)</w:t>
      </w:r>
    </w:p>
    <w:p w14:paraId="3660CC41" w14:textId="77777777" w:rsidR="007B2E37" w:rsidRPr="007B2E37" w:rsidRDefault="007B2E37" w:rsidP="007E1B4F">
      <w:pPr>
        <w:suppressLineNumbers/>
        <w:spacing w:before="60" w:after="60" w:line="240" w:lineRule="auto"/>
        <w:rPr>
          <w:rFonts w:ascii="Lucida Console" w:hAnsi="Lucida Console"/>
          <w:sz w:val="16"/>
          <w:szCs w:val="16"/>
          <w:lang w:val="fr-FR"/>
        </w:rPr>
      </w:pPr>
      <w:r w:rsidRPr="007B2E37">
        <w:rPr>
          <w:rFonts w:ascii="Lucida Console" w:hAnsi="Lucida Console"/>
          <w:sz w:val="16"/>
          <w:szCs w:val="16"/>
          <w:lang w:val="fr-FR"/>
        </w:rPr>
        <w:t xml:space="preserve">  Pb_conc$log_PbCl_plus       &lt;- log10(Pb_conc$PbCl_plus)</w:t>
      </w:r>
    </w:p>
    <w:p w14:paraId="3A88A092" w14:textId="77777777" w:rsidR="007B2E37" w:rsidRPr="007B2E37" w:rsidRDefault="007B2E37" w:rsidP="007E1B4F">
      <w:pPr>
        <w:suppressLineNumbers/>
        <w:spacing w:before="60" w:after="60" w:line="240" w:lineRule="auto"/>
        <w:rPr>
          <w:rFonts w:ascii="Lucida Console" w:hAnsi="Lucida Console"/>
          <w:sz w:val="16"/>
          <w:szCs w:val="16"/>
          <w:lang w:val="fr-FR"/>
        </w:rPr>
      </w:pPr>
      <w:r w:rsidRPr="007B2E37">
        <w:rPr>
          <w:rFonts w:ascii="Lucida Console" w:hAnsi="Lucida Console"/>
          <w:sz w:val="16"/>
          <w:szCs w:val="16"/>
          <w:lang w:val="fr-FR"/>
        </w:rPr>
        <w:t xml:space="preserve">  Pb_conc$log_PbCl2           &lt;- log10(Pb_conc$PbCl2)</w:t>
      </w:r>
    </w:p>
    <w:p w14:paraId="2684DB68" w14:textId="77777777" w:rsidR="007B2E37" w:rsidRPr="007B2E37" w:rsidRDefault="007B2E37" w:rsidP="007E1B4F">
      <w:pPr>
        <w:suppressLineNumbers/>
        <w:spacing w:before="60" w:after="60" w:line="240" w:lineRule="auto"/>
        <w:rPr>
          <w:rFonts w:ascii="Lucida Console" w:hAnsi="Lucida Console"/>
          <w:sz w:val="16"/>
          <w:szCs w:val="16"/>
          <w:lang w:val="fr-FR"/>
        </w:rPr>
      </w:pPr>
      <w:r w:rsidRPr="007B2E37">
        <w:rPr>
          <w:rFonts w:ascii="Lucida Console" w:hAnsi="Lucida Console"/>
          <w:sz w:val="16"/>
          <w:szCs w:val="16"/>
          <w:lang w:val="fr-FR"/>
        </w:rPr>
        <w:t xml:space="preserve">  Pb_conc$log_PbCl3_minus     &lt;- log10(Pb_conc$PbCl3_minus)</w:t>
      </w:r>
    </w:p>
    <w:p w14:paraId="51E1DA81" w14:textId="77777777" w:rsidR="007B2E37" w:rsidRPr="007B2E37" w:rsidRDefault="007B2E37" w:rsidP="007E1B4F">
      <w:pPr>
        <w:suppressLineNumbers/>
        <w:spacing w:before="60" w:after="60" w:line="240" w:lineRule="auto"/>
        <w:rPr>
          <w:rFonts w:ascii="Lucida Console" w:hAnsi="Lucida Console"/>
          <w:sz w:val="16"/>
          <w:szCs w:val="16"/>
          <w:lang w:val="fr-FR"/>
        </w:rPr>
      </w:pPr>
      <w:r w:rsidRPr="007B2E37">
        <w:rPr>
          <w:rFonts w:ascii="Lucida Console" w:hAnsi="Lucida Console"/>
          <w:sz w:val="16"/>
          <w:szCs w:val="16"/>
          <w:lang w:val="fr-FR"/>
        </w:rPr>
        <w:t xml:space="preserve">  Pb_conc$log_PbCl4_2_minus   &lt;- log10(Pb_conc$PbCl4_2_minus)</w:t>
      </w:r>
    </w:p>
    <w:p w14:paraId="58F5EB16" w14:textId="608869C4" w:rsidR="00F751BF" w:rsidRPr="00894526" w:rsidRDefault="007B2E37" w:rsidP="007E1B4F">
      <w:pPr>
        <w:suppressLineNumbers/>
        <w:spacing w:before="60" w:after="60" w:line="240" w:lineRule="auto"/>
        <w:rPr>
          <w:rFonts w:ascii="Lucida Console" w:hAnsi="Lucida Console"/>
          <w:sz w:val="16"/>
          <w:szCs w:val="16"/>
          <w:lang w:val="fr-FR"/>
        </w:rPr>
      </w:pPr>
      <w:r w:rsidRPr="007B2E37">
        <w:rPr>
          <w:rFonts w:ascii="Lucida Console" w:hAnsi="Lucida Console"/>
          <w:sz w:val="16"/>
          <w:szCs w:val="16"/>
          <w:lang w:val="fr-FR"/>
        </w:rPr>
        <w:t xml:space="preserve">  </w:t>
      </w:r>
      <w:r w:rsidRPr="007B2E37">
        <w:rPr>
          <w:rFonts w:ascii="Lucida Console" w:hAnsi="Lucida Console"/>
          <w:sz w:val="16"/>
          <w:szCs w:val="16"/>
          <w:highlight w:val="yellow"/>
          <w:lang w:val="fr-FR"/>
        </w:rPr>
        <w:t>Pb_conc$log_PbSO4           &lt;- log10(Pb_conc$PbSO4)</w:t>
      </w:r>
    </w:p>
    <w:p w14:paraId="277DAA89" w14:textId="1B041693" w:rsidR="005F6283" w:rsidRPr="00894526" w:rsidRDefault="005F6283" w:rsidP="007E1B4F">
      <w:pPr>
        <w:suppressLineNumbers/>
        <w:spacing w:before="60" w:after="60" w:line="240" w:lineRule="auto"/>
        <w:rPr>
          <w:rFonts w:ascii="Lucida Console" w:hAnsi="Lucida Console"/>
          <w:sz w:val="16"/>
          <w:szCs w:val="16"/>
          <w:lang w:val="fr-FR"/>
        </w:rPr>
      </w:pPr>
    </w:p>
    <w:p w14:paraId="5861785A" w14:textId="02320664" w:rsidR="00E87CCB" w:rsidRPr="00AB2EF3" w:rsidRDefault="00E87CCB" w:rsidP="007E1B4F">
      <w:pPr>
        <w:suppressLineNumbers/>
        <w:spacing w:before="60" w:after="60" w:line="240" w:lineRule="auto"/>
        <w:rPr>
          <w:rFonts w:ascii="Lucida Console" w:hAnsi="Lucida Console"/>
          <w:sz w:val="16"/>
          <w:szCs w:val="16"/>
          <w:lang w:val="fr-FR"/>
        </w:rPr>
      </w:pPr>
      <w:r w:rsidRPr="00AB2EF3">
        <w:rPr>
          <w:b/>
          <w:bCs/>
          <w:u w:val="single"/>
          <w:lang w:val="fr-FR"/>
        </w:rPr>
        <w:t>Code Lines 595-609</w:t>
      </w:r>
    </w:p>
    <w:p w14:paraId="3BA0CCA4" w14:textId="7EA699A6" w:rsidR="00E87CCB" w:rsidRPr="00AB2EF3" w:rsidRDefault="00E87CCB" w:rsidP="007E1B4F">
      <w:pPr>
        <w:suppressLineNumbers/>
        <w:spacing w:before="60" w:after="60" w:line="240" w:lineRule="auto"/>
        <w:rPr>
          <w:rFonts w:ascii="Lucida Console" w:hAnsi="Lucida Console"/>
          <w:sz w:val="16"/>
          <w:szCs w:val="16"/>
          <w:lang w:val="fr-FR"/>
        </w:rPr>
      </w:pPr>
      <w:r w:rsidRPr="00AB2EF3">
        <w:rPr>
          <w:rFonts w:ascii="Lucida Console" w:hAnsi="Lucida Console"/>
          <w:sz w:val="16"/>
          <w:szCs w:val="16"/>
          <w:lang w:val="fr-FR"/>
        </w:rPr>
        <w:t># Calculate log mg lead/L concentrations</w:t>
      </w:r>
    </w:p>
    <w:p w14:paraId="22D779D6" w14:textId="77777777" w:rsidR="00E87CCB" w:rsidRPr="00E87CCB" w:rsidRDefault="00E87CCB" w:rsidP="007E1B4F">
      <w:pPr>
        <w:suppressLineNumbers/>
        <w:spacing w:before="60" w:after="60" w:line="240" w:lineRule="auto"/>
        <w:rPr>
          <w:rFonts w:ascii="Lucida Console" w:hAnsi="Lucida Console"/>
          <w:sz w:val="16"/>
          <w:szCs w:val="16"/>
          <w:lang w:val="fr-FR"/>
        </w:rPr>
      </w:pPr>
      <w:r w:rsidRPr="00AB2EF3">
        <w:rPr>
          <w:rFonts w:ascii="Lucida Console" w:hAnsi="Lucida Console"/>
          <w:sz w:val="16"/>
          <w:szCs w:val="16"/>
          <w:lang w:val="fr-FR"/>
        </w:rPr>
        <w:t xml:space="preserve">  </w:t>
      </w:r>
      <w:r w:rsidRPr="00E87CCB">
        <w:rPr>
          <w:rFonts w:ascii="Lucida Console" w:hAnsi="Lucida Console"/>
          <w:sz w:val="16"/>
          <w:szCs w:val="16"/>
          <w:lang w:val="fr-FR"/>
        </w:rPr>
        <w:t>Pb_conc$log_Pb_2_plus_mg_L        &lt;- log10(Pb_conc$Pb_2_plus * 1000 * Pb_MW)</w:t>
      </w:r>
    </w:p>
    <w:p w14:paraId="3F69BA71" w14:textId="77777777" w:rsidR="00E87CCB" w:rsidRPr="00E87CCB" w:rsidRDefault="00E87CCB" w:rsidP="007E1B4F">
      <w:pPr>
        <w:suppressLineNumbers/>
        <w:spacing w:before="60" w:after="60" w:line="240" w:lineRule="auto"/>
        <w:rPr>
          <w:rFonts w:ascii="Lucida Console" w:hAnsi="Lucida Console"/>
          <w:sz w:val="16"/>
          <w:szCs w:val="16"/>
          <w:lang w:val="fr-FR"/>
        </w:rPr>
      </w:pPr>
      <w:r w:rsidRPr="00E87CCB">
        <w:rPr>
          <w:rFonts w:ascii="Lucida Console" w:hAnsi="Lucida Console"/>
          <w:sz w:val="16"/>
          <w:szCs w:val="16"/>
          <w:lang w:val="fr-FR"/>
        </w:rPr>
        <w:t xml:space="preserve">  Pb_conc$log_PbOH_plus_mg_L        &lt;- log10(Pb_conc$PbOH_plus * 1000 * Pb_MW)</w:t>
      </w:r>
    </w:p>
    <w:p w14:paraId="562267A0" w14:textId="77777777" w:rsidR="00E87CCB" w:rsidRPr="00E87CCB" w:rsidRDefault="00E87CCB" w:rsidP="007E1B4F">
      <w:pPr>
        <w:suppressLineNumbers/>
        <w:spacing w:before="60" w:after="60" w:line="240" w:lineRule="auto"/>
        <w:rPr>
          <w:rFonts w:ascii="Lucida Console" w:hAnsi="Lucida Console"/>
          <w:sz w:val="16"/>
          <w:szCs w:val="16"/>
          <w:lang w:val="fr-FR"/>
        </w:rPr>
      </w:pPr>
      <w:r w:rsidRPr="00E87CCB">
        <w:rPr>
          <w:rFonts w:ascii="Lucida Console" w:hAnsi="Lucida Console"/>
          <w:sz w:val="16"/>
          <w:szCs w:val="16"/>
          <w:lang w:val="fr-FR"/>
        </w:rPr>
        <w:t xml:space="preserve">  Pb_conc$log_PbOH2_mg_L            &lt;- log10(Pb_conc$PbOH2 * 1000 * Pb_MW)</w:t>
      </w:r>
    </w:p>
    <w:p w14:paraId="00EE5885" w14:textId="77777777" w:rsidR="00E87CCB" w:rsidRPr="00E87CCB" w:rsidRDefault="00E87CCB" w:rsidP="007E1B4F">
      <w:pPr>
        <w:suppressLineNumbers/>
        <w:spacing w:before="60" w:after="60" w:line="240" w:lineRule="auto"/>
        <w:rPr>
          <w:rFonts w:ascii="Lucida Console" w:hAnsi="Lucida Console"/>
          <w:sz w:val="16"/>
          <w:szCs w:val="16"/>
          <w:lang w:val="fr-FR"/>
        </w:rPr>
      </w:pPr>
      <w:r w:rsidRPr="00E87CCB">
        <w:rPr>
          <w:rFonts w:ascii="Lucida Console" w:hAnsi="Lucida Console"/>
          <w:sz w:val="16"/>
          <w:szCs w:val="16"/>
          <w:lang w:val="fr-FR"/>
        </w:rPr>
        <w:t xml:space="preserve">  Pb_conc$log_PbOH3_minus_mg_L      &lt;- log10(Pb_conc$PbOH3_minus * 1000 * Pb_MW)</w:t>
      </w:r>
    </w:p>
    <w:p w14:paraId="52C68F4D" w14:textId="77777777" w:rsidR="00E87CCB" w:rsidRPr="00E87CCB" w:rsidRDefault="00E87CCB" w:rsidP="007E1B4F">
      <w:pPr>
        <w:suppressLineNumbers/>
        <w:spacing w:before="60" w:after="60" w:line="240" w:lineRule="auto"/>
        <w:rPr>
          <w:rFonts w:ascii="Lucida Console" w:hAnsi="Lucida Console"/>
          <w:sz w:val="16"/>
          <w:szCs w:val="16"/>
          <w:lang w:val="fr-FR"/>
        </w:rPr>
      </w:pPr>
      <w:r w:rsidRPr="00E87CCB">
        <w:rPr>
          <w:rFonts w:ascii="Lucida Console" w:hAnsi="Lucida Console"/>
          <w:sz w:val="16"/>
          <w:szCs w:val="16"/>
          <w:lang w:val="fr-FR"/>
        </w:rPr>
        <w:t xml:space="preserve">  Pb_conc$log_PbOH4_2_minus_mg_L    &lt;- log10(Pb_conc$PbOH4_2_minus * 1000 * Pb_MW)</w:t>
      </w:r>
    </w:p>
    <w:p w14:paraId="26746487" w14:textId="77777777" w:rsidR="00E87CCB" w:rsidRPr="00E87CCB" w:rsidRDefault="00E87CCB" w:rsidP="007E1B4F">
      <w:pPr>
        <w:suppressLineNumbers/>
        <w:spacing w:before="60" w:after="60" w:line="240" w:lineRule="auto"/>
        <w:rPr>
          <w:rFonts w:ascii="Lucida Console" w:hAnsi="Lucida Console"/>
          <w:sz w:val="16"/>
          <w:szCs w:val="16"/>
          <w:lang w:val="fr-FR"/>
        </w:rPr>
      </w:pPr>
      <w:r w:rsidRPr="00E87CCB">
        <w:rPr>
          <w:rFonts w:ascii="Lucida Console" w:hAnsi="Lucida Console"/>
          <w:sz w:val="16"/>
          <w:szCs w:val="16"/>
          <w:lang w:val="fr-FR"/>
        </w:rPr>
        <w:t xml:space="preserve">  Pb_conc$log_Pb2OH_3_plus_mg_L     &lt;- log10(Pb_conc$Pb2OH_3_plus * 1000 * Pb_MW * 2)</w:t>
      </w:r>
    </w:p>
    <w:p w14:paraId="5A414F08" w14:textId="77777777" w:rsidR="00E87CCB" w:rsidRPr="00E87CCB" w:rsidRDefault="00E87CCB" w:rsidP="007E1B4F">
      <w:pPr>
        <w:suppressLineNumbers/>
        <w:spacing w:before="60" w:after="60" w:line="240" w:lineRule="auto"/>
        <w:rPr>
          <w:rFonts w:ascii="Lucida Console" w:hAnsi="Lucida Console"/>
          <w:sz w:val="16"/>
          <w:szCs w:val="16"/>
          <w:lang w:val="fr-FR"/>
        </w:rPr>
      </w:pPr>
      <w:r w:rsidRPr="00E87CCB">
        <w:rPr>
          <w:rFonts w:ascii="Lucida Console" w:hAnsi="Lucida Console"/>
          <w:sz w:val="16"/>
          <w:szCs w:val="16"/>
          <w:lang w:val="fr-FR"/>
        </w:rPr>
        <w:t xml:space="preserve">  Pb_conc$log_Pb3OH4_2_plus_mg_L    &lt;- log10(Pb_conc$Pb3OH4_2_plus * 1000 * Pb_MW * 3)</w:t>
      </w:r>
    </w:p>
    <w:p w14:paraId="1681C465" w14:textId="77777777" w:rsidR="00E87CCB" w:rsidRPr="00E87CCB" w:rsidRDefault="00E87CCB" w:rsidP="007E1B4F">
      <w:pPr>
        <w:suppressLineNumbers/>
        <w:spacing w:before="60" w:after="60" w:line="240" w:lineRule="auto"/>
        <w:rPr>
          <w:rFonts w:ascii="Lucida Console" w:hAnsi="Lucida Console"/>
          <w:sz w:val="16"/>
          <w:szCs w:val="16"/>
          <w:lang w:val="fr-FR"/>
        </w:rPr>
      </w:pPr>
      <w:r w:rsidRPr="00E87CCB">
        <w:rPr>
          <w:rFonts w:ascii="Lucida Console" w:hAnsi="Lucida Console"/>
          <w:sz w:val="16"/>
          <w:szCs w:val="16"/>
          <w:lang w:val="fr-FR"/>
        </w:rPr>
        <w:t xml:space="preserve">  Pb_conc$log_Pb4OH4_4_plus_mg_L    &lt;- log10(Pb_conc$Pb4OH4_4_plus * 1000 * Pb_MW * 4)</w:t>
      </w:r>
    </w:p>
    <w:p w14:paraId="0B580C0B" w14:textId="77777777" w:rsidR="00E87CCB" w:rsidRPr="00E87CCB" w:rsidRDefault="00E87CCB" w:rsidP="007E1B4F">
      <w:pPr>
        <w:suppressLineNumbers/>
        <w:spacing w:before="60" w:after="60" w:line="240" w:lineRule="auto"/>
        <w:rPr>
          <w:rFonts w:ascii="Lucida Console" w:hAnsi="Lucida Console"/>
          <w:sz w:val="16"/>
          <w:szCs w:val="16"/>
          <w:lang w:val="fr-FR"/>
        </w:rPr>
      </w:pPr>
      <w:r w:rsidRPr="00E87CCB">
        <w:rPr>
          <w:rFonts w:ascii="Lucida Console" w:hAnsi="Lucida Console"/>
          <w:sz w:val="16"/>
          <w:szCs w:val="16"/>
          <w:lang w:val="fr-FR"/>
        </w:rPr>
        <w:t xml:space="preserve">  Pb_conc$log_Pb6OH8_4_plus_mg_L    &lt;- log10(Pb_conc$Pb6OH8_4_plus  * 1000 * Pb_MW * 6)</w:t>
      </w:r>
    </w:p>
    <w:p w14:paraId="4BD2C20F" w14:textId="77777777" w:rsidR="00E87CCB" w:rsidRPr="00E87CCB" w:rsidRDefault="00E87CCB" w:rsidP="007E1B4F">
      <w:pPr>
        <w:suppressLineNumbers/>
        <w:spacing w:before="60" w:after="60" w:line="240" w:lineRule="auto"/>
        <w:rPr>
          <w:rFonts w:ascii="Lucida Console" w:hAnsi="Lucida Console"/>
          <w:sz w:val="16"/>
          <w:szCs w:val="16"/>
          <w:lang w:val="fr-FR"/>
        </w:rPr>
      </w:pPr>
      <w:r w:rsidRPr="00E87CCB">
        <w:rPr>
          <w:rFonts w:ascii="Lucida Console" w:hAnsi="Lucida Console"/>
          <w:sz w:val="16"/>
          <w:szCs w:val="16"/>
          <w:lang w:val="fr-FR"/>
        </w:rPr>
        <w:t xml:space="preserve">  Pb_conc$log_PbCl_plus_mg_L        &lt;- log10(Pb_conc$PbCl_plus * 1000 * Pb_MW)</w:t>
      </w:r>
    </w:p>
    <w:p w14:paraId="6F6B9EE6" w14:textId="77777777" w:rsidR="00E87CCB" w:rsidRPr="00E87CCB" w:rsidRDefault="00E87CCB" w:rsidP="007E1B4F">
      <w:pPr>
        <w:suppressLineNumbers/>
        <w:spacing w:before="60" w:after="60" w:line="240" w:lineRule="auto"/>
        <w:rPr>
          <w:rFonts w:ascii="Lucida Console" w:hAnsi="Lucida Console"/>
          <w:sz w:val="16"/>
          <w:szCs w:val="16"/>
          <w:lang w:val="fr-FR"/>
        </w:rPr>
      </w:pPr>
      <w:r w:rsidRPr="00E87CCB">
        <w:rPr>
          <w:rFonts w:ascii="Lucida Console" w:hAnsi="Lucida Console"/>
          <w:sz w:val="16"/>
          <w:szCs w:val="16"/>
          <w:lang w:val="fr-FR"/>
        </w:rPr>
        <w:t xml:space="preserve">  Pb_conc$log_PbCl2_mg_L            &lt;- log10(Pb_conc$PbCl2 * 1000 * Pb_MW)</w:t>
      </w:r>
    </w:p>
    <w:p w14:paraId="0EBBDB83" w14:textId="77777777" w:rsidR="00E87CCB" w:rsidRPr="00E87CCB" w:rsidRDefault="00E87CCB" w:rsidP="007E1B4F">
      <w:pPr>
        <w:suppressLineNumbers/>
        <w:spacing w:before="60" w:after="60" w:line="240" w:lineRule="auto"/>
        <w:rPr>
          <w:rFonts w:ascii="Lucida Console" w:hAnsi="Lucida Console"/>
          <w:sz w:val="16"/>
          <w:szCs w:val="16"/>
          <w:lang w:val="fr-FR"/>
        </w:rPr>
      </w:pPr>
      <w:r w:rsidRPr="00E87CCB">
        <w:rPr>
          <w:rFonts w:ascii="Lucida Console" w:hAnsi="Lucida Console"/>
          <w:sz w:val="16"/>
          <w:szCs w:val="16"/>
          <w:lang w:val="fr-FR"/>
        </w:rPr>
        <w:t xml:space="preserve">  Pb_conc$log_PbCl3_minus_mg_L      &lt;- log10(Pb_conc$PbCl3_minus * 1000 * Pb_MW)</w:t>
      </w:r>
    </w:p>
    <w:p w14:paraId="57E0F11A" w14:textId="77777777" w:rsidR="00E87CCB" w:rsidRPr="00E87CCB" w:rsidRDefault="00E87CCB" w:rsidP="007E1B4F">
      <w:pPr>
        <w:suppressLineNumbers/>
        <w:spacing w:before="60" w:after="60" w:line="240" w:lineRule="auto"/>
        <w:rPr>
          <w:rFonts w:ascii="Lucida Console" w:hAnsi="Lucida Console"/>
          <w:sz w:val="16"/>
          <w:szCs w:val="16"/>
          <w:lang w:val="fr-FR"/>
        </w:rPr>
      </w:pPr>
      <w:r w:rsidRPr="00E87CCB">
        <w:rPr>
          <w:rFonts w:ascii="Lucida Console" w:hAnsi="Lucida Console"/>
          <w:sz w:val="16"/>
          <w:szCs w:val="16"/>
          <w:lang w:val="fr-FR"/>
        </w:rPr>
        <w:t xml:space="preserve">  Pb_conc$log_PbCl4_2_minus_mg_L    &lt;- log10(Pb_conc$PbCl4_2_minus * 1000 * Pb_MW)</w:t>
      </w:r>
    </w:p>
    <w:p w14:paraId="06E2CB5A" w14:textId="3E8D2504" w:rsidR="005F6283" w:rsidRDefault="00E87CCB" w:rsidP="007E1B4F">
      <w:pPr>
        <w:suppressLineNumbers/>
        <w:spacing w:before="60" w:after="60" w:line="240" w:lineRule="auto"/>
        <w:rPr>
          <w:rFonts w:ascii="Lucida Console" w:hAnsi="Lucida Console"/>
          <w:sz w:val="16"/>
          <w:szCs w:val="16"/>
          <w:lang w:val="fr-FR"/>
        </w:rPr>
      </w:pPr>
      <w:r w:rsidRPr="00E87CCB">
        <w:rPr>
          <w:rFonts w:ascii="Lucida Console" w:hAnsi="Lucida Console"/>
          <w:sz w:val="16"/>
          <w:szCs w:val="16"/>
          <w:lang w:val="fr-FR"/>
        </w:rPr>
        <w:t xml:space="preserve">  </w:t>
      </w:r>
      <w:r w:rsidRPr="00E87CCB">
        <w:rPr>
          <w:rFonts w:ascii="Lucida Console" w:hAnsi="Lucida Console"/>
          <w:sz w:val="16"/>
          <w:szCs w:val="16"/>
          <w:highlight w:val="yellow"/>
          <w:lang w:val="fr-FR"/>
        </w:rPr>
        <w:t>Pb_conc$log_PbSO4_mg_L            &lt;- log10(Pb_conc$PbSO4 * 1000 * Pb_MW)</w:t>
      </w:r>
    </w:p>
    <w:p w14:paraId="47D1E5DE" w14:textId="5A6C4033" w:rsidR="00E87CCB" w:rsidRDefault="00E87CCB" w:rsidP="007E1B4F">
      <w:pPr>
        <w:suppressLineNumbers/>
        <w:spacing w:before="60" w:after="60" w:line="240" w:lineRule="auto"/>
        <w:rPr>
          <w:rFonts w:ascii="Lucida Console" w:hAnsi="Lucida Console"/>
          <w:sz w:val="16"/>
          <w:szCs w:val="16"/>
          <w:lang w:val="fr-FR"/>
        </w:rPr>
      </w:pPr>
    </w:p>
    <w:p w14:paraId="6DDED86F" w14:textId="77777777" w:rsidR="008777DB" w:rsidRPr="00AC1DE0" w:rsidRDefault="008777DB" w:rsidP="007E1B4F">
      <w:pPr>
        <w:suppressLineNumbers/>
        <w:spacing w:before="60" w:after="60" w:line="240" w:lineRule="auto"/>
        <w:rPr>
          <w:b/>
          <w:bCs/>
          <w:u w:val="single"/>
          <w:lang w:val="fr-FR"/>
        </w:rPr>
      </w:pPr>
      <w:r w:rsidRPr="00AC1DE0">
        <w:rPr>
          <w:b/>
          <w:bCs/>
          <w:u w:val="single"/>
          <w:lang w:val="fr-FR"/>
        </w:rPr>
        <w:br w:type="page"/>
      </w:r>
    </w:p>
    <w:p w14:paraId="194AF05B" w14:textId="1446740D" w:rsidR="00CB5E44" w:rsidRDefault="00CB5E44" w:rsidP="007E1B4F">
      <w:pPr>
        <w:suppressLineNumbers/>
        <w:spacing w:before="60" w:after="60" w:line="240" w:lineRule="auto"/>
        <w:rPr>
          <w:rFonts w:ascii="Lucida Console" w:hAnsi="Lucida Console"/>
          <w:sz w:val="16"/>
          <w:szCs w:val="16"/>
        </w:rPr>
      </w:pPr>
      <w:r w:rsidRPr="00F95559">
        <w:rPr>
          <w:b/>
          <w:bCs/>
          <w:u w:val="single"/>
        </w:rPr>
        <w:lastRenderedPageBreak/>
        <w:t xml:space="preserve">Code Lines </w:t>
      </w:r>
      <w:r>
        <w:rPr>
          <w:b/>
          <w:bCs/>
          <w:u w:val="single"/>
        </w:rPr>
        <w:t>693</w:t>
      </w:r>
      <w:r w:rsidRPr="00F95559">
        <w:rPr>
          <w:b/>
          <w:bCs/>
          <w:u w:val="single"/>
        </w:rPr>
        <w:t>-</w:t>
      </w:r>
      <w:r>
        <w:rPr>
          <w:b/>
          <w:bCs/>
          <w:u w:val="single"/>
        </w:rPr>
        <w:t>713</w:t>
      </w:r>
    </w:p>
    <w:p w14:paraId="133B6520" w14:textId="4198ADA8" w:rsidR="00CB5E44" w:rsidRPr="00CB5E44" w:rsidRDefault="00CB5E44" w:rsidP="007E1B4F">
      <w:pPr>
        <w:suppressLineNumbers/>
        <w:spacing w:before="60" w:after="60" w:line="240" w:lineRule="auto"/>
        <w:rPr>
          <w:rFonts w:ascii="Lucida Console" w:hAnsi="Lucida Console"/>
          <w:sz w:val="16"/>
          <w:szCs w:val="16"/>
        </w:rPr>
      </w:pPr>
      <w:r w:rsidRPr="00CB5E44">
        <w:rPr>
          <w:rFonts w:ascii="Lucida Console" w:hAnsi="Lucida Console"/>
          <w:sz w:val="16"/>
          <w:szCs w:val="16"/>
        </w:rPr>
        <w:t>Pb_DF_combo &lt;- Pb %&gt;%</w:t>
      </w:r>
    </w:p>
    <w:p w14:paraId="68A34514" w14:textId="77777777" w:rsidR="00CB5E44" w:rsidRPr="00CB5E44" w:rsidRDefault="00CB5E44" w:rsidP="007E1B4F">
      <w:pPr>
        <w:suppressLineNumbers/>
        <w:spacing w:before="60" w:after="60" w:line="240" w:lineRule="auto"/>
        <w:rPr>
          <w:rFonts w:ascii="Lucida Console" w:hAnsi="Lucida Console"/>
          <w:sz w:val="16"/>
          <w:szCs w:val="16"/>
        </w:rPr>
      </w:pPr>
      <w:r w:rsidRPr="00CB5E44">
        <w:rPr>
          <w:rFonts w:ascii="Lucida Console" w:hAnsi="Lucida Console"/>
          <w:sz w:val="16"/>
          <w:szCs w:val="16"/>
        </w:rPr>
        <w:t xml:space="preserve">    select(pH,</w:t>
      </w:r>
    </w:p>
    <w:p w14:paraId="5A9E02E8" w14:textId="77777777" w:rsidR="00CB5E44" w:rsidRPr="00CB5E44" w:rsidRDefault="00CB5E44" w:rsidP="007E1B4F">
      <w:pPr>
        <w:suppressLineNumbers/>
        <w:spacing w:before="60" w:after="60" w:line="240" w:lineRule="auto"/>
        <w:rPr>
          <w:rFonts w:ascii="Lucida Console" w:hAnsi="Lucida Console"/>
          <w:sz w:val="16"/>
          <w:szCs w:val="16"/>
        </w:rPr>
      </w:pPr>
      <w:r w:rsidRPr="00CB5E44">
        <w:rPr>
          <w:rFonts w:ascii="Lucida Console" w:hAnsi="Lucida Console"/>
          <w:sz w:val="16"/>
          <w:szCs w:val="16"/>
        </w:rPr>
        <w:t xml:space="preserve">           DIC_mg_L,</w:t>
      </w:r>
    </w:p>
    <w:p w14:paraId="7AE254AC" w14:textId="77777777" w:rsidR="00CB5E44" w:rsidRPr="00CB5E44" w:rsidRDefault="00CB5E44" w:rsidP="007E1B4F">
      <w:pPr>
        <w:suppressLineNumbers/>
        <w:spacing w:before="60" w:after="60" w:line="240" w:lineRule="auto"/>
        <w:rPr>
          <w:rFonts w:ascii="Lucida Console" w:hAnsi="Lucida Console"/>
          <w:sz w:val="16"/>
          <w:szCs w:val="16"/>
        </w:rPr>
      </w:pPr>
      <w:r w:rsidRPr="00CB5E44">
        <w:rPr>
          <w:rFonts w:ascii="Lucida Console" w:hAnsi="Lucida Console"/>
          <w:sz w:val="16"/>
          <w:szCs w:val="16"/>
        </w:rPr>
        <w:t xml:space="preserve">           TOTP_mg_L,</w:t>
      </w:r>
    </w:p>
    <w:p w14:paraId="57D734E2" w14:textId="77777777" w:rsidR="00CB5E44" w:rsidRPr="00CB5E44" w:rsidRDefault="00CB5E44" w:rsidP="007E1B4F">
      <w:pPr>
        <w:suppressLineNumbers/>
        <w:spacing w:before="60" w:after="60" w:line="240" w:lineRule="auto"/>
        <w:rPr>
          <w:rFonts w:ascii="Lucida Console" w:hAnsi="Lucida Console"/>
          <w:sz w:val="16"/>
          <w:szCs w:val="16"/>
        </w:rPr>
      </w:pPr>
      <w:r w:rsidRPr="00CB5E44">
        <w:rPr>
          <w:rFonts w:ascii="Lucida Console" w:hAnsi="Lucida Console"/>
          <w:sz w:val="16"/>
          <w:szCs w:val="16"/>
        </w:rPr>
        <w:t xml:space="preserve">           TOTSO4_mg_L,</w:t>
      </w:r>
    </w:p>
    <w:p w14:paraId="7614993D" w14:textId="77777777" w:rsidR="00CB5E44" w:rsidRPr="00CB5E44" w:rsidRDefault="00CB5E44" w:rsidP="007E1B4F">
      <w:pPr>
        <w:suppressLineNumbers/>
        <w:spacing w:before="60" w:after="60" w:line="240" w:lineRule="auto"/>
        <w:rPr>
          <w:rFonts w:ascii="Lucida Console" w:hAnsi="Lucida Console"/>
          <w:sz w:val="16"/>
          <w:szCs w:val="16"/>
        </w:rPr>
      </w:pPr>
      <w:r w:rsidRPr="00CB5E44">
        <w:rPr>
          <w:rFonts w:ascii="Lucida Console" w:hAnsi="Lucida Console"/>
          <w:sz w:val="16"/>
          <w:szCs w:val="16"/>
        </w:rPr>
        <w:t xml:space="preserve">           IS_mM,</w:t>
      </w:r>
    </w:p>
    <w:p w14:paraId="0F47C2E2" w14:textId="77777777" w:rsidR="00CB5E44" w:rsidRPr="00CB5E44" w:rsidRDefault="00CB5E44" w:rsidP="007E1B4F">
      <w:pPr>
        <w:suppressLineNumbers/>
        <w:spacing w:before="60" w:after="60" w:line="240" w:lineRule="auto"/>
        <w:rPr>
          <w:rFonts w:ascii="Lucida Console" w:hAnsi="Lucida Console"/>
          <w:sz w:val="16"/>
          <w:szCs w:val="16"/>
          <w:lang w:val="fr-FR"/>
        </w:rPr>
      </w:pPr>
      <w:r w:rsidRPr="00CB5E44">
        <w:rPr>
          <w:rFonts w:ascii="Lucida Console" w:hAnsi="Lucida Console"/>
          <w:sz w:val="16"/>
          <w:szCs w:val="16"/>
        </w:rPr>
        <w:t xml:space="preserve">           </w:t>
      </w:r>
      <w:r w:rsidRPr="00CB5E44">
        <w:rPr>
          <w:rFonts w:ascii="Lucida Console" w:hAnsi="Lucida Console"/>
          <w:sz w:val="16"/>
          <w:szCs w:val="16"/>
          <w:lang w:val="fr-FR"/>
        </w:rPr>
        <w:t>Cl_minus_mg_L,</w:t>
      </w:r>
    </w:p>
    <w:p w14:paraId="4F0C062F" w14:textId="77777777" w:rsidR="00CB5E44" w:rsidRPr="00CB5E44" w:rsidRDefault="00CB5E44" w:rsidP="007E1B4F">
      <w:pPr>
        <w:suppressLineNumbers/>
        <w:spacing w:before="60" w:after="60" w:line="240" w:lineRule="auto"/>
        <w:rPr>
          <w:rFonts w:ascii="Lucida Console" w:hAnsi="Lucida Console"/>
          <w:sz w:val="16"/>
          <w:szCs w:val="16"/>
          <w:lang w:val="fr-FR"/>
        </w:rPr>
      </w:pPr>
      <w:r w:rsidRPr="00CB5E44">
        <w:rPr>
          <w:rFonts w:ascii="Lucida Console" w:hAnsi="Lucida Console"/>
          <w:sz w:val="16"/>
          <w:szCs w:val="16"/>
          <w:lang w:val="fr-FR"/>
        </w:rPr>
        <w:t xml:space="preserve">           log_Pb_2_plus,</w:t>
      </w:r>
    </w:p>
    <w:p w14:paraId="1B5607C0" w14:textId="77777777" w:rsidR="00CB5E44" w:rsidRPr="00CB5E44" w:rsidRDefault="00CB5E44" w:rsidP="007E1B4F">
      <w:pPr>
        <w:suppressLineNumbers/>
        <w:spacing w:before="60" w:after="60" w:line="240" w:lineRule="auto"/>
        <w:rPr>
          <w:rFonts w:ascii="Lucida Console" w:hAnsi="Lucida Console"/>
          <w:sz w:val="16"/>
          <w:szCs w:val="16"/>
          <w:lang w:val="fr-FR"/>
        </w:rPr>
      </w:pPr>
      <w:r w:rsidRPr="00CB5E44">
        <w:rPr>
          <w:rFonts w:ascii="Lucida Console" w:hAnsi="Lucida Console"/>
          <w:sz w:val="16"/>
          <w:szCs w:val="16"/>
          <w:lang w:val="fr-FR"/>
        </w:rPr>
        <w:t xml:space="preserve">           log_PbOH_plus,</w:t>
      </w:r>
    </w:p>
    <w:p w14:paraId="4E741FF3" w14:textId="77777777" w:rsidR="00CB5E44" w:rsidRPr="00CB5E44" w:rsidRDefault="00CB5E44" w:rsidP="007E1B4F">
      <w:pPr>
        <w:suppressLineNumbers/>
        <w:spacing w:before="60" w:after="60" w:line="240" w:lineRule="auto"/>
        <w:rPr>
          <w:rFonts w:ascii="Lucida Console" w:hAnsi="Lucida Console"/>
          <w:sz w:val="16"/>
          <w:szCs w:val="16"/>
          <w:lang w:val="fr-FR"/>
        </w:rPr>
      </w:pPr>
      <w:r w:rsidRPr="00CB5E44">
        <w:rPr>
          <w:rFonts w:ascii="Lucida Console" w:hAnsi="Lucida Console"/>
          <w:sz w:val="16"/>
          <w:szCs w:val="16"/>
          <w:lang w:val="fr-FR"/>
        </w:rPr>
        <w:t xml:space="preserve">           log_PbOH2,</w:t>
      </w:r>
    </w:p>
    <w:p w14:paraId="57FA86E4" w14:textId="77777777" w:rsidR="00CB5E44" w:rsidRPr="00CB5E44" w:rsidRDefault="00CB5E44" w:rsidP="007E1B4F">
      <w:pPr>
        <w:suppressLineNumbers/>
        <w:spacing w:before="60" w:after="60" w:line="240" w:lineRule="auto"/>
        <w:rPr>
          <w:rFonts w:ascii="Lucida Console" w:hAnsi="Lucida Console"/>
          <w:sz w:val="16"/>
          <w:szCs w:val="16"/>
          <w:lang w:val="fr-FR"/>
        </w:rPr>
      </w:pPr>
      <w:r w:rsidRPr="00CB5E44">
        <w:rPr>
          <w:rFonts w:ascii="Lucida Console" w:hAnsi="Lucida Console"/>
          <w:sz w:val="16"/>
          <w:szCs w:val="16"/>
          <w:lang w:val="fr-FR"/>
        </w:rPr>
        <w:t xml:space="preserve">           log_PbOH3_minus,</w:t>
      </w:r>
    </w:p>
    <w:p w14:paraId="4115BBF5" w14:textId="77777777" w:rsidR="00CB5E44" w:rsidRPr="00CB5E44" w:rsidRDefault="00CB5E44" w:rsidP="007E1B4F">
      <w:pPr>
        <w:suppressLineNumbers/>
        <w:spacing w:before="60" w:after="60" w:line="240" w:lineRule="auto"/>
        <w:rPr>
          <w:rFonts w:ascii="Lucida Console" w:hAnsi="Lucida Console"/>
          <w:sz w:val="16"/>
          <w:szCs w:val="16"/>
          <w:lang w:val="fr-FR"/>
        </w:rPr>
      </w:pPr>
      <w:r w:rsidRPr="00CB5E44">
        <w:rPr>
          <w:rFonts w:ascii="Lucida Console" w:hAnsi="Lucida Console"/>
          <w:sz w:val="16"/>
          <w:szCs w:val="16"/>
          <w:lang w:val="fr-FR"/>
        </w:rPr>
        <w:t xml:space="preserve">           log_PbOH4_2_minus,</w:t>
      </w:r>
    </w:p>
    <w:p w14:paraId="79D88BC1" w14:textId="77777777" w:rsidR="00CB5E44" w:rsidRPr="00CB5E44" w:rsidRDefault="00CB5E44" w:rsidP="007E1B4F">
      <w:pPr>
        <w:suppressLineNumbers/>
        <w:spacing w:before="60" w:after="60" w:line="240" w:lineRule="auto"/>
        <w:rPr>
          <w:rFonts w:ascii="Lucida Console" w:hAnsi="Lucida Console"/>
          <w:sz w:val="16"/>
          <w:szCs w:val="16"/>
          <w:lang w:val="fr-FR"/>
        </w:rPr>
      </w:pPr>
      <w:r w:rsidRPr="00CB5E44">
        <w:rPr>
          <w:rFonts w:ascii="Lucida Console" w:hAnsi="Lucida Console"/>
          <w:sz w:val="16"/>
          <w:szCs w:val="16"/>
          <w:lang w:val="fr-FR"/>
        </w:rPr>
        <w:t xml:space="preserve">           log_Pb2OH_3_plus,</w:t>
      </w:r>
    </w:p>
    <w:p w14:paraId="03765E95" w14:textId="77777777" w:rsidR="00CB5E44" w:rsidRPr="00CB5E44" w:rsidRDefault="00CB5E44" w:rsidP="007E1B4F">
      <w:pPr>
        <w:suppressLineNumbers/>
        <w:spacing w:before="60" w:after="60" w:line="240" w:lineRule="auto"/>
        <w:rPr>
          <w:rFonts w:ascii="Lucida Console" w:hAnsi="Lucida Console"/>
          <w:sz w:val="16"/>
          <w:szCs w:val="16"/>
          <w:lang w:val="fr-FR"/>
        </w:rPr>
      </w:pPr>
      <w:r w:rsidRPr="00CB5E44">
        <w:rPr>
          <w:rFonts w:ascii="Lucida Console" w:hAnsi="Lucida Console"/>
          <w:sz w:val="16"/>
          <w:szCs w:val="16"/>
          <w:lang w:val="fr-FR"/>
        </w:rPr>
        <w:t xml:space="preserve">           log_Pb3OH4_2_plus,</w:t>
      </w:r>
    </w:p>
    <w:p w14:paraId="6F172A28" w14:textId="77777777" w:rsidR="00CB5E44" w:rsidRPr="00CB5E44" w:rsidRDefault="00CB5E44" w:rsidP="007E1B4F">
      <w:pPr>
        <w:suppressLineNumbers/>
        <w:spacing w:before="60" w:after="60" w:line="240" w:lineRule="auto"/>
        <w:rPr>
          <w:rFonts w:ascii="Lucida Console" w:hAnsi="Lucida Console"/>
          <w:sz w:val="16"/>
          <w:szCs w:val="16"/>
          <w:lang w:val="fr-FR"/>
        </w:rPr>
      </w:pPr>
      <w:r w:rsidRPr="00CB5E44">
        <w:rPr>
          <w:rFonts w:ascii="Lucida Console" w:hAnsi="Lucida Console"/>
          <w:sz w:val="16"/>
          <w:szCs w:val="16"/>
          <w:lang w:val="fr-FR"/>
        </w:rPr>
        <w:t xml:space="preserve">           log_Pb4OH4_4_plus,</w:t>
      </w:r>
    </w:p>
    <w:p w14:paraId="66B92AED" w14:textId="77777777" w:rsidR="00CB5E44" w:rsidRPr="00CB5E44" w:rsidRDefault="00CB5E44" w:rsidP="007E1B4F">
      <w:pPr>
        <w:suppressLineNumbers/>
        <w:spacing w:before="60" w:after="60" w:line="240" w:lineRule="auto"/>
        <w:rPr>
          <w:rFonts w:ascii="Lucida Console" w:hAnsi="Lucida Console"/>
          <w:sz w:val="16"/>
          <w:szCs w:val="16"/>
          <w:lang w:val="fr-FR"/>
        </w:rPr>
      </w:pPr>
      <w:r w:rsidRPr="00CB5E44">
        <w:rPr>
          <w:rFonts w:ascii="Lucida Console" w:hAnsi="Lucida Console"/>
          <w:sz w:val="16"/>
          <w:szCs w:val="16"/>
          <w:lang w:val="fr-FR"/>
        </w:rPr>
        <w:t xml:space="preserve">           log_Pb6OH8_4_plus,</w:t>
      </w:r>
    </w:p>
    <w:p w14:paraId="68B0C39A" w14:textId="77777777" w:rsidR="00CB5E44" w:rsidRPr="00CB5E44" w:rsidRDefault="00CB5E44" w:rsidP="007E1B4F">
      <w:pPr>
        <w:suppressLineNumbers/>
        <w:spacing w:before="60" w:after="60" w:line="240" w:lineRule="auto"/>
        <w:rPr>
          <w:rFonts w:ascii="Lucida Console" w:hAnsi="Lucida Console"/>
          <w:sz w:val="16"/>
          <w:szCs w:val="16"/>
          <w:lang w:val="fr-FR"/>
        </w:rPr>
      </w:pPr>
      <w:r w:rsidRPr="00CB5E44">
        <w:rPr>
          <w:rFonts w:ascii="Lucida Console" w:hAnsi="Lucida Console"/>
          <w:sz w:val="16"/>
          <w:szCs w:val="16"/>
          <w:lang w:val="fr-FR"/>
        </w:rPr>
        <w:t xml:space="preserve">           log_PbCl_plus,</w:t>
      </w:r>
    </w:p>
    <w:p w14:paraId="604CCE4C" w14:textId="77777777" w:rsidR="00CB5E44" w:rsidRPr="00CB5E44" w:rsidRDefault="00CB5E44" w:rsidP="008777DB">
      <w:pPr>
        <w:suppressLineNumbers/>
        <w:spacing w:before="60" w:after="60" w:line="240" w:lineRule="auto"/>
        <w:rPr>
          <w:rFonts w:ascii="Lucida Console" w:hAnsi="Lucida Console"/>
          <w:sz w:val="16"/>
          <w:szCs w:val="16"/>
          <w:lang w:val="fr-FR"/>
        </w:rPr>
      </w:pPr>
      <w:r w:rsidRPr="00CB5E44">
        <w:rPr>
          <w:rFonts w:ascii="Lucida Console" w:hAnsi="Lucida Console"/>
          <w:sz w:val="16"/>
          <w:szCs w:val="16"/>
          <w:lang w:val="fr-FR"/>
        </w:rPr>
        <w:t xml:space="preserve">           log_PbCl2,</w:t>
      </w:r>
    </w:p>
    <w:p w14:paraId="7D933443" w14:textId="77777777" w:rsidR="00CB5E44" w:rsidRPr="00CB5E44" w:rsidRDefault="00CB5E44" w:rsidP="008777DB">
      <w:pPr>
        <w:suppressLineNumbers/>
        <w:spacing w:before="60" w:after="60" w:line="240" w:lineRule="auto"/>
        <w:rPr>
          <w:rFonts w:ascii="Lucida Console" w:hAnsi="Lucida Console"/>
          <w:sz w:val="16"/>
          <w:szCs w:val="16"/>
          <w:lang w:val="fr-FR"/>
        </w:rPr>
      </w:pPr>
      <w:r w:rsidRPr="00CB5E44">
        <w:rPr>
          <w:rFonts w:ascii="Lucida Console" w:hAnsi="Lucida Console"/>
          <w:sz w:val="16"/>
          <w:szCs w:val="16"/>
          <w:lang w:val="fr-FR"/>
        </w:rPr>
        <w:t xml:space="preserve">           log_PbCl3_minus,</w:t>
      </w:r>
    </w:p>
    <w:p w14:paraId="1348FBCF" w14:textId="77777777" w:rsidR="00CB5E44" w:rsidRPr="00CB5E44" w:rsidRDefault="00CB5E44" w:rsidP="008777DB">
      <w:pPr>
        <w:suppressLineNumbers/>
        <w:spacing w:before="60" w:after="60" w:line="240" w:lineRule="auto"/>
        <w:rPr>
          <w:rFonts w:ascii="Lucida Console" w:hAnsi="Lucida Console"/>
          <w:sz w:val="16"/>
          <w:szCs w:val="16"/>
          <w:lang w:val="fr-FR"/>
        </w:rPr>
      </w:pPr>
      <w:r w:rsidRPr="00CB5E44">
        <w:rPr>
          <w:rFonts w:ascii="Lucida Console" w:hAnsi="Lucida Console"/>
          <w:sz w:val="16"/>
          <w:szCs w:val="16"/>
          <w:lang w:val="fr-FR"/>
        </w:rPr>
        <w:t xml:space="preserve">           log_PbCl4_2_minus,</w:t>
      </w:r>
    </w:p>
    <w:p w14:paraId="05E7DA78" w14:textId="7EF2B52A" w:rsidR="00E87CCB" w:rsidRPr="009C332F" w:rsidRDefault="00CB5E44" w:rsidP="008777DB">
      <w:pPr>
        <w:suppressLineNumbers/>
        <w:spacing w:before="60" w:after="60" w:line="240" w:lineRule="auto"/>
        <w:rPr>
          <w:rFonts w:ascii="Lucida Console" w:hAnsi="Lucida Console"/>
          <w:sz w:val="16"/>
          <w:szCs w:val="16"/>
        </w:rPr>
      </w:pPr>
      <w:r w:rsidRPr="00CB5E44">
        <w:rPr>
          <w:rFonts w:ascii="Lucida Console" w:hAnsi="Lucida Console"/>
          <w:sz w:val="16"/>
          <w:szCs w:val="16"/>
          <w:lang w:val="fr-FR"/>
        </w:rPr>
        <w:t xml:space="preserve">           </w:t>
      </w:r>
      <w:r w:rsidRPr="009C332F">
        <w:rPr>
          <w:rFonts w:ascii="Lucida Console" w:hAnsi="Lucida Console"/>
          <w:sz w:val="16"/>
          <w:szCs w:val="16"/>
          <w:highlight w:val="yellow"/>
        </w:rPr>
        <w:t>log_PbSO4,</w:t>
      </w:r>
    </w:p>
    <w:p w14:paraId="401CF708" w14:textId="0BA3B8C6" w:rsidR="00CB5E44" w:rsidRPr="009C332F" w:rsidRDefault="00CB5E44" w:rsidP="008777DB">
      <w:pPr>
        <w:suppressLineNumbers/>
        <w:spacing w:before="60" w:after="60" w:line="240" w:lineRule="auto"/>
        <w:rPr>
          <w:rFonts w:ascii="Lucida Console" w:hAnsi="Lucida Console"/>
          <w:sz w:val="16"/>
          <w:szCs w:val="16"/>
        </w:rPr>
      </w:pPr>
    </w:p>
    <w:p w14:paraId="36512033" w14:textId="77777777" w:rsidR="008777DB" w:rsidRPr="009C332F" w:rsidRDefault="008777DB" w:rsidP="008777DB">
      <w:pPr>
        <w:suppressLineNumbers/>
        <w:spacing w:line="240" w:lineRule="auto"/>
        <w:rPr>
          <w:b/>
          <w:bCs/>
          <w:u w:val="single"/>
        </w:rPr>
      </w:pPr>
      <w:r w:rsidRPr="009C332F">
        <w:rPr>
          <w:b/>
          <w:bCs/>
          <w:u w:val="single"/>
        </w:rPr>
        <w:br w:type="page"/>
      </w:r>
    </w:p>
    <w:p w14:paraId="22F440ED" w14:textId="0436686F" w:rsidR="00FB77F3" w:rsidRPr="00FB77F3" w:rsidRDefault="00FB77F3" w:rsidP="008777DB">
      <w:pPr>
        <w:suppressLineNumbers/>
        <w:spacing w:before="60" w:after="60" w:line="240" w:lineRule="auto"/>
        <w:rPr>
          <w:rFonts w:ascii="Lucida Console" w:hAnsi="Lucida Console"/>
          <w:sz w:val="16"/>
          <w:szCs w:val="16"/>
        </w:rPr>
      </w:pPr>
      <w:r w:rsidRPr="00F95559">
        <w:rPr>
          <w:b/>
          <w:bCs/>
          <w:u w:val="single"/>
        </w:rPr>
        <w:lastRenderedPageBreak/>
        <w:t xml:space="preserve">Code Lines </w:t>
      </w:r>
      <w:r>
        <w:rPr>
          <w:b/>
          <w:bCs/>
          <w:u w:val="single"/>
        </w:rPr>
        <w:t>750</w:t>
      </w:r>
      <w:r w:rsidRPr="00F95559">
        <w:rPr>
          <w:b/>
          <w:bCs/>
          <w:u w:val="single"/>
        </w:rPr>
        <w:t>-</w:t>
      </w:r>
      <w:r>
        <w:rPr>
          <w:b/>
          <w:bCs/>
          <w:u w:val="single"/>
        </w:rPr>
        <w:t>771</w:t>
      </w:r>
    </w:p>
    <w:p w14:paraId="33F9B958" w14:textId="379704EC" w:rsidR="00FB77F3" w:rsidRPr="00FB77F3" w:rsidRDefault="00FB77F3" w:rsidP="008777DB">
      <w:pPr>
        <w:suppressLineNumbers/>
        <w:spacing w:before="60" w:after="60" w:line="240" w:lineRule="auto"/>
        <w:rPr>
          <w:rFonts w:ascii="Lucida Console" w:hAnsi="Lucida Console"/>
          <w:sz w:val="16"/>
          <w:szCs w:val="16"/>
        </w:rPr>
      </w:pPr>
      <w:r w:rsidRPr="00FB77F3">
        <w:rPr>
          <w:rFonts w:ascii="Lucida Console" w:hAnsi="Lucida Console"/>
          <w:sz w:val="16"/>
          <w:szCs w:val="16"/>
        </w:rPr>
        <w:t># Assemble data frame of log mg lead/L concentrations versus pH</w:t>
      </w:r>
    </w:p>
    <w:p w14:paraId="0E4833B9" w14:textId="77777777" w:rsidR="00FB77F3" w:rsidRPr="00FB77F3" w:rsidRDefault="00FB77F3" w:rsidP="008777DB">
      <w:pPr>
        <w:suppressLineNumbers/>
        <w:spacing w:before="60" w:after="60" w:line="240" w:lineRule="auto"/>
        <w:rPr>
          <w:rFonts w:ascii="Lucida Console" w:hAnsi="Lucida Console"/>
          <w:sz w:val="16"/>
          <w:szCs w:val="16"/>
        </w:rPr>
      </w:pPr>
      <w:r w:rsidRPr="00FB77F3">
        <w:rPr>
          <w:rFonts w:ascii="Lucida Console" w:hAnsi="Lucida Console"/>
          <w:sz w:val="16"/>
          <w:szCs w:val="16"/>
        </w:rPr>
        <w:t xml:space="preserve">  Pb_DF_mg_L_combo &lt;- Pb %&gt;%</w:t>
      </w:r>
    </w:p>
    <w:p w14:paraId="02F4F004" w14:textId="77777777" w:rsidR="00FB77F3" w:rsidRPr="00FB77F3" w:rsidRDefault="00FB77F3" w:rsidP="008777DB">
      <w:pPr>
        <w:suppressLineNumbers/>
        <w:spacing w:before="60" w:after="60" w:line="240" w:lineRule="auto"/>
        <w:rPr>
          <w:rFonts w:ascii="Lucida Console" w:hAnsi="Lucida Console"/>
          <w:sz w:val="16"/>
          <w:szCs w:val="16"/>
        </w:rPr>
      </w:pPr>
      <w:r w:rsidRPr="00FB77F3">
        <w:rPr>
          <w:rFonts w:ascii="Lucida Console" w:hAnsi="Lucida Console"/>
          <w:sz w:val="16"/>
          <w:szCs w:val="16"/>
        </w:rPr>
        <w:t xml:space="preserve">    select(pH,</w:t>
      </w:r>
    </w:p>
    <w:p w14:paraId="09A87896" w14:textId="77777777" w:rsidR="00FB77F3" w:rsidRPr="00FB77F3" w:rsidRDefault="00FB77F3" w:rsidP="008777DB">
      <w:pPr>
        <w:suppressLineNumbers/>
        <w:spacing w:before="60" w:after="60" w:line="240" w:lineRule="auto"/>
        <w:rPr>
          <w:rFonts w:ascii="Lucida Console" w:hAnsi="Lucida Console"/>
          <w:sz w:val="16"/>
          <w:szCs w:val="16"/>
        </w:rPr>
      </w:pPr>
      <w:r w:rsidRPr="00FB77F3">
        <w:rPr>
          <w:rFonts w:ascii="Lucida Console" w:hAnsi="Lucida Console"/>
          <w:sz w:val="16"/>
          <w:szCs w:val="16"/>
        </w:rPr>
        <w:t xml:space="preserve">           DIC_mg_L,</w:t>
      </w:r>
    </w:p>
    <w:p w14:paraId="1F26CFA3" w14:textId="77777777" w:rsidR="00FB77F3" w:rsidRPr="00FB77F3" w:rsidRDefault="00FB77F3" w:rsidP="008777DB">
      <w:pPr>
        <w:suppressLineNumbers/>
        <w:spacing w:before="60" w:after="60" w:line="240" w:lineRule="auto"/>
        <w:rPr>
          <w:rFonts w:ascii="Lucida Console" w:hAnsi="Lucida Console"/>
          <w:sz w:val="16"/>
          <w:szCs w:val="16"/>
        </w:rPr>
      </w:pPr>
      <w:r w:rsidRPr="00FB77F3">
        <w:rPr>
          <w:rFonts w:ascii="Lucida Console" w:hAnsi="Lucida Console"/>
          <w:sz w:val="16"/>
          <w:szCs w:val="16"/>
        </w:rPr>
        <w:t xml:space="preserve">           TOTP_mg_L,</w:t>
      </w:r>
    </w:p>
    <w:p w14:paraId="2EF87314" w14:textId="77777777" w:rsidR="00FB77F3" w:rsidRPr="00FB77F3" w:rsidRDefault="00FB77F3" w:rsidP="008777DB">
      <w:pPr>
        <w:suppressLineNumbers/>
        <w:spacing w:before="60" w:after="60" w:line="240" w:lineRule="auto"/>
        <w:rPr>
          <w:rFonts w:ascii="Lucida Console" w:hAnsi="Lucida Console"/>
          <w:sz w:val="16"/>
          <w:szCs w:val="16"/>
        </w:rPr>
      </w:pPr>
      <w:r w:rsidRPr="00FB77F3">
        <w:rPr>
          <w:rFonts w:ascii="Lucida Console" w:hAnsi="Lucida Console"/>
          <w:sz w:val="16"/>
          <w:szCs w:val="16"/>
        </w:rPr>
        <w:t xml:space="preserve">           TOTSO4_mg_L,</w:t>
      </w:r>
    </w:p>
    <w:p w14:paraId="0C638CD0" w14:textId="77777777" w:rsidR="00FB77F3" w:rsidRPr="000960AD" w:rsidRDefault="00FB77F3" w:rsidP="008777DB">
      <w:pPr>
        <w:suppressLineNumbers/>
        <w:spacing w:before="60" w:after="60" w:line="240" w:lineRule="auto"/>
        <w:rPr>
          <w:rFonts w:ascii="Lucida Console" w:hAnsi="Lucida Console"/>
          <w:sz w:val="16"/>
          <w:szCs w:val="16"/>
        </w:rPr>
      </w:pPr>
      <w:r w:rsidRPr="00FB77F3">
        <w:rPr>
          <w:rFonts w:ascii="Lucida Console" w:hAnsi="Lucida Console"/>
          <w:sz w:val="16"/>
          <w:szCs w:val="16"/>
        </w:rPr>
        <w:t xml:space="preserve">           </w:t>
      </w:r>
      <w:r w:rsidRPr="000960AD">
        <w:rPr>
          <w:rFonts w:ascii="Lucida Console" w:hAnsi="Lucida Console"/>
          <w:sz w:val="16"/>
          <w:szCs w:val="16"/>
        </w:rPr>
        <w:t>IS_mM,</w:t>
      </w:r>
    </w:p>
    <w:p w14:paraId="621DCEC8" w14:textId="77777777" w:rsidR="00FB77F3" w:rsidRPr="000960AD" w:rsidRDefault="00FB77F3" w:rsidP="008777DB">
      <w:pPr>
        <w:suppressLineNumbers/>
        <w:spacing w:before="60" w:after="60" w:line="240" w:lineRule="auto"/>
        <w:rPr>
          <w:rFonts w:ascii="Lucida Console" w:hAnsi="Lucida Console"/>
          <w:sz w:val="16"/>
          <w:szCs w:val="16"/>
        </w:rPr>
      </w:pPr>
      <w:r w:rsidRPr="000960AD">
        <w:rPr>
          <w:rFonts w:ascii="Lucida Console" w:hAnsi="Lucida Console"/>
          <w:sz w:val="16"/>
          <w:szCs w:val="16"/>
        </w:rPr>
        <w:t xml:space="preserve">           Cl_minus_mg_L,</w:t>
      </w:r>
    </w:p>
    <w:p w14:paraId="2C92AE3B" w14:textId="77777777" w:rsidR="00FB77F3" w:rsidRPr="00FB77F3" w:rsidRDefault="00FB77F3" w:rsidP="008777DB">
      <w:pPr>
        <w:suppressLineNumbers/>
        <w:spacing w:before="60" w:after="60" w:line="240" w:lineRule="auto"/>
        <w:rPr>
          <w:rFonts w:ascii="Lucida Console" w:hAnsi="Lucida Console"/>
          <w:sz w:val="16"/>
          <w:szCs w:val="16"/>
          <w:lang w:val="fr-FR"/>
        </w:rPr>
      </w:pPr>
      <w:r w:rsidRPr="000960AD">
        <w:rPr>
          <w:rFonts w:ascii="Lucida Console" w:hAnsi="Lucida Console"/>
          <w:sz w:val="16"/>
          <w:szCs w:val="16"/>
        </w:rPr>
        <w:t xml:space="preserve">           </w:t>
      </w:r>
      <w:r w:rsidRPr="00FB77F3">
        <w:rPr>
          <w:rFonts w:ascii="Lucida Console" w:hAnsi="Lucida Console"/>
          <w:sz w:val="16"/>
          <w:szCs w:val="16"/>
          <w:lang w:val="fr-FR"/>
        </w:rPr>
        <w:t>log_Pb_2_plus_mg_L,</w:t>
      </w:r>
    </w:p>
    <w:p w14:paraId="1232C7E1" w14:textId="77777777" w:rsidR="00FB77F3" w:rsidRPr="00FB77F3" w:rsidRDefault="00FB77F3" w:rsidP="008777DB">
      <w:pPr>
        <w:suppressLineNumbers/>
        <w:spacing w:before="60" w:after="60" w:line="240" w:lineRule="auto"/>
        <w:rPr>
          <w:rFonts w:ascii="Lucida Console" w:hAnsi="Lucida Console"/>
          <w:sz w:val="16"/>
          <w:szCs w:val="16"/>
          <w:lang w:val="fr-FR"/>
        </w:rPr>
      </w:pPr>
      <w:r w:rsidRPr="00FB77F3">
        <w:rPr>
          <w:rFonts w:ascii="Lucida Console" w:hAnsi="Lucida Console"/>
          <w:sz w:val="16"/>
          <w:szCs w:val="16"/>
          <w:lang w:val="fr-FR"/>
        </w:rPr>
        <w:t xml:space="preserve">           log_PbOH_plus_mg_L,</w:t>
      </w:r>
    </w:p>
    <w:p w14:paraId="412AD04A" w14:textId="77777777" w:rsidR="00FB77F3" w:rsidRPr="00FB77F3" w:rsidRDefault="00FB77F3" w:rsidP="007E1B4F">
      <w:pPr>
        <w:suppressLineNumbers/>
        <w:spacing w:before="60" w:after="60" w:line="240" w:lineRule="auto"/>
        <w:rPr>
          <w:rFonts w:ascii="Lucida Console" w:hAnsi="Lucida Console"/>
          <w:sz w:val="16"/>
          <w:szCs w:val="16"/>
          <w:lang w:val="fr-FR"/>
        </w:rPr>
      </w:pPr>
      <w:r w:rsidRPr="00FB77F3">
        <w:rPr>
          <w:rFonts w:ascii="Lucida Console" w:hAnsi="Lucida Console"/>
          <w:sz w:val="16"/>
          <w:szCs w:val="16"/>
          <w:lang w:val="fr-FR"/>
        </w:rPr>
        <w:t xml:space="preserve">           log_PbOH2_mg_L,</w:t>
      </w:r>
    </w:p>
    <w:p w14:paraId="228580A6" w14:textId="77777777" w:rsidR="00FB77F3" w:rsidRPr="00FB77F3" w:rsidRDefault="00FB77F3" w:rsidP="007E1B4F">
      <w:pPr>
        <w:suppressLineNumbers/>
        <w:spacing w:before="60" w:after="60" w:line="240" w:lineRule="auto"/>
        <w:rPr>
          <w:rFonts w:ascii="Lucida Console" w:hAnsi="Lucida Console"/>
          <w:sz w:val="16"/>
          <w:szCs w:val="16"/>
          <w:lang w:val="fr-FR"/>
        </w:rPr>
      </w:pPr>
      <w:r w:rsidRPr="00FB77F3">
        <w:rPr>
          <w:rFonts w:ascii="Lucida Console" w:hAnsi="Lucida Console"/>
          <w:sz w:val="16"/>
          <w:szCs w:val="16"/>
          <w:lang w:val="fr-FR"/>
        </w:rPr>
        <w:t xml:space="preserve">           log_PbOH3_minus_mg_L,</w:t>
      </w:r>
    </w:p>
    <w:p w14:paraId="76A52B01" w14:textId="77777777" w:rsidR="00FB77F3" w:rsidRPr="00FB77F3" w:rsidRDefault="00FB77F3" w:rsidP="007E1B4F">
      <w:pPr>
        <w:suppressLineNumbers/>
        <w:spacing w:before="60" w:after="60" w:line="240" w:lineRule="auto"/>
        <w:rPr>
          <w:rFonts w:ascii="Lucida Console" w:hAnsi="Lucida Console"/>
          <w:sz w:val="16"/>
          <w:szCs w:val="16"/>
          <w:lang w:val="fr-FR"/>
        </w:rPr>
      </w:pPr>
      <w:r w:rsidRPr="00FB77F3">
        <w:rPr>
          <w:rFonts w:ascii="Lucida Console" w:hAnsi="Lucida Console"/>
          <w:sz w:val="16"/>
          <w:szCs w:val="16"/>
          <w:lang w:val="fr-FR"/>
        </w:rPr>
        <w:t xml:space="preserve">           log_PbOH4_2_minus_mg_L,</w:t>
      </w:r>
    </w:p>
    <w:p w14:paraId="396FC93D" w14:textId="77777777" w:rsidR="00FB77F3" w:rsidRPr="00FB77F3" w:rsidRDefault="00FB77F3" w:rsidP="007E1B4F">
      <w:pPr>
        <w:suppressLineNumbers/>
        <w:spacing w:before="60" w:after="60" w:line="240" w:lineRule="auto"/>
        <w:rPr>
          <w:rFonts w:ascii="Lucida Console" w:hAnsi="Lucida Console"/>
          <w:sz w:val="16"/>
          <w:szCs w:val="16"/>
          <w:lang w:val="fr-FR"/>
        </w:rPr>
      </w:pPr>
      <w:r w:rsidRPr="00FB77F3">
        <w:rPr>
          <w:rFonts w:ascii="Lucida Console" w:hAnsi="Lucida Console"/>
          <w:sz w:val="16"/>
          <w:szCs w:val="16"/>
          <w:lang w:val="fr-FR"/>
        </w:rPr>
        <w:t xml:space="preserve">           log_Pb2OH_3_plus_mg_L,</w:t>
      </w:r>
    </w:p>
    <w:p w14:paraId="1087F704" w14:textId="77777777" w:rsidR="00FB77F3" w:rsidRPr="00FB77F3" w:rsidRDefault="00FB77F3" w:rsidP="007E1B4F">
      <w:pPr>
        <w:suppressLineNumbers/>
        <w:spacing w:before="60" w:after="60" w:line="240" w:lineRule="auto"/>
        <w:rPr>
          <w:rFonts w:ascii="Lucida Console" w:hAnsi="Lucida Console"/>
          <w:sz w:val="16"/>
          <w:szCs w:val="16"/>
          <w:lang w:val="fr-FR"/>
        </w:rPr>
      </w:pPr>
      <w:r w:rsidRPr="00FB77F3">
        <w:rPr>
          <w:rFonts w:ascii="Lucida Console" w:hAnsi="Lucida Console"/>
          <w:sz w:val="16"/>
          <w:szCs w:val="16"/>
          <w:lang w:val="fr-FR"/>
        </w:rPr>
        <w:t xml:space="preserve">           log_Pb3OH4_2_plus_mg_L,</w:t>
      </w:r>
    </w:p>
    <w:p w14:paraId="4B1BFD5D" w14:textId="77777777" w:rsidR="00FB77F3" w:rsidRPr="00FB77F3" w:rsidRDefault="00FB77F3" w:rsidP="007E1B4F">
      <w:pPr>
        <w:suppressLineNumbers/>
        <w:spacing w:before="60" w:after="60" w:line="240" w:lineRule="auto"/>
        <w:rPr>
          <w:rFonts w:ascii="Lucida Console" w:hAnsi="Lucida Console"/>
          <w:sz w:val="16"/>
          <w:szCs w:val="16"/>
          <w:lang w:val="fr-FR"/>
        </w:rPr>
      </w:pPr>
      <w:r w:rsidRPr="00FB77F3">
        <w:rPr>
          <w:rFonts w:ascii="Lucida Console" w:hAnsi="Lucida Console"/>
          <w:sz w:val="16"/>
          <w:szCs w:val="16"/>
          <w:lang w:val="fr-FR"/>
        </w:rPr>
        <w:t xml:space="preserve">           log_Pb4OH4_4_plus_mg_L,</w:t>
      </w:r>
    </w:p>
    <w:p w14:paraId="0BD3B95F" w14:textId="77777777" w:rsidR="00FB77F3" w:rsidRPr="00FB77F3" w:rsidRDefault="00FB77F3" w:rsidP="007E1B4F">
      <w:pPr>
        <w:suppressLineNumbers/>
        <w:spacing w:before="60" w:after="60" w:line="240" w:lineRule="auto"/>
        <w:rPr>
          <w:rFonts w:ascii="Lucida Console" w:hAnsi="Lucida Console"/>
          <w:sz w:val="16"/>
          <w:szCs w:val="16"/>
          <w:lang w:val="fr-FR"/>
        </w:rPr>
      </w:pPr>
      <w:r w:rsidRPr="00FB77F3">
        <w:rPr>
          <w:rFonts w:ascii="Lucida Console" w:hAnsi="Lucida Console"/>
          <w:sz w:val="16"/>
          <w:szCs w:val="16"/>
          <w:lang w:val="fr-FR"/>
        </w:rPr>
        <w:t xml:space="preserve">           log_Pb6OH8_4_plus_mg_L,</w:t>
      </w:r>
    </w:p>
    <w:p w14:paraId="547B2A28" w14:textId="77777777" w:rsidR="00FB77F3" w:rsidRPr="00FB77F3" w:rsidRDefault="00FB77F3" w:rsidP="007E1B4F">
      <w:pPr>
        <w:suppressLineNumbers/>
        <w:spacing w:before="60" w:after="60" w:line="240" w:lineRule="auto"/>
        <w:rPr>
          <w:rFonts w:ascii="Lucida Console" w:hAnsi="Lucida Console"/>
          <w:sz w:val="16"/>
          <w:szCs w:val="16"/>
          <w:lang w:val="fr-FR"/>
        </w:rPr>
      </w:pPr>
      <w:r w:rsidRPr="00FB77F3">
        <w:rPr>
          <w:rFonts w:ascii="Lucida Console" w:hAnsi="Lucida Console"/>
          <w:sz w:val="16"/>
          <w:szCs w:val="16"/>
          <w:lang w:val="fr-FR"/>
        </w:rPr>
        <w:t xml:space="preserve">           log_PbCl_plus_mg_L,</w:t>
      </w:r>
    </w:p>
    <w:p w14:paraId="140D26A9" w14:textId="77777777" w:rsidR="00FB77F3" w:rsidRPr="00FB77F3" w:rsidRDefault="00FB77F3" w:rsidP="007E1B4F">
      <w:pPr>
        <w:suppressLineNumbers/>
        <w:spacing w:before="60" w:after="60" w:line="240" w:lineRule="auto"/>
        <w:rPr>
          <w:rFonts w:ascii="Lucida Console" w:hAnsi="Lucida Console"/>
          <w:sz w:val="16"/>
          <w:szCs w:val="16"/>
          <w:lang w:val="fr-FR"/>
        </w:rPr>
      </w:pPr>
      <w:r w:rsidRPr="00FB77F3">
        <w:rPr>
          <w:rFonts w:ascii="Lucida Console" w:hAnsi="Lucida Console"/>
          <w:sz w:val="16"/>
          <w:szCs w:val="16"/>
          <w:lang w:val="fr-FR"/>
        </w:rPr>
        <w:t xml:space="preserve">           log_PbCl2_mg_L,</w:t>
      </w:r>
    </w:p>
    <w:p w14:paraId="5790EAF9" w14:textId="77777777" w:rsidR="00FB77F3" w:rsidRPr="00FB77F3" w:rsidRDefault="00FB77F3" w:rsidP="007E1B4F">
      <w:pPr>
        <w:suppressLineNumbers/>
        <w:spacing w:before="60" w:after="60" w:line="240" w:lineRule="auto"/>
        <w:rPr>
          <w:rFonts w:ascii="Lucida Console" w:hAnsi="Lucida Console"/>
          <w:sz w:val="16"/>
          <w:szCs w:val="16"/>
          <w:lang w:val="fr-FR"/>
        </w:rPr>
      </w:pPr>
      <w:r w:rsidRPr="00FB77F3">
        <w:rPr>
          <w:rFonts w:ascii="Lucida Console" w:hAnsi="Lucida Console"/>
          <w:sz w:val="16"/>
          <w:szCs w:val="16"/>
          <w:lang w:val="fr-FR"/>
        </w:rPr>
        <w:t xml:space="preserve">           log_PbCl3_minus_mg_L,</w:t>
      </w:r>
    </w:p>
    <w:p w14:paraId="6D933A88" w14:textId="77777777" w:rsidR="00FB77F3" w:rsidRPr="00FB77F3" w:rsidRDefault="00FB77F3" w:rsidP="007E1B4F">
      <w:pPr>
        <w:suppressLineNumbers/>
        <w:spacing w:before="60" w:after="60" w:line="240" w:lineRule="auto"/>
        <w:rPr>
          <w:rFonts w:ascii="Lucida Console" w:hAnsi="Lucida Console"/>
          <w:sz w:val="16"/>
          <w:szCs w:val="16"/>
          <w:lang w:val="fr-FR"/>
        </w:rPr>
      </w:pPr>
      <w:r w:rsidRPr="00FB77F3">
        <w:rPr>
          <w:rFonts w:ascii="Lucida Console" w:hAnsi="Lucida Console"/>
          <w:sz w:val="16"/>
          <w:szCs w:val="16"/>
          <w:lang w:val="fr-FR"/>
        </w:rPr>
        <w:t xml:space="preserve">           log_PbCl4_2_minus_mg_L,</w:t>
      </w:r>
    </w:p>
    <w:p w14:paraId="063906AB" w14:textId="038D5E80" w:rsidR="00CB5E44" w:rsidRPr="00AC1DE0" w:rsidRDefault="00FB77F3" w:rsidP="007E1B4F">
      <w:pPr>
        <w:suppressLineNumbers/>
        <w:spacing w:before="60" w:after="60" w:line="240" w:lineRule="auto"/>
        <w:rPr>
          <w:rFonts w:ascii="Lucida Console" w:hAnsi="Lucida Console"/>
          <w:sz w:val="16"/>
          <w:szCs w:val="16"/>
        </w:rPr>
      </w:pPr>
      <w:r w:rsidRPr="00FB77F3">
        <w:rPr>
          <w:rFonts w:ascii="Lucida Console" w:hAnsi="Lucida Console"/>
          <w:sz w:val="16"/>
          <w:szCs w:val="16"/>
          <w:lang w:val="fr-FR"/>
        </w:rPr>
        <w:t xml:space="preserve">           </w:t>
      </w:r>
      <w:r w:rsidRPr="00AC1DE0">
        <w:rPr>
          <w:rFonts w:ascii="Lucida Console" w:hAnsi="Lucida Console"/>
          <w:sz w:val="16"/>
          <w:szCs w:val="16"/>
          <w:highlight w:val="yellow"/>
        </w:rPr>
        <w:t>log_PbSO4_mg_L,</w:t>
      </w:r>
    </w:p>
    <w:p w14:paraId="616F1516" w14:textId="7D88DCDB" w:rsidR="00923594" w:rsidRPr="00AC1DE0" w:rsidRDefault="00923594" w:rsidP="007E1B4F">
      <w:pPr>
        <w:suppressLineNumbers/>
        <w:spacing w:before="60" w:after="60" w:line="240" w:lineRule="auto"/>
        <w:rPr>
          <w:rFonts w:ascii="Lucida Console" w:hAnsi="Lucida Console"/>
          <w:sz w:val="16"/>
          <w:szCs w:val="16"/>
        </w:rPr>
      </w:pPr>
    </w:p>
    <w:p w14:paraId="068DC508" w14:textId="4028983B" w:rsidR="00923594" w:rsidRPr="00AC1DE0" w:rsidRDefault="00923594" w:rsidP="007E1B4F">
      <w:pPr>
        <w:suppressLineNumbers/>
        <w:spacing w:before="60" w:after="60" w:line="240" w:lineRule="auto"/>
        <w:rPr>
          <w:rFonts w:ascii="Lucida Console" w:hAnsi="Lucida Console"/>
          <w:sz w:val="16"/>
          <w:szCs w:val="16"/>
        </w:rPr>
      </w:pPr>
      <w:r w:rsidRPr="00F95559">
        <w:rPr>
          <w:b/>
          <w:bCs/>
          <w:u w:val="single"/>
        </w:rPr>
        <w:t xml:space="preserve">Code Lines </w:t>
      </w:r>
      <w:r>
        <w:rPr>
          <w:b/>
          <w:bCs/>
          <w:u w:val="single"/>
        </w:rPr>
        <w:t>808</w:t>
      </w:r>
      <w:r w:rsidRPr="00F95559">
        <w:rPr>
          <w:b/>
          <w:bCs/>
          <w:u w:val="single"/>
        </w:rPr>
        <w:t>-</w:t>
      </w:r>
      <w:r>
        <w:rPr>
          <w:b/>
          <w:bCs/>
          <w:u w:val="single"/>
        </w:rPr>
        <w:t>820</w:t>
      </w:r>
    </w:p>
    <w:p w14:paraId="2C6C40CE" w14:textId="77777777" w:rsidR="00923594" w:rsidRPr="00923594" w:rsidRDefault="00923594" w:rsidP="007E1B4F">
      <w:pPr>
        <w:suppressLineNumbers/>
        <w:spacing w:before="60" w:after="60" w:line="240" w:lineRule="auto"/>
        <w:rPr>
          <w:rFonts w:ascii="Lucida Console" w:hAnsi="Lucida Console"/>
          <w:sz w:val="16"/>
          <w:szCs w:val="16"/>
        </w:rPr>
      </w:pPr>
      <w:r w:rsidRPr="00923594">
        <w:rPr>
          <w:rFonts w:ascii="Lucida Console" w:hAnsi="Lucida Console"/>
          <w:sz w:val="16"/>
          <w:szCs w:val="16"/>
        </w:rPr>
        <w:t># Rename column names in data frames</w:t>
      </w:r>
    </w:p>
    <w:p w14:paraId="4FFEE604" w14:textId="77777777" w:rsidR="00923594" w:rsidRPr="00923594" w:rsidRDefault="00923594" w:rsidP="007E1B4F">
      <w:pPr>
        <w:suppressLineNumbers/>
        <w:spacing w:before="60" w:after="60" w:line="240" w:lineRule="auto"/>
        <w:rPr>
          <w:rFonts w:ascii="Lucida Console" w:hAnsi="Lucida Console"/>
          <w:sz w:val="16"/>
          <w:szCs w:val="16"/>
        </w:rPr>
      </w:pPr>
      <w:r w:rsidRPr="00923594">
        <w:rPr>
          <w:rFonts w:ascii="Lucida Console" w:hAnsi="Lucida Console"/>
          <w:sz w:val="16"/>
          <w:szCs w:val="16"/>
        </w:rPr>
        <w:t xml:space="preserve">  col_names &lt;- c(type,</w:t>
      </w:r>
    </w:p>
    <w:p w14:paraId="00CB16BA" w14:textId="77777777" w:rsidR="00923594" w:rsidRPr="00923594" w:rsidRDefault="00923594" w:rsidP="007E1B4F">
      <w:pPr>
        <w:suppressLineNumbers/>
        <w:spacing w:before="60" w:after="60" w:line="240" w:lineRule="auto"/>
        <w:rPr>
          <w:rFonts w:ascii="Lucida Console" w:hAnsi="Lucida Console"/>
          <w:sz w:val="16"/>
          <w:szCs w:val="16"/>
        </w:rPr>
      </w:pPr>
      <w:r w:rsidRPr="00923594">
        <w:rPr>
          <w:rFonts w:ascii="Lucida Console" w:hAnsi="Lucida Console"/>
          <w:sz w:val="16"/>
          <w:szCs w:val="16"/>
        </w:rPr>
        <w:t xml:space="preserve">                 "Pb 2+",</w:t>
      </w:r>
    </w:p>
    <w:p w14:paraId="0A3386EF" w14:textId="77777777" w:rsidR="00923594" w:rsidRPr="00923594" w:rsidRDefault="00923594" w:rsidP="007E1B4F">
      <w:pPr>
        <w:suppressLineNumbers/>
        <w:spacing w:before="60" w:after="60" w:line="240" w:lineRule="auto"/>
        <w:rPr>
          <w:rFonts w:ascii="Lucida Console" w:hAnsi="Lucida Console"/>
          <w:sz w:val="16"/>
          <w:szCs w:val="16"/>
        </w:rPr>
      </w:pPr>
      <w:r w:rsidRPr="00923594">
        <w:rPr>
          <w:rFonts w:ascii="Lucida Console" w:hAnsi="Lucida Console"/>
          <w:sz w:val="16"/>
          <w:szCs w:val="16"/>
        </w:rPr>
        <w:t xml:space="preserve">                 "PbOH +", "Pb(OH)2", "Pb(OH)3 -", "Pb(OH)4 2-",</w:t>
      </w:r>
    </w:p>
    <w:p w14:paraId="75CC3C7D" w14:textId="77777777" w:rsidR="00923594" w:rsidRPr="00923594" w:rsidRDefault="00923594" w:rsidP="007E1B4F">
      <w:pPr>
        <w:suppressLineNumbers/>
        <w:spacing w:before="60" w:after="60" w:line="240" w:lineRule="auto"/>
        <w:rPr>
          <w:rFonts w:ascii="Lucida Console" w:hAnsi="Lucida Console"/>
          <w:sz w:val="16"/>
          <w:szCs w:val="16"/>
        </w:rPr>
      </w:pPr>
      <w:r w:rsidRPr="00923594">
        <w:rPr>
          <w:rFonts w:ascii="Lucida Console" w:hAnsi="Lucida Console"/>
          <w:sz w:val="16"/>
          <w:szCs w:val="16"/>
        </w:rPr>
        <w:t xml:space="preserve">                 "Pb2OH 3+", "Pb3(OH)4 2+", "Pb4(OH)4 4+", "Pb6(OH)8 8+",</w:t>
      </w:r>
    </w:p>
    <w:p w14:paraId="37397F8F" w14:textId="77777777" w:rsidR="00923594" w:rsidRPr="00923594" w:rsidRDefault="00923594" w:rsidP="007E1B4F">
      <w:pPr>
        <w:suppressLineNumbers/>
        <w:spacing w:before="60" w:after="60" w:line="240" w:lineRule="auto"/>
        <w:rPr>
          <w:rFonts w:ascii="Lucida Console" w:hAnsi="Lucida Console"/>
          <w:sz w:val="16"/>
          <w:szCs w:val="16"/>
        </w:rPr>
      </w:pPr>
      <w:r w:rsidRPr="00923594">
        <w:rPr>
          <w:rFonts w:ascii="Lucida Console" w:hAnsi="Lucida Console"/>
          <w:sz w:val="16"/>
          <w:szCs w:val="16"/>
        </w:rPr>
        <w:t xml:space="preserve">                 "PbCl +", "PbCl2", "PbCl3 -", "PbCl4 2-",</w:t>
      </w:r>
    </w:p>
    <w:p w14:paraId="33DF61A6" w14:textId="77777777" w:rsidR="00923594" w:rsidRPr="00923594" w:rsidRDefault="00923594" w:rsidP="007E1B4F">
      <w:pPr>
        <w:suppressLineNumbers/>
        <w:spacing w:before="60" w:after="60" w:line="240" w:lineRule="auto"/>
        <w:rPr>
          <w:rFonts w:ascii="Lucida Console" w:hAnsi="Lucida Console"/>
          <w:sz w:val="16"/>
          <w:szCs w:val="16"/>
        </w:rPr>
      </w:pPr>
      <w:r w:rsidRPr="00923594">
        <w:rPr>
          <w:rFonts w:ascii="Lucida Console" w:hAnsi="Lucida Console"/>
          <w:sz w:val="16"/>
          <w:szCs w:val="16"/>
        </w:rPr>
        <w:t xml:space="preserve">                 </w:t>
      </w:r>
      <w:r w:rsidRPr="00923594">
        <w:rPr>
          <w:rFonts w:ascii="Lucida Console" w:hAnsi="Lucida Console"/>
          <w:sz w:val="16"/>
          <w:szCs w:val="16"/>
          <w:highlight w:val="yellow"/>
        </w:rPr>
        <w:t>"PbSO4",</w:t>
      </w:r>
      <w:r w:rsidRPr="00923594">
        <w:rPr>
          <w:rFonts w:ascii="Lucida Console" w:hAnsi="Lucida Console"/>
          <w:sz w:val="16"/>
          <w:szCs w:val="16"/>
        </w:rPr>
        <w:t xml:space="preserve"> "Pb(SO4)2 2-",</w:t>
      </w:r>
    </w:p>
    <w:p w14:paraId="1BB1E8D6" w14:textId="77777777" w:rsidR="00923594" w:rsidRPr="00923594" w:rsidRDefault="00923594" w:rsidP="007E1B4F">
      <w:pPr>
        <w:suppressLineNumbers/>
        <w:spacing w:before="60" w:after="60" w:line="240" w:lineRule="auto"/>
        <w:rPr>
          <w:rFonts w:ascii="Lucida Console" w:hAnsi="Lucida Console"/>
          <w:sz w:val="16"/>
          <w:szCs w:val="16"/>
        </w:rPr>
      </w:pPr>
      <w:r w:rsidRPr="00923594">
        <w:rPr>
          <w:rFonts w:ascii="Lucida Console" w:hAnsi="Lucida Console"/>
          <w:sz w:val="16"/>
          <w:szCs w:val="16"/>
        </w:rPr>
        <w:t xml:space="preserve">                 "PbHCO3 +", "PbCO3", "Pb(CO3)2 2-",</w:t>
      </w:r>
    </w:p>
    <w:p w14:paraId="133E10D1" w14:textId="77777777" w:rsidR="00923594" w:rsidRPr="00923594" w:rsidRDefault="00923594" w:rsidP="007E1B4F">
      <w:pPr>
        <w:suppressLineNumbers/>
        <w:spacing w:before="60" w:after="60" w:line="240" w:lineRule="auto"/>
        <w:rPr>
          <w:rFonts w:ascii="Lucida Console" w:hAnsi="Lucida Console"/>
          <w:sz w:val="16"/>
          <w:szCs w:val="16"/>
        </w:rPr>
      </w:pPr>
      <w:r w:rsidRPr="00923594">
        <w:rPr>
          <w:rFonts w:ascii="Lucida Console" w:hAnsi="Lucida Console"/>
          <w:sz w:val="16"/>
          <w:szCs w:val="16"/>
        </w:rPr>
        <w:t xml:space="preserve">                 "PbHPO4", "PbH2PO4 +",</w:t>
      </w:r>
    </w:p>
    <w:p w14:paraId="4F17E8CF" w14:textId="77777777" w:rsidR="00923594" w:rsidRPr="00923594" w:rsidRDefault="00923594" w:rsidP="007E1B4F">
      <w:pPr>
        <w:suppressLineNumbers/>
        <w:spacing w:before="60" w:after="60" w:line="240" w:lineRule="auto"/>
        <w:rPr>
          <w:rFonts w:ascii="Lucida Console" w:hAnsi="Lucida Console"/>
          <w:sz w:val="16"/>
          <w:szCs w:val="16"/>
        </w:rPr>
      </w:pPr>
      <w:r w:rsidRPr="00923594">
        <w:rPr>
          <w:rFonts w:ascii="Lucida Console" w:hAnsi="Lucida Console"/>
          <w:sz w:val="16"/>
          <w:szCs w:val="16"/>
        </w:rPr>
        <w:t xml:space="preserve">                 #               "H2CO3", "HCO3 -", "CO3 2-",</w:t>
      </w:r>
    </w:p>
    <w:p w14:paraId="634B2098" w14:textId="77777777" w:rsidR="00923594" w:rsidRPr="00923594" w:rsidRDefault="00923594" w:rsidP="007E1B4F">
      <w:pPr>
        <w:suppressLineNumbers/>
        <w:spacing w:before="60" w:after="60" w:line="240" w:lineRule="auto"/>
        <w:rPr>
          <w:rFonts w:ascii="Lucida Console" w:hAnsi="Lucida Console"/>
          <w:sz w:val="16"/>
          <w:szCs w:val="16"/>
        </w:rPr>
      </w:pPr>
      <w:r w:rsidRPr="00923594">
        <w:rPr>
          <w:rFonts w:ascii="Lucida Console" w:hAnsi="Lucida Console"/>
          <w:sz w:val="16"/>
          <w:szCs w:val="16"/>
        </w:rPr>
        <w:t xml:space="preserve">                 #               "H3PO4", "H2PO4 -", "HPO4 2-", "PO4 3-",</w:t>
      </w:r>
    </w:p>
    <w:p w14:paraId="542E476D" w14:textId="37EBBFE8" w:rsidR="00923594" w:rsidRPr="00AC1DE0" w:rsidRDefault="00923594" w:rsidP="007E1B4F">
      <w:pPr>
        <w:suppressLineNumbers/>
        <w:spacing w:before="60" w:after="60" w:line="240" w:lineRule="auto"/>
        <w:rPr>
          <w:rFonts w:ascii="Lucida Console" w:hAnsi="Lucida Console"/>
          <w:sz w:val="16"/>
          <w:szCs w:val="16"/>
        </w:rPr>
      </w:pPr>
      <w:r w:rsidRPr="00923594">
        <w:rPr>
          <w:rFonts w:ascii="Lucida Console" w:hAnsi="Lucida Console"/>
          <w:sz w:val="16"/>
          <w:szCs w:val="16"/>
        </w:rPr>
        <w:t xml:space="preserve">                 </w:t>
      </w:r>
      <w:r w:rsidRPr="00AC1DE0">
        <w:rPr>
          <w:rFonts w:ascii="Lucida Console" w:hAnsi="Lucida Console"/>
          <w:sz w:val="16"/>
          <w:szCs w:val="16"/>
        </w:rPr>
        <w:t>"</w:t>
      </w:r>
      <w:r w:rsidR="001675E1">
        <w:rPr>
          <w:rFonts w:ascii="Lucida Console" w:hAnsi="Lucida Console"/>
          <w:sz w:val="16"/>
          <w:szCs w:val="16"/>
        </w:rPr>
        <w:t>TOTSOLPb</w:t>
      </w:r>
      <w:r w:rsidRPr="00AC1DE0">
        <w:rPr>
          <w:rFonts w:ascii="Lucida Console" w:hAnsi="Lucida Console"/>
          <w:sz w:val="16"/>
          <w:szCs w:val="16"/>
        </w:rPr>
        <w:t>",</w:t>
      </w:r>
    </w:p>
    <w:p w14:paraId="4C62A160" w14:textId="016440AC" w:rsidR="00923594" w:rsidRPr="00AC1DE0" w:rsidRDefault="00923594" w:rsidP="007E1B4F">
      <w:pPr>
        <w:suppressLineNumbers/>
        <w:spacing w:before="60" w:after="60" w:line="240" w:lineRule="auto"/>
        <w:rPr>
          <w:rFonts w:ascii="Lucida Console" w:hAnsi="Lucida Console"/>
          <w:sz w:val="16"/>
          <w:szCs w:val="16"/>
        </w:rPr>
      </w:pPr>
      <w:r w:rsidRPr="00AC1DE0">
        <w:rPr>
          <w:rFonts w:ascii="Lucida Console" w:hAnsi="Lucida Console"/>
          <w:sz w:val="16"/>
          <w:szCs w:val="16"/>
        </w:rPr>
        <w:t xml:space="preserve">                 "AL")</w:t>
      </w:r>
    </w:p>
    <w:p w14:paraId="095FDED1" w14:textId="54FAEBCC" w:rsidR="00A07B42" w:rsidRPr="00AC1DE0" w:rsidRDefault="00A07B42" w:rsidP="007E1B4F">
      <w:pPr>
        <w:suppressLineNumbers/>
        <w:spacing w:before="60" w:after="60" w:line="240" w:lineRule="auto"/>
        <w:rPr>
          <w:rFonts w:ascii="Lucida Console" w:hAnsi="Lucida Console"/>
          <w:sz w:val="16"/>
          <w:szCs w:val="16"/>
        </w:rPr>
      </w:pPr>
    </w:p>
    <w:p w14:paraId="571C219F" w14:textId="77777777" w:rsidR="008777DB" w:rsidRDefault="008777DB" w:rsidP="007E1B4F">
      <w:pPr>
        <w:suppressLineNumbers/>
        <w:spacing w:before="60" w:after="60" w:line="240" w:lineRule="auto"/>
        <w:rPr>
          <w:b/>
          <w:bCs/>
          <w:u w:val="single"/>
        </w:rPr>
      </w:pPr>
      <w:r>
        <w:rPr>
          <w:b/>
          <w:bCs/>
          <w:u w:val="single"/>
        </w:rPr>
        <w:br w:type="page"/>
      </w:r>
    </w:p>
    <w:p w14:paraId="3934D2BE" w14:textId="213DB381" w:rsidR="00A07B42" w:rsidRPr="00AC1DE0" w:rsidRDefault="00A07B42" w:rsidP="007E1B4F">
      <w:pPr>
        <w:suppressLineNumbers/>
        <w:spacing w:before="60" w:after="60" w:line="240" w:lineRule="auto"/>
        <w:rPr>
          <w:rFonts w:ascii="Lucida Console" w:hAnsi="Lucida Console"/>
          <w:sz w:val="16"/>
          <w:szCs w:val="16"/>
        </w:rPr>
      </w:pPr>
      <w:r w:rsidRPr="00F95559">
        <w:rPr>
          <w:b/>
          <w:bCs/>
          <w:u w:val="single"/>
        </w:rPr>
        <w:lastRenderedPageBreak/>
        <w:t xml:space="preserve">Code Lines </w:t>
      </w:r>
      <w:r>
        <w:rPr>
          <w:b/>
          <w:bCs/>
          <w:u w:val="single"/>
        </w:rPr>
        <w:t>1845</w:t>
      </w:r>
      <w:r w:rsidRPr="00F95559">
        <w:rPr>
          <w:b/>
          <w:bCs/>
          <w:u w:val="single"/>
        </w:rPr>
        <w:t>-</w:t>
      </w:r>
      <w:r>
        <w:rPr>
          <w:b/>
          <w:bCs/>
          <w:u w:val="single"/>
        </w:rPr>
        <w:t>1854</w:t>
      </w:r>
    </w:p>
    <w:p w14:paraId="544E5BE1" w14:textId="7C209778" w:rsidR="00A07B42" w:rsidRPr="007E1B4F" w:rsidRDefault="00A07B42" w:rsidP="007E1B4F">
      <w:pPr>
        <w:suppressLineNumbers/>
        <w:spacing w:before="60" w:after="60" w:line="240" w:lineRule="auto"/>
        <w:rPr>
          <w:rFonts w:ascii="Lucida Console" w:hAnsi="Lucida Console"/>
          <w:sz w:val="16"/>
          <w:szCs w:val="16"/>
          <w:highlight w:val="yellow"/>
        </w:rPr>
      </w:pPr>
      <w:r w:rsidRPr="007E1B4F">
        <w:rPr>
          <w:rFonts w:ascii="Lucida Console" w:hAnsi="Lucida Console"/>
          <w:sz w:val="16"/>
          <w:szCs w:val="16"/>
          <w:highlight w:val="yellow"/>
        </w:rPr>
        <w:t>radioButtons(paste0(prefix, "_", "K_1_SO4"),</w:t>
      </w:r>
    </w:p>
    <w:p w14:paraId="5D27B435" w14:textId="507BDBD4" w:rsidR="00A07B42" w:rsidRPr="007E1B4F" w:rsidRDefault="00A07B42" w:rsidP="007E1B4F">
      <w:pPr>
        <w:suppressLineNumbers/>
        <w:spacing w:before="60" w:after="60" w:line="240" w:lineRule="auto"/>
        <w:rPr>
          <w:rFonts w:ascii="Lucida Console" w:hAnsi="Lucida Console"/>
          <w:sz w:val="16"/>
          <w:szCs w:val="16"/>
          <w:highlight w:val="yellow"/>
        </w:rPr>
      </w:pPr>
      <w:r w:rsidRPr="007E1B4F">
        <w:rPr>
          <w:rFonts w:ascii="Lucida Console" w:hAnsi="Lucida Console"/>
          <w:sz w:val="16"/>
          <w:szCs w:val="16"/>
          <w:highlight w:val="yellow"/>
        </w:rPr>
        <w:t xml:space="preserve">             label = p(HTML("log K&lt;sub&gt;1,SO4&lt;/sub&gt; for Pb&lt;sup&gt;2+&lt;/sup&gt; + SO&lt;sub&gt;4&lt;/sub&gt;&lt;sup&gt;2&amp;#8212;&lt;/sup&gt; &amp;#8651; PbSO&lt;sub&gt;4&lt;/sub&gt; (aq)"),</w:t>
      </w:r>
    </w:p>
    <w:p w14:paraId="57393D8E" w14:textId="3AAD3A5E" w:rsidR="00A07B42" w:rsidRPr="007E1B4F" w:rsidRDefault="00A07B42" w:rsidP="007E1B4F">
      <w:pPr>
        <w:suppressLineNumbers/>
        <w:spacing w:before="60" w:after="60" w:line="240" w:lineRule="auto"/>
        <w:rPr>
          <w:rFonts w:ascii="Lucida Console" w:hAnsi="Lucida Console"/>
          <w:sz w:val="16"/>
          <w:szCs w:val="16"/>
          <w:highlight w:val="yellow"/>
        </w:rPr>
      </w:pPr>
      <w:r w:rsidRPr="007E1B4F">
        <w:rPr>
          <w:rFonts w:ascii="Lucida Console" w:hAnsi="Lucida Console"/>
          <w:sz w:val="16"/>
          <w:szCs w:val="16"/>
          <w:highlight w:val="yellow"/>
        </w:rPr>
        <w:t xml:space="preserve">                       style = "font-size: 14px"),</w:t>
      </w:r>
    </w:p>
    <w:p w14:paraId="49FB446E" w14:textId="22A506A3" w:rsidR="00A07B42" w:rsidRPr="007E1B4F" w:rsidRDefault="00A07B42" w:rsidP="007E1B4F">
      <w:pPr>
        <w:suppressLineNumbers/>
        <w:spacing w:before="60" w:after="60" w:line="240" w:lineRule="auto"/>
        <w:rPr>
          <w:rFonts w:ascii="Lucida Console" w:hAnsi="Lucida Console"/>
          <w:sz w:val="16"/>
          <w:szCs w:val="16"/>
          <w:highlight w:val="yellow"/>
        </w:rPr>
      </w:pPr>
      <w:r w:rsidRPr="007E1B4F">
        <w:rPr>
          <w:rFonts w:ascii="Lucida Console" w:hAnsi="Lucida Console"/>
          <w:sz w:val="16"/>
          <w:szCs w:val="16"/>
          <w:highlight w:val="yellow"/>
        </w:rPr>
        <w:t xml:space="preserve">             c("2.73 from Schock et al. (1996)" = 10^2.73),</w:t>
      </w:r>
    </w:p>
    <w:p w14:paraId="477D139E" w14:textId="2FFC5091" w:rsidR="00A07B42" w:rsidRPr="007E1B4F" w:rsidRDefault="00A07B42" w:rsidP="007E1B4F">
      <w:pPr>
        <w:suppressLineNumbers/>
        <w:spacing w:before="60" w:after="60" w:line="240" w:lineRule="auto"/>
        <w:rPr>
          <w:rFonts w:ascii="Lucida Console" w:hAnsi="Lucida Console"/>
          <w:sz w:val="16"/>
          <w:szCs w:val="16"/>
          <w:highlight w:val="yellow"/>
        </w:rPr>
      </w:pPr>
      <w:r w:rsidRPr="007E1B4F">
        <w:rPr>
          <w:rFonts w:ascii="Lucida Console" w:hAnsi="Lucida Console"/>
          <w:sz w:val="16"/>
          <w:szCs w:val="16"/>
          <w:highlight w:val="yellow"/>
        </w:rPr>
        <w:t xml:space="preserve">             selected = 10^2.73),</w:t>
      </w:r>
    </w:p>
    <w:p w14:paraId="24665E34" w14:textId="7DAB8ABC" w:rsidR="00A07B42" w:rsidRPr="007E1B4F" w:rsidRDefault="00A07B42" w:rsidP="007E1B4F">
      <w:pPr>
        <w:suppressLineNumbers/>
        <w:spacing w:before="60" w:after="60" w:line="240" w:lineRule="auto"/>
        <w:rPr>
          <w:rFonts w:ascii="Lucida Console" w:hAnsi="Lucida Console"/>
          <w:sz w:val="16"/>
          <w:szCs w:val="16"/>
          <w:highlight w:val="yellow"/>
        </w:rPr>
      </w:pPr>
      <w:r w:rsidRPr="007E1B4F">
        <w:rPr>
          <w:rFonts w:ascii="Lucida Console" w:hAnsi="Lucida Console"/>
          <w:sz w:val="16"/>
          <w:szCs w:val="16"/>
          <w:highlight w:val="yellow"/>
        </w:rPr>
        <w:t>bsTooltip(id = paste0(prefix, "_", "K_1_SO4"),</w:t>
      </w:r>
    </w:p>
    <w:p w14:paraId="0638C783" w14:textId="38F65A1D" w:rsidR="00A07B42" w:rsidRPr="007E1B4F" w:rsidRDefault="00A07B42" w:rsidP="007E1B4F">
      <w:pPr>
        <w:suppressLineNumbers/>
        <w:spacing w:before="60" w:after="60" w:line="240" w:lineRule="auto"/>
        <w:rPr>
          <w:rFonts w:ascii="Lucida Console" w:hAnsi="Lucida Console"/>
          <w:sz w:val="16"/>
          <w:szCs w:val="16"/>
          <w:highlight w:val="yellow"/>
        </w:rPr>
      </w:pPr>
      <w:r w:rsidRPr="007E1B4F">
        <w:rPr>
          <w:rFonts w:ascii="Lucida Console" w:hAnsi="Lucida Console"/>
          <w:sz w:val="16"/>
          <w:szCs w:val="16"/>
          <w:highlight w:val="yellow"/>
        </w:rPr>
        <w:t xml:space="preserve">          "Set desired equilibrium constant for simulation",</w:t>
      </w:r>
    </w:p>
    <w:p w14:paraId="4B4A9F2B" w14:textId="5DEBE246" w:rsidR="00A07B42" w:rsidRPr="007E1B4F" w:rsidRDefault="00A07B42" w:rsidP="007E1B4F">
      <w:pPr>
        <w:suppressLineNumbers/>
        <w:spacing w:before="60" w:after="60" w:line="240" w:lineRule="auto"/>
        <w:rPr>
          <w:rFonts w:ascii="Lucida Console" w:hAnsi="Lucida Console"/>
          <w:sz w:val="16"/>
          <w:szCs w:val="16"/>
          <w:highlight w:val="yellow"/>
        </w:rPr>
      </w:pPr>
      <w:r w:rsidRPr="007E1B4F">
        <w:rPr>
          <w:rFonts w:ascii="Lucida Console" w:hAnsi="Lucida Console"/>
          <w:sz w:val="16"/>
          <w:szCs w:val="16"/>
          <w:highlight w:val="yellow"/>
        </w:rPr>
        <w:t xml:space="preserve">          "top",</w:t>
      </w:r>
    </w:p>
    <w:p w14:paraId="08C8FF67" w14:textId="3D548C2B" w:rsidR="00A07B42" w:rsidRPr="007E1B4F" w:rsidRDefault="00A07B42" w:rsidP="007E1B4F">
      <w:pPr>
        <w:suppressLineNumbers/>
        <w:spacing w:before="60" w:after="60" w:line="240" w:lineRule="auto"/>
        <w:rPr>
          <w:rFonts w:ascii="Lucida Console" w:hAnsi="Lucida Console"/>
          <w:sz w:val="16"/>
          <w:szCs w:val="16"/>
          <w:highlight w:val="yellow"/>
        </w:rPr>
      </w:pPr>
      <w:r w:rsidRPr="007E1B4F">
        <w:rPr>
          <w:rFonts w:ascii="Lucida Console" w:hAnsi="Lucida Console"/>
          <w:sz w:val="16"/>
          <w:szCs w:val="16"/>
          <w:highlight w:val="yellow"/>
        </w:rPr>
        <w:t xml:space="preserve">          options = list(container = "body")),</w:t>
      </w:r>
    </w:p>
    <w:p w14:paraId="37305472" w14:textId="6F92274F" w:rsidR="00A07B42" w:rsidRDefault="00A07B42" w:rsidP="007E1B4F">
      <w:pPr>
        <w:suppressLineNumbers/>
        <w:spacing w:before="60" w:after="60" w:line="240" w:lineRule="auto"/>
        <w:rPr>
          <w:rFonts w:ascii="Lucida Console" w:hAnsi="Lucida Console"/>
          <w:sz w:val="16"/>
          <w:szCs w:val="16"/>
          <w:lang w:val="fr-FR"/>
        </w:rPr>
      </w:pPr>
      <w:r w:rsidRPr="007E1B4F">
        <w:rPr>
          <w:rFonts w:ascii="Lucida Console" w:hAnsi="Lucida Console"/>
          <w:sz w:val="16"/>
          <w:szCs w:val="16"/>
          <w:highlight w:val="yellow"/>
          <w:lang w:val="fr-FR"/>
        </w:rPr>
        <w:t>br(),</w:t>
      </w:r>
    </w:p>
    <w:p w14:paraId="105AFA5F" w14:textId="0D43B5C7" w:rsidR="00340E79" w:rsidRDefault="00340E79" w:rsidP="007E1B4F">
      <w:pPr>
        <w:suppressLineNumbers/>
        <w:spacing w:before="60" w:after="60" w:line="240" w:lineRule="auto"/>
        <w:rPr>
          <w:rFonts w:ascii="Lucida Console" w:hAnsi="Lucida Console"/>
          <w:sz w:val="16"/>
          <w:szCs w:val="16"/>
          <w:lang w:val="fr-FR"/>
        </w:rPr>
      </w:pPr>
    </w:p>
    <w:p w14:paraId="79A14DA9" w14:textId="77777777" w:rsidR="00340E79" w:rsidRPr="00894526" w:rsidRDefault="00340E79" w:rsidP="007E1B4F">
      <w:pPr>
        <w:suppressLineNumbers/>
        <w:spacing w:before="60" w:after="60" w:line="240" w:lineRule="auto"/>
        <w:rPr>
          <w:rFonts w:ascii="Lucida Console" w:hAnsi="Lucida Console"/>
          <w:sz w:val="16"/>
          <w:szCs w:val="16"/>
          <w:lang w:val="fr-FR"/>
        </w:rPr>
      </w:pPr>
    </w:p>
    <w:sectPr w:rsidR="00340E79" w:rsidRPr="00894526" w:rsidSect="00E4089B">
      <w:type w:val="continuous"/>
      <w:pgSz w:w="15840" w:h="12240" w:orient="landscape"/>
      <w:pgMar w:top="720" w:right="720" w:bottom="720" w:left="720" w:header="720" w:footer="720" w:gutter="0"/>
      <w:pgNumType w:chapStyle="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0D65FA" w14:textId="77777777" w:rsidR="00514F4A" w:rsidRDefault="00514F4A" w:rsidP="00F03026">
      <w:r>
        <w:separator/>
      </w:r>
    </w:p>
    <w:p w14:paraId="260DD980" w14:textId="77777777" w:rsidR="00514F4A" w:rsidRDefault="00514F4A"/>
  </w:endnote>
  <w:endnote w:type="continuationSeparator" w:id="0">
    <w:p w14:paraId="34B6EA2C" w14:textId="77777777" w:rsidR="00514F4A" w:rsidRDefault="00514F4A" w:rsidP="00F03026">
      <w:r>
        <w:continuationSeparator/>
      </w:r>
    </w:p>
    <w:p w14:paraId="68425F4A" w14:textId="77777777" w:rsidR="00514F4A" w:rsidRDefault="00514F4A"/>
  </w:endnote>
  <w:endnote w:type="continuationNotice" w:id="1">
    <w:p w14:paraId="4393EE80" w14:textId="77777777" w:rsidR="00514F4A" w:rsidRDefault="00514F4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Times New Roman 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
    <w:altName w:val="﷽﷽﷽﷽﷽﷽﷽﷽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1B970" w14:textId="738E727A" w:rsidR="00036D3E" w:rsidRDefault="00036D3E">
    <w:pPr>
      <w:pStyle w:val="Footer"/>
      <w:jc w:val="center"/>
    </w:pPr>
    <w:r>
      <w:fldChar w:fldCharType="begin"/>
    </w:r>
    <w:r>
      <w:instrText xml:space="preserve"> PAGE   \* MERGEFORMAT </w:instrText>
    </w:r>
    <w:r>
      <w:fldChar w:fldCharType="separate"/>
    </w:r>
    <w:r w:rsidR="00E4089B">
      <w:rPr>
        <w:noProof/>
      </w:rPr>
      <w:t>S-6</w:t>
    </w:r>
    <w:r>
      <w:fldChar w:fldCharType="end"/>
    </w:r>
  </w:p>
  <w:p w14:paraId="61A3EA2F" w14:textId="77777777" w:rsidR="00036D3E" w:rsidRDefault="00036D3E">
    <w:pPr>
      <w:pStyle w:val="Footer"/>
    </w:pPr>
  </w:p>
  <w:p w14:paraId="1373DBD4" w14:textId="77777777" w:rsidR="00036D3E" w:rsidRDefault="00036D3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7B329C" w14:textId="77777777" w:rsidR="00514F4A" w:rsidRDefault="00514F4A" w:rsidP="00F03026">
      <w:r>
        <w:separator/>
      </w:r>
    </w:p>
    <w:p w14:paraId="6E5132AE" w14:textId="77777777" w:rsidR="00514F4A" w:rsidRDefault="00514F4A"/>
  </w:footnote>
  <w:footnote w:type="continuationSeparator" w:id="0">
    <w:p w14:paraId="22C5290E" w14:textId="77777777" w:rsidR="00514F4A" w:rsidRDefault="00514F4A" w:rsidP="00F03026">
      <w:r>
        <w:continuationSeparator/>
      </w:r>
    </w:p>
    <w:p w14:paraId="00C4BF47" w14:textId="77777777" w:rsidR="00514F4A" w:rsidRDefault="00514F4A"/>
  </w:footnote>
  <w:footnote w:type="continuationNotice" w:id="1">
    <w:p w14:paraId="4620F8EE" w14:textId="77777777" w:rsidR="00514F4A" w:rsidRDefault="00514F4A">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B6DD2"/>
    <w:multiLevelType w:val="hybridMultilevel"/>
    <w:tmpl w:val="CA9C77FA"/>
    <w:lvl w:ilvl="0" w:tplc="A6C66E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A22127"/>
    <w:multiLevelType w:val="hybridMultilevel"/>
    <w:tmpl w:val="FAB0F0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CB3C26"/>
    <w:multiLevelType w:val="hybridMultilevel"/>
    <w:tmpl w:val="819A69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865AA7"/>
    <w:multiLevelType w:val="hybridMultilevel"/>
    <w:tmpl w:val="8EEA0F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E7579"/>
    <w:multiLevelType w:val="hybridMultilevel"/>
    <w:tmpl w:val="D38631DC"/>
    <w:lvl w:ilvl="0" w:tplc="2BDACE26">
      <w:start w:val="19"/>
      <w:numFmt w:val="upperLetter"/>
      <w:pStyle w:val="Heading5"/>
      <w:lvlText w:val="%1"/>
      <w:lvlJc w:val="left"/>
      <w:pPr>
        <w:ind w:left="360" w:hanging="360"/>
      </w:pPr>
      <w:rPr>
        <w:rFonts w:hint="default"/>
      </w:rPr>
    </w:lvl>
    <w:lvl w:ilvl="1" w:tplc="02FCDB32">
      <w:start w:val="1"/>
      <w:numFmt w:val="lowerLetter"/>
      <w:lvlText w:val="%2)"/>
      <w:lvlJc w:val="left"/>
      <w:pPr>
        <w:ind w:left="720" w:hanging="360"/>
      </w:pPr>
      <w:rPr>
        <w:rFonts w:hint="default"/>
      </w:rPr>
    </w:lvl>
    <w:lvl w:ilvl="2" w:tplc="9776318C">
      <w:start w:val="1"/>
      <w:numFmt w:val="lowerRoman"/>
      <w:lvlText w:val="%3)"/>
      <w:lvlJc w:val="left"/>
      <w:pPr>
        <w:ind w:left="1080" w:hanging="360"/>
      </w:pPr>
      <w:rPr>
        <w:rFonts w:hint="default"/>
      </w:rPr>
    </w:lvl>
    <w:lvl w:ilvl="3" w:tplc="1EAC1128">
      <w:start w:val="1"/>
      <w:numFmt w:val="decimal"/>
      <w:lvlText w:val="(%4)"/>
      <w:lvlJc w:val="left"/>
      <w:pPr>
        <w:ind w:left="1440" w:hanging="360"/>
      </w:pPr>
      <w:rPr>
        <w:rFonts w:hint="default"/>
      </w:rPr>
    </w:lvl>
    <w:lvl w:ilvl="4" w:tplc="972A95EE">
      <w:start w:val="1"/>
      <w:numFmt w:val="lowerLetter"/>
      <w:lvlText w:val="(%5)"/>
      <w:lvlJc w:val="left"/>
      <w:pPr>
        <w:ind w:left="1800" w:hanging="360"/>
      </w:pPr>
      <w:rPr>
        <w:rFonts w:hint="default"/>
      </w:rPr>
    </w:lvl>
    <w:lvl w:ilvl="5" w:tplc="6EB6C29C">
      <w:start w:val="1"/>
      <w:numFmt w:val="lowerRoman"/>
      <w:lvlText w:val="(%6)"/>
      <w:lvlJc w:val="left"/>
      <w:pPr>
        <w:ind w:left="2160" w:hanging="360"/>
      </w:pPr>
      <w:rPr>
        <w:rFonts w:hint="default"/>
      </w:rPr>
    </w:lvl>
    <w:lvl w:ilvl="6" w:tplc="746859BA">
      <w:start w:val="1"/>
      <w:numFmt w:val="decimal"/>
      <w:lvlText w:val="%7."/>
      <w:lvlJc w:val="left"/>
      <w:pPr>
        <w:ind w:left="2520" w:hanging="360"/>
      </w:pPr>
      <w:rPr>
        <w:rFonts w:hint="default"/>
      </w:rPr>
    </w:lvl>
    <w:lvl w:ilvl="7" w:tplc="A3544146">
      <w:start w:val="1"/>
      <w:numFmt w:val="lowerLetter"/>
      <w:lvlText w:val="%8."/>
      <w:lvlJc w:val="left"/>
      <w:pPr>
        <w:ind w:left="2880" w:hanging="360"/>
      </w:pPr>
      <w:rPr>
        <w:rFonts w:hint="default"/>
      </w:rPr>
    </w:lvl>
    <w:lvl w:ilvl="8" w:tplc="AB44D3CA">
      <w:start w:val="1"/>
      <w:numFmt w:val="lowerRoman"/>
      <w:lvlText w:val="%9."/>
      <w:lvlJc w:val="left"/>
      <w:pPr>
        <w:ind w:left="3240" w:hanging="360"/>
      </w:pPr>
      <w:rPr>
        <w:rFonts w:hint="default"/>
      </w:rPr>
    </w:lvl>
  </w:abstractNum>
  <w:abstractNum w:abstractNumId="5" w15:restartNumberingAfterBreak="0">
    <w:nsid w:val="2BDC4F26"/>
    <w:multiLevelType w:val="hybridMultilevel"/>
    <w:tmpl w:val="F3C8DB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B1186D"/>
    <w:multiLevelType w:val="hybridMultilevel"/>
    <w:tmpl w:val="6D3ACF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7C5339A"/>
    <w:multiLevelType w:val="multilevel"/>
    <w:tmpl w:val="A6EC204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9FE168B"/>
    <w:multiLevelType w:val="hybridMultilevel"/>
    <w:tmpl w:val="207A5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4315198"/>
    <w:multiLevelType w:val="hybridMultilevel"/>
    <w:tmpl w:val="6944CE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504A09"/>
    <w:multiLevelType w:val="hybridMultilevel"/>
    <w:tmpl w:val="D7241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2E6633"/>
    <w:multiLevelType w:val="hybridMultilevel"/>
    <w:tmpl w:val="826602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A709A9"/>
    <w:multiLevelType w:val="hybridMultilevel"/>
    <w:tmpl w:val="78863B2E"/>
    <w:lvl w:ilvl="0" w:tplc="552E479E">
      <w:start w:val="1"/>
      <w:numFmt w:val="decimal"/>
      <w:lvlText w:val="%1."/>
      <w:lvlJc w:val="left"/>
      <w:pPr>
        <w:ind w:left="360" w:hanging="360"/>
      </w:pPr>
      <w:rPr>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FB76646"/>
    <w:multiLevelType w:val="hybridMultilevel"/>
    <w:tmpl w:val="1938D360"/>
    <w:lvl w:ilvl="0" w:tplc="8B98B63C">
      <w:start w:val="1"/>
      <w:numFmt w:val="decimal"/>
      <w:lvlText w:val="%1."/>
      <w:lvlJc w:val="left"/>
      <w:pPr>
        <w:tabs>
          <w:tab w:val="num" w:pos="0"/>
        </w:tabs>
        <w:ind w:left="360" w:hanging="360"/>
      </w:pPr>
      <w:rPr>
        <w:rFonts w:ascii="Times New Roman" w:hAnsi="Times New Roman" w:hint="default"/>
        <w:sz w:val="24"/>
        <w:szCs w:val="24"/>
      </w:rPr>
    </w:lvl>
    <w:lvl w:ilvl="1" w:tplc="9DE4BE50">
      <w:start w:val="1"/>
      <w:numFmt w:val="upperLetter"/>
      <w:lvlText w:val="%2."/>
      <w:lvlJc w:val="left"/>
      <w:pPr>
        <w:tabs>
          <w:tab w:val="num" w:pos="360"/>
        </w:tabs>
        <w:ind w:left="720" w:hanging="360"/>
      </w:pPr>
      <w:rPr>
        <w:rFonts w:hint="default"/>
      </w:rPr>
    </w:lvl>
    <w:lvl w:ilvl="2" w:tplc="B29C9968">
      <w:start w:val="1"/>
      <w:numFmt w:val="lowerRoman"/>
      <w:lvlText w:val="%3."/>
      <w:lvlJc w:val="left"/>
      <w:pPr>
        <w:tabs>
          <w:tab w:val="num" w:pos="360"/>
        </w:tabs>
        <w:ind w:left="1080" w:hanging="360"/>
      </w:pPr>
      <w:rPr>
        <w:rFonts w:hint="default"/>
      </w:rPr>
    </w:lvl>
    <w:lvl w:ilvl="3" w:tplc="CC08E7A0">
      <w:start w:val="1"/>
      <w:numFmt w:val="lowerLetter"/>
      <w:lvlText w:val="%4."/>
      <w:lvlJc w:val="left"/>
      <w:pPr>
        <w:tabs>
          <w:tab w:val="num" w:pos="360"/>
        </w:tabs>
        <w:ind w:left="1440" w:hanging="360"/>
      </w:pPr>
      <w:rPr>
        <w:rFonts w:hint="default"/>
      </w:rPr>
    </w:lvl>
    <w:lvl w:ilvl="4" w:tplc="8DCE9E36">
      <w:start w:val="1"/>
      <w:numFmt w:val="lowerLetter"/>
      <w:lvlText w:val="(%5)"/>
      <w:lvlJc w:val="left"/>
      <w:pPr>
        <w:tabs>
          <w:tab w:val="num" w:pos="360"/>
        </w:tabs>
        <w:ind w:left="1800" w:hanging="360"/>
      </w:pPr>
      <w:rPr>
        <w:rFonts w:hint="default"/>
      </w:rPr>
    </w:lvl>
    <w:lvl w:ilvl="5" w:tplc="1270CC4E">
      <w:start w:val="1"/>
      <w:numFmt w:val="lowerRoman"/>
      <w:lvlText w:val="(%6)"/>
      <w:lvlJc w:val="left"/>
      <w:pPr>
        <w:tabs>
          <w:tab w:val="num" w:pos="360"/>
        </w:tabs>
        <w:ind w:left="2520" w:hanging="360"/>
      </w:pPr>
      <w:rPr>
        <w:rFonts w:hint="default"/>
      </w:rPr>
    </w:lvl>
    <w:lvl w:ilvl="6" w:tplc="88D27938">
      <w:start w:val="1"/>
      <w:numFmt w:val="decimal"/>
      <w:lvlText w:val="%7."/>
      <w:lvlJc w:val="left"/>
      <w:pPr>
        <w:tabs>
          <w:tab w:val="num" w:pos="360"/>
        </w:tabs>
        <w:ind w:left="3240" w:hanging="360"/>
      </w:pPr>
      <w:rPr>
        <w:rFonts w:hint="default"/>
      </w:rPr>
    </w:lvl>
    <w:lvl w:ilvl="7" w:tplc="D5F4A914">
      <w:start w:val="1"/>
      <w:numFmt w:val="lowerLetter"/>
      <w:lvlText w:val="%8."/>
      <w:lvlJc w:val="left"/>
      <w:pPr>
        <w:tabs>
          <w:tab w:val="num" w:pos="5400"/>
        </w:tabs>
        <w:ind w:left="5400" w:hanging="360"/>
      </w:pPr>
      <w:rPr>
        <w:rFonts w:hint="default"/>
      </w:rPr>
    </w:lvl>
    <w:lvl w:ilvl="8" w:tplc="D1A43E40">
      <w:start w:val="1"/>
      <w:numFmt w:val="lowerRoman"/>
      <w:lvlText w:val="%9."/>
      <w:lvlJc w:val="left"/>
      <w:pPr>
        <w:tabs>
          <w:tab w:val="num" w:pos="5760"/>
        </w:tabs>
        <w:ind w:left="5760" w:hanging="360"/>
      </w:pPr>
      <w:rPr>
        <w:rFonts w:hint="default"/>
      </w:rPr>
    </w:lvl>
  </w:abstractNum>
  <w:num w:numId="1">
    <w:abstractNumId w:val="3"/>
  </w:num>
  <w:num w:numId="2">
    <w:abstractNumId w:val="13"/>
  </w:num>
  <w:num w:numId="3">
    <w:abstractNumId w:val="7"/>
  </w:num>
  <w:num w:numId="4">
    <w:abstractNumId w:val="6"/>
  </w:num>
  <w:num w:numId="5">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11"/>
  </w:num>
  <w:num w:numId="8">
    <w:abstractNumId w:val="1"/>
  </w:num>
  <w:num w:numId="9">
    <w:abstractNumId w:val="0"/>
  </w:num>
  <w:num w:numId="10">
    <w:abstractNumId w:val="12"/>
  </w:num>
  <w:num w:numId="11">
    <w:abstractNumId w:val="10"/>
  </w:num>
  <w:num w:numId="12">
    <w:abstractNumId w:val="5"/>
  </w:num>
  <w:num w:numId="13">
    <w:abstractNumId w:val="2"/>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characterSpacingControl w:val="doNotCompress"/>
  <w:hdrShapeDefaults>
    <o:shapedefaults v:ext="edit" spidmax="3276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Amer Water Works Asso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1&lt;/HyperlinksEnabled&gt;&lt;HyperlinksVisible&gt;0&lt;/HyperlinksVisible&gt;&lt;EnableBibliographyCategories&gt;0&lt;/EnableBibliographyCategories&gt;&lt;/ENLayout&gt;"/>
    <w:docVar w:name="EN.Libraries" w:val="&lt;Libraries&gt;&lt;item db-id=&quot;ztaee5rrtv0erkexf2jpzxwr2tedv5f0zaea&quot;&gt;EPA Nitrification Research&lt;record-ids&gt;&lt;item&gt;1689&lt;/item&gt;&lt;/record-ids&gt;&lt;/item&gt;&lt;/Libraries&gt;"/>
    <w:docVar w:name="Total_Editing_Time" w:val="2"/>
  </w:docVars>
  <w:rsids>
    <w:rsidRoot w:val="00D6325F"/>
    <w:rsid w:val="0000032B"/>
    <w:rsid w:val="00002222"/>
    <w:rsid w:val="00003753"/>
    <w:rsid w:val="0000387B"/>
    <w:rsid w:val="000055C5"/>
    <w:rsid w:val="00005C49"/>
    <w:rsid w:val="00006998"/>
    <w:rsid w:val="00007738"/>
    <w:rsid w:val="00010C54"/>
    <w:rsid w:val="00012078"/>
    <w:rsid w:val="00012411"/>
    <w:rsid w:val="000129ED"/>
    <w:rsid w:val="00012CC4"/>
    <w:rsid w:val="00012D47"/>
    <w:rsid w:val="00012EBF"/>
    <w:rsid w:val="00014688"/>
    <w:rsid w:val="000152BD"/>
    <w:rsid w:val="00015653"/>
    <w:rsid w:val="00016F89"/>
    <w:rsid w:val="00017188"/>
    <w:rsid w:val="00017345"/>
    <w:rsid w:val="0001739A"/>
    <w:rsid w:val="000253F0"/>
    <w:rsid w:val="0002591A"/>
    <w:rsid w:val="00026536"/>
    <w:rsid w:val="00026761"/>
    <w:rsid w:val="00026B94"/>
    <w:rsid w:val="000270B1"/>
    <w:rsid w:val="00030473"/>
    <w:rsid w:val="00031197"/>
    <w:rsid w:val="0003320F"/>
    <w:rsid w:val="000333D4"/>
    <w:rsid w:val="00034D91"/>
    <w:rsid w:val="00035866"/>
    <w:rsid w:val="00035CC3"/>
    <w:rsid w:val="00036C31"/>
    <w:rsid w:val="00036C63"/>
    <w:rsid w:val="00036D3E"/>
    <w:rsid w:val="000372B1"/>
    <w:rsid w:val="000376F1"/>
    <w:rsid w:val="00037CD5"/>
    <w:rsid w:val="00037DCC"/>
    <w:rsid w:val="000404BD"/>
    <w:rsid w:val="00040520"/>
    <w:rsid w:val="00040814"/>
    <w:rsid w:val="00041602"/>
    <w:rsid w:val="000419F0"/>
    <w:rsid w:val="00041CAC"/>
    <w:rsid w:val="00042A31"/>
    <w:rsid w:val="00042C91"/>
    <w:rsid w:val="000437CD"/>
    <w:rsid w:val="00043859"/>
    <w:rsid w:val="00043B6D"/>
    <w:rsid w:val="0004434C"/>
    <w:rsid w:val="00044521"/>
    <w:rsid w:val="00044AE3"/>
    <w:rsid w:val="00044F2A"/>
    <w:rsid w:val="00045486"/>
    <w:rsid w:val="00046CC2"/>
    <w:rsid w:val="00047B0C"/>
    <w:rsid w:val="0005048C"/>
    <w:rsid w:val="00050586"/>
    <w:rsid w:val="00051472"/>
    <w:rsid w:val="000521A9"/>
    <w:rsid w:val="0005221A"/>
    <w:rsid w:val="0005290F"/>
    <w:rsid w:val="00052B46"/>
    <w:rsid w:val="00052F1F"/>
    <w:rsid w:val="0005371F"/>
    <w:rsid w:val="00053C67"/>
    <w:rsid w:val="00054A0A"/>
    <w:rsid w:val="000562AE"/>
    <w:rsid w:val="0005647A"/>
    <w:rsid w:val="0006106B"/>
    <w:rsid w:val="000617F8"/>
    <w:rsid w:val="00061F9B"/>
    <w:rsid w:val="00062A3F"/>
    <w:rsid w:val="00062B41"/>
    <w:rsid w:val="00063016"/>
    <w:rsid w:val="00063922"/>
    <w:rsid w:val="00064DA4"/>
    <w:rsid w:val="000652EE"/>
    <w:rsid w:val="000658BF"/>
    <w:rsid w:val="0007009D"/>
    <w:rsid w:val="0007124F"/>
    <w:rsid w:val="00071314"/>
    <w:rsid w:val="0007174A"/>
    <w:rsid w:val="000726BA"/>
    <w:rsid w:val="000731BB"/>
    <w:rsid w:val="00076BBE"/>
    <w:rsid w:val="00080B71"/>
    <w:rsid w:val="0008161B"/>
    <w:rsid w:val="00081B0A"/>
    <w:rsid w:val="00081ECC"/>
    <w:rsid w:val="00083664"/>
    <w:rsid w:val="00083D45"/>
    <w:rsid w:val="0008572B"/>
    <w:rsid w:val="00085A60"/>
    <w:rsid w:val="00086FC3"/>
    <w:rsid w:val="00090338"/>
    <w:rsid w:val="00090732"/>
    <w:rsid w:val="00090B69"/>
    <w:rsid w:val="00091BB5"/>
    <w:rsid w:val="00091FA1"/>
    <w:rsid w:val="00092530"/>
    <w:rsid w:val="00094EC2"/>
    <w:rsid w:val="00095E0B"/>
    <w:rsid w:val="000960AD"/>
    <w:rsid w:val="000A0442"/>
    <w:rsid w:val="000A0593"/>
    <w:rsid w:val="000A07BB"/>
    <w:rsid w:val="000A107A"/>
    <w:rsid w:val="000A147D"/>
    <w:rsid w:val="000A3034"/>
    <w:rsid w:val="000A30F8"/>
    <w:rsid w:val="000A3C72"/>
    <w:rsid w:val="000A4222"/>
    <w:rsid w:val="000A53D9"/>
    <w:rsid w:val="000A5664"/>
    <w:rsid w:val="000A618E"/>
    <w:rsid w:val="000A75FD"/>
    <w:rsid w:val="000A7B11"/>
    <w:rsid w:val="000A7D75"/>
    <w:rsid w:val="000B2320"/>
    <w:rsid w:val="000B3704"/>
    <w:rsid w:val="000B3730"/>
    <w:rsid w:val="000B392A"/>
    <w:rsid w:val="000B62A1"/>
    <w:rsid w:val="000B6D35"/>
    <w:rsid w:val="000B6F76"/>
    <w:rsid w:val="000B719B"/>
    <w:rsid w:val="000C0638"/>
    <w:rsid w:val="000C13C7"/>
    <w:rsid w:val="000C3131"/>
    <w:rsid w:val="000C46CF"/>
    <w:rsid w:val="000C6674"/>
    <w:rsid w:val="000C69BC"/>
    <w:rsid w:val="000C6CB3"/>
    <w:rsid w:val="000D0363"/>
    <w:rsid w:val="000D0F3A"/>
    <w:rsid w:val="000D172E"/>
    <w:rsid w:val="000D2618"/>
    <w:rsid w:val="000D43C8"/>
    <w:rsid w:val="000D48C6"/>
    <w:rsid w:val="000D4F6A"/>
    <w:rsid w:val="000D6638"/>
    <w:rsid w:val="000D7597"/>
    <w:rsid w:val="000E0542"/>
    <w:rsid w:val="000E0A9C"/>
    <w:rsid w:val="000E0C37"/>
    <w:rsid w:val="000E1F7E"/>
    <w:rsid w:val="000E226C"/>
    <w:rsid w:val="000E3431"/>
    <w:rsid w:val="000E3FB7"/>
    <w:rsid w:val="000E4458"/>
    <w:rsid w:val="000E4BC3"/>
    <w:rsid w:val="000E4FEC"/>
    <w:rsid w:val="000E5790"/>
    <w:rsid w:val="000E5859"/>
    <w:rsid w:val="000E6D25"/>
    <w:rsid w:val="000F0105"/>
    <w:rsid w:val="000F0DAE"/>
    <w:rsid w:val="000F15E5"/>
    <w:rsid w:val="000F1A17"/>
    <w:rsid w:val="000F278E"/>
    <w:rsid w:val="000F4519"/>
    <w:rsid w:val="000F5007"/>
    <w:rsid w:val="000F5A33"/>
    <w:rsid w:val="000F628C"/>
    <w:rsid w:val="000F62CD"/>
    <w:rsid w:val="000F6846"/>
    <w:rsid w:val="000F68C1"/>
    <w:rsid w:val="000F68CD"/>
    <w:rsid w:val="000F6A37"/>
    <w:rsid w:val="001000C4"/>
    <w:rsid w:val="00100EBD"/>
    <w:rsid w:val="00102408"/>
    <w:rsid w:val="00102AF1"/>
    <w:rsid w:val="0010500D"/>
    <w:rsid w:val="00105461"/>
    <w:rsid w:val="0010579D"/>
    <w:rsid w:val="00106815"/>
    <w:rsid w:val="00107B9D"/>
    <w:rsid w:val="00110C3C"/>
    <w:rsid w:val="00111C9E"/>
    <w:rsid w:val="00112B28"/>
    <w:rsid w:val="001134C0"/>
    <w:rsid w:val="00114660"/>
    <w:rsid w:val="001157A0"/>
    <w:rsid w:val="00115CE0"/>
    <w:rsid w:val="00116156"/>
    <w:rsid w:val="00116D99"/>
    <w:rsid w:val="0011766D"/>
    <w:rsid w:val="00117717"/>
    <w:rsid w:val="00120415"/>
    <w:rsid w:val="00121522"/>
    <w:rsid w:val="00121A67"/>
    <w:rsid w:val="00121C98"/>
    <w:rsid w:val="0012246F"/>
    <w:rsid w:val="00122772"/>
    <w:rsid w:val="00122ED1"/>
    <w:rsid w:val="0012369D"/>
    <w:rsid w:val="00123795"/>
    <w:rsid w:val="00124527"/>
    <w:rsid w:val="00126368"/>
    <w:rsid w:val="0012651B"/>
    <w:rsid w:val="00130249"/>
    <w:rsid w:val="001303EC"/>
    <w:rsid w:val="001347EF"/>
    <w:rsid w:val="00134927"/>
    <w:rsid w:val="001349F5"/>
    <w:rsid w:val="00140331"/>
    <w:rsid w:val="00140895"/>
    <w:rsid w:val="00141487"/>
    <w:rsid w:val="001418FF"/>
    <w:rsid w:val="00142D42"/>
    <w:rsid w:val="00143378"/>
    <w:rsid w:val="001434C3"/>
    <w:rsid w:val="00143A82"/>
    <w:rsid w:val="00144057"/>
    <w:rsid w:val="00144EAD"/>
    <w:rsid w:val="00144F1A"/>
    <w:rsid w:val="00146077"/>
    <w:rsid w:val="001462F8"/>
    <w:rsid w:val="00146599"/>
    <w:rsid w:val="0014667C"/>
    <w:rsid w:val="001466CA"/>
    <w:rsid w:val="00146D36"/>
    <w:rsid w:val="001470B7"/>
    <w:rsid w:val="001507E3"/>
    <w:rsid w:val="00151F2F"/>
    <w:rsid w:val="00151F67"/>
    <w:rsid w:val="00152848"/>
    <w:rsid w:val="001531B3"/>
    <w:rsid w:val="0015333F"/>
    <w:rsid w:val="00155346"/>
    <w:rsid w:val="00155492"/>
    <w:rsid w:val="0015736C"/>
    <w:rsid w:val="00157C9C"/>
    <w:rsid w:val="00157D4B"/>
    <w:rsid w:val="00160EC9"/>
    <w:rsid w:val="00161309"/>
    <w:rsid w:val="001613AB"/>
    <w:rsid w:val="00161636"/>
    <w:rsid w:val="00161E74"/>
    <w:rsid w:val="00162900"/>
    <w:rsid w:val="00162EBD"/>
    <w:rsid w:val="0016302C"/>
    <w:rsid w:val="001643C1"/>
    <w:rsid w:val="001647D3"/>
    <w:rsid w:val="00164A31"/>
    <w:rsid w:val="00164B61"/>
    <w:rsid w:val="00164FD2"/>
    <w:rsid w:val="00166AA4"/>
    <w:rsid w:val="00166F63"/>
    <w:rsid w:val="001675E1"/>
    <w:rsid w:val="001703FD"/>
    <w:rsid w:val="0017088B"/>
    <w:rsid w:val="00171240"/>
    <w:rsid w:val="00172399"/>
    <w:rsid w:val="00173913"/>
    <w:rsid w:val="00173AA4"/>
    <w:rsid w:val="001740D0"/>
    <w:rsid w:val="0017594D"/>
    <w:rsid w:val="0017639C"/>
    <w:rsid w:val="00176F8E"/>
    <w:rsid w:val="001801A8"/>
    <w:rsid w:val="00180F4C"/>
    <w:rsid w:val="0018299C"/>
    <w:rsid w:val="00183505"/>
    <w:rsid w:val="001856D7"/>
    <w:rsid w:val="001875E2"/>
    <w:rsid w:val="00190178"/>
    <w:rsid w:val="001902C2"/>
    <w:rsid w:val="00192904"/>
    <w:rsid w:val="00192D6C"/>
    <w:rsid w:val="00192EBD"/>
    <w:rsid w:val="0019422A"/>
    <w:rsid w:val="001947D6"/>
    <w:rsid w:val="00194A23"/>
    <w:rsid w:val="00196408"/>
    <w:rsid w:val="001978B3"/>
    <w:rsid w:val="001A03D4"/>
    <w:rsid w:val="001A178C"/>
    <w:rsid w:val="001A2490"/>
    <w:rsid w:val="001A600C"/>
    <w:rsid w:val="001A767C"/>
    <w:rsid w:val="001A7C4A"/>
    <w:rsid w:val="001B088B"/>
    <w:rsid w:val="001B0E3E"/>
    <w:rsid w:val="001B0ED8"/>
    <w:rsid w:val="001B0F34"/>
    <w:rsid w:val="001B1A4A"/>
    <w:rsid w:val="001B2A7F"/>
    <w:rsid w:val="001B2D54"/>
    <w:rsid w:val="001B3EFB"/>
    <w:rsid w:val="001B42B8"/>
    <w:rsid w:val="001B53F8"/>
    <w:rsid w:val="001B5794"/>
    <w:rsid w:val="001B5925"/>
    <w:rsid w:val="001B67C7"/>
    <w:rsid w:val="001B6D66"/>
    <w:rsid w:val="001C01B5"/>
    <w:rsid w:val="001C1C28"/>
    <w:rsid w:val="001C4293"/>
    <w:rsid w:val="001C66CF"/>
    <w:rsid w:val="001C67FD"/>
    <w:rsid w:val="001C6820"/>
    <w:rsid w:val="001C7C31"/>
    <w:rsid w:val="001D0520"/>
    <w:rsid w:val="001D06D1"/>
    <w:rsid w:val="001D0B39"/>
    <w:rsid w:val="001D21AE"/>
    <w:rsid w:val="001D3B15"/>
    <w:rsid w:val="001D5EC3"/>
    <w:rsid w:val="001D63D3"/>
    <w:rsid w:val="001D68F0"/>
    <w:rsid w:val="001D6CAC"/>
    <w:rsid w:val="001D6D22"/>
    <w:rsid w:val="001D71F0"/>
    <w:rsid w:val="001D7302"/>
    <w:rsid w:val="001D7547"/>
    <w:rsid w:val="001D7B66"/>
    <w:rsid w:val="001E01BB"/>
    <w:rsid w:val="001E0696"/>
    <w:rsid w:val="001E0986"/>
    <w:rsid w:val="001E0A0E"/>
    <w:rsid w:val="001E130A"/>
    <w:rsid w:val="001E31BE"/>
    <w:rsid w:val="001E3372"/>
    <w:rsid w:val="001E435B"/>
    <w:rsid w:val="001E52AF"/>
    <w:rsid w:val="001E6226"/>
    <w:rsid w:val="001E6672"/>
    <w:rsid w:val="001E75ED"/>
    <w:rsid w:val="001E7626"/>
    <w:rsid w:val="001F082A"/>
    <w:rsid w:val="001F1542"/>
    <w:rsid w:val="001F2E1B"/>
    <w:rsid w:val="001F429E"/>
    <w:rsid w:val="001F5FB9"/>
    <w:rsid w:val="001F67C5"/>
    <w:rsid w:val="001F78F3"/>
    <w:rsid w:val="0020043A"/>
    <w:rsid w:val="0020144D"/>
    <w:rsid w:val="00201FA0"/>
    <w:rsid w:val="002027D7"/>
    <w:rsid w:val="00202846"/>
    <w:rsid w:val="0020470C"/>
    <w:rsid w:val="0020480A"/>
    <w:rsid w:val="00205328"/>
    <w:rsid w:val="00206D85"/>
    <w:rsid w:val="00206FF5"/>
    <w:rsid w:val="00210935"/>
    <w:rsid w:val="00212134"/>
    <w:rsid w:val="00212231"/>
    <w:rsid w:val="0021326F"/>
    <w:rsid w:val="002135B0"/>
    <w:rsid w:val="00213B74"/>
    <w:rsid w:val="00214492"/>
    <w:rsid w:val="0021480D"/>
    <w:rsid w:val="00214B18"/>
    <w:rsid w:val="00214D8D"/>
    <w:rsid w:val="002165DF"/>
    <w:rsid w:val="0022026B"/>
    <w:rsid w:val="00221CB1"/>
    <w:rsid w:val="00221E67"/>
    <w:rsid w:val="0022291C"/>
    <w:rsid w:val="00222A48"/>
    <w:rsid w:val="00224D70"/>
    <w:rsid w:val="00226B76"/>
    <w:rsid w:val="002275B1"/>
    <w:rsid w:val="0022768F"/>
    <w:rsid w:val="00230446"/>
    <w:rsid w:val="0023051B"/>
    <w:rsid w:val="00230B19"/>
    <w:rsid w:val="00232190"/>
    <w:rsid w:val="002322FE"/>
    <w:rsid w:val="00232536"/>
    <w:rsid w:val="00232EF2"/>
    <w:rsid w:val="0023358A"/>
    <w:rsid w:val="0023527C"/>
    <w:rsid w:val="00235CC9"/>
    <w:rsid w:val="00235D2A"/>
    <w:rsid w:val="002370A9"/>
    <w:rsid w:val="00237141"/>
    <w:rsid w:val="0023727D"/>
    <w:rsid w:val="00237860"/>
    <w:rsid w:val="0024032B"/>
    <w:rsid w:val="002409CC"/>
    <w:rsid w:val="00240AA5"/>
    <w:rsid w:val="00241CB0"/>
    <w:rsid w:val="00242100"/>
    <w:rsid w:val="00242812"/>
    <w:rsid w:val="002432B5"/>
    <w:rsid w:val="00243343"/>
    <w:rsid w:val="00243FD6"/>
    <w:rsid w:val="00244FFE"/>
    <w:rsid w:val="00246507"/>
    <w:rsid w:val="002467A4"/>
    <w:rsid w:val="002469C1"/>
    <w:rsid w:val="00247671"/>
    <w:rsid w:val="00251E6D"/>
    <w:rsid w:val="002520E1"/>
    <w:rsid w:val="00252577"/>
    <w:rsid w:val="00252EE3"/>
    <w:rsid w:val="00254375"/>
    <w:rsid w:val="00255560"/>
    <w:rsid w:val="002557FD"/>
    <w:rsid w:val="002566BD"/>
    <w:rsid w:val="00256DB6"/>
    <w:rsid w:val="00260F1C"/>
    <w:rsid w:val="00261584"/>
    <w:rsid w:val="00261B6A"/>
    <w:rsid w:val="002634DE"/>
    <w:rsid w:val="002637B7"/>
    <w:rsid w:val="00264670"/>
    <w:rsid w:val="00265116"/>
    <w:rsid w:val="00265A7C"/>
    <w:rsid w:val="002660E0"/>
    <w:rsid w:val="0026680E"/>
    <w:rsid w:val="00267F86"/>
    <w:rsid w:val="00270716"/>
    <w:rsid w:val="00271666"/>
    <w:rsid w:val="00272E07"/>
    <w:rsid w:val="002730F3"/>
    <w:rsid w:val="00273AE6"/>
    <w:rsid w:val="00275969"/>
    <w:rsid w:val="00275BC1"/>
    <w:rsid w:val="0027689E"/>
    <w:rsid w:val="002774B2"/>
    <w:rsid w:val="002779F8"/>
    <w:rsid w:val="00277D04"/>
    <w:rsid w:val="002802A9"/>
    <w:rsid w:val="00281C45"/>
    <w:rsid w:val="00281C8A"/>
    <w:rsid w:val="0028232D"/>
    <w:rsid w:val="00282464"/>
    <w:rsid w:val="002828B7"/>
    <w:rsid w:val="00283C0D"/>
    <w:rsid w:val="0028418E"/>
    <w:rsid w:val="0028459B"/>
    <w:rsid w:val="00284B49"/>
    <w:rsid w:val="002866CC"/>
    <w:rsid w:val="00286B15"/>
    <w:rsid w:val="00287382"/>
    <w:rsid w:val="002875FF"/>
    <w:rsid w:val="00287BA5"/>
    <w:rsid w:val="002906A4"/>
    <w:rsid w:val="0029092D"/>
    <w:rsid w:val="0029134B"/>
    <w:rsid w:val="00291A8F"/>
    <w:rsid w:val="00292D92"/>
    <w:rsid w:val="00292E08"/>
    <w:rsid w:val="002934D6"/>
    <w:rsid w:val="00295E69"/>
    <w:rsid w:val="002961EF"/>
    <w:rsid w:val="00296F91"/>
    <w:rsid w:val="00297E07"/>
    <w:rsid w:val="00297F91"/>
    <w:rsid w:val="002A0970"/>
    <w:rsid w:val="002A1572"/>
    <w:rsid w:val="002A1CF5"/>
    <w:rsid w:val="002A222A"/>
    <w:rsid w:val="002A28DA"/>
    <w:rsid w:val="002A3907"/>
    <w:rsid w:val="002A438F"/>
    <w:rsid w:val="002A45C0"/>
    <w:rsid w:val="002A4617"/>
    <w:rsid w:val="002A5267"/>
    <w:rsid w:val="002A5A51"/>
    <w:rsid w:val="002A6AE4"/>
    <w:rsid w:val="002A7AA0"/>
    <w:rsid w:val="002A7F27"/>
    <w:rsid w:val="002B1056"/>
    <w:rsid w:val="002B1AF8"/>
    <w:rsid w:val="002B2B92"/>
    <w:rsid w:val="002B4502"/>
    <w:rsid w:val="002B6561"/>
    <w:rsid w:val="002B6755"/>
    <w:rsid w:val="002B68FB"/>
    <w:rsid w:val="002B6CB5"/>
    <w:rsid w:val="002B78DD"/>
    <w:rsid w:val="002C0AB4"/>
    <w:rsid w:val="002C0F69"/>
    <w:rsid w:val="002C10D0"/>
    <w:rsid w:val="002C14A3"/>
    <w:rsid w:val="002C151D"/>
    <w:rsid w:val="002C1729"/>
    <w:rsid w:val="002C348A"/>
    <w:rsid w:val="002C35BB"/>
    <w:rsid w:val="002C36C6"/>
    <w:rsid w:val="002C3C06"/>
    <w:rsid w:val="002C4728"/>
    <w:rsid w:val="002C5353"/>
    <w:rsid w:val="002D0B7F"/>
    <w:rsid w:val="002D1CA1"/>
    <w:rsid w:val="002D28DE"/>
    <w:rsid w:val="002D2D8B"/>
    <w:rsid w:val="002D3029"/>
    <w:rsid w:val="002D3269"/>
    <w:rsid w:val="002D4851"/>
    <w:rsid w:val="002D632E"/>
    <w:rsid w:val="002D6DFB"/>
    <w:rsid w:val="002D771F"/>
    <w:rsid w:val="002D7F6B"/>
    <w:rsid w:val="002E0DF4"/>
    <w:rsid w:val="002E136B"/>
    <w:rsid w:val="002E222C"/>
    <w:rsid w:val="002E3EF6"/>
    <w:rsid w:val="002E4DBC"/>
    <w:rsid w:val="002E5175"/>
    <w:rsid w:val="002E6919"/>
    <w:rsid w:val="002E6995"/>
    <w:rsid w:val="002E6AFC"/>
    <w:rsid w:val="002E751B"/>
    <w:rsid w:val="002F04C9"/>
    <w:rsid w:val="002F3371"/>
    <w:rsid w:val="002F3859"/>
    <w:rsid w:val="002F4210"/>
    <w:rsid w:val="002F42E0"/>
    <w:rsid w:val="002F587A"/>
    <w:rsid w:val="002F5EE6"/>
    <w:rsid w:val="002F5FD0"/>
    <w:rsid w:val="002F6905"/>
    <w:rsid w:val="002F69E0"/>
    <w:rsid w:val="002F7649"/>
    <w:rsid w:val="002F77F8"/>
    <w:rsid w:val="002F7B1C"/>
    <w:rsid w:val="003002BC"/>
    <w:rsid w:val="00300592"/>
    <w:rsid w:val="003021FC"/>
    <w:rsid w:val="003024F0"/>
    <w:rsid w:val="00303466"/>
    <w:rsid w:val="00304784"/>
    <w:rsid w:val="00305862"/>
    <w:rsid w:val="0030681A"/>
    <w:rsid w:val="00307C71"/>
    <w:rsid w:val="00307D62"/>
    <w:rsid w:val="00311046"/>
    <w:rsid w:val="00312A10"/>
    <w:rsid w:val="00313C40"/>
    <w:rsid w:val="003146D8"/>
    <w:rsid w:val="00314F7A"/>
    <w:rsid w:val="00315205"/>
    <w:rsid w:val="00315AAB"/>
    <w:rsid w:val="003161A4"/>
    <w:rsid w:val="00317C58"/>
    <w:rsid w:val="00320909"/>
    <w:rsid w:val="00321AC6"/>
    <w:rsid w:val="00322AB9"/>
    <w:rsid w:val="00323E1C"/>
    <w:rsid w:val="003320FC"/>
    <w:rsid w:val="00332B6D"/>
    <w:rsid w:val="00332FF4"/>
    <w:rsid w:val="003330CD"/>
    <w:rsid w:val="0033453D"/>
    <w:rsid w:val="0033594C"/>
    <w:rsid w:val="00335B80"/>
    <w:rsid w:val="00335BA8"/>
    <w:rsid w:val="00336050"/>
    <w:rsid w:val="003373ED"/>
    <w:rsid w:val="00340E79"/>
    <w:rsid w:val="00340FF6"/>
    <w:rsid w:val="003416C2"/>
    <w:rsid w:val="00341A60"/>
    <w:rsid w:val="00341D07"/>
    <w:rsid w:val="003423D6"/>
    <w:rsid w:val="00342908"/>
    <w:rsid w:val="0034409E"/>
    <w:rsid w:val="0034466D"/>
    <w:rsid w:val="003446D8"/>
    <w:rsid w:val="00345205"/>
    <w:rsid w:val="00345FAA"/>
    <w:rsid w:val="00346E92"/>
    <w:rsid w:val="003472F1"/>
    <w:rsid w:val="00350AC3"/>
    <w:rsid w:val="00351BAB"/>
    <w:rsid w:val="00351E4B"/>
    <w:rsid w:val="00352300"/>
    <w:rsid w:val="003531BB"/>
    <w:rsid w:val="00354039"/>
    <w:rsid w:val="00354FF8"/>
    <w:rsid w:val="00356006"/>
    <w:rsid w:val="003561CB"/>
    <w:rsid w:val="003563F4"/>
    <w:rsid w:val="0035695F"/>
    <w:rsid w:val="00356AB5"/>
    <w:rsid w:val="003571D0"/>
    <w:rsid w:val="00357568"/>
    <w:rsid w:val="00360011"/>
    <w:rsid w:val="0036027C"/>
    <w:rsid w:val="00360665"/>
    <w:rsid w:val="00362B83"/>
    <w:rsid w:val="00362B8C"/>
    <w:rsid w:val="0036328B"/>
    <w:rsid w:val="00363522"/>
    <w:rsid w:val="0036380F"/>
    <w:rsid w:val="00363F57"/>
    <w:rsid w:val="003642BB"/>
    <w:rsid w:val="003647CD"/>
    <w:rsid w:val="00364BFC"/>
    <w:rsid w:val="00365C47"/>
    <w:rsid w:val="00367403"/>
    <w:rsid w:val="00367E69"/>
    <w:rsid w:val="00371BE4"/>
    <w:rsid w:val="00373513"/>
    <w:rsid w:val="00373E1A"/>
    <w:rsid w:val="0037476E"/>
    <w:rsid w:val="00376FE5"/>
    <w:rsid w:val="003809E1"/>
    <w:rsid w:val="00380AC6"/>
    <w:rsid w:val="00380B9F"/>
    <w:rsid w:val="00380EDB"/>
    <w:rsid w:val="00381212"/>
    <w:rsid w:val="00381393"/>
    <w:rsid w:val="00381460"/>
    <w:rsid w:val="00381DBE"/>
    <w:rsid w:val="00382354"/>
    <w:rsid w:val="00383B79"/>
    <w:rsid w:val="003845B3"/>
    <w:rsid w:val="00385B36"/>
    <w:rsid w:val="00386915"/>
    <w:rsid w:val="00387B9A"/>
    <w:rsid w:val="00387E7B"/>
    <w:rsid w:val="0039001E"/>
    <w:rsid w:val="0039009A"/>
    <w:rsid w:val="003902E3"/>
    <w:rsid w:val="00390613"/>
    <w:rsid w:val="00390617"/>
    <w:rsid w:val="0039087B"/>
    <w:rsid w:val="00391A49"/>
    <w:rsid w:val="0039211D"/>
    <w:rsid w:val="00392590"/>
    <w:rsid w:val="00392CC0"/>
    <w:rsid w:val="003930BD"/>
    <w:rsid w:val="003939BE"/>
    <w:rsid w:val="00394022"/>
    <w:rsid w:val="00394C75"/>
    <w:rsid w:val="00395392"/>
    <w:rsid w:val="00395578"/>
    <w:rsid w:val="00395EAF"/>
    <w:rsid w:val="00396EBE"/>
    <w:rsid w:val="00396FF0"/>
    <w:rsid w:val="00397428"/>
    <w:rsid w:val="003A0178"/>
    <w:rsid w:val="003A037B"/>
    <w:rsid w:val="003A03EB"/>
    <w:rsid w:val="003A0ABD"/>
    <w:rsid w:val="003A0C1B"/>
    <w:rsid w:val="003A1329"/>
    <w:rsid w:val="003A1573"/>
    <w:rsid w:val="003A22FD"/>
    <w:rsid w:val="003A2B35"/>
    <w:rsid w:val="003A2D77"/>
    <w:rsid w:val="003A4139"/>
    <w:rsid w:val="003A5616"/>
    <w:rsid w:val="003A5CDB"/>
    <w:rsid w:val="003A5D11"/>
    <w:rsid w:val="003A5F6E"/>
    <w:rsid w:val="003B007B"/>
    <w:rsid w:val="003B19BE"/>
    <w:rsid w:val="003B1E77"/>
    <w:rsid w:val="003B1FC7"/>
    <w:rsid w:val="003B217B"/>
    <w:rsid w:val="003B228A"/>
    <w:rsid w:val="003B54BF"/>
    <w:rsid w:val="003B5E3C"/>
    <w:rsid w:val="003B5FC5"/>
    <w:rsid w:val="003B7355"/>
    <w:rsid w:val="003B7462"/>
    <w:rsid w:val="003B752D"/>
    <w:rsid w:val="003B7AC5"/>
    <w:rsid w:val="003C01B6"/>
    <w:rsid w:val="003C0886"/>
    <w:rsid w:val="003C1904"/>
    <w:rsid w:val="003C1FAA"/>
    <w:rsid w:val="003C2482"/>
    <w:rsid w:val="003C385C"/>
    <w:rsid w:val="003C4236"/>
    <w:rsid w:val="003C5A02"/>
    <w:rsid w:val="003C76D1"/>
    <w:rsid w:val="003D0C28"/>
    <w:rsid w:val="003D1062"/>
    <w:rsid w:val="003D20AE"/>
    <w:rsid w:val="003D2679"/>
    <w:rsid w:val="003D28D9"/>
    <w:rsid w:val="003D2AE6"/>
    <w:rsid w:val="003D2B55"/>
    <w:rsid w:val="003D35C6"/>
    <w:rsid w:val="003D5CC2"/>
    <w:rsid w:val="003E0555"/>
    <w:rsid w:val="003E08EE"/>
    <w:rsid w:val="003E36FE"/>
    <w:rsid w:val="003E439A"/>
    <w:rsid w:val="003E5524"/>
    <w:rsid w:val="003E5722"/>
    <w:rsid w:val="003E5AC6"/>
    <w:rsid w:val="003E6B57"/>
    <w:rsid w:val="003E76F5"/>
    <w:rsid w:val="003F1E4F"/>
    <w:rsid w:val="003F1E97"/>
    <w:rsid w:val="003F2396"/>
    <w:rsid w:val="003F2694"/>
    <w:rsid w:val="003F2BAE"/>
    <w:rsid w:val="003F321B"/>
    <w:rsid w:val="003F5150"/>
    <w:rsid w:val="003F5224"/>
    <w:rsid w:val="003F5C0F"/>
    <w:rsid w:val="003F69D3"/>
    <w:rsid w:val="003F7495"/>
    <w:rsid w:val="003F7654"/>
    <w:rsid w:val="003F7B21"/>
    <w:rsid w:val="00400C99"/>
    <w:rsid w:val="00401632"/>
    <w:rsid w:val="00401E07"/>
    <w:rsid w:val="0040399A"/>
    <w:rsid w:val="00405266"/>
    <w:rsid w:val="00406B25"/>
    <w:rsid w:val="00407128"/>
    <w:rsid w:val="00412209"/>
    <w:rsid w:val="004128A6"/>
    <w:rsid w:val="004144B9"/>
    <w:rsid w:val="004145AE"/>
    <w:rsid w:val="00414F31"/>
    <w:rsid w:val="00415155"/>
    <w:rsid w:val="004156F4"/>
    <w:rsid w:val="004159F9"/>
    <w:rsid w:val="00417D5A"/>
    <w:rsid w:val="004226DD"/>
    <w:rsid w:val="00422CA6"/>
    <w:rsid w:val="0042459F"/>
    <w:rsid w:val="0042518D"/>
    <w:rsid w:val="00425BF1"/>
    <w:rsid w:val="00426A7F"/>
    <w:rsid w:val="004275CD"/>
    <w:rsid w:val="004318FE"/>
    <w:rsid w:val="00432A9E"/>
    <w:rsid w:val="0043328B"/>
    <w:rsid w:val="004332B5"/>
    <w:rsid w:val="0043379E"/>
    <w:rsid w:val="0043542F"/>
    <w:rsid w:val="004373E5"/>
    <w:rsid w:val="00437428"/>
    <w:rsid w:val="0043748C"/>
    <w:rsid w:val="004403A9"/>
    <w:rsid w:val="00440FBC"/>
    <w:rsid w:val="004413EC"/>
    <w:rsid w:val="00441CFA"/>
    <w:rsid w:val="00442E3E"/>
    <w:rsid w:val="00443838"/>
    <w:rsid w:val="00443C42"/>
    <w:rsid w:val="00444E42"/>
    <w:rsid w:val="004461CE"/>
    <w:rsid w:val="00447290"/>
    <w:rsid w:val="00447922"/>
    <w:rsid w:val="00447CF4"/>
    <w:rsid w:val="00447DE6"/>
    <w:rsid w:val="004510BB"/>
    <w:rsid w:val="004515BC"/>
    <w:rsid w:val="00452D06"/>
    <w:rsid w:val="004541E2"/>
    <w:rsid w:val="004546F3"/>
    <w:rsid w:val="00456071"/>
    <w:rsid w:val="00456895"/>
    <w:rsid w:val="00457131"/>
    <w:rsid w:val="004571EA"/>
    <w:rsid w:val="00457548"/>
    <w:rsid w:val="004577D2"/>
    <w:rsid w:val="004619CD"/>
    <w:rsid w:val="0046266B"/>
    <w:rsid w:val="004626B4"/>
    <w:rsid w:val="00462B69"/>
    <w:rsid w:val="00463043"/>
    <w:rsid w:val="0046426A"/>
    <w:rsid w:val="00465FE9"/>
    <w:rsid w:val="00466AB0"/>
    <w:rsid w:val="00467382"/>
    <w:rsid w:val="004673C4"/>
    <w:rsid w:val="00467C2B"/>
    <w:rsid w:val="00470940"/>
    <w:rsid w:val="004712AD"/>
    <w:rsid w:val="0047195B"/>
    <w:rsid w:val="00471D35"/>
    <w:rsid w:val="00471DA6"/>
    <w:rsid w:val="0047279D"/>
    <w:rsid w:val="004729DE"/>
    <w:rsid w:val="0047330D"/>
    <w:rsid w:val="00473982"/>
    <w:rsid w:val="00476EAB"/>
    <w:rsid w:val="0047719F"/>
    <w:rsid w:val="004772D6"/>
    <w:rsid w:val="0047770F"/>
    <w:rsid w:val="004806E5"/>
    <w:rsid w:val="00480C43"/>
    <w:rsid w:val="004819F6"/>
    <w:rsid w:val="00481BE9"/>
    <w:rsid w:val="004824DF"/>
    <w:rsid w:val="0048286D"/>
    <w:rsid w:val="00483DE1"/>
    <w:rsid w:val="00483F0C"/>
    <w:rsid w:val="00484E73"/>
    <w:rsid w:val="004864F5"/>
    <w:rsid w:val="00486807"/>
    <w:rsid w:val="00487FAE"/>
    <w:rsid w:val="00490552"/>
    <w:rsid w:val="0049067A"/>
    <w:rsid w:val="004908DA"/>
    <w:rsid w:val="00492867"/>
    <w:rsid w:val="00492DD3"/>
    <w:rsid w:val="00492FD2"/>
    <w:rsid w:val="00493044"/>
    <w:rsid w:val="004943F1"/>
    <w:rsid w:val="00494DC2"/>
    <w:rsid w:val="00495F67"/>
    <w:rsid w:val="00496606"/>
    <w:rsid w:val="00497494"/>
    <w:rsid w:val="004975F5"/>
    <w:rsid w:val="004A0171"/>
    <w:rsid w:val="004A095C"/>
    <w:rsid w:val="004A0CAB"/>
    <w:rsid w:val="004A1A3F"/>
    <w:rsid w:val="004A1E1D"/>
    <w:rsid w:val="004A2577"/>
    <w:rsid w:val="004A2A4A"/>
    <w:rsid w:val="004A3FEE"/>
    <w:rsid w:val="004A4547"/>
    <w:rsid w:val="004A5A38"/>
    <w:rsid w:val="004A6C31"/>
    <w:rsid w:val="004A7C24"/>
    <w:rsid w:val="004B026F"/>
    <w:rsid w:val="004B0C1D"/>
    <w:rsid w:val="004B0CC8"/>
    <w:rsid w:val="004B117E"/>
    <w:rsid w:val="004B1817"/>
    <w:rsid w:val="004B18C4"/>
    <w:rsid w:val="004B224E"/>
    <w:rsid w:val="004B2961"/>
    <w:rsid w:val="004B326B"/>
    <w:rsid w:val="004B506F"/>
    <w:rsid w:val="004B5087"/>
    <w:rsid w:val="004B53B6"/>
    <w:rsid w:val="004B586F"/>
    <w:rsid w:val="004B61DE"/>
    <w:rsid w:val="004B6212"/>
    <w:rsid w:val="004B6E08"/>
    <w:rsid w:val="004B7B3B"/>
    <w:rsid w:val="004B7D0C"/>
    <w:rsid w:val="004C02BC"/>
    <w:rsid w:val="004C074C"/>
    <w:rsid w:val="004C13FE"/>
    <w:rsid w:val="004C167C"/>
    <w:rsid w:val="004C1E9F"/>
    <w:rsid w:val="004C3CB8"/>
    <w:rsid w:val="004C41B1"/>
    <w:rsid w:val="004C4454"/>
    <w:rsid w:val="004D052A"/>
    <w:rsid w:val="004D0658"/>
    <w:rsid w:val="004D12E8"/>
    <w:rsid w:val="004D13CE"/>
    <w:rsid w:val="004D19A6"/>
    <w:rsid w:val="004D2D2E"/>
    <w:rsid w:val="004D3484"/>
    <w:rsid w:val="004D5023"/>
    <w:rsid w:val="004D661A"/>
    <w:rsid w:val="004D70AF"/>
    <w:rsid w:val="004E1057"/>
    <w:rsid w:val="004E174F"/>
    <w:rsid w:val="004E1DC3"/>
    <w:rsid w:val="004E375B"/>
    <w:rsid w:val="004E39C7"/>
    <w:rsid w:val="004E3FCE"/>
    <w:rsid w:val="004E417E"/>
    <w:rsid w:val="004E45E0"/>
    <w:rsid w:val="004E4B34"/>
    <w:rsid w:val="004E4CCB"/>
    <w:rsid w:val="004E54BC"/>
    <w:rsid w:val="004E5EBE"/>
    <w:rsid w:val="004E7BAE"/>
    <w:rsid w:val="004E7E56"/>
    <w:rsid w:val="004E7EC7"/>
    <w:rsid w:val="004F093B"/>
    <w:rsid w:val="004F1CBC"/>
    <w:rsid w:val="004F1DC7"/>
    <w:rsid w:val="004F3B93"/>
    <w:rsid w:val="004F3C40"/>
    <w:rsid w:val="004F3E61"/>
    <w:rsid w:val="004F4F63"/>
    <w:rsid w:val="004F581D"/>
    <w:rsid w:val="004F67F6"/>
    <w:rsid w:val="004F70E4"/>
    <w:rsid w:val="004F745C"/>
    <w:rsid w:val="00500780"/>
    <w:rsid w:val="00502396"/>
    <w:rsid w:val="00502A60"/>
    <w:rsid w:val="00502AD7"/>
    <w:rsid w:val="00503C54"/>
    <w:rsid w:val="0050661D"/>
    <w:rsid w:val="0050753D"/>
    <w:rsid w:val="00507D3F"/>
    <w:rsid w:val="00511BAD"/>
    <w:rsid w:val="00511CCB"/>
    <w:rsid w:val="00512E8A"/>
    <w:rsid w:val="0051346F"/>
    <w:rsid w:val="00513725"/>
    <w:rsid w:val="00513BEA"/>
    <w:rsid w:val="00513F22"/>
    <w:rsid w:val="00514917"/>
    <w:rsid w:val="00514BC8"/>
    <w:rsid w:val="00514F4A"/>
    <w:rsid w:val="00515A55"/>
    <w:rsid w:val="0051706F"/>
    <w:rsid w:val="00517388"/>
    <w:rsid w:val="005177EE"/>
    <w:rsid w:val="00520214"/>
    <w:rsid w:val="00520519"/>
    <w:rsid w:val="00520BE1"/>
    <w:rsid w:val="00520D6C"/>
    <w:rsid w:val="00520E53"/>
    <w:rsid w:val="005249D4"/>
    <w:rsid w:val="00524D20"/>
    <w:rsid w:val="0052503A"/>
    <w:rsid w:val="00525374"/>
    <w:rsid w:val="005254E0"/>
    <w:rsid w:val="00526E6D"/>
    <w:rsid w:val="005273FA"/>
    <w:rsid w:val="00527C41"/>
    <w:rsid w:val="005307B8"/>
    <w:rsid w:val="0053117D"/>
    <w:rsid w:val="00531347"/>
    <w:rsid w:val="00532385"/>
    <w:rsid w:val="00532785"/>
    <w:rsid w:val="005329B8"/>
    <w:rsid w:val="00532ED8"/>
    <w:rsid w:val="00533D73"/>
    <w:rsid w:val="0053451F"/>
    <w:rsid w:val="00535B37"/>
    <w:rsid w:val="00536B52"/>
    <w:rsid w:val="005376CC"/>
    <w:rsid w:val="005407D6"/>
    <w:rsid w:val="00541288"/>
    <w:rsid w:val="00541E53"/>
    <w:rsid w:val="00542637"/>
    <w:rsid w:val="00542F74"/>
    <w:rsid w:val="00543369"/>
    <w:rsid w:val="0054470D"/>
    <w:rsid w:val="00545EC3"/>
    <w:rsid w:val="005466AC"/>
    <w:rsid w:val="0054671C"/>
    <w:rsid w:val="005470B1"/>
    <w:rsid w:val="00550289"/>
    <w:rsid w:val="005506D9"/>
    <w:rsid w:val="00551AAD"/>
    <w:rsid w:val="00552768"/>
    <w:rsid w:val="005529E2"/>
    <w:rsid w:val="00553735"/>
    <w:rsid w:val="00554C6D"/>
    <w:rsid w:val="0055512A"/>
    <w:rsid w:val="005556D6"/>
    <w:rsid w:val="00555952"/>
    <w:rsid w:val="00555F4B"/>
    <w:rsid w:val="0055620F"/>
    <w:rsid w:val="00556DB3"/>
    <w:rsid w:val="005579FF"/>
    <w:rsid w:val="00557CBE"/>
    <w:rsid w:val="00557F13"/>
    <w:rsid w:val="00560217"/>
    <w:rsid w:val="005607FC"/>
    <w:rsid w:val="0056093E"/>
    <w:rsid w:val="005627A2"/>
    <w:rsid w:val="00563892"/>
    <w:rsid w:val="005647C1"/>
    <w:rsid w:val="00564C61"/>
    <w:rsid w:val="005659ED"/>
    <w:rsid w:val="00566356"/>
    <w:rsid w:val="0056675E"/>
    <w:rsid w:val="00570D63"/>
    <w:rsid w:val="00570DE6"/>
    <w:rsid w:val="00570F67"/>
    <w:rsid w:val="00571F34"/>
    <w:rsid w:val="0057312E"/>
    <w:rsid w:val="00574770"/>
    <w:rsid w:val="00575472"/>
    <w:rsid w:val="0057586D"/>
    <w:rsid w:val="00576098"/>
    <w:rsid w:val="0057731F"/>
    <w:rsid w:val="0057767F"/>
    <w:rsid w:val="005810EB"/>
    <w:rsid w:val="005811D2"/>
    <w:rsid w:val="005811D4"/>
    <w:rsid w:val="0058125A"/>
    <w:rsid w:val="00581573"/>
    <w:rsid w:val="005819EA"/>
    <w:rsid w:val="0058428C"/>
    <w:rsid w:val="005852EC"/>
    <w:rsid w:val="005909A8"/>
    <w:rsid w:val="005915F7"/>
    <w:rsid w:val="00591F4B"/>
    <w:rsid w:val="0059270F"/>
    <w:rsid w:val="00593980"/>
    <w:rsid w:val="00593ABB"/>
    <w:rsid w:val="00594808"/>
    <w:rsid w:val="005948AF"/>
    <w:rsid w:val="00595023"/>
    <w:rsid w:val="00596044"/>
    <w:rsid w:val="00596C7B"/>
    <w:rsid w:val="00596D7C"/>
    <w:rsid w:val="00596FCE"/>
    <w:rsid w:val="005976FC"/>
    <w:rsid w:val="00597E5C"/>
    <w:rsid w:val="005A311B"/>
    <w:rsid w:val="005A3CD4"/>
    <w:rsid w:val="005A6A60"/>
    <w:rsid w:val="005A6E23"/>
    <w:rsid w:val="005A74E5"/>
    <w:rsid w:val="005A77F6"/>
    <w:rsid w:val="005A79CE"/>
    <w:rsid w:val="005A7BEE"/>
    <w:rsid w:val="005B1155"/>
    <w:rsid w:val="005B11A7"/>
    <w:rsid w:val="005B22F1"/>
    <w:rsid w:val="005B27F2"/>
    <w:rsid w:val="005B2B3D"/>
    <w:rsid w:val="005B4239"/>
    <w:rsid w:val="005B4DF0"/>
    <w:rsid w:val="005B54C6"/>
    <w:rsid w:val="005B641C"/>
    <w:rsid w:val="005B7B35"/>
    <w:rsid w:val="005C06FE"/>
    <w:rsid w:val="005C0CE7"/>
    <w:rsid w:val="005C1168"/>
    <w:rsid w:val="005C1174"/>
    <w:rsid w:val="005C12BC"/>
    <w:rsid w:val="005C3E45"/>
    <w:rsid w:val="005C3F7A"/>
    <w:rsid w:val="005C4969"/>
    <w:rsid w:val="005C5297"/>
    <w:rsid w:val="005C5321"/>
    <w:rsid w:val="005C54BB"/>
    <w:rsid w:val="005C5BCC"/>
    <w:rsid w:val="005C6958"/>
    <w:rsid w:val="005C7963"/>
    <w:rsid w:val="005D0424"/>
    <w:rsid w:val="005D044A"/>
    <w:rsid w:val="005D1309"/>
    <w:rsid w:val="005D1B5F"/>
    <w:rsid w:val="005D1C08"/>
    <w:rsid w:val="005D2754"/>
    <w:rsid w:val="005D2CD1"/>
    <w:rsid w:val="005D3389"/>
    <w:rsid w:val="005D4FA2"/>
    <w:rsid w:val="005D5AFB"/>
    <w:rsid w:val="005D5FE6"/>
    <w:rsid w:val="005D60ED"/>
    <w:rsid w:val="005D6F6E"/>
    <w:rsid w:val="005D734C"/>
    <w:rsid w:val="005D7B40"/>
    <w:rsid w:val="005D7EB7"/>
    <w:rsid w:val="005E084D"/>
    <w:rsid w:val="005E0D7A"/>
    <w:rsid w:val="005E1CEE"/>
    <w:rsid w:val="005E20AC"/>
    <w:rsid w:val="005E2A51"/>
    <w:rsid w:val="005E34E6"/>
    <w:rsid w:val="005E41C3"/>
    <w:rsid w:val="005E454B"/>
    <w:rsid w:val="005E4C5A"/>
    <w:rsid w:val="005E4DD7"/>
    <w:rsid w:val="005E50D9"/>
    <w:rsid w:val="005E60EC"/>
    <w:rsid w:val="005E66C3"/>
    <w:rsid w:val="005E6C30"/>
    <w:rsid w:val="005E7871"/>
    <w:rsid w:val="005F0BAA"/>
    <w:rsid w:val="005F1C7E"/>
    <w:rsid w:val="005F22F2"/>
    <w:rsid w:val="005F2D22"/>
    <w:rsid w:val="005F3A64"/>
    <w:rsid w:val="005F46C9"/>
    <w:rsid w:val="005F5E8B"/>
    <w:rsid w:val="005F6086"/>
    <w:rsid w:val="005F60CC"/>
    <w:rsid w:val="005F6283"/>
    <w:rsid w:val="005F6D11"/>
    <w:rsid w:val="005F71DC"/>
    <w:rsid w:val="005F742D"/>
    <w:rsid w:val="005F744F"/>
    <w:rsid w:val="005F7BD6"/>
    <w:rsid w:val="005F7FA9"/>
    <w:rsid w:val="006005C4"/>
    <w:rsid w:val="00600922"/>
    <w:rsid w:val="00600FE5"/>
    <w:rsid w:val="00601591"/>
    <w:rsid w:val="006020B2"/>
    <w:rsid w:val="00602917"/>
    <w:rsid w:val="00604BC9"/>
    <w:rsid w:val="00605362"/>
    <w:rsid w:val="00605CA1"/>
    <w:rsid w:val="00606A26"/>
    <w:rsid w:val="00606B8F"/>
    <w:rsid w:val="0060708A"/>
    <w:rsid w:val="00610B07"/>
    <w:rsid w:val="00611BB4"/>
    <w:rsid w:val="00611DFB"/>
    <w:rsid w:val="00611EB6"/>
    <w:rsid w:val="006124E1"/>
    <w:rsid w:val="006128A2"/>
    <w:rsid w:val="0061378F"/>
    <w:rsid w:val="00613B16"/>
    <w:rsid w:val="006149CB"/>
    <w:rsid w:val="00615C66"/>
    <w:rsid w:val="0061629F"/>
    <w:rsid w:val="00616366"/>
    <w:rsid w:val="00616371"/>
    <w:rsid w:val="006171C9"/>
    <w:rsid w:val="0062064D"/>
    <w:rsid w:val="00621F7D"/>
    <w:rsid w:val="00622E7A"/>
    <w:rsid w:val="006231F9"/>
    <w:rsid w:val="00623B97"/>
    <w:rsid w:val="00623C3A"/>
    <w:rsid w:val="00623D33"/>
    <w:rsid w:val="00623EDB"/>
    <w:rsid w:val="00624160"/>
    <w:rsid w:val="006247F3"/>
    <w:rsid w:val="00625381"/>
    <w:rsid w:val="00626468"/>
    <w:rsid w:val="00627C20"/>
    <w:rsid w:val="00630EC3"/>
    <w:rsid w:val="00630FAE"/>
    <w:rsid w:val="00631B11"/>
    <w:rsid w:val="00631ED2"/>
    <w:rsid w:val="006332CE"/>
    <w:rsid w:val="00636AD7"/>
    <w:rsid w:val="00637DCC"/>
    <w:rsid w:val="00640EE5"/>
    <w:rsid w:val="00641A90"/>
    <w:rsid w:val="00642316"/>
    <w:rsid w:val="00643964"/>
    <w:rsid w:val="00643BFE"/>
    <w:rsid w:val="00643FB8"/>
    <w:rsid w:val="0064494F"/>
    <w:rsid w:val="00646345"/>
    <w:rsid w:val="006468AA"/>
    <w:rsid w:val="00646902"/>
    <w:rsid w:val="00647338"/>
    <w:rsid w:val="0064757B"/>
    <w:rsid w:val="00650C8C"/>
    <w:rsid w:val="00650F8B"/>
    <w:rsid w:val="00653C33"/>
    <w:rsid w:val="00654212"/>
    <w:rsid w:val="006542FA"/>
    <w:rsid w:val="006543BD"/>
    <w:rsid w:val="0065486C"/>
    <w:rsid w:val="00655344"/>
    <w:rsid w:val="006558CA"/>
    <w:rsid w:val="00656AB9"/>
    <w:rsid w:val="00656DE2"/>
    <w:rsid w:val="006600E5"/>
    <w:rsid w:val="006627A6"/>
    <w:rsid w:val="00662C83"/>
    <w:rsid w:val="00663AF9"/>
    <w:rsid w:val="00664FC1"/>
    <w:rsid w:val="00665C1C"/>
    <w:rsid w:val="00666361"/>
    <w:rsid w:val="00666A53"/>
    <w:rsid w:val="0066714C"/>
    <w:rsid w:val="006672B0"/>
    <w:rsid w:val="00667D9C"/>
    <w:rsid w:val="00670CA1"/>
    <w:rsid w:val="0067166A"/>
    <w:rsid w:val="006727E0"/>
    <w:rsid w:val="0067322A"/>
    <w:rsid w:val="00673604"/>
    <w:rsid w:val="006746C9"/>
    <w:rsid w:val="00674D43"/>
    <w:rsid w:val="006757F4"/>
    <w:rsid w:val="006772E8"/>
    <w:rsid w:val="00677D45"/>
    <w:rsid w:val="0068015A"/>
    <w:rsid w:val="006814DD"/>
    <w:rsid w:val="00681C7E"/>
    <w:rsid w:val="00681D1E"/>
    <w:rsid w:val="00682012"/>
    <w:rsid w:val="006833FD"/>
    <w:rsid w:val="00683F51"/>
    <w:rsid w:val="00683F76"/>
    <w:rsid w:val="006840F5"/>
    <w:rsid w:val="00684380"/>
    <w:rsid w:val="00684C0E"/>
    <w:rsid w:val="00684C8D"/>
    <w:rsid w:val="00685701"/>
    <w:rsid w:val="00686BDF"/>
    <w:rsid w:val="00687045"/>
    <w:rsid w:val="006873C1"/>
    <w:rsid w:val="006875C5"/>
    <w:rsid w:val="00687E49"/>
    <w:rsid w:val="00690D82"/>
    <w:rsid w:val="00691358"/>
    <w:rsid w:val="00691432"/>
    <w:rsid w:val="006935E2"/>
    <w:rsid w:val="006937D8"/>
    <w:rsid w:val="00693ADF"/>
    <w:rsid w:val="00695264"/>
    <w:rsid w:val="00696C64"/>
    <w:rsid w:val="0069700A"/>
    <w:rsid w:val="00697026"/>
    <w:rsid w:val="00697EF0"/>
    <w:rsid w:val="006A0871"/>
    <w:rsid w:val="006A0C99"/>
    <w:rsid w:val="006A0DB5"/>
    <w:rsid w:val="006A2693"/>
    <w:rsid w:val="006A3E10"/>
    <w:rsid w:val="006A465B"/>
    <w:rsid w:val="006A4D37"/>
    <w:rsid w:val="006A5B11"/>
    <w:rsid w:val="006A5EA6"/>
    <w:rsid w:val="006A6B77"/>
    <w:rsid w:val="006A74C3"/>
    <w:rsid w:val="006B0449"/>
    <w:rsid w:val="006B09E4"/>
    <w:rsid w:val="006B171B"/>
    <w:rsid w:val="006B1768"/>
    <w:rsid w:val="006B199F"/>
    <w:rsid w:val="006B2098"/>
    <w:rsid w:val="006B2171"/>
    <w:rsid w:val="006B27C5"/>
    <w:rsid w:val="006B396C"/>
    <w:rsid w:val="006B3D45"/>
    <w:rsid w:val="006B4424"/>
    <w:rsid w:val="006B5717"/>
    <w:rsid w:val="006B5A1F"/>
    <w:rsid w:val="006C0625"/>
    <w:rsid w:val="006C1176"/>
    <w:rsid w:val="006C1358"/>
    <w:rsid w:val="006C1618"/>
    <w:rsid w:val="006C242E"/>
    <w:rsid w:val="006C2F2A"/>
    <w:rsid w:val="006C36B5"/>
    <w:rsid w:val="006C4011"/>
    <w:rsid w:val="006C5DDF"/>
    <w:rsid w:val="006C6654"/>
    <w:rsid w:val="006C75E2"/>
    <w:rsid w:val="006D0C31"/>
    <w:rsid w:val="006D1056"/>
    <w:rsid w:val="006D125B"/>
    <w:rsid w:val="006D14AA"/>
    <w:rsid w:val="006D2A88"/>
    <w:rsid w:val="006D45B2"/>
    <w:rsid w:val="006D4F42"/>
    <w:rsid w:val="006D4FB4"/>
    <w:rsid w:val="006D54D7"/>
    <w:rsid w:val="006D724E"/>
    <w:rsid w:val="006E0DBF"/>
    <w:rsid w:val="006E1D36"/>
    <w:rsid w:val="006E2490"/>
    <w:rsid w:val="006E2846"/>
    <w:rsid w:val="006E294D"/>
    <w:rsid w:val="006E2C51"/>
    <w:rsid w:val="006E39A1"/>
    <w:rsid w:val="006E3FA9"/>
    <w:rsid w:val="006E4DB7"/>
    <w:rsid w:val="006E69E0"/>
    <w:rsid w:val="006E7168"/>
    <w:rsid w:val="006F06E0"/>
    <w:rsid w:val="006F09A7"/>
    <w:rsid w:val="006F0D32"/>
    <w:rsid w:val="006F1179"/>
    <w:rsid w:val="006F191C"/>
    <w:rsid w:val="006F27A4"/>
    <w:rsid w:val="006F2862"/>
    <w:rsid w:val="006F2DC3"/>
    <w:rsid w:val="006F3C86"/>
    <w:rsid w:val="006F4C58"/>
    <w:rsid w:val="006F57F0"/>
    <w:rsid w:val="006F5EA2"/>
    <w:rsid w:val="006F5FA5"/>
    <w:rsid w:val="006F6122"/>
    <w:rsid w:val="006F6988"/>
    <w:rsid w:val="006F76CC"/>
    <w:rsid w:val="006F7B97"/>
    <w:rsid w:val="00700325"/>
    <w:rsid w:val="00700963"/>
    <w:rsid w:val="00700D69"/>
    <w:rsid w:val="0070209B"/>
    <w:rsid w:val="0070281A"/>
    <w:rsid w:val="007035FE"/>
    <w:rsid w:val="00703842"/>
    <w:rsid w:val="00703912"/>
    <w:rsid w:val="00704235"/>
    <w:rsid w:val="00704299"/>
    <w:rsid w:val="00706084"/>
    <w:rsid w:val="00706761"/>
    <w:rsid w:val="00706DCC"/>
    <w:rsid w:val="00707009"/>
    <w:rsid w:val="007107B2"/>
    <w:rsid w:val="0071188B"/>
    <w:rsid w:val="00711A96"/>
    <w:rsid w:val="00712534"/>
    <w:rsid w:val="0071270B"/>
    <w:rsid w:val="00712D44"/>
    <w:rsid w:val="00713205"/>
    <w:rsid w:val="007142C5"/>
    <w:rsid w:val="0071475C"/>
    <w:rsid w:val="007160D8"/>
    <w:rsid w:val="00716639"/>
    <w:rsid w:val="00716D45"/>
    <w:rsid w:val="00716EF3"/>
    <w:rsid w:val="007208F5"/>
    <w:rsid w:val="00723175"/>
    <w:rsid w:val="0072340B"/>
    <w:rsid w:val="00724D58"/>
    <w:rsid w:val="0072503F"/>
    <w:rsid w:val="007261A0"/>
    <w:rsid w:val="0072626B"/>
    <w:rsid w:val="00726AE5"/>
    <w:rsid w:val="00727AAB"/>
    <w:rsid w:val="007306B4"/>
    <w:rsid w:val="00731CE3"/>
    <w:rsid w:val="007342E2"/>
    <w:rsid w:val="00734E92"/>
    <w:rsid w:val="00734FDD"/>
    <w:rsid w:val="00735BD2"/>
    <w:rsid w:val="00736760"/>
    <w:rsid w:val="00736BEC"/>
    <w:rsid w:val="007374E1"/>
    <w:rsid w:val="00740625"/>
    <w:rsid w:val="0074207C"/>
    <w:rsid w:val="0074245A"/>
    <w:rsid w:val="007427A5"/>
    <w:rsid w:val="0074301A"/>
    <w:rsid w:val="007431AD"/>
    <w:rsid w:val="00744D54"/>
    <w:rsid w:val="00744F2D"/>
    <w:rsid w:val="00746B75"/>
    <w:rsid w:val="00750299"/>
    <w:rsid w:val="007509DC"/>
    <w:rsid w:val="007519A5"/>
    <w:rsid w:val="007519EE"/>
    <w:rsid w:val="007533BE"/>
    <w:rsid w:val="007539B9"/>
    <w:rsid w:val="00755BD9"/>
    <w:rsid w:val="00756938"/>
    <w:rsid w:val="00756BCB"/>
    <w:rsid w:val="00757233"/>
    <w:rsid w:val="00761764"/>
    <w:rsid w:val="00761A61"/>
    <w:rsid w:val="00762990"/>
    <w:rsid w:val="00763EB6"/>
    <w:rsid w:val="007647EF"/>
    <w:rsid w:val="007652F2"/>
    <w:rsid w:val="007664DF"/>
    <w:rsid w:val="0076717E"/>
    <w:rsid w:val="007714E3"/>
    <w:rsid w:val="00771CC7"/>
    <w:rsid w:val="00772A8C"/>
    <w:rsid w:val="00772AEE"/>
    <w:rsid w:val="0077345E"/>
    <w:rsid w:val="007739F1"/>
    <w:rsid w:val="007739F5"/>
    <w:rsid w:val="00773CF0"/>
    <w:rsid w:val="00773EDB"/>
    <w:rsid w:val="00774A9C"/>
    <w:rsid w:val="007767F7"/>
    <w:rsid w:val="0078090D"/>
    <w:rsid w:val="00780B43"/>
    <w:rsid w:val="00780D14"/>
    <w:rsid w:val="00782D24"/>
    <w:rsid w:val="00783502"/>
    <w:rsid w:val="0078375B"/>
    <w:rsid w:val="007837D9"/>
    <w:rsid w:val="00783D9F"/>
    <w:rsid w:val="00784B92"/>
    <w:rsid w:val="0078597B"/>
    <w:rsid w:val="00787234"/>
    <w:rsid w:val="0078731F"/>
    <w:rsid w:val="00787F19"/>
    <w:rsid w:val="00790F07"/>
    <w:rsid w:val="007917C8"/>
    <w:rsid w:val="00791B94"/>
    <w:rsid w:val="00791C93"/>
    <w:rsid w:val="00792F25"/>
    <w:rsid w:val="00793E42"/>
    <w:rsid w:val="00794D7C"/>
    <w:rsid w:val="0079503D"/>
    <w:rsid w:val="00796034"/>
    <w:rsid w:val="007A1588"/>
    <w:rsid w:val="007A3A4D"/>
    <w:rsid w:val="007A4434"/>
    <w:rsid w:val="007A5EFE"/>
    <w:rsid w:val="007B081A"/>
    <w:rsid w:val="007B1012"/>
    <w:rsid w:val="007B207E"/>
    <w:rsid w:val="007B2E37"/>
    <w:rsid w:val="007B31E0"/>
    <w:rsid w:val="007B33A6"/>
    <w:rsid w:val="007B3DDF"/>
    <w:rsid w:val="007B56FB"/>
    <w:rsid w:val="007B5878"/>
    <w:rsid w:val="007B65B9"/>
    <w:rsid w:val="007B691F"/>
    <w:rsid w:val="007B6D9A"/>
    <w:rsid w:val="007B7503"/>
    <w:rsid w:val="007B775B"/>
    <w:rsid w:val="007C0E08"/>
    <w:rsid w:val="007C124E"/>
    <w:rsid w:val="007C17A1"/>
    <w:rsid w:val="007C1DDE"/>
    <w:rsid w:val="007C1E30"/>
    <w:rsid w:val="007C34D9"/>
    <w:rsid w:val="007C3FDE"/>
    <w:rsid w:val="007C4253"/>
    <w:rsid w:val="007C50D9"/>
    <w:rsid w:val="007C5314"/>
    <w:rsid w:val="007C5644"/>
    <w:rsid w:val="007C6662"/>
    <w:rsid w:val="007D2236"/>
    <w:rsid w:val="007D2D73"/>
    <w:rsid w:val="007D5C95"/>
    <w:rsid w:val="007D5F2A"/>
    <w:rsid w:val="007E09CF"/>
    <w:rsid w:val="007E0C65"/>
    <w:rsid w:val="007E0C84"/>
    <w:rsid w:val="007E1B4F"/>
    <w:rsid w:val="007E1FB0"/>
    <w:rsid w:val="007E24CF"/>
    <w:rsid w:val="007E26DA"/>
    <w:rsid w:val="007E29AC"/>
    <w:rsid w:val="007E38FF"/>
    <w:rsid w:val="007E566C"/>
    <w:rsid w:val="007E5DA7"/>
    <w:rsid w:val="007E79E2"/>
    <w:rsid w:val="007E7B52"/>
    <w:rsid w:val="007F0CBA"/>
    <w:rsid w:val="007F1215"/>
    <w:rsid w:val="007F329D"/>
    <w:rsid w:val="007F391D"/>
    <w:rsid w:val="007F3AC5"/>
    <w:rsid w:val="007F3CE0"/>
    <w:rsid w:val="007F3D42"/>
    <w:rsid w:val="007F4D83"/>
    <w:rsid w:val="007F56AD"/>
    <w:rsid w:val="007F5F2E"/>
    <w:rsid w:val="007F67BF"/>
    <w:rsid w:val="007F712E"/>
    <w:rsid w:val="008002D0"/>
    <w:rsid w:val="008005E7"/>
    <w:rsid w:val="00801636"/>
    <w:rsid w:val="00801B53"/>
    <w:rsid w:val="00801D2C"/>
    <w:rsid w:val="008076FE"/>
    <w:rsid w:val="00807D03"/>
    <w:rsid w:val="00807D50"/>
    <w:rsid w:val="00810C1D"/>
    <w:rsid w:val="008117EC"/>
    <w:rsid w:val="00811FF3"/>
    <w:rsid w:val="00812831"/>
    <w:rsid w:val="008133ED"/>
    <w:rsid w:val="00813860"/>
    <w:rsid w:val="0081387C"/>
    <w:rsid w:val="00813C2A"/>
    <w:rsid w:val="00815093"/>
    <w:rsid w:val="0081541A"/>
    <w:rsid w:val="00815751"/>
    <w:rsid w:val="00815F54"/>
    <w:rsid w:val="00815FFD"/>
    <w:rsid w:val="008172BD"/>
    <w:rsid w:val="00821918"/>
    <w:rsid w:val="00821DE4"/>
    <w:rsid w:val="008221DB"/>
    <w:rsid w:val="00822778"/>
    <w:rsid w:val="00823092"/>
    <w:rsid w:val="008244C4"/>
    <w:rsid w:val="008259CF"/>
    <w:rsid w:val="00825CBE"/>
    <w:rsid w:val="00830A7C"/>
    <w:rsid w:val="00830FE3"/>
    <w:rsid w:val="008318CB"/>
    <w:rsid w:val="00832442"/>
    <w:rsid w:val="008329BE"/>
    <w:rsid w:val="00832D20"/>
    <w:rsid w:val="008350C1"/>
    <w:rsid w:val="008354C2"/>
    <w:rsid w:val="00835689"/>
    <w:rsid w:val="008418CB"/>
    <w:rsid w:val="00841918"/>
    <w:rsid w:val="0084224C"/>
    <w:rsid w:val="00842B75"/>
    <w:rsid w:val="0084379F"/>
    <w:rsid w:val="00843D88"/>
    <w:rsid w:val="00843FD3"/>
    <w:rsid w:val="008446D0"/>
    <w:rsid w:val="00845178"/>
    <w:rsid w:val="00845259"/>
    <w:rsid w:val="00846142"/>
    <w:rsid w:val="008463BC"/>
    <w:rsid w:val="008465AB"/>
    <w:rsid w:val="00846845"/>
    <w:rsid w:val="008479DF"/>
    <w:rsid w:val="00847B68"/>
    <w:rsid w:val="00851B9C"/>
    <w:rsid w:val="00853398"/>
    <w:rsid w:val="0085368E"/>
    <w:rsid w:val="008538B1"/>
    <w:rsid w:val="00853C9D"/>
    <w:rsid w:val="008548A5"/>
    <w:rsid w:val="00854B58"/>
    <w:rsid w:val="00854EFA"/>
    <w:rsid w:val="0085575F"/>
    <w:rsid w:val="00855BB1"/>
    <w:rsid w:val="00856185"/>
    <w:rsid w:val="00856783"/>
    <w:rsid w:val="00856889"/>
    <w:rsid w:val="008604F7"/>
    <w:rsid w:val="00860A24"/>
    <w:rsid w:val="00860DD5"/>
    <w:rsid w:val="008615FE"/>
    <w:rsid w:val="00861B91"/>
    <w:rsid w:val="00861D24"/>
    <w:rsid w:val="00862451"/>
    <w:rsid w:val="008627A6"/>
    <w:rsid w:val="008638A8"/>
    <w:rsid w:val="0086414D"/>
    <w:rsid w:val="0086496B"/>
    <w:rsid w:val="00865ABF"/>
    <w:rsid w:val="008710BB"/>
    <w:rsid w:val="0087172A"/>
    <w:rsid w:val="0087182B"/>
    <w:rsid w:val="00872254"/>
    <w:rsid w:val="00875249"/>
    <w:rsid w:val="00875838"/>
    <w:rsid w:val="00875E4D"/>
    <w:rsid w:val="008777DB"/>
    <w:rsid w:val="00877FD5"/>
    <w:rsid w:val="0088030F"/>
    <w:rsid w:val="00880F73"/>
    <w:rsid w:val="00880FC0"/>
    <w:rsid w:val="0088421C"/>
    <w:rsid w:val="00885116"/>
    <w:rsid w:val="0088575A"/>
    <w:rsid w:val="00886F07"/>
    <w:rsid w:val="0089213C"/>
    <w:rsid w:val="0089409E"/>
    <w:rsid w:val="00894526"/>
    <w:rsid w:val="00895E48"/>
    <w:rsid w:val="0089717B"/>
    <w:rsid w:val="008971B4"/>
    <w:rsid w:val="00897BD3"/>
    <w:rsid w:val="008A0CD6"/>
    <w:rsid w:val="008A1189"/>
    <w:rsid w:val="008A1211"/>
    <w:rsid w:val="008A1954"/>
    <w:rsid w:val="008A2E6F"/>
    <w:rsid w:val="008A3A96"/>
    <w:rsid w:val="008A4D6E"/>
    <w:rsid w:val="008A4E8B"/>
    <w:rsid w:val="008A4F55"/>
    <w:rsid w:val="008A5215"/>
    <w:rsid w:val="008A5543"/>
    <w:rsid w:val="008A7574"/>
    <w:rsid w:val="008A7CB3"/>
    <w:rsid w:val="008B33C4"/>
    <w:rsid w:val="008B3590"/>
    <w:rsid w:val="008B35E3"/>
    <w:rsid w:val="008B3752"/>
    <w:rsid w:val="008B386D"/>
    <w:rsid w:val="008B41A8"/>
    <w:rsid w:val="008B4A09"/>
    <w:rsid w:val="008B5A5E"/>
    <w:rsid w:val="008B7539"/>
    <w:rsid w:val="008B7E02"/>
    <w:rsid w:val="008C1B83"/>
    <w:rsid w:val="008C1C19"/>
    <w:rsid w:val="008C31F5"/>
    <w:rsid w:val="008C3200"/>
    <w:rsid w:val="008C3252"/>
    <w:rsid w:val="008C349F"/>
    <w:rsid w:val="008C357B"/>
    <w:rsid w:val="008C3AFD"/>
    <w:rsid w:val="008C3F93"/>
    <w:rsid w:val="008C50A9"/>
    <w:rsid w:val="008C52A8"/>
    <w:rsid w:val="008C5326"/>
    <w:rsid w:val="008C5DE4"/>
    <w:rsid w:val="008C6EF1"/>
    <w:rsid w:val="008D0555"/>
    <w:rsid w:val="008D0F32"/>
    <w:rsid w:val="008D17A4"/>
    <w:rsid w:val="008D1980"/>
    <w:rsid w:val="008D1E25"/>
    <w:rsid w:val="008D26C9"/>
    <w:rsid w:val="008D2EDF"/>
    <w:rsid w:val="008D3933"/>
    <w:rsid w:val="008D435B"/>
    <w:rsid w:val="008D5183"/>
    <w:rsid w:val="008D531A"/>
    <w:rsid w:val="008D6495"/>
    <w:rsid w:val="008D7886"/>
    <w:rsid w:val="008E019E"/>
    <w:rsid w:val="008E0A1D"/>
    <w:rsid w:val="008E3777"/>
    <w:rsid w:val="008E4428"/>
    <w:rsid w:val="008E4AD9"/>
    <w:rsid w:val="008E4BDF"/>
    <w:rsid w:val="008E524E"/>
    <w:rsid w:val="008E5521"/>
    <w:rsid w:val="008E625E"/>
    <w:rsid w:val="008E6442"/>
    <w:rsid w:val="008E731B"/>
    <w:rsid w:val="008E7613"/>
    <w:rsid w:val="008E7E0C"/>
    <w:rsid w:val="008E7E3B"/>
    <w:rsid w:val="008F29A1"/>
    <w:rsid w:val="008F2CEF"/>
    <w:rsid w:val="008F2E8D"/>
    <w:rsid w:val="008F3399"/>
    <w:rsid w:val="008F4024"/>
    <w:rsid w:val="008F58F9"/>
    <w:rsid w:val="008F666A"/>
    <w:rsid w:val="008F680F"/>
    <w:rsid w:val="008F6CB0"/>
    <w:rsid w:val="008F7DAE"/>
    <w:rsid w:val="008F7F57"/>
    <w:rsid w:val="009005AA"/>
    <w:rsid w:val="009016E0"/>
    <w:rsid w:val="0090195C"/>
    <w:rsid w:val="009040B8"/>
    <w:rsid w:val="0090457F"/>
    <w:rsid w:val="009045D0"/>
    <w:rsid w:val="009062E1"/>
    <w:rsid w:val="00907585"/>
    <w:rsid w:val="00907F4C"/>
    <w:rsid w:val="009105B4"/>
    <w:rsid w:val="00910D1E"/>
    <w:rsid w:val="00910DFC"/>
    <w:rsid w:val="00911568"/>
    <w:rsid w:val="00911C26"/>
    <w:rsid w:val="00911EBB"/>
    <w:rsid w:val="00911FD8"/>
    <w:rsid w:val="009127E7"/>
    <w:rsid w:val="00915349"/>
    <w:rsid w:val="00916A51"/>
    <w:rsid w:val="00916A80"/>
    <w:rsid w:val="009208CB"/>
    <w:rsid w:val="00920AD1"/>
    <w:rsid w:val="00921558"/>
    <w:rsid w:val="00921F2C"/>
    <w:rsid w:val="00922A77"/>
    <w:rsid w:val="0092332D"/>
    <w:rsid w:val="00923594"/>
    <w:rsid w:val="00923BBA"/>
    <w:rsid w:val="009256B7"/>
    <w:rsid w:val="009263B5"/>
    <w:rsid w:val="009269BE"/>
    <w:rsid w:val="009272CE"/>
    <w:rsid w:val="00927E62"/>
    <w:rsid w:val="00930659"/>
    <w:rsid w:val="00930FE3"/>
    <w:rsid w:val="0093152D"/>
    <w:rsid w:val="00932845"/>
    <w:rsid w:val="00932BD7"/>
    <w:rsid w:val="0093344B"/>
    <w:rsid w:val="00933F87"/>
    <w:rsid w:val="00935888"/>
    <w:rsid w:val="0093775D"/>
    <w:rsid w:val="009379E9"/>
    <w:rsid w:val="00937F69"/>
    <w:rsid w:val="009402A1"/>
    <w:rsid w:val="00940F86"/>
    <w:rsid w:val="00941719"/>
    <w:rsid w:val="00941BAF"/>
    <w:rsid w:val="009422F1"/>
    <w:rsid w:val="00942EB4"/>
    <w:rsid w:val="009435B7"/>
    <w:rsid w:val="00943DF7"/>
    <w:rsid w:val="00943EF0"/>
    <w:rsid w:val="00944488"/>
    <w:rsid w:val="00944D97"/>
    <w:rsid w:val="00944FEF"/>
    <w:rsid w:val="00945426"/>
    <w:rsid w:val="0094630E"/>
    <w:rsid w:val="00947FF2"/>
    <w:rsid w:val="00950A8F"/>
    <w:rsid w:val="00950E8C"/>
    <w:rsid w:val="00951359"/>
    <w:rsid w:val="009539AE"/>
    <w:rsid w:val="00953CF8"/>
    <w:rsid w:val="0095401F"/>
    <w:rsid w:val="00954598"/>
    <w:rsid w:val="0095643D"/>
    <w:rsid w:val="009564E4"/>
    <w:rsid w:val="00957089"/>
    <w:rsid w:val="009575F8"/>
    <w:rsid w:val="00960BEB"/>
    <w:rsid w:val="009629C0"/>
    <w:rsid w:val="00962CA9"/>
    <w:rsid w:val="0096327B"/>
    <w:rsid w:val="009635A5"/>
    <w:rsid w:val="009649E2"/>
    <w:rsid w:val="0096536C"/>
    <w:rsid w:val="00966A04"/>
    <w:rsid w:val="0096754D"/>
    <w:rsid w:val="00970033"/>
    <w:rsid w:val="00970F16"/>
    <w:rsid w:val="00971184"/>
    <w:rsid w:val="00974301"/>
    <w:rsid w:val="009747B9"/>
    <w:rsid w:val="0097491E"/>
    <w:rsid w:val="00975808"/>
    <w:rsid w:val="00976C1B"/>
    <w:rsid w:val="00982410"/>
    <w:rsid w:val="009827BD"/>
    <w:rsid w:val="00982C59"/>
    <w:rsid w:val="00983EE9"/>
    <w:rsid w:val="00984410"/>
    <w:rsid w:val="00984CA6"/>
    <w:rsid w:val="009858A3"/>
    <w:rsid w:val="00985B6A"/>
    <w:rsid w:val="00985C98"/>
    <w:rsid w:val="00985CE5"/>
    <w:rsid w:val="0098616C"/>
    <w:rsid w:val="009862E6"/>
    <w:rsid w:val="00986448"/>
    <w:rsid w:val="009879EF"/>
    <w:rsid w:val="00987A1D"/>
    <w:rsid w:val="009901E0"/>
    <w:rsid w:val="0099099A"/>
    <w:rsid w:val="00990E3F"/>
    <w:rsid w:val="00991956"/>
    <w:rsid w:val="00993076"/>
    <w:rsid w:val="009937B1"/>
    <w:rsid w:val="00993AE2"/>
    <w:rsid w:val="00994006"/>
    <w:rsid w:val="0099497D"/>
    <w:rsid w:val="00996801"/>
    <w:rsid w:val="00996A03"/>
    <w:rsid w:val="0099733E"/>
    <w:rsid w:val="00997C0F"/>
    <w:rsid w:val="00997C2C"/>
    <w:rsid w:val="009A08A9"/>
    <w:rsid w:val="009A1207"/>
    <w:rsid w:val="009A13DF"/>
    <w:rsid w:val="009A2588"/>
    <w:rsid w:val="009A25B1"/>
    <w:rsid w:val="009A2886"/>
    <w:rsid w:val="009A3A37"/>
    <w:rsid w:val="009A3B52"/>
    <w:rsid w:val="009A4AEC"/>
    <w:rsid w:val="009A5091"/>
    <w:rsid w:val="009A5D7C"/>
    <w:rsid w:val="009A6EBF"/>
    <w:rsid w:val="009B13A6"/>
    <w:rsid w:val="009B2A0C"/>
    <w:rsid w:val="009B2E66"/>
    <w:rsid w:val="009B3434"/>
    <w:rsid w:val="009B4ED0"/>
    <w:rsid w:val="009B67AC"/>
    <w:rsid w:val="009B6BD3"/>
    <w:rsid w:val="009C043D"/>
    <w:rsid w:val="009C0E9B"/>
    <w:rsid w:val="009C130B"/>
    <w:rsid w:val="009C1485"/>
    <w:rsid w:val="009C1B0B"/>
    <w:rsid w:val="009C1EDF"/>
    <w:rsid w:val="009C2C46"/>
    <w:rsid w:val="009C2DF8"/>
    <w:rsid w:val="009C332F"/>
    <w:rsid w:val="009C37CC"/>
    <w:rsid w:val="009C4D0E"/>
    <w:rsid w:val="009C5AD0"/>
    <w:rsid w:val="009C6473"/>
    <w:rsid w:val="009C6C6B"/>
    <w:rsid w:val="009C7A17"/>
    <w:rsid w:val="009D0372"/>
    <w:rsid w:val="009D0650"/>
    <w:rsid w:val="009D07F4"/>
    <w:rsid w:val="009D080B"/>
    <w:rsid w:val="009D0893"/>
    <w:rsid w:val="009D1032"/>
    <w:rsid w:val="009D13DF"/>
    <w:rsid w:val="009D2764"/>
    <w:rsid w:val="009D2DE0"/>
    <w:rsid w:val="009D3D15"/>
    <w:rsid w:val="009D409D"/>
    <w:rsid w:val="009D44B4"/>
    <w:rsid w:val="009D4632"/>
    <w:rsid w:val="009D507F"/>
    <w:rsid w:val="009D5467"/>
    <w:rsid w:val="009D54D7"/>
    <w:rsid w:val="009D5A44"/>
    <w:rsid w:val="009D71BA"/>
    <w:rsid w:val="009D7329"/>
    <w:rsid w:val="009D7B8A"/>
    <w:rsid w:val="009E0317"/>
    <w:rsid w:val="009E0A41"/>
    <w:rsid w:val="009E0A87"/>
    <w:rsid w:val="009E1132"/>
    <w:rsid w:val="009E5237"/>
    <w:rsid w:val="009E5504"/>
    <w:rsid w:val="009E6F82"/>
    <w:rsid w:val="009E7A81"/>
    <w:rsid w:val="009F007A"/>
    <w:rsid w:val="009F056D"/>
    <w:rsid w:val="009F142C"/>
    <w:rsid w:val="009F1691"/>
    <w:rsid w:val="009F1F3A"/>
    <w:rsid w:val="009F253B"/>
    <w:rsid w:val="009F30A2"/>
    <w:rsid w:val="009F367D"/>
    <w:rsid w:val="009F46C7"/>
    <w:rsid w:val="009F46E5"/>
    <w:rsid w:val="009F530D"/>
    <w:rsid w:val="009F5B6B"/>
    <w:rsid w:val="009F64F8"/>
    <w:rsid w:val="009F6975"/>
    <w:rsid w:val="009F7D74"/>
    <w:rsid w:val="00A0003B"/>
    <w:rsid w:val="00A024FF"/>
    <w:rsid w:val="00A02558"/>
    <w:rsid w:val="00A02AA4"/>
    <w:rsid w:val="00A032B9"/>
    <w:rsid w:val="00A04672"/>
    <w:rsid w:val="00A05052"/>
    <w:rsid w:val="00A069ED"/>
    <w:rsid w:val="00A0754D"/>
    <w:rsid w:val="00A07B42"/>
    <w:rsid w:val="00A07ED1"/>
    <w:rsid w:val="00A10624"/>
    <w:rsid w:val="00A10975"/>
    <w:rsid w:val="00A10F33"/>
    <w:rsid w:val="00A11403"/>
    <w:rsid w:val="00A11722"/>
    <w:rsid w:val="00A12D74"/>
    <w:rsid w:val="00A1324C"/>
    <w:rsid w:val="00A133A1"/>
    <w:rsid w:val="00A1432A"/>
    <w:rsid w:val="00A14B08"/>
    <w:rsid w:val="00A15EF1"/>
    <w:rsid w:val="00A16801"/>
    <w:rsid w:val="00A1698D"/>
    <w:rsid w:val="00A2063F"/>
    <w:rsid w:val="00A21242"/>
    <w:rsid w:val="00A21EA0"/>
    <w:rsid w:val="00A22F24"/>
    <w:rsid w:val="00A23D84"/>
    <w:rsid w:val="00A25CA9"/>
    <w:rsid w:val="00A26359"/>
    <w:rsid w:val="00A31FBE"/>
    <w:rsid w:val="00A323C0"/>
    <w:rsid w:val="00A32B74"/>
    <w:rsid w:val="00A339D7"/>
    <w:rsid w:val="00A34859"/>
    <w:rsid w:val="00A361C3"/>
    <w:rsid w:val="00A4085E"/>
    <w:rsid w:val="00A40E6E"/>
    <w:rsid w:val="00A416E8"/>
    <w:rsid w:val="00A42138"/>
    <w:rsid w:val="00A42B45"/>
    <w:rsid w:val="00A42E6F"/>
    <w:rsid w:val="00A4327E"/>
    <w:rsid w:val="00A443DB"/>
    <w:rsid w:val="00A447D1"/>
    <w:rsid w:val="00A45A91"/>
    <w:rsid w:val="00A460B1"/>
    <w:rsid w:val="00A464FF"/>
    <w:rsid w:val="00A471DC"/>
    <w:rsid w:val="00A47631"/>
    <w:rsid w:val="00A50A9F"/>
    <w:rsid w:val="00A5106A"/>
    <w:rsid w:val="00A51149"/>
    <w:rsid w:val="00A51B0F"/>
    <w:rsid w:val="00A53029"/>
    <w:rsid w:val="00A530B7"/>
    <w:rsid w:val="00A53203"/>
    <w:rsid w:val="00A53734"/>
    <w:rsid w:val="00A54965"/>
    <w:rsid w:val="00A54D2C"/>
    <w:rsid w:val="00A553FE"/>
    <w:rsid w:val="00A55B83"/>
    <w:rsid w:val="00A55EC3"/>
    <w:rsid w:val="00A64229"/>
    <w:rsid w:val="00A64B02"/>
    <w:rsid w:val="00A653A5"/>
    <w:rsid w:val="00A65AA0"/>
    <w:rsid w:val="00A65F4E"/>
    <w:rsid w:val="00A66D44"/>
    <w:rsid w:val="00A679A2"/>
    <w:rsid w:val="00A7001F"/>
    <w:rsid w:val="00A70444"/>
    <w:rsid w:val="00A70484"/>
    <w:rsid w:val="00A73C70"/>
    <w:rsid w:val="00A73ED5"/>
    <w:rsid w:val="00A74522"/>
    <w:rsid w:val="00A74831"/>
    <w:rsid w:val="00A753AD"/>
    <w:rsid w:val="00A802B9"/>
    <w:rsid w:val="00A80AAA"/>
    <w:rsid w:val="00A81FAD"/>
    <w:rsid w:val="00A8265F"/>
    <w:rsid w:val="00A826C9"/>
    <w:rsid w:val="00A827A2"/>
    <w:rsid w:val="00A838F0"/>
    <w:rsid w:val="00A84DC0"/>
    <w:rsid w:val="00A85A52"/>
    <w:rsid w:val="00A85EC3"/>
    <w:rsid w:val="00A8788A"/>
    <w:rsid w:val="00A87CAA"/>
    <w:rsid w:val="00A87CC4"/>
    <w:rsid w:val="00A92346"/>
    <w:rsid w:val="00A924EE"/>
    <w:rsid w:val="00A9264C"/>
    <w:rsid w:val="00A92A5C"/>
    <w:rsid w:val="00A92CB4"/>
    <w:rsid w:val="00A92CC6"/>
    <w:rsid w:val="00A92E1D"/>
    <w:rsid w:val="00A93364"/>
    <w:rsid w:val="00A93C46"/>
    <w:rsid w:val="00A93E78"/>
    <w:rsid w:val="00A94606"/>
    <w:rsid w:val="00A95B52"/>
    <w:rsid w:val="00A96D51"/>
    <w:rsid w:val="00A9748A"/>
    <w:rsid w:val="00A974D6"/>
    <w:rsid w:val="00A97C07"/>
    <w:rsid w:val="00AA0660"/>
    <w:rsid w:val="00AA1C2C"/>
    <w:rsid w:val="00AA1F09"/>
    <w:rsid w:val="00AA4823"/>
    <w:rsid w:val="00AA4FB7"/>
    <w:rsid w:val="00AA53F5"/>
    <w:rsid w:val="00AA5554"/>
    <w:rsid w:val="00AA5CA5"/>
    <w:rsid w:val="00AA6785"/>
    <w:rsid w:val="00AB0238"/>
    <w:rsid w:val="00AB2B9C"/>
    <w:rsid w:val="00AB2EF3"/>
    <w:rsid w:val="00AB3188"/>
    <w:rsid w:val="00AB34D6"/>
    <w:rsid w:val="00AB3A18"/>
    <w:rsid w:val="00AB3BE7"/>
    <w:rsid w:val="00AB461E"/>
    <w:rsid w:val="00AB5167"/>
    <w:rsid w:val="00AB68F2"/>
    <w:rsid w:val="00AC0E5F"/>
    <w:rsid w:val="00AC1DE0"/>
    <w:rsid w:val="00AC4720"/>
    <w:rsid w:val="00AC4AE9"/>
    <w:rsid w:val="00AC642B"/>
    <w:rsid w:val="00AC677E"/>
    <w:rsid w:val="00AC67B7"/>
    <w:rsid w:val="00AC78BD"/>
    <w:rsid w:val="00AD2907"/>
    <w:rsid w:val="00AD333A"/>
    <w:rsid w:val="00AD4826"/>
    <w:rsid w:val="00AD5869"/>
    <w:rsid w:val="00AD5A0E"/>
    <w:rsid w:val="00AD65B7"/>
    <w:rsid w:val="00AD7415"/>
    <w:rsid w:val="00AD7479"/>
    <w:rsid w:val="00AE0110"/>
    <w:rsid w:val="00AE018C"/>
    <w:rsid w:val="00AE0781"/>
    <w:rsid w:val="00AE08A6"/>
    <w:rsid w:val="00AE0A6F"/>
    <w:rsid w:val="00AE1BCA"/>
    <w:rsid w:val="00AE25CE"/>
    <w:rsid w:val="00AE26E6"/>
    <w:rsid w:val="00AE418E"/>
    <w:rsid w:val="00AE4EFF"/>
    <w:rsid w:val="00AE562A"/>
    <w:rsid w:val="00AE6370"/>
    <w:rsid w:val="00AE6854"/>
    <w:rsid w:val="00AE6F66"/>
    <w:rsid w:val="00AF0039"/>
    <w:rsid w:val="00AF13C0"/>
    <w:rsid w:val="00AF1670"/>
    <w:rsid w:val="00AF1A06"/>
    <w:rsid w:val="00AF1FDB"/>
    <w:rsid w:val="00AF2B54"/>
    <w:rsid w:val="00AF2F0F"/>
    <w:rsid w:val="00AF3842"/>
    <w:rsid w:val="00AF3867"/>
    <w:rsid w:val="00AF4181"/>
    <w:rsid w:val="00AF434A"/>
    <w:rsid w:val="00AF5090"/>
    <w:rsid w:val="00AF55FD"/>
    <w:rsid w:val="00AF5649"/>
    <w:rsid w:val="00AF5C05"/>
    <w:rsid w:val="00AF6B08"/>
    <w:rsid w:val="00AF7421"/>
    <w:rsid w:val="00B0025A"/>
    <w:rsid w:val="00B00554"/>
    <w:rsid w:val="00B010ED"/>
    <w:rsid w:val="00B015DE"/>
    <w:rsid w:val="00B02401"/>
    <w:rsid w:val="00B026FB"/>
    <w:rsid w:val="00B03F5E"/>
    <w:rsid w:val="00B03F7A"/>
    <w:rsid w:val="00B05549"/>
    <w:rsid w:val="00B06611"/>
    <w:rsid w:val="00B071D1"/>
    <w:rsid w:val="00B10704"/>
    <w:rsid w:val="00B10F6A"/>
    <w:rsid w:val="00B11DA2"/>
    <w:rsid w:val="00B14C42"/>
    <w:rsid w:val="00B15549"/>
    <w:rsid w:val="00B15C41"/>
    <w:rsid w:val="00B16780"/>
    <w:rsid w:val="00B1708E"/>
    <w:rsid w:val="00B173C6"/>
    <w:rsid w:val="00B17660"/>
    <w:rsid w:val="00B20C06"/>
    <w:rsid w:val="00B21B0A"/>
    <w:rsid w:val="00B238C3"/>
    <w:rsid w:val="00B23FE7"/>
    <w:rsid w:val="00B244CA"/>
    <w:rsid w:val="00B25EFF"/>
    <w:rsid w:val="00B26035"/>
    <w:rsid w:val="00B2692E"/>
    <w:rsid w:val="00B278A5"/>
    <w:rsid w:val="00B30602"/>
    <w:rsid w:val="00B3171B"/>
    <w:rsid w:val="00B320E6"/>
    <w:rsid w:val="00B35A73"/>
    <w:rsid w:val="00B36D22"/>
    <w:rsid w:val="00B3753A"/>
    <w:rsid w:val="00B41ADF"/>
    <w:rsid w:val="00B42893"/>
    <w:rsid w:val="00B46663"/>
    <w:rsid w:val="00B46D17"/>
    <w:rsid w:val="00B4703A"/>
    <w:rsid w:val="00B471F6"/>
    <w:rsid w:val="00B50A18"/>
    <w:rsid w:val="00B50AD3"/>
    <w:rsid w:val="00B515A8"/>
    <w:rsid w:val="00B5318D"/>
    <w:rsid w:val="00B538C3"/>
    <w:rsid w:val="00B538CB"/>
    <w:rsid w:val="00B54505"/>
    <w:rsid w:val="00B55BD1"/>
    <w:rsid w:val="00B55C42"/>
    <w:rsid w:val="00B55FA1"/>
    <w:rsid w:val="00B5649A"/>
    <w:rsid w:val="00B5717B"/>
    <w:rsid w:val="00B574EE"/>
    <w:rsid w:val="00B60B84"/>
    <w:rsid w:val="00B60F56"/>
    <w:rsid w:val="00B61413"/>
    <w:rsid w:val="00B62CAB"/>
    <w:rsid w:val="00B638D7"/>
    <w:rsid w:val="00B641AE"/>
    <w:rsid w:val="00B64862"/>
    <w:rsid w:val="00B649A9"/>
    <w:rsid w:val="00B64A69"/>
    <w:rsid w:val="00B64EAD"/>
    <w:rsid w:val="00B702EA"/>
    <w:rsid w:val="00B71074"/>
    <w:rsid w:val="00B721FA"/>
    <w:rsid w:val="00B72463"/>
    <w:rsid w:val="00B72954"/>
    <w:rsid w:val="00B7326C"/>
    <w:rsid w:val="00B73471"/>
    <w:rsid w:val="00B73577"/>
    <w:rsid w:val="00B755FF"/>
    <w:rsid w:val="00B7722D"/>
    <w:rsid w:val="00B80598"/>
    <w:rsid w:val="00B80C81"/>
    <w:rsid w:val="00B8400E"/>
    <w:rsid w:val="00B84477"/>
    <w:rsid w:val="00B84F99"/>
    <w:rsid w:val="00B85D37"/>
    <w:rsid w:val="00B85F1A"/>
    <w:rsid w:val="00B8605A"/>
    <w:rsid w:val="00B86D88"/>
    <w:rsid w:val="00B873E5"/>
    <w:rsid w:val="00B87DE0"/>
    <w:rsid w:val="00B9186A"/>
    <w:rsid w:val="00B9265E"/>
    <w:rsid w:val="00B92BF4"/>
    <w:rsid w:val="00B92DDA"/>
    <w:rsid w:val="00B9332F"/>
    <w:rsid w:val="00B935BE"/>
    <w:rsid w:val="00B945B3"/>
    <w:rsid w:val="00B94C78"/>
    <w:rsid w:val="00B95E4C"/>
    <w:rsid w:val="00B96050"/>
    <w:rsid w:val="00B96599"/>
    <w:rsid w:val="00BA0DDA"/>
    <w:rsid w:val="00BA1106"/>
    <w:rsid w:val="00BA1A2B"/>
    <w:rsid w:val="00BA3ADF"/>
    <w:rsid w:val="00BA4188"/>
    <w:rsid w:val="00BA783C"/>
    <w:rsid w:val="00BB1408"/>
    <w:rsid w:val="00BB2683"/>
    <w:rsid w:val="00BB4465"/>
    <w:rsid w:val="00BB4563"/>
    <w:rsid w:val="00BB4B42"/>
    <w:rsid w:val="00BB51C8"/>
    <w:rsid w:val="00BB524D"/>
    <w:rsid w:val="00BB52FE"/>
    <w:rsid w:val="00BB6D65"/>
    <w:rsid w:val="00BB6F03"/>
    <w:rsid w:val="00BB7C42"/>
    <w:rsid w:val="00BC1160"/>
    <w:rsid w:val="00BC12FB"/>
    <w:rsid w:val="00BC222E"/>
    <w:rsid w:val="00BC28BB"/>
    <w:rsid w:val="00BC3784"/>
    <w:rsid w:val="00BC409A"/>
    <w:rsid w:val="00BC6B4A"/>
    <w:rsid w:val="00BC6DD8"/>
    <w:rsid w:val="00BD2064"/>
    <w:rsid w:val="00BD39E7"/>
    <w:rsid w:val="00BD3FA4"/>
    <w:rsid w:val="00BD45FF"/>
    <w:rsid w:val="00BD53E4"/>
    <w:rsid w:val="00BD5684"/>
    <w:rsid w:val="00BD623C"/>
    <w:rsid w:val="00BD680C"/>
    <w:rsid w:val="00BD6FA9"/>
    <w:rsid w:val="00BD762E"/>
    <w:rsid w:val="00BE1570"/>
    <w:rsid w:val="00BE1AD1"/>
    <w:rsid w:val="00BE1F72"/>
    <w:rsid w:val="00BE1FFE"/>
    <w:rsid w:val="00BE2076"/>
    <w:rsid w:val="00BE2F27"/>
    <w:rsid w:val="00BE4279"/>
    <w:rsid w:val="00BE5302"/>
    <w:rsid w:val="00BE6BD1"/>
    <w:rsid w:val="00BE73DD"/>
    <w:rsid w:val="00BE7BBB"/>
    <w:rsid w:val="00BF01D1"/>
    <w:rsid w:val="00BF1ABF"/>
    <w:rsid w:val="00BF2203"/>
    <w:rsid w:val="00BF2238"/>
    <w:rsid w:val="00BF31A6"/>
    <w:rsid w:val="00BF3C0D"/>
    <w:rsid w:val="00BF66E4"/>
    <w:rsid w:val="00BF7175"/>
    <w:rsid w:val="00C003A2"/>
    <w:rsid w:val="00C00BE5"/>
    <w:rsid w:val="00C019F1"/>
    <w:rsid w:val="00C01CA9"/>
    <w:rsid w:val="00C034E8"/>
    <w:rsid w:val="00C03B53"/>
    <w:rsid w:val="00C03EAB"/>
    <w:rsid w:val="00C03F91"/>
    <w:rsid w:val="00C056B2"/>
    <w:rsid w:val="00C05F82"/>
    <w:rsid w:val="00C10C2B"/>
    <w:rsid w:val="00C11216"/>
    <w:rsid w:val="00C12ADD"/>
    <w:rsid w:val="00C15F31"/>
    <w:rsid w:val="00C170A5"/>
    <w:rsid w:val="00C171AC"/>
    <w:rsid w:val="00C21515"/>
    <w:rsid w:val="00C22320"/>
    <w:rsid w:val="00C2293E"/>
    <w:rsid w:val="00C23906"/>
    <w:rsid w:val="00C25F1D"/>
    <w:rsid w:val="00C2719E"/>
    <w:rsid w:val="00C27DF1"/>
    <w:rsid w:val="00C31AF0"/>
    <w:rsid w:val="00C329B1"/>
    <w:rsid w:val="00C34DBF"/>
    <w:rsid w:val="00C352BC"/>
    <w:rsid w:val="00C352DC"/>
    <w:rsid w:val="00C35FF8"/>
    <w:rsid w:val="00C36662"/>
    <w:rsid w:val="00C36F78"/>
    <w:rsid w:val="00C37B4B"/>
    <w:rsid w:val="00C400C8"/>
    <w:rsid w:val="00C40704"/>
    <w:rsid w:val="00C41056"/>
    <w:rsid w:val="00C41604"/>
    <w:rsid w:val="00C41A71"/>
    <w:rsid w:val="00C42597"/>
    <w:rsid w:val="00C42A62"/>
    <w:rsid w:val="00C42B1C"/>
    <w:rsid w:val="00C4386D"/>
    <w:rsid w:val="00C43D92"/>
    <w:rsid w:val="00C442D3"/>
    <w:rsid w:val="00C4500B"/>
    <w:rsid w:val="00C4501E"/>
    <w:rsid w:val="00C4551B"/>
    <w:rsid w:val="00C46F87"/>
    <w:rsid w:val="00C50617"/>
    <w:rsid w:val="00C509CA"/>
    <w:rsid w:val="00C510DB"/>
    <w:rsid w:val="00C520B1"/>
    <w:rsid w:val="00C524D4"/>
    <w:rsid w:val="00C5279E"/>
    <w:rsid w:val="00C532A3"/>
    <w:rsid w:val="00C5404B"/>
    <w:rsid w:val="00C551B2"/>
    <w:rsid w:val="00C563F5"/>
    <w:rsid w:val="00C566E5"/>
    <w:rsid w:val="00C572FA"/>
    <w:rsid w:val="00C579FE"/>
    <w:rsid w:val="00C601C5"/>
    <w:rsid w:val="00C608A7"/>
    <w:rsid w:val="00C60B5D"/>
    <w:rsid w:val="00C61107"/>
    <w:rsid w:val="00C61FAE"/>
    <w:rsid w:val="00C62192"/>
    <w:rsid w:val="00C63277"/>
    <w:rsid w:val="00C65D3A"/>
    <w:rsid w:val="00C66BF3"/>
    <w:rsid w:val="00C67E6C"/>
    <w:rsid w:val="00C67F7B"/>
    <w:rsid w:val="00C71421"/>
    <w:rsid w:val="00C7200A"/>
    <w:rsid w:val="00C72140"/>
    <w:rsid w:val="00C724D1"/>
    <w:rsid w:val="00C72BE6"/>
    <w:rsid w:val="00C74717"/>
    <w:rsid w:val="00C766B9"/>
    <w:rsid w:val="00C7705C"/>
    <w:rsid w:val="00C771AF"/>
    <w:rsid w:val="00C771BE"/>
    <w:rsid w:val="00C80047"/>
    <w:rsid w:val="00C800C5"/>
    <w:rsid w:val="00C80417"/>
    <w:rsid w:val="00C80BD8"/>
    <w:rsid w:val="00C81AEF"/>
    <w:rsid w:val="00C84A34"/>
    <w:rsid w:val="00C84D55"/>
    <w:rsid w:val="00C84DAA"/>
    <w:rsid w:val="00C85B50"/>
    <w:rsid w:val="00C85C60"/>
    <w:rsid w:val="00C87230"/>
    <w:rsid w:val="00C87BCA"/>
    <w:rsid w:val="00C9121E"/>
    <w:rsid w:val="00C92D2C"/>
    <w:rsid w:val="00C93D82"/>
    <w:rsid w:val="00C94A38"/>
    <w:rsid w:val="00C94ED4"/>
    <w:rsid w:val="00C95C6C"/>
    <w:rsid w:val="00C97AA7"/>
    <w:rsid w:val="00CA0FB7"/>
    <w:rsid w:val="00CA156F"/>
    <w:rsid w:val="00CA1CD6"/>
    <w:rsid w:val="00CA38BB"/>
    <w:rsid w:val="00CA3F5B"/>
    <w:rsid w:val="00CA412E"/>
    <w:rsid w:val="00CA5E44"/>
    <w:rsid w:val="00CA64BA"/>
    <w:rsid w:val="00CA6FF3"/>
    <w:rsid w:val="00CA7E6C"/>
    <w:rsid w:val="00CB0100"/>
    <w:rsid w:val="00CB0F0E"/>
    <w:rsid w:val="00CB1AA5"/>
    <w:rsid w:val="00CB1BAB"/>
    <w:rsid w:val="00CB1C08"/>
    <w:rsid w:val="00CB3748"/>
    <w:rsid w:val="00CB557A"/>
    <w:rsid w:val="00CB5A10"/>
    <w:rsid w:val="00CB5DCB"/>
    <w:rsid w:val="00CB5E44"/>
    <w:rsid w:val="00CB606E"/>
    <w:rsid w:val="00CB7504"/>
    <w:rsid w:val="00CC1238"/>
    <w:rsid w:val="00CC1360"/>
    <w:rsid w:val="00CC2712"/>
    <w:rsid w:val="00CC326B"/>
    <w:rsid w:val="00CC41D0"/>
    <w:rsid w:val="00CC5085"/>
    <w:rsid w:val="00CC5D22"/>
    <w:rsid w:val="00CC6582"/>
    <w:rsid w:val="00CD0DC2"/>
    <w:rsid w:val="00CD0DE0"/>
    <w:rsid w:val="00CD1434"/>
    <w:rsid w:val="00CD1C04"/>
    <w:rsid w:val="00CD2E7B"/>
    <w:rsid w:val="00CD3A11"/>
    <w:rsid w:val="00CD45F0"/>
    <w:rsid w:val="00CD6CA9"/>
    <w:rsid w:val="00CD763D"/>
    <w:rsid w:val="00CD7776"/>
    <w:rsid w:val="00CD7E27"/>
    <w:rsid w:val="00CD7F02"/>
    <w:rsid w:val="00CE031B"/>
    <w:rsid w:val="00CE0FE6"/>
    <w:rsid w:val="00CE14B1"/>
    <w:rsid w:val="00CE16F4"/>
    <w:rsid w:val="00CE1E0A"/>
    <w:rsid w:val="00CE4B0B"/>
    <w:rsid w:val="00CE5B9B"/>
    <w:rsid w:val="00CE7C26"/>
    <w:rsid w:val="00CF0060"/>
    <w:rsid w:val="00CF0472"/>
    <w:rsid w:val="00CF286A"/>
    <w:rsid w:val="00CF3325"/>
    <w:rsid w:val="00CF43C3"/>
    <w:rsid w:val="00CF5DBE"/>
    <w:rsid w:val="00CF60A8"/>
    <w:rsid w:val="00CF6EBB"/>
    <w:rsid w:val="00CF7335"/>
    <w:rsid w:val="00D00438"/>
    <w:rsid w:val="00D01C43"/>
    <w:rsid w:val="00D0286B"/>
    <w:rsid w:val="00D0287A"/>
    <w:rsid w:val="00D02ACB"/>
    <w:rsid w:val="00D02E01"/>
    <w:rsid w:val="00D03DA9"/>
    <w:rsid w:val="00D04656"/>
    <w:rsid w:val="00D04A35"/>
    <w:rsid w:val="00D05E53"/>
    <w:rsid w:val="00D05F60"/>
    <w:rsid w:val="00D07204"/>
    <w:rsid w:val="00D10482"/>
    <w:rsid w:val="00D11B0D"/>
    <w:rsid w:val="00D12173"/>
    <w:rsid w:val="00D13F9D"/>
    <w:rsid w:val="00D14298"/>
    <w:rsid w:val="00D142B6"/>
    <w:rsid w:val="00D1446F"/>
    <w:rsid w:val="00D15232"/>
    <w:rsid w:val="00D1544C"/>
    <w:rsid w:val="00D1548C"/>
    <w:rsid w:val="00D17615"/>
    <w:rsid w:val="00D2019A"/>
    <w:rsid w:val="00D217C7"/>
    <w:rsid w:val="00D225D0"/>
    <w:rsid w:val="00D22E87"/>
    <w:rsid w:val="00D23512"/>
    <w:rsid w:val="00D243FE"/>
    <w:rsid w:val="00D2493B"/>
    <w:rsid w:val="00D255E6"/>
    <w:rsid w:val="00D25CAB"/>
    <w:rsid w:val="00D264F6"/>
    <w:rsid w:val="00D2751A"/>
    <w:rsid w:val="00D3077D"/>
    <w:rsid w:val="00D31FE5"/>
    <w:rsid w:val="00D33380"/>
    <w:rsid w:val="00D338F0"/>
    <w:rsid w:val="00D339AD"/>
    <w:rsid w:val="00D34518"/>
    <w:rsid w:val="00D34F14"/>
    <w:rsid w:val="00D3681F"/>
    <w:rsid w:val="00D37B21"/>
    <w:rsid w:val="00D37B80"/>
    <w:rsid w:val="00D37EDC"/>
    <w:rsid w:val="00D404CC"/>
    <w:rsid w:val="00D425CD"/>
    <w:rsid w:val="00D4277C"/>
    <w:rsid w:val="00D42C88"/>
    <w:rsid w:val="00D43C5E"/>
    <w:rsid w:val="00D43FC4"/>
    <w:rsid w:val="00D46126"/>
    <w:rsid w:val="00D46AB7"/>
    <w:rsid w:val="00D46ACA"/>
    <w:rsid w:val="00D471B3"/>
    <w:rsid w:val="00D47861"/>
    <w:rsid w:val="00D5097C"/>
    <w:rsid w:val="00D51568"/>
    <w:rsid w:val="00D51B06"/>
    <w:rsid w:val="00D51D51"/>
    <w:rsid w:val="00D51E8B"/>
    <w:rsid w:val="00D5229B"/>
    <w:rsid w:val="00D526AC"/>
    <w:rsid w:val="00D52F7E"/>
    <w:rsid w:val="00D55A92"/>
    <w:rsid w:val="00D55AEF"/>
    <w:rsid w:val="00D55EF8"/>
    <w:rsid w:val="00D57611"/>
    <w:rsid w:val="00D57D87"/>
    <w:rsid w:val="00D57F94"/>
    <w:rsid w:val="00D60764"/>
    <w:rsid w:val="00D60880"/>
    <w:rsid w:val="00D61CD7"/>
    <w:rsid w:val="00D6229D"/>
    <w:rsid w:val="00D62AB3"/>
    <w:rsid w:val="00D6325F"/>
    <w:rsid w:val="00D634C8"/>
    <w:rsid w:val="00D63E1C"/>
    <w:rsid w:val="00D63E87"/>
    <w:rsid w:val="00D65EA4"/>
    <w:rsid w:val="00D665A0"/>
    <w:rsid w:val="00D67491"/>
    <w:rsid w:val="00D67A64"/>
    <w:rsid w:val="00D73110"/>
    <w:rsid w:val="00D74C03"/>
    <w:rsid w:val="00D75572"/>
    <w:rsid w:val="00D7571E"/>
    <w:rsid w:val="00D75E95"/>
    <w:rsid w:val="00D76874"/>
    <w:rsid w:val="00D7776C"/>
    <w:rsid w:val="00D80310"/>
    <w:rsid w:val="00D81385"/>
    <w:rsid w:val="00D81F59"/>
    <w:rsid w:val="00D834EE"/>
    <w:rsid w:val="00D84982"/>
    <w:rsid w:val="00D850D4"/>
    <w:rsid w:val="00D85350"/>
    <w:rsid w:val="00D855BC"/>
    <w:rsid w:val="00D85F3D"/>
    <w:rsid w:val="00D869FA"/>
    <w:rsid w:val="00D90284"/>
    <w:rsid w:val="00D90F89"/>
    <w:rsid w:val="00D91AEC"/>
    <w:rsid w:val="00D9218E"/>
    <w:rsid w:val="00D925D5"/>
    <w:rsid w:val="00D925D6"/>
    <w:rsid w:val="00D92912"/>
    <w:rsid w:val="00D92C08"/>
    <w:rsid w:val="00D92C17"/>
    <w:rsid w:val="00D93665"/>
    <w:rsid w:val="00D937FC"/>
    <w:rsid w:val="00D9407C"/>
    <w:rsid w:val="00D958DA"/>
    <w:rsid w:val="00D9689F"/>
    <w:rsid w:val="00DA009E"/>
    <w:rsid w:val="00DA31D8"/>
    <w:rsid w:val="00DA3904"/>
    <w:rsid w:val="00DA4639"/>
    <w:rsid w:val="00DA6D13"/>
    <w:rsid w:val="00DA743A"/>
    <w:rsid w:val="00DA77CE"/>
    <w:rsid w:val="00DB2838"/>
    <w:rsid w:val="00DB2EA3"/>
    <w:rsid w:val="00DB3F5D"/>
    <w:rsid w:val="00DB4BAB"/>
    <w:rsid w:val="00DB528E"/>
    <w:rsid w:val="00DB62E0"/>
    <w:rsid w:val="00DB6660"/>
    <w:rsid w:val="00DB73B7"/>
    <w:rsid w:val="00DC0C00"/>
    <w:rsid w:val="00DC0D58"/>
    <w:rsid w:val="00DC1632"/>
    <w:rsid w:val="00DC2313"/>
    <w:rsid w:val="00DC2CC0"/>
    <w:rsid w:val="00DC2ED7"/>
    <w:rsid w:val="00DC35CD"/>
    <w:rsid w:val="00DC39BB"/>
    <w:rsid w:val="00DC4B7D"/>
    <w:rsid w:val="00DC644F"/>
    <w:rsid w:val="00DC6538"/>
    <w:rsid w:val="00DC6B58"/>
    <w:rsid w:val="00DC6C46"/>
    <w:rsid w:val="00DC76FA"/>
    <w:rsid w:val="00DD0685"/>
    <w:rsid w:val="00DD0FE2"/>
    <w:rsid w:val="00DD10BD"/>
    <w:rsid w:val="00DD3093"/>
    <w:rsid w:val="00DD3544"/>
    <w:rsid w:val="00DD4621"/>
    <w:rsid w:val="00DD5A01"/>
    <w:rsid w:val="00DD6773"/>
    <w:rsid w:val="00DD685F"/>
    <w:rsid w:val="00DD7676"/>
    <w:rsid w:val="00DD7F12"/>
    <w:rsid w:val="00DE0CCC"/>
    <w:rsid w:val="00DE1754"/>
    <w:rsid w:val="00DE2871"/>
    <w:rsid w:val="00DE2A9E"/>
    <w:rsid w:val="00DE3C10"/>
    <w:rsid w:val="00DE3CD5"/>
    <w:rsid w:val="00DE3F8C"/>
    <w:rsid w:val="00DE40C4"/>
    <w:rsid w:val="00DE49D2"/>
    <w:rsid w:val="00DE5BB4"/>
    <w:rsid w:val="00DE5BFC"/>
    <w:rsid w:val="00DE5E2A"/>
    <w:rsid w:val="00DE672E"/>
    <w:rsid w:val="00DE6F12"/>
    <w:rsid w:val="00DE7B77"/>
    <w:rsid w:val="00DF2661"/>
    <w:rsid w:val="00DF27F3"/>
    <w:rsid w:val="00DF2AB6"/>
    <w:rsid w:val="00DF3E38"/>
    <w:rsid w:val="00DF558E"/>
    <w:rsid w:val="00DF572F"/>
    <w:rsid w:val="00DF6F50"/>
    <w:rsid w:val="00DF708B"/>
    <w:rsid w:val="00E01008"/>
    <w:rsid w:val="00E01C86"/>
    <w:rsid w:val="00E01F90"/>
    <w:rsid w:val="00E03651"/>
    <w:rsid w:val="00E059EB"/>
    <w:rsid w:val="00E05DBB"/>
    <w:rsid w:val="00E068F7"/>
    <w:rsid w:val="00E078EE"/>
    <w:rsid w:val="00E07A24"/>
    <w:rsid w:val="00E100D6"/>
    <w:rsid w:val="00E10D8F"/>
    <w:rsid w:val="00E1130E"/>
    <w:rsid w:val="00E114C5"/>
    <w:rsid w:val="00E11947"/>
    <w:rsid w:val="00E11C7A"/>
    <w:rsid w:val="00E11E8B"/>
    <w:rsid w:val="00E11ED8"/>
    <w:rsid w:val="00E1208A"/>
    <w:rsid w:val="00E12742"/>
    <w:rsid w:val="00E1296D"/>
    <w:rsid w:val="00E12E09"/>
    <w:rsid w:val="00E13233"/>
    <w:rsid w:val="00E13F37"/>
    <w:rsid w:val="00E14A65"/>
    <w:rsid w:val="00E14C21"/>
    <w:rsid w:val="00E155E4"/>
    <w:rsid w:val="00E15C39"/>
    <w:rsid w:val="00E16501"/>
    <w:rsid w:val="00E16B88"/>
    <w:rsid w:val="00E17F05"/>
    <w:rsid w:val="00E21CF9"/>
    <w:rsid w:val="00E22173"/>
    <w:rsid w:val="00E223BC"/>
    <w:rsid w:val="00E240BC"/>
    <w:rsid w:val="00E24BD8"/>
    <w:rsid w:val="00E263F5"/>
    <w:rsid w:val="00E267F6"/>
    <w:rsid w:val="00E27175"/>
    <w:rsid w:val="00E27238"/>
    <w:rsid w:val="00E31060"/>
    <w:rsid w:val="00E32AA8"/>
    <w:rsid w:val="00E3302D"/>
    <w:rsid w:val="00E33E76"/>
    <w:rsid w:val="00E364FF"/>
    <w:rsid w:val="00E36A59"/>
    <w:rsid w:val="00E36AED"/>
    <w:rsid w:val="00E40057"/>
    <w:rsid w:val="00E4089B"/>
    <w:rsid w:val="00E4128B"/>
    <w:rsid w:val="00E45A2B"/>
    <w:rsid w:val="00E46DB9"/>
    <w:rsid w:val="00E47276"/>
    <w:rsid w:val="00E4747F"/>
    <w:rsid w:val="00E515B7"/>
    <w:rsid w:val="00E5204C"/>
    <w:rsid w:val="00E524E7"/>
    <w:rsid w:val="00E52BB5"/>
    <w:rsid w:val="00E53C46"/>
    <w:rsid w:val="00E53D31"/>
    <w:rsid w:val="00E540F4"/>
    <w:rsid w:val="00E54ECE"/>
    <w:rsid w:val="00E554BA"/>
    <w:rsid w:val="00E55FE4"/>
    <w:rsid w:val="00E56398"/>
    <w:rsid w:val="00E56B38"/>
    <w:rsid w:val="00E56EA8"/>
    <w:rsid w:val="00E6115B"/>
    <w:rsid w:val="00E6206E"/>
    <w:rsid w:val="00E62483"/>
    <w:rsid w:val="00E63B9C"/>
    <w:rsid w:val="00E64BBA"/>
    <w:rsid w:val="00E64BF3"/>
    <w:rsid w:val="00E652AB"/>
    <w:rsid w:val="00E65DD3"/>
    <w:rsid w:val="00E6604C"/>
    <w:rsid w:val="00E66B02"/>
    <w:rsid w:val="00E672BF"/>
    <w:rsid w:val="00E71D88"/>
    <w:rsid w:val="00E7249A"/>
    <w:rsid w:val="00E72B12"/>
    <w:rsid w:val="00E73151"/>
    <w:rsid w:val="00E73651"/>
    <w:rsid w:val="00E737D5"/>
    <w:rsid w:val="00E74E2B"/>
    <w:rsid w:val="00E760F7"/>
    <w:rsid w:val="00E7642E"/>
    <w:rsid w:val="00E771A8"/>
    <w:rsid w:val="00E77243"/>
    <w:rsid w:val="00E77383"/>
    <w:rsid w:val="00E80117"/>
    <w:rsid w:val="00E8148E"/>
    <w:rsid w:val="00E81F47"/>
    <w:rsid w:val="00E85786"/>
    <w:rsid w:val="00E86359"/>
    <w:rsid w:val="00E869C5"/>
    <w:rsid w:val="00E87CCB"/>
    <w:rsid w:val="00E90828"/>
    <w:rsid w:val="00E9087C"/>
    <w:rsid w:val="00E911AE"/>
    <w:rsid w:val="00E9127B"/>
    <w:rsid w:val="00E91547"/>
    <w:rsid w:val="00E91D14"/>
    <w:rsid w:val="00E9200C"/>
    <w:rsid w:val="00E92D1D"/>
    <w:rsid w:val="00E93661"/>
    <w:rsid w:val="00E939DA"/>
    <w:rsid w:val="00E93B67"/>
    <w:rsid w:val="00E93D21"/>
    <w:rsid w:val="00E96832"/>
    <w:rsid w:val="00E9685B"/>
    <w:rsid w:val="00E97832"/>
    <w:rsid w:val="00EA0BF8"/>
    <w:rsid w:val="00EA1932"/>
    <w:rsid w:val="00EA19E6"/>
    <w:rsid w:val="00EA2887"/>
    <w:rsid w:val="00EA3DAF"/>
    <w:rsid w:val="00EA5B5C"/>
    <w:rsid w:val="00EA6695"/>
    <w:rsid w:val="00EA6C9B"/>
    <w:rsid w:val="00EA6F08"/>
    <w:rsid w:val="00EB120E"/>
    <w:rsid w:val="00EB1A5C"/>
    <w:rsid w:val="00EB1F88"/>
    <w:rsid w:val="00EB209B"/>
    <w:rsid w:val="00EB40E1"/>
    <w:rsid w:val="00EB4581"/>
    <w:rsid w:val="00EB4674"/>
    <w:rsid w:val="00EB4A67"/>
    <w:rsid w:val="00EB4F02"/>
    <w:rsid w:val="00EB5943"/>
    <w:rsid w:val="00EB5AF6"/>
    <w:rsid w:val="00EB6136"/>
    <w:rsid w:val="00EB6331"/>
    <w:rsid w:val="00EB7818"/>
    <w:rsid w:val="00EC0E19"/>
    <w:rsid w:val="00EC13B1"/>
    <w:rsid w:val="00EC2238"/>
    <w:rsid w:val="00EC246D"/>
    <w:rsid w:val="00EC2F3F"/>
    <w:rsid w:val="00EC344E"/>
    <w:rsid w:val="00EC3B89"/>
    <w:rsid w:val="00EC4330"/>
    <w:rsid w:val="00EC4456"/>
    <w:rsid w:val="00EC5337"/>
    <w:rsid w:val="00EC5A2F"/>
    <w:rsid w:val="00EC61CA"/>
    <w:rsid w:val="00EC6851"/>
    <w:rsid w:val="00EC6D8B"/>
    <w:rsid w:val="00ED007F"/>
    <w:rsid w:val="00ED0906"/>
    <w:rsid w:val="00ED1337"/>
    <w:rsid w:val="00ED28CB"/>
    <w:rsid w:val="00ED2A6E"/>
    <w:rsid w:val="00ED350F"/>
    <w:rsid w:val="00ED4167"/>
    <w:rsid w:val="00ED4482"/>
    <w:rsid w:val="00ED4C47"/>
    <w:rsid w:val="00ED510C"/>
    <w:rsid w:val="00ED5A4E"/>
    <w:rsid w:val="00ED5B83"/>
    <w:rsid w:val="00ED69D0"/>
    <w:rsid w:val="00ED72CE"/>
    <w:rsid w:val="00ED7CB7"/>
    <w:rsid w:val="00EE079A"/>
    <w:rsid w:val="00EE1793"/>
    <w:rsid w:val="00EE1D9A"/>
    <w:rsid w:val="00EE24B0"/>
    <w:rsid w:val="00EE24EC"/>
    <w:rsid w:val="00EE30FB"/>
    <w:rsid w:val="00EE3325"/>
    <w:rsid w:val="00EE3952"/>
    <w:rsid w:val="00EE3D4B"/>
    <w:rsid w:val="00EE41BB"/>
    <w:rsid w:val="00EE49FB"/>
    <w:rsid w:val="00EE542C"/>
    <w:rsid w:val="00EE58CB"/>
    <w:rsid w:val="00EE5CB6"/>
    <w:rsid w:val="00EE6CDA"/>
    <w:rsid w:val="00EE744B"/>
    <w:rsid w:val="00EF0E9A"/>
    <w:rsid w:val="00EF2992"/>
    <w:rsid w:val="00EF2A26"/>
    <w:rsid w:val="00EF2BED"/>
    <w:rsid w:val="00EF4309"/>
    <w:rsid w:val="00EF50CB"/>
    <w:rsid w:val="00EF585C"/>
    <w:rsid w:val="00EF5945"/>
    <w:rsid w:val="00EF5C6F"/>
    <w:rsid w:val="00EF6172"/>
    <w:rsid w:val="00EF68C6"/>
    <w:rsid w:val="00F00278"/>
    <w:rsid w:val="00F02466"/>
    <w:rsid w:val="00F03026"/>
    <w:rsid w:val="00F03085"/>
    <w:rsid w:val="00F03203"/>
    <w:rsid w:val="00F04440"/>
    <w:rsid w:val="00F10A98"/>
    <w:rsid w:val="00F125AA"/>
    <w:rsid w:val="00F133FE"/>
    <w:rsid w:val="00F13E2D"/>
    <w:rsid w:val="00F1536D"/>
    <w:rsid w:val="00F15570"/>
    <w:rsid w:val="00F178CF"/>
    <w:rsid w:val="00F17D47"/>
    <w:rsid w:val="00F22344"/>
    <w:rsid w:val="00F22F35"/>
    <w:rsid w:val="00F23C28"/>
    <w:rsid w:val="00F24380"/>
    <w:rsid w:val="00F25604"/>
    <w:rsid w:val="00F26854"/>
    <w:rsid w:val="00F26FA2"/>
    <w:rsid w:val="00F33C4D"/>
    <w:rsid w:val="00F34E6C"/>
    <w:rsid w:val="00F359A0"/>
    <w:rsid w:val="00F36A52"/>
    <w:rsid w:val="00F36B5F"/>
    <w:rsid w:val="00F403FC"/>
    <w:rsid w:val="00F41021"/>
    <w:rsid w:val="00F42CAE"/>
    <w:rsid w:val="00F4346B"/>
    <w:rsid w:val="00F449A8"/>
    <w:rsid w:val="00F44E34"/>
    <w:rsid w:val="00F46048"/>
    <w:rsid w:val="00F4616B"/>
    <w:rsid w:val="00F50210"/>
    <w:rsid w:val="00F5154A"/>
    <w:rsid w:val="00F51858"/>
    <w:rsid w:val="00F51E7F"/>
    <w:rsid w:val="00F52270"/>
    <w:rsid w:val="00F5234E"/>
    <w:rsid w:val="00F536D9"/>
    <w:rsid w:val="00F53AF2"/>
    <w:rsid w:val="00F5404D"/>
    <w:rsid w:val="00F54B5D"/>
    <w:rsid w:val="00F55135"/>
    <w:rsid w:val="00F553C9"/>
    <w:rsid w:val="00F55C77"/>
    <w:rsid w:val="00F56251"/>
    <w:rsid w:val="00F56388"/>
    <w:rsid w:val="00F56B94"/>
    <w:rsid w:val="00F60B1C"/>
    <w:rsid w:val="00F61479"/>
    <w:rsid w:val="00F61DF4"/>
    <w:rsid w:val="00F62F21"/>
    <w:rsid w:val="00F634E4"/>
    <w:rsid w:val="00F64021"/>
    <w:rsid w:val="00F6477C"/>
    <w:rsid w:val="00F659E3"/>
    <w:rsid w:val="00F65A2D"/>
    <w:rsid w:val="00F6650B"/>
    <w:rsid w:val="00F66DB3"/>
    <w:rsid w:val="00F702E8"/>
    <w:rsid w:val="00F70309"/>
    <w:rsid w:val="00F70F6B"/>
    <w:rsid w:val="00F71191"/>
    <w:rsid w:val="00F71EC4"/>
    <w:rsid w:val="00F72279"/>
    <w:rsid w:val="00F73F04"/>
    <w:rsid w:val="00F74378"/>
    <w:rsid w:val="00F751BF"/>
    <w:rsid w:val="00F755AE"/>
    <w:rsid w:val="00F757DA"/>
    <w:rsid w:val="00F758B4"/>
    <w:rsid w:val="00F76659"/>
    <w:rsid w:val="00F76C58"/>
    <w:rsid w:val="00F774BB"/>
    <w:rsid w:val="00F7757A"/>
    <w:rsid w:val="00F77826"/>
    <w:rsid w:val="00F80288"/>
    <w:rsid w:val="00F804A6"/>
    <w:rsid w:val="00F80E7D"/>
    <w:rsid w:val="00F8189F"/>
    <w:rsid w:val="00F82448"/>
    <w:rsid w:val="00F84AD8"/>
    <w:rsid w:val="00F85B49"/>
    <w:rsid w:val="00F87003"/>
    <w:rsid w:val="00F8770A"/>
    <w:rsid w:val="00F87F52"/>
    <w:rsid w:val="00F9010C"/>
    <w:rsid w:val="00F90F73"/>
    <w:rsid w:val="00F91EF3"/>
    <w:rsid w:val="00F92CCE"/>
    <w:rsid w:val="00F9351F"/>
    <w:rsid w:val="00F9467E"/>
    <w:rsid w:val="00F953A3"/>
    <w:rsid w:val="00F95559"/>
    <w:rsid w:val="00F96D8F"/>
    <w:rsid w:val="00FA0729"/>
    <w:rsid w:val="00FA1354"/>
    <w:rsid w:val="00FA16C5"/>
    <w:rsid w:val="00FA186F"/>
    <w:rsid w:val="00FA2CC4"/>
    <w:rsid w:val="00FA35AB"/>
    <w:rsid w:val="00FA3B2E"/>
    <w:rsid w:val="00FA548F"/>
    <w:rsid w:val="00FA7039"/>
    <w:rsid w:val="00FB0433"/>
    <w:rsid w:val="00FB1341"/>
    <w:rsid w:val="00FB266C"/>
    <w:rsid w:val="00FB30F9"/>
    <w:rsid w:val="00FB3CD7"/>
    <w:rsid w:val="00FB4A7B"/>
    <w:rsid w:val="00FB6DD8"/>
    <w:rsid w:val="00FB77F3"/>
    <w:rsid w:val="00FC0E61"/>
    <w:rsid w:val="00FC28FF"/>
    <w:rsid w:val="00FC3E21"/>
    <w:rsid w:val="00FC46E4"/>
    <w:rsid w:val="00FC54DC"/>
    <w:rsid w:val="00FC6BD8"/>
    <w:rsid w:val="00FC739E"/>
    <w:rsid w:val="00FC7611"/>
    <w:rsid w:val="00FC7D48"/>
    <w:rsid w:val="00FD0009"/>
    <w:rsid w:val="00FD2570"/>
    <w:rsid w:val="00FD2AD2"/>
    <w:rsid w:val="00FD3936"/>
    <w:rsid w:val="00FD4FF8"/>
    <w:rsid w:val="00FD5591"/>
    <w:rsid w:val="00FD5920"/>
    <w:rsid w:val="00FD5A07"/>
    <w:rsid w:val="00FD5C22"/>
    <w:rsid w:val="00FD5C67"/>
    <w:rsid w:val="00FD640E"/>
    <w:rsid w:val="00FD6DA0"/>
    <w:rsid w:val="00FD7221"/>
    <w:rsid w:val="00FD7970"/>
    <w:rsid w:val="00FE1B3D"/>
    <w:rsid w:val="00FE22CE"/>
    <w:rsid w:val="00FE387C"/>
    <w:rsid w:val="00FE3F8E"/>
    <w:rsid w:val="00FE4921"/>
    <w:rsid w:val="00FE4A84"/>
    <w:rsid w:val="00FE53AA"/>
    <w:rsid w:val="00FE6077"/>
    <w:rsid w:val="00FE6BC1"/>
    <w:rsid w:val="00FE73A4"/>
    <w:rsid w:val="00FE7835"/>
    <w:rsid w:val="00FF09DF"/>
    <w:rsid w:val="00FF1B28"/>
    <w:rsid w:val="00FF326A"/>
    <w:rsid w:val="00FF345D"/>
    <w:rsid w:val="00FF385E"/>
    <w:rsid w:val="00FF39C8"/>
    <w:rsid w:val="00FF3B32"/>
    <w:rsid w:val="00FF3CF5"/>
    <w:rsid w:val="00FF48E2"/>
    <w:rsid w:val="00FF5072"/>
    <w:rsid w:val="00FF568A"/>
    <w:rsid w:val="00FF5F25"/>
    <w:rsid w:val="00FF655A"/>
    <w:rsid w:val="00FF696E"/>
    <w:rsid w:val="00FF7549"/>
    <w:rsid w:val="25B7E97B"/>
    <w:rsid w:val="3FF9B478"/>
    <w:rsid w:val="42DF7EFE"/>
    <w:rsid w:val="4D7A2437"/>
    <w:rsid w:val="61883491"/>
    <w:rsid w:val="6F310155"/>
    <w:rsid w:val="79CBA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7AED9BF8"/>
  <w15:docId w15:val="{1C87E549-F31A-4AB7-B88F-8D67ED1F5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50F"/>
    <w:pPr>
      <w:spacing w:line="480" w:lineRule="auto"/>
    </w:pPr>
    <w:rPr>
      <w:rFonts w:ascii="Times New Roman" w:eastAsia="MS Mincho" w:hAnsi="Times New Roman"/>
      <w:sz w:val="24"/>
      <w:szCs w:val="24"/>
      <w:lang w:eastAsia="ja-JP"/>
    </w:rPr>
  </w:style>
  <w:style w:type="paragraph" w:styleId="Heading1">
    <w:name w:val="heading 1"/>
    <w:basedOn w:val="Normal"/>
    <w:next w:val="Normal"/>
    <w:link w:val="Heading1Char"/>
    <w:uiPriority w:val="9"/>
    <w:qFormat/>
    <w:rsid w:val="00E4747F"/>
    <w:pPr>
      <w:keepNext/>
      <w:spacing w:before="120" w:after="120"/>
      <w:outlineLvl w:val="0"/>
    </w:pPr>
    <w:rPr>
      <w:rFonts w:ascii="Times New Roman Bold" w:hAnsi="Times New Roman Bold"/>
      <w:b/>
      <w:bCs/>
      <w:kern w:val="32"/>
      <w:sz w:val="32"/>
      <w:szCs w:val="32"/>
      <w:lang w:val="x-none"/>
    </w:rPr>
  </w:style>
  <w:style w:type="paragraph" w:styleId="Heading2">
    <w:name w:val="heading 2"/>
    <w:basedOn w:val="Normal"/>
    <w:next w:val="Normal"/>
    <w:link w:val="Heading2Char"/>
    <w:uiPriority w:val="9"/>
    <w:qFormat/>
    <w:rsid w:val="00984410"/>
    <w:pPr>
      <w:keepNext/>
      <w:spacing w:before="120" w:after="120"/>
      <w:outlineLvl w:val="1"/>
    </w:pPr>
    <w:rPr>
      <w:b/>
      <w:bCs/>
      <w:iCs/>
      <w:sz w:val="28"/>
      <w:szCs w:val="28"/>
      <w:lang w:val="x-none"/>
    </w:rPr>
  </w:style>
  <w:style w:type="paragraph" w:styleId="Heading3">
    <w:name w:val="heading 3"/>
    <w:basedOn w:val="Normal"/>
    <w:next w:val="Normal"/>
    <w:link w:val="Heading3Char"/>
    <w:uiPriority w:val="9"/>
    <w:qFormat/>
    <w:rsid w:val="00354FF8"/>
    <w:pPr>
      <w:keepNext/>
      <w:spacing w:before="360" w:after="120"/>
      <w:outlineLvl w:val="2"/>
    </w:pPr>
    <w:rPr>
      <w:b/>
      <w:bCs/>
      <w:szCs w:val="26"/>
      <w:lang w:val="x-none"/>
    </w:rPr>
  </w:style>
  <w:style w:type="paragraph" w:styleId="Heading4">
    <w:name w:val="heading 4"/>
    <w:basedOn w:val="Normal"/>
    <w:next w:val="Normal"/>
    <w:link w:val="Heading4Char"/>
    <w:qFormat/>
    <w:rsid w:val="0039211D"/>
    <w:pPr>
      <w:widowControl w:val="0"/>
      <w:spacing w:before="40" w:after="40" w:line="240" w:lineRule="auto"/>
      <w:jc w:val="center"/>
      <w:outlineLvl w:val="3"/>
    </w:pPr>
    <w:rPr>
      <w:rFonts w:ascii="Arial" w:hAnsi="Arial"/>
      <w:bCs/>
      <w:sz w:val="16"/>
      <w:szCs w:val="28"/>
      <w:lang w:val="x-none"/>
    </w:rPr>
  </w:style>
  <w:style w:type="paragraph" w:styleId="Heading5">
    <w:name w:val="heading 5"/>
    <w:basedOn w:val="Normal"/>
    <w:next w:val="Normal"/>
    <w:link w:val="Heading5Char"/>
    <w:uiPriority w:val="9"/>
    <w:unhideWhenUsed/>
    <w:qFormat/>
    <w:rsid w:val="000F5A33"/>
    <w:pPr>
      <w:numPr>
        <w:numId w:val="14"/>
      </w:numPr>
      <w:spacing w:before="240" w:after="60"/>
      <w:outlineLvl w:val="4"/>
    </w:pPr>
    <w:rPr>
      <w:rFonts w:eastAsia="Times New Roman"/>
      <w:b/>
      <w:bCs/>
      <w:iCs/>
      <w:szCs w:val="26"/>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4747F"/>
    <w:rPr>
      <w:rFonts w:ascii="Times New Roman Bold" w:eastAsia="MS Mincho" w:hAnsi="Times New Roman Bold"/>
      <w:b/>
      <w:bCs/>
      <w:kern w:val="32"/>
      <w:sz w:val="32"/>
      <w:szCs w:val="32"/>
      <w:lang w:val="x-none" w:eastAsia="ja-JP"/>
    </w:rPr>
  </w:style>
  <w:style w:type="character" w:customStyle="1" w:styleId="Heading2Char">
    <w:name w:val="Heading 2 Char"/>
    <w:link w:val="Heading2"/>
    <w:uiPriority w:val="9"/>
    <w:rsid w:val="00984410"/>
    <w:rPr>
      <w:rFonts w:ascii="Times New Roman" w:eastAsia="MS Mincho" w:hAnsi="Times New Roman"/>
      <w:b/>
      <w:bCs/>
      <w:iCs/>
      <w:sz w:val="28"/>
      <w:szCs w:val="28"/>
      <w:lang w:val="x-none" w:eastAsia="ja-JP"/>
    </w:rPr>
  </w:style>
  <w:style w:type="character" w:customStyle="1" w:styleId="Heading3Char">
    <w:name w:val="Heading 3 Char"/>
    <w:link w:val="Heading3"/>
    <w:uiPriority w:val="9"/>
    <w:rsid w:val="00354FF8"/>
    <w:rPr>
      <w:rFonts w:ascii="Times New Roman" w:eastAsia="MS Mincho" w:hAnsi="Times New Roman"/>
      <w:b/>
      <w:bCs/>
      <w:sz w:val="24"/>
      <w:szCs w:val="26"/>
      <w:lang w:val="x-none" w:eastAsia="ja-JP"/>
    </w:rPr>
  </w:style>
  <w:style w:type="character" w:customStyle="1" w:styleId="Heading4Char">
    <w:name w:val="Heading 4 Char"/>
    <w:link w:val="Heading4"/>
    <w:rsid w:val="0039211D"/>
    <w:rPr>
      <w:rFonts w:ascii="Arial" w:eastAsia="MS Mincho" w:hAnsi="Arial"/>
      <w:bCs/>
      <w:sz w:val="16"/>
      <w:szCs w:val="28"/>
      <w:lang w:val="x-none" w:eastAsia="ja-JP"/>
    </w:rPr>
  </w:style>
  <w:style w:type="character" w:customStyle="1" w:styleId="Heading5Char">
    <w:name w:val="Heading 5 Char"/>
    <w:link w:val="Heading5"/>
    <w:uiPriority w:val="9"/>
    <w:rsid w:val="000F5A33"/>
    <w:rPr>
      <w:rFonts w:ascii="Times New Roman" w:eastAsia="Times New Roman" w:hAnsi="Times New Roman" w:cs="Times New Roman"/>
      <w:b/>
      <w:bCs/>
      <w:iCs/>
      <w:sz w:val="24"/>
      <w:szCs w:val="26"/>
      <w:lang w:eastAsia="ja-JP"/>
    </w:rPr>
  </w:style>
  <w:style w:type="paragraph" w:styleId="Caption">
    <w:name w:val="caption"/>
    <w:basedOn w:val="Normal"/>
    <w:next w:val="Normal"/>
    <w:link w:val="CaptionChar"/>
    <w:unhideWhenUsed/>
    <w:qFormat/>
    <w:rsid w:val="00D85350"/>
    <w:pPr>
      <w:spacing w:before="120" w:after="120" w:line="240" w:lineRule="auto"/>
    </w:pPr>
    <w:rPr>
      <w:rFonts w:ascii="Arial" w:hAnsi="Arial"/>
      <w:b/>
      <w:bCs/>
      <w:sz w:val="18"/>
      <w:szCs w:val="20"/>
    </w:rPr>
  </w:style>
  <w:style w:type="character" w:customStyle="1" w:styleId="CaptionChar">
    <w:name w:val="Caption Char"/>
    <w:basedOn w:val="DefaultParagraphFont"/>
    <w:link w:val="Caption"/>
    <w:rsid w:val="00D85350"/>
    <w:rPr>
      <w:rFonts w:ascii="Arial" w:eastAsia="MS Mincho" w:hAnsi="Arial"/>
      <w:b/>
      <w:bCs/>
      <w:sz w:val="18"/>
      <w:lang w:eastAsia="ja-JP"/>
    </w:rPr>
  </w:style>
  <w:style w:type="paragraph" w:customStyle="1" w:styleId="textnoindent">
    <w:name w:val="text no indent"/>
    <w:aliases w:val="tn"/>
    <w:basedOn w:val="Normal"/>
    <w:rsid w:val="003561CB"/>
    <w:pPr>
      <w:overflowPunct w:val="0"/>
      <w:autoSpaceDE w:val="0"/>
      <w:autoSpaceDN w:val="0"/>
      <w:adjustRightInd w:val="0"/>
      <w:spacing w:line="480" w:lineRule="atLeast"/>
      <w:jc w:val="both"/>
      <w:textAlignment w:val="baseline"/>
    </w:pPr>
    <w:rPr>
      <w:rFonts w:ascii="Times" w:eastAsia="Times New Roman" w:hAnsi="Times"/>
      <w:szCs w:val="20"/>
      <w:lang w:eastAsia="en-US"/>
    </w:rPr>
  </w:style>
  <w:style w:type="character" w:styleId="CommentReference">
    <w:name w:val="annotation reference"/>
    <w:rsid w:val="003561CB"/>
    <w:rPr>
      <w:sz w:val="16"/>
      <w:szCs w:val="16"/>
    </w:rPr>
  </w:style>
  <w:style w:type="paragraph" w:styleId="CommentText">
    <w:name w:val="annotation text"/>
    <w:basedOn w:val="Normal"/>
    <w:link w:val="CommentTextChar"/>
    <w:rsid w:val="003561CB"/>
    <w:rPr>
      <w:sz w:val="20"/>
      <w:szCs w:val="20"/>
      <w:lang w:val="x-none"/>
    </w:rPr>
  </w:style>
  <w:style w:type="character" w:customStyle="1" w:styleId="CommentTextChar">
    <w:name w:val="Comment Text Char"/>
    <w:link w:val="CommentText"/>
    <w:rsid w:val="003561CB"/>
    <w:rPr>
      <w:rFonts w:ascii="Times New Roman" w:eastAsia="MS Mincho" w:hAnsi="Times New Roman" w:cs="Times New Roman"/>
      <w:sz w:val="20"/>
      <w:szCs w:val="20"/>
      <w:lang w:eastAsia="ja-JP"/>
    </w:rPr>
  </w:style>
  <w:style w:type="paragraph" w:styleId="BalloonText">
    <w:name w:val="Balloon Text"/>
    <w:basedOn w:val="Normal"/>
    <w:link w:val="BalloonTextChar"/>
    <w:uiPriority w:val="99"/>
    <w:semiHidden/>
    <w:unhideWhenUsed/>
    <w:rsid w:val="003561CB"/>
    <w:rPr>
      <w:rFonts w:ascii="Tahoma" w:hAnsi="Tahoma"/>
      <w:sz w:val="16"/>
      <w:szCs w:val="16"/>
      <w:lang w:val="x-none"/>
    </w:rPr>
  </w:style>
  <w:style w:type="character" w:customStyle="1" w:styleId="BalloonTextChar">
    <w:name w:val="Balloon Text Char"/>
    <w:link w:val="BalloonText"/>
    <w:uiPriority w:val="99"/>
    <w:semiHidden/>
    <w:rsid w:val="003561CB"/>
    <w:rPr>
      <w:rFonts w:ascii="Tahoma" w:eastAsia="MS Mincho" w:hAnsi="Tahoma" w:cs="Tahoma"/>
      <w:sz w:val="16"/>
      <w:szCs w:val="16"/>
      <w:lang w:eastAsia="ja-JP"/>
    </w:rPr>
  </w:style>
  <w:style w:type="character" w:styleId="Hyperlink">
    <w:name w:val="Hyperlink"/>
    <w:uiPriority w:val="99"/>
    <w:unhideWhenUsed/>
    <w:rsid w:val="003561CB"/>
    <w:rPr>
      <w:color w:val="0000FF"/>
      <w:u w:val="single"/>
    </w:rPr>
  </w:style>
  <w:style w:type="paragraph" w:styleId="Header">
    <w:name w:val="header"/>
    <w:basedOn w:val="Normal"/>
    <w:link w:val="HeaderChar"/>
    <w:uiPriority w:val="99"/>
    <w:unhideWhenUsed/>
    <w:rsid w:val="00F03026"/>
    <w:pPr>
      <w:tabs>
        <w:tab w:val="center" w:pos="4680"/>
        <w:tab w:val="right" w:pos="9360"/>
      </w:tabs>
    </w:pPr>
    <w:rPr>
      <w:lang w:val="x-none"/>
    </w:rPr>
  </w:style>
  <w:style w:type="character" w:customStyle="1" w:styleId="HeaderChar">
    <w:name w:val="Header Char"/>
    <w:link w:val="Header"/>
    <w:uiPriority w:val="99"/>
    <w:rsid w:val="00F03026"/>
    <w:rPr>
      <w:rFonts w:ascii="Times New Roman" w:eastAsia="MS Mincho" w:hAnsi="Times New Roman" w:cs="Times New Roman"/>
      <w:sz w:val="24"/>
      <w:szCs w:val="24"/>
      <w:lang w:eastAsia="ja-JP"/>
    </w:rPr>
  </w:style>
  <w:style w:type="paragraph" w:styleId="Footer">
    <w:name w:val="footer"/>
    <w:basedOn w:val="Normal"/>
    <w:link w:val="FooterChar"/>
    <w:uiPriority w:val="99"/>
    <w:unhideWhenUsed/>
    <w:rsid w:val="00F03026"/>
    <w:pPr>
      <w:tabs>
        <w:tab w:val="center" w:pos="4680"/>
        <w:tab w:val="right" w:pos="9360"/>
      </w:tabs>
    </w:pPr>
    <w:rPr>
      <w:lang w:val="x-none"/>
    </w:rPr>
  </w:style>
  <w:style w:type="character" w:customStyle="1" w:styleId="FooterChar">
    <w:name w:val="Footer Char"/>
    <w:link w:val="Footer"/>
    <w:uiPriority w:val="99"/>
    <w:rsid w:val="00F03026"/>
    <w:rPr>
      <w:rFonts w:ascii="Times New Roman" w:eastAsia="MS Mincho" w:hAnsi="Times New Roman" w:cs="Times New Roman"/>
      <w:sz w:val="24"/>
      <w:szCs w:val="24"/>
      <w:lang w:eastAsia="ja-JP"/>
    </w:rPr>
  </w:style>
  <w:style w:type="table" w:styleId="TableGrid">
    <w:name w:val="Table Grid"/>
    <w:basedOn w:val="TableNormal"/>
    <w:rsid w:val="0017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aliases w:val="t"/>
    <w:basedOn w:val="Normal"/>
    <w:rsid w:val="00815F54"/>
    <w:pPr>
      <w:overflowPunct w:val="0"/>
      <w:autoSpaceDE w:val="0"/>
      <w:autoSpaceDN w:val="0"/>
      <w:adjustRightInd w:val="0"/>
      <w:ind w:firstLine="720"/>
      <w:jc w:val="both"/>
      <w:textAlignment w:val="baseline"/>
    </w:pPr>
    <w:rPr>
      <w:rFonts w:ascii="Times" w:eastAsia="Times New Roman" w:hAnsi="Times"/>
      <w:szCs w:val="20"/>
      <w:lang w:eastAsia="en-US"/>
    </w:rPr>
  </w:style>
  <w:style w:type="paragraph" w:styleId="TOC7">
    <w:name w:val="toc 7"/>
    <w:basedOn w:val="Normal"/>
    <w:next w:val="Normal"/>
    <w:autoRedefine/>
    <w:semiHidden/>
    <w:rsid w:val="00A65F4E"/>
    <w:pPr>
      <w:ind w:left="1200"/>
    </w:pPr>
    <w:rPr>
      <w:rFonts w:asciiTheme="minorHAnsi" w:hAnsiTheme="minorHAnsi"/>
      <w:sz w:val="20"/>
      <w:szCs w:val="20"/>
    </w:rPr>
  </w:style>
  <w:style w:type="paragraph" w:styleId="ListParagraph">
    <w:name w:val="List Paragraph"/>
    <w:basedOn w:val="Normal"/>
    <w:uiPriority w:val="34"/>
    <w:qFormat/>
    <w:rsid w:val="00062A3F"/>
    <w:pPr>
      <w:ind w:left="720"/>
      <w:contextualSpacing/>
    </w:pPr>
  </w:style>
  <w:style w:type="paragraph" w:styleId="DocumentMap">
    <w:name w:val="Document Map"/>
    <w:basedOn w:val="Normal"/>
    <w:link w:val="DocumentMapChar"/>
    <w:uiPriority w:val="99"/>
    <w:semiHidden/>
    <w:unhideWhenUsed/>
    <w:rsid w:val="00346E92"/>
    <w:rPr>
      <w:rFonts w:ascii="Tahoma" w:hAnsi="Tahoma"/>
      <w:sz w:val="16"/>
      <w:szCs w:val="16"/>
      <w:lang w:val="x-none"/>
    </w:rPr>
  </w:style>
  <w:style w:type="character" w:customStyle="1" w:styleId="DocumentMapChar">
    <w:name w:val="Document Map Char"/>
    <w:link w:val="DocumentMap"/>
    <w:uiPriority w:val="99"/>
    <w:semiHidden/>
    <w:rsid w:val="00346E92"/>
    <w:rPr>
      <w:rFonts w:ascii="Tahoma" w:eastAsia="MS Mincho" w:hAnsi="Tahoma" w:cs="Tahoma"/>
      <w:sz w:val="16"/>
      <w:szCs w:val="16"/>
      <w:lang w:eastAsia="ja-JP"/>
    </w:rPr>
  </w:style>
  <w:style w:type="character" w:styleId="LineNumber">
    <w:name w:val="line number"/>
    <w:basedOn w:val="DefaultParagraphFont"/>
    <w:uiPriority w:val="99"/>
    <w:semiHidden/>
    <w:unhideWhenUsed/>
    <w:rsid w:val="009E7A81"/>
  </w:style>
  <w:style w:type="paragraph" w:styleId="CommentSubject">
    <w:name w:val="annotation subject"/>
    <w:basedOn w:val="CommentText"/>
    <w:next w:val="CommentText"/>
    <w:link w:val="CommentSubjectChar"/>
    <w:uiPriority w:val="99"/>
    <w:semiHidden/>
    <w:unhideWhenUsed/>
    <w:rsid w:val="00E56EA8"/>
    <w:rPr>
      <w:b/>
      <w:bCs/>
    </w:rPr>
  </w:style>
  <w:style w:type="character" w:customStyle="1" w:styleId="CommentSubjectChar">
    <w:name w:val="Comment Subject Char"/>
    <w:link w:val="CommentSubject"/>
    <w:uiPriority w:val="99"/>
    <w:semiHidden/>
    <w:rsid w:val="00E56EA8"/>
    <w:rPr>
      <w:rFonts w:ascii="Times New Roman" w:eastAsia="MS Mincho" w:hAnsi="Times New Roman" w:cs="Times New Roman"/>
      <w:b/>
      <w:bCs/>
      <w:sz w:val="20"/>
      <w:szCs w:val="20"/>
      <w:lang w:eastAsia="ja-JP"/>
    </w:rPr>
  </w:style>
  <w:style w:type="paragraph" w:customStyle="1" w:styleId="EndNoteBibliographyTitle">
    <w:name w:val="EndNote Bibliography Title"/>
    <w:basedOn w:val="Normal"/>
    <w:link w:val="EndNoteBibliographyTitleChar"/>
    <w:rsid w:val="007F4D83"/>
    <w:pPr>
      <w:jc w:val="center"/>
    </w:pPr>
    <w:rPr>
      <w:noProof/>
    </w:rPr>
  </w:style>
  <w:style w:type="character" w:customStyle="1" w:styleId="EndNoteBibliographyTitleChar">
    <w:name w:val="EndNote Bibliography Title Char"/>
    <w:basedOn w:val="CaptionChar"/>
    <w:link w:val="EndNoteBibliographyTitle"/>
    <w:rsid w:val="007F4D83"/>
    <w:rPr>
      <w:rFonts w:ascii="Times New Roman" w:eastAsia="MS Mincho" w:hAnsi="Times New Roman"/>
      <w:b w:val="0"/>
      <w:bCs w:val="0"/>
      <w:noProof/>
      <w:sz w:val="24"/>
      <w:szCs w:val="24"/>
      <w:lang w:eastAsia="ja-JP"/>
    </w:rPr>
  </w:style>
  <w:style w:type="paragraph" w:customStyle="1" w:styleId="EndNoteBibliography">
    <w:name w:val="EndNote Bibliography"/>
    <w:basedOn w:val="Normal"/>
    <w:link w:val="EndNoteBibliographyChar"/>
    <w:rsid w:val="007F4D83"/>
    <w:pPr>
      <w:spacing w:line="240" w:lineRule="auto"/>
    </w:pPr>
    <w:rPr>
      <w:noProof/>
    </w:rPr>
  </w:style>
  <w:style w:type="character" w:customStyle="1" w:styleId="EndNoteBibliographyChar">
    <w:name w:val="EndNote Bibliography Char"/>
    <w:basedOn w:val="CaptionChar"/>
    <w:link w:val="EndNoteBibliography"/>
    <w:rsid w:val="007F4D83"/>
    <w:rPr>
      <w:rFonts w:ascii="Times New Roman" w:eastAsia="MS Mincho" w:hAnsi="Times New Roman"/>
      <w:b w:val="0"/>
      <w:bCs w:val="0"/>
      <w:noProof/>
      <w:sz w:val="24"/>
      <w:szCs w:val="24"/>
      <w:lang w:eastAsia="ja-JP"/>
    </w:rPr>
  </w:style>
  <w:style w:type="character" w:styleId="PlaceholderText">
    <w:name w:val="Placeholder Text"/>
    <w:basedOn w:val="DefaultParagraphFont"/>
    <w:uiPriority w:val="99"/>
    <w:semiHidden/>
    <w:rsid w:val="002C151D"/>
    <w:rPr>
      <w:color w:val="808080"/>
    </w:rPr>
  </w:style>
  <w:style w:type="character" w:customStyle="1" w:styleId="UnresolvedMention1">
    <w:name w:val="Unresolved Mention1"/>
    <w:basedOn w:val="DefaultParagraphFont"/>
    <w:uiPriority w:val="99"/>
    <w:semiHidden/>
    <w:unhideWhenUsed/>
    <w:rsid w:val="000726BA"/>
    <w:rPr>
      <w:color w:val="808080"/>
      <w:shd w:val="clear" w:color="auto" w:fill="E6E6E6"/>
    </w:rPr>
  </w:style>
  <w:style w:type="paragraph" w:styleId="HTMLPreformatted">
    <w:name w:val="HTML Preformatted"/>
    <w:basedOn w:val="Normal"/>
    <w:link w:val="HTMLPreformattedChar"/>
    <w:uiPriority w:val="99"/>
    <w:semiHidden/>
    <w:unhideWhenUsed/>
    <w:rsid w:val="00F56B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F56B94"/>
    <w:rPr>
      <w:rFonts w:ascii="Courier New" w:eastAsia="Times New Roman" w:hAnsi="Courier New" w:cs="Courier New"/>
    </w:rPr>
  </w:style>
  <w:style w:type="character" w:customStyle="1" w:styleId="gd15mcfceub">
    <w:name w:val="gd15mcfceub"/>
    <w:basedOn w:val="DefaultParagraphFont"/>
    <w:rsid w:val="00F56B94"/>
  </w:style>
  <w:style w:type="character" w:styleId="FollowedHyperlink">
    <w:name w:val="FollowedHyperlink"/>
    <w:basedOn w:val="DefaultParagraphFont"/>
    <w:uiPriority w:val="99"/>
    <w:semiHidden/>
    <w:unhideWhenUsed/>
    <w:rsid w:val="003320FC"/>
    <w:rPr>
      <w:color w:val="954F72" w:themeColor="followedHyperlink"/>
      <w:u w:val="single"/>
    </w:rPr>
  </w:style>
  <w:style w:type="paragraph" w:styleId="TOCHeading">
    <w:name w:val="TOC Heading"/>
    <w:basedOn w:val="Heading1"/>
    <w:next w:val="Normal"/>
    <w:uiPriority w:val="39"/>
    <w:unhideWhenUsed/>
    <w:qFormat/>
    <w:rsid w:val="000A618E"/>
    <w:pPr>
      <w:keepLines/>
      <w:spacing w:before="240" w:after="0" w:line="259" w:lineRule="auto"/>
      <w:outlineLvl w:val="9"/>
    </w:pPr>
    <w:rPr>
      <w:rFonts w:asciiTheme="majorHAnsi" w:eastAsiaTheme="majorEastAsia" w:hAnsiTheme="majorHAnsi" w:cstheme="majorBidi"/>
      <w:b w:val="0"/>
      <w:bCs w:val="0"/>
      <w:caps/>
      <w:color w:val="2E74B5" w:themeColor="accent1" w:themeShade="BF"/>
      <w:kern w:val="0"/>
      <w:lang w:val="en-US" w:eastAsia="en-US"/>
    </w:rPr>
  </w:style>
  <w:style w:type="paragraph" w:styleId="TOC1">
    <w:name w:val="toc 1"/>
    <w:basedOn w:val="Normal"/>
    <w:next w:val="Normal"/>
    <w:autoRedefine/>
    <w:uiPriority w:val="39"/>
    <w:unhideWhenUsed/>
    <w:rsid w:val="00830FE3"/>
    <w:pPr>
      <w:tabs>
        <w:tab w:val="right" w:leader="dot" w:pos="9350"/>
      </w:tabs>
    </w:pPr>
    <w:rPr>
      <w:rFonts w:ascii="Times New Roman Bold" w:hAnsi="Times New Roman Bold"/>
      <w:b/>
      <w:bCs/>
    </w:rPr>
  </w:style>
  <w:style w:type="paragraph" w:styleId="TOC2">
    <w:name w:val="toc 2"/>
    <w:basedOn w:val="Normal"/>
    <w:next w:val="Normal"/>
    <w:autoRedefine/>
    <w:uiPriority w:val="39"/>
    <w:unhideWhenUsed/>
    <w:rsid w:val="00574770"/>
    <w:rPr>
      <w:b/>
      <w:bCs/>
      <w:sz w:val="20"/>
      <w:szCs w:val="20"/>
    </w:rPr>
  </w:style>
  <w:style w:type="paragraph" w:styleId="TOC3">
    <w:name w:val="toc 3"/>
    <w:basedOn w:val="Normal"/>
    <w:next w:val="Normal"/>
    <w:autoRedefine/>
    <w:uiPriority w:val="39"/>
    <w:unhideWhenUsed/>
    <w:rsid w:val="00AC642B"/>
    <w:pPr>
      <w:tabs>
        <w:tab w:val="right" w:leader="dot" w:pos="9350"/>
      </w:tabs>
      <w:spacing w:line="360" w:lineRule="auto"/>
      <w:ind w:left="360"/>
    </w:pPr>
    <w:rPr>
      <w:sz w:val="20"/>
      <w:szCs w:val="20"/>
    </w:rPr>
  </w:style>
  <w:style w:type="paragraph" w:styleId="TOC4">
    <w:name w:val="toc 4"/>
    <w:basedOn w:val="Normal"/>
    <w:next w:val="Normal"/>
    <w:autoRedefine/>
    <w:uiPriority w:val="39"/>
    <w:unhideWhenUsed/>
    <w:rsid w:val="00A0754D"/>
    <w:pPr>
      <w:ind w:left="480"/>
    </w:pPr>
    <w:rPr>
      <w:rFonts w:asciiTheme="minorHAnsi" w:hAnsiTheme="minorHAnsi"/>
      <w:sz w:val="20"/>
      <w:szCs w:val="20"/>
    </w:rPr>
  </w:style>
  <w:style w:type="paragraph" w:styleId="TOC5">
    <w:name w:val="toc 5"/>
    <w:basedOn w:val="Normal"/>
    <w:next w:val="Normal"/>
    <w:autoRedefine/>
    <w:uiPriority w:val="39"/>
    <w:unhideWhenUsed/>
    <w:rsid w:val="00A0754D"/>
    <w:pPr>
      <w:ind w:left="720"/>
    </w:pPr>
    <w:rPr>
      <w:rFonts w:asciiTheme="minorHAnsi" w:hAnsiTheme="minorHAnsi"/>
      <w:sz w:val="20"/>
      <w:szCs w:val="20"/>
    </w:rPr>
  </w:style>
  <w:style w:type="paragraph" w:styleId="TOC6">
    <w:name w:val="toc 6"/>
    <w:basedOn w:val="Normal"/>
    <w:next w:val="Normal"/>
    <w:autoRedefine/>
    <w:uiPriority w:val="39"/>
    <w:unhideWhenUsed/>
    <w:rsid w:val="00A0754D"/>
    <w:pPr>
      <w:ind w:left="960"/>
    </w:pPr>
    <w:rPr>
      <w:rFonts w:asciiTheme="minorHAnsi" w:hAnsiTheme="minorHAnsi"/>
      <w:sz w:val="20"/>
      <w:szCs w:val="20"/>
    </w:rPr>
  </w:style>
  <w:style w:type="paragraph" w:styleId="TOC8">
    <w:name w:val="toc 8"/>
    <w:basedOn w:val="Normal"/>
    <w:next w:val="Normal"/>
    <w:autoRedefine/>
    <w:uiPriority w:val="39"/>
    <w:unhideWhenUsed/>
    <w:rsid w:val="00A0754D"/>
    <w:pPr>
      <w:ind w:left="1440"/>
    </w:pPr>
    <w:rPr>
      <w:rFonts w:asciiTheme="minorHAnsi" w:hAnsiTheme="minorHAnsi"/>
      <w:sz w:val="20"/>
      <w:szCs w:val="20"/>
    </w:rPr>
  </w:style>
  <w:style w:type="paragraph" w:styleId="TOC9">
    <w:name w:val="toc 9"/>
    <w:basedOn w:val="Normal"/>
    <w:next w:val="Normal"/>
    <w:autoRedefine/>
    <w:uiPriority w:val="39"/>
    <w:unhideWhenUsed/>
    <w:rsid w:val="00A0754D"/>
    <w:pPr>
      <w:ind w:left="1680"/>
    </w:pPr>
    <w:rPr>
      <w:rFonts w:asciiTheme="minorHAnsi" w:hAnsiTheme="minorHAnsi"/>
      <w:sz w:val="20"/>
      <w:szCs w:val="20"/>
    </w:rPr>
  </w:style>
  <w:style w:type="paragraph" w:styleId="TableofFigures">
    <w:name w:val="table of figures"/>
    <w:basedOn w:val="Normal"/>
    <w:next w:val="Normal"/>
    <w:uiPriority w:val="99"/>
    <w:unhideWhenUsed/>
    <w:rsid w:val="00D51568"/>
    <w:pPr>
      <w:ind w:left="720" w:right="36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3167908">
      <w:bodyDiv w:val="1"/>
      <w:marLeft w:val="0"/>
      <w:marRight w:val="0"/>
      <w:marTop w:val="0"/>
      <w:marBottom w:val="0"/>
      <w:divBdr>
        <w:top w:val="none" w:sz="0" w:space="0" w:color="auto"/>
        <w:left w:val="none" w:sz="0" w:space="0" w:color="auto"/>
        <w:bottom w:val="none" w:sz="0" w:space="0" w:color="auto"/>
        <w:right w:val="none" w:sz="0" w:space="0" w:color="auto"/>
      </w:divBdr>
    </w:div>
    <w:div w:id="602542235">
      <w:bodyDiv w:val="1"/>
      <w:marLeft w:val="0"/>
      <w:marRight w:val="0"/>
      <w:marTop w:val="0"/>
      <w:marBottom w:val="0"/>
      <w:divBdr>
        <w:top w:val="none" w:sz="0" w:space="0" w:color="auto"/>
        <w:left w:val="none" w:sz="0" w:space="0" w:color="auto"/>
        <w:bottom w:val="none" w:sz="0" w:space="0" w:color="auto"/>
        <w:right w:val="none" w:sz="0" w:space="0" w:color="auto"/>
      </w:divBdr>
    </w:div>
    <w:div w:id="660424454">
      <w:bodyDiv w:val="1"/>
      <w:marLeft w:val="0"/>
      <w:marRight w:val="0"/>
      <w:marTop w:val="0"/>
      <w:marBottom w:val="0"/>
      <w:divBdr>
        <w:top w:val="none" w:sz="0" w:space="0" w:color="auto"/>
        <w:left w:val="none" w:sz="0" w:space="0" w:color="auto"/>
        <w:bottom w:val="none" w:sz="0" w:space="0" w:color="auto"/>
        <w:right w:val="none" w:sz="0" w:space="0" w:color="auto"/>
      </w:divBdr>
    </w:div>
    <w:div w:id="716587230">
      <w:bodyDiv w:val="1"/>
      <w:marLeft w:val="0"/>
      <w:marRight w:val="0"/>
      <w:marTop w:val="0"/>
      <w:marBottom w:val="0"/>
      <w:divBdr>
        <w:top w:val="none" w:sz="0" w:space="0" w:color="auto"/>
        <w:left w:val="none" w:sz="0" w:space="0" w:color="auto"/>
        <w:bottom w:val="none" w:sz="0" w:space="0" w:color="auto"/>
        <w:right w:val="none" w:sz="0" w:space="0" w:color="auto"/>
      </w:divBdr>
    </w:div>
    <w:div w:id="747776022">
      <w:bodyDiv w:val="1"/>
      <w:marLeft w:val="0"/>
      <w:marRight w:val="0"/>
      <w:marTop w:val="0"/>
      <w:marBottom w:val="0"/>
      <w:divBdr>
        <w:top w:val="none" w:sz="0" w:space="0" w:color="auto"/>
        <w:left w:val="none" w:sz="0" w:space="0" w:color="auto"/>
        <w:bottom w:val="none" w:sz="0" w:space="0" w:color="auto"/>
        <w:right w:val="none" w:sz="0" w:space="0" w:color="auto"/>
      </w:divBdr>
    </w:div>
    <w:div w:id="834303922">
      <w:bodyDiv w:val="1"/>
      <w:marLeft w:val="0"/>
      <w:marRight w:val="0"/>
      <w:marTop w:val="0"/>
      <w:marBottom w:val="0"/>
      <w:divBdr>
        <w:top w:val="none" w:sz="0" w:space="0" w:color="auto"/>
        <w:left w:val="none" w:sz="0" w:space="0" w:color="auto"/>
        <w:bottom w:val="none" w:sz="0" w:space="0" w:color="auto"/>
        <w:right w:val="none" w:sz="0" w:space="0" w:color="auto"/>
      </w:divBdr>
    </w:div>
    <w:div w:id="896430469">
      <w:bodyDiv w:val="1"/>
      <w:marLeft w:val="0"/>
      <w:marRight w:val="0"/>
      <w:marTop w:val="0"/>
      <w:marBottom w:val="0"/>
      <w:divBdr>
        <w:top w:val="none" w:sz="0" w:space="0" w:color="auto"/>
        <w:left w:val="none" w:sz="0" w:space="0" w:color="auto"/>
        <w:bottom w:val="none" w:sz="0" w:space="0" w:color="auto"/>
        <w:right w:val="none" w:sz="0" w:space="0" w:color="auto"/>
      </w:divBdr>
    </w:div>
    <w:div w:id="1317612298">
      <w:bodyDiv w:val="1"/>
      <w:marLeft w:val="0"/>
      <w:marRight w:val="0"/>
      <w:marTop w:val="0"/>
      <w:marBottom w:val="0"/>
      <w:divBdr>
        <w:top w:val="none" w:sz="0" w:space="0" w:color="auto"/>
        <w:left w:val="none" w:sz="0" w:space="0" w:color="auto"/>
        <w:bottom w:val="none" w:sz="0" w:space="0" w:color="auto"/>
        <w:right w:val="none" w:sz="0" w:space="0" w:color="auto"/>
      </w:divBdr>
    </w:div>
    <w:div w:id="1367482680">
      <w:bodyDiv w:val="1"/>
      <w:marLeft w:val="0"/>
      <w:marRight w:val="0"/>
      <w:marTop w:val="0"/>
      <w:marBottom w:val="0"/>
      <w:divBdr>
        <w:top w:val="none" w:sz="0" w:space="0" w:color="auto"/>
        <w:left w:val="none" w:sz="0" w:space="0" w:color="auto"/>
        <w:bottom w:val="none" w:sz="0" w:space="0" w:color="auto"/>
        <w:right w:val="none" w:sz="0" w:space="0" w:color="auto"/>
      </w:divBdr>
    </w:div>
    <w:div w:id="1639797602">
      <w:bodyDiv w:val="1"/>
      <w:marLeft w:val="0"/>
      <w:marRight w:val="0"/>
      <w:marTop w:val="0"/>
      <w:marBottom w:val="0"/>
      <w:divBdr>
        <w:top w:val="none" w:sz="0" w:space="0" w:color="auto"/>
        <w:left w:val="none" w:sz="0" w:space="0" w:color="auto"/>
        <w:bottom w:val="none" w:sz="0" w:space="0" w:color="auto"/>
        <w:right w:val="none" w:sz="0" w:space="0" w:color="auto"/>
      </w:divBdr>
    </w:div>
    <w:div w:id="1718435980">
      <w:bodyDiv w:val="1"/>
      <w:marLeft w:val="0"/>
      <w:marRight w:val="0"/>
      <w:marTop w:val="0"/>
      <w:marBottom w:val="0"/>
      <w:divBdr>
        <w:top w:val="none" w:sz="0" w:space="0" w:color="auto"/>
        <w:left w:val="none" w:sz="0" w:space="0" w:color="auto"/>
        <w:bottom w:val="none" w:sz="0" w:space="0" w:color="auto"/>
        <w:right w:val="none" w:sz="0" w:space="0" w:color="auto"/>
      </w:divBdr>
    </w:div>
    <w:div w:id="1752117000">
      <w:bodyDiv w:val="1"/>
      <w:marLeft w:val="0"/>
      <w:marRight w:val="0"/>
      <w:marTop w:val="0"/>
      <w:marBottom w:val="0"/>
      <w:divBdr>
        <w:top w:val="none" w:sz="0" w:space="0" w:color="auto"/>
        <w:left w:val="none" w:sz="0" w:space="0" w:color="auto"/>
        <w:bottom w:val="none" w:sz="0" w:space="0" w:color="auto"/>
        <w:right w:val="none" w:sz="0" w:space="0" w:color="auto"/>
      </w:divBdr>
    </w:div>
    <w:div w:id="1800803954">
      <w:bodyDiv w:val="1"/>
      <w:marLeft w:val="0"/>
      <w:marRight w:val="0"/>
      <w:marTop w:val="0"/>
      <w:marBottom w:val="0"/>
      <w:divBdr>
        <w:top w:val="none" w:sz="0" w:space="0" w:color="auto"/>
        <w:left w:val="none" w:sz="0" w:space="0" w:color="auto"/>
        <w:bottom w:val="none" w:sz="0" w:space="0" w:color="auto"/>
        <w:right w:val="none" w:sz="0" w:space="0" w:color="auto"/>
      </w:divBdr>
    </w:div>
    <w:div w:id="1830902549">
      <w:bodyDiv w:val="1"/>
      <w:marLeft w:val="0"/>
      <w:marRight w:val="0"/>
      <w:marTop w:val="0"/>
      <w:marBottom w:val="0"/>
      <w:divBdr>
        <w:top w:val="none" w:sz="0" w:space="0" w:color="auto"/>
        <w:left w:val="none" w:sz="0" w:space="0" w:color="auto"/>
        <w:bottom w:val="none" w:sz="0" w:space="0" w:color="auto"/>
        <w:right w:val="none" w:sz="0" w:space="0" w:color="auto"/>
      </w:divBdr>
    </w:div>
    <w:div w:id="1958443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an.r-project.org/" TargetMode="External"/><Relationship Id="rId18" Type="http://schemas.openxmlformats.org/officeDocument/2006/relationships/image" Target="media/image4.png"/><Relationship Id="rId26" Type="http://schemas.openxmlformats.org/officeDocument/2006/relationships/hyperlink" Target="https://CRAN.R-project.org/package=shiny" TargetMode="External"/><Relationship Id="rId39" Type="http://schemas.openxmlformats.org/officeDocument/2006/relationships/image" Target="media/image14.png"/><Relationship Id="rId21" Type="http://schemas.openxmlformats.org/officeDocument/2006/relationships/image" Target="media/image6.png"/><Relationship Id="rId34" Type="http://schemas.openxmlformats.org/officeDocument/2006/relationships/image" Target="media/image9.png"/><Relationship Id="rId42" Type="http://schemas.openxmlformats.org/officeDocument/2006/relationships/image" Target="media/image17.emf"/><Relationship Id="rId47" Type="http://schemas.openxmlformats.org/officeDocument/2006/relationships/image" Target="media/image22.emf"/><Relationship Id="rId50" Type="http://schemas.openxmlformats.org/officeDocument/2006/relationships/image" Target="media/image25.emf"/><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CRAN.R-project.org/package=shinythemes" TargetMode="External"/><Relationship Id="rId11" Type="http://schemas.openxmlformats.org/officeDocument/2006/relationships/endnotes" Target="endnotes.xml"/><Relationship Id="rId24" Type="http://schemas.openxmlformats.org/officeDocument/2006/relationships/hyperlink" Target="https://CRAN.R-project.org/package=gridExtra" TargetMode="External"/><Relationship Id="rId32" Type="http://schemas.openxmlformats.org/officeDocument/2006/relationships/footer" Target="footer1.xml"/><Relationship Id="rId37" Type="http://schemas.openxmlformats.org/officeDocument/2006/relationships/image" Target="media/image12.png"/><Relationship Id="rId40" Type="http://schemas.openxmlformats.org/officeDocument/2006/relationships/image" Target="media/image15.emf"/><Relationship Id="rId45" Type="http://schemas.openxmlformats.org/officeDocument/2006/relationships/image" Target="media/image20.emf"/><Relationship Id="rId5" Type="http://schemas.openxmlformats.org/officeDocument/2006/relationships/customXml" Target="../customXml/item5.xml"/><Relationship Id="rId15" Type="http://schemas.openxmlformats.org/officeDocument/2006/relationships/hyperlink" Target="https://www.rstudio.com/products/RStudio/" TargetMode="External"/><Relationship Id="rId23" Type="http://schemas.openxmlformats.org/officeDocument/2006/relationships/hyperlink" Target="https://rstudio.com/" TargetMode="External"/><Relationship Id="rId28" Type="http://schemas.openxmlformats.org/officeDocument/2006/relationships/hyperlink" Target="https://CRAN.R-project.org/package=shinydashboard" TargetMode="External"/><Relationship Id="rId36" Type="http://schemas.openxmlformats.org/officeDocument/2006/relationships/image" Target="media/image11.png"/><Relationship Id="rId49" Type="http://schemas.openxmlformats.org/officeDocument/2006/relationships/image" Target="media/image24.emf"/><Relationship Id="rId10" Type="http://schemas.openxmlformats.org/officeDocument/2006/relationships/footnotes" Target="footnotes.xml"/><Relationship Id="rId19" Type="http://schemas.openxmlformats.org/officeDocument/2006/relationships/hyperlink" Target="https://github.com/USEPA/TELSS" TargetMode="External"/><Relationship Id="rId31" Type="http://schemas.openxmlformats.org/officeDocument/2006/relationships/image" Target="media/image7.png"/><Relationship Id="rId44" Type="http://schemas.openxmlformats.org/officeDocument/2006/relationships/image" Target="media/image19.emf"/><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hyperlink" Target="https://cran.r-project.org/" TargetMode="External"/><Relationship Id="rId27" Type="http://schemas.openxmlformats.org/officeDocument/2006/relationships/hyperlink" Target="https://CRAN.R-project.org/package=shinyBS" TargetMode="External"/><Relationship Id="rId30" Type="http://schemas.openxmlformats.org/officeDocument/2006/relationships/hyperlink" Target="https://doi.org/10.21105/joss.01686" TargetMode="External"/><Relationship Id="rId35" Type="http://schemas.openxmlformats.org/officeDocument/2006/relationships/image" Target="media/image10.png"/><Relationship Id="rId43" Type="http://schemas.openxmlformats.org/officeDocument/2006/relationships/image" Target="media/image18.emf"/><Relationship Id="rId48" Type="http://schemas.openxmlformats.org/officeDocument/2006/relationships/image" Target="media/image23.emf"/><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mailto:lytle.darren@epa.gov" TargetMode="External"/><Relationship Id="rId17" Type="http://schemas.openxmlformats.org/officeDocument/2006/relationships/image" Target="media/image3.png"/><Relationship Id="rId25" Type="http://schemas.openxmlformats.org/officeDocument/2006/relationships/hyperlink" Target="http://www.jstatsoft.org/v21/i12/"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emf"/><Relationship Id="rId20" Type="http://schemas.openxmlformats.org/officeDocument/2006/relationships/image" Target="media/image5.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SharedContentType xmlns="Microsoft.SharePoint.Taxonomy.ContentTypeSync" SourceId="29f62856-1543-49d4-a736-4569d363f533" ContentTypeId="0x0101" PreviousValue="false"/>
</file>

<file path=customXml/item3.xml><?xml version="1.0" encoding="utf-8"?>
<ct:contentTypeSchema xmlns:ct="http://schemas.microsoft.com/office/2006/metadata/contentType" xmlns:ma="http://schemas.microsoft.com/office/2006/metadata/properties/metaAttributes" ct:_="" ma:_="" ma:contentTypeName="Document" ma:contentTypeID="0x0101009B5FAAC008F6CC43A6F7483E7ECDBE8A" ma:contentTypeVersion="37" ma:contentTypeDescription="Create a new document." ma:contentTypeScope="" ma:versionID="8bdb6db705176eefea861b3affd8b0f5">
  <xsd:schema xmlns:xsd="http://www.w3.org/2001/XMLSchema" xmlns:xs="http://www.w3.org/2001/XMLSchema" xmlns:p="http://schemas.microsoft.com/office/2006/metadata/properties" xmlns:ns1="http://schemas.microsoft.com/sharepoint/v3" xmlns:ns3="4ffa91fb-a0ff-4ac5-b2db-65c790d184a4" xmlns:ns4="http://schemas.microsoft.com/sharepoint.v3" xmlns:ns5="http://schemas.microsoft.com/sharepoint/v3/fields" xmlns:ns6="6929af4b-f98b-4368-b6f6-33aa3bbf8cb7" xmlns:ns7="6c903d88-8f37-4830-a451-dd2da52b554a" targetNamespace="http://schemas.microsoft.com/office/2006/metadata/properties" ma:root="true" ma:fieldsID="eb9585d725799a3e793d2f0b333e2702" ns1:_="" ns3:_="" ns4:_="" ns5:_="" ns6:_="" ns7:_="">
    <xsd:import namespace="http://schemas.microsoft.com/sharepoint/v3"/>
    <xsd:import namespace="4ffa91fb-a0ff-4ac5-b2db-65c790d184a4"/>
    <xsd:import namespace="http://schemas.microsoft.com/sharepoint.v3"/>
    <xsd:import namespace="http://schemas.microsoft.com/sharepoint/v3/fields"/>
    <xsd:import namespace="6929af4b-f98b-4368-b6f6-33aa3bbf8cb7"/>
    <xsd:import namespace="6c903d88-8f37-4830-a451-dd2da52b554a"/>
    <xsd:element name="properties">
      <xsd:complexType>
        <xsd:sequence>
          <xsd:element name="documentManagement">
            <xsd:complexType>
              <xsd:all>
                <xsd:element ref="ns3:Document_x0020_Creation_x0020_Date" minOccurs="0"/>
                <xsd:element ref="ns3:Creator" minOccurs="0"/>
                <xsd:element ref="ns3:EPA_x0020_Office" minOccurs="0"/>
                <xsd:element ref="ns3:Record" minOccurs="0"/>
                <xsd:element ref="ns4:CategoryDescription" minOccurs="0"/>
                <xsd:element ref="ns3:Identifier" minOccurs="0"/>
                <xsd:element ref="ns3:EPA_x0020_Contributor" minOccurs="0"/>
                <xsd:element ref="ns3:External_x0020_Contributor" minOccurs="0"/>
                <xsd:element ref="ns5:_Coverage" minOccurs="0"/>
                <xsd:element ref="ns3:EPA_x0020_Related_x0020_Documents" minOccurs="0"/>
                <xsd:element ref="ns5:_Source" minOccurs="0"/>
                <xsd:element ref="ns3:Rights" minOccurs="0"/>
                <xsd:element ref="ns1:Language" minOccurs="0"/>
                <xsd:element ref="ns3:j747ac98061d40f0aa7bd47e1db5675d" minOccurs="0"/>
                <xsd:element ref="ns3:TaxKeywordTaxHTField" minOccurs="0"/>
                <xsd:element ref="ns3:TaxCatchAllLabel" minOccurs="0"/>
                <xsd:element ref="ns3:TaxCatchAll" minOccurs="0"/>
                <xsd:element ref="ns6:Records_x0020_Status" minOccurs="0"/>
                <xsd:element ref="ns6:Records_x0020_Date" minOccurs="0"/>
                <xsd:element ref="ns7:MediaServiceMetadata" minOccurs="0"/>
                <xsd:element ref="ns7:MediaServiceFastMetadata" minOccurs="0"/>
                <xsd:element ref="ns7:MediaServiceAutoTags" minOccurs="0"/>
                <xsd:element ref="ns7:MediaServiceDateTaken" minOccurs="0"/>
                <xsd:element ref="ns7:MediaServiceOCR" minOccurs="0"/>
                <xsd:element ref="ns7:MediaServiceLocation" minOccurs="0"/>
                <xsd:element ref="ns7:MediaServiceGenerationTime" minOccurs="0"/>
                <xsd:element ref="ns7:MediaServiceEventHashCode" minOccurs="0"/>
                <xsd:element ref="ns6:SharedWithUsers" minOccurs="0"/>
                <xsd:element ref="ns6:SharedWithDetails" minOccurs="0"/>
                <xsd:element ref="ns6:SharingHintHash" minOccurs="0"/>
                <xsd:element ref="ns7:MediaServiceAutoKeyPoints" minOccurs="0"/>
                <xsd:element ref="ns7: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601f6c76-9eaf-4ce0-ada0-0fcc87876923}" ma:internalName="TaxCatchAllLabel" ma:readOnly="true" ma:showField="CatchAllDataLabel" ma:web="6929af4b-f98b-4368-b6f6-33aa3bbf8cb7">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601f6c76-9eaf-4ce0-ada0-0fcc87876923}" ma:internalName="TaxCatchAll" ma:showField="CatchAllData" ma:web="6929af4b-f98b-4368-b6f6-33aa3bbf8cb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929af4b-f98b-4368-b6f6-33aa3bbf8cb7" elementFormDefault="qualified">
    <xsd:import namespace="http://schemas.microsoft.com/office/2006/documentManagement/types"/>
    <xsd:import namespace="http://schemas.microsoft.com/office/infopath/2007/PartnerControls"/>
    <xsd:element name="Records_x0020_Status" ma:index="28" nillable="true" ma:displayName="Records Status" ma:default="Pending" ma:internalName="Records_x0020_Status">
      <xsd:simpleType>
        <xsd:restriction base="dms:Text"/>
      </xsd:simpleType>
    </xsd:element>
    <xsd:element name="Records_x0020_Date" ma:index="29" nillable="true" ma:displayName="Records Date" ma:hidden="true" ma:internalName="Records_x0020_Date">
      <xsd:simpleType>
        <xsd:restriction base="dms:DateTime"/>
      </xsd:simpleType>
    </xsd:element>
    <xsd:element name="SharedWithUsers" ma:index="3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9" nillable="true" ma:displayName="Shared With Details" ma:internalName="SharedWithDetails" ma:readOnly="true">
      <xsd:simpleType>
        <xsd:restriction base="dms:Note">
          <xsd:maxLength value="255"/>
        </xsd:restriction>
      </xsd:simpleType>
    </xsd:element>
    <xsd:element name="SharingHintHash" ma:index="4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903d88-8f37-4830-a451-dd2da52b554a" elementFormDefault="qualified">
    <xsd:import namespace="http://schemas.microsoft.com/office/2006/documentManagement/types"/>
    <xsd:import namespace="http://schemas.microsoft.com/office/infopath/2007/PartnerControls"/>
    <xsd:element name="MediaServiceMetadata" ma:index="30" nillable="true" ma:displayName="MediaServiceMetadata" ma:hidden="true" ma:internalName="MediaServiceMetadata" ma:readOnly="true">
      <xsd:simpleType>
        <xsd:restriction base="dms:Note"/>
      </xsd:simpleType>
    </xsd:element>
    <xsd:element name="MediaServiceFastMetadata" ma:index="31" nillable="true" ma:displayName="MediaServiceFastMetadata" ma:hidden="true" ma:internalName="MediaServiceFastMetadata" ma:readOnly="true">
      <xsd:simpleType>
        <xsd:restriction base="dms:Note"/>
      </xsd:simpleType>
    </xsd:element>
    <xsd:element name="MediaServiceAutoTags" ma:index="32" nillable="true" ma:displayName="Tags" ma:internalName="MediaServiceAutoTags" ma:readOnly="true">
      <xsd:simpleType>
        <xsd:restriction base="dms:Text"/>
      </xsd:simpleType>
    </xsd:element>
    <xsd:element name="MediaServiceDateTaken" ma:index="33" nillable="true" ma:displayName="MediaServiceDateTaken" ma:hidden="true" ma:internalName="MediaServiceDateTaken"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Location" ma:index="35" nillable="true" ma:displayName="Location" ma:internalName="MediaServiceLocation" ma:readOnly="true">
      <xsd:simpleType>
        <xsd:restriction base="dms:Text"/>
      </xsd:simpleType>
    </xsd:element>
    <xsd:element name="MediaServiceGenerationTime" ma:index="36" nillable="true" ma:displayName="MediaServiceGenerationTime" ma:hidden="true" ma:internalName="MediaServiceGenerationTime" ma:readOnly="true">
      <xsd:simpleType>
        <xsd:restriction base="dms:Text"/>
      </xsd:simpleType>
    </xsd:element>
    <xsd:element name="MediaServiceEventHashCode" ma:index="37" nillable="true" ma:displayName="MediaServiceEventHashCode" ma:hidden="true" ma:internalName="MediaServiceEventHashCode" ma:readOnly="true">
      <xsd:simpleType>
        <xsd:restriction base="dms:Text"/>
      </xsd:simpleType>
    </xsd:element>
    <xsd:element name="MediaServiceAutoKeyPoints" ma:index="41" nillable="true" ma:displayName="MediaServiceAutoKeyPoints" ma:hidden="true" ma:internalName="MediaServiceAutoKeyPoints" ma:readOnly="true">
      <xsd:simpleType>
        <xsd:restriction base="dms:Note"/>
      </xsd:simpleType>
    </xsd:element>
    <xsd:element name="MediaServiceKeyPoints" ma:index="4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Record xmlns="4ffa91fb-a0ff-4ac5-b2db-65c790d184a4">Shared</Record>
    <Language xmlns="http://schemas.microsoft.com/sharepoint/v3">English</Language>
    <Document_x0020_Creation_x0020_Date xmlns="4ffa91fb-a0ff-4ac5-b2db-65c790d184a4">2020-07-21T05:44:55+00:00</Document_x0020_Creation_x0020_Date>
    <_Source xmlns="http://schemas.microsoft.com/sharepoint/v3/fields" xsi:nil="true"/>
    <j747ac98061d40f0aa7bd47e1db5675d xmlns="4ffa91fb-a0ff-4ac5-b2db-65c790d184a4">
      <Terms xmlns="http://schemas.microsoft.com/office/infopath/2007/PartnerControls"/>
    </j747ac98061d40f0aa7bd47e1db5675d>
    <External_x0020_Contributor xmlns="4ffa91fb-a0ff-4ac5-b2db-65c790d184a4" xsi:nil="true"/>
    <TaxKeywordTaxHTField xmlns="4ffa91fb-a0ff-4ac5-b2db-65c790d184a4">
      <Terms xmlns="http://schemas.microsoft.com/office/infopath/2007/PartnerControls"/>
    </TaxKeywordTaxHTField>
    <Rights xmlns="4ffa91fb-a0ff-4ac5-b2db-65c790d184a4" xsi:nil="tru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Records_x0020_Status xmlns="6929af4b-f98b-4368-b6f6-33aa3bbf8cb7">Pending</Records_x0020_Status>
    <Records_x0020_Date xmlns="6929af4b-f98b-4368-b6f6-33aa3bbf8cb7" xsi:nil="true"/>
  </documentManagement>
</p:properties>
</file>

<file path=customXml/itemProps1.xml><?xml version="1.0" encoding="utf-8"?>
<ds:datastoreItem xmlns:ds="http://schemas.openxmlformats.org/officeDocument/2006/customXml" ds:itemID="{E7CFD5B1-7273-4936-963E-D75716D1D11D}">
  <ds:schemaRefs>
    <ds:schemaRef ds:uri="http://schemas.openxmlformats.org/officeDocument/2006/bibliography"/>
  </ds:schemaRefs>
</ds:datastoreItem>
</file>

<file path=customXml/itemProps2.xml><?xml version="1.0" encoding="utf-8"?>
<ds:datastoreItem xmlns:ds="http://schemas.openxmlformats.org/officeDocument/2006/customXml" ds:itemID="{15259243-2090-4521-B02A-CC2351C03F2F}">
  <ds:schemaRefs>
    <ds:schemaRef ds:uri="Microsoft.SharePoint.Taxonomy.ContentTypeSync"/>
  </ds:schemaRefs>
</ds:datastoreItem>
</file>

<file path=customXml/itemProps3.xml><?xml version="1.0" encoding="utf-8"?>
<ds:datastoreItem xmlns:ds="http://schemas.openxmlformats.org/officeDocument/2006/customXml" ds:itemID="{8E1D8520-8431-44EC-B82D-CC85E9E5E8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6929af4b-f98b-4368-b6f6-33aa3bbf8cb7"/>
    <ds:schemaRef ds:uri="6c903d88-8f37-4830-a451-dd2da52b55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98677DE-A268-49DC-BB53-B5E13EF691C8}">
  <ds:schemaRefs>
    <ds:schemaRef ds:uri="http://schemas.microsoft.com/sharepoint/v3/contenttype/forms"/>
  </ds:schemaRefs>
</ds:datastoreItem>
</file>

<file path=customXml/itemProps5.xml><?xml version="1.0" encoding="utf-8"?>
<ds:datastoreItem xmlns:ds="http://schemas.openxmlformats.org/officeDocument/2006/customXml" ds:itemID="{D5AC4D95-C6AE-4014-B00A-25D8E3934CBA}">
  <ds:schemaRefs>
    <ds:schemaRef ds:uri="http://schemas.microsoft.com/sharepoint/v3/fields"/>
    <ds:schemaRef ds:uri="http://schemas.microsoft.com/office/infopath/2007/PartnerControls"/>
    <ds:schemaRef ds:uri="4ffa91fb-a0ff-4ac5-b2db-65c790d184a4"/>
    <ds:schemaRef ds:uri="http://schemas.microsoft.com/office/2006/documentManagement/types"/>
    <ds:schemaRef ds:uri="http://purl.org/dc/elements/1.1/"/>
    <ds:schemaRef ds:uri="6929af4b-f98b-4368-b6f6-33aa3bbf8cb7"/>
    <ds:schemaRef ds:uri="http://schemas.openxmlformats.org/package/2006/metadata/core-properties"/>
    <ds:schemaRef ds:uri="http://purl.org/dc/dcmitype/"/>
    <ds:schemaRef ds:uri="http://www.w3.org/XML/1998/namespace"/>
    <ds:schemaRef ds:uri="http://purl.org/dc/terms/"/>
    <ds:schemaRef ds:uri="6c903d88-8f37-4830-a451-dd2da52b554a"/>
    <ds:schemaRef ds:uri="http://schemas.microsoft.com/sharepoint.v3"/>
    <ds:schemaRef ds:uri="http://schemas.microsoft.com/sharepoint/v3"/>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42</Pages>
  <Words>6250</Words>
  <Characters>45316</Characters>
  <Application>Microsoft Office Word</Application>
  <DocSecurity>0</DocSecurity>
  <Lines>1132</Lines>
  <Paragraphs>954</Paragraphs>
  <ScaleCrop>false</ScaleCrop>
  <HeadingPairs>
    <vt:vector size="2" baseType="variant">
      <vt:variant>
        <vt:lpstr>Title</vt:lpstr>
      </vt:variant>
      <vt:variant>
        <vt:i4>1</vt:i4>
      </vt:variant>
    </vt:vector>
  </HeadingPairs>
  <TitlesOfParts>
    <vt:vector size="1" baseType="lpstr">
      <vt:lpstr/>
    </vt:vector>
  </TitlesOfParts>
  <Company>US-EPA</Company>
  <LinksUpToDate>false</LinksUpToDate>
  <CharactersWithSpaces>50612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 Wahman</dc:creator>
  <cp:keywords/>
  <cp:lastModifiedBy>Wahman, David</cp:lastModifiedBy>
  <cp:revision>7</cp:revision>
  <cp:lastPrinted>2018-10-11T11:56:00Z</cp:lastPrinted>
  <dcterms:created xsi:type="dcterms:W3CDTF">2021-07-12T14:27:00Z</dcterms:created>
  <dcterms:modified xsi:type="dcterms:W3CDTF">2021-10-26T14:28:00Z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0x0101009B5FAAC008F6CC43A6F7483E7ECDBE8A</vt:lpwstr>
  </property>
  <property fmtid="{D5CDD505-2E9C-101B-9397-08002B2CF9AE}" pid="3" name="TaxKeyword">
    <vt:lpwstr/>
  </property>
  <property fmtid="{D5CDD505-2E9C-101B-9397-08002B2CF9AE}" pid="4" name="e3f09c3df709400db2417a7161762d62">
    <vt:lpwstr/>
  </property>
  <property fmtid="{D5CDD505-2E9C-101B-9397-08002B2CF9AE}" pid="5" name="EPA_x0020_Subject">
    <vt:lpwstr/>
  </property>
  <property fmtid="{D5CDD505-2E9C-101B-9397-08002B2CF9AE}" pid="6" name="Document Type">
    <vt:lpwstr/>
  </property>
  <property fmtid="{D5CDD505-2E9C-101B-9397-08002B2CF9AE}" pid="7" name="EPA Subject">
    <vt:lpwstr/>
  </property>
</Properties>
</file>