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40E7" w14:textId="77777777" w:rsidR="005D20DE" w:rsidRDefault="005D20DE" w:rsidP="005D20DE">
      <w:pPr>
        <w:jc w:val="center"/>
        <w:rPr>
          <w:b/>
        </w:rPr>
      </w:pPr>
      <w:bookmarkStart w:id="0" w:name="_GoBack"/>
      <w:bookmarkEnd w:id="0"/>
      <w:r>
        <w:rPr>
          <w:b/>
        </w:rPr>
        <w:t>Protocol for Primary Human Hepatocytes Metabolism Assays</w:t>
      </w:r>
    </w:p>
    <w:p w14:paraId="5A75E1B7" w14:textId="77777777" w:rsidR="005D20DE" w:rsidRPr="005D20DE" w:rsidRDefault="005D20DE" w:rsidP="005D20DE">
      <w:pPr>
        <w:jc w:val="center"/>
        <w:rPr>
          <w:b/>
        </w:rPr>
      </w:pPr>
    </w:p>
    <w:p w14:paraId="44253DFB" w14:textId="3BA87A5B" w:rsidR="007979F7" w:rsidRDefault="007979F7" w:rsidP="00F51422">
      <w:pPr>
        <w:pStyle w:val="ListParagraph"/>
        <w:numPr>
          <w:ilvl w:val="0"/>
          <w:numId w:val="1"/>
        </w:numPr>
        <w:ind w:left="720"/>
      </w:pPr>
      <w:r>
        <w:t>Prepare chemicals for dosing at 2X the desired concentration</w:t>
      </w:r>
      <w:r w:rsidR="008C455E">
        <w:t xml:space="preserve"> (20 </w:t>
      </w:r>
      <w:r w:rsidR="008C455E" w:rsidRPr="008C455E">
        <w:rPr>
          <w:rFonts w:ascii="Symbol" w:hAnsi="Symbol"/>
        </w:rPr>
        <w:t></w:t>
      </w:r>
      <w:r w:rsidR="008C455E">
        <w:t>M)</w:t>
      </w:r>
      <w:r>
        <w:t xml:space="preserve"> in</w:t>
      </w:r>
      <w:r w:rsidR="007812B5">
        <w:t xml:space="preserve"> Williams E Media and transfer 5</w:t>
      </w:r>
      <w:r>
        <w:t xml:space="preserve">0 </w:t>
      </w:r>
      <w:r w:rsidR="00F51422">
        <w:t>µL aliquots to the assay plates.</w:t>
      </w:r>
      <w:r w:rsidR="00920464">
        <w:t xml:space="preserve"> Will need a minimum of 1.6 </w:t>
      </w:r>
      <w:proofErr w:type="spellStart"/>
      <w:r w:rsidR="00920464">
        <w:t>mL</w:t>
      </w:r>
      <w:r w:rsidR="0028046C">
        <w:t>.</w:t>
      </w:r>
      <w:proofErr w:type="spellEnd"/>
    </w:p>
    <w:p w14:paraId="496AC05C" w14:textId="77777777" w:rsidR="0028046C" w:rsidRDefault="0028046C" w:rsidP="0028046C">
      <w:pPr>
        <w:pStyle w:val="ListParagraph"/>
      </w:pPr>
    </w:p>
    <w:p w14:paraId="345ACBDA" w14:textId="0C0FD515" w:rsidR="0028046C" w:rsidRDefault="007979F7" w:rsidP="0028046C">
      <w:pPr>
        <w:pStyle w:val="ListParagraph"/>
        <w:numPr>
          <w:ilvl w:val="0"/>
          <w:numId w:val="1"/>
        </w:numPr>
        <w:spacing w:after="200" w:line="276" w:lineRule="auto"/>
        <w:ind w:left="810"/>
      </w:pPr>
      <w:r>
        <w:t xml:space="preserve">Thaw </w:t>
      </w:r>
      <w:r w:rsidR="0028046C">
        <w:t>8</w:t>
      </w:r>
      <w:r w:rsidR="001A75DA">
        <w:t xml:space="preserve"> </w:t>
      </w:r>
      <w:r w:rsidR="0028046C">
        <w:t>vials</w:t>
      </w:r>
      <w:r w:rsidR="001A75DA">
        <w:t xml:space="preserve"> of </w:t>
      </w:r>
      <w:r>
        <w:t>PHHs (</w:t>
      </w:r>
      <w:r w:rsidR="0028046C">
        <w:t>50</w:t>
      </w:r>
      <w:r>
        <w:t xml:space="preserve"> donor pooled) </w:t>
      </w:r>
      <w:proofErr w:type="spellStart"/>
      <w:r w:rsidR="0028046C">
        <w:rPr>
          <w:i/>
        </w:rPr>
        <w:t>LiverPool</w:t>
      </w:r>
      <w:proofErr w:type="spellEnd"/>
      <w:r w:rsidR="0028046C">
        <w:rPr>
          <w:i/>
        </w:rPr>
        <w:t xml:space="preserve"> 50 Donor Lot: HZD </w:t>
      </w:r>
      <w:r>
        <w:t>and transfer as quickly as possible to hepatocyte thawing media (</w:t>
      </w:r>
      <w:r w:rsidR="0028046C">
        <w:t>only thaw max of 2 vials per tube of thawing media</w:t>
      </w:r>
      <w:r>
        <w:t>).</w:t>
      </w:r>
    </w:p>
    <w:p w14:paraId="60E84AC0" w14:textId="77777777" w:rsidR="0028046C" w:rsidRDefault="0028046C" w:rsidP="0028046C">
      <w:pPr>
        <w:pStyle w:val="ListParagraph"/>
      </w:pPr>
    </w:p>
    <w:p w14:paraId="6FEAFE0B" w14:textId="3097E92A" w:rsidR="0028046C" w:rsidRDefault="0028046C" w:rsidP="0028046C">
      <w:pPr>
        <w:pStyle w:val="ListParagraph"/>
        <w:numPr>
          <w:ilvl w:val="0"/>
          <w:numId w:val="1"/>
        </w:numPr>
        <w:spacing w:after="200" w:line="276" w:lineRule="auto"/>
        <w:ind w:left="810"/>
      </w:pPr>
      <w:r>
        <w:t>Rinse vials of PHHs with ~ 1 mL of thawing media to be sure to get all cells from vial.</w:t>
      </w:r>
    </w:p>
    <w:p w14:paraId="4ED8B4E4" w14:textId="77777777" w:rsidR="0028046C" w:rsidRDefault="0028046C" w:rsidP="0028046C">
      <w:pPr>
        <w:pStyle w:val="ListParagraph"/>
        <w:spacing w:after="200" w:line="276" w:lineRule="auto"/>
        <w:ind w:left="810"/>
      </w:pPr>
    </w:p>
    <w:p w14:paraId="617CF5F0" w14:textId="44BAF697" w:rsidR="0028046C" w:rsidRDefault="007979F7" w:rsidP="0028046C">
      <w:pPr>
        <w:pStyle w:val="ListParagraph"/>
        <w:numPr>
          <w:ilvl w:val="0"/>
          <w:numId w:val="1"/>
        </w:numPr>
        <w:spacing w:after="200" w:line="276" w:lineRule="auto"/>
        <w:ind w:left="810"/>
      </w:pPr>
      <w:r>
        <w:t>Centrifuge PHH suspensions at ~100xg for 10 min</w:t>
      </w:r>
    </w:p>
    <w:p w14:paraId="5392D53F" w14:textId="77777777" w:rsidR="0028046C" w:rsidRDefault="0028046C" w:rsidP="0028046C">
      <w:pPr>
        <w:pStyle w:val="ListParagraph"/>
        <w:spacing w:after="200" w:line="276" w:lineRule="auto"/>
        <w:ind w:left="810"/>
      </w:pPr>
    </w:p>
    <w:p w14:paraId="0C63B1A8" w14:textId="5E858E8F" w:rsidR="0028046C" w:rsidRDefault="0028046C" w:rsidP="0028046C">
      <w:pPr>
        <w:pStyle w:val="ListParagraph"/>
        <w:numPr>
          <w:ilvl w:val="0"/>
          <w:numId w:val="1"/>
        </w:numPr>
        <w:spacing w:after="200" w:line="276" w:lineRule="auto"/>
        <w:ind w:left="810"/>
      </w:pPr>
      <w:r>
        <w:t>Remove thawing media from conical tube being careful not to disturb the cell pellet.</w:t>
      </w:r>
    </w:p>
    <w:p w14:paraId="41A0AF2D" w14:textId="77777777" w:rsidR="0028046C" w:rsidRDefault="0028046C" w:rsidP="0028046C">
      <w:pPr>
        <w:pStyle w:val="ListParagraph"/>
        <w:spacing w:after="200" w:line="276" w:lineRule="auto"/>
        <w:ind w:left="810"/>
      </w:pPr>
    </w:p>
    <w:p w14:paraId="6143A132" w14:textId="4993693F" w:rsidR="0028046C" w:rsidRDefault="007979F7" w:rsidP="003F3A5C">
      <w:pPr>
        <w:pStyle w:val="ListParagraph"/>
        <w:numPr>
          <w:ilvl w:val="0"/>
          <w:numId w:val="1"/>
        </w:numPr>
        <w:spacing w:after="200" w:line="276" w:lineRule="auto"/>
        <w:ind w:left="810"/>
      </w:pPr>
      <w:r>
        <w:t>Resuspend PHHs in ~</w:t>
      </w:r>
      <w:r w:rsidR="006A3A2D">
        <w:t>5</w:t>
      </w:r>
      <w:r>
        <w:t xml:space="preserve"> mL of room temperature buffered WEM (15mM </w:t>
      </w:r>
      <w:r w:rsidR="008C455E">
        <w:t>HEPES</w:t>
      </w:r>
      <w:r w:rsidR="0028046C">
        <w:t>).</w:t>
      </w:r>
    </w:p>
    <w:p w14:paraId="33F867CB" w14:textId="77777777" w:rsidR="006A3A2D" w:rsidRDefault="006A3A2D" w:rsidP="006A3A2D">
      <w:pPr>
        <w:pStyle w:val="ListParagraph"/>
      </w:pPr>
    </w:p>
    <w:p w14:paraId="37398036" w14:textId="72BC8FB9" w:rsidR="006A3A2D" w:rsidRDefault="006A3A2D" w:rsidP="003F3A5C">
      <w:pPr>
        <w:pStyle w:val="ListParagraph"/>
        <w:numPr>
          <w:ilvl w:val="0"/>
          <w:numId w:val="1"/>
        </w:numPr>
        <w:spacing w:after="200" w:line="276" w:lineRule="auto"/>
        <w:ind w:left="810"/>
      </w:pPr>
      <w:r>
        <w:t>Com</w:t>
      </w:r>
      <w:r w:rsidR="003854DE">
        <w:t>bine</w:t>
      </w:r>
      <w:r>
        <w:t xml:space="preserve"> all 4 tubes of cells into a single tube</w:t>
      </w:r>
      <w:r w:rsidR="00071A2B">
        <w:t>.</w:t>
      </w:r>
    </w:p>
    <w:p w14:paraId="73536481" w14:textId="77777777" w:rsidR="0028046C" w:rsidRDefault="0028046C" w:rsidP="0028046C">
      <w:pPr>
        <w:pStyle w:val="ListParagraph"/>
        <w:spacing w:after="200" w:line="276" w:lineRule="auto"/>
        <w:ind w:left="810"/>
      </w:pPr>
    </w:p>
    <w:p w14:paraId="37152AEF" w14:textId="1A0EB623" w:rsidR="003F3A5C" w:rsidRDefault="007979F7" w:rsidP="003F3A5C">
      <w:pPr>
        <w:pStyle w:val="ListParagraph"/>
        <w:numPr>
          <w:ilvl w:val="0"/>
          <w:numId w:val="1"/>
        </w:numPr>
        <w:spacing w:after="200" w:line="276" w:lineRule="auto"/>
        <w:ind w:left="810"/>
      </w:pPr>
      <w:r>
        <w:t xml:space="preserve">Count viable and total cell numbers using the </w:t>
      </w:r>
      <w:proofErr w:type="spellStart"/>
      <w:r>
        <w:t>Cellometer</w:t>
      </w:r>
      <w:proofErr w:type="spellEnd"/>
      <w:r>
        <w:t xml:space="preserve"> and adjust viable cell density to a final concentration of ~</w:t>
      </w:r>
      <w:r w:rsidR="008C455E">
        <w:t>50</w:t>
      </w:r>
      <w:r>
        <w:t>,000 cells/</w:t>
      </w:r>
      <w:r w:rsidR="001A75DA">
        <w:t>5</w:t>
      </w:r>
      <w:r w:rsidR="008C455E">
        <w:t>0µL (~1.0</w:t>
      </w:r>
      <w:r>
        <w:t>x10</w:t>
      </w:r>
      <w:r w:rsidRPr="00EA3EC9">
        <w:rPr>
          <w:vertAlign w:val="superscript"/>
        </w:rPr>
        <w:t>6</w:t>
      </w:r>
      <w:r>
        <w:t xml:space="preserve"> cells/mL) in buffered WEM with 15 mM HEPES).</w:t>
      </w:r>
      <w:r w:rsidR="0028046C" w:rsidRPr="0028046C">
        <w:t xml:space="preserve"> </w:t>
      </w:r>
      <w:r w:rsidR="0028046C">
        <w:t xml:space="preserve">We will need at least 40 </w:t>
      </w:r>
      <w:proofErr w:type="spellStart"/>
      <w:r w:rsidR="0028046C">
        <w:t>mL.</w:t>
      </w:r>
      <w:proofErr w:type="spellEnd"/>
    </w:p>
    <w:p w14:paraId="671BF865" w14:textId="77777777" w:rsidR="003F3A5C" w:rsidRDefault="003F3A5C" w:rsidP="003F3A5C">
      <w:pPr>
        <w:pStyle w:val="ListParagraph"/>
        <w:spacing w:after="200" w:line="276" w:lineRule="auto"/>
        <w:ind w:left="810"/>
      </w:pPr>
    </w:p>
    <w:p w14:paraId="2CA3E6F4" w14:textId="67BB6199" w:rsidR="007979F7" w:rsidRDefault="007979F7" w:rsidP="005D20DE">
      <w:pPr>
        <w:pStyle w:val="ListParagraph"/>
        <w:numPr>
          <w:ilvl w:val="0"/>
          <w:numId w:val="1"/>
        </w:numPr>
        <w:spacing w:after="200" w:line="276" w:lineRule="auto"/>
        <w:ind w:left="810"/>
      </w:pPr>
      <w:r>
        <w:t xml:space="preserve">Transfer cell suspensions to a trough and using a multichannel pipettor transfer </w:t>
      </w:r>
      <w:r w:rsidR="00366717">
        <w:t>5</w:t>
      </w:r>
      <w:r>
        <w:t xml:space="preserve">0µL of diluted PHH cell suspensions to the assay plate to start metabolism reactions as shown in the plate map (do not add cells to the no-cell control wells). </w:t>
      </w:r>
    </w:p>
    <w:p w14:paraId="1A9C1CC6" w14:textId="77777777" w:rsidR="003F3A5C" w:rsidRDefault="003F3A5C" w:rsidP="003F3A5C">
      <w:pPr>
        <w:pStyle w:val="ListParagraph"/>
        <w:spacing w:after="200" w:line="276" w:lineRule="auto"/>
        <w:ind w:left="810"/>
      </w:pPr>
    </w:p>
    <w:p w14:paraId="2706DD1F" w14:textId="4E63561E" w:rsidR="003F3A5C" w:rsidRDefault="00366717" w:rsidP="003F3A5C">
      <w:pPr>
        <w:pStyle w:val="ListParagraph"/>
        <w:numPr>
          <w:ilvl w:val="0"/>
          <w:numId w:val="1"/>
        </w:numPr>
        <w:spacing w:after="200" w:line="276" w:lineRule="auto"/>
        <w:ind w:left="810"/>
      </w:pPr>
      <w:r>
        <w:t>Move plates to 37</w:t>
      </w:r>
      <w:r w:rsidRPr="00CF100D">
        <w:rPr>
          <w:vertAlign w:val="superscript"/>
        </w:rPr>
        <w:t>o</w:t>
      </w:r>
      <w:r>
        <w:t>C Incubator at ~5% CO</w:t>
      </w:r>
      <w:r w:rsidRPr="00A7628D">
        <w:rPr>
          <w:vertAlign w:val="subscript"/>
        </w:rPr>
        <w:t>2</w:t>
      </w:r>
      <w:r>
        <w:t xml:space="preserve"> and incubate dependent on time points.</w:t>
      </w:r>
    </w:p>
    <w:p w14:paraId="6DCB303F" w14:textId="77777777" w:rsidR="003F3A5C" w:rsidRDefault="003F3A5C" w:rsidP="003F3A5C">
      <w:pPr>
        <w:pStyle w:val="ListParagraph"/>
        <w:spacing w:after="200" w:line="276" w:lineRule="auto"/>
        <w:ind w:left="810"/>
      </w:pPr>
    </w:p>
    <w:p w14:paraId="0E46A129" w14:textId="05831983" w:rsidR="003F3A5C" w:rsidRDefault="00366717" w:rsidP="003F3A5C">
      <w:pPr>
        <w:pStyle w:val="ListParagraph"/>
        <w:numPr>
          <w:ilvl w:val="0"/>
          <w:numId w:val="1"/>
        </w:numPr>
        <w:spacing w:after="200" w:line="276" w:lineRule="auto"/>
        <w:ind w:left="810"/>
      </w:pPr>
      <w:r>
        <w:t>At time points</w:t>
      </w:r>
      <w:r w:rsidR="0028046C">
        <w:t xml:space="preserve"> (15, 30, 60, 90, 120, and 240 </w:t>
      </w:r>
      <w:proofErr w:type="gramStart"/>
      <w:r w:rsidR="0028046C">
        <w:t xml:space="preserve">minutes) </w:t>
      </w:r>
      <w:r>
        <w:t xml:space="preserve"> a</w:t>
      </w:r>
      <w:r w:rsidR="001A75DA">
        <w:t>dd</w:t>
      </w:r>
      <w:proofErr w:type="gramEnd"/>
      <w:r w:rsidR="001A75DA">
        <w:t xml:space="preserve"> 1</w:t>
      </w:r>
      <w:r w:rsidR="007812B5">
        <w:t xml:space="preserve">00µL of acetonitrile to the </w:t>
      </w:r>
      <w:r w:rsidR="001A75DA">
        <w:t>assay well</w:t>
      </w:r>
      <w:r w:rsidR="008C455E">
        <w:t>s.</w:t>
      </w:r>
    </w:p>
    <w:p w14:paraId="13751AA2" w14:textId="77777777" w:rsidR="003F3A5C" w:rsidRDefault="003F3A5C" w:rsidP="003F3A5C">
      <w:pPr>
        <w:pStyle w:val="ListParagraph"/>
        <w:spacing w:after="200" w:line="276" w:lineRule="auto"/>
        <w:ind w:left="810"/>
      </w:pPr>
    </w:p>
    <w:p w14:paraId="0124AEAA" w14:textId="162C3DEF" w:rsidR="007979F7" w:rsidRDefault="001A75DA" w:rsidP="005D20DE">
      <w:pPr>
        <w:pStyle w:val="ListParagraph"/>
        <w:numPr>
          <w:ilvl w:val="0"/>
          <w:numId w:val="1"/>
        </w:numPr>
        <w:ind w:left="810"/>
      </w:pPr>
      <w:r>
        <w:t>Spin down 96 well plates</w:t>
      </w:r>
    </w:p>
    <w:p w14:paraId="7A4DCFDD" w14:textId="0FC47606" w:rsidR="001A75DA" w:rsidRDefault="001A75DA" w:rsidP="00F51422">
      <w:pPr>
        <w:ind w:left="450"/>
      </w:pPr>
    </w:p>
    <w:sectPr w:rsidR="001A75DA" w:rsidSect="0059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4CD93" w14:textId="77777777" w:rsidR="00BF2FE3" w:rsidRDefault="00BF2FE3" w:rsidP="005D20DE">
      <w:r>
        <w:separator/>
      </w:r>
    </w:p>
  </w:endnote>
  <w:endnote w:type="continuationSeparator" w:id="0">
    <w:p w14:paraId="6A0CBC9B" w14:textId="77777777" w:rsidR="00BF2FE3" w:rsidRDefault="00BF2FE3" w:rsidP="005D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2F9DA" w14:textId="77777777" w:rsidR="00BF2FE3" w:rsidRDefault="00BF2FE3" w:rsidP="005D20DE">
      <w:r>
        <w:separator/>
      </w:r>
    </w:p>
  </w:footnote>
  <w:footnote w:type="continuationSeparator" w:id="0">
    <w:p w14:paraId="6C53F6AD" w14:textId="77777777" w:rsidR="00BF2FE3" w:rsidRDefault="00BF2FE3" w:rsidP="005D2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953E1"/>
    <w:multiLevelType w:val="hybridMultilevel"/>
    <w:tmpl w:val="6F90652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D4C128B"/>
    <w:multiLevelType w:val="hybridMultilevel"/>
    <w:tmpl w:val="0BF8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F7"/>
    <w:rsid w:val="00071A2B"/>
    <w:rsid w:val="001A75DA"/>
    <w:rsid w:val="0028046C"/>
    <w:rsid w:val="0033421B"/>
    <w:rsid w:val="00366717"/>
    <w:rsid w:val="003854DE"/>
    <w:rsid w:val="00394A36"/>
    <w:rsid w:val="003F3A5C"/>
    <w:rsid w:val="00525231"/>
    <w:rsid w:val="00594121"/>
    <w:rsid w:val="005D20DE"/>
    <w:rsid w:val="006A3A2D"/>
    <w:rsid w:val="00700123"/>
    <w:rsid w:val="007237E9"/>
    <w:rsid w:val="007812B5"/>
    <w:rsid w:val="007979F7"/>
    <w:rsid w:val="008C455E"/>
    <w:rsid w:val="008E6182"/>
    <w:rsid w:val="00920464"/>
    <w:rsid w:val="00B0587C"/>
    <w:rsid w:val="00B500BC"/>
    <w:rsid w:val="00BF2FE3"/>
    <w:rsid w:val="00E20AB6"/>
    <w:rsid w:val="00F5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BB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0DE"/>
  </w:style>
  <w:style w:type="paragraph" w:styleId="Footer">
    <w:name w:val="footer"/>
    <w:basedOn w:val="Normal"/>
    <w:link w:val="FooterChar"/>
    <w:uiPriority w:val="99"/>
    <w:unhideWhenUsed/>
    <w:rsid w:val="005D2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Crizer, David (NIH/NIEHS) [F]</dc:creator>
  <cp:keywords/>
  <dc:description/>
  <cp:lastModifiedBy>Crizer, David (NIH/NIEHS) [E]</cp:lastModifiedBy>
  <cp:revision>2</cp:revision>
  <dcterms:created xsi:type="dcterms:W3CDTF">2020-07-15T16:39:00Z</dcterms:created>
  <dcterms:modified xsi:type="dcterms:W3CDTF">2020-07-15T16:39:00Z</dcterms:modified>
</cp:coreProperties>
</file>