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[16–22]</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[23,24]</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default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[20]</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[21]</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becuase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[25]</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[26]</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[1,27]</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[1,27]</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[1,27]</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[1,27]</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[1,27]</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[28]</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[29]</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[29]</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[20,30]</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[31]</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acknowledgements"/>
      <w:bookmarkEnd w:id="34"/>
      <w:r>
        <w:t xml:space="preserve">Acknowledgements</w:t>
      </w:r>
    </w:p>
    <w:p>
      <w:pPr>
        <w:pStyle w:val="FirstParagraph"/>
      </w:pPr>
      <w:r>
        <w:t xml:space="preserve">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w:t>
      </w:r>
      <w:r>
        <w:t xml:space="preserve"> </w:t>
      </w:r>
      <w:r>
        <w:t xml:space="preserve">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pPr>
        <w:pStyle w:val="Heading1"/>
      </w:pPr>
      <w:bookmarkStart w:id="35" w:name="figures"/>
      <w:bookmarkEnd w:id="35"/>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8">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9">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40">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Bivand R, Lewin-Koh N (2014) Maptools: Tools for reading and handling spatial objects. Available:</w:t>
      </w:r>
      <w:r>
        <w:t xml:space="preserve"> </w:t>
      </w:r>
      <w:hyperlink r:id="rId41">
        <w:r>
          <w:rPr>
            <w:rStyle w:val="Hyperlink"/>
          </w:rPr>
          <w:t xml:space="preserve">http://CRAN.R-project.org/package=maptools</w:t>
        </w:r>
      </w:hyperlink>
      <w:r>
        <w:t xml:space="preserve">.</w:t>
      </w:r>
    </w:p>
    <w:p>
      <w:pPr>
        <w:pStyle w:val="Bibliography"/>
      </w:pPr>
      <w:r>
        <w:t xml:space="preserve">17. Bivand R, Keitt T, Rowlingson B (2014) Rgdal: Bindings for the geospatial data abstraction library. Available:</w:t>
      </w:r>
      <w:r>
        <w:t xml:space="preserve"> </w:t>
      </w:r>
      <w:hyperlink r:id="rId42">
        <w:r>
          <w:rPr>
            <w:rStyle w:val="Hyperlink"/>
          </w:rPr>
          <w:t xml:space="preserve">http://CRAN.R-project.org/package=rgdal</w:t>
        </w:r>
      </w:hyperlink>
      <w:r>
        <w:t xml:space="preserve">.</w:t>
      </w:r>
    </w:p>
    <w:p>
      <w:pPr>
        <w:pStyle w:val="Bibliography"/>
      </w:pPr>
      <w:r>
        <w:t xml:space="preserve">18. Bivand R, Rundel C (2014) Rgeos: Interface to geometry engine - open source (geos). Available:</w:t>
      </w:r>
      <w:r>
        <w:t xml:space="preserve"> </w:t>
      </w:r>
      <w:hyperlink r:id="rId43">
        <w:r>
          <w:rPr>
            <w:rStyle w:val="Hyperlink"/>
          </w:rPr>
          <w:t xml:space="preserve">http://CRAN.R-project.org/package=rgeos</w:t>
        </w:r>
      </w:hyperlink>
      <w:r>
        <w:t xml:space="preserve">.</w:t>
      </w:r>
    </w:p>
    <w:p>
      <w:pPr>
        <w:pStyle w:val="Bibliography"/>
      </w:pPr>
      <w:r>
        <w:t xml:space="preserve">19. Bivand RS, Pebesma EJ, Gómez-Rubio V (2008) Applied spatial data analysis with r. Springer.</w:t>
      </w:r>
    </w:p>
    <w:p>
      <w:pPr>
        <w:pStyle w:val="Bibliography"/>
      </w:pPr>
      <w:r>
        <w:t xml:space="preserve">20. Pebesma EJ, Bivand RS (2005) Classes and methods for spatial data in r. R news 5: 9–13.</w:t>
      </w:r>
    </w:p>
    <w:p>
      <w:pPr>
        <w:pStyle w:val="Bibliography"/>
      </w:pPr>
      <w:r>
        <w:t xml:space="preserve">21. Hijmans RJ (2014) Raster: Raster: Geographic data analysis and modeling. Available:</w:t>
      </w:r>
      <w:r>
        <w:t xml:space="preserve"> </w:t>
      </w:r>
      <w:hyperlink r:id="rId44">
        <w:r>
          <w:rPr>
            <w:rStyle w:val="Hyperlink"/>
          </w:rPr>
          <w:t xml:space="preserve">http://CRAN.R-project.org/package=raster</w:t>
        </w:r>
      </w:hyperlink>
      <w:r>
        <w:t xml:space="preserve">.</w:t>
      </w:r>
    </w:p>
    <w:p>
      <w:pPr>
        <w:pStyle w:val="Bibliography"/>
      </w:pPr>
      <w:r>
        <w:t xml:space="preserve">22. Hijmans RJ (2014) Geosphere: Spherical trigonometry. Available:</w:t>
      </w:r>
      <w:r>
        <w:t xml:space="preserve"> </w:t>
      </w:r>
      <w:hyperlink r:id="rId45">
        <w:r>
          <w:rPr>
            <w:rStyle w:val="Hyperlink"/>
          </w:rPr>
          <w:t xml:space="preserve">http://CRAN.R-project.org/package=geosphere</w:t>
        </w:r>
      </w:hyperlink>
      <w:r>
        <w:t xml:space="preserve">.</w:t>
      </w:r>
    </w:p>
    <w:p>
      <w:pPr>
        <w:pStyle w:val="Bibliography"/>
      </w:pPr>
      <w:r>
        <w:t xml:space="preserve">23. Team GD (2012) GDAL - geospatial data abstraction library, version 1.9.2. Open Source Geospatial Foundation. Available:</w:t>
      </w:r>
      <w:r>
        <w:t xml:space="preserve"> </w:t>
      </w:r>
      <w:hyperlink r:id="rId46">
        <w:r>
          <w:rPr>
            <w:rStyle w:val="Hyperlink"/>
          </w:rPr>
          <w:t xml:space="preserve">http://www.gdal.org</w:t>
        </w:r>
      </w:hyperlink>
      <w:r>
        <w:t xml:space="preserve">.</w:t>
      </w:r>
    </w:p>
    <w:p>
      <w:pPr>
        <w:pStyle w:val="Bibliography"/>
      </w:pPr>
      <w:r>
        <w:t xml:space="preserve">24. Foundation OSG (2013) GEOS - geometry engine - open source. Open Source Geospatial Foundation. Available:</w:t>
      </w:r>
      <w:r>
        <w:t xml:space="preserve"> </w:t>
      </w:r>
      <w:hyperlink r:id="rId47">
        <w:r>
          <w:rPr>
            <w:rStyle w:val="Hyperlink"/>
          </w:rPr>
          <w:t xml:space="preserve">http://trac.osgeo.org/geos/</w:t>
        </w:r>
      </w:hyperlink>
      <w:r>
        <w:t xml:space="preserve">.</w:t>
      </w:r>
    </w:p>
    <w:p>
      <w:pPr>
        <w:pStyle w:val="Bibliography"/>
      </w:pPr>
      <w:r>
        <w:t xml:space="preserve">25. Iliffe J, Lott R (2008) Datums and map projections for remote sensing, gis, and surveying. 2nd ed. Whittles Publishing.</w:t>
      </w:r>
    </w:p>
    <w:p>
      <w:pPr>
        <w:pStyle w:val="Bibliography"/>
      </w:pPr>
      <w:r>
        <w:t xml:space="preserve">26. Scheffer M (2004) Ecology of shallow lakes. Springer Science &amp; Business Media.</w:t>
      </w:r>
    </w:p>
    <w:p>
      <w:pPr>
        <w:pStyle w:val="Bibliography"/>
      </w:pPr>
      <w:r>
        <w:t xml:space="preserve">27. LAKEWATCH F (2001) Department of fisheries and aquatic sciences, a beginner’s guide to water management-lake morphometry.</w:t>
      </w:r>
    </w:p>
    <w:p>
      <w:pPr>
        <w:pStyle w:val="Bibliography"/>
      </w:pPr>
      <w:r>
        <w:t xml:space="preserve">28. (RIGIS) RIGIS (2010) Lakes and ponds (1:5000); lakes5k10.</w:t>
      </w:r>
    </w:p>
    <w:p>
      <w:pPr>
        <w:pStyle w:val="Bibliography"/>
      </w:pPr>
      <w:r>
        <w:t xml:space="preserve">29. Hollister J, Tarak Shah (2017) Elevatr: Access elevation data from various apis. Available:</w:t>
      </w:r>
      <w:r>
        <w:t xml:space="preserve"> </w:t>
      </w:r>
      <w:hyperlink r:id="rId48">
        <w:r>
          <w:rPr>
            <w:rStyle w:val="Hyperlink"/>
          </w:rPr>
          <w:t xml:space="preserve">http://github.com/usepa/elevatr</w:t>
        </w:r>
      </w:hyperlink>
      <w:r>
        <w:t xml:space="preserve">.</w:t>
      </w:r>
    </w:p>
    <w:p>
      <w:pPr>
        <w:pStyle w:val="Bibliography"/>
      </w:pPr>
      <w:r>
        <w:t xml:space="preserve">30. Pebesma E (2017) Sf: Simple features for r. Available:</w:t>
      </w:r>
      <w:r>
        <w:t xml:space="preserve"> </w:t>
      </w:r>
      <w:hyperlink r:id="rId49">
        <w:r>
          <w:rPr>
            <w:rStyle w:val="Hyperlink"/>
          </w:rPr>
          <w:t xml:space="preserve">https://CRAN.R-project.org/package=sf</w:t>
        </w:r>
      </w:hyperlink>
      <w:r>
        <w:t xml:space="preserve">.</w:t>
      </w:r>
    </w:p>
    <w:p>
      <w:pPr>
        <w:pStyle w:val="Bibliography"/>
      </w:pPr>
      <w:r>
        <w:t xml:space="preserve">31. Wickham H (2014) Tidy data. Journal of Statistical Software, Articles 59: 1–23. Available:</w:t>
      </w:r>
      <w:r>
        <w:t xml:space="preserve"> </w:t>
      </w:r>
      <w:hyperlink r:id="rId50">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e2db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e881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9" Target=" + http://dx.doi.org/10.1186/s13742-015-0067-4" TargetMode="External" /><Relationship Type="http://schemas.openxmlformats.org/officeDocument/2006/relationships/hyperlink" Id="rId45" Target="http://CRAN.R-project.org/package=geosphere" TargetMode="External" /><Relationship Type="http://schemas.openxmlformats.org/officeDocument/2006/relationships/hyperlink" Id="rId41" Target="http://CRAN.R-project.org/package=maptools" TargetMode="External" /><Relationship Type="http://schemas.openxmlformats.org/officeDocument/2006/relationships/hyperlink" Id="rId44" Target="http://CRAN.R-project.org/package=raster" TargetMode="External" /><Relationship Type="http://schemas.openxmlformats.org/officeDocument/2006/relationships/hyperlink" Id="rId42" Target="http://CRAN.R-project.org/package=rgdal" TargetMode="External" /><Relationship Type="http://schemas.openxmlformats.org/officeDocument/2006/relationships/hyperlink" Id="rId43" Target="http://CRAN.R-project.org/package=rgeos" TargetMode="External" /><Relationship Type="http://schemas.openxmlformats.org/officeDocument/2006/relationships/hyperlink" Id="rId38" Target="http://dx.doi.org/10.1007/s10750-007-0616-7" TargetMode="External" /><Relationship Type="http://schemas.openxmlformats.org/officeDocument/2006/relationships/hyperlink" Id="rId40"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8" Target="http://github.com/usepa/elevatr" TargetMode="External" /><Relationship Type="http://schemas.openxmlformats.org/officeDocument/2006/relationships/hyperlink" Id="rId47" Target="http://trac.osgeo.org/geos/" TargetMode="External" /><Relationship Type="http://schemas.openxmlformats.org/officeDocument/2006/relationships/hyperlink" Id="rId46" Target="http://www.gdal.org" TargetMode="External" /><Relationship Type="http://schemas.openxmlformats.org/officeDocument/2006/relationships/hyperlink" Id="rId49" Target="https://CRAN.R-project.org/package=sf" TargetMode="External" /><Relationship Type="http://schemas.openxmlformats.org/officeDocument/2006/relationships/hyperlink" Id="rId50"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2017-07-25T20:18:24Z</dcterms:created>
  <dcterms:modified xsi:type="dcterms:W3CDTF">2017-07-25T20:18:24Z</dcterms:modified>
</cp:coreProperties>
</file>