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b/>
          <w:bCs/>
        </w:rPr>
      </w:pPr>
      <w:r>
        <w:rPr>
          <w:rFonts w:cs="Times New Roman" w:ascii="Times New Roman" w:hAnsi="Times New Roman"/>
          <w:b/>
          <w:bCs/>
        </w:rPr>
        <w:t>Conceptos básicos de computación y algoritmos</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Emilio Rojas Badillo</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Instituto Tecnológico de Querétaro</w:t>
      </w:r>
    </w:p>
    <w:p>
      <w:pPr>
        <w:pStyle w:val="Normal"/>
        <w:jc w:val="center"/>
        <w:rPr>
          <w:rFonts w:ascii="Times New Roman" w:hAnsi="Times New Roman" w:cs="Times New Roman"/>
        </w:rPr>
      </w:pPr>
      <w:r>
        <w:rPr>
          <w:rFonts w:cs="Times New Roman" w:ascii="Times New Roman" w:hAnsi="Times New Roman"/>
        </w:rPr>
        <w:t>Fundamentos de Programación</w:t>
      </w:r>
    </w:p>
    <w:p>
      <w:pPr>
        <w:pStyle w:val="Normal"/>
        <w:jc w:val="center"/>
        <w:rPr>
          <w:rFonts w:ascii="Times New Roman" w:hAnsi="Times New Roman" w:cs="Times New Roman"/>
        </w:rPr>
      </w:pPr>
      <w:r>
        <w:rPr>
          <w:rFonts w:cs="Times New Roman" w:ascii="Times New Roman" w:hAnsi="Times New Roman"/>
        </w:rPr>
        <w:t>María Luisa Montes Almanza</w:t>
      </w:r>
    </w:p>
    <w:p>
      <w:pPr>
        <w:pStyle w:val="Normal"/>
        <w:jc w:val="center"/>
        <w:rPr>
          <w:rFonts w:ascii="Times New Roman" w:hAnsi="Times New Roman" w:cs="Times New Roman"/>
        </w:rPr>
      </w:pPr>
      <w:r>
        <w:rPr>
          <w:rFonts w:cs="Times New Roman" w:ascii="Times New Roman" w:hAnsi="Times New Roman"/>
        </w:rPr>
        <w:t>24 de agosto de 2025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p>
    <w:p>
      <w:pPr>
        <w:pStyle w:val="Normal"/>
        <w:ind w:hanging="0"/>
        <w:rPr>
          <w:b/>
          <w:bCs/>
        </w:rPr>
      </w:pPr>
      <w:r>
        <w:rPr>
          <w:rFonts w:cs="Times New Roman" w:ascii="Times New Roman" w:hAnsi="Times New Roman"/>
          <w:b/>
          <w:bCs/>
        </w:rPr>
        <w:t>1.1 Conceptos básicos</w:t>
      </w:r>
    </w:p>
    <w:p>
      <w:pPr>
        <w:pStyle w:val="Normal"/>
        <w:ind w:hanging="0"/>
        <w:rPr>
          <w:b/>
          <w:bCs/>
        </w:rPr>
      </w:pPr>
      <w:r>
        <w:rPr>
          <w:rFonts w:cs="Times New Roman" w:ascii="Times New Roman" w:hAnsi="Times New Roman"/>
          <w:b/>
          <w:bCs/>
        </w:rPr>
        <w:t>1.1.1 Definición de computadora, hardware y software</w:t>
      </w:r>
    </w:p>
    <w:p>
      <w:pPr>
        <w:pStyle w:val="Normal"/>
        <w:rPr>
          <w:rFonts w:ascii="Times New Roman" w:hAnsi="Times New Roman" w:cs="Times New Roman"/>
        </w:rPr>
      </w:pPr>
      <w:r>
        <w:rPr>
          <w:rFonts w:cs="Times New Roman" w:ascii="Times New Roman" w:hAnsi="Times New Roman"/>
        </w:rPr>
        <w:t>Una computadora es un dispositivo electrónico programable capaz de recibir, procesar, almacenar y transmitir información. Realiza operaciones a través de instrucciones de programas que permiten ejecutar diversas tareas. El hardware se refiere a todos los componentes físicos y tangibles de la computadora, como el procesador, la memoria RAM, el disco duro, entre otros. En cambio, el software es el conjunto de programas, instrucciones y reglas informáticas que gestionan el hardware y permiten al usuario realizar funciones específicas, como sistemas operativos y aplicaciones de usuario.</w:t>
      </w:r>
    </w:p>
    <w:p>
      <w:pPr>
        <w:pStyle w:val="Normal"/>
        <w:ind w:hanging="0"/>
        <w:rPr>
          <w:b/>
          <w:bCs/>
        </w:rPr>
      </w:pPr>
      <w:r>
        <w:rPr>
          <w:rFonts w:cs="Times New Roman" w:ascii="Times New Roman" w:hAnsi="Times New Roman"/>
          <w:b/>
          <w:bCs/>
        </w:rPr>
        <w:t>1.1.2 Elementos funcionales de una computadora</w:t>
      </w:r>
    </w:p>
    <w:p>
      <w:pPr>
        <w:pStyle w:val="Normal"/>
        <w:rPr>
          <w:rFonts w:ascii="Times New Roman" w:hAnsi="Times New Roman" w:cs="Times New Roman"/>
        </w:rPr>
      </w:pPr>
      <w:r>
        <w:rPr>
          <w:rFonts w:cs="Times New Roman" w:ascii="Times New Roman" w:hAnsi="Times New Roman"/>
        </w:rPr>
        <w:t>Unidad Central de Procesamiento (CPU): Considerada el cerebro del sistema, la CPU ejecuta instrucciones, controla y coordina todas las operaciones internas, y realiza cálculos lógicos y aritméticos. Incluye la unidad de control y la unidad aritmético-lógica (ALU).</w:t>
      </w:r>
    </w:p>
    <w:p>
      <w:pPr>
        <w:pStyle w:val="Normal"/>
        <w:rPr>
          <w:rFonts w:ascii="Times New Roman" w:hAnsi="Times New Roman" w:cs="Times New Roman"/>
        </w:rPr>
      </w:pPr>
      <w:r>
        <w:rPr>
          <w:rFonts w:cs="Times New Roman" w:ascii="Times New Roman" w:hAnsi="Times New Roman"/>
        </w:rPr>
        <w:t>Memoria: Se divide en memoria principal o RAM, donde se almacenan temporalmente las instrucciones y datos en uso, y memoria secundaria o almacenamiento masivo, donde los datos se guardan de forma permanente, como discos duros y memorias USB.</w:t>
      </w:r>
    </w:p>
    <w:p>
      <w:pPr>
        <w:pStyle w:val="Normal"/>
        <w:rPr>
          <w:rFonts w:ascii="Times New Roman" w:hAnsi="Times New Roman" w:cs="Times New Roman"/>
        </w:rPr>
      </w:pPr>
      <w:r>
        <w:rPr>
          <w:rFonts w:cs="Times New Roman" w:ascii="Times New Roman" w:hAnsi="Times New Roman"/>
        </w:rPr>
        <w:t>Dispositivos de entrada: Permiten al usuario introducir datos en la computadora, como teclado, mouse y escáner.</w:t>
      </w:r>
    </w:p>
    <w:p>
      <w:pPr>
        <w:pStyle w:val="Normal"/>
        <w:rPr>
          <w:rFonts w:ascii="Times New Roman" w:hAnsi="Times New Roman" w:cs="Times New Roman"/>
        </w:rPr>
      </w:pPr>
      <w:r>
        <w:rPr>
          <w:rFonts w:cs="Times New Roman" w:ascii="Times New Roman" w:hAnsi="Times New Roman"/>
        </w:rPr>
        <w:t>Dispositivos de salida: Proporcionan información procesada al usuario, como el monitor, impresora y altavoces.</w:t>
      </w:r>
    </w:p>
    <w:p>
      <w:pPr>
        <w:pStyle w:val="Normal"/>
        <w:rPr>
          <w:rFonts w:ascii="Times New Roman" w:hAnsi="Times New Roman" w:cs="Times New Roman"/>
        </w:rPr>
      </w:pPr>
      <w:r>
        <w:rPr>
          <w:rFonts w:cs="Times New Roman" w:ascii="Times New Roman" w:hAnsi="Times New Roman"/>
        </w:rPr>
        <w:t>Dispositivos de almacenamiento: Incluyen hardware dedicado al almacenamiento de datos, como discos duros, unidades SSD y memorias USB.</w:t>
      </w:r>
    </w:p>
    <w:p>
      <w:pPr>
        <w:pStyle w:val="Normal"/>
        <w:ind w:hanging="0"/>
        <w:rPr>
          <w:rFonts w:ascii="Times New Roman" w:hAnsi="Times New Roman" w:cs="Times New Roman"/>
        </w:rPr>
      </w:pPr>
      <w:r>
        <w:rPr>
          <w:rFonts w:cs="Times New Roman" w:ascii="Times New Roman" w:hAnsi="Times New Roman"/>
          <w:b/>
          <w:bCs/>
        </w:rPr>
        <w:t>1.1.3 Clasificación del software</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Software de sistema: Gestiona y controla el hardware, proporcionando una plataforma para que el software de aplicación opere. Ejemplos clásicos son los sistemas operativos como Windows, Linux y macOS.</w:t>
      </w:r>
    </w:p>
    <w:p>
      <w:pPr>
        <w:pStyle w:val="Normal"/>
        <w:rPr>
          <w:rFonts w:ascii="Times New Roman" w:hAnsi="Times New Roman" w:cs="Times New Roman"/>
        </w:rPr>
      </w:pPr>
      <w:r>
        <w:rPr>
          <w:rFonts w:cs="Times New Roman" w:ascii="Times New Roman" w:hAnsi="Times New Roman"/>
        </w:rPr>
        <w:t>Software de aplicación: Programas diseñados para realizar tareas específicas para el usuario, como procesadores de texto, navegadores web, hojas de cálculo y juegos.</w:t>
      </w:r>
    </w:p>
    <w:p>
      <w:pPr>
        <w:pStyle w:val="Normal"/>
        <w:rPr>
          <w:rFonts w:ascii="Times New Roman" w:hAnsi="Times New Roman" w:cs="Times New Roman"/>
        </w:rPr>
      </w:pPr>
      <w:r>
        <w:rPr>
          <w:rFonts w:cs="Times New Roman" w:ascii="Times New Roman" w:hAnsi="Times New Roman"/>
        </w:rPr>
        <w:t>Software de desarrollo: Herramientas utilizadas por programadores para crear, depurar y mantener software, incluyendo compiladores, editores de código, y entornos de desarrollo integrados (IDEs).</w:t>
      </w:r>
    </w:p>
    <w:p>
      <w:pPr>
        <w:pStyle w:val="Normal"/>
        <w:ind w:hanging="0"/>
        <w:rPr>
          <w:b/>
          <w:bCs/>
        </w:rPr>
      </w:pPr>
      <w:r>
        <w:rPr>
          <w:rFonts w:cs="Times New Roman" w:ascii="Times New Roman" w:hAnsi="Times New Roman"/>
          <w:b/>
          <w:bCs/>
        </w:rPr>
        <w:t>1.1.4</w:t>
        <w:tab/>
        <w:t>Clasificación del hardware</w:t>
      </w:r>
    </w:p>
    <w:p>
      <w:pPr>
        <w:pStyle w:val="Normal"/>
        <w:rPr>
          <w:rFonts w:ascii="Times New Roman" w:hAnsi="Times New Roman" w:cs="Times New Roman"/>
        </w:rPr>
      </w:pPr>
      <w:r>
        <w:rPr>
          <w:rFonts w:cs="Times New Roman" w:ascii="Times New Roman" w:hAnsi="Times New Roman"/>
        </w:rPr>
        <w:t>Dispositivos de entrada: Teclado, mouse, escáner, cámara.</w:t>
      </w:r>
    </w:p>
    <w:p>
      <w:pPr>
        <w:pStyle w:val="Normal"/>
        <w:rPr>
          <w:rFonts w:ascii="Times New Roman" w:hAnsi="Times New Roman" w:cs="Times New Roman"/>
        </w:rPr>
      </w:pPr>
      <w:r>
        <w:rPr>
          <w:rFonts w:cs="Times New Roman" w:ascii="Times New Roman" w:hAnsi="Times New Roman"/>
        </w:rPr>
        <w:t>Dispositivos de salida: Monitor, impresora, altavoces.</w:t>
      </w:r>
    </w:p>
    <w:p>
      <w:pPr>
        <w:pStyle w:val="Normal"/>
        <w:rPr>
          <w:rFonts w:ascii="Times New Roman" w:hAnsi="Times New Roman" w:cs="Times New Roman"/>
        </w:rPr>
      </w:pPr>
      <w:r>
        <w:rPr>
          <w:rFonts w:cs="Times New Roman" w:ascii="Times New Roman" w:hAnsi="Times New Roman"/>
        </w:rPr>
        <w:t>Dispositivos de almacenamiento: Disco duro, unidad de estado sólido (SSD), memorias USB.</w:t>
      </w:r>
    </w:p>
    <w:p>
      <w:pPr>
        <w:pStyle w:val="Normal"/>
        <w:rPr>
          <w:rFonts w:ascii="Times New Roman" w:hAnsi="Times New Roman" w:cs="Times New Roman"/>
        </w:rPr>
      </w:pPr>
      <w:r>
        <w:rPr>
          <w:rFonts w:cs="Times New Roman" w:ascii="Times New Roman" w:hAnsi="Times New Roman"/>
        </w:rPr>
        <w:t>Unidad de procesamiento: CPU y GPU, que realizan la ejecución de instrucciones y procesamiento gráfico respectivamente.</w:t>
      </w:r>
    </w:p>
    <w:p>
      <w:pPr>
        <w:pStyle w:val="Normal"/>
        <w:ind w:hanging="0"/>
        <w:rPr>
          <w:b/>
          <w:bCs/>
        </w:rPr>
      </w:pPr>
      <w:r>
        <w:rPr>
          <w:rFonts w:cs="Times New Roman" w:ascii="Times New Roman" w:hAnsi="Times New Roman"/>
          <w:b/>
          <w:bCs/>
        </w:rPr>
        <w:t>1.2 Representación de algoritmos: gráfica y pseudocódigo</w:t>
      </w:r>
    </w:p>
    <w:p>
      <w:pPr>
        <w:pStyle w:val="Normal"/>
        <w:ind w:hanging="0"/>
        <w:rPr>
          <w:b/>
          <w:bCs/>
        </w:rPr>
      </w:pPr>
      <w:r>
        <w:rPr>
          <w:rFonts w:cs="Times New Roman" w:ascii="Times New Roman" w:hAnsi="Times New Roman"/>
          <w:b/>
          <w:bCs/>
        </w:rPr>
        <w:t>1.2.1 Definición de algoritmo, diagrama de flujo y pseudocódigo</w:t>
      </w:r>
    </w:p>
    <w:p>
      <w:pPr>
        <w:pStyle w:val="Normal"/>
        <w:rPr>
          <w:rFonts w:ascii="Times New Roman" w:hAnsi="Times New Roman" w:cs="Times New Roman"/>
        </w:rPr>
      </w:pPr>
      <w:r>
        <w:rPr>
          <w:rFonts w:cs="Times New Roman" w:ascii="Times New Roman" w:hAnsi="Times New Roman"/>
        </w:rPr>
        <w:t>Un algoritmo es un conjunto finito de pasos o instrucciones ordenadas y definidas que permiten resolver un problema o realizar una tarea específica. Estas instrucciones deben ser claras, precisas, finitas y ejecutarse en un orden determinado para obtener un resultado concreto a partir de una entrada (input).</w:t>
      </w:r>
    </w:p>
    <w:p>
      <w:pPr>
        <w:pStyle w:val="Normal"/>
        <w:rPr>
          <w:rFonts w:ascii="Times New Roman" w:hAnsi="Times New Roman" w:cs="Times New Roman"/>
        </w:rPr>
      </w:pPr>
      <w:r>
        <w:rPr>
          <w:rFonts w:cs="Times New Roman" w:ascii="Times New Roman" w:hAnsi="Times New Roman"/>
        </w:rPr>
        <w:t>El diagrama de flujo es una representación gráfica que ilustra la secuencia de pasos de un algoritmo mediante formas geométricas estándar conectadas por flechas que muestran el orden de ejecución. Facilita la visualización del proceso y su lógica antes de codificarlo. El pseudocódigo es una forma de representar un algoritmo mediante un lenguaje semiestructurado que simula instrucciones de programación en un formato cercano al lenguaje humano, para facilitar su comprensión y traducción a cualquier lenguaje de programación .</w:t>
      </w:r>
    </w:p>
    <w:p>
      <w:pPr>
        <w:pStyle w:val="Normal"/>
        <w:ind w:hanging="0"/>
        <w:rPr>
          <w:b/>
          <w:bCs/>
        </w:rPr>
      </w:pPr>
      <w:r>
        <w:rPr>
          <w:rFonts w:cs="Times New Roman" w:ascii="Times New Roman" w:hAnsi="Times New Roman"/>
          <w:b/>
          <w:bCs/>
        </w:rPr>
        <w:t>1.2.2 Características principales de los algoritmos (Propiedades)</w:t>
      </w:r>
    </w:p>
    <w:p>
      <w:pPr>
        <w:pStyle w:val="Normal"/>
        <w:rPr>
          <w:rFonts w:ascii="Times New Roman" w:hAnsi="Times New Roman" w:cs="Times New Roman"/>
        </w:rPr>
      </w:pPr>
      <w:r>
        <w:rPr>
          <w:rFonts w:cs="Times New Roman" w:ascii="Times New Roman" w:hAnsi="Times New Roman"/>
        </w:rPr>
        <w:t>Finitud: Tiene un número limitado de pasos para terminar.</w:t>
      </w:r>
    </w:p>
    <w:p>
      <w:pPr>
        <w:pStyle w:val="Normal"/>
        <w:rPr>
          <w:rFonts w:ascii="Times New Roman" w:hAnsi="Times New Roman" w:cs="Times New Roman"/>
        </w:rPr>
      </w:pPr>
      <w:r>
        <w:rPr>
          <w:rFonts w:cs="Times New Roman" w:ascii="Times New Roman" w:hAnsi="Times New Roman"/>
        </w:rPr>
        <w:t>Precisión: Instrucciones claras y sin ambigüedad.</w:t>
      </w:r>
    </w:p>
    <w:p>
      <w:pPr>
        <w:pStyle w:val="Normal"/>
        <w:rPr>
          <w:rFonts w:ascii="Times New Roman" w:hAnsi="Times New Roman" w:cs="Times New Roman"/>
        </w:rPr>
      </w:pPr>
      <w:r>
        <w:rPr>
          <w:rFonts w:cs="Times New Roman" w:ascii="Times New Roman" w:hAnsi="Times New Roman"/>
        </w:rPr>
        <w:t>Entrada: Recibe uno o más datos iniciales para procesar.</w:t>
      </w:r>
    </w:p>
    <w:p>
      <w:pPr>
        <w:pStyle w:val="Normal"/>
        <w:rPr>
          <w:rFonts w:ascii="Times New Roman" w:hAnsi="Times New Roman" w:cs="Times New Roman"/>
        </w:rPr>
      </w:pPr>
      <w:r>
        <w:rPr>
          <w:rFonts w:cs="Times New Roman" w:ascii="Times New Roman" w:hAnsi="Times New Roman"/>
        </w:rPr>
        <w:t>Salida: Produce al menos un resultado o solución.</w:t>
      </w:r>
    </w:p>
    <w:p>
      <w:pPr>
        <w:pStyle w:val="Normal"/>
        <w:rPr>
          <w:rFonts w:ascii="Times New Roman" w:hAnsi="Times New Roman" w:cs="Times New Roman"/>
        </w:rPr>
      </w:pPr>
      <w:r>
        <w:rPr>
          <w:rFonts w:cs="Times New Roman" w:ascii="Times New Roman" w:hAnsi="Times New Roman"/>
        </w:rPr>
        <w:t>Orden: Los pasos se deben ejecutar en secuencia lógica.</w:t>
      </w:r>
    </w:p>
    <w:p>
      <w:pPr>
        <w:pStyle w:val="Normal"/>
        <w:rPr>
          <w:rFonts w:ascii="Times New Roman" w:hAnsi="Times New Roman" w:cs="Times New Roman"/>
        </w:rPr>
      </w:pPr>
      <w:r>
        <w:rPr>
          <w:rFonts w:cs="Times New Roman" w:ascii="Times New Roman" w:hAnsi="Times New Roman"/>
        </w:rPr>
        <w:t>Generalidad: Debe servir para resolver problemas de una clase o tipo.</w:t>
      </w:r>
    </w:p>
    <w:p>
      <w:pPr>
        <w:pStyle w:val="Normal"/>
        <w:ind w:hanging="0"/>
        <w:rPr>
          <w:b/>
          <w:bCs/>
        </w:rPr>
      </w:pPr>
      <w:r>
        <w:rPr>
          <w:rFonts w:cs="Times New Roman" w:ascii="Times New Roman" w:hAnsi="Times New Roman"/>
          <w:b/>
          <w:bCs/>
        </w:rPr>
        <w:t>1.2.3 Principales símbolos de los diagramas de flujo</w:t>
      </w:r>
    </w:p>
    <w:p>
      <w:pPr>
        <w:pStyle w:val="Normal"/>
        <w:rPr>
          <w:rFonts w:ascii="Times New Roman" w:hAnsi="Times New Roman" w:cs="Times New Roman"/>
        </w:rPr>
      </w:pPr>
      <w:r>
        <w:rPr>
          <w:rFonts w:cs="Times New Roman" w:ascii="Times New Roman" w:hAnsi="Times New Roman"/>
        </w:rPr>
        <w:t>Óvalo: inicio y fin del proceso.</w:t>
      </w:r>
    </w:p>
    <w:p>
      <w:pPr>
        <w:pStyle w:val="Normal"/>
        <w:rPr>
          <w:rFonts w:ascii="Times New Roman" w:hAnsi="Times New Roman" w:cs="Times New Roman"/>
        </w:rPr>
      </w:pPr>
      <w:r>
        <w:rPr>
          <w:rFonts w:cs="Times New Roman" w:ascii="Times New Roman" w:hAnsi="Times New Roman"/>
        </w:rPr>
        <w:t>Rectángulo: instrucción o proceso a realizar.</w:t>
      </w:r>
    </w:p>
    <w:p>
      <w:pPr>
        <w:pStyle w:val="Normal"/>
        <w:rPr>
          <w:rFonts w:ascii="Times New Roman" w:hAnsi="Times New Roman" w:cs="Times New Roman"/>
        </w:rPr>
      </w:pPr>
      <w:r>
        <w:rPr>
          <w:rFonts w:cs="Times New Roman" w:ascii="Times New Roman" w:hAnsi="Times New Roman"/>
        </w:rPr>
        <w:t>Paralelogramo: entrada o salida de datos.</w:t>
      </w:r>
    </w:p>
    <w:p>
      <w:pPr>
        <w:pStyle w:val="Normal"/>
        <w:rPr>
          <w:rFonts w:ascii="Times New Roman" w:hAnsi="Times New Roman" w:cs="Times New Roman"/>
        </w:rPr>
      </w:pPr>
      <w:r>
        <w:rPr>
          <w:rFonts w:cs="Times New Roman" w:ascii="Times New Roman" w:hAnsi="Times New Roman"/>
        </w:rPr>
        <w:t>Rombo: decisión o condición que determina el flujo según respuestas (sí/no).</w:t>
      </w:r>
    </w:p>
    <w:p>
      <w:pPr>
        <w:pStyle w:val="Normal"/>
        <w:rPr>
          <w:rFonts w:ascii="Times New Roman" w:hAnsi="Times New Roman" w:cs="Times New Roman"/>
        </w:rPr>
      </w:pPr>
      <w:r>
        <w:rPr>
          <w:rFonts w:cs="Times New Roman" w:ascii="Times New Roman" w:hAnsi="Times New Roman"/>
        </w:rPr>
        <w:t>Flechas: indican la dirección del flujo del proceso .</w:t>
      </w:r>
    </w:p>
    <w:p>
      <w:pPr>
        <w:pStyle w:val="Normal"/>
        <w:ind w:hanging="0"/>
        <w:rPr>
          <w:b/>
          <w:bCs/>
        </w:rPr>
      </w:pPr>
      <w:r>
        <w:rPr>
          <w:rFonts w:cs="Times New Roman" w:ascii="Times New Roman" w:hAnsi="Times New Roman"/>
          <w:b/>
          <w:bCs/>
        </w:rPr>
        <w:t>1.2.4 Reglas para elaborar diagramas de flujo</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Debe tener un solo punto de inicio y un solo punto de fin.</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Las instrucciones deben estar dentro de símbolos adecuados.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El flujo debe ser claro y seguir flechas sin cruces innecesarios.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Debe evitar ambigüedades, decisiones claras y rutas definidas.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Simplificar el diagrama evitando exceso de detalles sin importancia .</w:t>
      </w:r>
    </w:p>
    <w:p>
      <w:pPr>
        <w:pStyle w:val="Normal"/>
        <w:ind w:hanging="0"/>
        <w:rPr>
          <w:b/>
          <w:bCs/>
        </w:rPr>
      </w:pPr>
      <w:r>
        <w:rPr>
          <w:rFonts w:cs="Times New Roman" w:ascii="Times New Roman" w:hAnsi="Times New Roman"/>
          <w:b/>
          <w:bCs/>
        </w:rPr>
        <w:t>1.2.5 Reglas para elaborar pseudocódigos</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Lenguaje claro y estructurado, cercano al humano.</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Uso de palabras clave (INICIO, FIN, SI, MIENTRAS, PARA).</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Identación para bloques de código.</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Evitar ambigüedad.</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ab/>
        <w:t>Incluir todas las operaciones importantes para facilitar la codificación .</w:t>
      </w:r>
    </w:p>
    <w:p>
      <w:pPr>
        <w:pStyle w:val="Normal"/>
        <w:ind w:hanging="0"/>
        <w:rPr>
          <w:b/>
          <w:bCs/>
        </w:rPr>
      </w:pPr>
      <w:r>
        <w:rPr>
          <w:rFonts w:cs="Times New Roman" w:ascii="Times New Roman" w:hAnsi="Times New Roman"/>
          <w:b/>
          <w:bCs/>
        </w:rPr>
        <w:t>1.3 Diseño de algoritmos</w:t>
      </w:r>
    </w:p>
    <w:p>
      <w:pPr>
        <w:pStyle w:val="Normal"/>
        <w:ind w:hanging="0"/>
        <w:rPr>
          <w:b/>
          <w:bCs/>
        </w:rPr>
      </w:pPr>
      <w:r>
        <w:rPr>
          <w:rFonts w:cs="Times New Roman" w:ascii="Times New Roman" w:hAnsi="Times New Roman"/>
          <w:b/>
          <w:bCs/>
        </w:rPr>
        <w:t>1.3.1 Definición de Identificador, Variables, Constantes y Operador</w:t>
      </w:r>
    </w:p>
    <w:p>
      <w:pPr>
        <w:pStyle w:val="Normal"/>
        <w:rPr>
          <w:rFonts w:ascii="Times New Roman" w:hAnsi="Times New Roman" w:cs="Times New Roman"/>
        </w:rPr>
      </w:pPr>
      <w:r>
        <w:rPr>
          <w:rFonts w:cs="Times New Roman" w:ascii="Times New Roman" w:hAnsi="Times New Roman"/>
        </w:rPr>
        <w:t>Identificador: Es el nombre simbólico que se asigna a elementos del programa como variables, constantes, funciones o procedimientos para referenciarlos. Deben ser únicos y seguir ciertas reglas para ser válidos.</w:t>
      </w:r>
    </w:p>
    <w:p>
      <w:pPr>
        <w:pStyle w:val="Normal"/>
        <w:rPr>
          <w:rFonts w:ascii="Times New Roman" w:hAnsi="Times New Roman" w:cs="Times New Roman"/>
        </w:rPr>
      </w:pPr>
      <w:r>
        <w:rPr>
          <w:rFonts w:cs="Times New Roman" w:ascii="Times New Roman" w:hAnsi="Times New Roman"/>
        </w:rPr>
        <w:t>Variable: Es un espacio en memoria que puede almacenar datos que pueden cambiar durante la ejecución del programa. Se les asigna un identificador para interactuar con el valor que contienen.</w:t>
      </w:r>
    </w:p>
    <w:p>
      <w:pPr>
        <w:pStyle w:val="Normal"/>
        <w:rPr>
          <w:rFonts w:ascii="Times New Roman" w:hAnsi="Times New Roman" w:cs="Times New Roman"/>
        </w:rPr>
      </w:pPr>
      <w:r>
        <w:rPr>
          <w:rFonts w:cs="Times New Roman" w:ascii="Times New Roman" w:hAnsi="Times New Roman"/>
        </w:rPr>
        <w:t>Constante: Es un valor fijo que no cambia durante la ejecución del programa. Al igual que las variables, tienen un identificador y representan información permanente.</w:t>
      </w:r>
    </w:p>
    <w:p>
      <w:pPr>
        <w:pStyle w:val="Normal"/>
        <w:rPr>
          <w:rFonts w:ascii="Times New Roman" w:hAnsi="Times New Roman" w:cs="Times New Roman"/>
        </w:rPr>
      </w:pPr>
      <w:r>
        <w:rPr>
          <w:rFonts w:cs="Times New Roman" w:ascii="Times New Roman" w:hAnsi="Times New Roman"/>
        </w:rPr>
        <w:t>Operador: Son símbolos o palabras que indican una operación a realizar sobre uno o más operandos, como suma, resta, asignación, comparación, etc..</w:t>
      </w:r>
    </w:p>
    <w:p>
      <w:pPr>
        <w:pStyle w:val="Normal"/>
        <w:ind w:hanging="0"/>
        <w:rPr>
          <w:b/>
          <w:bCs/>
        </w:rPr>
      </w:pPr>
      <w:r>
        <w:rPr>
          <w:rFonts w:cs="Times New Roman" w:ascii="Times New Roman" w:hAnsi="Times New Roman"/>
          <w:b/>
          <w:bCs/>
        </w:rPr>
        <w:t>1.3.2 Reglas para nombrar identificadores</w:t>
      </w:r>
    </w:p>
    <w:p>
      <w:pPr>
        <w:pStyle w:val="Normal"/>
        <w:rPr>
          <w:rFonts w:ascii="Times New Roman" w:hAnsi="Times New Roman" w:cs="Times New Roman"/>
        </w:rPr>
      </w:pPr>
      <w:r>
        <w:rPr>
          <w:rFonts w:cs="Times New Roman" w:ascii="Times New Roman" w:hAnsi="Times New Roman"/>
        </w:rPr>
        <w:t>Deben comenzar con una letra (A-Z o a-z) o un guion bajo (_) pero no con un número.</w:t>
      </w:r>
    </w:p>
    <w:p>
      <w:pPr>
        <w:pStyle w:val="Normal"/>
        <w:rPr>
          <w:rFonts w:ascii="Times New Roman" w:hAnsi="Times New Roman" w:cs="Times New Roman"/>
        </w:rPr>
      </w:pPr>
      <w:r>
        <w:rPr>
          <w:rFonts w:cs="Times New Roman" w:ascii="Times New Roman" w:hAnsi="Times New Roman"/>
        </w:rPr>
        <w:t>Solo pueden contener letras, números y guiones bajos.</w:t>
      </w:r>
    </w:p>
    <w:p>
      <w:pPr>
        <w:pStyle w:val="Normal"/>
        <w:rPr>
          <w:rFonts w:ascii="Times New Roman" w:hAnsi="Times New Roman" w:cs="Times New Roman"/>
        </w:rPr>
      </w:pPr>
      <w:r>
        <w:rPr>
          <w:rFonts w:cs="Times New Roman" w:ascii="Times New Roman" w:hAnsi="Times New Roman"/>
        </w:rPr>
        <w:t>No deben coincidir con palabras reservadas del lenguaje de programación.</w:t>
      </w:r>
    </w:p>
    <w:p>
      <w:pPr>
        <w:pStyle w:val="Normal"/>
        <w:rPr>
          <w:rFonts w:ascii="Times New Roman" w:hAnsi="Times New Roman" w:cs="Times New Roman"/>
        </w:rPr>
      </w:pPr>
      <w:r>
        <w:rPr>
          <w:rFonts w:cs="Times New Roman" w:ascii="Times New Roman" w:hAnsi="Times New Roman"/>
        </w:rPr>
        <w:t>No deben contener espacios ni caracteres especiales.</w:t>
      </w:r>
    </w:p>
    <w:p>
      <w:pPr>
        <w:pStyle w:val="Normal"/>
        <w:rPr>
          <w:rFonts w:ascii="Times New Roman" w:hAnsi="Times New Roman" w:cs="Times New Roman"/>
        </w:rPr>
      </w:pPr>
      <w:r>
        <w:rPr>
          <w:rFonts w:cs="Times New Roman" w:ascii="Times New Roman" w:hAnsi="Times New Roman"/>
        </w:rPr>
        <w:t>Ser descriptivos para facilitar la comprensión del código, pero breves.</w:t>
      </w:r>
    </w:p>
    <w:p>
      <w:pPr>
        <w:pStyle w:val="Normal"/>
        <w:ind w:hanging="0"/>
        <w:rPr>
          <w:b/>
          <w:bCs/>
        </w:rPr>
      </w:pPr>
      <w:r>
        <w:rPr>
          <w:rFonts w:cs="Times New Roman" w:ascii="Times New Roman" w:hAnsi="Times New Roman"/>
          <w:b/>
          <w:bCs/>
        </w:rPr>
        <w:t>1.3.3 Tipos de datos</w:t>
      </w:r>
    </w:p>
    <w:p>
      <w:pPr>
        <w:pStyle w:val="Normal"/>
        <w:rPr>
          <w:rFonts w:ascii="Times New Roman" w:hAnsi="Times New Roman" w:cs="Times New Roman"/>
        </w:rPr>
      </w:pPr>
      <w:r>
        <w:rPr>
          <w:rFonts w:cs="Times New Roman" w:ascii="Times New Roman" w:hAnsi="Times New Roman"/>
        </w:rPr>
        <w:t>Numéricos: Enteros (int), reales o decimales (float, double).</w:t>
      </w:r>
    </w:p>
    <w:p>
      <w:pPr>
        <w:pStyle w:val="Normal"/>
        <w:rPr>
          <w:rFonts w:ascii="Times New Roman" w:hAnsi="Times New Roman" w:cs="Times New Roman"/>
        </w:rPr>
      </w:pPr>
      <w:r>
        <w:rPr>
          <w:rFonts w:cs="Times New Roman" w:ascii="Times New Roman" w:hAnsi="Times New Roman"/>
        </w:rPr>
        <w:t>Caracteres: Caracteres individuales (char) o cadenas de texto (string).</w:t>
      </w:r>
    </w:p>
    <w:p>
      <w:pPr>
        <w:pStyle w:val="Normal"/>
        <w:rPr>
          <w:rFonts w:ascii="Times New Roman" w:hAnsi="Times New Roman" w:cs="Times New Roman"/>
        </w:rPr>
      </w:pPr>
      <w:r>
        <w:rPr>
          <w:rFonts w:cs="Times New Roman" w:ascii="Times New Roman" w:hAnsi="Times New Roman"/>
        </w:rPr>
        <w:t>Booleanos: Variables que solo pueden tener dos valores: verdadero (true) o falso (false).</w:t>
      </w:r>
    </w:p>
    <w:p>
      <w:pPr>
        <w:pStyle w:val="Normal"/>
        <w:rPr>
          <w:rFonts w:ascii="Times New Roman" w:hAnsi="Times New Roman" w:cs="Times New Roman"/>
        </w:rPr>
      </w:pPr>
      <w:r>
        <w:rPr>
          <w:rFonts w:cs="Times New Roman" w:ascii="Times New Roman" w:hAnsi="Times New Roman"/>
        </w:rPr>
        <w:t>Otros: Tipos avanzados como arreglos, listas, objetos, dependiendo del lenguaje.</w:t>
      </w:r>
    </w:p>
    <w:p>
      <w:pPr>
        <w:pStyle w:val="Normal"/>
        <w:ind w:hanging="0"/>
        <w:rPr>
          <w:b/>
          <w:bCs/>
        </w:rPr>
      </w:pPr>
      <w:r>
        <w:rPr>
          <w:rFonts w:cs="Times New Roman" w:ascii="Times New Roman" w:hAnsi="Times New Roman"/>
          <w:b/>
          <w:bCs/>
        </w:rPr>
        <w:t>1.3.4 Tipos de operadores</w:t>
      </w:r>
    </w:p>
    <w:p>
      <w:pPr>
        <w:pStyle w:val="Normal"/>
        <w:rPr>
          <w:rFonts w:ascii="Times New Roman" w:hAnsi="Times New Roman" w:cs="Times New Roman"/>
        </w:rPr>
      </w:pPr>
      <w:r>
        <w:rPr>
          <w:rFonts w:cs="Times New Roman" w:ascii="Times New Roman" w:hAnsi="Times New Roman"/>
        </w:rPr>
        <w:t>- Aritméticos: +, -, *, /, %.</w:t>
      </w:r>
    </w:p>
    <w:p>
      <w:pPr>
        <w:pStyle w:val="Normal"/>
        <w:rPr>
          <w:rFonts w:ascii="Times New Roman" w:hAnsi="Times New Roman" w:cs="Times New Roman"/>
        </w:rPr>
      </w:pPr>
      <w:r>
        <w:rPr>
          <w:rFonts w:cs="Times New Roman" w:ascii="Times New Roman" w:hAnsi="Times New Roman"/>
        </w:rPr>
        <w:t>- Relacionales: ==, !=, &lt;, &gt;, &lt;=, &gt;=.</w:t>
      </w:r>
    </w:p>
    <w:p>
      <w:pPr>
        <w:pStyle w:val="Normal"/>
        <w:rPr>
          <w:rFonts w:ascii="Times New Roman" w:hAnsi="Times New Roman" w:cs="Times New Roman"/>
        </w:rPr>
      </w:pPr>
      <w:r>
        <w:rPr>
          <w:rFonts w:cs="Times New Roman" w:ascii="Times New Roman" w:hAnsi="Times New Roman"/>
        </w:rPr>
        <w:t>- Lógicos: AND, OR, NOT.</w:t>
      </w:r>
    </w:p>
    <w:p>
      <w:pPr>
        <w:pStyle w:val="Normal"/>
        <w:rPr>
          <w:rFonts w:ascii="Times New Roman" w:hAnsi="Times New Roman" w:cs="Times New Roman"/>
        </w:rPr>
      </w:pPr>
      <w:r>
        <w:rPr>
          <w:rFonts w:cs="Times New Roman" w:ascii="Times New Roman" w:hAnsi="Times New Roman"/>
        </w:rPr>
        <w:t>- Asignación: =, +=, -=.</w:t>
      </w:r>
    </w:p>
    <w:p>
      <w:pPr>
        <w:pStyle w:val="Normal"/>
        <w:rPr>
          <w:rFonts w:ascii="Times New Roman" w:hAnsi="Times New Roman" w:cs="Times New Roman"/>
        </w:rPr>
      </w:pPr>
      <w:r>
        <w:rPr>
          <w:rFonts w:cs="Times New Roman" w:ascii="Times New Roman" w:hAnsi="Times New Roman"/>
        </w:rPr>
        <w:t>- Otros: [información faltante].</w:t>
      </w:r>
    </w:p>
    <w:p>
      <w:pPr>
        <w:pStyle w:val="Normal"/>
        <w:ind w:hanging="0"/>
        <w:rPr>
          <w:b/>
          <w:bCs/>
        </w:rPr>
      </w:pPr>
      <w:r>
        <w:rPr>
          <w:rFonts w:cs="Times New Roman" w:ascii="Times New Roman" w:hAnsi="Times New Roman"/>
          <w:b/>
          <w:bCs/>
        </w:rPr>
        <w:t>1.3.5 Jerarquía de operadores</w:t>
      </w:r>
    </w:p>
    <w:p>
      <w:pPr>
        <w:pStyle w:val="Normal"/>
        <w:rPr>
          <w:rFonts w:ascii="Times New Roman" w:hAnsi="Times New Roman" w:cs="Times New Roman"/>
        </w:rPr>
      </w:pPr>
      <w:r>
        <w:rPr>
          <w:rFonts w:cs="Times New Roman" w:ascii="Times New Roman" w:hAnsi="Times New Roman"/>
        </w:rPr>
        <w:t>Paréntesis () — se evalúan primero.</w:t>
      </w:r>
    </w:p>
    <w:p>
      <w:pPr>
        <w:pStyle w:val="Normal"/>
        <w:rPr>
          <w:rFonts w:ascii="Times New Roman" w:hAnsi="Times New Roman" w:cs="Times New Roman"/>
        </w:rPr>
      </w:pPr>
      <w:r>
        <w:rPr>
          <w:rFonts w:cs="Times New Roman" w:ascii="Times New Roman" w:hAnsi="Times New Roman"/>
        </w:rPr>
        <w:t>Exponenciación y radicación (si aplica).</w:t>
      </w:r>
    </w:p>
    <w:p>
      <w:pPr>
        <w:pStyle w:val="Normal"/>
        <w:rPr>
          <w:rFonts w:ascii="Times New Roman" w:hAnsi="Times New Roman" w:cs="Times New Roman"/>
        </w:rPr>
      </w:pPr>
      <w:r>
        <w:rPr>
          <w:rFonts w:cs="Times New Roman" w:ascii="Times New Roman" w:hAnsi="Times New Roman"/>
        </w:rPr>
        <w:t xml:space="preserve">Multiplicación (*), división (/), módulo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Suma (+) y resta (-).</w:t>
      </w:r>
    </w:p>
    <w:p>
      <w:pPr>
        <w:pStyle w:val="Normal"/>
        <w:rPr>
          <w:rFonts w:ascii="Times New Roman" w:hAnsi="Times New Roman" w:cs="Times New Roman"/>
        </w:rPr>
      </w:pPr>
      <w:r>
        <w:rPr>
          <w:rFonts w:cs="Times New Roman" w:ascii="Times New Roman" w:hAnsi="Times New Roman"/>
        </w:rPr>
        <w:t xml:space="preserve">Operadores relacionales.   </w:t>
      </w:r>
    </w:p>
    <w:p>
      <w:pPr>
        <w:pStyle w:val="Normal"/>
        <w:rPr>
          <w:rFonts w:ascii="Times New Roman" w:hAnsi="Times New Roman" w:cs="Times New Roman"/>
        </w:rPr>
      </w:pPr>
      <w:r>
        <w:rPr>
          <w:rFonts w:cs="Times New Roman" w:ascii="Times New Roman" w:hAnsi="Times New Roman"/>
        </w:rPr>
        <w:t>Operadores lógicos (NOT, AND, OR).</w:t>
      </w:r>
    </w:p>
    <w:p>
      <w:pPr>
        <w:pStyle w:val="Normal"/>
        <w:rPr>
          <w:rFonts w:ascii="Times New Roman" w:hAnsi="Times New Roman" w:cs="Times New Roman"/>
        </w:rPr>
      </w:pPr>
      <w:r>
        <w:rPr>
          <w:rFonts w:cs="Times New Roman" w:ascii="Times New Roman" w:hAnsi="Times New Roman"/>
        </w:rPr>
        <w:t>Asignación.</w:t>
      </w:r>
    </w:p>
    <w:p>
      <w:pPr>
        <w:pStyle w:val="Normal"/>
        <w:ind w:hanging="0"/>
        <w:rPr>
          <w:b/>
          <w:bCs/>
        </w:rPr>
      </w:pPr>
      <w:r>
        <w:rPr>
          <w:rFonts w:cs="Times New Roman" w:ascii="Times New Roman" w:hAnsi="Times New Roman"/>
          <w:b/>
          <w:bCs/>
        </w:rPr>
        <w:t>1.3.6 Estructuras de control y su clasificación</w:t>
      </w:r>
    </w:p>
    <w:p>
      <w:pPr>
        <w:pStyle w:val="Normal"/>
        <w:rPr>
          <w:rFonts w:ascii="Times New Roman" w:hAnsi="Times New Roman" w:cs="Times New Roman"/>
        </w:rPr>
      </w:pPr>
      <w:r>
        <w:rPr>
          <w:rFonts w:cs="Times New Roman" w:ascii="Times New Roman" w:hAnsi="Times New Roman"/>
        </w:rPr>
        <w:t>Las estructuras de control son mecanismos que permiten modificar el flujo secuencial de un algoritmo según condiciones o repeticiones. Se clasifican en:</w:t>
      </w:r>
    </w:p>
    <w:p>
      <w:pPr>
        <w:pStyle w:val="Normal"/>
        <w:rPr>
          <w:rFonts w:ascii="Times New Roman" w:hAnsi="Times New Roman" w:cs="Times New Roman"/>
        </w:rPr>
      </w:pPr>
      <w:r>
        <w:rPr>
          <w:rFonts w:cs="Times New Roman" w:ascii="Times New Roman" w:hAnsi="Times New Roman"/>
        </w:rPr>
        <w:t>Estructuras de selección o decisión: permiten ejecutar código condicionalmente. Ejemplos: IF... ELSE, SWITCH.</w:t>
      </w:r>
    </w:p>
    <w:p>
      <w:pPr>
        <w:pStyle w:val="Normal"/>
        <w:rPr>
          <w:rFonts w:ascii="Times New Roman" w:hAnsi="Times New Roman" w:cs="Times New Roman"/>
        </w:rPr>
      </w:pPr>
      <w:r>
        <w:rPr>
          <w:rFonts w:cs="Times New Roman" w:ascii="Times New Roman" w:hAnsi="Times New Roman"/>
        </w:rPr>
        <w:t>Estructuras de repetición o bucles: permiten ejecutar un bloque de código varias veces. Ejemplos: WHILE, FOR, DO... WHILE.Estructuras de salto: desvían el flujo del programa a otro punto, como BREAK y CONTINUE.</w:t>
      </w:r>
    </w:p>
    <w:p>
      <w:pPr>
        <w:pStyle w:val="Normal"/>
        <w:ind w:hanging="0"/>
        <w:rPr>
          <w:rFonts w:ascii="Times New Roman" w:hAnsi="Times New Roman" w:cs="Times New Roman"/>
        </w:rPr>
      </w:pPr>
      <w:r>
        <w:rPr>
          <w:rFonts w:cs="Times New Roman" w:ascii="Times New Roman" w:hAnsi="Times New Roman"/>
        </w:rPr>
        <w:t>Referencias</w:t>
      </w:r>
    </w:p>
    <w:p>
      <w:pPr>
        <w:pStyle w:val="Normal"/>
        <w:ind w:hanging="0"/>
        <w:rPr>
          <w:rFonts w:ascii="Times New Roman" w:hAnsi="Times New Roman" w:cs="Times New Roman"/>
        </w:rPr>
      </w:pPr>
      <w:r>
        <w:rPr>
          <w:rFonts w:cs="Times New Roman" w:ascii="Times New Roman" w:hAnsi="Times New Roman"/>
        </w:rPr>
        <w:t>Equipo editorial, Etecé. (2025, 20 agosto). Algoritmo en informática - Concepto, partes y ejemplos. Concepto.</w:t>
      </w:r>
    </w:p>
    <w:p>
      <w:pPr>
        <w:pStyle w:val="Normal"/>
        <w:ind w:firstLine="708"/>
        <w:rPr>
          <w:rFonts w:ascii="Times New Roman" w:hAnsi="Times New Roman" w:cs="Times New Roman"/>
        </w:rPr>
      </w:pPr>
      <w:r>
        <w:rPr>
          <w:rFonts w:cs="Times New Roman" w:ascii="Times New Roman" w:hAnsi="Times New Roman"/>
        </w:rPr>
        <w:t>https://concepto.de/algoritmo-en-informatica/</w:t>
      </w:r>
    </w:p>
    <w:p>
      <w:pPr>
        <w:pStyle w:val="Normal"/>
        <w:ind w:hanging="0"/>
        <w:rPr>
          <w:rFonts w:ascii="Times New Roman" w:hAnsi="Times New Roman" w:cs="Times New Roman"/>
        </w:rPr>
      </w:pPr>
      <w:r>
        <w:rPr>
          <w:rFonts w:cs="Times New Roman" w:ascii="Times New Roman" w:hAnsi="Times New Roman"/>
        </w:rPr>
        <w:t xml:space="preserve">Formación, A. (2024, 20 septiembre). ¿Qué es un operador en programación? </w:t>
      </w:r>
    </w:p>
    <w:p>
      <w:pPr>
        <w:pStyle w:val="Normal"/>
        <w:ind w:firstLine="708"/>
        <w:rPr>
          <w:rFonts w:ascii="Times New Roman" w:hAnsi="Times New Roman" w:cs="Times New Roman"/>
        </w:rPr>
      </w:pPr>
      <w:r>
        <w:rPr>
          <w:rFonts w:cs="Times New Roman" w:ascii="Times New Roman" w:hAnsi="Times New Roman"/>
        </w:rPr>
        <w:t>https://www.adrformacion.com/knowledge/programacion/_que_es_un_operador_en_programacion_.html</w:t>
      </w:r>
    </w:p>
    <w:p>
      <w:pPr>
        <w:pStyle w:val="Normal"/>
        <w:ind w:hanging="0"/>
        <w:rPr>
          <w:rFonts w:ascii="Times New Roman" w:hAnsi="Times New Roman" w:cs="Times New Roman"/>
        </w:rPr>
      </w:pPr>
      <w:r>
        <w:rPr>
          <w:rFonts w:cs="Times New Roman" w:ascii="Times New Roman" w:hAnsi="Times New Roman"/>
        </w:rPr>
        <w:t xml:space="preserve">Cuevas, C. (2012, 16 abril). Unidades funcionales de una computadora. Boccaccicuevas. </w:t>
      </w:r>
    </w:p>
    <w:p>
      <w:pPr>
        <w:pStyle w:val="Normal"/>
        <w:ind w:firstLine="708"/>
        <w:rPr>
          <w:rFonts w:ascii="Times New Roman" w:hAnsi="Times New Roman" w:cs="Times New Roman"/>
        </w:rPr>
      </w:pPr>
      <w:hyperlink r:id="rId2">
        <w:r>
          <w:rPr>
            <w:rStyle w:val="Hyperlink"/>
            <w:rFonts w:cs="Times New Roman" w:ascii="Times New Roman" w:hAnsi="Times New Roman"/>
          </w:rPr>
          <w:t>https://boccaccicuevas.wordpress.com/2012/04/16/unidades-funcionales-de-una-computadora/</w:t>
        </w:r>
      </w:hyperlink>
    </w:p>
    <w:p>
      <w:pPr>
        <w:pStyle w:val="Normal"/>
        <w:ind w:firstLine="708"/>
        <w:rPr>
          <w:rFonts w:ascii="Times New Roman" w:hAnsi="Times New Roman" w:cs="Times New Roman"/>
        </w:rPr>
      </w:pPr>
      <w:r>
        <w:rPr>
          <w:rFonts w:cs="Times New Roman" w:ascii="Times New Roman" w:hAnsi="Times New Roman"/>
        </w:rPr>
      </w:r>
    </w:p>
    <w:p>
      <w:pPr>
        <w:pStyle w:val="Normal"/>
        <w:ind w:firstLine="708"/>
        <w:rPr>
          <w:rFonts w:ascii="Times New Roman" w:hAnsi="Times New Roman" w:cs="Times New Roman"/>
        </w:rPr>
      </w:pPr>
      <w:r>
        <w:rPr>
          <w:rFonts w:cs="Times New Roman" w:ascii="Times New Roman" w:hAnsi="Times New Roman"/>
        </w:rPr>
      </w:r>
    </w:p>
    <w:p>
      <w:pPr>
        <w:pStyle w:val="Normal"/>
        <w:ind w:hanging="0"/>
        <w:rPr>
          <w:rFonts w:ascii="Times New Roman" w:hAnsi="Times New Roman" w:cs="Times New Roman"/>
        </w:rPr>
      </w:pPr>
      <w:r>
        <w:rPr>
          <w:rFonts w:cs="Times New Roman" w:ascii="Times New Roman" w:hAnsi="Times New Roman"/>
        </w:rPr>
        <w:t>Centro de Escritura Javeriano. (2020). Normas APA, séptima edición. Pontificia</w:t>
      </w:r>
    </w:p>
    <w:p>
      <w:pPr>
        <w:pStyle w:val="Normal"/>
        <w:ind w:hanging="0"/>
        <w:rPr>
          <w:rFonts w:ascii="Times New Roman" w:hAnsi="Times New Roman" w:cs="Times New Roman"/>
        </w:rPr>
      </w:pPr>
      <w:r>
        <w:rPr>
          <w:rFonts w:cs="Times New Roman" w:ascii="Times New Roman" w:hAnsi="Times New Roman"/>
        </w:rPr>
        <w:t>Universidad Javeriana, seccional Cali.</w:t>
      </w:r>
    </w:p>
    <w:p>
      <w:pPr>
        <w:pStyle w:val="Normal"/>
        <w:spacing w:before="0" w:after="160"/>
        <w:rPr>
          <w:rFonts w:ascii="Times New Roman" w:hAnsi="Times New Roman" w:cs="Times New Roman"/>
        </w:rPr>
      </w:pPr>
      <w:r>
        <w:rPr>
          <w:rFonts w:cs="Times New Roman" w:ascii="Times New Roman" w:hAnsi="Times New Roman"/>
        </w:rPr>
        <w:t>https://www2.javerianacali.edu.co/centro-escritura/recursos/manual-de-normas-apa-septima-edicion#gsc.tab=0%C2%A0</w:t>
      </w:r>
    </w:p>
    <w:sectPr>
      <w:headerReference w:type="even" r:id="rId3"/>
      <w:headerReference w:type="default" r:id="rId4"/>
      <w:headerReference w:type="first" r:id="rId5"/>
      <w:type w:val="nextPage"/>
      <w:pgSz w:w="12240" w:h="15840"/>
      <w:pgMar w:left="1701" w:right="1701" w:gutter="0" w:header="1417" w:top="2415"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rPr/>
      <w:fldChar w:fldCharType="begin"/>
    </w:r>
    <w:r>
      <w:rPr/>
      <w:instrText xml:space="preserve"> PAGE </w:instrText>
    </w:r>
    <w:r>
      <w:rPr/>
      <w:fldChar w:fldCharType="separate"/>
    </w:r>
    <w:r>
      <w:rPr/>
      <w:t>9</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rPr/>
      <w:fldChar w:fldCharType="begin"/>
    </w:r>
    <w:r>
      <w:rPr/>
      <w:instrText xml:space="preserve"> PAGE </w:instrText>
    </w:r>
    <w:r>
      <w:rPr/>
      <w:fldChar w:fldCharType="separate"/>
    </w:r>
    <w:r>
      <w:rPr/>
      <w:t>9</w:t>
    </w:r>
    <w:r>
      <w:rPr/>
      <w:fldChar w:fldCharType="end"/>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160"/>
      <w:ind w:firstLine="720"/>
      <w:jc w:val="lef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Ttulo1Car"/>
    <w:uiPriority w:val="9"/>
    <w:qFormat/>
    <w:rsid w:val="00b72a8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b72a8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b72a8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b72a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b72a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b72a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b72a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b72a8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b72a8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b72a80"/>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b72a80"/>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b72a80"/>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b72a80"/>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b72a80"/>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b72a80"/>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b72a80"/>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b72a80"/>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b72a80"/>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b72a80"/>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b72a80"/>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b72a80"/>
    <w:rPr>
      <w:i/>
      <w:iCs/>
      <w:color w:themeColor="text1" w:themeTint="bf" w:val="404040"/>
    </w:rPr>
  </w:style>
  <w:style w:type="character" w:styleId="IntenseEmphasis">
    <w:name w:val="Intense Emphasis"/>
    <w:basedOn w:val="DefaultParagraphFont"/>
    <w:uiPriority w:val="21"/>
    <w:qFormat/>
    <w:rsid w:val="00b72a80"/>
    <w:rPr>
      <w:i/>
      <w:iCs/>
      <w:color w:themeColor="accent1" w:themeShade="bf" w:val="0F4761"/>
    </w:rPr>
  </w:style>
  <w:style w:type="character" w:styleId="CitadestacadaCar" w:customStyle="1">
    <w:name w:val="Cita destacada Car"/>
    <w:basedOn w:val="DefaultParagraphFont"/>
    <w:link w:val="IntenseQuote"/>
    <w:uiPriority w:val="30"/>
    <w:qFormat/>
    <w:rsid w:val="00b72a80"/>
    <w:rPr>
      <w:i/>
      <w:iCs/>
      <w:color w:themeColor="accent1" w:themeShade="bf" w:val="0F4761"/>
    </w:rPr>
  </w:style>
  <w:style w:type="character" w:styleId="IntenseReference">
    <w:name w:val="Intense Reference"/>
    <w:basedOn w:val="DefaultParagraphFont"/>
    <w:uiPriority w:val="32"/>
    <w:qFormat/>
    <w:rsid w:val="00b72a80"/>
    <w:rPr>
      <w:b/>
      <w:bCs/>
      <w:smallCaps/>
      <w:color w:themeColor="accent1" w:themeShade="bf" w:val="0F4761"/>
      <w:spacing w:val="5"/>
    </w:rPr>
  </w:style>
  <w:style w:type="character" w:styleId="Hyperlink">
    <w:name w:val="Hyperlink"/>
    <w:basedOn w:val="DefaultParagraphFont"/>
    <w:uiPriority w:val="99"/>
    <w:unhideWhenUsed/>
    <w:rsid w:val="00994983"/>
    <w:rPr>
      <w:color w:themeColor="hyperlink" w:val="467886"/>
      <w:u w:val="single"/>
    </w:rPr>
  </w:style>
  <w:style w:type="character" w:styleId="UnresolvedMention">
    <w:name w:val="Unresolved Mention"/>
    <w:basedOn w:val="DefaultParagraphFont"/>
    <w:uiPriority w:val="99"/>
    <w:semiHidden/>
    <w:unhideWhenUsed/>
    <w:qFormat/>
    <w:rsid w:val="00994983"/>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b72a8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b72a8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b72a80"/>
    <w:pPr>
      <w:spacing w:before="160" w:after="160"/>
      <w:jc w:val="center"/>
    </w:pPr>
    <w:rPr>
      <w:i/>
      <w:iCs/>
      <w:color w:themeColor="text1" w:themeTint="bf" w:val="404040"/>
    </w:rPr>
  </w:style>
  <w:style w:type="paragraph" w:styleId="ListParagraph">
    <w:name w:val="List Paragraph"/>
    <w:basedOn w:val="Normal"/>
    <w:uiPriority w:val="34"/>
    <w:qFormat/>
    <w:rsid w:val="00b72a80"/>
    <w:pPr>
      <w:spacing w:before="0" w:after="160"/>
      <w:ind w:left="720"/>
      <w:contextualSpacing/>
    </w:pPr>
    <w:rPr/>
  </w:style>
  <w:style w:type="paragraph" w:styleId="IntenseQuote">
    <w:name w:val="Intense Quote"/>
    <w:basedOn w:val="Normal"/>
    <w:next w:val="Normal"/>
    <w:link w:val="CitadestacadaCar"/>
    <w:uiPriority w:val="30"/>
    <w:qFormat/>
    <w:rsid w:val="00b72a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suppressLineNumbers/>
      <w:tabs>
        <w:tab w:val="clear" w:pos="708"/>
        <w:tab w:val="center" w:pos="4419" w:leader="none"/>
        <w:tab w:val="right" w:pos="8838"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ccaccicuevas.wordpress.com/2012/04/16/unidades-funcionales-de-una-computador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LibreOffice/24.8.7.2$Linux_X86_64 LibreOffice_project/480$Build-2</Application>
  <AppVersion>15.0000</AppVersion>
  <Pages>9</Pages>
  <Words>1142</Words>
  <Characters>7100</Characters>
  <CharactersWithSpaces>8155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2025-08-25T00:57:00Z</dcterms:created>
  <dc:creator>Emilio Rojas</dc:creator>
  <dc:description/>
  <dc:language>en-US</dc:language>
  <cp:lastModifiedBy/>
  <dcterms:modified xsi:type="dcterms:W3CDTF">2025-08-25T09:02:49Z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