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3598B" w14:textId="77777777" w:rsidR="00B462FE" w:rsidRPr="00384955" w:rsidRDefault="00B462FE" w:rsidP="00B462FE">
      <w:pPr>
        <w:rPr>
          <w:b/>
          <w:noProof/>
          <w:sz w:val="24"/>
        </w:rPr>
      </w:pPr>
      <w:r w:rsidRPr="00384955">
        <w:rPr>
          <w:b/>
          <w:noProof/>
          <w:sz w:val="24"/>
          <w:u w:val="single"/>
        </w:rPr>
        <mc:AlternateContent>
          <mc:Choice Requires="wpg">
            <w:drawing>
              <wp:anchor distT="0" distB="0" distL="114300" distR="114300" simplePos="0" relativeHeight="251660288" behindDoc="0" locked="0" layoutInCell="1" allowOverlap="1" wp14:anchorId="7C4163A8" wp14:editId="73992AC0">
                <wp:simplePos x="0" y="0"/>
                <wp:positionH relativeFrom="column">
                  <wp:posOffset>5267960</wp:posOffset>
                </wp:positionH>
                <wp:positionV relativeFrom="paragraph">
                  <wp:posOffset>-137795</wp:posOffset>
                </wp:positionV>
                <wp:extent cx="1341905" cy="1052195"/>
                <wp:effectExtent l="0" t="0" r="0" b="0"/>
                <wp:wrapNone/>
                <wp:docPr id="8" name="Group 6"/>
                <wp:cNvGraphicFramePr/>
                <a:graphic xmlns:a="http://schemas.openxmlformats.org/drawingml/2006/main">
                  <a:graphicData uri="http://schemas.microsoft.com/office/word/2010/wordprocessingGroup">
                    <wpg:wgp>
                      <wpg:cNvGrpSpPr/>
                      <wpg:grpSpPr>
                        <a:xfrm>
                          <a:off x="0" y="0"/>
                          <a:ext cx="1341905" cy="1052195"/>
                          <a:chOff x="15422" y="0"/>
                          <a:chExt cx="1569969" cy="1172427"/>
                        </a:xfrm>
                      </wpg:grpSpPr>
                      <wps:wsp>
                        <wps:cNvPr id="9" name="Rectangle 9"/>
                        <wps:cNvSpPr/>
                        <wps:spPr>
                          <a:xfrm>
                            <a:off x="15422" y="0"/>
                            <a:ext cx="1306196" cy="645325"/>
                          </a:xfrm>
                          <a:prstGeom prst="rect">
                            <a:avLst/>
                          </a:prstGeom>
                          <a:noFill/>
                        </wps:spPr>
                        <wps:txbx>
                          <w:txbxContent>
                            <w:p w14:paraId="20D70B74" w14:textId="77777777" w:rsidR="00B462FE" w:rsidRPr="00687F4F" w:rsidRDefault="00B462FE" w:rsidP="00B462FE">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10" name="Rectangle 10"/>
                        <wps:cNvSpPr/>
                        <wps:spPr>
                          <a:xfrm>
                            <a:off x="15422" y="380778"/>
                            <a:ext cx="1569969" cy="791649"/>
                          </a:xfrm>
                          <a:prstGeom prst="rect">
                            <a:avLst/>
                          </a:prstGeom>
                          <a:noFill/>
                        </wps:spPr>
                        <wps:txbx>
                          <w:txbxContent>
                            <w:p w14:paraId="31F7EB97" w14:textId="77777777" w:rsidR="00B462FE" w:rsidRPr="005736D9" w:rsidRDefault="00B462FE" w:rsidP="00B462FE">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4163A8" id="Group 6" o:spid="_x0000_s1026" style="position:absolute;margin-left:414.8pt;margin-top:-10.85pt;width:105.65pt;height:82.85pt;z-index:251660288;mso-width-relative:margin;mso-height-relative:margin" coordorigin="154" coordsize="15699,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">
                <v:rect id="Rectangle 9" o:spid="_x0000_s1027" style="position:absolute;left:154;width:13062;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20D70B74" w14:textId="77777777" w:rsidR="00B462FE" w:rsidRPr="00687F4F" w:rsidRDefault="00B462FE" w:rsidP="00B462FE">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10" o:spid="_x0000_s1028" style="position:absolute;left:154;top:3807;width:15699;height:7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14:paraId="31F7EB97" w14:textId="77777777" w:rsidR="00B462FE" w:rsidRPr="005736D9" w:rsidRDefault="00B462FE" w:rsidP="00B462FE">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v:textbox>
                </v:rect>
              </v:group>
            </w:pict>
          </mc:Fallback>
        </mc:AlternateContent>
      </w:r>
      <w:r>
        <w:rPr>
          <w:b/>
          <w:sz w:val="24"/>
        </w:rPr>
        <w:t>S</w:t>
      </w:r>
      <w:r w:rsidRPr="00384955">
        <w:rPr>
          <w:b/>
          <w:sz w:val="24"/>
        </w:rPr>
        <w:t>Y202 – Cyber Systems Engineering</w:t>
      </w:r>
    </w:p>
    <w:p w14:paraId="084F08E2" w14:textId="77777777" w:rsidR="00B462FE" w:rsidRPr="00384955" w:rsidRDefault="00B462FE" w:rsidP="00B462FE">
      <w:pPr>
        <w:framePr w:hSpace="180" w:wrap="auto" w:vAnchor="text" w:hAnchor="page" w:x="9646" w:y="23"/>
        <w:rPr>
          <w:noProof/>
          <w:sz w:val="24"/>
          <w:u w:val="single"/>
        </w:rPr>
      </w:pPr>
    </w:p>
    <w:p w14:paraId="5B148258" w14:textId="77777777" w:rsidR="00B462FE" w:rsidRPr="00384955" w:rsidRDefault="00B462FE" w:rsidP="00B462FE">
      <w:pPr>
        <w:rPr>
          <w:sz w:val="24"/>
        </w:rPr>
      </w:pPr>
      <w:r w:rsidRPr="00384955">
        <w:rPr>
          <w:noProof/>
          <w:sz w:val="24"/>
        </w:rPr>
        <mc:AlternateContent>
          <mc:Choice Requires="wps">
            <w:drawing>
              <wp:anchor distT="0" distB="0" distL="114300" distR="114300" simplePos="0" relativeHeight="251659264" behindDoc="1" locked="0" layoutInCell="1" allowOverlap="1" wp14:anchorId="5609F85E" wp14:editId="578A0849">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3EA3FB" id="Rectangle 73" o:spid="_x0000_s1026" style="position:absolute;margin-left:-12.9pt;margin-top:10.2pt;width:424.55pt;height:2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3CD9454F" w14:textId="5AB2A97A" w:rsidR="00B462FE" w:rsidRPr="00384955" w:rsidRDefault="00B462FE" w:rsidP="00B462FE">
      <w:pPr>
        <w:rPr>
          <w:b/>
          <w:sz w:val="22"/>
          <w:u w:val="single"/>
        </w:rPr>
      </w:pPr>
      <w:r w:rsidRPr="00384955">
        <w:rPr>
          <w:b/>
          <w:sz w:val="22"/>
        </w:rPr>
        <w:t xml:space="preserve">Due Date:  </w:t>
      </w:r>
      <w:r w:rsidRPr="00384955">
        <w:rPr>
          <w:b/>
          <w:sz w:val="22"/>
        </w:rPr>
        <w:tab/>
      </w:r>
      <w:r w:rsidR="0031748F">
        <w:rPr>
          <w:b/>
          <w:sz w:val="22"/>
        </w:rPr>
        <w:t>01</w:t>
      </w:r>
      <w:r>
        <w:rPr>
          <w:b/>
          <w:sz w:val="22"/>
        </w:rPr>
        <w:t xml:space="preserve"> April 201</w:t>
      </w:r>
      <w:r w:rsidR="0031748F">
        <w:rPr>
          <w:b/>
          <w:sz w:val="22"/>
        </w:rPr>
        <w:t>9</w:t>
      </w:r>
    </w:p>
    <w:p w14:paraId="7644AB48" w14:textId="77777777" w:rsidR="00B462FE" w:rsidRPr="00384955" w:rsidRDefault="00B462FE" w:rsidP="00B462FE">
      <w:pPr>
        <w:framePr w:hSpace="180" w:wrap="auto" w:vAnchor="text" w:hAnchor="page" w:x="10441" w:y="71"/>
        <w:rPr>
          <w:noProof/>
          <w:sz w:val="24"/>
        </w:rPr>
      </w:pPr>
    </w:p>
    <w:p w14:paraId="436BE337" w14:textId="77777777" w:rsidR="00B462FE" w:rsidRPr="00384955" w:rsidRDefault="00B462FE" w:rsidP="00B462FE">
      <w:pPr>
        <w:rPr>
          <w:sz w:val="24"/>
        </w:rPr>
      </w:pPr>
    </w:p>
    <w:p w14:paraId="1CF88AC7" w14:textId="77777777" w:rsidR="00B462FE" w:rsidRPr="00384955" w:rsidRDefault="00B462FE" w:rsidP="00B462FE">
      <w:pPr>
        <w:rPr>
          <w:sz w:val="22"/>
          <w:szCs w:val="22"/>
          <w:u w:val="single"/>
        </w:rPr>
      </w:pPr>
    </w:p>
    <w:p w14:paraId="05F0A6F3" w14:textId="0B1F656D" w:rsidR="00B462FE" w:rsidRPr="00384955" w:rsidRDefault="00B462FE" w:rsidP="00B462FE">
      <w:pPr>
        <w:rPr>
          <w:b/>
          <w:sz w:val="22"/>
          <w:szCs w:val="22"/>
          <w:u w:val="single"/>
        </w:rPr>
      </w:pPr>
      <w:r w:rsidRPr="00384955">
        <w:rPr>
          <w:b/>
          <w:sz w:val="22"/>
          <w:szCs w:val="22"/>
          <w:u w:val="single"/>
        </w:rPr>
        <w:t>LABORATORY INVESTIGATION #</w:t>
      </w:r>
      <w:r w:rsidR="0031748F">
        <w:rPr>
          <w:b/>
          <w:sz w:val="22"/>
          <w:szCs w:val="22"/>
          <w:u w:val="single"/>
        </w:rPr>
        <w:t>07</w:t>
      </w:r>
      <w:r w:rsidRPr="00384955">
        <w:rPr>
          <w:b/>
          <w:sz w:val="22"/>
          <w:szCs w:val="22"/>
          <w:u w:val="single"/>
        </w:rPr>
        <w:t xml:space="preserve">:  </w:t>
      </w:r>
      <w:r>
        <w:rPr>
          <w:b/>
          <w:sz w:val="22"/>
          <w:szCs w:val="22"/>
          <w:u w:val="single"/>
        </w:rPr>
        <w:t>Simulation</w:t>
      </w:r>
      <w:r w:rsidR="0031748F">
        <w:rPr>
          <w:b/>
          <w:sz w:val="22"/>
          <w:szCs w:val="22"/>
          <w:u w:val="single"/>
        </w:rPr>
        <w:t xml:space="preserve"> of Elevator Control System</w:t>
      </w:r>
    </w:p>
    <w:p w14:paraId="197FA30E" w14:textId="77777777" w:rsidR="00F81794" w:rsidRDefault="00F81794">
      <w:pPr>
        <w:rPr>
          <w:b/>
          <w:sz w:val="24"/>
        </w:rPr>
      </w:pPr>
    </w:p>
    <w:p w14:paraId="22D70EFE" w14:textId="77777777" w:rsidR="00CB20B0" w:rsidRPr="00B462FE" w:rsidRDefault="00F81794">
      <w:pPr>
        <w:jc w:val="both"/>
        <w:rPr>
          <w:b/>
          <w:caps/>
          <w:sz w:val="24"/>
          <w:u w:val="single"/>
        </w:rPr>
      </w:pPr>
      <w:r w:rsidRPr="00B462FE">
        <w:rPr>
          <w:b/>
          <w:caps/>
          <w:sz w:val="24"/>
          <w:u w:val="single"/>
        </w:rPr>
        <w:t>Objectives</w:t>
      </w:r>
    </w:p>
    <w:p w14:paraId="642FFD93" w14:textId="0BD42C17" w:rsidR="004216F6" w:rsidRDefault="00867B14" w:rsidP="00410C6E">
      <w:pPr>
        <w:numPr>
          <w:ilvl w:val="0"/>
          <w:numId w:val="14"/>
        </w:numPr>
        <w:jc w:val="both"/>
        <w:rPr>
          <w:sz w:val="24"/>
        </w:rPr>
      </w:pPr>
      <w:r>
        <w:rPr>
          <w:sz w:val="24"/>
        </w:rPr>
        <w:t>To i</w:t>
      </w:r>
      <w:r w:rsidR="004216F6">
        <w:rPr>
          <w:sz w:val="24"/>
        </w:rPr>
        <w:t>dentify and understand the hardware necessary to control and sens</w:t>
      </w:r>
      <w:r w:rsidR="00FF49C4">
        <w:rPr>
          <w:sz w:val="24"/>
        </w:rPr>
        <w:t>e</w:t>
      </w:r>
      <w:r w:rsidR="004216F6">
        <w:rPr>
          <w:sz w:val="24"/>
        </w:rPr>
        <w:t xml:space="preserve"> within a simple </w:t>
      </w:r>
      <w:r>
        <w:rPr>
          <w:sz w:val="24"/>
        </w:rPr>
        <w:t>cyber-</w:t>
      </w:r>
      <w:r w:rsidR="004216F6">
        <w:rPr>
          <w:sz w:val="24"/>
        </w:rPr>
        <w:t xml:space="preserve">physical </w:t>
      </w:r>
      <w:r>
        <w:rPr>
          <w:sz w:val="24"/>
        </w:rPr>
        <w:t>system, in this case, an elevator</w:t>
      </w:r>
      <w:r w:rsidR="004F1620">
        <w:rPr>
          <w:sz w:val="24"/>
        </w:rPr>
        <w:t xml:space="preserve"> system</w:t>
      </w:r>
    </w:p>
    <w:p w14:paraId="0D346E9E" w14:textId="4EC34A50" w:rsidR="00867B14" w:rsidRPr="00867B14" w:rsidRDefault="00867B14" w:rsidP="00867B14">
      <w:pPr>
        <w:numPr>
          <w:ilvl w:val="0"/>
          <w:numId w:val="14"/>
        </w:numPr>
        <w:jc w:val="both"/>
        <w:rPr>
          <w:sz w:val="24"/>
        </w:rPr>
      </w:pPr>
      <w:r>
        <w:rPr>
          <w:sz w:val="24"/>
        </w:rPr>
        <w:t>To g</w:t>
      </w:r>
      <w:r w:rsidR="001A3CED">
        <w:rPr>
          <w:sz w:val="24"/>
        </w:rPr>
        <w:t>raphically model the relationships between electrical, mechanical, sensing, actuating, and software components of a system</w:t>
      </w:r>
    </w:p>
    <w:p w14:paraId="32528E3D" w14:textId="3506B275" w:rsidR="00D05F69" w:rsidRDefault="00867B14" w:rsidP="001A3CED">
      <w:pPr>
        <w:numPr>
          <w:ilvl w:val="0"/>
          <w:numId w:val="14"/>
        </w:numPr>
        <w:jc w:val="both"/>
        <w:rPr>
          <w:sz w:val="24"/>
        </w:rPr>
      </w:pPr>
      <w:r>
        <w:rPr>
          <w:sz w:val="24"/>
        </w:rPr>
        <w:t>To simulate a closed-loop (feedback) control system using MATLAB and Simulink</w:t>
      </w:r>
    </w:p>
    <w:p w14:paraId="5CF912B6" w14:textId="5C2E678D" w:rsidR="00867B14" w:rsidRDefault="00867B14" w:rsidP="001A3CED">
      <w:pPr>
        <w:numPr>
          <w:ilvl w:val="0"/>
          <w:numId w:val="14"/>
        </w:numPr>
        <w:jc w:val="both"/>
        <w:rPr>
          <w:sz w:val="24"/>
        </w:rPr>
      </w:pPr>
      <w:r>
        <w:rPr>
          <w:sz w:val="24"/>
        </w:rPr>
        <w:t>To explore via simulation the effect of hardware limitations (such as sensor noise, actuator’s nonlinear behaviors, and calibration errors) on the closed-loop system</w:t>
      </w:r>
    </w:p>
    <w:p w14:paraId="009EED19" w14:textId="77777777" w:rsidR="00D05F69" w:rsidRDefault="00D05F69" w:rsidP="00D05F69">
      <w:pPr>
        <w:jc w:val="both"/>
        <w:rPr>
          <w:b/>
          <w:sz w:val="24"/>
          <w:u w:val="single"/>
        </w:rPr>
      </w:pPr>
    </w:p>
    <w:p w14:paraId="6BFA7F31" w14:textId="77777777" w:rsidR="00D05F69" w:rsidRPr="00B462FE" w:rsidRDefault="00D05F69" w:rsidP="00D05F69">
      <w:pPr>
        <w:jc w:val="both"/>
        <w:rPr>
          <w:b/>
          <w:caps/>
          <w:sz w:val="24"/>
        </w:rPr>
      </w:pPr>
      <w:r w:rsidRPr="00B462FE">
        <w:rPr>
          <w:b/>
          <w:caps/>
          <w:sz w:val="24"/>
          <w:u w:val="single"/>
        </w:rPr>
        <w:t>Introduction</w:t>
      </w:r>
    </w:p>
    <w:p w14:paraId="20242B76" w14:textId="77777777" w:rsidR="00867B14" w:rsidRDefault="00867B14" w:rsidP="004B01C0">
      <w:pPr>
        <w:rPr>
          <w:sz w:val="24"/>
        </w:rPr>
      </w:pPr>
    </w:p>
    <w:p w14:paraId="4EF13D72" w14:textId="190B24C5" w:rsidR="003F6197" w:rsidRDefault="00550117" w:rsidP="004B01C0">
      <w:pPr>
        <w:rPr>
          <w:sz w:val="24"/>
        </w:rPr>
      </w:pPr>
      <w:r>
        <w:rPr>
          <w:sz w:val="24"/>
        </w:rPr>
        <w:t xml:space="preserve">In this course, you </w:t>
      </w:r>
      <w:r w:rsidR="009A6551">
        <w:rPr>
          <w:sz w:val="24"/>
        </w:rPr>
        <w:t>have</w:t>
      </w:r>
      <w:r>
        <w:rPr>
          <w:sz w:val="24"/>
        </w:rPr>
        <w:t xml:space="preserve"> learn</w:t>
      </w:r>
      <w:r w:rsidR="009A6551">
        <w:rPr>
          <w:sz w:val="24"/>
        </w:rPr>
        <w:t>ed</w:t>
      </w:r>
      <w:r>
        <w:rPr>
          <w:sz w:val="24"/>
        </w:rPr>
        <w:t xml:space="preserve"> about many areas of technology including, but not limited to, sensors and measurement systems, drive and actuation systems, electronic components, and microcontrollers. As a future </w:t>
      </w:r>
      <w:r w:rsidR="00867B14">
        <w:rPr>
          <w:sz w:val="24"/>
        </w:rPr>
        <w:t xml:space="preserve">cyber-physical </w:t>
      </w:r>
      <w:r>
        <w:rPr>
          <w:sz w:val="24"/>
        </w:rPr>
        <w:t xml:space="preserve">systems engineer, it is imperative </w:t>
      </w:r>
      <w:r w:rsidR="004B01C0">
        <w:rPr>
          <w:sz w:val="24"/>
        </w:rPr>
        <w:t xml:space="preserve">to </w:t>
      </w:r>
      <w:r>
        <w:rPr>
          <w:sz w:val="24"/>
        </w:rPr>
        <w:t xml:space="preserve">understand how the components of the system operate and how each component contributes to the </w:t>
      </w:r>
      <w:r w:rsidR="003F6197">
        <w:rPr>
          <w:sz w:val="24"/>
        </w:rPr>
        <w:t>behavior of the system as a whole.</w:t>
      </w:r>
      <w:r w:rsidR="00867B14">
        <w:rPr>
          <w:sz w:val="24"/>
        </w:rPr>
        <w:t xml:space="preserve"> Furthermore, as a control designer, it is important to test your design in simulation before implementing it in the real system. Later in the class, you will be tasked to design a series of closed-loop controllers for a real elevator prototype as part of your course’s project. Herein, you will simulate the response of the elevator to proportional and proportional-integral controllers ahead of </w:t>
      </w:r>
      <w:r w:rsidR="0031748F">
        <w:rPr>
          <w:sz w:val="24"/>
        </w:rPr>
        <w:t>Project I</w:t>
      </w:r>
      <w:r w:rsidR="00867B14">
        <w:rPr>
          <w:sz w:val="24"/>
        </w:rPr>
        <w:t>.</w:t>
      </w:r>
    </w:p>
    <w:p w14:paraId="46D96D0B" w14:textId="01452FDC" w:rsidR="007414FA" w:rsidRPr="008509CE" w:rsidRDefault="003F6197" w:rsidP="00307505">
      <w:pPr>
        <w:rPr>
          <w:sz w:val="24"/>
          <w:szCs w:val="24"/>
        </w:rPr>
      </w:pPr>
      <w:r>
        <w:rPr>
          <w:sz w:val="24"/>
        </w:rPr>
        <w:tab/>
      </w:r>
    </w:p>
    <w:p w14:paraId="0D0022B6" w14:textId="77777777" w:rsidR="008509CE" w:rsidRDefault="00AC63F9" w:rsidP="00307505">
      <w:pPr>
        <w:rPr>
          <w:sz w:val="24"/>
          <w:szCs w:val="24"/>
        </w:rPr>
      </w:pPr>
      <w:r>
        <w:rPr>
          <w:b/>
          <w:sz w:val="24"/>
          <w:szCs w:val="24"/>
          <w:u w:val="single"/>
        </w:rPr>
        <w:t>EQUIPMENT</w:t>
      </w:r>
      <w:r w:rsidR="00867B14">
        <w:rPr>
          <w:b/>
          <w:sz w:val="24"/>
          <w:szCs w:val="24"/>
          <w:u w:val="single"/>
        </w:rPr>
        <w:t xml:space="preserve"> REVIEW</w:t>
      </w:r>
      <w:r w:rsidR="00D36E51">
        <w:rPr>
          <w:sz w:val="24"/>
          <w:szCs w:val="24"/>
        </w:rPr>
        <w:t xml:space="preserve">: </w:t>
      </w:r>
    </w:p>
    <w:p w14:paraId="15EA67D7" w14:textId="77777777" w:rsidR="008509CE" w:rsidRDefault="008509CE" w:rsidP="00307505">
      <w:pPr>
        <w:rPr>
          <w:sz w:val="24"/>
          <w:szCs w:val="24"/>
        </w:rPr>
      </w:pPr>
    </w:p>
    <w:p w14:paraId="11EDC04B" w14:textId="59406187" w:rsidR="00AC63F9" w:rsidRPr="00D36E51" w:rsidRDefault="00D36E51" w:rsidP="00307505">
      <w:pPr>
        <w:rPr>
          <w:sz w:val="24"/>
          <w:szCs w:val="24"/>
        </w:rPr>
      </w:pPr>
      <w:r>
        <w:rPr>
          <w:sz w:val="24"/>
          <w:szCs w:val="24"/>
        </w:rPr>
        <w:t xml:space="preserve">The following information comes </w:t>
      </w:r>
      <w:r w:rsidR="00114248">
        <w:rPr>
          <w:sz w:val="24"/>
          <w:szCs w:val="24"/>
        </w:rPr>
        <w:t xml:space="preserve">mostly </w:t>
      </w:r>
      <w:r>
        <w:rPr>
          <w:sz w:val="24"/>
          <w:szCs w:val="24"/>
        </w:rPr>
        <w:t>from equipment manufacturer specification sheets</w:t>
      </w:r>
      <w:r w:rsidR="00867B14">
        <w:rPr>
          <w:sz w:val="24"/>
          <w:szCs w:val="24"/>
        </w:rPr>
        <w:t xml:space="preserve">. Please DO NOT skip this information, as it may help you understand how the closed-loop system works and the practical limitations of your system. </w:t>
      </w:r>
    </w:p>
    <w:p w14:paraId="5A9BBE3D" w14:textId="77777777" w:rsidR="00AC63F9" w:rsidRDefault="00AC63F9" w:rsidP="00307505">
      <w:pPr>
        <w:rPr>
          <w:b/>
          <w:sz w:val="24"/>
          <w:szCs w:val="24"/>
          <w:u w:val="single"/>
        </w:rPr>
      </w:pPr>
    </w:p>
    <w:p w14:paraId="1EB91DC0" w14:textId="357197D6" w:rsidR="004216F6" w:rsidRPr="004B01C0" w:rsidRDefault="00AC63F9" w:rsidP="004B01C0">
      <w:pPr>
        <w:rPr>
          <w:i/>
          <w:sz w:val="24"/>
          <w:szCs w:val="24"/>
          <w:u w:val="single"/>
        </w:rPr>
      </w:pPr>
      <w:r w:rsidRPr="004B01C0">
        <w:rPr>
          <w:i/>
          <w:sz w:val="24"/>
          <w:szCs w:val="24"/>
          <w:u w:val="single"/>
        </w:rPr>
        <w:t>H-Bridge Quad Power MOSFET Driver for DC Motor Control</w:t>
      </w:r>
    </w:p>
    <w:p w14:paraId="61DAC322" w14:textId="02CC5A32" w:rsidR="004216F6" w:rsidRPr="004216F6" w:rsidRDefault="00C418CF" w:rsidP="004216F6">
      <w:pPr>
        <w:jc w:val="center"/>
        <w:rPr>
          <w:i/>
          <w:sz w:val="24"/>
          <w:szCs w:val="24"/>
        </w:rPr>
      </w:pPr>
      <w:r>
        <w:rPr>
          <w:noProof/>
        </w:rPr>
        <w:drawing>
          <wp:inline distT="0" distB="0" distL="0" distR="0" wp14:anchorId="74ACD7E0" wp14:editId="14A3928F">
            <wp:extent cx="4517182" cy="142030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60341" cy="1433876"/>
                    </a:xfrm>
                    <a:prstGeom prst="rect">
                      <a:avLst/>
                    </a:prstGeom>
                  </pic:spPr>
                </pic:pic>
              </a:graphicData>
            </a:graphic>
          </wp:inline>
        </w:drawing>
      </w:r>
    </w:p>
    <w:p w14:paraId="2931869E" w14:textId="71A43F72" w:rsidR="00AC63F9" w:rsidRDefault="00AC63F9" w:rsidP="00B2193F">
      <w:pPr>
        <w:pStyle w:val="ListParagraph"/>
        <w:numPr>
          <w:ilvl w:val="0"/>
          <w:numId w:val="25"/>
        </w:numPr>
        <w:rPr>
          <w:sz w:val="24"/>
          <w:szCs w:val="24"/>
        </w:rPr>
      </w:pPr>
      <w:r w:rsidRPr="00AC63F9">
        <w:rPr>
          <w:sz w:val="24"/>
          <w:szCs w:val="24"/>
        </w:rPr>
        <w:t>Allows N-channel power MOSFETS driving in a full H-bridge configuration and is best suited for DC Motor Contro</w:t>
      </w:r>
      <w:r w:rsidR="00D36E51">
        <w:rPr>
          <w:sz w:val="24"/>
          <w:szCs w:val="24"/>
        </w:rPr>
        <w:t>l Applications. The four driver’s</w:t>
      </w:r>
      <w:r w:rsidRPr="00AC63F9">
        <w:rPr>
          <w:sz w:val="24"/>
          <w:szCs w:val="24"/>
        </w:rPr>
        <w:t xml:space="preserve"> outputs are designed to allow </w:t>
      </w:r>
      <w:proofErr w:type="gramStart"/>
      <w:r w:rsidRPr="00AC63F9">
        <w:rPr>
          <w:sz w:val="24"/>
          <w:szCs w:val="24"/>
        </w:rPr>
        <w:t>25kHz</w:t>
      </w:r>
      <w:proofErr w:type="gramEnd"/>
      <w:r w:rsidRPr="00AC63F9">
        <w:rPr>
          <w:sz w:val="24"/>
          <w:szCs w:val="24"/>
        </w:rPr>
        <w:t xml:space="preserve"> MOSFET switching.</w:t>
      </w:r>
      <w:r>
        <w:rPr>
          <w:sz w:val="24"/>
          <w:szCs w:val="24"/>
        </w:rPr>
        <w:t xml:space="preserve"> </w:t>
      </w:r>
    </w:p>
    <w:p w14:paraId="122BB753" w14:textId="67239E5A" w:rsidR="00BA3362" w:rsidRPr="00291F40" w:rsidRDefault="00AC63F9" w:rsidP="00B2193F">
      <w:pPr>
        <w:pStyle w:val="ListParagraph"/>
        <w:numPr>
          <w:ilvl w:val="0"/>
          <w:numId w:val="25"/>
        </w:numPr>
        <w:rPr>
          <w:sz w:val="24"/>
          <w:szCs w:val="24"/>
        </w:rPr>
      </w:pPr>
      <w:r w:rsidRPr="00291F40">
        <w:rPr>
          <w:sz w:val="24"/>
          <w:szCs w:val="24"/>
        </w:rPr>
        <w:t xml:space="preserve">The speed and direction of the motor are to be set by </w:t>
      </w:r>
      <w:r w:rsidR="00291F40" w:rsidRPr="00291F40">
        <w:rPr>
          <w:sz w:val="24"/>
          <w:szCs w:val="24"/>
        </w:rPr>
        <w:t>three</w:t>
      </w:r>
      <w:r w:rsidRPr="00291F40">
        <w:rPr>
          <w:sz w:val="24"/>
          <w:szCs w:val="24"/>
        </w:rPr>
        <w:t xml:space="preserve"> pins</w:t>
      </w:r>
      <w:r w:rsidR="008509CE" w:rsidRPr="00291F40">
        <w:rPr>
          <w:sz w:val="24"/>
          <w:szCs w:val="24"/>
        </w:rPr>
        <w:t>.</w:t>
      </w:r>
      <w:r w:rsidRPr="00291F40">
        <w:rPr>
          <w:sz w:val="24"/>
          <w:szCs w:val="24"/>
        </w:rPr>
        <w:t xml:space="preserve"> </w:t>
      </w:r>
    </w:p>
    <w:p w14:paraId="3F3BE847" w14:textId="65145CFA" w:rsidR="004B01C0" w:rsidRDefault="004B01C0" w:rsidP="00B2193F">
      <w:pPr>
        <w:pStyle w:val="ListParagraph"/>
        <w:numPr>
          <w:ilvl w:val="0"/>
          <w:numId w:val="25"/>
        </w:numPr>
        <w:rPr>
          <w:sz w:val="24"/>
          <w:szCs w:val="24"/>
        </w:rPr>
      </w:pPr>
      <w:r>
        <w:rPr>
          <w:sz w:val="24"/>
          <w:szCs w:val="24"/>
        </w:rPr>
        <w:t>The H-bridge is capable of driving two motors, however, in this lab only one motor is required.</w:t>
      </w:r>
    </w:p>
    <w:p w14:paraId="784AB526" w14:textId="04500197" w:rsidR="004B01C0" w:rsidRDefault="004B01C0" w:rsidP="00B2193F">
      <w:pPr>
        <w:pStyle w:val="ListParagraph"/>
        <w:numPr>
          <w:ilvl w:val="0"/>
          <w:numId w:val="25"/>
        </w:numPr>
        <w:rPr>
          <w:sz w:val="24"/>
          <w:szCs w:val="24"/>
        </w:rPr>
      </w:pPr>
      <w:r>
        <w:rPr>
          <w:sz w:val="24"/>
          <w:szCs w:val="24"/>
        </w:rPr>
        <w:t>The H-bridge is powered by a 12-volt source, denoted by reference voltages V+ and V-.</w:t>
      </w:r>
    </w:p>
    <w:p w14:paraId="1AEB542C" w14:textId="4522E62F" w:rsidR="00C2546C" w:rsidRPr="004B01C0" w:rsidRDefault="004B01C0" w:rsidP="00B2193F">
      <w:pPr>
        <w:pStyle w:val="ListParagraph"/>
        <w:numPr>
          <w:ilvl w:val="0"/>
          <w:numId w:val="25"/>
        </w:numPr>
        <w:rPr>
          <w:sz w:val="24"/>
          <w:szCs w:val="24"/>
        </w:rPr>
      </w:pPr>
      <w:r>
        <w:rPr>
          <w:sz w:val="24"/>
          <w:szCs w:val="24"/>
        </w:rPr>
        <w:lastRenderedPageBreak/>
        <w:t xml:space="preserve">The H-bridge takes a 3.3V PWM signal </w:t>
      </w:r>
      <w:r w:rsidR="00D36E51">
        <w:rPr>
          <w:sz w:val="24"/>
          <w:szCs w:val="24"/>
        </w:rPr>
        <w:t xml:space="preserve">as input </w:t>
      </w:r>
      <w:r>
        <w:rPr>
          <w:sz w:val="24"/>
          <w:szCs w:val="24"/>
        </w:rPr>
        <w:t xml:space="preserve">and produces a </w:t>
      </w:r>
      <m:oMath>
        <m:r>
          <w:rPr>
            <w:rFonts w:ascii="Cambria Math" w:hAnsi="Cambria Math"/>
            <w:sz w:val="24"/>
            <w:szCs w:val="24"/>
          </w:rPr>
          <m:t>±12</m:t>
        </m:r>
      </m:oMath>
      <w:r>
        <w:rPr>
          <w:sz w:val="24"/>
          <w:szCs w:val="24"/>
        </w:rPr>
        <w:t>V output PWM signal.</w:t>
      </w:r>
    </w:p>
    <w:p w14:paraId="78C718E8" w14:textId="0566374F" w:rsidR="00DB0651" w:rsidRPr="00131F15" w:rsidRDefault="00AC63F9" w:rsidP="00131F15">
      <w:pPr>
        <w:pStyle w:val="ListParagraph"/>
        <w:numPr>
          <w:ilvl w:val="0"/>
          <w:numId w:val="25"/>
        </w:numPr>
        <w:rPr>
          <w:sz w:val="24"/>
          <w:szCs w:val="24"/>
        </w:rPr>
      </w:pPr>
      <w:r>
        <w:rPr>
          <w:sz w:val="24"/>
          <w:szCs w:val="24"/>
        </w:rPr>
        <w:t xml:space="preserve">Voltage </w:t>
      </w:r>
      <w:r w:rsidR="004B01C0">
        <w:rPr>
          <w:sz w:val="24"/>
          <w:szCs w:val="24"/>
        </w:rPr>
        <w:t>output</w:t>
      </w:r>
      <w:r>
        <w:rPr>
          <w:sz w:val="24"/>
          <w:szCs w:val="24"/>
        </w:rPr>
        <w:t xml:space="preserve"> is controlled by low side Pulse Width Modulation (PW</w:t>
      </w:r>
      <w:r w:rsidRPr="00C2546C">
        <w:rPr>
          <w:sz w:val="24"/>
          <w:szCs w:val="24"/>
        </w:rPr>
        <w:t>M). This PWM feature can be made internally when the input pin is connected to an an</w:t>
      </w:r>
      <w:r w:rsidR="004216F6">
        <w:rPr>
          <w:sz w:val="24"/>
          <w:szCs w:val="24"/>
        </w:rPr>
        <w:t>a</w:t>
      </w:r>
      <w:r w:rsidRPr="00C2546C">
        <w:rPr>
          <w:sz w:val="24"/>
          <w:szCs w:val="24"/>
        </w:rPr>
        <w:t>log signal, or it can be given directly from a digital source.</w:t>
      </w:r>
    </w:p>
    <w:p w14:paraId="1D10C98F" w14:textId="77777777" w:rsidR="00E00BDE" w:rsidRPr="00E00BDE" w:rsidRDefault="00E00BDE" w:rsidP="00E00BDE">
      <w:pPr>
        <w:pStyle w:val="ListParagraph"/>
        <w:ind w:left="2160"/>
        <w:rPr>
          <w:b/>
          <w:sz w:val="24"/>
          <w:szCs w:val="24"/>
        </w:rPr>
      </w:pPr>
    </w:p>
    <w:p w14:paraId="74DD6151" w14:textId="1BE98200" w:rsidR="00307505" w:rsidRPr="00B2193F" w:rsidRDefault="00307505" w:rsidP="00307505">
      <w:pPr>
        <w:rPr>
          <w:i/>
          <w:sz w:val="24"/>
          <w:szCs w:val="24"/>
          <w:u w:val="single"/>
        </w:rPr>
      </w:pPr>
      <w:r w:rsidRPr="00B2193F">
        <w:rPr>
          <w:i/>
          <w:sz w:val="24"/>
          <w:szCs w:val="24"/>
          <w:u w:val="single"/>
        </w:rPr>
        <w:t>Sharp GP2D12</w:t>
      </w:r>
      <w:r w:rsidR="00A87855">
        <w:rPr>
          <w:i/>
          <w:sz w:val="24"/>
          <w:szCs w:val="24"/>
          <w:u w:val="single"/>
        </w:rPr>
        <w:t xml:space="preserve"> o</w:t>
      </w:r>
      <w:r w:rsidR="00B2193F" w:rsidRPr="00B2193F">
        <w:rPr>
          <w:i/>
          <w:sz w:val="24"/>
          <w:szCs w:val="24"/>
          <w:u w:val="single"/>
        </w:rPr>
        <w:t>ptoelectronic distance measuring sensor</w:t>
      </w:r>
    </w:p>
    <w:p w14:paraId="6ABFEADE" w14:textId="2AFFAB42" w:rsidR="00307505" w:rsidRPr="00B2193F" w:rsidRDefault="00C418CF" w:rsidP="00B2193F">
      <w:pPr>
        <w:jc w:val="center"/>
        <w:rPr>
          <w:sz w:val="24"/>
          <w:szCs w:val="24"/>
        </w:rPr>
      </w:pPr>
      <w:r>
        <w:rPr>
          <w:noProof/>
        </w:rPr>
        <w:drawing>
          <wp:inline distT="0" distB="0" distL="0" distR="0" wp14:anchorId="4DAAD8C5" wp14:editId="415600DB">
            <wp:extent cx="1313416" cy="1222550"/>
            <wp:effectExtent l="76200" t="76200" r="134620" b="130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44793" cy="1251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31F15">
        <w:rPr>
          <w:noProof/>
        </w:rPr>
        <w:drawing>
          <wp:inline distT="0" distB="0" distL="0" distR="0" wp14:anchorId="2D59DE04" wp14:editId="0E0D0CEC">
            <wp:extent cx="1257666" cy="1689879"/>
            <wp:effectExtent l="69532" t="82868" r="126683" b="126682"/>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16200000">
                      <a:off x="0" y="0"/>
                      <a:ext cx="1275356" cy="1713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42987" w14:textId="77777777" w:rsidR="00B2193F" w:rsidRDefault="00C473D1" w:rsidP="00B2193F">
      <w:pPr>
        <w:pStyle w:val="ListParagraph"/>
        <w:numPr>
          <w:ilvl w:val="0"/>
          <w:numId w:val="30"/>
        </w:numPr>
        <w:tabs>
          <w:tab w:val="left" w:pos="1125"/>
        </w:tabs>
        <w:rPr>
          <w:sz w:val="24"/>
          <w:szCs w:val="24"/>
        </w:rPr>
      </w:pPr>
      <w:r w:rsidRPr="00B2193F">
        <w:rPr>
          <w:sz w:val="24"/>
          <w:szCs w:val="24"/>
        </w:rPr>
        <w:t>The sensor</w:t>
      </w:r>
      <w:r w:rsidR="00307505" w:rsidRPr="00B2193F">
        <w:rPr>
          <w:sz w:val="24"/>
          <w:szCs w:val="24"/>
        </w:rPr>
        <w:t xml:space="preserve"> is a low current device that relies on pulsed </w:t>
      </w:r>
      <w:r w:rsidRPr="00B2193F">
        <w:rPr>
          <w:sz w:val="24"/>
          <w:szCs w:val="24"/>
        </w:rPr>
        <w:t>infrared</w:t>
      </w:r>
      <w:r w:rsidR="00307505" w:rsidRPr="00B2193F">
        <w:rPr>
          <w:sz w:val="24"/>
          <w:szCs w:val="24"/>
        </w:rPr>
        <w:t xml:space="preserve"> l</w:t>
      </w:r>
      <w:r w:rsidR="00B2193F">
        <w:rPr>
          <w:sz w:val="24"/>
          <w:szCs w:val="24"/>
        </w:rPr>
        <w:t>ight for ranging measurements.</w:t>
      </w:r>
    </w:p>
    <w:p w14:paraId="15748C38" w14:textId="5ED12B58" w:rsidR="00907E22" w:rsidRPr="00131F15" w:rsidRDefault="00307505" w:rsidP="00131F15">
      <w:pPr>
        <w:pStyle w:val="ListParagraph"/>
        <w:numPr>
          <w:ilvl w:val="0"/>
          <w:numId w:val="30"/>
        </w:numPr>
        <w:tabs>
          <w:tab w:val="left" w:pos="1125"/>
        </w:tabs>
        <w:rPr>
          <w:sz w:val="24"/>
          <w:szCs w:val="24"/>
        </w:rPr>
      </w:pPr>
      <w:r w:rsidRPr="00B2193F">
        <w:rPr>
          <w:sz w:val="24"/>
          <w:szCs w:val="24"/>
        </w:rPr>
        <w:t xml:space="preserve">The output is an analog voltage that corresponds to a range.  Unfortunately, the device will not function properly if it is </w:t>
      </w:r>
      <w:r w:rsidR="00B2193F">
        <w:rPr>
          <w:sz w:val="24"/>
          <w:szCs w:val="24"/>
        </w:rPr>
        <w:t>loaded. To be loaded means</w:t>
      </w:r>
      <w:r w:rsidRPr="00B2193F">
        <w:rPr>
          <w:sz w:val="24"/>
          <w:szCs w:val="24"/>
        </w:rPr>
        <w:t xml:space="preserve"> there is significant current draw</w:t>
      </w:r>
      <w:r w:rsidR="00B2193F">
        <w:rPr>
          <w:sz w:val="24"/>
          <w:szCs w:val="24"/>
        </w:rPr>
        <w:t xml:space="preserve">. </w:t>
      </w:r>
      <w:r w:rsidRPr="00B2193F">
        <w:rPr>
          <w:sz w:val="24"/>
          <w:szCs w:val="24"/>
        </w:rPr>
        <w:t xml:space="preserve">The A/D converters on your </w:t>
      </w:r>
      <w:proofErr w:type="spellStart"/>
      <w:r w:rsidRPr="00B2193F">
        <w:rPr>
          <w:sz w:val="24"/>
          <w:szCs w:val="24"/>
        </w:rPr>
        <w:t>mbed</w:t>
      </w:r>
      <w:proofErr w:type="spellEnd"/>
      <w:r w:rsidRPr="00B2193F">
        <w:rPr>
          <w:sz w:val="24"/>
          <w:szCs w:val="24"/>
        </w:rPr>
        <w:t xml:space="preserve"> interfere with the sensor by loading it down during the read phase.  As such, </w:t>
      </w:r>
      <w:r w:rsidR="00131F15">
        <w:rPr>
          <w:sz w:val="24"/>
          <w:szCs w:val="24"/>
        </w:rPr>
        <w:t>the sensor is</w:t>
      </w:r>
      <w:r w:rsidRPr="00B2193F">
        <w:rPr>
          <w:sz w:val="24"/>
          <w:szCs w:val="24"/>
        </w:rPr>
        <w:t xml:space="preserve"> </w:t>
      </w:r>
      <w:r w:rsidRPr="00B2193F">
        <w:rPr>
          <w:i/>
          <w:sz w:val="24"/>
          <w:szCs w:val="24"/>
        </w:rPr>
        <w:t xml:space="preserve">buffered </w:t>
      </w:r>
      <w:r w:rsidRPr="00B2193F">
        <w:rPr>
          <w:sz w:val="24"/>
          <w:szCs w:val="24"/>
        </w:rPr>
        <w:t>u</w:t>
      </w:r>
      <w:r w:rsidR="00B2193F">
        <w:rPr>
          <w:sz w:val="24"/>
          <w:szCs w:val="24"/>
        </w:rPr>
        <w:t>sing an operational amplifier.</w:t>
      </w:r>
    </w:p>
    <w:p w14:paraId="5FA238C3" w14:textId="05F4E678" w:rsidR="00307505" w:rsidRPr="00131F15" w:rsidRDefault="00307505" w:rsidP="00B2193F">
      <w:pPr>
        <w:pStyle w:val="ListParagraph"/>
        <w:numPr>
          <w:ilvl w:val="0"/>
          <w:numId w:val="31"/>
        </w:numPr>
        <w:tabs>
          <w:tab w:val="left" w:pos="1125"/>
        </w:tabs>
        <w:rPr>
          <w:szCs w:val="24"/>
        </w:rPr>
      </w:pPr>
      <w:r w:rsidRPr="00B2193F">
        <w:rPr>
          <w:sz w:val="24"/>
          <w:szCs w:val="24"/>
        </w:rPr>
        <w:t xml:space="preserve">The </w:t>
      </w:r>
      <w:r w:rsidR="00907E22" w:rsidRPr="00B2193F">
        <w:rPr>
          <w:sz w:val="24"/>
          <w:szCs w:val="24"/>
        </w:rPr>
        <w:t>buffer printed circuit board (PCB) contains</w:t>
      </w:r>
      <w:r w:rsidR="00131F15">
        <w:rPr>
          <w:sz w:val="24"/>
          <w:szCs w:val="24"/>
        </w:rPr>
        <w:t xml:space="preserve"> an </w:t>
      </w:r>
      <w:r w:rsidR="00907E22" w:rsidRPr="00B2193F">
        <w:rPr>
          <w:sz w:val="24"/>
          <w:szCs w:val="24"/>
        </w:rPr>
        <w:t xml:space="preserve">operational amplifier. The device is optimized for </w:t>
      </w:r>
      <m:oMath>
        <m:r>
          <w:rPr>
            <w:rFonts w:ascii="Cambria Math" w:hAnsi="Cambria Math"/>
            <w:sz w:val="24"/>
            <w:szCs w:val="24"/>
          </w:rPr>
          <m:t>±5V</m:t>
        </m:r>
      </m:oMath>
      <w:r w:rsidR="00ED3035" w:rsidRPr="00B2193F">
        <w:rPr>
          <w:sz w:val="24"/>
          <w:szCs w:val="24"/>
        </w:rPr>
        <w:t xml:space="preserve"> single supply operation. This buffer protect</w:t>
      </w:r>
      <w:r w:rsidRPr="00B2193F">
        <w:rPr>
          <w:sz w:val="24"/>
          <w:szCs w:val="24"/>
        </w:rPr>
        <w:t>s</w:t>
      </w:r>
      <w:r w:rsidR="00ED3035" w:rsidRPr="00B2193F">
        <w:rPr>
          <w:sz w:val="24"/>
          <w:szCs w:val="24"/>
        </w:rPr>
        <w:t xml:space="preserve"> </w:t>
      </w:r>
      <w:r w:rsidRPr="00B2193F">
        <w:rPr>
          <w:sz w:val="24"/>
          <w:szCs w:val="24"/>
        </w:rPr>
        <w:t xml:space="preserve">the sensor from the loading effects of the </w:t>
      </w:r>
      <w:proofErr w:type="spellStart"/>
      <w:r w:rsidRPr="00B2193F">
        <w:rPr>
          <w:sz w:val="24"/>
          <w:szCs w:val="24"/>
        </w:rPr>
        <w:t>mbed</w:t>
      </w:r>
      <w:proofErr w:type="spellEnd"/>
      <w:r w:rsidRPr="00B2193F">
        <w:rPr>
          <w:sz w:val="24"/>
          <w:szCs w:val="24"/>
        </w:rPr>
        <w:t xml:space="preserve"> by providing sufficient current from the main power supply </w:t>
      </w:r>
      <w:r w:rsidR="00131F15">
        <w:rPr>
          <w:sz w:val="24"/>
          <w:szCs w:val="24"/>
        </w:rPr>
        <w:t>to make the A/D work properly.</w:t>
      </w:r>
    </w:p>
    <w:p w14:paraId="043B1D1E" w14:textId="1F3A356E" w:rsidR="00911C95" w:rsidRDefault="00131F15" w:rsidP="001A3CED">
      <w:pPr>
        <w:pStyle w:val="ListParagraph"/>
        <w:numPr>
          <w:ilvl w:val="0"/>
          <w:numId w:val="31"/>
        </w:numPr>
        <w:tabs>
          <w:tab w:val="left" w:pos="1125"/>
        </w:tabs>
        <w:rPr>
          <w:sz w:val="24"/>
          <w:szCs w:val="24"/>
        </w:rPr>
      </w:pPr>
      <w:r>
        <w:rPr>
          <w:sz w:val="24"/>
          <w:szCs w:val="24"/>
        </w:rPr>
        <w:t>Ignore power considerations of the distance measuring sensor in your functional block diagram</w:t>
      </w:r>
      <w:r w:rsidR="00291F40">
        <w:rPr>
          <w:sz w:val="24"/>
          <w:szCs w:val="24"/>
        </w:rPr>
        <w:t>.</w:t>
      </w:r>
    </w:p>
    <w:p w14:paraId="02B7DA81" w14:textId="1920F685" w:rsidR="00113971" w:rsidRDefault="00113971" w:rsidP="001A3CED">
      <w:pPr>
        <w:pStyle w:val="ListParagraph"/>
        <w:numPr>
          <w:ilvl w:val="0"/>
          <w:numId w:val="31"/>
        </w:numPr>
        <w:tabs>
          <w:tab w:val="left" w:pos="1125"/>
        </w:tabs>
        <w:rPr>
          <w:sz w:val="24"/>
          <w:szCs w:val="24"/>
        </w:rPr>
      </w:pPr>
      <w:r>
        <w:rPr>
          <w:sz w:val="24"/>
          <w:szCs w:val="24"/>
        </w:rPr>
        <w:t xml:space="preserve">The sensor </w:t>
      </w:r>
      <w:r w:rsidR="007E43B7">
        <w:rPr>
          <w:sz w:val="24"/>
          <w:szCs w:val="24"/>
        </w:rPr>
        <w:t>calibration curve can be approximated with a polynomial of degree 5 for a range</w:t>
      </w:r>
      <w:r>
        <w:rPr>
          <w:sz w:val="24"/>
          <w:szCs w:val="24"/>
        </w:rPr>
        <w:t xml:space="preserve"> between </w:t>
      </w:r>
      <w:r w:rsidR="00F13D71">
        <w:rPr>
          <w:sz w:val="24"/>
          <w:szCs w:val="24"/>
        </w:rPr>
        <w:t>6</w:t>
      </w:r>
      <w:r>
        <w:rPr>
          <w:sz w:val="24"/>
          <w:szCs w:val="24"/>
        </w:rPr>
        <w:t xml:space="preserve"> to 24</w:t>
      </w:r>
      <w:r w:rsidR="00F13D71">
        <w:rPr>
          <w:sz w:val="24"/>
          <w:szCs w:val="24"/>
        </w:rPr>
        <w:t xml:space="preserve"> inches</w:t>
      </w:r>
      <w:r>
        <w:rPr>
          <w:sz w:val="24"/>
          <w:szCs w:val="24"/>
        </w:rPr>
        <w:t xml:space="preserve">. Outside of </w:t>
      </w:r>
      <w:r w:rsidR="007E43B7">
        <w:rPr>
          <w:sz w:val="24"/>
          <w:szCs w:val="24"/>
        </w:rPr>
        <w:t>this range</w:t>
      </w:r>
      <w:r>
        <w:rPr>
          <w:sz w:val="24"/>
          <w:szCs w:val="24"/>
        </w:rPr>
        <w:t xml:space="preserve"> </w:t>
      </w:r>
      <w:r w:rsidR="00D77347">
        <w:rPr>
          <w:sz w:val="24"/>
          <w:szCs w:val="24"/>
        </w:rPr>
        <w:t xml:space="preserve">the relationship between voltage and height </w:t>
      </w:r>
      <w:r w:rsidR="007E43B7">
        <w:rPr>
          <w:sz w:val="24"/>
          <w:szCs w:val="24"/>
        </w:rPr>
        <w:t>becomes more complicated</w:t>
      </w:r>
      <w:r>
        <w:rPr>
          <w:sz w:val="24"/>
          <w:szCs w:val="24"/>
        </w:rPr>
        <w:t xml:space="preserve">. </w:t>
      </w:r>
    </w:p>
    <w:p w14:paraId="26E1CF92" w14:textId="211A04FB" w:rsidR="007414FA" w:rsidRDefault="007414FA" w:rsidP="007414FA">
      <w:pPr>
        <w:pStyle w:val="ListParagraph"/>
        <w:tabs>
          <w:tab w:val="left" w:pos="1125"/>
        </w:tabs>
        <w:rPr>
          <w:sz w:val="24"/>
          <w:szCs w:val="24"/>
        </w:rPr>
      </w:pPr>
    </w:p>
    <w:p w14:paraId="0E5B9112" w14:textId="1832D5DF" w:rsidR="0031748F" w:rsidRDefault="0031748F" w:rsidP="0031748F">
      <w:pPr>
        <w:autoSpaceDE/>
        <w:autoSpaceDN/>
        <w:adjustRightInd/>
        <w:rPr>
          <w:i/>
          <w:noProof/>
          <w:sz w:val="22"/>
          <w:szCs w:val="22"/>
          <w:u w:val="single"/>
        </w:rPr>
      </w:pPr>
      <w:r>
        <w:rPr>
          <w:noProof/>
        </w:rPr>
        <w:drawing>
          <wp:anchor distT="0" distB="0" distL="114300" distR="114300" simplePos="0" relativeHeight="251662336" behindDoc="1" locked="0" layoutInCell="1" allowOverlap="1" wp14:anchorId="11941877" wp14:editId="2436662C">
            <wp:simplePos x="0" y="0"/>
            <wp:positionH relativeFrom="margin">
              <wp:posOffset>2230120</wp:posOffset>
            </wp:positionH>
            <wp:positionV relativeFrom="paragraph">
              <wp:posOffset>320040</wp:posOffset>
            </wp:positionV>
            <wp:extent cx="1236345" cy="1010920"/>
            <wp:effectExtent l="0" t="0" r="1905" b="0"/>
            <wp:wrapTopAndBottom/>
            <wp:docPr id="1" name="Picture 1" descr="https://www.pitsco.com/sharedimages/product/ExtraLarge/XL_739530_TXDCGea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itsco.com/sharedimages/product/ExtraLarge/XL_739530_TXDCGearMo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345"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748F">
        <w:rPr>
          <w:i/>
          <w:noProof/>
          <w:sz w:val="22"/>
          <w:szCs w:val="22"/>
          <w:u w:val="single"/>
        </w:rPr>
        <w:t>TETRIX® MAX DC Motor</w:t>
      </w:r>
    </w:p>
    <w:p w14:paraId="1D4727FB" w14:textId="66139472" w:rsidR="0031748F" w:rsidRPr="0031748F" w:rsidRDefault="0031748F" w:rsidP="0031748F">
      <w:pPr>
        <w:autoSpaceDE/>
        <w:autoSpaceDN/>
        <w:adjustRightInd/>
        <w:rPr>
          <w:i/>
          <w:noProof/>
          <w:sz w:val="22"/>
          <w:szCs w:val="22"/>
          <w:u w:val="single"/>
        </w:rPr>
      </w:pPr>
    </w:p>
    <w:p w14:paraId="1809FD9C" w14:textId="77777777" w:rsidR="0031748F" w:rsidRPr="00F261BE" w:rsidRDefault="0031748F" w:rsidP="0031748F">
      <w:pPr>
        <w:numPr>
          <w:ilvl w:val="0"/>
          <w:numId w:val="34"/>
        </w:numPr>
        <w:overflowPunct/>
        <w:autoSpaceDE/>
        <w:autoSpaceDN/>
        <w:adjustRightInd/>
        <w:textAlignment w:val="auto"/>
        <w:rPr>
          <w:sz w:val="22"/>
          <w:szCs w:val="22"/>
        </w:rPr>
      </w:pPr>
      <w:r w:rsidRPr="00F261BE">
        <w:rPr>
          <w:sz w:val="22"/>
          <w:szCs w:val="22"/>
        </w:rPr>
        <w:t>The DC motor produces angular velocity proportional to the voltage difference applied at the input terminals</w:t>
      </w:r>
    </w:p>
    <w:p w14:paraId="5253101B" w14:textId="77777777" w:rsidR="0031748F" w:rsidRPr="00F261BE" w:rsidRDefault="0031748F" w:rsidP="0031748F">
      <w:pPr>
        <w:numPr>
          <w:ilvl w:val="0"/>
          <w:numId w:val="34"/>
        </w:numPr>
        <w:overflowPunct/>
        <w:autoSpaceDE/>
        <w:autoSpaceDN/>
        <w:adjustRightInd/>
        <w:textAlignment w:val="auto"/>
        <w:rPr>
          <w:sz w:val="22"/>
          <w:szCs w:val="22"/>
        </w:rPr>
      </w:pPr>
      <w:r>
        <w:rPr>
          <w:sz w:val="22"/>
          <w:szCs w:val="22"/>
        </w:rPr>
        <w:t>6</w:t>
      </w:r>
      <w:r w:rsidRPr="00F261BE">
        <w:rPr>
          <w:sz w:val="22"/>
          <w:szCs w:val="22"/>
        </w:rPr>
        <w:t>-12 Volt operating range</w:t>
      </w:r>
    </w:p>
    <w:p w14:paraId="579DABC2" w14:textId="77777777" w:rsidR="0031748F" w:rsidRPr="00F261BE" w:rsidRDefault="0031748F" w:rsidP="0031748F">
      <w:pPr>
        <w:numPr>
          <w:ilvl w:val="0"/>
          <w:numId w:val="34"/>
        </w:numPr>
        <w:overflowPunct/>
        <w:autoSpaceDE/>
        <w:autoSpaceDN/>
        <w:adjustRightInd/>
        <w:textAlignment w:val="auto"/>
        <w:rPr>
          <w:sz w:val="22"/>
          <w:szCs w:val="22"/>
        </w:rPr>
      </w:pPr>
      <w:r>
        <w:rPr>
          <w:sz w:val="22"/>
          <w:szCs w:val="22"/>
        </w:rPr>
        <w:t>No-load speed of 152 rpm (at 12 V)</w:t>
      </w:r>
    </w:p>
    <w:p w14:paraId="56D3040C" w14:textId="77777777" w:rsidR="0031748F" w:rsidRPr="00E53021" w:rsidRDefault="0031748F" w:rsidP="0031748F">
      <w:pPr>
        <w:numPr>
          <w:ilvl w:val="0"/>
          <w:numId w:val="34"/>
        </w:numPr>
        <w:overflowPunct/>
        <w:autoSpaceDE/>
        <w:autoSpaceDN/>
        <w:adjustRightInd/>
        <w:textAlignment w:val="auto"/>
        <w:rPr>
          <w:sz w:val="22"/>
          <w:szCs w:val="22"/>
        </w:rPr>
      </w:pPr>
      <w:r>
        <w:rPr>
          <w:sz w:val="22"/>
          <w:szCs w:val="22"/>
        </w:rPr>
        <w:t>Stall torque of 320 oz-in or 2.26 N-m (at 12 V)</w:t>
      </w:r>
      <w:r w:rsidRPr="00643D07">
        <w:rPr>
          <w:noProof/>
        </w:rPr>
        <w:t xml:space="preserve"> </w:t>
      </w:r>
    </w:p>
    <w:p w14:paraId="478EC94F" w14:textId="6B584030" w:rsidR="00B02E64" w:rsidRDefault="00B02E64">
      <w:pPr>
        <w:overflowPunct/>
        <w:autoSpaceDE/>
        <w:autoSpaceDN/>
        <w:adjustRightInd/>
        <w:textAlignment w:val="auto"/>
        <w:rPr>
          <w:sz w:val="24"/>
          <w:szCs w:val="24"/>
        </w:rPr>
      </w:pPr>
      <w:r>
        <w:rPr>
          <w:sz w:val="24"/>
          <w:szCs w:val="24"/>
        </w:rPr>
        <w:br w:type="page"/>
      </w:r>
    </w:p>
    <w:p w14:paraId="4E8B9764" w14:textId="0BC81B2B" w:rsidR="00131F15" w:rsidRDefault="00116BD6" w:rsidP="001A3CED">
      <w:pPr>
        <w:rPr>
          <w:sz w:val="24"/>
          <w:szCs w:val="24"/>
        </w:rPr>
      </w:pPr>
      <w:r>
        <w:rPr>
          <w:i/>
          <w:sz w:val="24"/>
          <w:szCs w:val="24"/>
          <w:u w:val="single"/>
        </w:rPr>
        <w:lastRenderedPageBreak/>
        <w:t xml:space="preserve">T85 </w:t>
      </w:r>
      <w:r w:rsidR="00A87855">
        <w:rPr>
          <w:i/>
          <w:sz w:val="24"/>
          <w:szCs w:val="24"/>
          <w:u w:val="single"/>
        </w:rPr>
        <w:t>Limit switch</w:t>
      </w:r>
    </w:p>
    <w:p w14:paraId="652157B3" w14:textId="45C0B5D5" w:rsidR="00A87855" w:rsidRDefault="00116BD6" w:rsidP="00116BD6">
      <w:pPr>
        <w:jc w:val="center"/>
        <w:rPr>
          <w:sz w:val="24"/>
          <w:szCs w:val="24"/>
        </w:rPr>
      </w:pPr>
      <w:r>
        <w:rPr>
          <w:noProof/>
        </w:rPr>
        <w:drawing>
          <wp:inline distT="0" distB="0" distL="0" distR="0" wp14:anchorId="5CA08C43" wp14:editId="484FDA46">
            <wp:extent cx="1199515" cy="837451"/>
            <wp:effectExtent l="0" t="0" r="635" b="1270"/>
            <wp:docPr id="2" name="Picture 2" descr="http://guideimg.alibaba.com/images/shop/116/06/02/2/micro-limit-switch-long-straight-hinge-lever-arm-spdt-snap-action-lot_558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deimg.alibaba.com/images/shop/116/06/02/2/micro-limit-switch-long-straight-hinge-lever-arm-spdt-snap-action-lot_558249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490" t="38369" r="32960" b="15868"/>
                    <a:stretch/>
                  </pic:blipFill>
                  <pic:spPr bwMode="auto">
                    <a:xfrm>
                      <a:off x="0" y="0"/>
                      <a:ext cx="1255845" cy="876779"/>
                    </a:xfrm>
                    <a:prstGeom prst="rect">
                      <a:avLst/>
                    </a:prstGeom>
                    <a:noFill/>
                    <a:ln>
                      <a:noFill/>
                    </a:ln>
                    <a:extLst>
                      <a:ext uri="{53640926-AAD7-44D8-BBD7-CCE9431645EC}">
                        <a14:shadowObscured xmlns:a14="http://schemas.microsoft.com/office/drawing/2010/main"/>
                      </a:ext>
                    </a:extLst>
                  </pic:spPr>
                </pic:pic>
              </a:graphicData>
            </a:graphic>
          </wp:inline>
        </w:drawing>
      </w:r>
    </w:p>
    <w:p w14:paraId="320044F3" w14:textId="2780CFDD" w:rsidR="00116BD6" w:rsidRDefault="00116BD6" w:rsidP="00116BD6">
      <w:pPr>
        <w:pStyle w:val="ListParagraph"/>
        <w:numPr>
          <w:ilvl w:val="0"/>
          <w:numId w:val="32"/>
        </w:numPr>
        <w:rPr>
          <w:sz w:val="24"/>
          <w:szCs w:val="24"/>
        </w:rPr>
      </w:pPr>
      <w:r>
        <w:rPr>
          <w:sz w:val="24"/>
          <w:szCs w:val="24"/>
        </w:rPr>
        <w:t>The T85 limit switch mechanically terminates power from the DC motor when the car reaches a threshold height</w:t>
      </w:r>
    </w:p>
    <w:p w14:paraId="13B316AC" w14:textId="25D9775D" w:rsidR="00116BD6" w:rsidRDefault="00116BD6" w:rsidP="00116BD6">
      <w:pPr>
        <w:pStyle w:val="ListParagraph"/>
        <w:numPr>
          <w:ilvl w:val="0"/>
          <w:numId w:val="32"/>
        </w:numPr>
        <w:rPr>
          <w:sz w:val="24"/>
          <w:szCs w:val="24"/>
        </w:rPr>
      </w:pPr>
      <w:r>
        <w:rPr>
          <w:sz w:val="24"/>
          <w:szCs w:val="24"/>
        </w:rPr>
        <w:t>The switch state is naturally closed and opens when the contact lever is pressed</w:t>
      </w:r>
    </w:p>
    <w:p w14:paraId="22C4F245" w14:textId="77777777" w:rsidR="00116BD6" w:rsidRPr="00116BD6" w:rsidRDefault="00116BD6" w:rsidP="00116BD6">
      <w:pPr>
        <w:rPr>
          <w:sz w:val="24"/>
          <w:szCs w:val="24"/>
        </w:rPr>
      </w:pPr>
    </w:p>
    <w:p w14:paraId="4B2E5F2B" w14:textId="4D05D919" w:rsidR="00A87855" w:rsidRDefault="00A87855" w:rsidP="001A3CED">
      <w:pPr>
        <w:rPr>
          <w:i/>
          <w:sz w:val="24"/>
          <w:szCs w:val="24"/>
          <w:u w:val="single"/>
        </w:rPr>
      </w:pPr>
      <w:r>
        <w:rPr>
          <w:i/>
          <w:sz w:val="24"/>
          <w:szCs w:val="24"/>
          <w:u w:val="single"/>
        </w:rPr>
        <w:t>Elevator pulley mechanism</w:t>
      </w:r>
    </w:p>
    <w:p w14:paraId="40734989" w14:textId="04C956C9" w:rsidR="00A87855" w:rsidRDefault="00911C95" w:rsidP="00911C95">
      <w:pPr>
        <w:pStyle w:val="ListParagraph"/>
        <w:numPr>
          <w:ilvl w:val="0"/>
          <w:numId w:val="33"/>
        </w:numPr>
        <w:rPr>
          <w:sz w:val="24"/>
          <w:szCs w:val="24"/>
        </w:rPr>
      </w:pPr>
      <w:r>
        <w:rPr>
          <w:sz w:val="24"/>
          <w:szCs w:val="24"/>
        </w:rPr>
        <w:t>The elevator pulley mechanism converts rotational motion of the DC motor to translational motion of the elevator car.</w:t>
      </w:r>
    </w:p>
    <w:p w14:paraId="59148F46" w14:textId="58DC0842" w:rsidR="00911C95" w:rsidRDefault="00911C95" w:rsidP="00911C95">
      <w:pPr>
        <w:pStyle w:val="ListParagraph"/>
        <w:numPr>
          <w:ilvl w:val="0"/>
          <w:numId w:val="33"/>
        </w:numPr>
        <w:rPr>
          <w:sz w:val="24"/>
          <w:szCs w:val="24"/>
        </w:rPr>
      </w:pPr>
      <w:r>
        <w:rPr>
          <w:sz w:val="24"/>
          <w:szCs w:val="24"/>
        </w:rPr>
        <w:t>The average radius of the pulley (when the car is at 16 inches) is 0.2015 inches.</w:t>
      </w:r>
    </w:p>
    <w:p w14:paraId="3B9832A7" w14:textId="77777777" w:rsidR="00911C95" w:rsidRPr="00911C95" w:rsidRDefault="00911C95" w:rsidP="00911C95">
      <w:pPr>
        <w:rPr>
          <w:sz w:val="24"/>
          <w:szCs w:val="24"/>
        </w:rPr>
      </w:pPr>
    </w:p>
    <w:p w14:paraId="0623EFF9" w14:textId="77777777" w:rsidR="00A87855" w:rsidRDefault="00A87855" w:rsidP="001A3CED">
      <w:pPr>
        <w:rPr>
          <w:sz w:val="24"/>
          <w:szCs w:val="24"/>
        </w:rPr>
      </w:pPr>
      <w:proofErr w:type="spellStart"/>
      <w:proofErr w:type="gramStart"/>
      <w:r>
        <w:rPr>
          <w:i/>
          <w:sz w:val="24"/>
          <w:szCs w:val="24"/>
          <w:u w:val="single"/>
        </w:rPr>
        <w:t>mbed</w:t>
      </w:r>
      <w:proofErr w:type="spellEnd"/>
      <w:proofErr w:type="gramEnd"/>
      <w:r>
        <w:rPr>
          <w:i/>
          <w:sz w:val="24"/>
          <w:szCs w:val="24"/>
          <w:u w:val="single"/>
        </w:rPr>
        <w:t xml:space="preserve"> microcontroller</w:t>
      </w:r>
    </w:p>
    <w:p w14:paraId="21D8E6E9" w14:textId="429B18EC" w:rsidR="00A87855" w:rsidRPr="00AF5025" w:rsidRDefault="007B4BAA" w:rsidP="00CC141C">
      <w:pPr>
        <w:pStyle w:val="ListParagraph"/>
        <w:numPr>
          <w:ilvl w:val="0"/>
          <w:numId w:val="35"/>
        </w:numPr>
        <w:rPr>
          <w:sz w:val="24"/>
          <w:szCs w:val="24"/>
          <w:u w:val="single"/>
        </w:rPr>
      </w:pPr>
      <w:r w:rsidRPr="000D4CAB">
        <w:rPr>
          <w:sz w:val="24"/>
          <w:szCs w:val="24"/>
        </w:rPr>
        <w:t xml:space="preserve">In this application the </w:t>
      </w:r>
      <w:proofErr w:type="spellStart"/>
      <w:r w:rsidRPr="000D4CAB">
        <w:rPr>
          <w:sz w:val="24"/>
          <w:szCs w:val="24"/>
        </w:rPr>
        <w:t>mbed</w:t>
      </w:r>
      <w:proofErr w:type="spellEnd"/>
      <w:r w:rsidRPr="000D4CAB">
        <w:rPr>
          <w:sz w:val="24"/>
          <w:szCs w:val="24"/>
        </w:rPr>
        <w:t xml:space="preserve"> microcontroller produces a PWM signal whose duty cycle is user-specified. The duty cycle corresponds to an average applied voltage to the DC motor.</w:t>
      </w:r>
    </w:p>
    <w:p w14:paraId="435A3603" w14:textId="27835DFA" w:rsidR="00AF5025" w:rsidRPr="008509CE" w:rsidRDefault="007E43B7" w:rsidP="00CC141C">
      <w:pPr>
        <w:pStyle w:val="ListParagraph"/>
        <w:numPr>
          <w:ilvl w:val="0"/>
          <w:numId w:val="35"/>
        </w:numPr>
        <w:rPr>
          <w:sz w:val="24"/>
          <w:szCs w:val="24"/>
          <w:u w:val="single"/>
        </w:rPr>
      </w:pPr>
      <w:r>
        <w:rPr>
          <w:sz w:val="24"/>
          <w:szCs w:val="24"/>
        </w:rPr>
        <w:t xml:space="preserve">The </w:t>
      </w:r>
      <w:proofErr w:type="spellStart"/>
      <w:r>
        <w:rPr>
          <w:sz w:val="24"/>
          <w:szCs w:val="24"/>
        </w:rPr>
        <w:t>mbed</w:t>
      </w:r>
      <w:proofErr w:type="spellEnd"/>
      <w:r>
        <w:rPr>
          <w:sz w:val="24"/>
          <w:szCs w:val="24"/>
        </w:rPr>
        <w:t xml:space="preserve"> in this lab is assumed to receive an analog voltage from the proximity sensor via pin #20. The PWM output signal is connected to pin #21 and the measured height is connected to pin #22. </w:t>
      </w:r>
      <w:r w:rsidR="008509CE">
        <w:rPr>
          <w:sz w:val="24"/>
          <w:szCs w:val="24"/>
        </w:rPr>
        <w:t>(These might be different pin number from those to be used in the final project).</w:t>
      </w:r>
      <w:r w:rsidR="00291F40">
        <w:rPr>
          <w:sz w:val="24"/>
          <w:szCs w:val="24"/>
        </w:rPr>
        <w:t xml:space="preserve"> Pins to </w:t>
      </w:r>
      <w:proofErr w:type="gramStart"/>
      <w:r w:rsidR="00291F40">
        <w:rPr>
          <w:sz w:val="24"/>
          <w:szCs w:val="24"/>
        </w:rPr>
        <w:t>controlled</w:t>
      </w:r>
      <w:proofErr w:type="gramEnd"/>
      <w:r w:rsidR="00291F40">
        <w:rPr>
          <w:sz w:val="24"/>
          <w:szCs w:val="24"/>
        </w:rPr>
        <w:t xml:space="preserve"> the direction of DC motor are ignored. </w:t>
      </w:r>
    </w:p>
    <w:p w14:paraId="4960B291" w14:textId="77777777" w:rsidR="008509CE" w:rsidRPr="008509CE" w:rsidRDefault="008509CE" w:rsidP="008509CE">
      <w:pPr>
        <w:rPr>
          <w:sz w:val="24"/>
          <w:szCs w:val="24"/>
          <w:u w:val="single"/>
        </w:rPr>
      </w:pPr>
    </w:p>
    <w:p w14:paraId="6AD8C470" w14:textId="2F57306D" w:rsidR="00307505" w:rsidRDefault="009A6551" w:rsidP="008509CE">
      <w:pPr>
        <w:overflowPunct/>
        <w:autoSpaceDE/>
        <w:autoSpaceDN/>
        <w:adjustRightInd/>
        <w:textAlignment w:val="auto"/>
        <w:rPr>
          <w:b/>
          <w:caps/>
          <w:sz w:val="24"/>
          <w:szCs w:val="24"/>
          <w:u w:val="single"/>
        </w:rPr>
      </w:pPr>
      <w:r w:rsidRPr="00B462FE">
        <w:rPr>
          <w:b/>
          <w:caps/>
          <w:sz w:val="24"/>
          <w:szCs w:val="24"/>
          <w:u w:val="single"/>
        </w:rPr>
        <w:t>Exercise</w:t>
      </w:r>
    </w:p>
    <w:p w14:paraId="5C9E56E1" w14:textId="77777777" w:rsidR="008509CE" w:rsidRPr="00B462FE" w:rsidRDefault="008509CE" w:rsidP="008509CE">
      <w:pPr>
        <w:overflowPunct/>
        <w:autoSpaceDE/>
        <w:autoSpaceDN/>
        <w:adjustRightInd/>
        <w:textAlignment w:val="auto"/>
        <w:rPr>
          <w:caps/>
          <w:sz w:val="24"/>
          <w:szCs w:val="24"/>
        </w:rPr>
      </w:pPr>
    </w:p>
    <w:p w14:paraId="320D2C14" w14:textId="41657811" w:rsidR="007B4BAA" w:rsidRDefault="007B4BAA" w:rsidP="00307505">
      <w:pPr>
        <w:numPr>
          <w:ilvl w:val="12"/>
          <w:numId w:val="0"/>
        </w:numPr>
        <w:rPr>
          <w:sz w:val="24"/>
          <w:szCs w:val="24"/>
        </w:rPr>
      </w:pPr>
      <w:r>
        <w:rPr>
          <w:sz w:val="24"/>
          <w:szCs w:val="24"/>
        </w:rPr>
        <w:t>The functional blo</w:t>
      </w:r>
      <w:r w:rsidR="00AD67A7">
        <w:rPr>
          <w:sz w:val="24"/>
          <w:szCs w:val="24"/>
        </w:rPr>
        <w:t xml:space="preserve">ck diagram </w:t>
      </w:r>
      <w:r w:rsidR="008509CE">
        <w:rPr>
          <w:sz w:val="24"/>
          <w:szCs w:val="24"/>
        </w:rPr>
        <w:t xml:space="preserve">(or blue print) in the Appendix is </w:t>
      </w:r>
      <w:r>
        <w:rPr>
          <w:sz w:val="24"/>
          <w:szCs w:val="24"/>
        </w:rPr>
        <w:t xml:space="preserve">a graphical model of </w:t>
      </w:r>
      <w:r w:rsidR="008509CE">
        <w:rPr>
          <w:sz w:val="24"/>
          <w:szCs w:val="24"/>
        </w:rPr>
        <w:t>how the closed-loop system for the elevator is built and how each component within the system interacts with each other</w:t>
      </w:r>
      <w:r w:rsidR="00B26B62">
        <w:rPr>
          <w:sz w:val="24"/>
          <w:szCs w:val="24"/>
        </w:rPr>
        <w:t xml:space="preserve">. For the purpose of </w:t>
      </w:r>
      <w:r w:rsidR="008509CE">
        <w:rPr>
          <w:sz w:val="24"/>
          <w:szCs w:val="24"/>
        </w:rPr>
        <w:t>implementing</w:t>
      </w:r>
      <w:r w:rsidR="00B26B62">
        <w:rPr>
          <w:sz w:val="24"/>
          <w:szCs w:val="24"/>
        </w:rPr>
        <w:t xml:space="preserve"> control algorithms </w:t>
      </w:r>
      <w:r w:rsidR="008509CE">
        <w:rPr>
          <w:sz w:val="24"/>
          <w:szCs w:val="24"/>
        </w:rPr>
        <w:t>for any cyber-physical system</w:t>
      </w:r>
      <w:r w:rsidR="00B26B62">
        <w:rPr>
          <w:sz w:val="24"/>
          <w:szCs w:val="24"/>
        </w:rPr>
        <w:t xml:space="preserve">, it is extremely useful to develop a mathematical computer simulation model that </w:t>
      </w:r>
      <w:r w:rsidR="00B26B62" w:rsidRPr="00B26B62">
        <w:rPr>
          <w:i/>
          <w:sz w:val="24"/>
          <w:szCs w:val="24"/>
        </w:rPr>
        <w:t>approximates</w:t>
      </w:r>
      <w:r w:rsidR="00B26B62">
        <w:rPr>
          <w:sz w:val="24"/>
          <w:szCs w:val="24"/>
        </w:rPr>
        <w:t xml:space="preserve"> the actual behavior of the system. Simulink is</w:t>
      </w:r>
      <w:r w:rsidR="000D4CAB">
        <w:rPr>
          <w:sz w:val="24"/>
          <w:szCs w:val="24"/>
        </w:rPr>
        <w:t xml:space="preserve"> a powerful simulation tool </w:t>
      </w:r>
      <w:r w:rsidR="00B26B62">
        <w:rPr>
          <w:sz w:val="24"/>
          <w:szCs w:val="24"/>
        </w:rPr>
        <w:t xml:space="preserve">whose programming structure follows similarly to functional block diagrams. In this exercise you will create and simulate operation of the elevator system </w:t>
      </w:r>
      <w:r w:rsidR="00A455E7">
        <w:rPr>
          <w:sz w:val="24"/>
          <w:szCs w:val="24"/>
        </w:rPr>
        <w:t xml:space="preserve">using proportional (P) and proportional-integral (PI) controllers implemented by an </w:t>
      </w:r>
      <w:proofErr w:type="spellStart"/>
      <w:r w:rsidR="00A455E7">
        <w:rPr>
          <w:sz w:val="24"/>
          <w:szCs w:val="24"/>
        </w:rPr>
        <w:t>mbed</w:t>
      </w:r>
      <w:proofErr w:type="spellEnd"/>
      <w:r w:rsidR="00A455E7">
        <w:rPr>
          <w:sz w:val="24"/>
          <w:szCs w:val="24"/>
        </w:rPr>
        <w:t xml:space="preserve"> emulator. </w:t>
      </w:r>
    </w:p>
    <w:p w14:paraId="2F0E41D4" w14:textId="77777777" w:rsidR="00B26B62" w:rsidRDefault="00B26B62" w:rsidP="00307505">
      <w:pPr>
        <w:numPr>
          <w:ilvl w:val="12"/>
          <w:numId w:val="0"/>
        </w:numPr>
        <w:rPr>
          <w:sz w:val="24"/>
          <w:szCs w:val="24"/>
        </w:rPr>
      </w:pPr>
    </w:p>
    <w:p w14:paraId="0DE8D60F" w14:textId="1E714048" w:rsidR="00B26B62" w:rsidRDefault="00B26B62" w:rsidP="00307505">
      <w:pPr>
        <w:numPr>
          <w:ilvl w:val="12"/>
          <w:numId w:val="0"/>
        </w:numPr>
        <w:rPr>
          <w:b/>
          <w:caps/>
          <w:sz w:val="24"/>
          <w:szCs w:val="24"/>
          <w:u w:val="single"/>
        </w:rPr>
      </w:pPr>
      <w:r w:rsidRPr="00B462FE">
        <w:rPr>
          <w:b/>
          <w:caps/>
          <w:sz w:val="24"/>
          <w:szCs w:val="24"/>
          <w:u w:val="single"/>
        </w:rPr>
        <w:t>Procedure</w:t>
      </w:r>
    </w:p>
    <w:p w14:paraId="57CCEBD5" w14:textId="77777777" w:rsidR="005922F9" w:rsidRDefault="005922F9" w:rsidP="00307505">
      <w:pPr>
        <w:numPr>
          <w:ilvl w:val="12"/>
          <w:numId w:val="0"/>
        </w:numPr>
        <w:rPr>
          <w:b/>
          <w:caps/>
          <w:sz w:val="24"/>
          <w:szCs w:val="24"/>
          <w:u w:val="single"/>
        </w:rPr>
      </w:pPr>
    </w:p>
    <w:p w14:paraId="74BFE521" w14:textId="501E3D9C" w:rsidR="005922F9" w:rsidRDefault="005922F9" w:rsidP="00307505">
      <w:pPr>
        <w:numPr>
          <w:ilvl w:val="12"/>
          <w:numId w:val="0"/>
        </w:numPr>
        <w:rPr>
          <w:b/>
          <w:sz w:val="24"/>
          <w:szCs w:val="24"/>
        </w:rPr>
      </w:pPr>
      <w:r w:rsidRPr="005922F9">
        <w:rPr>
          <w:b/>
          <w:sz w:val="24"/>
          <w:szCs w:val="24"/>
        </w:rPr>
        <w:t xml:space="preserve">PART 1: </w:t>
      </w:r>
      <w:r>
        <w:rPr>
          <w:b/>
          <w:sz w:val="24"/>
          <w:szCs w:val="24"/>
        </w:rPr>
        <w:t>Creating the Elevator Simulink Model</w:t>
      </w:r>
    </w:p>
    <w:p w14:paraId="62C00370" w14:textId="77777777" w:rsidR="005922F9" w:rsidRPr="005922F9" w:rsidRDefault="005922F9" w:rsidP="00307505">
      <w:pPr>
        <w:numPr>
          <w:ilvl w:val="12"/>
          <w:numId w:val="0"/>
        </w:numPr>
        <w:rPr>
          <w:b/>
          <w:sz w:val="24"/>
          <w:szCs w:val="24"/>
        </w:rPr>
      </w:pPr>
    </w:p>
    <w:p w14:paraId="36542867" w14:textId="61DC392E" w:rsidR="0005199B" w:rsidRDefault="0005199B" w:rsidP="00F6094F">
      <w:pPr>
        <w:pStyle w:val="ListParagraph"/>
        <w:numPr>
          <w:ilvl w:val="0"/>
          <w:numId w:val="36"/>
        </w:numPr>
        <w:rPr>
          <w:sz w:val="24"/>
          <w:szCs w:val="24"/>
        </w:rPr>
      </w:pPr>
      <w:r>
        <w:rPr>
          <w:sz w:val="24"/>
          <w:szCs w:val="24"/>
        </w:rPr>
        <w:t>Create a working directory folder</w:t>
      </w:r>
      <w:r w:rsidR="000F6BE8">
        <w:rPr>
          <w:sz w:val="24"/>
          <w:szCs w:val="24"/>
        </w:rPr>
        <w:t xml:space="preserve"> in your laptop to </w:t>
      </w:r>
      <w:r w:rsidR="00247FF9">
        <w:rPr>
          <w:sz w:val="24"/>
          <w:szCs w:val="24"/>
        </w:rPr>
        <w:t>use for this lab, e.g., “Lab 07</w:t>
      </w:r>
      <w:r>
        <w:rPr>
          <w:sz w:val="24"/>
          <w:szCs w:val="24"/>
        </w:rPr>
        <w:t xml:space="preserve">”. </w:t>
      </w:r>
    </w:p>
    <w:p w14:paraId="268866F3" w14:textId="0B8C1D33" w:rsidR="00D34653" w:rsidRPr="000F6BE8" w:rsidRDefault="0005199B" w:rsidP="00BB6504">
      <w:pPr>
        <w:pStyle w:val="NormalText"/>
      </w:pPr>
      <w:r w:rsidRPr="000F6BE8">
        <w:t xml:space="preserve">Open your Google Drive Folder  </w:t>
      </w:r>
      <w:r w:rsidRPr="009A6551">
        <w:sym w:font="Wingdings" w:char="F0E0"/>
      </w:r>
      <w:r w:rsidRPr="000F6BE8">
        <w:t xml:space="preserve"> Lab </w:t>
      </w:r>
      <w:r w:rsidR="00247FF9">
        <w:t>07</w:t>
      </w:r>
      <w:r w:rsidRPr="000F6BE8">
        <w:t xml:space="preserve"> – Elevator Simulation</w:t>
      </w:r>
      <w:r w:rsidR="00AE7DD9">
        <w:t xml:space="preserve"> </w:t>
      </w:r>
      <w:r w:rsidR="00AE7DD9">
        <w:sym w:font="Wingdings" w:char="F0E0"/>
      </w:r>
      <w:r w:rsidR="00AE7DD9">
        <w:t xml:space="preserve"> MATLAB</w:t>
      </w:r>
      <w:r w:rsidR="00B50703">
        <w:t xml:space="preserve"> </w:t>
      </w:r>
      <w:proofErr w:type="spellStart"/>
      <w:r w:rsidR="00B50703">
        <w:t>Mids</w:t>
      </w:r>
      <w:proofErr w:type="spellEnd"/>
      <w:r w:rsidR="00AE7DD9">
        <w:t xml:space="preserve"> Files</w:t>
      </w:r>
      <w:r w:rsidRPr="000F6BE8">
        <w:t>.</w:t>
      </w:r>
      <w:r w:rsidR="000F6BE8" w:rsidRPr="000F6BE8">
        <w:t xml:space="preserve"> </w:t>
      </w:r>
      <w:r w:rsidRPr="000F6BE8">
        <w:t>Download</w:t>
      </w:r>
      <w:r w:rsidR="00CD4102" w:rsidRPr="000F6BE8">
        <w:t xml:space="preserve"> </w:t>
      </w:r>
      <w:r w:rsidR="009E365B" w:rsidRPr="000F6BE8">
        <w:t xml:space="preserve">the </w:t>
      </w:r>
      <w:r w:rsidR="00C3355E" w:rsidRPr="000F6BE8">
        <w:t xml:space="preserve">contents of the </w:t>
      </w:r>
      <w:r w:rsidRPr="000F6BE8">
        <w:t>“</w:t>
      </w:r>
      <w:r w:rsidR="00B50703">
        <w:t xml:space="preserve">MATLAB </w:t>
      </w:r>
      <w:proofErr w:type="spellStart"/>
      <w:r w:rsidR="00F75249" w:rsidRPr="000F6BE8">
        <w:t>Mids</w:t>
      </w:r>
      <w:proofErr w:type="spellEnd"/>
      <w:r w:rsidR="00F75249" w:rsidRPr="000F6BE8">
        <w:t xml:space="preserve"> </w:t>
      </w:r>
      <w:r w:rsidRPr="000F6BE8">
        <w:t>Files</w:t>
      </w:r>
      <w:r w:rsidR="009E365B" w:rsidRPr="000F6BE8">
        <w:t xml:space="preserve">” folder </w:t>
      </w:r>
      <w:r w:rsidR="00C3355E" w:rsidRPr="000F6BE8">
        <w:t>(</w:t>
      </w:r>
      <w:r w:rsidR="00B50703">
        <w:t>5</w:t>
      </w:r>
      <w:r w:rsidR="00C3355E" w:rsidRPr="000F6BE8">
        <w:t xml:space="preserve"> files in total) </w:t>
      </w:r>
      <w:r w:rsidRPr="000F6BE8">
        <w:t>to your working directory folder</w:t>
      </w:r>
      <w:r w:rsidR="008B4C2F">
        <w:t xml:space="preserve"> [DO NOT SKIP THIS PART]</w:t>
      </w:r>
      <w:r w:rsidR="000F6BE8" w:rsidRPr="000F6BE8">
        <w:t>:</w:t>
      </w:r>
    </w:p>
    <w:p w14:paraId="2A99828A" w14:textId="5ABE63FA" w:rsidR="000F6BE8" w:rsidRDefault="000F6BE8" w:rsidP="00BB6504">
      <w:pPr>
        <w:pStyle w:val="Code"/>
        <w:numPr>
          <w:ilvl w:val="1"/>
          <w:numId w:val="36"/>
        </w:numPr>
      </w:pPr>
      <w:r>
        <w:t>SY202_elevator_library.slx</w:t>
      </w:r>
    </w:p>
    <w:p w14:paraId="074E1D15" w14:textId="4DD04BF7" w:rsidR="000F6BE8" w:rsidRDefault="000F6BE8" w:rsidP="00BB6504">
      <w:pPr>
        <w:pStyle w:val="Code"/>
        <w:numPr>
          <w:ilvl w:val="1"/>
          <w:numId w:val="36"/>
        </w:numPr>
      </w:pPr>
      <w:r>
        <w:t>SY202_elevator_template.slx</w:t>
      </w:r>
    </w:p>
    <w:p w14:paraId="4B3F1332" w14:textId="2CE4DA11" w:rsidR="000F6BE8" w:rsidRDefault="000F6BE8" w:rsidP="00BB6504">
      <w:pPr>
        <w:pStyle w:val="Code"/>
        <w:numPr>
          <w:ilvl w:val="1"/>
          <w:numId w:val="36"/>
        </w:numPr>
      </w:pPr>
      <w:proofErr w:type="spellStart"/>
      <w:r>
        <w:t>plot_fcn.m</w:t>
      </w:r>
      <w:proofErr w:type="spellEnd"/>
    </w:p>
    <w:p w14:paraId="104B8715" w14:textId="7E1B624C" w:rsidR="000F6BE8" w:rsidRDefault="000F6BE8" w:rsidP="00BB6504">
      <w:pPr>
        <w:pStyle w:val="Code"/>
        <w:numPr>
          <w:ilvl w:val="1"/>
          <w:numId w:val="36"/>
        </w:numPr>
      </w:pPr>
      <w:r>
        <w:t xml:space="preserve">mbed.jpeg </w:t>
      </w:r>
    </w:p>
    <w:p w14:paraId="7B96F3C5" w14:textId="4EA914E1" w:rsidR="00B50703" w:rsidRPr="000F6BE8" w:rsidRDefault="00B50703" w:rsidP="00BB6504">
      <w:pPr>
        <w:pStyle w:val="Code"/>
        <w:numPr>
          <w:ilvl w:val="1"/>
          <w:numId w:val="36"/>
        </w:numPr>
      </w:pPr>
      <w:proofErr w:type="spellStart"/>
      <w:r>
        <w:t>StepInfoSimData.m</w:t>
      </w:r>
      <w:proofErr w:type="spellEnd"/>
    </w:p>
    <w:p w14:paraId="02FEECAD" w14:textId="6B3C66D9" w:rsidR="004103CE" w:rsidRDefault="004103CE" w:rsidP="00F6094F">
      <w:pPr>
        <w:pStyle w:val="ListParagraph"/>
        <w:numPr>
          <w:ilvl w:val="0"/>
          <w:numId w:val="36"/>
        </w:numPr>
        <w:rPr>
          <w:sz w:val="24"/>
          <w:szCs w:val="24"/>
        </w:rPr>
      </w:pPr>
      <w:r>
        <w:rPr>
          <w:sz w:val="24"/>
          <w:szCs w:val="24"/>
        </w:rPr>
        <w:t>Open M</w:t>
      </w:r>
      <w:r w:rsidR="000F6BE8">
        <w:rPr>
          <w:sz w:val="24"/>
          <w:szCs w:val="24"/>
        </w:rPr>
        <w:t>ATLAB</w:t>
      </w:r>
      <w:r>
        <w:rPr>
          <w:sz w:val="24"/>
          <w:szCs w:val="24"/>
        </w:rPr>
        <w:t xml:space="preserve"> and speci</w:t>
      </w:r>
      <w:r w:rsidR="009E365B">
        <w:rPr>
          <w:sz w:val="24"/>
          <w:szCs w:val="24"/>
        </w:rPr>
        <w:t xml:space="preserve">fy the directory to </w:t>
      </w:r>
      <w:r w:rsidR="000F6BE8">
        <w:rPr>
          <w:sz w:val="24"/>
          <w:szCs w:val="24"/>
        </w:rPr>
        <w:t>your</w:t>
      </w:r>
      <w:r w:rsidR="009E365B">
        <w:rPr>
          <w:sz w:val="24"/>
          <w:szCs w:val="24"/>
        </w:rPr>
        <w:t xml:space="preserve"> Lab</w:t>
      </w:r>
      <w:r w:rsidR="00247FF9">
        <w:rPr>
          <w:sz w:val="24"/>
          <w:szCs w:val="24"/>
        </w:rPr>
        <w:t xml:space="preserve"> 07</w:t>
      </w:r>
      <w:r w:rsidR="009E365B">
        <w:rPr>
          <w:sz w:val="24"/>
          <w:szCs w:val="24"/>
        </w:rPr>
        <w:t xml:space="preserve"> Files</w:t>
      </w:r>
      <w:r>
        <w:rPr>
          <w:sz w:val="24"/>
          <w:szCs w:val="24"/>
        </w:rPr>
        <w:t xml:space="preserve"> folder location.</w:t>
      </w:r>
      <w:r w:rsidR="00402CF2">
        <w:rPr>
          <w:sz w:val="24"/>
          <w:szCs w:val="24"/>
        </w:rPr>
        <w:t xml:space="preserve"> In order for this lab to work, your MATLAB working directory should be your newly created folder with the </w:t>
      </w:r>
      <w:r w:rsidR="008B4C2F">
        <w:rPr>
          <w:sz w:val="24"/>
          <w:szCs w:val="24"/>
        </w:rPr>
        <w:t>five</w:t>
      </w:r>
      <w:r w:rsidR="00402CF2">
        <w:rPr>
          <w:sz w:val="24"/>
          <w:szCs w:val="24"/>
        </w:rPr>
        <w:t xml:space="preserve"> provided files placed </w:t>
      </w:r>
      <w:r w:rsidR="00A455E7">
        <w:rPr>
          <w:sz w:val="24"/>
          <w:szCs w:val="24"/>
        </w:rPr>
        <w:t>inside</w:t>
      </w:r>
      <w:r w:rsidR="00402CF2">
        <w:rPr>
          <w:sz w:val="24"/>
          <w:szCs w:val="24"/>
        </w:rPr>
        <w:t xml:space="preserve"> the folder. </w:t>
      </w:r>
    </w:p>
    <w:p w14:paraId="71A7D561" w14:textId="66782E19" w:rsidR="004103CE" w:rsidRDefault="00BB6504" w:rsidP="00F6094F">
      <w:pPr>
        <w:pStyle w:val="ListParagraph"/>
        <w:numPr>
          <w:ilvl w:val="0"/>
          <w:numId w:val="36"/>
        </w:numPr>
        <w:rPr>
          <w:sz w:val="24"/>
          <w:szCs w:val="24"/>
        </w:rPr>
      </w:pPr>
      <w:r>
        <w:rPr>
          <w:sz w:val="24"/>
          <w:szCs w:val="24"/>
        </w:rPr>
        <w:lastRenderedPageBreak/>
        <w:t xml:space="preserve">Open </w:t>
      </w:r>
      <w:r w:rsidR="000F6BE8" w:rsidRPr="00BB6504">
        <w:rPr>
          <w:rStyle w:val="CodeChar"/>
        </w:rPr>
        <w:t>SY</w:t>
      </w:r>
      <w:r w:rsidR="009A6551" w:rsidRPr="00BB6504">
        <w:rPr>
          <w:rStyle w:val="CodeChar"/>
        </w:rPr>
        <w:t>202_elevator_library</w:t>
      </w:r>
      <w:r w:rsidR="004103CE" w:rsidRPr="00BB6504">
        <w:rPr>
          <w:rStyle w:val="CodeChar"/>
        </w:rPr>
        <w:t>.slx</w:t>
      </w:r>
      <w:r w:rsidR="004103CE">
        <w:rPr>
          <w:sz w:val="24"/>
          <w:szCs w:val="24"/>
        </w:rPr>
        <w:t>. The library contain</w:t>
      </w:r>
      <w:r w:rsidR="00402CF2">
        <w:rPr>
          <w:sz w:val="24"/>
          <w:szCs w:val="24"/>
        </w:rPr>
        <w:t>s</w:t>
      </w:r>
      <w:r w:rsidR="004103CE">
        <w:rPr>
          <w:sz w:val="24"/>
          <w:szCs w:val="24"/>
        </w:rPr>
        <w:t xml:space="preserve"> blocks that represent the components comprising the elevator setup. Each block has specified inputs and outputs.</w:t>
      </w:r>
    </w:p>
    <w:p w14:paraId="676562AD" w14:textId="49AEB9E2" w:rsidR="004103CE" w:rsidRDefault="009E365B" w:rsidP="00F6094F">
      <w:pPr>
        <w:pStyle w:val="ListParagraph"/>
        <w:numPr>
          <w:ilvl w:val="0"/>
          <w:numId w:val="36"/>
        </w:numPr>
        <w:rPr>
          <w:sz w:val="24"/>
          <w:szCs w:val="24"/>
        </w:rPr>
      </w:pPr>
      <w:r>
        <w:rPr>
          <w:sz w:val="24"/>
          <w:szCs w:val="24"/>
        </w:rPr>
        <w:t>Click</w:t>
      </w:r>
      <w:r w:rsidR="004103CE">
        <w:rPr>
          <w:sz w:val="24"/>
          <w:szCs w:val="24"/>
        </w:rPr>
        <w:t xml:space="preserve"> </w:t>
      </w:r>
      <w:r>
        <w:rPr>
          <w:sz w:val="24"/>
          <w:szCs w:val="24"/>
        </w:rPr>
        <w:t xml:space="preserve">the </w:t>
      </w:r>
      <w:r w:rsidR="000F6BE8" w:rsidRPr="00BB6504">
        <w:rPr>
          <w:rStyle w:val="CodeChar"/>
        </w:rPr>
        <w:t>SY</w:t>
      </w:r>
      <w:r w:rsidR="009A6551" w:rsidRPr="00BB6504">
        <w:rPr>
          <w:rStyle w:val="CodeChar"/>
        </w:rPr>
        <w:t>202_elevator_template</w:t>
      </w:r>
      <w:r w:rsidR="004103CE" w:rsidRPr="00BB6504">
        <w:rPr>
          <w:rStyle w:val="CodeChar"/>
        </w:rPr>
        <w:t>.slx</w:t>
      </w:r>
      <w:r>
        <w:rPr>
          <w:sz w:val="24"/>
          <w:szCs w:val="24"/>
        </w:rPr>
        <w:t xml:space="preserve"> file</w:t>
      </w:r>
      <w:r w:rsidR="004103CE">
        <w:rPr>
          <w:sz w:val="24"/>
          <w:szCs w:val="24"/>
        </w:rPr>
        <w:t xml:space="preserve">. This file is a blank template upon </w:t>
      </w:r>
      <w:r>
        <w:rPr>
          <w:sz w:val="24"/>
          <w:szCs w:val="24"/>
        </w:rPr>
        <w:t xml:space="preserve">which </w:t>
      </w:r>
      <w:r w:rsidRPr="00A455E7">
        <w:rPr>
          <w:sz w:val="24"/>
          <w:szCs w:val="24"/>
          <w:u w:val="single"/>
        </w:rPr>
        <w:t>you will build your model</w:t>
      </w:r>
      <w:r w:rsidR="00402CF2">
        <w:rPr>
          <w:sz w:val="24"/>
          <w:szCs w:val="24"/>
        </w:rPr>
        <w:t>. This template has been customized to create an animation after each simulation.</w:t>
      </w:r>
      <w:r w:rsidR="00A455E7">
        <w:rPr>
          <w:sz w:val="24"/>
          <w:szCs w:val="24"/>
        </w:rPr>
        <w:t xml:space="preserve"> Any other blank template will not work. </w:t>
      </w:r>
    </w:p>
    <w:p w14:paraId="301B1A65" w14:textId="248A42C5" w:rsidR="00402CF2" w:rsidRDefault="00402CF2" w:rsidP="00F6094F">
      <w:pPr>
        <w:pStyle w:val="ListParagraph"/>
        <w:numPr>
          <w:ilvl w:val="0"/>
          <w:numId w:val="36"/>
        </w:numPr>
        <w:rPr>
          <w:sz w:val="24"/>
          <w:szCs w:val="24"/>
        </w:rPr>
      </w:pPr>
      <w:r>
        <w:rPr>
          <w:sz w:val="24"/>
          <w:szCs w:val="24"/>
        </w:rPr>
        <w:t>Using the Functional Block Diagram in the Appendix</w:t>
      </w:r>
      <w:r w:rsidR="00BB6504">
        <w:rPr>
          <w:sz w:val="24"/>
          <w:szCs w:val="24"/>
        </w:rPr>
        <w:t>, re-</w:t>
      </w:r>
      <w:r>
        <w:rPr>
          <w:sz w:val="24"/>
          <w:szCs w:val="24"/>
        </w:rPr>
        <w:t xml:space="preserve">create </w:t>
      </w:r>
      <w:r w:rsidR="00BB6504">
        <w:rPr>
          <w:sz w:val="24"/>
          <w:szCs w:val="24"/>
        </w:rPr>
        <w:t xml:space="preserve">the graphical representation of the system in the </w:t>
      </w:r>
      <w:r w:rsidR="00BB6504" w:rsidRPr="00BB6504">
        <w:rPr>
          <w:rStyle w:val="CodeChar"/>
        </w:rPr>
        <w:t>SY202_elevator_template.slx</w:t>
      </w:r>
      <w:r w:rsidR="00BB6504">
        <w:rPr>
          <w:sz w:val="24"/>
          <w:szCs w:val="24"/>
        </w:rPr>
        <w:t xml:space="preserve"> file using the blocks in the provided library. </w:t>
      </w:r>
    </w:p>
    <w:p w14:paraId="5E1F21F2" w14:textId="01E318D6" w:rsidR="004103CE" w:rsidRDefault="00D14B07" w:rsidP="00BB6504">
      <w:pPr>
        <w:pStyle w:val="ListParagraph"/>
        <w:numPr>
          <w:ilvl w:val="1"/>
          <w:numId w:val="36"/>
        </w:numPr>
        <w:rPr>
          <w:sz w:val="24"/>
          <w:szCs w:val="24"/>
        </w:rPr>
      </w:pPr>
      <w:r>
        <w:rPr>
          <w:sz w:val="24"/>
          <w:szCs w:val="24"/>
        </w:rPr>
        <w:t>First, d</w:t>
      </w:r>
      <w:r w:rsidR="00B72A18">
        <w:rPr>
          <w:sz w:val="24"/>
          <w:szCs w:val="24"/>
        </w:rPr>
        <w:t xml:space="preserve">rag the </w:t>
      </w:r>
      <w:r w:rsidR="00B72A18" w:rsidRPr="00BB6504">
        <w:rPr>
          <w:rStyle w:val="CodeChar"/>
        </w:rPr>
        <w:t>DC Motor</w:t>
      </w:r>
      <w:r w:rsidR="00B72A18">
        <w:rPr>
          <w:sz w:val="24"/>
          <w:szCs w:val="24"/>
        </w:rPr>
        <w:t xml:space="preserve"> block from </w:t>
      </w:r>
      <w:r w:rsidR="00BB6504">
        <w:rPr>
          <w:sz w:val="24"/>
          <w:szCs w:val="24"/>
        </w:rPr>
        <w:t xml:space="preserve">the </w:t>
      </w:r>
      <w:r w:rsidR="00BB6504" w:rsidRPr="00BB6504">
        <w:rPr>
          <w:rStyle w:val="CodeChar"/>
        </w:rPr>
        <w:t>SY202_elevator_library.slx</w:t>
      </w:r>
      <w:r w:rsidR="00B72A18">
        <w:rPr>
          <w:sz w:val="24"/>
          <w:szCs w:val="24"/>
        </w:rPr>
        <w:t xml:space="preserve"> into your model. This block contains a mathematical approximation of how the DC </w:t>
      </w:r>
      <w:r w:rsidR="000D4CAB">
        <w:rPr>
          <w:sz w:val="24"/>
          <w:szCs w:val="24"/>
        </w:rPr>
        <w:t xml:space="preserve">motor </w:t>
      </w:r>
      <w:r w:rsidR="00B72A18">
        <w:rPr>
          <w:sz w:val="24"/>
          <w:szCs w:val="24"/>
        </w:rPr>
        <w:t>operates. Double-click the DC Motor block. A window should appear that describes the functionality of the block. Its inputs are the positive and negative reference voltages and its output is the gear shaft speed. The constants represent internal characteristics of the motor that can be modified to make the model better refl</w:t>
      </w:r>
      <w:r>
        <w:rPr>
          <w:sz w:val="24"/>
          <w:szCs w:val="24"/>
        </w:rPr>
        <w:t>ect reality. Leave the constant parameters</w:t>
      </w:r>
      <w:r w:rsidR="00B72A18">
        <w:rPr>
          <w:sz w:val="24"/>
          <w:szCs w:val="24"/>
        </w:rPr>
        <w:t xml:space="preserve"> at their default values.</w:t>
      </w:r>
    </w:p>
    <w:p w14:paraId="7877BB5D" w14:textId="4F1DF8C7" w:rsidR="00B72A18" w:rsidRDefault="00B72A18" w:rsidP="00BB6504">
      <w:pPr>
        <w:pStyle w:val="ListParagraph"/>
        <w:numPr>
          <w:ilvl w:val="1"/>
          <w:numId w:val="36"/>
        </w:numPr>
        <w:rPr>
          <w:sz w:val="24"/>
          <w:szCs w:val="24"/>
        </w:rPr>
      </w:pPr>
      <w:r>
        <w:rPr>
          <w:sz w:val="24"/>
          <w:szCs w:val="24"/>
        </w:rPr>
        <w:t xml:space="preserve">Drag the remaining blocks into your model and connect each block according to </w:t>
      </w:r>
      <w:r w:rsidR="00A455E7">
        <w:rPr>
          <w:sz w:val="24"/>
          <w:szCs w:val="24"/>
        </w:rPr>
        <w:t xml:space="preserve">the </w:t>
      </w:r>
      <w:r>
        <w:rPr>
          <w:sz w:val="24"/>
          <w:szCs w:val="24"/>
        </w:rPr>
        <w:t xml:space="preserve">functional block diagram </w:t>
      </w:r>
      <w:r w:rsidR="00BB6504">
        <w:rPr>
          <w:sz w:val="24"/>
          <w:szCs w:val="24"/>
        </w:rPr>
        <w:t>in the Appendix</w:t>
      </w:r>
      <w:r w:rsidR="00FF1EAF">
        <w:rPr>
          <w:sz w:val="24"/>
          <w:szCs w:val="24"/>
        </w:rPr>
        <w:t xml:space="preserve">. </w:t>
      </w:r>
      <w:r>
        <w:rPr>
          <w:sz w:val="24"/>
          <w:szCs w:val="24"/>
        </w:rPr>
        <w:t>Double-click any block to learn more informatio</w:t>
      </w:r>
      <w:r w:rsidR="0026565C">
        <w:rPr>
          <w:sz w:val="24"/>
          <w:szCs w:val="24"/>
        </w:rPr>
        <w:t>n about its inputs, outputs,</w:t>
      </w:r>
      <w:r>
        <w:rPr>
          <w:sz w:val="24"/>
          <w:szCs w:val="24"/>
        </w:rPr>
        <w:t xml:space="preserve"> operation</w:t>
      </w:r>
      <w:r w:rsidR="0026565C">
        <w:rPr>
          <w:sz w:val="24"/>
          <w:szCs w:val="24"/>
        </w:rPr>
        <w:t>, and internal parameters</w:t>
      </w:r>
      <w:r>
        <w:rPr>
          <w:sz w:val="24"/>
          <w:szCs w:val="24"/>
        </w:rPr>
        <w:t>.</w:t>
      </w:r>
    </w:p>
    <w:p w14:paraId="4DA4DEAB" w14:textId="5096EB56" w:rsidR="00BB6504" w:rsidRDefault="00BB6504" w:rsidP="00BB6504">
      <w:pPr>
        <w:pStyle w:val="ListParagraph"/>
        <w:numPr>
          <w:ilvl w:val="1"/>
          <w:numId w:val="36"/>
        </w:numPr>
        <w:rPr>
          <w:sz w:val="24"/>
          <w:szCs w:val="24"/>
        </w:rPr>
      </w:pPr>
      <w:r>
        <w:rPr>
          <w:sz w:val="24"/>
          <w:szCs w:val="24"/>
        </w:rPr>
        <w:t xml:space="preserve">To understand the “internal works” of each block, you can (1) click on the arrow at the lower-left corner of the block or (2) right-click the block and select Mask </w:t>
      </w:r>
      <w:r w:rsidRPr="00BB6504">
        <w:rPr>
          <w:sz w:val="24"/>
          <w:szCs w:val="24"/>
        </w:rPr>
        <w:sym w:font="Wingdings" w:char="F0E0"/>
      </w:r>
      <w:r>
        <w:rPr>
          <w:sz w:val="24"/>
          <w:szCs w:val="24"/>
        </w:rPr>
        <w:t xml:space="preserve"> Look Under. </w:t>
      </w:r>
    </w:p>
    <w:p w14:paraId="4E9B0E93" w14:textId="28C1F6CC" w:rsidR="00D14B07" w:rsidRPr="00D14B07" w:rsidRDefault="00BB6504" w:rsidP="00D14B07">
      <w:pPr>
        <w:pStyle w:val="ListParagraph"/>
        <w:numPr>
          <w:ilvl w:val="1"/>
          <w:numId w:val="36"/>
        </w:numPr>
        <w:rPr>
          <w:sz w:val="24"/>
          <w:szCs w:val="24"/>
        </w:rPr>
      </w:pPr>
      <w:r>
        <w:rPr>
          <w:sz w:val="24"/>
          <w:szCs w:val="24"/>
        </w:rPr>
        <w:t xml:space="preserve">For now, keep the defaults parameters </w:t>
      </w:r>
      <w:r w:rsidR="00D14B07">
        <w:rPr>
          <w:sz w:val="24"/>
          <w:szCs w:val="24"/>
        </w:rPr>
        <w:t>that come with</w:t>
      </w:r>
      <w:r>
        <w:rPr>
          <w:sz w:val="24"/>
          <w:szCs w:val="24"/>
        </w:rPr>
        <w:t xml:space="preserve"> each block. </w:t>
      </w:r>
    </w:p>
    <w:p w14:paraId="3425BD5D" w14:textId="34355C19" w:rsidR="00D14B07" w:rsidRDefault="00D14B07" w:rsidP="00F6094F">
      <w:pPr>
        <w:pStyle w:val="ListParagraph"/>
        <w:numPr>
          <w:ilvl w:val="0"/>
          <w:numId w:val="36"/>
        </w:numPr>
        <w:rPr>
          <w:sz w:val="24"/>
          <w:szCs w:val="24"/>
        </w:rPr>
      </w:pPr>
      <w:r>
        <w:rPr>
          <w:sz w:val="24"/>
          <w:szCs w:val="24"/>
        </w:rPr>
        <w:t xml:space="preserve">To help you visualize the system behavior, we will use scopes. </w:t>
      </w:r>
      <w:r w:rsidR="005922F9">
        <w:rPr>
          <w:sz w:val="24"/>
          <w:szCs w:val="24"/>
        </w:rPr>
        <w:t xml:space="preserve">The scope allows you to see the data after running your simulation by double-clicking on it. </w:t>
      </w:r>
      <w:r w:rsidR="00B34139">
        <w:rPr>
          <w:sz w:val="24"/>
          <w:szCs w:val="24"/>
        </w:rPr>
        <w:t>Place one scope at each of the following outputs:</w:t>
      </w:r>
    </w:p>
    <w:p w14:paraId="026D3F59" w14:textId="6CA4181D" w:rsidR="00B34139" w:rsidRDefault="00B34139" w:rsidP="00B34139">
      <w:pPr>
        <w:pStyle w:val="ListParagraph"/>
        <w:numPr>
          <w:ilvl w:val="1"/>
          <w:numId w:val="36"/>
        </w:numPr>
        <w:rPr>
          <w:sz w:val="24"/>
          <w:szCs w:val="24"/>
        </w:rPr>
      </w:pPr>
      <w:r>
        <w:rPr>
          <w:sz w:val="24"/>
          <w:szCs w:val="24"/>
        </w:rPr>
        <w:t xml:space="preserve">The PWM signal from </w:t>
      </w:r>
      <w:proofErr w:type="spellStart"/>
      <w:r>
        <w:rPr>
          <w:sz w:val="24"/>
          <w:szCs w:val="24"/>
        </w:rPr>
        <w:t>mbed</w:t>
      </w:r>
      <w:proofErr w:type="spellEnd"/>
      <w:r>
        <w:rPr>
          <w:sz w:val="24"/>
          <w:szCs w:val="24"/>
        </w:rPr>
        <w:t xml:space="preserve"> to the H-bridge</w:t>
      </w:r>
    </w:p>
    <w:p w14:paraId="6C0908C4" w14:textId="2ED94D03" w:rsidR="00B34139" w:rsidRDefault="00B34139" w:rsidP="00B34139">
      <w:pPr>
        <w:pStyle w:val="ListParagraph"/>
        <w:numPr>
          <w:ilvl w:val="1"/>
          <w:numId w:val="36"/>
        </w:numPr>
        <w:rPr>
          <w:sz w:val="24"/>
          <w:szCs w:val="24"/>
        </w:rPr>
      </w:pPr>
      <w:r>
        <w:rPr>
          <w:sz w:val="24"/>
          <w:szCs w:val="24"/>
        </w:rPr>
        <w:t>The voltage output of limit switch</w:t>
      </w:r>
    </w:p>
    <w:p w14:paraId="521D01EE" w14:textId="09C1E34C" w:rsidR="00B34139" w:rsidRDefault="00B34139" w:rsidP="00B34139">
      <w:pPr>
        <w:pStyle w:val="ListParagraph"/>
        <w:numPr>
          <w:ilvl w:val="1"/>
          <w:numId w:val="36"/>
        </w:numPr>
        <w:rPr>
          <w:sz w:val="24"/>
          <w:szCs w:val="24"/>
        </w:rPr>
      </w:pPr>
      <w:r>
        <w:rPr>
          <w:sz w:val="24"/>
          <w:szCs w:val="24"/>
        </w:rPr>
        <w:t>The speed of DC motor</w:t>
      </w:r>
    </w:p>
    <w:p w14:paraId="1FCC3843" w14:textId="2D3EF388" w:rsidR="00B34139" w:rsidRDefault="00B34139" w:rsidP="00B34139">
      <w:pPr>
        <w:pStyle w:val="ListParagraph"/>
        <w:numPr>
          <w:ilvl w:val="1"/>
          <w:numId w:val="36"/>
        </w:numPr>
        <w:rPr>
          <w:sz w:val="24"/>
          <w:szCs w:val="24"/>
        </w:rPr>
      </w:pPr>
      <w:r>
        <w:rPr>
          <w:sz w:val="24"/>
          <w:szCs w:val="24"/>
        </w:rPr>
        <w:t>The speed of elevator</w:t>
      </w:r>
    </w:p>
    <w:p w14:paraId="0524FA65" w14:textId="3678C918" w:rsidR="00B34139" w:rsidRDefault="00B34139" w:rsidP="00B34139">
      <w:pPr>
        <w:pStyle w:val="ListParagraph"/>
        <w:numPr>
          <w:ilvl w:val="1"/>
          <w:numId w:val="36"/>
        </w:numPr>
        <w:rPr>
          <w:sz w:val="24"/>
          <w:szCs w:val="24"/>
        </w:rPr>
      </w:pPr>
      <w:r>
        <w:rPr>
          <w:sz w:val="24"/>
          <w:szCs w:val="24"/>
        </w:rPr>
        <w:t>The “real” height of the elevator</w:t>
      </w:r>
    </w:p>
    <w:p w14:paraId="14A5F59F" w14:textId="2FB0E6F4" w:rsidR="00B34139" w:rsidRDefault="00B34139" w:rsidP="00B34139">
      <w:pPr>
        <w:pStyle w:val="ListParagraph"/>
        <w:numPr>
          <w:ilvl w:val="1"/>
          <w:numId w:val="36"/>
        </w:numPr>
        <w:rPr>
          <w:sz w:val="24"/>
          <w:szCs w:val="24"/>
        </w:rPr>
      </w:pPr>
      <w:r>
        <w:rPr>
          <w:sz w:val="24"/>
          <w:szCs w:val="24"/>
        </w:rPr>
        <w:t>The measured sensor’s voltage</w:t>
      </w:r>
    </w:p>
    <w:p w14:paraId="17117AF0" w14:textId="0329B95D" w:rsidR="00B34139" w:rsidRDefault="00B34139" w:rsidP="00B34139">
      <w:pPr>
        <w:pStyle w:val="ListParagraph"/>
        <w:numPr>
          <w:ilvl w:val="1"/>
          <w:numId w:val="36"/>
        </w:numPr>
        <w:rPr>
          <w:sz w:val="24"/>
          <w:szCs w:val="24"/>
        </w:rPr>
      </w:pPr>
      <w:r>
        <w:rPr>
          <w:sz w:val="24"/>
          <w:szCs w:val="24"/>
        </w:rPr>
        <w:t>The measured height (</w:t>
      </w:r>
      <w:proofErr w:type="spellStart"/>
      <w:r>
        <w:rPr>
          <w:sz w:val="24"/>
          <w:szCs w:val="24"/>
        </w:rPr>
        <w:t>mbed’s</w:t>
      </w:r>
      <w:proofErr w:type="spellEnd"/>
      <w:r>
        <w:rPr>
          <w:sz w:val="24"/>
          <w:szCs w:val="24"/>
        </w:rPr>
        <w:t xml:space="preserve"> p22)</w:t>
      </w:r>
    </w:p>
    <w:p w14:paraId="12441B48" w14:textId="459FC9C3" w:rsidR="00B34139" w:rsidRDefault="00B34139" w:rsidP="00B34139">
      <w:pPr>
        <w:pStyle w:val="ListParagraph"/>
        <w:numPr>
          <w:ilvl w:val="0"/>
          <w:numId w:val="36"/>
        </w:numPr>
        <w:rPr>
          <w:sz w:val="24"/>
          <w:szCs w:val="24"/>
        </w:rPr>
      </w:pPr>
      <w:r>
        <w:rPr>
          <w:sz w:val="24"/>
          <w:szCs w:val="24"/>
        </w:rPr>
        <w:t xml:space="preserve">For animation and plotting of your data, we will use the </w:t>
      </w:r>
      <w:r w:rsidRPr="00B34139">
        <w:rPr>
          <w:rStyle w:val="CodeChar"/>
        </w:rPr>
        <w:t>To Workspace</w:t>
      </w:r>
      <w:r>
        <w:rPr>
          <w:sz w:val="24"/>
          <w:szCs w:val="24"/>
        </w:rPr>
        <w:t xml:space="preserve"> from </w:t>
      </w:r>
      <w:r w:rsidRPr="00BB6504">
        <w:rPr>
          <w:rStyle w:val="CodeChar"/>
        </w:rPr>
        <w:t>SY202_elevator_library.slx</w:t>
      </w:r>
      <w:r>
        <w:rPr>
          <w:sz w:val="24"/>
          <w:szCs w:val="24"/>
        </w:rPr>
        <w:t xml:space="preserve">. </w:t>
      </w:r>
      <w:r w:rsidR="00AF0B5D">
        <w:rPr>
          <w:sz w:val="24"/>
          <w:szCs w:val="24"/>
        </w:rPr>
        <w:t xml:space="preserve">The </w:t>
      </w:r>
      <w:r w:rsidR="00AF0B5D" w:rsidRPr="00A455E7">
        <w:rPr>
          <w:rStyle w:val="CodeChar"/>
        </w:rPr>
        <w:t>To Workspace</w:t>
      </w:r>
      <w:r w:rsidR="00AF0B5D">
        <w:rPr>
          <w:sz w:val="24"/>
          <w:szCs w:val="24"/>
        </w:rPr>
        <w:t xml:space="preserve"> block saves the data of your simulation. </w:t>
      </w:r>
      <w:r>
        <w:rPr>
          <w:sz w:val="24"/>
          <w:szCs w:val="24"/>
        </w:rPr>
        <w:t xml:space="preserve">DO NOT change the </w:t>
      </w:r>
      <w:r w:rsidR="00A455E7">
        <w:rPr>
          <w:sz w:val="24"/>
          <w:szCs w:val="24"/>
        </w:rPr>
        <w:t xml:space="preserve">default </w:t>
      </w:r>
      <w:r>
        <w:rPr>
          <w:sz w:val="24"/>
          <w:szCs w:val="24"/>
        </w:rPr>
        <w:t xml:space="preserve">variable name and format. In addition, we will use “tags” and a </w:t>
      </w:r>
      <w:r w:rsidRPr="00B34139">
        <w:rPr>
          <w:sz w:val="24"/>
          <w:szCs w:val="24"/>
        </w:rPr>
        <w:t>multiplex</w:t>
      </w:r>
      <w:r>
        <w:rPr>
          <w:sz w:val="24"/>
          <w:szCs w:val="24"/>
        </w:rPr>
        <w:t xml:space="preserve"> (or mux) to route the signals</w:t>
      </w:r>
      <w:r w:rsidR="00AF0B5D">
        <w:rPr>
          <w:sz w:val="24"/>
          <w:szCs w:val="24"/>
        </w:rPr>
        <w:t xml:space="preserve"> in a neat, organized way. The tags work as “wireless connections”.</w:t>
      </w:r>
      <w:r w:rsidR="00A455E7">
        <w:rPr>
          <w:sz w:val="24"/>
          <w:szCs w:val="24"/>
        </w:rPr>
        <w:t xml:space="preserve"> A </w:t>
      </w:r>
      <w:r w:rsidR="00A455E7" w:rsidRPr="00A455E7">
        <w:rPr>
          <w:rStyle w:val="CodeChar"/>
        </w:rPr>
        <w:t>Tag (</w:t>
      </w:r>
      <w:proofErr w:type="spellStart"/>
      <w:r w:rsidR="00A455E7" w:rsidRPr="00A455E7">
        <w:rPr>
          <w:rStyle w:val="CodeChar"/>
        </w:rPr>
        <w:t>Goto</w:t>
      </w:r>
      <w:proofErr w:type="spellEnd"/>
      <w:r w:rsidR="00A455E7" w:rsidRPr="00A455E7">
        <w:rPr>
          <w:rStyle w:val="CodeChar"/>
        </w:rPr>
        <w:t>)</w:t>
      </w:r>
      <w:r w:rsidR="00A455E7">
        <w:rPr>
          <w:sz w:val="24"/>
          <w:szCs w:val="24"/>
        </w:rPr>
        <w:t xml:space="preserve"> connects to at least one </w:t>
      </w:r>
      <w:r w:rsidR="00A455E7" w:rsidRPr="00A455E7">
        <w:rPr>
          <w:rStyle w:val="CodeChar"/>
        </w:rPr>
        <w:t>Tag (From)</w:t>
      </w:r>
      <w:r w:rsidR="00A455E7">
        <w:rPr>
          <w:sz w:val="24"/>
          <w:szCs w:val="24"/>
        </w:rPr>
        <w:t>.</w:t>
      </w:r>
      <w:r w:rsidR="00AF0B5D">
        <w:rPr>
          <w:sz w:val="24"/>
          <w:szCs w:val="24"/>
        </w:rPr>
        <w:t xml:space="preserve"> The </w:t>
      </w:r>
      <w:r w:rsidR="00A455E7">
        <w:rPr>
          <w:rStyle w:val="CodeChar"/>
        </w:rPr>
        <w:t>M</w:t>
      </w:r>
      <w:r w:rsidR="00AF0B5D" w:rsidRPr="00A455E7">
        <w:rPr>
          <w:rStyle w:val="CodeChar"/>
        </w:rPr>
        <w:t>ux</w:t>
      </w:r>
      <w:r w:rsidR="00AF0B5D">
        <w:rPr>
          <w:sz w:val="24"/>
          <w:szCs w:val="24"/>
        </w:rPr>
        <w:t xml:space="preserve"> combines multiple signals into a single wire.</w:t>
      </w:r>
    </w:p>
    <w:p w14:paraId="666D3521" w14:textId="78B36DCF" w:rsidR="00AF0B5D" w:rsidRDefault="00AF0B5D" w:rsidP="00B34139">
      <w:pPr>
        <w:pStyle w:val="ListParagraph"/>
        <w:numPr>
          <w:ilvl w:val="1"/>
          <w:numId w:val="36"/>
        </w:numPr>
        <w:rPr>
          <w:sz w:val="24"/>
          <w:szCs w:val="24"/>
        </w:rPr>
      </w:pPr>
      <w:r>
        <w:rPr>
          <w:sz w:val="24"/>
          <w:szCs w:val="24"/>
        </w:rPr>
        <w:t xml:space="preserve">In some corner of your template, place the </w:t>
      </w:r>
      <w:r w:rsidRPr="00AF0B5D">
        <w:rPr>
          <w:rStyle w:val="CodeChar"/>
        </w:rPr>
        <w:t>To Workspace</w:t>
      </w:r>
      <w:r>
        <w:rPr>
          <w:sz w:val="24"/>
          <w:szCs w:val="24"/>
        </w:rPr>
        <w:t xml:space="preserve"> block. Add a </w:t>
      </w:r>
      <w:r w:rsidRPr="00AF0B5D">
        <w:rPr>
          <w:rStyle w:val="CodeChar"/>
        </w:rPr>
        <w:t>Mux</w:t>
      </w:r>
      <w:r>
        <w:rPr>
          <w:sz w:val="24"/>
          <w:szCs w:val="24"/>
        </w:rPr>
        <w:t xml:space="preserve"> to your template and connect the output of your </w:t>
      </w:r>
      <w:r w:rsidRPr="00AF0B5D">
        <w:rPr>
          <w:rStyle w:val="CodeChar"/>
        </w:rPr>
        <w:t>Mux</w:t>
      </w:r>
      <w:r>
        <w:rPr>
          <w:sz w:val="24"/>
          <w:szCs w:val="24"/>
        </w:rPr>
        <w:t xml:space="preserve"> to the input of the </w:t>
      </w:r>
      <w:r w:rsidRPr="00AF0B5D">
        <w:rPr>
          <w:rStyle w:val="CodeChar"/>
        </w:rPr>
        <w:t>To Workspace</w:t>
      </w:r>
      <w:r>
        <w:rPr>
          <w:sz w:val="24"/>
          <w:szCs w:val="24"/>
        </w:rPr>
        <w:t xml:space="preserve"> block.</w:t>
      </w:r>
    </w:p>
    <w:p w14:paraId="34D12CB7" w14:textId="536AC38F" w:rsidR="00B34139" w:rsidRDefault="00B34139" w:rsidP="00B34139">
      <w:pPr>
        <w:pStyle w:val="ListParagraph"/>
        <w:numPr>
          <w:ilvl w:val="1"/>
          <w:numId w:val="36"/>
        </w:numPr>
        <w:rPr>
          <w:sz w:val="24"/>
          <w:szCs w:val="24"/>
        </w:rPr>
      </w:pPr>
      <w:r>
        <w:rPr>
          <w:sz w:val="24"/>
          <w:szCs w:val="24"/>
        </w:rPr>
        <w:t xml:space="preserve">Place a </w:t>
      </w:r>
      <w:r w:rsidR="00AF0B5D" w:rsidRPr="00AF0B5D">
        <w:rPr>
          <w:rStyle w:val="CodeChar"/>
        </w:rPr>
        <w:t>Tag (</w:t>
      </w:r>
      <w:proofErr w:type="spellStart"/>
      <w:r w:rsidR="00AF0B5D" w:rsidRPr="00AF0B5D">
        <w:rPr>
          <w:rStyle w:val="CodeChar"/>
        </w:rPr>
        <w:t>Goto</w:t>
      </w:r>
      <w:proofErr w:type="spellEnd"/>
      <w:r w:rsidR="00AF0B5D" w:rsidRPr="00AF0B5D">
        <w:rPr>
          <w:rStyle w:val="CodeChar"/>
        </w:rPr>
        <w:t>)</w:t>
      </w:r>
      <w:r w:rsidR="00AF0B5D">
        <w:rPr>
          <w:sz w:val="24"/>
          <w:szCs w:val="24"/>
        </w:rPr>
        <w:t xml:space="preserve"> at the each of the following outputs: the sensor’s voltage reading, the “real” elevator’s height, and the measured elevator’s height. Double click on the tags and provide </w:t>
      </w:r>
      <w:r w:rsidR="00A455E7">
        <w:rPr>
          <w:sz w:val="24"/>
          <w:szCs w:val="24"/>
        </w:rPr>
        <w:t>reasonable</w:t>
      </w:r>
      <w:r w:rsidR="00AF0B5D">
        <w:rPr>
          <w:sz w:val="24"/>
          <w:szCs w:val="24"/>
        </w:rPr>
        <w:t xml:space="preserve"> names (e.g., </w:t>
      </w:r>
      <w:proofErr w:type="spellStart"/>
      <w:r w:rsidR="00AF0B5D">
        <w:rPr>
          <w:sz w:val="24"/>
          <w:szCs w:val="24"/>
        </w:rPr>
        <w:t>SensorVoltage</w:t>
      </w:r>
      <w:proofErr w:type="spellEnd"/>
      <w:r w:rsidR="00AF0B5D">
        <w:rPr>
          <w:sz w:val="24"/>
          <w:szCs w:val="24"/>
        </w:rPr>
        <w:t xml:space="preserve">, </w:t>
      </w:r>
      <w:proofErr w:type="spellStart"/>
      <w:r w:rsidR="00AF0B5D">
        <w:rPr>
          <w:sz w:val="24"/>
          <w:szCs w:val="24"/>
        </w:rPr>
        <w:t>RealHeigth</w:t>
      </w:r>
      <w:proofErr w:type="spellEnd"/>
      <w:r w:rsidR="00AF0B5D">
        <w:rPr>
          <w:sz w:val="24"/>
          <w:szCs w:val="24"/>
        </w:rPr>
        <w:t xml:space="preserve">, etc.). </w:t>
      </w:r>
    </w:p>
    <w:p w14:paraId="0C2C27A0" w14:textId="3F13DCAE" w:rsidR="005922F9" w:rsidRDefault="00AF0B5D" w:rsidP="00B34139">
      <w:pPr>
        <w:pStyle w:val="ListParagraph"/>
        <w:numPr>
          <w:ilvl w:val="1"/>
          <w:numId w:val="36"/>
        </w:numPr>
        <w:rPr>
          <w:sz w:val="24"/>
          <w:szCs w:val="24"/>
        </w:rPr>
      </w:pPr>
      <w:r>
        <w:rPr>
          <w:sz w:val="24"/>
          <w:szCs w:val="24"/>
        </w:rPr>
        <w:t xml:space="preserve">Place three </w:t>
      </w:r>
      <w:r>
        <w:rPr>
          <w:rStyle w:val="CodeChar"/>
        </w:rPr>
        <w:t>Tag (From</w:t>
      </w:r>
      <w:r w:rsidRPr="00AF0B5D">
        <w:rPr>
          <w:rStyle w:val="CodeChar"/>
        </w:rPr>
        <w:t>)</w:t>
      </w:r>
      <w:r>
        <w:rPr>
          <w:sz w:val="24"/>
          <w:szCs w:val="24"/>
        </w:rPr>
        <w:t xml:space="preserve"> blocks and connect them to the </w:t>
      </w:r>
      <w:r w:rsidRPr="00AF0B5D">
        <w:rPr>
          <w:rStyle w:val="CodeChar"/>
        </w:rPr>
        <w:t>Mux</w:t>
      </w:r>
      <w:r>
        <w:rPr>
          <w:sz w:val="24"/>
          <w:szCs w:val="24"/>
        </w:rPr>
        <w:t xml:space="preserve"> block. Double click on the </w:t>
      </w:r>
      <w:r>
        <w:rPr>
          <w:rStyle w:val="CodeChar"/>
        </w:rPr>
        <w:t>Tag (From</w:t>
      </w:r>
      <w:r w:rsidRPr="00AF0B5D">
        <w:rPr>
          <w:rStyle w:val="CodeChar"/>
        </w:rPr>
        <w:t>)</w:t>
      </w:r>
      <w:r>
        <w:rPr>
          <w:sz w:val="24"/>
          <w:szCs w:val="24"/>
        </w:rPr>
        <w:t xml:space="preserve"> blocks, click Update Tags, and select</w:t>
      </w:r>
      <w:r w:rsidR="005922F9">
        <w:rPr>
          <w:sz w:val="24"/>
          <w:szCs w:val="24"/>
        </w:rPr>
        <w:t xml:space="preserve"> </w:t>
      </w:r>
      <w:r w:rsidR="00B02E64">
        <w:rPr>
          <w:sz w:val="24"/>
          <w:szCs w:val="24"/>
        </w:rPr>
        <w:t>tags</w:t>
      </w:r>
      <w:r w:rsidR="005922F9">
        <w:rPr>
          <w:sz w:val="24"/>
          <w:szCs w:val="24"/>
        </w:rPr>
        <w:t xml:space="preserve"> in the following order: </w:t>
      </w:r>
      <w:r>
        <w:rPr>
          <w:sz w:val="24"/>
          <w:szCs w:val="24"/>
        </w:rPr>
        <w:t>top tag = sensor’</w:t>
      </w:r>
      <w:r w:rsidR="005922F9">
        <w:rPr>
          <w:sz w:val="24"/>
          <w:szCs w:val="24"/>
        </w:rPr>
        <w:t xml:space="preserve">s voltage, </w:t>
      </w:r>
      <w:r>
        <w:rPr>
          <w:sz w:val="24"/>
          <w:szCs w:val="24"/>
        </w:rPr>
        <w:t>middle</w:t>
      </w:r>
      <w:r w:rsidR="005922F9">
        <w:rPr>
          <w:sz w:val="24"/>
          <w:szCs w:val="24"/>
        </w:rPr>
        <w:t xml:space="preserve"> tag = real height, and bottom tag = measured height. </w:t>
      </w:r>
      <w:r w:rsidR="00B02E64">
        <w:rPr>
          <w:sz w:val="24"/>
          <w:szCs w:val="24"/>
        </w:rPr>
        <w:t xml:space="preserve">That’s is, the top input of your mux should receive the voltage reading from sensor, the middle input should receive the actual or real height of </w:t>
      </w:r>
      <w:r w:rsidR="00B02E64">
        <w:rPr>
          <w:sz w:val="24"/>
          <w:szCs w:val="24"/>
        </w:rPr>
        <w:lastRenderedPageBreak/>
        <w:t xml:space="preserve">the elevator and the last (bottom) input of your mux should receive the measured height or pin #22. </w:t>
      </w:r>
      <w:r w:rsidR="005922F9">
        <w:rPr>
          <w:sz w:val="24"/>
          <w:szCs w:val="24"/>
        </w:rPr>
        <w:t>You should have something similar to the figure below, except for the tag names:</w:t>
      </w:r>
    </w:p>
    <w:p w14:paraId="24562071" w14:textId="5A348374" w:rsidR="005922F9" w:rsidRPr="005922F9" w:rsidRDefault="005922F9" w:rsidP="005922F9">
      <w:pPr>
        <w:pStyle w:val="ListParagraph"/>
        <w:ind w:left="1440"/>
        <w:rPr>
          <w:sz w:val="24"/>
          <w:szCs w:val="24"/>
        </w:rPr>
      </w:pPr>
      <w:r>
        <w:rPr>
          <w:sz w:val="24"/>
          <w:szCs w:val="24"/>
        </w:rPr>
        <w:t xml:space="preserve"> </w:t>
      </w:r>
      <w:r w:rsidRPr="005922F9">
        <w:rPr>
          <w:noProof/>
          <w:sz w:val="24"/>
          <w:szCs w:val="24"/>
        </w:rPr>
        <w:drawing>
          <wp:inline distT="0" distB="0" distL="0" distR="0" wp14:anchorId="084C7B66" wp14:editId="1B6FA7F2">
            <wp:extent cx="29591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589" t="21208" r="42137" b="67498"/>
                    <a:stretch/>
                  </pic:blipFill>
                  <pic:spPr bwMode="auto">
                    <a:xfrm>
                      <a:off x="0" y="0"/>
                      <a:ext cx="2977471" cy="996750"/>
                    </a:xfrm>
                    <a:prstGeom prst="rect">
                      <a:avLst/>
                    </a:prstGeom>
                    <a:noFill/>
                    <a:ln>
                      <a:noFill/>
                    </a:ln>
                    <a:extLst>
                      <a:ext uri="{53640926-AAD7-44D8-BBD7-CCE9431645EC}">
                        <a14:shadowObscured xmlns:a14="http://schemas.microsoft.com/office/drawing/2010/main"/>
                      </a:ext>
                    </a:extLst>
                  </pic:spPr>
                </pic:pic>
              </a:graphicData>
            </a:graphic>
          </wp:inline>
        </w:drawing>
      </w:r>
    </w:p>
    <w:p w14:paraId="2BA3EF9B" w14:textId="698F852E" w:rsidR="005922F9" w:rsidRDefault="005922F9" w:rsidP="00F6094F">
      <w:pPr>
        <w:pStyle w:val="ListParagraph"/>
        <w:numPr>
          <w:ilvl w:val="0"/>
          <w:numId w:val="36"/>
        </w:numPr>
        <w:rPr>
          <w:sz w:val="24"/>
          <w:szCs w:val="24"/>
        </w:rPr>
      </w:pPr>
      <w:r>
        <w:rPr>
          <w:sz w:val="24"/>
          <w:szCs w:val="24"/>
        </w:rPr>
        <w:t xml:space="preserve">Show your model to your instructor before proceeding with the next part. </w:t>
      </w:r>
    </w:p>
    <w:p w14:paraId="6C3FB2EC" w14:textId="3A75873F" w:rsidR="005922F9" w:rsidRDefault="005922F9">
      <w:pPr>
        <w:overflowPunct/>
        <w:autoSpaceDE/>
        <w:autoSpaceDN/>
        <w:adjustRightInd/>
        <w:textAlignment w:val="auto"/>
        <w:rPr>
          <w:b/>
          <w:sz w:val="24"/>
          <w:szCs w:val="24"/>
        </w:rPr>
      </w:pPr>
    </w:p>
    <w:p w14:paraId="32F8230D" w14:textId="793CA255" w:rsidR="005922F9" w:rsidRDefault="005922F9" w:rsidP="005922F9">
      <w:pPr>
        <w:rPr>
          <w:b/>
          <w:sz w:val="24"/>
          <w:szCs w:val="24"/>
        </w:rPr>
      </w:pPr>
      <w:r w:rsidRPr="005922F9">
        <w:rPr>
          <w:b/>
          <w:sz w:val="24"/>
          <w:szCs w:val="24"/>
        </w:rPr>
        <w:t xml:space="preserve">PART </w:t>
      </w:r>
      <w:r>
        <w:rPr>
          <w:b/>
          <w:sz w:val="24"/>
          <w:szCs w:val="24"/>
        </w:rPr>
        <w:t>2</w:t>
      </w:r>
      <w:r w:rsidRPr="005922F9">
        <w:rPr>
          <w:b/>
          <w:sz w:val="24"/>
          <w:szCs w:val="24"/>
        </w:rPr>
        <w:t>: Simulation</w:t>
      </w:r>
      <w:r>
        <w:rPr>
          <w:b/>
          <w:sz w:val="24"/>
          <w:szCs w:val="24"/>
        </w:rPr>
        <w:t xml:space="preserve"> of </w:t>
      </w:r>
      <w:r w:rsidR="00AF183C">
        <w:rPr>
          <w:b/>
          <w:sz w:val="24"/>
          <w:szCs w:val="24"/>
        </w:rPr>
        <w:t xml:space="preserve">P and PI control of </w:t>
      </w:r>
      <w:r>
        <w:rPr>
          <w:b/>
          <w:sz w:val="24"/>
          <w:szCs w:val="24"/>
        </w:rPr>
        <w:t>Elevator</w:t>
      </w:r>
    </w:p>
    <w:p w14:paraId="7B50DBB1" w14:textId="77777777" w:rsidR="005922F9" w:rsidRPr="005922F9" w:rsidRDefault="005922F9" w:rsidP="005922F9">
      <w:pPr>
        <w:rPr>
          <w:b/>
          <w:sz w:val="24"/>
          <w:szCs w:val="24"/>
        </w:rPr>
      </w:pPr>
    </w:p>
    <w:p w14:paraId="101FAA81" w14:textId="2F9B7DFF" w:rsidR="00847E05" w:rsidRDefault="005922F9" w:rsidP="00F6094F">
      <w:pPr>
        <w:pStyle w:val="ListParagraph"/>
        <w:numPr>
          <w:ilvl w:val="0"/>
          <w:numId w:val="36"/>
        </w:numPr>
        <w:rPr>
          <w:sz w:val="24"/>
          <w:szCs w:val="24"/>
        </w:rPr>
      </w:pPr>
      <w:r>
        <w:rPr>
          <w:sz w:val="24"/>
          <w:szCs w:val="24"/>
        </w:rPr>
        <w:t xml:space="preserve">Double-click the </w:t>
      </w:r>
      <w:r w:rsidRPr="005922F9">
        <w:rPr>
          <w:rStyle w:val="CodeChar"/>
        </w:rPr>
        <w:t>Integrator</w:t>
      </w:r>
      <w:r>
        <w:rPr>
          <w:sz w:val="24"/>
          <w:szCs w:val="24"/>
        </w:rPr>
        <w:t xml:space="preserve"> block.  </w:t>
      </w:r>
      <w:r w:rsidR="00F13D71">
        <w:rPr>
          <w:sz w:val="24"/>
          <w:szCs w:val="24"/>
        </w:rPr>
        <w:t xml:space="preserve">Set the initial elevator’s height (Initial Condition) to 10 inches. </w:t>
      </w:r>
      <w:r>
        <w:rPr>
          <w:sz w:val="24"/>
          <w:szCs w:val="24"/>
        </w:rPr>
        <w:t xml:space="preserve"> </w:t>
      </w:r>
    </w:p>
    <w:p w14:paraId="659E5ED1" w14:textId="63F683E2" w:rsidR="00FF1EAF" w:rsidRPr="00F13D71" w:rsidRDefault="00847E05" w:rsidP="00FF1EAF">
      <w:pPr>
        <w:pStyle w:val="ListParagraph"/>
        <w:numPr>
          <w:ilvl w:val="0"/>
          <w:numId w:val="36"/>
        </w:numPr>
        <w:rPr>
          <w:sz w:val="24"/>
          <w:szCs w:val="24"/>
        </w:rPr>
      </w:pPr>
      <w:r>
        <w:rPr>
          <w:sz w:val="24"/>
          <w:szCs w:val="24"/>
        </w:rPr>
        <w:t xml:space="preserve">Double-click the </w:t>
      </w:r>
      <w:proofErr w:type="spellStart"/>
      <w:r w:rsidR="00F13D71" w:rsidRPr="00F13D71">
        <w:rPr>
          <w:rStyle w:val="CodeChar"/>
        </w:rPr>
        <w:t>mbed</w:t>
      </w:r>
      <w:proofErr w:type="spellEnd"/>
      <w:r w:rsidRPr="00F13D71">
        <w:rPr>
          <w:rStyle w:val="CodeChar"/>
        </w:rPr>
        <w:t xml:space="preserve"> </w:t>
      </w:r>
      <w:r>
        <w:rPr>
          <w:sz w:val="24"/>
          <w:szCs w:val="24"/>
        </w:rPr>
        <w:t xml:space="preserve">block and </w:t>
      </w:r>
      <w:r w:rsidR="00F13D71">
        <w:rPr>
          <w:sz w:val="24"/>
          <w:szCs w:val="24"/>
        </w:rPr>
        <w:t>set the desired output (height) to 20 inches. Note that this is the “input” or “reference signal” of your closed-loop system</w:t>
      </w:r>
      <w:r w:rsidR="00CD3014">
        <w:rPr>
          <w:sz w:val="24"/>
          <w:szCs w:val="24"/>
        </w:rPr>
        <w:t xml:space="preserve"> (the desired elevator height).</w:t>
      </w:r>
      <w:r w:rsidR="00F13D71">
        <w:rPr>
          <w:sz w:val="24"/>
          <w:szCs w:val="24"/>
        </w:rPr>
        <w:t xml:space="preserve"> For the moment, set the gains of your controller to </w:t>
      </w:r>
      <w:proofErr w:type="spellStart"/>
      <w:proofErr w:type="gramStart"/>
      <w:r w:rsidR="00F13D71">
        <w:rPr>
          <w:sz w:val="24"/>
          <w:szCs w:val="24"/>
        </w:rPr>
        <w:t>Kp</w:t>
      </w:r>
      <w:proofErr w:type="spellEnd"/>
      <w:proofErr w:type="gramEnd"/>
      <w:r w:rsidR="00F13D71">
        <w:rPr>
          <w:sz w:val="24"/>
          <w:szCs w:val="24"/>
        </w:rPr>
        <w:t xml:space="preserve"> = 0.</w:t>
      </w:r>
      <w:r w:rsidR="002A537D">
        <w:rPr>
          <w:sz w:val="24"/>
          <w:szCs w:val="24"/>
        </w:rPr>
        <w:t>1</w:t>
      </w:r>
      <w:r w:rsidR="00F13D71">
        <w:rPr>
          <w:sz w:val="24"/>
          <w:szCs w:val="24"/>
        </w:rPr>
        <w:t xml:space="preserve"> and Ki = 0.0. This corresponds to a Proportional controller. </w:t>
      </w:r>
      <w:r w:rsidR="00B02E64">
        <w:rPr>
          <w:sz w:val="24"/>
          <w:szCs w:val="24"/>
        </w:rPr>
        <w:t xml:space="preserve">You may right click the </w:t>
      </w:r>
      <w:proofErr w:type="spellStart"/>
      <w:r w:rsidR="00B02E64">
        <w:rPr>
          <w:sz w:val="24"/>
          <w:szCs w:val="24"/>
        </w:rPr>
        <w:t>mbed</w:t>
      </w:r>
      <w:proofErr w:type="spellEnd"/>
      <w:r w:rsidR="00B02E64">
        <w:rPr>
          <w:sz w:val="24"/>
          <w:szCs w:val="24"/>
        </w:rPr>
        <w:t xml:space="preserve">, select “Mask </w:t>
      </w:r>
      <w:r w:rsidR="00B02E64" w:rsidRPr="00B02E64">
        <w:rPr>
          <w:sz w:val="24"/>
          <w:szCs w:val="24"/>
        </w:rPr>
        <w:sym w:font="Wingdings" w:char="F0E0"/>
      </w:r>
      <w:r w:rsidR="00B02E64">
        <w:rPr>
          <w:sz w:val="24"/>
          <w:szCs w:val="24"/>
        </w:rPr>
        <w:t xml:space="preserve"> Look under the Mask” to see how the controller is being implemented/simulated.</w:t>
      </w:r>
    </w:p>
    <w:p w14:paraId="2C18F860" w14:textId="4092CCA5" w:rsidR="00847E05" w:rsidRPr="004F2DF8" w:rsidRDefault="00847E05" w:rsidP="004F2DF8">
      <w:pPr>
        <w:pStyle w:val="ListParagraph"/>
        <w:numPr>
          <w:ilvl w:val="0"/>
          <w:numId w:val="36"/>
        </w:numPr>
        <w:spacing w:before="120" w:after="60"/>
        <w:jc w:val="both"/>
        <w:rPr>
          <w:sz w:val="24"/>
          <w:szCs w:val="24"/>
        </w:rPr>
      </w:pPr>
      <w:r w:rsidRPr="00847E05">
        <w:rPr>
          <w:sz w:val="24"/>
          <w:szCs w:val="24"/>
        </w:rPr>
        <w:t xml:space="preserve">Run your Simulink model for </w:t>
      </w:r>
      <w:r w:rsidR="00707F57">
        <w:rPr>
          <w:sz w:val="24"/>
          <w:szCs w:val="24"/>
        </w:rPr>
        <w:t>3</w:t>
      </w:r>
      <w:r w:rsidRPr="00847E05">
        <w:rPr>
          <w:sz w:val="24"/>
          <w:szCs w:val="24"/>
        </w:rPr>
        <w:t xml:space="preserve">0 seconds by changing the simulation time to </w:t>
      </w:r>
      <w:r w:rsidR="00707F57">
        <w:rPr>
          <w:sz w:val="24"/>
          <w:szCs w:val="24"/>
        </w:rPr>
        <w:t>3</w:t>
      </w:r>
      <w:r w:rsidRPr="00847E05">
        <w:rPr>
          <w:sz w:val="24"/>
          <w:szCs w:val="24"/>
        </w:rPr>
        <w:t xml:space="preserve">0 seconds and clicking the green play button </w:t>
      </w:r>
      <w:r>
        <w:rPr>
          <w:noProof/>
        </w:rPr>
        <w:drawing>
          <wp:inline distT="0" distB="0" distL="0" distR="0" wp14:anchorId="09B9037F" wp14:editId="0EFA70DE">
            <wp:extent cx="175047" cy="180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338" cy="189067"/>
                    </a:xfrm>
                    <a:prstGeom prst="rect">
                      <a:avLst/>
                    </a:prstGeom>
                  </pic:spPr>
                </pic:pic>
              </a:graphicData>
            </a:graphic>
          </wp:inline>
        </w:drawing>
      </w:r>
      <w:r w:rsidRPr="00847E05">
        <w:rPr>
          <w:sz w:val="24"/>
          <w:szCs w:val="24"/>
        </w:rPr>
        <w:t xml:space="preserve"> located at the top of your model</w:t>
      </w:r>
      <w:r>
        <w:rPr>
          <w:sz w:val="24"/>
          <w:szCs w:val="24"/>
        </w:rPr>
        <w:t xml:space="preserve"> window.</w:t>
      </w:r>
    </w:p>
    <w:p w14:paraId="47CCFA47" w14:textId="06B4AE9C" w:rsidR="0026565C" w:rsidRDefault="0026565C" w:rsidP="0026565C">
      <w:pPr>
        <w:pStyle w:val="ListParagraph"/>
        <w:numPr>
          <w:ilvl w:val="0"/>
          <w:numId w:val="36"/>
        </w:numPr>
        <w:spacing w:before="120" w:after="60"/>
        <w:rPr>
          <w:sz w:val="24"/>
          <w:szCs w:val="24"/>
        </w:rPr>
      </w:pPr>
      <w:r>
        <w:rPr>
          <w:sz w:val="24"/>
          <w:szCs w:val="24"/>
        </w:rPr>
        <w:t xml:space="preserve">After the simulation finishes, an animation should appear showing the height of the elevator vs. time. </w:t>
      </w:r>
      <w:r w:rsidR="00CD3014">
        <w:rPr>
          <w:sz w:val="24"/>
          <w:szCs w:val="24"/>
        </w:rPr>
        <w:t xml:space="preserve">You should also see a second </w:t>
      </w:r>
      <w:r w:rsidR="00707F57">
        <w:rPr>
          <w:sz w:val="24"/>
          <w:szCs w:val="24"/>
        </w:rPr>
        <w:t>figure</w:t>
      </w:r>
      <w:r w:rsidR="00CD3014">
        <w:rPr>
          <w:sz w:val="24"/>
          <w:szCs w:val="24"/>
        </w:rPr>
        <w:t xml:space="preserve"> plotting only the height data. </w:t>
      </w:r>
    </w:p>
    <w:p w14:paraId="5B5E1D12" w14:textId="77777777" w:rsidR="004F1620" w:rsidRDefault="00E9738E" w:rsidP="00707F57">
      <w:pPr>
        <w:pStyle w:val="ListParagraph"/>
        <w:numPr>
          <w:ilvl w:val="0"/>
          <w:numId w:val="36"/>
        </w:numPr>
        <w:spacing w:before="120" w:after="60"/>
        <w:rPr>
          <w:sz w:val="24"/>
          <w:szCs w:val="24"/>
        </w:rPr>
      </w:pPr>
      <w:r>
        <w:rPr>
          <w:sz w:val="24"/>
          <w:szCs w:val="24"/>
        </w:rPr>
        <w:t>D</w:t>
      </w:r>
      <w:r w:rsidR="0026565C">
        <w:rPr>
          <w:sz w:val="24"/>
          <w:szCs w:val="24"/>
        </w:rPr>
        <w:t>ouble-click the scopes in your model to inspect the data. Does it match the data shown in the animation?</w:t>
      </w:r>
      <w:r w:rsidR="00CD3014">
        <w:rPr>
          <w:sz w:val="24"/>
          <w:szCs w:val="24"/>
        </w:rPr>
        <w:t xml:space="preserve"> What happens to the PWM signal </w:t>
      </w:r>
      <w:r w:rsidR="00707F57">
        <w:rPr>
          <w:sz w:val="24"/>
          <w:szCs w:val="24"/>
        </w:rPr>
        <w:t>and the Voltage to the DC Motor during the first 5 seconds of your</w:t>
      </w:r>
      <w:r w:rsidR="00CD3014">
        <w:rPr>
          <w:sz w:val="24"/>
          <w:szCs w:val="24"/>
        </w:rPr>
        <w:t xml:space="preserve"> simulation? </w:t>
      </w:r>
    </w:p>
    <w:p w14:paraId="7033F6AF" w14:textId="1938E8F2" w:rsidR="000D4CAB" w:rsidRDefault="00707F57" w:rsidP="00707F57">
      <w:pPr>
        <w:pStyle w:val="ListParagraph"/>
        <w:numPr>
          <w:ilvl w:val="0"/>
          <w:numId w:val="36"/>
        </w:numPr>
        <w:spacing w:before="120" w:after="60"/>
        <w:rPr>
          <w:sz w:val="24"/>
          <w:szCs w:val="24"/>
        </w:rPr>
      </w:pPr>
      <w:r>
        <w:rPr>
          <w:sz w:val="24"/>
          <w:szCs w:val="24"/>
        </w:rPr>
        <w:t>Approximate (measure) the settling time,</w:t>
      </w:r>
      <w:r w:rsidR="00745368">
        <w:rPr>
          <w:sz w:val="24"/>
          <w:szCs w:val="24"/>
        </w:rPr>
        <w:t xml:space="preserve"> rise time,</w:t>
      </w:r>
      <w:r>
        <w:rPr>
          <w:sz w:val="24"/>
          <w:szCs w:val="24"/>
        </w:rPr>
        <w:t xml:space="preserve"> percentage of overshoot</w:t>
      </w:r>
      <w:r w:rsidR="00745368">
        <w:rPr>
          <w:sz w:val="24"/>
          <w:szCs w:val="24"/>
        </w:rPr>
        <w:t xml:space="preserve"> (if any)</w:t>
      </w:r>
      <w:r>
        <w:rPr>
          <w:sz w:val="24"/>
          <w:szCs w:val="24"/>
        </w:rPr>
        <w:t>, and steady-state error</w:t>
      </w:r>
      <w:r w:rsidR="00B02E64">
        <w:rPr>
          <w:sz w:val="24"/>
          <w:szCs w:val="24"/>
        </w:rPr>
        <w:t xml:space="preserve"> using the data from the sensor (red line)</w:t>
      </w:r>
      <w:r>
        <w:rPr>
          <w:sz w:val="24"/>
          <w:szCs w:val="24"/>
        </w:rPr>
        <w:t xml:space="preserve">. </w:t>
      </w:r>
      <w:r w:rsidR="004F1620">
        <w:rPr>
          <w:sz w:val="24"/>
          <w:szCs w:val="24"/>
        </w:rPr>
        <w:t>In an actual physical system, you will be measuring your performance using the output of your sensors. Therefore, we will be making most of our performance computations using the sensor output. You will notice that the sensor signal is noisy. Simply approximate your computations as best as you can. For comparison, approximate the “true” steady state error using the actual/real height of the elevator (use blue line).</w:t>
      </w:r>
      <w:r w:rsidR="008B4C2F">
        <w:rPr>
          <w:sz w:val="24"/>
          <w:szCs w:val="24"/>
        </w:rPr>
        <w:t xml:space="preserve"> Additionally, you can run the file </w:t>
      </w:r>
      <w:proofErr w:type="spellStart"/>
      <w:r w:rsidR="008B4C2F" w:rsidRPr="008B4C2F">
        <w:rPr>
          <w:rFonts w:ascii="Courier New" w:hAnsi="Courier New" w:cs="Courier New"/>
          <w:sz w:val="22"/>
          <w:szCs w:val="22"/>
        </w:rPr>
        <w:t>StepInfoSimData.m</w:t>
      </w:r>
      <w:proofErr w:type="spellEnd"/>
      <w:r w:rsidR="008B4C2F">
        <w:rPr>
          <w:sz w:val="24"/>
          <w:szCs w:val="24"/>
        </w:rPr>
        <w:t xml:space="preserve"> after each simulation. Open the file to see instructions in </w:t>
      </w:r>
      <w:bookmarkStart w:id="0" w:name="_GoBack"/>
      <w:bookmarkEnd w:id="0"/>
      <w:r w:rsidR="008B4C2F">
        <w:rPr>
          <w:sz w:val="24"/>
          <w:szCs w:val="24"/>
        </w:rPr>
        <w:t xml:space="preserve">comments. </w:t>
      </w:r>
      <w:r w:rsidR="004F1620">
        <w:rPr>
          <w:sz w:val="24"/>
          <w:szCs w:val="24"/>
        </w:rPr>
        <w:t xml:space="preserve"> </w:t>
      </w:r>
      <w:r w:rsidR="00745368" w:rsidRPr="00B9298F">
        <w:rPr>
          <w:sz w:val="24"/>
          <w:szCs w:val="24"/>
          <w:u w:val="single"/>
        </w:rPr>
        <w:t>Annotate those values and s</w:t>
      </w:r>
      <w:r w:rsidRPr="00B9298F">
        <w:rPr>
          <w:sz w:val="24"/>
          <w:szCs w:val="24"/>
          <w:u w:val="single"/>
        </w:rPr>
        <w:t>ave the second figure</w:t>
      </w:r>
      <w:r>
        <w:rPr>
          <w:sz w:val="24"/>
          <w:szCs w:val="24"/>
        </w:rPr>
        <w:t xml:space="preserve"> (assign an appropriate</w:t>
      </w:r>
      <w:r w:rsidR="00B9298F">
        <w:rPr>
          <w:sz w:val="24"/>
          <w:szCs w:val="24"/>
        </w:rPr>
        <w:t>, intuitive</w:t>
      </w:r>
      <w:r>
        <w:rPr>
          <w:sz w:val="24"/>
          <w:szCs w:val="24"/>
        </w:rPr>
        <w:t xml:space="preserve"> name). </w:t>
      </w:r>
    </w:p>
    <w:tbl>
      <w:tblPr>
        <w:tblStyle w:val="TableGrid"/>
        <w:tblW w:w="0" w:type="auto"/>
        <w:tblInd w:w="720" w:type="dxa"/>
        <w:tblLook w:val="04A0" w:firstRow="1" w:lastRow="0" w:firstColumn="1" w:lastColumn="0" w:noHBand="0" w:noVBand="1"/>
      </w:tblPr>
      <w:tblGrid>
        <w:gridCol w:w="1525"/>
        <w:gridCol w:w="1710"/>
        <w:gridCol w:w="1882"/>
        <w:gridCol w:w="1448"/>
        <w:gridCol w:w="2065"/>
      </w:tblGrid>
      <w:tr w:rsidR="004F1620" w14:paraId="6A9DFBA5" w14:textId="77777777" w:rsidTr="004F1620">
        <w:tc>
          <w:tcPr>
            <w:tcW w:w="1525" w:type="dxa"/>
            <w:vAlign w:val="center"/>
          </w:tcPr>
          <w:p w14:paraId="6FF62D30" w14:textId="0B2777F7" w:rsidR="004F1620" w:rsidRPr="004F1620" w:rsidRDefault="008B4C2F" w:rsidP="004F1620">
            <w:pPr>
              <w:pStyle w:val="ListParagraph"/>
              <w:spacing w:before="120" w:after="60"/>
              <w:ind w:left="0"/>
              <w:rPr>
                <w:szCs w:val="24"/>
              </w:rPr>
            </w:pPr>
            <m:oMathPara>
              <m:oMathParaPr>
                <m:jc m:val="left"/>
              </m:oMathPara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tc>
        <w:tc>
          <w:tcPr>
            <w:tcW w:w="1710" w:type="dxa"/>
            <w:vAlign w:val="center"/>
          </w:tcPr>
          <w:p w14:paraId="52308C70" w14:textId="158599CF" w:rsidR="004F1620" w:rsidRPr="004F1620" w:rsidRDefault="008B4C2F" w:rsidP="004F1620">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oMath>
            <w:r w:rsidR="004F1620" w:rsidRPr="004F1620">
              <w:rPr>
                <w:szCs w:val="24"/>
              </w:rPr>
              <w:t xml:space="preserve"> </w:t>
            </w:r>
          </w:p>
        </w:tc>
        <w:tc>
          <w:tcPr>
            <w:tcW w:w="1882" w:type="dxa"/>
            <w:vAlign w:val="center"/>
          </w:tcPr>
          <w:p w14:paraId="2B888439" w14:textId="359B2B10" w:rsidR="004F1620" w:rsidRPr="004F1620" w:rsidRDefault="004F1620" w:rsidP="004F1620">
            <w:pPr>
              <w:pStyle w:val="ListParagraph"/>
              <w:spacing w:before="120" w:after="60"/>
              <w:ind w:left="0"/>
              <w:rPr>
                <w:szCs w:val="24"/>
              </w:rPr>
            </w:pPr>
            <w:r w:rsidRPr="004F1620">
              <w:rPr>
                <w:szCs w:val="24"/>
              </w:rPr>
              <w:t>%OS =</w:t>
            </w:r>
          </w:p>
        </w:tc>
        <w:tc>
          <w:tcPr>
            <w:tcW w:w="1448" w:type="dxa"/>
            <w:vAlign w:val="center"/>
          </w:tcPr>
          <w:p w14:paraId="2F4548E3" w14:textId="416A4595" w:rsidR="004F1620" w:rsidRPr="004F1620" w:rsidRDefault="008B4C2F" w:rsidP="004F1620">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m:t>
                  </m:r>
                </m:sub>
              </m:sSub>
              <m:r>
                <w:rPr>
                  <w:rFonts w:ascii="Cambria Math" w:hAnsi="Cambria Math"/>
                  <w:szCs w:val="24"/>
                </w:rPr>
                <m:t>=</m:t>
              </m:r>
            </m:oMath>
            <w:r w:rsidR="004F1620" w:rsidRPr="004F1620">
              <w:rPr>
                <w:szCs w:val="24"/>
              </w:rPr>
              <w:t xml:space="preserve"> </w:t>
            </w:r>
          </w:p>
        </w:tc>
        <w:tc>
          <w:tcPr>
            <w:tcW w:w="2065" w:type="dxa"/>
            <w:vAlign w:val="center"/>
          </w:tcPr>
          <w:p w14:paraId="1009FF90" w14:textId="24FC457D" w:rsidR="004F1620" w:rsidRPr="004F1620" w:rsidRDefault="008B4C2F" w:rsidP="004F1620">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 TRUE</m:t>
                  </m:r>
                </m:sub>
              </m:sSub>
              <m:r>
                <w:rPr>
                  <w:rFonts w:ascii="Cambria Math" w:hAnsi="Cambria Math"/>
                  <w:szCs w:val="24"/>
                </w:rPr>
                <m:t>=</m:t>
              </m:r>
            </m:oMath>
            <w:r w:rsidR="004F1620" w:rsidRPr="004F1620">
              <w:rPr>
                <w:szCs w:val="24"/>
              </w:rPr>
              <w:t xml:space="preserve"> </w:t>
            </w:r>
          </w:p>
        </w:tc>
      </w:tr>
    </w:tbl>
    <w:p w14:paraId="2A900206" w14:textId="4749FD69" w:rsidR="00566395" w:rsidRDefault="00707F57" w:rsidP="00566395">
      <w:pPr>
        <w:pStyle w:val="ListParagraph"/>
        <w:numPr>
          <w:ilvl w:val="0"/>
          <w:numId w:val="36"/>
        </w:numPr>
        <w:spacing w:before="120" w:after="60"/>
        <w:rPr>
          <w:sz w:val="24"/>
          <w:szCs w:val="24"/>
        </w:rPr>
      </w:pPr>
      <w:r>
        <w:rPr>
          <w:sz w:val="24"/>
          <w:szCs w:val="24"/>
        </w:rPr>
        <w:t xml:space="preserve">Increase the proportional gain to </w:t>
      </w:r>
      <w:r w:rsidR="00566395">
        <w:rPr>
          <w:sz w:val="24"/>
          <w:szCs w:val="24"/>
        </w:rPr>
        <w:t>0.7</w:t>
      </w:r>
      <w:r>
        <w:rPr>
          <w:sz w:val="24"/>
          <w:szCs w:val="24"/>
        </w:rPr>
        <w:t xml:space="preserve"> and run your simulation. Repeat step </w:t>
      </w:r>
      <w:r w:rsidR="004F1620">
        <w:rPr>
          <w:sz w:val="24"/>
          <w:szCs w:val="24"/>
        </w:rPr>
        <w:t>15</w:t>
      </w:r>
      <w:r>
        <w:rPr>
          <w:sz w:val="24"/>
          <w:szCs w:val="24"/>
        </w:rPr>
        <w:t xml:space="preserve"> and compare your results. </w:t>
      </w:r>
      <w:r w:rsidR="00566395">
        <w:rPr>
          <w:sz w:val="24"/>
          <w:szCs w:val="24"/>
        </w:rPr>
        <w:t xml:space="preserve">Look into the PWM signal and voltage to DC motor. </w:t>
      </w:r>
      <w:r w:rsidR="00566395" w:rsidRPr="00566395">
        <w:rPr>
          <w:sz w:val="24"/>
          <w:szCs w:val="24"/>
        </w:rPr>
        <w:t>You should notice that both outputs saturate at their limits</w:t>
      </w:r>
      <w:r w:rsidR="00566395">
        <w:rPr>
          <w:sz w:val="24"/>
          <w:szCs w:val="24"/>
        </w:rPr>
        <w:t xml:space="preserve"> during the first 5 seconds</w:t>
      </w:r>
      <w:r w:rsidR="00566395" w:rsidRPr="00566395">
        <w:rPr>
          <w:sz w:val="24"/>
          <w:szCs w:val="24"/>
        </w:rPr>
        <w:t xml:space="preserve">. </w:t>
      </w:r>
      <w:r w:rsidR="00745368">
        <w:rPr>
          <w:sz w:val="24"/>
          <w:szCs w:val="24"/>
        </w:rPr>
        <w:t>Remember to s</w:t>
      </w:r>
      <w:r w:rsidR="00693BDF">
        <w:rPr>
          <w:sz w:val="24"/>
          <w:szCs w:val="24"/>
        </w:rPr>
        <w:t xml:space="preserve">ave Figure 2 with a distinctive name. </w:t>
      </w:r>
    </w:p>
    <w:tbl>
      <w:tblPr>
        <w:tblStyle w:val="TableGrid"/>
        <w:tblW w:w="0" w:type="auto"/>
        <w:tblInd w:w="720" w:type="dxa"/>
        <w:tblLook w:val="04A0" w:firstRow="1" w:lastRow="0" w:firstColumn="1" w:lastColumn="0" w:noHBand="0" w:noVBand="1"/>
      </w:tblPr>
      <w:tblGrid>
        <w:gridCol w:w="1525"/>
        <w:gridCol w:w="1710"/>
        <w:gridCol w:w="1882"/>
        <w:gridCol w:w="1448"/>
        <w:gridCol w:w="2065"/>
      </w:tblGrid>
      <w:tr w:rsidR="00B9298F" w14:paraId="465CCBD8" w14:textId="77777777" w:rsidTr="00CB2CC1">
        <w:tc>
          <w:tcPr>
            <w:tcW w:w="1525" w:type="dxa"/>
            <w:vAlign w:val="center"/>
          </w:tcPr>
          <w:p w14:paraId="6553B3C4" w14:textId="77777777" w:rsidR="00B9298F" w:rsidRPr="004F1620" w:rsidRDefault="008B4C2F" w:rsidP="00CB2CC1">
            <w:pPr>
              <w:pStyle w:val="ListParagraph"/>
              <w:spacing w:before="120" w:after="60"/>
              <w:ind w:left="0"/>
              <w:rPr>
                <w:szCs w:val="24"/>
              </w:rPr>
            </w:pPr>
            <m:oMathPara>
              <m:oMathParaPr>
                <m:jc m:val="left"/>
              </m:oMathPara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tc>
        <w:tc>
          <w:tcPr>
            <w:tcW w:w="1710" w:type="dxa"/>
            <w:vAlign w:val="center"/>
          </w:tcPr>
          <w:p w14:paraId="57244117" w14:textId="77777777" w:rsidR="00B9298F"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oMath>
            <w:r w:rsidR="00B9298F" w:rsidRPr="004F1620">
              <w:rPr>
                <w:szCs w:val="24"/>
              </w:rPr>
              <w:t xml:space="preserve"> </w:t>
            </w:r>
          </w:p>
        </w:tc>
        <w:tc>
          <w:tcPr>
            <w:tcW w:w="1882" w:type="dxa"/>
            <w:vAlign w:val="center"/>
          </w:tcPr>
          <w:p w14:paraId="24E1F5DC" w14:textId="77777777" w:rsidR="00B9298F" w:rsidRPr="004F1620" w:rsidRDefault="00B9298F" w:rsidP="00CB2CC1">
            <w:pPr>
              <w:pStyle w:val="ListParagraph"/>
              <w:spacing w:before="120" w:after="60"/>
              <w:ind w:left="0"/>
              <w:rPr>
                <w:szCs w:val="24"/>
              </w:rPr>
            </w:pPr>
            <w:r w:rsidRPr="004F1620">
              <w:rPr>
                <w:szCs w:val="24"/>
              </w:rPr>
              <w:t>%OS =</w:t>
            </w:r>
          </w:p>
        </w:tc>
        <w:tc>
          <w:tcPr>
            <w:tcW w:w="1448" w:type="dxa"/>
            <w:vAlign w:val="center"/>
          </w:tcPr>
          <w:p w14:paraId="0BA1BEFC" w14:textId="77777777" w:rsidR="00B9298F"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m:t>
                  </m:r>
                </m:sub>
              </m:sSub>
              <m:r>
                <w:rPr>
                  <w:rFonts w:ascii="Cambria Math" w:hAnsi="Cambria Math"/>
                  <w:szCs w:val="24"/>
                </w:rPr>
                <m:t>=</m:t>
              </m:r>
            </m:oMath>
            <w:r w:rsidR="00B9298F" w:rsidRPr="004F1620">
              <w:rPr>
                <w:szCs w:val="24"/>
              </w:rPr>
              <w:t xml:space="preserve"> </w:t>
            </w:r>
          </w:p>
        </w:tc>
        <w:tc>
          <w:tcPr>
            <w:tcW w:w="2065" w:type="dxa"/>
            <w:vAlign w:val="center"/>
          </w:tcPr>
          <w:p w14:paraId="572876A7" w14:textId="77777777" w:rsidR="00B9298F"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 TRUE</m:t>
                  </m:r>
                </m:sub>
              </m:sSub>
              <m:r>
                <w:rPr>
                  <w:rFonts w:ascii="Cambria Math" w:hAnsi="Cambria Math"/>
                  <w:szCs w:val="24"/>
                </w:rPr>
                <m:t>=</m:t>
              </m:r>
            </m:oMath>
            <w:r w:rsidR="00B9298F" w:rsidRPr="004F1620">
              <w:rPr>
                <w:szCs w:val="24"/>
              </w:rPr>
              <w:t xml:space="preserve"> </w:t>
            </w:r>
          </w:p>
        </w:tc>
      </w:tr>
    </w:tbl>
    <w:p w14:paraId="566903BE" w14:textId="07FFC131" w:rsidR="00707F57" w:rsidRDefault="00693BDF" w:rsidP="00707F57">
      <w:pPr>
        <w:pStyle w:val="ListParagraph"/>
        <w:numPr>
          <w:ilvl w:val="0"/>
          <w:numId w:val="36"/>
        </w:numPr>
        <w:spacing w:before="120" w:after="60"/>
        <w:rPr>
          <w:sz w:val="24"/>
          <w:szCs w:val="24"/>
        </w:rPr>
      </w:pPr>
      <w:r>
        <w:rPr>
          <w:sz w:val="24"/>
          <w:szCs w:val="24"/>
        </w:rPr>
        <w:t xml:space="preserve">Using the same </w:t>
      </w:r>
      <w:proofErr w:type="spellStart"/>
      <w:r>
        <w:rPr>
          <w:sz w:val="24"/>
          <w:szCs w:val="24"/>
        </w:rPr>
        <w:t>mbed’s</w:t>
      </w:r>
      <w:proofErr w:type="spellEnd"/>
      <w:r>
        <w:rPr>
          <w:sz w:val="24"/>
          <w:szCs w:val="24"/>
        </w:rPr>
        <w:t xml:space="preserve"> parameters as in step 1</w:t>
      </w:r>
      <w:r w:rsidR="00B9298F">
        <w:rPr>
          <w:sz w:val="24"/>
          <w:szCs w:val="24"/>
        </w:rPr>
        <w:t>6</w:t>
      </w:r>
      <w:r w:rsidR="00745368">
        <w:rPr>
          <w:sz w:val="24"/>
          <w:szCs w:val="24"/>
        </w:rPr>
        <w:t xml:space="preserve"> (desired height = 20 inches, </w:t>
      </w:r>
      <w:proofErr w:type="spellStart"/>
      <w:proofErr w:type="gramStart"/>
      <w:r w:rsidR="00745368">
        <w:rPr>
          <w:sz w:val="24"/>
          <w:szCs w:val="24"/>
        </w:rPr>
        <w:t>Kp</w:t>
      </w:r>
      <w:proofErr w:type="spellEnd"/>
      <w:proofErr w:type="gramEnd"/>
      <w:r w:rsidR="00745368">
        <w:rPr>
          <w:sz w:val="24"/>
          <w:szCs w:val="24"/>
        </w:rPr>
        <w:t xml:space="preserve"> = </w:t>
      </w:r>
      <w:r w:rsidR="00566395">
        <w:rPr>
          <w:sz w:val="24"/>
          <w:szCs w:val="24"/>
        </w:rPr>
        <w:t>0.7</w:t>
      </w:r>
      <w:r w:rsidR="00745368">
        <w:rPr>
          <w:sz w:val="24"/>
          <w:szCs w:val="24"/>
        </w:rPr>
        <w:t>, and Ki = 0)</w:t>
      </w:r>
      <w:r>
        <w:rPr>
          <w:sz w:val="24"/>
          <w:szCs w:val="24"/>
        </w:rPr>
        <w:t xml:space="preserve">, change the elevator’s mass. In the DC Motor block, change the Load (Elevator) Mass from 0.025 to 0.075 kg. </w:t>
      </w:r>
      <w:r w:rsidR="00745368">
        <w:rPr>
          <w:sz w:val="24"/>
          <w:szCs w:val="24"/>
        </w:rPr>
        <w:t>You may need to increase the time of your simulation. Measure (approximate) the settling time, rise time, % of overshoot, and steady state error</w:t>
      </w:r>
      <w:r w:rsidR="00B9298F">
        <w:rPr>
          <w:sz w:val="24"/>
          <w:szCs w:val="24"/>
        </w:rPr>
        <w:t>s</w:t>
      </w:r>
      <w:r w:rsidR="00745368">
        <w:rPr>
          <w:sz w:val="24"/>
          <w:szCs w:val="24"/>
        </w:rPr>
        <w:t xml:space="preserve">. </w:t>
      </w:r>
      <w:r w:rsidR="00B9298F">
        <w:rPr>
          <w:sz w:val="24"/>
          <w:szCs w:val="24"/>
        </w:rPr>
        <w:t xml:space="preserve">Look into the PWM’s scope signal and describe the steady-state </w:t>
      </w:r>
      <w:r w:rsidR="00B9298F">
        <w:rPr>
          <w:sz w:val="24"/>
          <w:szCs w:val="24"/>
        </w:rPr>
        <w:lastRenderedPageBreak/>
        <w:t>behavior</w:t>
      </w:r>
      <w:r w:rsidR="00E66538">
        <w:rPr>
          <w:sz w:val="24"/>
          <w:szCs w:val="24"/>
        </w:rPr>
        <w:t xml:space="preserve"> (observe the variation in PWM (minimum and maximum values) near steady-state)</w:t>
      </w:r>
      <w:r w:rsidR="00B9298F">
        <w:rPr>
          <w:sz w:val="24"/>
          <w:szCs w:val="24"/>
        </w:rPr>
        <w:t xml:space="preserve">. </w:t>
      </w:r>
      <w:r w:rsidR="00745368">
        <w:rPr>
          <w:sz w:val="24"/>
          <w:szCs w:val="24"/>
        </w:rPr>
        <w:t>Compare to your result in step 1</w:t>
      </w:r>
      <w:r w:rsidR="00B9298F">
        <w:rPr>
          <w:sz w:val="24"/>
          <w:szCs w:val="24"/>
        </w:rPr>
        <w:t>6</w:t>
      </w:r>
      <w:r w:rsidR="00745368">
        <w:rPr>
          <w:sz w:val="24"/>
          <w:szCs w:val="24"/>
        </w:rPr>
        <w:t xml:space="preserve">. </w:t>
      </w:r>
    </w:p>
    <w:tbl>
      <w:tblPr>
        <w:tblStyle w:val="TableGrid"/>
        <w:tblW w:w="0" w:type="auto"/>
        <w:tblInd w:w="720" w:type="dxa"/>
        <w:tblLook w:val="04A0" w:firstRow="1" w:lastRow="0" w:firstColumn="1" w:lastColumn="0" w:noHBand="0" w:noVBand="1"/>
      </w:tblPr>
      <w:tblGrid>
        <w:gridCol w:w="1525"/>
        <w:gridCol w:w="1710"/>
        <w:gridCol w:w="1882"/>
        <w:gridCol w:w="1448"/>
        <w:gridCol w:w="2065"/>
      </w:tblGrid>
      <w:tr w:rsidR="00E66538" w14:paraId="3C5F8187" w14:textId="77777777" w:rsidTr="00CB2CC1">
        <w:tc>
          <w:tcPr>
            <w:tcW w:w="1525" w:type="dxa"/>
            <w:vAlign w:val="center"/>
          </w:tcPr>
          <w:p w14:paraId="10A94A02" w14:textId="77777777" w:rsidR="00E66538" w:rsidRPr="004F1620" w:rsidRDefault="008B4C2F" w:rsidP="00CB2CC1">
            <w:pPr>
              <w:pStyle w:val="ListParagraph"/>
              <w:spacing w:before="120" w:after="60"/>
              <w:ind w:left="0"/>
              <w:rPr>
                <w:szCs w:val="24"/>
              </w:rPr>
            </w:pPr>
            <m:oMathPara>
              <m:oMathParaPr>
                <m:jc m:val="left"/>
              </m:oMathPara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tc>
        <w:tc>
          <w:tcPr>
            <w:tcW w:w="1710" w:type="dxa"/>
            <w:vAlign w:val="center"/>
          </w:tcPr>
          <w:p w14:paraId="4988E007" w14:textId="77777777" w:rsidR="00E66538"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oMath>
            <w:r w:rsidR="00E66538" w:rsidRPr="004F1620">
              <w:rPr>
                <w:szCs w:val="24"/>
              </w:rPr>
              <w:t xml:space="preserve"> </w:t>
            </w:r>
          </w:p>
        </w:tc>
        <w:tc>
          <w:tcPr>
            <w:tcW w:w="1882" w:type="dxa"/>
            <w:vAlign w:val="center"/>
          </w:tcPr>
          <w:p w14:paraId="23075A51" w14:textId="77777777" w:rsidR="00E66538" w:rsidRPr="004F1620" w:rsidRDefault="00E66538" w:rsidP="00CB2CC1">
            <w:pPr>
              <w:pStyle w:val="ListParagraph"/>
              <w:spacing w:before="120" w:after="60"/>
              <w:ind w:left="0"/>
              <w:rPr>
                <w:szCs w:val="24"/>
              </w:rPr>
            </w:pPr>
            <w:r w:rsidRPr="004F1620">
              <w:rPr>
                <w:szCs w:val="24"/>
              </w:rPr>
              <w:t>%OS =</w:t>
            </w:r>
          </w:p>
        </w:tc>
        <w:tc>
          <w:tcPr>
            <w:tcW w:w="1448" w:type="dxa"/>
            <w:vAlign w:val="center"/>
          </w:tcPr>
          <w:p w14:paraId="6C208CDF" w14:textId="77777777" w:rsidR="00E66538"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m:t>
                  </m:r>
                </m:sub>
              </m:sSub>
              <m:r>
                <w:rPr>
                  <w:rFonts w:ascii="Cambria Math" w:hAnsi="Cambria Math"/>
                  <w:szCs w:val="24"/>
                </w:rPr>
                <m:t>=</m:t>
              </m:r>
            </m:oMath>
            <w:r w:rsidR="00E66538" w:rsidRPr="004F1620">
              <w:rPr>
                <w:szCs w:val="24"/>
              </w:rPr>
              <w:t xml:space="preserve"> </w:t>
            </w:r>
          </w:p>
        </w:tc>
        <w:tc>
          <w:tcPr>
            <w:tcW w:w="2065" w:type="dxa"/>
            <w:vAlign w:val="center"/>
          </w:tcPr>
          <w:p w14:paraId="37C930BD" w14:textId="77777777" w:rsidR="00E66538"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 TRUE</m:t>
                  </m:r>
                </m:sub>
              </m:sSub>
              <m:r>
                <w:rPr>
                  <w:rFonts w:ascii="Cambria Math" w:hAnsi="Cambria Math"/>
                  <w:szCs w:val="24"/>
                </w:rPr>
                <m:t>=</m:t>
              </m:r>
            </m:oMath>
            <w:r w:rsidR="00E66538" w:rsidRPr="004F1620">
              <w:rPr>
                <w:szCs w:val="24"/>
              </w:rPr>
              <w:t xml:space="preserve"> </w:t>
            </w:r>
          </w:p>
        </w:tc>
      </w:tr>
    </w:tbl>
    <w:p w14:paraId="4B90E4E0" w14:textId="77777777" w:rsidR="00E66538" w:rsidRDefault="00E66538" w:rsidP="00E66538">
      <w:pPr>
        <w:pStyle w:val="ListParagraph"/>
        <w:spacing w:before="120" w:after="60"/>
        <w:rPr>
          <w:sz w:val="24"/>
          <w:szCs w:val="24"/>
        </w:rPr>
      </w:pPr>
    </w:p>
    <w:p w14:paraId="3D388ED9" w14:textId="381509B5" w:rsidR="00AF183C" w:rsidRDefault="00745368" w:rsidP="00AF183C">
      <w:pPr>
        <w:pStyle w:val="ListParagraph"/>
        <w:numPr>
          <w:ilvl w:val="0"/>
          <w:numId w:val="36"/>
        </w:numPr>
        <w:spacing w:before="120" w:after="60"/>
        <w:rPr>
          <w:sz w:val="24"/>
          <w:szCs w:val="24"/>
        </w:rPr>
      </w:pPr>
      <w:r>
        <w:rPr>
          <w:sz w:val="24"/>
          <w:szCs w:val="24"/>
        </w:rPr>
        <w:t xml:space="preserve">The increase in weight can be seen as </w:t>
      </w:r>
      <w:r w:rsidR="00AF183C">
        <w:rPr>
          <w:sz w:val="24"/>
          <w:szCs w:val="24"/>
        </w:rPr>
        <w:t xml:space="preserve">a </w:t>
      </w:r>
      <w:r>
        <w:rPr>
          <w:sz w:val="24"/>
          <w:szCs w:val="24"/>
        </w:rPr>
        <w:t xml:space="preserve">“disturbance” to your system. To compensate for the larger steady-state error, we can add an integral gain to your controller. In the </w:t>
      </w:r>
      <w:proofErr w:type="spellStart"/>
      <w:r>
        <w:rPr>
          <w:sz w:val="24"/>
          <w:szCs w:val="24"/>
        </w:rPr>
        <w:t>mbed’s</w:t>
      </w:r>
      <w:proofErr w:type="spellEnd"/>
      <w:r>
        <w:rPr>
          <w:sz w:val="24"/>
          <w:szCs w:val="24"/>
        </w:rPr>
        <w:t xml:space="preserve"> block, </w:t>
      </w:r>
      <w:r w:rsidR="00AF183C">
        <w:rPr>
          <w:sz w:val="24"/>
          <w:szCs w:val="24"/>
        </w:rPr>
        <w:t>change</w:t>
      </w:r>
      <w:r>
        <w:rPr>
          <w:sz w:val="24"/>
          <w:szCs w:val="24"/>
        </w:rPr>
        <w:t xml:space="preserve"> Ki =</w:t>
      </w:r>
      <w:r w:rsidR="00AF183C">
        <w:rPr>
          <w:sz w:val="24"/>
          <w:szCs w:val="24"/>
        </w:rPr>
        <w:t xml:space="preserve"> 0.0 to Ki =</w:t>
      </w:r>
      <w:r>
        <w:rPr>
          <w:sz w:val="24"/>
          <w:szCs w:val="24"/>
        </w:rPr>
        <w:t xml:space="preserve"> 0.0</w:t>
      </w:r>
      <w:r w:rsidR="00AF183C">
        <w:rPr>
          <w:sz w:val="24"/>
          <w:szCs w:val="24"/>
        </w:rPr>
        <w:t>05</w:t>
      </w:r>
      <w:r>
        <w:rPr>
          <w:sz w:val="24"/>
          <w:szCs w:val="24"/>
        </w:rPr>
        <w:t xml:space="preserve">. </w:t>
      </w:r>
      <w:r w:rsidR="00AF183C">
        <w:rPr>
          <w:sz w:val="24"/>
          <w:szCs w:val="24"/>
        </w:rPr>
        <w:t>Run the simulation. You may need to adjust the time of your simulation. Approximate settling time, rise time, % OS (if any), and steady-state error</w:t>
      </w:r>
      <w:r w:rsidR="00E66538">
        <w:rPr>
          <w:sz w:val="24"/>
          <w:szCs w:val="24"/>
        </w:rPr>
        <w:t>s</w:t>
      </w:r>
      <w:r w:rsidR="00AF183C">
        <w:rPr>
          <w:sz w:val="24"/>
          <w:szCs w:val="24"/>
        </w:rPr>
        <w:t>. Compare your results with those in step 1</w:t>
      </w:r>
      <w:r w:rsidR="00E66538">
        <w:rPr>
          <w:sz w:val="24"/>
          <w:szCs w:val="24"/>
        </w:rPr>
        <w:t>7</w:t>
      </w:r>
      <w:r w:rsidR="00AF183C">
        <w:rPr>
          <w:sz w:val="24"/>
          <w:szCs w:val="24"/>
        </w:rPr>
        <w:t xml:space="preserve">. </w:t>
      </w:r>
    </w:p>
    <w:tbl>
      <w:tblPr>
        <w:tblStyle w:val="TableGrid"/>
        <w:tblW w:w="0" w:type="auto"/>
        <w:tblInd w:w="720" w:type="dxa"/>
        <w:tblLook w:val="04A0" w:firstRow="1" w:lastRow="0" w:firstColumn="1" w:lastColumn="0" w:noHBand="0" w:noVBand="1"/>
      </w:tblPr>
      <w:tblGrid>
        <w:gridCol w:w="1525"/>
        <w:gridCol w:w="1710"/>
        <w:gridCol w:w="1882"/>
        <w:gridCol w:w="1448"/>
        <w:gridCol w:w="2065"/>
      </w:tblGrid>
      <w:tr w:rsidR="00E66538" w14:paraId="0689B9D4" w14:textId="77777777" w:rsidTr="00CB2CC1">
        <w:tc>
          <w:tcPr>
            <w:tcW w:w="1525" w:type="dxa"/>
            <w:vAlign w:val="center"/>
          </w:tcPr>
          <w:p w14:paraId="04DDE761" w14:textId="77777777" w:rsidR="00E66538" w:rsidRPr="004F1620" w:rsidRDefault="008B4C2F" w:rsidP="00CB2CC1">
            <w:pPr>
              <w:pStyle w:val="ListParagraph"/>
              <w:spacing w:before="120" w:after="60"/>
              <w:ind w:left="0"/>
              <w:rPr>
                <w:szCs w:val="24"/>
              </w:rPr>
            </w:pPr>
            <m:oMathPara>
              <m:oMathParaPr>
                <m:jc m:val="left"/>
              </m:oMathPara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tc>
        <w:tc>
          <w:tcPr>
            <w:tcW w:w="1710" w:type="dxa"/>
            <w:vAlign w:val="center"/>
          </w:tcPr>
          <w:p w14:paraId="50022CBC" w14:textId="77777777" w:rsidR="00E66538"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oMath>
            <w:r w:rsidR="00E66538" w:rsidRPr="004F1620">
              <w:rPr>
                <w:szCs w:val="24"/>
              </w:rPr>
              <w:t xml:space="preserve"> </w:t>
            </w:r>
          </w:p>
        </w:tc>
        <w:tc>
          <w:tcPr>
            <w:tcW w:w="1882" w:type="dxa"/>
            <w:vAlign w:val="center"/>
          </w:tcPr>
          <w:p w14:paraId="7E7B007C" w14:textId="77777777" w:rsidR="00E66538" w:rsidRPr="004F1620" w:rsidRDefault="00E66538" w:rsidP="00CB2CC1">
            <w:pPr>
              <w:pStyle w:val="ListParagraph"/>
              <w:spacing w:before="120" w:after="60"/>
              <w:ind w:left="0"/>
              <w:rPr>
                <w:szCs w:val="24"/>
              </w:rPr>
            </w:pPr>
            <w:r w:rsidRPr="004F1620">
              <w:rPr>
                <w:szCs w:val="24"/>
              </w:rPr>
              <w:t>%OS =</w:t>
            </w:r>
          </w:p>
        </w:tc>
        <w:tc>
          <w:tcPr>
            <w:tcW w:w="1448" w:type="dxa"/>
            <w:vAlign w:val="center"/>
          </w:tcPr>
          <w:p w14:paraId="4FCE8D3B" w14:textId="77777777" w:rsidR="00E66538"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m:t>
                  </m:r>
                </m:sub>
              </m:sSub>
              <m:r>
                <w:rPr>
                  <w:rFonts w:ascii="Cambria Math" w:hAnsi="Cambria Math"/>
                  <w:szCs w:val="24"/>
                </w:rPr>
                <m:t>=</m:t>
              </m:r>
            </m:oMath>
            <w:r w:rsidR="00E66538" w:rsidRPr="004F1620">
              <w:rPr>
                <w:szCs w:val="24"/>
              </w:rPr>
              <w:t xml:space="preserve"> </w:t>
            </w:r>
          </w:p>
        </w:tc>
        <w:tc>
          <w:tcPr>
            <w:tcW w:w="2065" w:type="dxa"/>
            <w:vAlign w:val="center"/>
          </w:tcPr>
          <w:p w14:paraId="420CF7C3" w14:textId="77777777" w:rsidR="00E66538"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 TRUE</m:t>
                  </m:r>
                </m:sub>
              </m:sSub>
              <m:r>
                <w:rPr>
                  <w:rFonts w:ascii="Cambria Math" w:hAnsi="Cambria Math"/>
                  <w:szCs w:val="24"/>
                </w:rPr>
                <m:t>=</m:t>
              </m:r>
            </m:oMath>
            <w:r w:rsidR="00E66538" w:rsidRPr="004F1620">
              <w:rPr>
                <w:szCs w:val="24"/>
              </w:rPr>
              <w:t xml:space="preserve"> </w:t>
            </w:r>
          </w:p>
        </w:tc>
      </w:tr>
    </w:tbl>
    <w:p w14:paraId="03835907" w14:textId="3E3D1105" w:rsidR="00AF183C" w:rsidRDefault="00AF183C" w:rsidP="00AF183C">
      <w:pPr>
        <w:pStyle w:val="ListParagraph"/>
        <w:numPr>
          <w:ilvl w:val="0"/>
          <w:numId w:val="36"/>
        </w:numPr>
        <w:spacing w:before="120" w:after="60"/>
        <w:rPr>
          <w:sz w:val="24"/>
          <w:szCs w:val="24"/>
        </w:rPr>
      </w:pPr>
      <w:r>
        <w:rPr>
          <w:sz w:val="24"/>
          <w:szCs w:val="24"/>
        </w:rPr>
        <w:t>Increase Ki = 0.04, run your simulation and compare with step 1</w:t>
      </w:r>
      <w:r w:rsidR="00E66538">
        <w:rPr>
          <w:sz w:val="24"/>
          <w:szCs w:val="24"/>
        </w:rPr>
        <w:t>8</w:t>
      </w:r>
      <w:r>
        <w:rPr>
          <w:sz w:val="24"/>
          <w:szCs w:val="24"/>
        </w:rPr>
        <w:t>.</w:t>
      </w:r>
      <w:r w:rsidR="00B71F23">
        <w:rPr>
          <w:sz w:val="24"/>
          <w:szCs w:val="24"/>
        </w:rPr>
        <w:t xml:space="preserve"> Annotate the differences.</w:t>
      </w:r>
      <w:r>
        <w:rPr>
          <w:sz w:val="24"/>
          <w:szCs w:val="24"/>
        </w:rPr>
        <w:t xml:space="preserve"> </w:t>
      </w:r>
      <w:r w:rsidR="00E66538">
        <w:rPr>
          <w:sz w:val="24"/>
          <w:szCs w:val="24"/>
        </w:rPr>
        <w:t xml:space="preserve">You may need to adjust the simulation time. </w:t>
      </w:r>
    </w:p>
    <w:p w14:paraId="6B7CBE0E" w14:textId="3E211DDD" w:rsidR="00E66538" w:rsidRDefault="00E66538" w:rsidP="00AF183C">
      <w:pPr>
        <w:pStyle w:val="ListParagraph"/>
        <w:numPr>
          <w:ilvl w:val="0"/>
          <w:numId w:val="36"/>
        </w:numPr>
        <w:spacing w:before="120" w:after="60"/>
        <w:rPr>
          <w:sz w:val="24"/>
          <w:szCs w:val="24"/>
        </w:rPr>
      </w:pPr>
      <w:r>
        <w:rPr>
          <w:sz w:val="24"/>
          <w:szCs w:val="24"/>
        </w:rPr>
        <w:t xml:space="preserve">Set </w:t>
      </w:r>
      <w:proofErr w:type="spellStart"/>
      <w:proofErr w:type="gramStart"/>
      <w:r w:rsidR="00B71F23">
        <w:rPr>
          <w:sz w:val="24"/>
          <w:szCs w:val="24"/>
        </w:rPr>
        <w:t>Kp</w:t>
      </w:r>
      <w:proofErr w:type="spellEnd"/>
      <w:proofErr w:type="gramEnd"/>
      <w:r w:rsidR="00B71F23">
        <w:rPr>
          <w:sz w:val="24"/>
          <w:szCs w:val="24"/>
        </w:rPr>
        <w:t xml:space="preserve"> back to 0.1, set Ki to 0.005 and the elevator mass back to 0.025 kg. Run your simulation and compare your results with those from steps 16 and 17. You may need to adjust the simulation time.</w:t>
      </w:r>
    </w:p>
    <w:tbl>
      <w:tblPr>
        <w:tblStyle w:val="TableGrid"/>
        <w:tblW w:w="0" w:type="auto"/>
        <w:tblInd w:w="720" w:type="dxa"/>
        <w:tblLook w:val="04A0" w:firstRow="1" w:lastRow="0" w:firstColumn="1" w:lastColumn="0" w:noHBand="0" w:noVBand="1"/>
      </w:tblPr>
      <w:tblGrid>
        <w:gridCol w:w="1525"/>
        <w:gridCol w:w="1710"/>
        <w:gridCol w:w="1882"/>
        <w:gridCol w:w="1448"/>
        <w:gridCol w:w="2065"/>
      </w:tblGrid>
      <w:tr w:rsidR="00B71F23" w14:paraId="41CA4EA3" w14:textId="77777777" w:rsidTr="00CB2CC1">
        <w:tc>
          <w:tcPr>
            <w:tcW w:w="1525" w:type="dxa"/>
            <w:vAlign w:val="center"/>
          </w:tcPr>
          <w:p w14:paraId="5E9397B2" w14:textId="77777777" w:rsidR="00B71F23" w:rsidRPr="004F1620" w:rsidRDefault="008B4C2F" w:rsidP="00CB2CC1">
            <w:pPr>
              <w:pStyle w:val="ListParagraph"/>
              <w:spacing w:before="120" w:after="60"/>
              <w:ind w:left="0"/>
              <w:rPr>
                <w:szCs w:val="24"/>
              </w:rPr>
            </w:pPr>
            <m:oMathPara>
              <m:oMathParaPr>
                <m:jc m:val="left"/>
              </m:oMathPara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tc>
        <w:tc>
          <w:tcPr>
            <w:tcW w:w="1710" w:type="dxa"/>
            <w:vAlign w:val="center"/>
          </w:tcPr>
          <w:p w14:paraId="5F2F6E04" w14:textId="77777777" w:rsidR="00B71F23"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oMath>
            <w:r w:rsidR="00B71F23" w:rsidRPr="004F1620">
              <w:rPr>
                <w:szCs w:val="24"/>
              </w:rPr>
              <w:t xml:space="preserve"> </w:t>
            </w:r>
          </w:p>
        </w:tc>
        <w:tc>
          <w:tcPr>
            <w:tcW w:w="1882" w:type="dxa"/>
            <w:vAlign w:val="center"/>
          </w:tcPr>
          <w:p w14:paraId="399C6DF0" w14:textId="77777777" w:rsidR="00B71F23" w:rsidRPr="004F1620" w:rsidRDefault="00B71F23" w:rsidP="00CB2CC1">
            <w:pPr>
              <w:pStyle w:val="ListParagraph"/>
              <w:spacing w:before="120" w:after="60"/>
              <w:ind w:left="0"/>
              <w:rPr>
                <w:szCs w:val="24"/>
              </w:rPr>
            </w:pPr>
            <w:r w:rsidRPr="004F1620">
              <w:rPr>
                <w:szCs w:val="24"/>
              </w:rPr>
              <w:t>%OS =</w:t>
            </w:r>
          </w:p>
        </w:tc>
        <w:tc>
          <w:tcPr>
            <w:tcW w:w="1448" w:type="dxa"/>
            <w:vAlign w:val="center"/>
          </w:tcPr>
          <w:p w14:paraId="41326BE6" w14:textId="77777777" w:rsidR="00B71F23"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m:t>
                  </m:r>
                </m:sub>
              </m:sSub>
              <m:r>
                <w:rPr>
                  <w:rFonts w:ascii="Cambria Math" w:hAnsi="Cambria Math"/>
                  <w:szCs w:val="24"/>
                </w:rPr>
                <m:t>=</m:t>
              </m:r>
            </m:oMath>
            <w:r w:rsidR="00B71F23" w:rsidRPr="004F1620">
              <w:rPr>
                <w:szCs w:val="24"/>
              </w:rPr>
              <w:t xml:space="preserve"> </w:t>
            </w:r>
          </w:p>
        </w:tc>
        <w:tc>
          <w:tcPr>
            <w:tcW w:w="2065" w:type="dxa"/>
            <w:vAlign w:val="center"/>
          </w:tcPr>
          <w:p w14:paraId="46623CFB" w14:textId="77777777" w:rsidR="00B71F23" w:rsidRPr="004F1620" w:rsidRDefault="008B4C2F" w:rsidP="00CB2CC1">
            <w:pPr>
              <w:pStyle w:val="ListParagraph"/>
              <w:spacing w:before="120" w:after="60"/>
              <w:ind w:left="0"/>
              <w:rPr>
                <w:szCs w:val="24"/>
              </w:rPr>
            </w:pP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ss, TRUE</m:t>
                  </m:r>
                </m:sub>
              </m:sSub>
              <m:r>
                <w:rPr>
                  <w:rFonts w:ascii="Cambria Math" w:hAnsi="Cambria Math"/>
                  <w:szCs w:val="24"/>
                </w:rPr>
                <m:t>=</m:t>
              </m:r>
            </m:oMath>
            <w:r w:rsidR="00B71F23" w:rsidRPr="004F1620">
              <w:rPr>
                <w:szCs w:val="24"/>
              </w:rPr>
              <w:t xml:space="preserve"> </w:t>
            </w:r>
          </w:p>
        </w:tc>
      </w:tr>
    </w:tbl>
    <w:p w14:paraId="73985E0D" w14:textId="77777777" w:rsidR="00BB52EF" w:rsidRDefault="00BB52EF" w:rsidP="00BB52EF">
      <w:pPr>
        <w:spacing w:before="120" w:after="60"/>
        <w:rPr>
          <w:sz w:val="24"/>
          <w:szCs w:val="24"/>
        </w:rPr>
      </w:pPr>
    </w:p>
    <w:p w14:paraId="41E9A9A2" w14:textId="3F605FE1" w:rsidR="00BB52EF" w:rsidRDefault="00BB52EF" w:rsidP="00BB52EF">
      <w:pPr>
        <w:spacing w:before="120" w:after="60"/>
        <w:rPr>
          <w:b/>
          <w:sz w:val="24"/>
          <w:szCs w:val="24"/>
        </w:rPr>
      </w:pPr>
      <w:r w:rsidRPr="00BB52EF">
        <w:rPr>
          <w:b/>
          <w:sz w:val="24"/>
          <w:szCs w:val="24"/>
        </w:rPr>
        <w:t>PART 3: Effect of sensor’</w:t>
      </w:r>
      <w:r>
        <w:rPr>
          <w:b/>
          <w:sz w:val="24"/>
          <w:szCs w:val="24"/>
        </w:rPr>
        <w:t>s noise</w:t>
      </w:r>
      <w:r w:rsidRPr="00BB52EF">
        <w:rPr>
          <w:b/>
          <w:sz w:val="24"/>
          <w:szCs w:val="24"/>
        </w:rPr>
        <w:t xml:space="preserve"> </w:t>
      </w:r>
    </w:p>
    <w:p w14:paraId="7BA78BAE" w14:textId="77777777" w:rsidR="00BB52EF" w:rsidRDefault="00BB52EF" w:rsidP="00BB52EF">
      <w:pPr>
        <w:spacing w:before="120" w:after="60"/>
        <w:rPr>
          <w:b/>
          <w:sz w:val="24"/>
          <w:szCs w:val="24"/>
        </w:rPr>
      </w:pPr>
    </w:p>
    <w:p w14:paraId="7B3DAD10" w14:textId="462C06FC" w:rsidR="00B71F23" w:rsidRDefault="00B71F23" w:rsidP="00B71F23">
      <w:pPr>
        <w:pStyle w:val="NormalText"/>
      </w:pPr>
      <w:r>
        <w:t>Keep the same parameters as in step 20</w:t>
      </w:r>
      <w:r w:rsidR="00BB52EF">
        <w:t xml:space="preserve">. </w:t>
      </w:r>
      <w:r>
        <w:t>A</w:t>
      </w:r>
      <w:r w:rsidR="00BB52EF">
        <w:t xml:space="preserve">dd a bias noise to the sensor’s reading. Double-click the IR Range Sensor block and change the bias error from 0.0 to 0.2. </w:t>
      </w:r>
      <w:r>
        <w:t xml:space="preserve">Run the simulation. </w:t>
      </w:r>
      <w:r w:rsidR="000967E0">
        <w:t>Describe how the system respon</w:t>
      </w:r>
      <w:r w:rsidR="009F058B">
        <w:t>d</w:t>
      </w:r>
      <w:r w:rsidR="000967E0">
        <w:t xml:space="preserve"> to such noise. </w:t>
      </w:r>
      <w:r>
        <w:t>Compare with the results from step 20.</w:t>
      </w:r>
    </w:p>
    <w:p w14:paraId="2E78BB00" w14:textId="77777777" w:rsidR="00BB52EF" w:rsidRDefault="00BB52EF" w:rsidP="00BB52EF">
      <w:pPr>
        <w:spacing w:before="120" w:after="60"/>
        <w:rPr>
          <w:b/>
          <w:sz w:val="24"/>
          <w:szCs w:val="24"/>
        </w:rPr>
      </w:pPr>
    </w:p>
    <w:p w14:paraId="55836905" w14:textId="74A43782" w:rsidR="00DB2C3D" w:rsidRDefault="00DB2C3D" w:rsidP="00BB52EF">
      <w:pPr>
        <w:spacing w:before="120" w:after="60"/>
        <w:rPr>
          <w:b/>
          <w:sz w:val="24"/>
          <w:szCs w:val="24"/>
        </w:rPr>
      </w:pPr>
      <w:r>
        <w:rPr>
          <w:b/>
          <w:sz w:val="24"/>
          <w:szCs w:val="24"/>
        </w:rPr>
        <w:t>PART 4: Optional</w:t>
      </w:r>
    </w:p>
    <w:p w14:paraId="78E4FC70" w14:textId="77777777" w:rsidR="00DB2C3D" w:rsidRDefault="00DB2C3D" w:rsidP="00DB2C3D">
      <w:pPr>
        <w:pStyle w:val="NormalText"/>
      </w:pPr>
      <w:r>
        <w:t>The above guidelines are meant to guide you into understanding:</w:t>
      </w:r>
    </w:p>
    <w:p w14:paraId="348DBB0E" w14:textId="3C4DE825" w:rsidR="00DB2C3D" w:rsidRDefault="00DB2C3D" w:rsidP="00DB2C3D">
      <w:pPr>
        <w:pStyle w:val="NormalText"/>
        <w:numPr>
          <w:ilvl w:val="1"/>
          <w:numId w:val="36"/>
        </w:numPr>
      </w:pPr>
      <w:r>
        <w:t>The mechanical and electrical components of your system, their functions, and their limitations.</w:t>
      </w:r>
    </w:p>
    <w:p w14:paraId="2D60C64D" w14:textId="65077A1B" w:rsidR="00DB2C3D" w:rsidRDefault="00DB2C3D" w:rsidP="00DB2C3D">
      <w:pPr>
        <w:pStyle w:val="NormalText"/>
        <w:numPr>
          <w:ilvl w:val="1"/>
          <w:numId w:val="36"/>
        </w:numPr>
      </w:pPr>
      <w:r>
        <w:t>How your control gains (</w:t>
      </w:r>
      <w:proofErr w:type="spellStart"/>
      <w:proofErr w:type="gramStart"/>
      <w:r>
        <w:t>Kp</w:t>
      </w:r>
      <w:proofErr w:type="spellEnd"/>
      <w:proofErr w:type="gramEnd"/>
      <w:r>
        <w:t xml:space="preserve"> and Ki) affect your closed-loop system?</w:t>
      </w:r>
    </w:p>
    <w:p w14:paraId="664E4DB1" w14:textId="544B1E08" w:rsidR="00DB2C3D" w:rsidRDefault="00DB2C3D" w:rsidP="00DB2C3D">
      <w:pPr>
        <w:pStyle w:val="NormalText"/>
        <w:numPr>
          <w:ilvl w:val="1"/>
          <w:numId w:val="36"/>
        </w:numPr>
      </w:pPr>
      <w:r>
        <w:t>How changes in your system and/or disturbances (e.g., increase in mass) affect the response of your closed-loop system?</w:t>
      </w:r>
    </w:p>
    <w:p w14:paraId="6AE452D8" w14:textId="0B269B52" w:rsidR="00DB2C3D" w:rsidRDefault="00DB2C3D" w:rsidP="00DB2C3D">
      <w:pPr>
        <w:pStyle w:val="NormalText"/>
        <w:numPr>
          <w:ilvl w:val="1"/>
          <w:numId w:val="36"/>
        </w:numPr>
      </w:pPr>
      <w:r>
        <w:t xml:space="preserve">How sensor limitations and noise affect your system? </w:t>
      </w:r>
    </w:p>
    <w:p w14:paraId="60CBF298" w14:textId="508FB7DF" w:rsidR="00DB2C3D" w:rsidRDefault="00DB2C3D" w:rsidP="00DB2C3D">
      <w:pPr>
        <w:pStyle w:val="NormalText"/>
        <w:numPr>
          <w:ilvl w:val="0"/>
          <w:numId w:val="0"/>
        </w:numPr>
        <w:ind w:left="720"/>
      </w:pPr>
      <w:r>
        <w:t xml:space="preserve">In order to write a good discussion in your report, I recommend you exploring the system by your own, using other gains and scenarios than those listed above. </w:t>
      </w:r>
    </w:p>
    <w:p w14:paraId="1B52BFAB" w14:textId="77777777" w:rsidR="00DB2C3D" w:rsidRPr="00DB2C3D" w:rsidRDefault="00DB2C3D" w:rsidP="00DB2C3D">
      <w:pPr>
        <w:pStyle w:val="NormalText"/>
        <w:numPr>
          <w:ilvl w:val="0"/>
          <w:numId w:val="0"/>
        </w:numPr>
        <w:ind w:left="720"/>
      </w:pPr>
    </w:p>
    <w:p w14:paraId="2CE54C28" w14:textId="62DBD9D9" w:rsidR="0026565C" w:rsidRPr="00B462FE" w:rsidRDefault="0026565C" w:rsidP="0026565C">
      <w:pPr>
        <w:spacing w:before="120" w:after="60"/>
        <w:rPr>
          <w:b/>
          <w:caps/>
          <w:sz w:val="24"/>
          <w:szCs w:val="24"/>
          <w:u w:val="single"/>
        </w:rPr>
      </w:pPr>
      <w:r w:rsidRPr="00B462FE">
        <w:rPr>
          <w:b/>
          <w:caps/>
          <w:sz w:val="24"/>
          <w:szCs w:val="24"/>
          <w:u w:val="single"/>
        </w:rPr>
        <w:t>Deliverables</w:t>
      </w:r>
    </w:p>
    <w:p w14:paraId="274135D9" w14:textId="6F4605AA" w:rsidR="0026565C" w:rsidRPr="004F2DF8" w:rsidRDefault="004F2DF8" w:rsidP="004F2DF8">
      <w:pPr>
        <w:spacing w:before="120" w:after="60"/>
        <w:rPr>
          <w:sz w:val="24"/>
          <w:szCs w:val="24"/>
        </w:rPr>
      </w:pPr>
      <w:r w:rsidRPr="004F2DF8">
        <w:rPr>
          <w:sz w:val="24"/>
          <w:szCs w:val="24"/>
        </w:rPr>
        <w:t>Follow the lab report template and the general lab guidelines for SY202 lab reports. Refer to the lab rubric for the grading of the lab</w:t>
      </w:r>
      <w:r>
        <w:rPr>
          <w:sz w:val="24"/>
          <w:szCs w:val="24"/>
        </w:rPr>
        <w:t xml:space="preserve"> report</w:t>
      </w:r>
      <w:r w:rsidRPr="004F2DF8">
        <w:rPr>
          <w:sz w:val="24"/>
          <w:szCs w:val="24"/>
        </w:rPr>
        <w:t>.</w:t>
      </w:r>
      <w:r>
        <w:rPr>
          <w:sz w:val="24"/>
          <w:szCs w:val="24"/>
        </w:rPr>
        <w:t xml:space="preserve"> </w:t>
      </w:r>
    </w:p>
    <w:sectPr w:rsidR="0026565C" w:rsidRPr="004F2DF8" w:rsidSect="00B02E64">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E43"/>
    <w:multiLevelType w:val="hybridMultilevel"/>
    <w:tmpl w:val="7F6A7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6A98"/>
    <w:multiLevelType w:val="hybridMultilevel"/>
    <w:tmpl w:val="3F06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6FA0"/>
    <w:multiLevelType w:val="hybridMultilevel"/>
    <w:tmpl w:val="4AF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630AC"/>
    <w:multiLevelType w:val="hybridMultilevel"/>
    <w:tmpl w:val="C3342B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A23D4"/>
    <w:multiLevelType w:val="hybridMultilevel"/>
    <w:tmpl w:val="8F5A1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C24106"/>
    <w:multiLevelType w:val="hybridMultilevel"/>
    <w:tmpl w:val="70C0D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F3F63"/>
    <w:multiLevelType w:val="hybridMultilevel"/>
    <w:tmpl w:val="14707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11528"/>
    <w:multiLevelType w:val="hybridMultilevel"/>
    <w:tmpl w:val="5DEE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55AB3"/>
    <w:multiLevelType w:val="hybridMultilevel"/>
    <w:tmpl w:val="BDE6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F2F50"/>
    <w:multiLevelType w:val="hybridMultilevel"/>
    <w:tmpl w:val="8BF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C3E59"/>
    <w:multiLevelType w:val="hybridMultilevel"/>
    <w:tmpl w:val="47F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52ECF"/>
    <w:multiLevelType w:val="hybridMultilevel"/>
    <w:tmpl w:val="12468210"/>
    <w:lvl w:ilvl="0" w:tplc="96269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91B3D"/>
    <w:multiLevelType w:val="hybridMultilevel"/>
    <w:tmpl w:val="22FCA2C8"/>
    <w:lvl w:ilvl="0" w:tplc="0658E10E">
      <w:start w:val="1"/>
      <w:numFmt w:val="lowerRoman"/>
      <w:lvlText w:val="%1) "/>
      <w:lvlJc w:val="left"/>
      <w:pPr>
        <w:ind w:left="720" w:hanging="360"/>
      </w:pPr>
      <w:rPr>
        <w:rFonts w:cs="Times New Roman"/>
        <w:b w:val="0"/>
        <w:i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165EA"/>
    <w:multiLevelType w:val="hybridMultilevel"/>
    <w:tmpl w:val="1CA8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67273"/>
    <w:multiLevelType w:val="hybridMultilevel"/>
    <w:tmpl w:val="D02A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54C84"/>
    <w:multiLevelType w:val="hybridMultilevel"/>
    <w:tmpl w:val="3F96EF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B1552"/>
    <w:multiLevelType w:val="hybridMultilevel"/>
    <w:tmpl w:val="343AEFF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1E6FDF"/>
    <w:multiLevelType w:val="hybridMultilevel"/>
    <w:tmpl w:val="61E64A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16F09"/>
    <w:multiLevelType w:val="hybridMultilevel"/>
    <w:tmpl w:val="0EAE79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21A1B"/>
    <w:multiLevelType w:val="multilevel"/>
    <w:tmpl w:val="724662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936BBF"/>
    <w:multiLevelType w:val="hybridMultilevel"/>
    <w:tmpl w:val="96DE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F2E88"/>
    <w:multiLevelType w:val="multilevel"/>
    <w:tmpl w:val="ABD83126"/>
    <w:lvl w:ilvl="0">
      <w:start w:val="1"/>
      <w:numFmt w:val="decimal"/>
      <w:lvlText w:val="%1"/>
      <w:lvlJc w:val="left"/>
      <w:pPr>
        <w:ind w:left="2160" w:hanging="2160"/>
      </w:pPr>
      <w:rPr>
        <w:rFonts w:hint="default"/>
        <w:u w:val="single"/>
      </w:rPr>
    </w:lvl>
    <w:lvl w:ilvl="1">
      <w:start w:val="1"/>
      <w:numFmt w:val="decimal"/>
      <w:lvlText w:val="%1.%2"/>
      <w:lvlJc w:val="left"/>
      <w:pPr>
        <w:ind w:left="2160" w:hanging="2160"/>
      </w:pPr>
      <w:rPr>
        <w:rFonts w:hint="default"/>
        <w:u w:val="single"/>
      </w:rPr>
    </w:lvl>
    <w:lvl w:ilvl="2">
      <w:start w:val="1"/>
      <w:numFmt w:val="decimal"/>
      <w:lvlText w:val="%1.%2.%3"/>
      <w:lvlJc w:val="left"/>
      <w:pPr>
        <w:ind w:left="2160" w:hanging="2160"/>
      </w:pPr>
      <w:rPr>
        <w:rFonts w:hint="default"/>
        <w:u w:val="single"/>
      </w:rPr>
    </w:lvl>
    <w:lvl w:ilvl="3">
      <w:start w:val="1"/>
      <w:numFmt w:val="decimal"/>
      <w:lvlText w:val="%1.%2.%3.%4"/>
      <w:lvlJc w:val="left"/>
      <w:pPr>
        <w:ind w:left="2160" w:hanging="2160"/>
      </w:pPr>
      <w:rPr>
        <w:rFonts w:hint="default"/>
        <w:u w:val="single"/>
      </w:rPr>
    </w:lvl>
    <w:lvl w:ilvl="4">
      <w:start w:val="1"/>
      <w:numFmt w:val="decimal"/>
      <w:lvlText w:val="%1.%2.%3.%4.%5"/>
      <w:lvlJc w:val="left"/>
      <w:pPr>
        <w:ind w:left="2160" w:hanging="2160"/>
      </w:pPr>
      <w:rPr>
        <w:rFonts w:hint="default"/>
        <w:u w:val="single"/>
      </w:rPr>
    </w:lvl>
    <w:lvl w:ilvl="5">
      <w:start w:val="1"/>
      <w:numFmt w:val="decimal"/>
      <w:lvlText w:val="%1.%2.%3.%4.%5.%6"/>
      <w:lvlJc w:val="left"/>
      <w:pPr>
        <w:ind w:left="2160" w:hanging="216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2" w15:restartNumberingAfterBreak="0">
    <w:nsid w:val="3B6E2D51"/>
    <w:multiLevelType w:val="hybridMultilevel"/>
    <w:tmpl w:val="1DC8CB0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52495"/>
    <w:multiLevelType w:val="hybridMultilevel"/>
    <w:tmpl w:val="284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D1328"/>
    <w:multiLevelType w:val="multilevel"/>
    <w:tmpl w:val="2DF0A0A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25" w15:restartNumberingAfterBreak="0">
    <w:nsid w:val="415B7FA8"/>
    <w:multiLevelType w:val="hybridMultilevel"/>
    <w:tmpl w:val="36744C12"/>
    <w:lvl w:ilvl="0" w:tplc="0409000F">
      <w:start w:val="1"/>
      <w:numFmt w:val="decimal"/>
      <w:lvlText w:val="%1."/>
      <w:lvlJc w:val="left"/>
      <w:pPr>
        <w:ind w:left="1846" w:hanging="360"/>
      </w:pPr>
    </w:lvl>
    <w:lvl w:ilvl="1" w:tplc="04090019" w:tentative="1">
      <w:start w:val="1"/>
      <w:numFmt w:val="lowerLetter"/>
      <w:lvlText w:val="%2."/>
      <w:lvlJc w:val="left"/>
      <w:pPr>
        <w:ind w:left="2566" w:hanging="360"/>
      </w:pPr>
    </w:lvl>
    <w:lvl w:ilvl="2" w:tplc="0409001B" w:tentative="1">
      <w:start w:val="1"/>
      <w:numFmt w:val="lowerRoman"/>
      <w:lvlText w:val="%3."/>
      <w:lvlJc w:val="right"/>
      <w:pPr>
        <w:ind w:left="3286" w:hanging="180"/>
      </w:pPr>
    </w:lvl>
    <w:lvl w:ilvl="3" w:tplc="0409000F" w:tentative="1">
      <w:start w:val="1"/>
      <w:numFmt w:val="decimal"/>
      <w:lvlText w:val="%4."/>
      <w:lvlJc w:val="left"/>
      <w:pPr>
        <w:ind w:left="4006" w:hanging="360"/>
      </w:pPr>
    </w:lvl>
    <w:lvl w:ilvl="4" w:tplc="04090019" w:tentative="1">
      <w:start w:val="1"/>
      <w:numFmt w:val="lowerLetter"/>
      <w:lvlText w:val="%5."/>
      <w:lvlJc w:val="left"/>
      <w:pPr>
        <w:ind w:left="4726" w:hanging="360"/>
      </w:pPr>
    </w:lvl>
    <w:lvl w:ilvl="5" w:tplc="0409001B" w:tentative="1">
      <w:start w:val="1"/>
      <w:numFmt w:val="lowerRoman"/>
      <w:lvlText w:val="%6."/>
      <w:lvlJc w:val="right"/>
      <w:pPr>
        <w:ind w:left="5446" w:hanging="180"/>
      </w:pPr>
    </w:lvl>
    <w:lvl w:ilvl="6" w:tplc="0409000F" w:tentative="1">
      <w:start w:val="1"/>
      <w:numFmt w:val="decimal"/>
      <w:lvlText w:val="%7."/>
      <w:lvlJc w:val="left"/>
      <w:pPr>
        <w:ind w:left="6166" w:hanging="360"/>
      </w:pPr>
    </w:lvl>
    <w:lvl w:ilvl="7" w:tplc="04090019" w:tentative="1">
      <w:start w:val="1"/>
      <w:numFmt w:val="lowerLetter"/>
      <w:lvlText w:val="%8."/>
      <w:lvlJc w:val="left"/>
      <w:pPr>
        <w:ind w:left="6886" w:hanging="360"/>
      </w:pPr>
    </w:lvl>
    <w:lvl w:ilvl="8" w:tplc="0409001B" w:tentative="1">
      <w:start w:val="1"/>
      <w:numFmt w:val="lowerRoman"/>
      <w:lvlText w:val="%9."/>
      <w:lvlJc w:val="right"/>
      <w:pPr>
        <w:ind w:left="7606" w:hanging="180"/>
      </w:pPr>
    </w:lvl>
  </w:abstractNum>
  <w:abstractNum w:abstractNumId="26" w15:restartNumberingAfterBreak="0">
    <w:nsid w:val="443D26AC"/>
    <w:multiLevelType w:val="multilevel"/>
    <w:tmpl w:val="93A6D6FC"/>
    <w:lvl w:ilvl="0">
      <w:start w:val="3"/>
      <w:numFmt w:val="decimal"/>
      <w:lvlText w:val="%1"/>
      <w:lvlJc w:val="left"/>
      <w:pPr>
        <w:ind w:left="360" w:hanging="360"/>
      </w:pPr>
      <w:rPr>
        <w:rFonts w:hint="default"/>
        <w:b w:val="0"/>
        <w:i w:val="0"/>
        <w:u w:val="none"/>
      </w:rPr>
    </w:lvl>
    <w:lvl w:ilvl="1">
      <w:start w:val="1"/>
      <w:numFmt w:val="decimal"/>
      <w:lvlText w:val="%1.%2"/>
      <w:lvlJc w:val="left"/>
      <w:pPr>
        <w:ind w:left="360" w:hanging="360"/>
      </w:pPr>
      <w:rPr>
        <w:rFonts w:hint="default"/>
        <w:b w:val="0"/>
        <w:i w:val="0"/>
        <w:u w:val="none"/>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b w:val="0"/>
        <w:i w:val="0"/>
        <w:u w:val="none"/>
      </w:rPr>
    </w:lvl>
    <w:lvl w:ilvl="4">
      <w:start w:val="1"/>
      <w:numFmt w:val="decimal"/>
      <w:lvlText w:val="%1.%2.%3.%4.%5"/>
      <w:lvlJc w:val="left"/>
      <w:pPr>
        <w:ind w:left="1080" w:hanging="1080"/>
      </w:pPr>
      <w:rPr>
        <w:rFonts w:hint="default"/>
        <w:b w:val="0"/>
        <w:i w:val="0"/>
        <w:u w:val="none"/>
      </w:rPr>
    </w:lvl>
    <w:lvl w:ilvl="5">
      <w:start w:val="1"/>
      <w:numFmt w:val="decimal"/>
      <w:lvlText w:val="%1.%2.%3.%4.%5.%6"/>
      <w:lvlJc w:val="left"/>
      <w:pPr>
        <w:ind w:left="1080" w:hanging="1080"/>
      </w:pPr>
      <w:rPr>
        <w:rFonts w:hint="default"/>
        <w:b w:val="0"/>
        <w:i w:val="0"/>
        <w:u w:val="none"/>
      </w:rPr>
    </w:lvl>
    <w:lvl w:ilvl="6">
      <w:start w:val="1"/>
      <w:numFmt w:val="decimal"/>
      <w:lvlText w:val="%1.%2.%3.%4.%5.%6.%7"/>
      <w:lvlJc w:val="left"/>
      <w:pPr>
        <w:ind w:left="1440" w:hanging="1440"/>
      </w:pPr>
      <w:rPr>
        <w:rFonts w:hint="default"/>
        <w:b w:val="0"/>
        <w:i w:val="0"/>
        <w:u w:val="none"/>
      </w:rPr>
    </w:lvl>
    <w:lvl w:ilvl="7">
      <w:start w:val="1"/>
      <w:numFmt w:val="decimal"/>
      <w:lvlText w:val="%1.%2.%3.%4.%5.%6.%7.%8"/>
      <w:lvlJc w:val="left"/>
      <w:pPr>
        <w:ind w:left="1440" w:hanging="1440"/>
      </w:pPr>
      <w:rPr>
        <w:rFonts w:hint="default"/>
        <w:b w:val="0"/>
        <w:i w:val="0"/>
        <w:u w:val="none"/>
      </w:rPr>
    </w:lvl>
    <w:lvl w:ilvl="8">
      <w:start w:val="1"/>
      <w:numFmt w:val="decimal"/>
      <w:lvlText w:val="%1.%2.%3.%4.%5.%6.%7.%8.%9"/>
      <w:lvlJc w:val="left"/>
      <w:pPr>
        <w:ind w:left="1800" w:hanging="1800"/>
      </w:pPr>
      <w:rPr>
        <w:rFonts w:hint="default"/>
        <w:b w:val="0"/>
        <w:i w:val="0"/>
        <w:u w:val="none"/>
      </w:rPr>
    </w:lvl>
  </w:abstractNum>
  <w:abstractNum w:abstractNumId="27" w15:restartNumberingAfterBreak="0">
    <w:nsid w:val="4ADD45E6"/>
    <w:multiLevelType w:val="hybridMultilevel"/>
    <w:tmpl w:val="9CE6BFEC"/>
    <w:lvl w:ilvl="0" w:tplc="60C28E5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34881"/>
    <w:multiLevelType w:val="hybridMultilevel"/>
    <w:tmpl w:val="A042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75DC3"/>
    <w:multiLevelType w:val="hybridMultilevel"/>
    <w:tmpl w:val="B4C8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B3368"/>
    <w:multiLevelType w:val="hybridMultilevel"/>
    <w:tmpl w:val="788E3A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1A70DA"/>
    <w:multiLevelType w:val="hybridMultilevel"/>
    <w:tmpl w:val="9E6880E2"/>
    <w:lvl w:ilvl="0" w:tplc="59963E3E">
      <w:start w:val="1"/>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17C4F"/>
    <w:multiLevelType w:val="hybridMultilevel"/>
    <w:tmpl w:val="54EC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0352C"/>
    <w:multiLevelType w:val="hybridMultilevel"/>
    <w:tmpl w:val="D61475C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59F79FB"/>
    <w:multiLevelType w:val="hybridMultilevel"/>
    <w:tmpl w:val="D32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77F16"/>
    <w:multiLevelType w:val="hybridMultilevel"/>
    <w:tmpl w:val="8C7A8EC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47598"/>
    <w:multiLevelType w:val="multilevel"/>
    <w:tmpl w:val="55D2ABC0"/>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7" w15:restartNumberingAfterBreak="0">
    <w:nsid w:val="68A97754"/>
    <w:multiLevelType w:val="hybridMultilevel"/>
    <w:tmpl w:val="5448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862B4F"/>
    <w:multiLevelType w:val="hybridMultilevel"/>
    <w:tmpl w:val="6B40D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012DE4"/>
    <w:multiLevelType w:val="multilevel"/>
    <w:tmpl w:val="724662EA"/>
    <w:lvl w:ilvl="0">
      <w:start w:val="2"/>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2880" w:hanging="108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3960" w:hanging="1440"/>
      </w:pPr>
      <w:rPr>
        <w:rFonts w:hint="default"/>
        <w:u w:val="none"/>
      </w:rPr>
    </w:lvl>
    <w:lvl w:ilvl="8">
      <w:start w:val="1"/>
      <w:numFmt w:val="decimal"/>
      <w:lvlText w:val="%1.%2.%3.%4.%5.%6.%7.%8.%9"/>
      <w:lvlJc w:val="left"/>
      <w:pPr>
        <w:ind w:left="4680" w:hanging="1800"/>
      </w:pPr>
      <w:rPr>
        <w:rFonts w:hint="default"/>
        <w:u w:val="none"/>
      </w:rPr>
    </w:lvl>
  </w:abstractNum>
  <w:abstractNum w:abstractNumId="40" w15:restartNumberingAfterBreak="0">
    <w:nsid w:val="739A3676"/>
    <w:multiLevelType w:val="hybridMultilevel"/>
    <w:tmpl w:val="93C6A9AA"/>
    <w:lvl w:ilvl="0" w:tplc="10140F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56683"/>
    <w:multiLevelType w:val="hybridMultilevel"/>
    <w:tmpl w:val="E378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6"/>
  </w:num>
  <w:num w:numId="4">
    <w:abstractNumId w:val="9"/>
  </w:num>
  <w:num w:numId="5">
    <w:abstractNumId w:val="22"/>
  </w:num>
  <w:num w:numId="6">
    <w:abstractNumId w:val="28"/>
  </w:num>
  <w:num w:numId="7">
    <w:abstractNumId w:val="34"/>
  </w:num>
  <w:num w:numId="8">
    <w:abstractNumId w:val="35"/>
  </w:num>
  <w:num w:numId="9">
    <w:abstractNumId w:val="18"/>
  </w:num>
  <w:num w:numId="10">
    <w:abstractNumId w:val="0"/>
  </w:num>
  <w:num w:numId="11">
    <w:abstractNumId w:val="12"/>
  </w:num>
  <w:num w:numId="12">
    <w:abstractNumId w:val="3"/>
  </w:num>
  <w:num w:numId="13">
    <w:abstractNumId w:val="14"/>
  </w:num>
  <w:num w:numId="14">
    <w:abstractNumId w:val="41"/>
  </w:num>
  <w:num w:numId="15">
    <w:abstractNumId w:val="26"/>
  </w:num>
  <w:num w:numId="16">
    <w:abstractNumId w:val="19"/>
  </w:num>
  <w:num w:numId="17">
    <w:abstractNumId w:val="39"/>
  </w:num>
  <w:num w:numId="18">
    <w:abstractNumId w:val="24"/>
  </w:num>
  <w:num w:numId="19">
    <w:abstractNumId w:val="36"/>
  </w:num>
  <w:num w:numId="20">
    <w:abstractNumId w:val="30"/>
  </w:num>
  <w:num w:numId="21">
    <w:abstractNumId w:val="33"/>
  </w:num>
  <w:num w:numId="22">
    <w:abstractNumId w:val="10"/>
  </w:num>
  <w:num w:numId="23">
    <w:abstractNumId w:val="20"/>
  </w:num>
  <w:num w:numId="24">
    <w:abstractNumId w:val="8"/>
  </w:num>
  <w:num w:numId="25">
    <w:abstractNumId w:val="17"/>
  </w:num>
  <w:num w:numId="26">
    <w:abstractNumId w:val="25"/>
  </w:num>
  <w:num w:numId="27">
    <w:abstractNumId w:val="38"/>
  </w:num>
  <w:num w:numId="28">
    <w:abstractNumId w:val="6"/>
  </w:num>
  <w:num w:numId="29">
    <w:abstractNumId w:val="21"/>
  </w:num>
  <w:num w:numId="30">
    <w:abstractNumId w:val="23"/>
  </w:num>
  <w:num w:numId="31">
    <w:abstractNumId w:val="13"/>
  </w:num>
  <w:num w:numId="32">
    <w:abstractNumId w:val="32"/>
  </w:num>
  <w:num w:numId="33">
    <w:abstractNumId w:val="29"/>
  </w:num>
  <w:num w:numId="34">
    <w:abstractNumId w:val="2"/>
  </w:num>
  <w:num w:numId="35">
    <w:abstractNumId w:val="1"/>
  </w:num>
  <w:num w:numId="36">
    <w:abstractNumId w:val="31"/>
  </w:num>
  <w:num w:numId="37">
    <w:abstractNumId w:val="11"/>
  </w:num>
  <w:num w:numId="38">
    <w:abstractNumId w:val="7"/>
  </w:num>
  <w:num w:numId="39">
    <w:abstractNumId w:val="40"/>
  </w:num>
  <w:num w:numId="40">
    <w:abstractNumId w:val="5"/>
  </w:num>
  <w:num w:numId="41">
    <w:abstractNumId w:val="37"/>
  </w:num>
  <w:num w:numId="42">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drawingGridHorizontalSpacing w:val="115"/>
  <w:drawingGridVerticalSpacing w:val="115"/>
  <w:displayVerticalDrawingGridEvery w:val="0"/>
  <w:doNotUseMarginsForDrawingGridOrigin/>
  <w:drawingGridHorizontalOrigin w:val="1699"/>
  <w:drawingGridVerticalOrigin w:val="1987"/>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4A"/>
    <w:rsid w:val="00003CDE"/>
    <w:rsid w:val="000153E7"/>
    <w:rsid w:val="00024B6B"/>
    <w:rsid w:val="00032F84"/>
    <w:rsid w:val="00040D1A"/>
    <w:rsid w:val="00044D98"/>
    <w:rsid w:val="0005199B"/>
    <w:rsid w:val="0006454E"/>
    <w:rsid w:val="000653BA"/>
    <w:rsid w:val="0008236C"/>
    <w:rsid w:val="0009574F"/>
    <w:rsid w:val="000967E0"/>
    <w:rsid w:val="000B2A73"/>
    <w:rsid w:val="000C6960"/>
    <w:rsid w:val="000C730C"/>
    <w:rsid w:val="000D4036"/>
    <w:rsid w:val="000D4A30"/>
    <w:rsid w:val="000D4CAB"/>
    <w:rsid w:val="000E2719"/>
    <w:rsid w:val="000E436A"/>
    <w:rsid w:val="000F1A1D"/>
    <w:rsid w:val="000F304A"/>
    <w:rsid w:val="000F6BE8"/>
    <w:rsid w:val="00113971"/>
    <w:rsid w:val="00114248"/>
    <w:rsid w:val="00116BD6"/>
    <w:rsid w:val="001173F1"/>
    <w:rsid w:val="00125C5E"/>
    <w:rsid w:val="00131F15"/>
    <w:rsid w:val="001320FA"/>
    <w:rsid w:val="00133237"/>
    <w:rsid w:val="00142880"/>
    <w:rsid w:val="00152769"/>
    <w:rsid w:val="001662CD"/>
    <w:rsid w:val="00182755"/>
    <w:rsid w:val="00182B15"/>
    <w:rsid w:val="001904D6"/>
    <w:rsid w:val="001A323F"/>
    <w:rsid w:val="001A3CED"/>
    <w:rsid w:val="001B58CD"/>
    <w:rsid w:val="001E1F31"/>
    <w:rsid w:val="001E6E41"/>
    <w:rsid w:val="00207ED5"/>
    <w:rsid w:val="002164A2"/>
    <w:rsid w:val="002216B0"/>
    <w:rsid w:val="002266CB"/>
    <w:rsid w:val="00226F0E"/>
    <w:rsid w:val="00232727"/>
    <w:rsid w:val="0023787F"/>
    <w:rsid w:val="0023799C"/>
    <w:rsid w:val="002410F7"/>
    <w:rsid w:val="00247FF9"/>
    <w:rsid w:val="002628E6"/>
    <w:rsid w:val="00263C0B"/>
    <w:rsid w:val="0026565C"/>
    <w:rsid w:val="0027103A"/>
    <w:rsid w:val="00285560"/>
    <w:rsid w:val="002871E7"/>
    <w:rsid w:val="00291F40"/>
    <w:rsid w:val="002A4472"/>
    <w:rsid w:val="002A537D"/>
    <w:rsid w:val="002B0803"/>
    <w:rsid w:val="002C4BC1"/>
    <w:rsid w:val="002D3532"/>
    <w:rsid w:val="002D79D7"/>
    <w:rsid w:val="002F09A7"/>
    <w:rsid w:val="002F1555"/>
    <w:rsid w:val="002F1E7E"/>
    <w:rsid w:val="002F67D2"/>
    <w:rsid w:val="00300B20"/>
    <w:rsid w:val="00307505"/>
    <w:rsid w:val="00312559"/>
    <w:rsid w:val="0031748F"/>
    <w:rsid w:val="00317FDB"/>
    <w:rsid w:val="00333E8D"/>
    <w:rsid w:val="003379E3"/>
    <w:rsid w:val="003B45E5"/>
    <w:rsid w:val="003B571B"/>
    <w:rsid w:val="003B6C64"/>
    <w:rsid w:val="003C5EC9"/>
    <w:rsid w:val="003F6197"/>
    <w:rsid w:val="00402CF2"/>
    <w:rsid w:val="00407147"/>
    <w:rsid w:val="004103CE"/>
    <w:rsid w:val="00410C6E"/>
    <w:rsid w:val="004216F6"/>
    <w:rsid w:val="00434DAD"/>
    <w:rsid w:val="00444532"/>
    <w:rsid w:val="004574DA"/>
    <w:rsid w:val="0047196A"/>
    <w:rsid w:val="00474525"/>
    <w:rsid w:val="00477CA5"/>
    <w:rsid w:val="00482AFF"/>
    <w:rsid w:val="00494B5F"/>
    <w:rsid w:val="004966AF"/>
    <w:rsid w:val="0049709A"/>
    <w:rsid w:val="004B01C0"/>
    <w:rsid w:val="004B0756"/>
    <w:rsid w:val="004B27C1"/>
    <w:rsid w:val="004B3B35"/>
    <w:rsid w:val="004D3380"/>
    <w:rsid w:val="004D644E"/>
    <w:rsid w:val="004E3137"/>
    <w:rsid w:val="004F1620"/>
    <w:rsid w:val="004F1CEE"/>
    <w:rsid w:val="004F2DF8"/>
    <w:rsid w:val="00505145"/>
    <w:rsid w:val="00512E44"/>
    <w:rsid w:val="00523530"/>
    <w:rsid w:val="00530B42"/>
    <w:rsid w:val="00550117"/>
    <w:rsid w:val="005628BB"/>
    <w:rsid w:val="005657D6"/>
    <w:rsid w:val="005660D7"/>
    <w:rsid w:val="00566395"/>
    <w:rsid w:val="005922F9"/>
    <w:rsid w:val="005A7C0E"/>
    <w:rsid w:val="005E0C6D"/>
    <w:rsid w:val="005E4F4A"/>
    <w:rsid w:val="005E6119"/>
    <w:rsid w:val="005F3E2A"/>
    <w:rsid w:val="0060568E"/>
    <w:rsid w:val="0060649D"/>
    <w:rsid w:val="00611CEA"/>
    <w:rsid w:val="0061420A"/>
    <w:rsid w:val="00614DD1"/>
    <w:rsid w:val="0062718D"/>
    <w:rsid w:val="006320F3"/>
    <w:rsid w:val="00635FAB"/>
    <w:rsid w:val="0064037A"/>
    <w:rsid w:val="00662744"/>
    <w:rsid w:val="0066455E"/>
    <w:rsid w:val="0066745D"/>
    <w:rsid w:val="0067486B"/>
    <w:rsid w:val="00682B54"/>
    <w:rsid w:val="00692380"/>
    <w:rsid w:val="00693BDF"/>
    <w:rsid w:val="006972B2"/>
    <w:rsid w:val="00707F57"/>
    <w:rsid w:val="00714DAC"/>
    <w:rsid w:val="00716C6E"/>
    <w:rsid w:val="00732BF4"/>
    <w:rsid w:val="007414FA"/>
    <w:rsid w:val="0074170F"/>
    <w:rsid w:val="00743078"/>
    <w:rsid w:val="00745368"/>
    <w:rsid w:val="00754AA5"/>
    <w:rsid w:val="0075566B"/>
    <w:rsid w:val="00755B58"/>
    <w:rsid w:val="007629FA"/>
    <w:rsid w:val="007649DF"/>
    <w:rsid w:val="00772CCD"/>
    <w:rsid w:val="00776985"/>
    <w:rsid w:val="00782443"/>
    <w:rsid w:val="007B4BAA"/>
    <w:rsid w:val="007B6215"/>
    <w:rsid w:val="007C3CAD"/>
    <w:rsid w:val="007E43B7"/>
    <w:rsid w:val="007F3CC2"/>
    <w:rsid w:val="0080387E"/>
    <w:rsid w:val="008167A6"/>
    <w:rsid w:val="00821BAF"/>
    <w:rsid w:val="00845812"/>
    <w:rsid w:val="00847E05"/>
    <w:rsid w:val="008509CE"/>
    <w:rsid w:val="008656CE"/>
    <w:rsid w:val="00867B14"/>
    <w:rsid w:val="008702D5"/>
    <w:rsid w:val="00870CC8"/>
    <w:rsid w:val="008841A5"/>
    <w:rsid w:val="00891CAA"/>
    <w:rsid w:val="008A559B"/>
    <w:rsid w:val="008B4C2F"/>
    <w:rsid w:val="008C6A0C"/>
    <w:rsid w:val="008D1DE5"/>
    <w:rsid w:val="00904B9C"/>
    <w:rsid w:val="00907E22"/>
    <w:rsid w:val="00911C95"/>
    <w:rsid w:val="009143BE"/>
    <w:rsid w:val="00917BCC"/>
    <w:rsid w:val="00927CCE"/>
    <w:rsid w:val="0093035E"/>
    <w:rsid w:val="00934D57"/>
    <w:rsid w:val="00936832"/>
    <w:rsid w:val="009529E1"/>
    <w:rsid w:val="00960A06"/>
    <w:rsid w:val="00981AA2"/>
    <w:rsid w:val="00983ED0"/>
    <w:rsid w:val="009A315F"/>
    <w:rsid w:val="009A6551"/>
    <w:rsid w:val="009B7698"/>
    <w:rsid w:val="009E16B1"/>
    <w:rsid w:val="009E365B"/>
    <w:rsid w:val="009E5E6D"/>
    <w:rsid w:val="009F058B"/>
    <w:rsid w:val="00A03906"/>
    <w:rsid w:val="00A07453"/>
    <w:rsid w:val="00A216DE"/>
    <w:rsid w:val="00A37D2F"/>
    <w:rsid w:val="00A37F09"/>
    <w:rsid w:val="00A455E7"/>
    <w:rsid w:val="00A456C3"/>
    <w:rsid w:val="00A51DB3"/>
    <w:rsid w:val="00A56A28"/>
    <w:rsid w:val="00A76F14"/>
    <w:rsid w:val="00A87855"/>
    <w:rsid w:val="00A87DC0"/>
    <w:rsid w:val="00A90575"/>
    <w:rsid w:val="00A965EA"/>
    <w:rsid w:val="00AA633D"/>
    <w:rsid w:val="00AA7447"/>
    <w:rsid w:val="00AB5A66"/>
    <w:rsid w:val="00AC0AD2"/>
    <w:rsid w:val="00AC3EA3"/>
    <w:rsid w:val="00AC63F9"/>
    <w:rsid w:val="00AD67A7"/>
    <w:rsid w:val="00AE1C6B"/>
    <w:rsid w:val="00AE3DB9"/>
    <w:rsid w:val="00AE7B22"/>
    <w:rsid w:val="00AE7DD9"/>
    <w:rsid w:val="00AF0B5D"/>
    <w:rsid w:val="00AF183C"/>
    <w:rsid w:val="00AF5025"/>
    <w:rsid w:val="00AF785B"/>
    <w:rsid w:val="00B02E64"/>
    <w:rsid w:val="00B1247F"/>
    <w:rsid w:val="00B2193F"/>
    <w:rsid w:val="00B26B62"/>
    <w:rsid w:val="00B32987"/>
    <w:rsid w:val="00B34139"/>
    <w:rsid w:val="00B462FE"/>
    <w:rsid w:val="00B50703"/>
    <w:rsid w:val="00B5283B"/>
    <w:rsid w:val="00B55DB7"/>
    <w:rsid w:val="00B71F23"/>
    <w:rsid w:val="00B72A18"/>
    <w:rsid w:val="00B73B2A"/>
    <w:rsid w:val="00B851C6"/>
    <w:rsid w:val="00B9298F"/>
    <w:rsid w:val="00B944A2"/>
    <w:rsid w:val="00BA3362"/>
    <w:rsid w:val="00BB52EF"/>
    <w:rsid w:val="00BB6504"/>
    <w:rsid w:val="00BD16C6"/>
    <w:rsid w:val="00BE0A87"/>
    <w:rsid w:val="00BE3759"/>
    <w:rsid w:val="00BE440D"/>
    <w:rsid w:val="00BF4AC2"/>
    <w:rsid w:val="00C034B6"/>
    <w:rsid w:val="00C221BB"/>
    <w:rsid w:val="00C2546C"/>
    <w:rsid w:val="00C2735D"/>
    <w:rsid w:val="00C3355E"/>
    <w:rsid w:val="00C418CF"/>
    <w:rsid w:val="00C439D0"/>
    <w:rsid w:val="00C473D1"/>
    <w:rsid w:val="00C8269D"/>
    <w:rsid w:val="00C90875"/>
    <w:rsid w:val="00C942F6"/>
    <w:rsid w:val="00C9527C"/>
    <w:rsid w:val="00CA086C"/>
    <w:rsid w:val="00CB20B0"/>
    <w:rsid w:val="00CC0A8E"/>
    <w:rsid w:val="00CD3014"/>
    <w:rsid w:val="00CD4102"/>
    <w:rsid w:val="00CD4867"/>
    <w:rsid w:val="00CF1A82"/>
    <w:rsid w:val="00CF3347"/>
    <w:rsid w:val="00CF7321"/>
    <w:rsid w:val="00D017D6"/>
    <w:rsid w:val="00D05F69"/>
    <w:rsid w:val="00D14B07"/>
    <w:rsid w:val="00D20F74"/>
    <w:rsid w:val="00D24514"/>
    <w:rsid w:val="00D34653"/>
    <w:rsid w:val="00D35302"/>
    <w:rsid w:val="00D36E51"/>
    <w:rsid w:val="00D42354"/>
    <w:rsid w:val="00D474E7"/>
    <w:rsid w:val="00D62B44"/>
    <w:rsid w:val="00D644C2"/>
    <w:rsid w:val="00D678CE"/>
    <w:rsid w:val="00D77347"/>
    <w:rsid w:val="00D80652"/>
    <w:rsid w:val="00D85AC1"/>
    <w:rsid w:val="00D85F4B"/>
    <w:rsid w:val="00D86236"/>
    <w:rsid w:val="00D90543"/>
    <w:rsid w:val="00D97608"/>
    <w:rsid w:val="00DB0651"/>
    <w:rsid w:val="00DB2C3D"/>
    <w:rsid w:val="00E00BDE"/>
    <w:rsid w:val="00E35CB0"/>
    <w:rsid w:val="00E36AB1"/>
    <w:rsid w:val="00E611E7"/>
    <w:rsid w:val="00E66538"/>
    <w:rsid w:val="00E73543"/>
    <w:rsid w:val="00E82CE2"/>
    <w:rsid w:val="00E9738E"/>
    <w:rsid w:val="00EA58C7"/>
    <w:rsid w:val="00ED2E9D"/>
    <w:rsid w:val="00ED3035"/>
    <w:rsid w:val="00EE4244"/>
    <w:rsid w:val="00EF2A3C"/>
    <w:rsid w:val="00EF7B3D"/>
    <w:rsid w:val="00F01278"/>
    <w:rsid w:val="00F06101"/>
    <w:rsid w:val="00F13D71"/>
    <w:rsid w:val="00F21713"/>
    <w:rsid w:val="00F25F0B"/>
    <w:rsid w:val="00F33976"/>
    <w:rsid w:val="00F431A2"/>
    <w:rsid w:val="00F44AFF"/>
    <w:rsid w:val="00F47728"/>
    <w:rsid w:val="00F5026A"/>
    <w:rsid w:val="00F6094F"/>
    <w:rsid w:val="00F617D0"/>
    <w:rsid w:val="00F75249"/>
    <w:rsid w:val="00F81794"/>
    <w:rsid w:val="00F83546"/>
    <w:rsid w:val="00F8627F"/>
    <w:rsid w:val="00FA2988"/>
    <w:rsid w:val="00FB355A"/>
    <w:rsid w:val="00FC5E57"/>
    <w:rsid w:val="00FD4A1C"/>
    <w:rsid w:val="00FE1FDD"/>
    <w:rsid w:val="00FE6842"/>
    <w:rsid w:val="00FF11FC"/>
    <w:rsid w:val="00FF1BB5"/>
    <w:rsid w:val="00FF1EAF"/>
    <w:rsid w:val="00FF3893"/>
    <w:rsid w:val="00FF44F9"/>
    <w:rsid w:val="00FF49C4"/>
    <w:rsid w:val="00FF6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7FE174"/>
  <w15:docId w15:val="{C48A1D31-F11B-41BA-A952-B2F5B221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F0E"/>
    <w:pPr>
      <w:overflowPunct w:val="0"/>
      <w:autoSpaceDE w:val="0"/>
      <w:autoSpaceDN w:val="0"/>
      <w:adjustRightInd w:val="0"/>
      <w:textAlignment w:val="baseline"/>
    </w:pPr>
  </w:style>
  <w:style w:type="paragraph" w:styleId="Heading1">
    <w:name w:val="heading 1"/>
    <w:basedOn w:val="Normal"/>
    <w:next w:val="Normal"/>
    <w:link w:val="Heading1Char"/>
    <w:uiPriority w:val="99"/>
    <w:qFormat/>
    <w:rsid w:val="0006454E"/>
    <w:pPr>
      <w:keepNext/>
      <w:jc w:val="both"/>
      <w:outlineLvl w:val="0"/>
    </w:pPr>
    <w:rPr>
      <w:b/>
      <w:u w:val="single"/>
    </w:rPr>
  </w:style>
  <w:style w:type="paragraph" w:styleId="Heading2">
    <w:name w:val="heading 2"/>
    <w:basedOn w:val="Normal"/>
    <w:next w:val="Normal"/>
    <w:link w:val="Heading2Char"/>
    <w:uiPriority w:val="99"/>
    <w:qFormat/>
    <w:rsid w:val="0006454E"/>
    <w:pPr>
      <w:keepNext/>
      <w:jc w:val="both"/>
      <w:outlineLvl w:val="1"/>
    </w:pPr>
    <w:rPr>
      <w:b/>
      <w:sz w:val="24"/>
      <w:u w:val="single"/>
    </w:rPr>
  </w:style>
  <w:style w:type="paragraph" w:styleId="Heading3">
    <w:name w:val="heading 3"/>
    <w:basedOn w:val="Normal"/>
    <w:next w:val="Normal"/>
    <w:link w:val="Heading3Char"/>
    <w:uiPriority w:val="99"/>
    <w:qFormat/>
    <w:rsid w:val="0006454E"/>
    <w:pPr>
      <w:keepNext/>
      <w:outlineLvl w:val="2"/>
    </w:pPr>
    <w:rPr>
      <w:sz w:val="24"/>
    </w:rPr>
  </w:style>
  <w:style w:type="paragraph" w:styleId="Heading4">
    <w:name w:val="heading 4"/>
    <w:basedOn w:val="Normal"/>
    <w:next w:val="Normal"/>
    <w:link w:val="Heading4Char"/>
    <w:uiPriority w:val="99"/>
    <w:qFormat/>
    <w:rsid w:val="0006454E"/>
    <w:pPr>
      <w:keepNext/>
      <w:outlineLvl w:val="3"/>
    </w:pPr>
    <w:rPr>
      <w:b/>
    </w:rPr>
  </w:style>
  <w:style w:type="paragraph" w:styleId="Heading5">
    <w:name w:val="heading 5"/>
    <w:basedOn w:val="Normal"/>
    <w:next w:val="Normal"/>
    <w:link w:val="Heading5Char"/>
    <w:qFormat/>
    <w:rsid w:val="0006454E"/>
    <w:pPr>
      <w:keepNext/>
      <w:ind w:left="720"/>
      <w:jc w:val="both"/>
      <w:outlineLvl w:val="4"/>
    </w:pPr>
    <w:rPr>
      <w:b/>
      <w:sz w:val="24"/>
      <w:u w:val="single"/>
    </w:rPr>
  </w:style>
  <w:style w:type="paragraph" w:styleId="Heading6">
    <w:name w:val="heading 6"/>
    <w:basedOn w:val="Normal"/>
    <w:next w:val="Normal"/>
    <w:link w:val="Heading6Char"/>
    <w:uiPriority w:val="99"/>
    <w:qFormat/>
    <w:rsid w:val="0006454E"/>
    <w:pPr>
      <w:keepNext/>
      <w:jc w:val="center"/>
      <w:outlineLvl w:val="5"/>
    </w:pPr>
    <w:rPr>
      <w:sz w:val="24"/>
    </w:rPr>
  </w:style>
  <w:style w:type="paragraph" w:styleId="Heading7">
    <w:name w:val="heading 7"/>
    <w:basedOn w:val="Normal"/>
    <w:next w:val="Normal"/>
    <w:link w:val="Heading7Char"/>
    <w:uiPriority w:val="99"/>
    <w:qFormat/>
    <w:rsid w:val="0006454E"/>
    <w:pPr>
      <w:keepNext/>
      <w:ind w:firstLine="720"/>
      <w:jc w:val="both"/>
      <w:outlineLvl w:val="6"/>
    </w:pPr>
    <w:rPr>
      <w:b/>
      <w:sz w:val="24"/>
      <w:u w:val="single"/>
    </w:rPr>
  </w:style>
  <w:style w:type="paragraph" w:styleId="Heading8">
    <w:name w:val="heading 8"/>
    <w:basedOn w:val="Normal"/>
    <w:next w:val="Normal"/>
    <w:link w:val="Heading8Char"/>
    <w:uiPriority w:val="99"/>
    <w:qFormat/>
    <w:rsid w:val="0006454E"/>
    <w:pPr>
      <w:keepNext/>
      <w:ind w:left="720"/>
      <w:jc w:val="both"/>
      <w:outlineLvl w:val="7"/>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A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2C18A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2C18A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C18A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C18A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C18A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C18A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C18A4"/>
    <w:rPr>
      <w:rFonts w:ascii="Calibri" w:eastAsia="Times New Roman" w:hAnsi="Calibri" w:cs="Times New Roman"/>
      <w:i/>
      <w:iCs/>
      <w:sz w:val="24"/>
      <w:szCs w:val="24"/>
    </w:rPr>
  </w:style>
  <w:style w:type="character" w:styleId="Hyperlink">
    <w:name w:val="Hyperlink"/>
    <w:basedOn w:val="DefaultParagraphFont"/>
    <w:uiPriority w:val="99"/>
    <w:rsid w:val="0006454E"/>
    <w:rPr>
      <w:rFonts w:cs="Times New Roman"/>
      <w:color w:val="0000FF"/>
      <w:u w:val="single"/>
    </w:rPr>
  </w:style>
  <w:style w:type="paragraph" w:styleId="BodyText">
    <w:name w:val="Body Text"/>
    <w:basedOn w:val="Normal"/>
    <w:link w:val="BodyTextChar"/>
    <w:uiPriority w:val="99"/>
    <w:rsid w:val="0006454E"/>
    <w:rPr>
      <w:sz w:val="24"/>
    </w:rPr>
  </w:style>
  <w:style w:type="character" w:customStyle="1" w:styleId="BodyTextChar">
    <w:name w:val="Body Text Char"/>
    <w:basedOn w:val="DefaultParagraphFont"/>
    <w:link w:val="BodyText"/>
    <w:uiPriority w:val="99"/>
    <w:semiHidden/>
    <w:rsid w:val="002C18A4"/>
    <w:rPr>
      <w:sz w:val="20"/>
      <w:szCs w:val="20"/>
    </w:rPr>
  </w:style>
  <w:style w:type="paragraph" w:styleId="BodyText2">
    <w:name w:val="Body Text 2"/>
    <w:basedOn w:val="Normal"/>
    <w:link w:val="BodyText2Char"/>
    <w:uiPriority w:val="99"/>
    <w:rsid w:val="0006454E"/>
    <w:pPr>
      <w:tabs>
        <w:tab w:val="left" w:pos="1080"/>
      </w:tabs>
      <w:ind w:left="990" w:hanging="270"/>
      <w:jc w:val="both"/>
    </w:pPr>
    <w:rPr>
      <w:sz w:val="24"/>
    </w:rPr>
  </w:style>
  <w:style w:type="character" w:customStyle="1" w:styleId="BodyText2Char">
    <w:name w:val="Body Text 2 Char"/>
    <w:basedOn w:val="DefaultParagraphFont"/>
    <w:link w:val="BodyText2"/>
    <w:uiPriority w:val="99"/>
    <w:semiHidden/>
    <w:rsid w:val="002C18A4"/>
    <w:rPr>
      <w:sz w:val="20"/>
      <w:szCs w:val="20"/>
    </w:rPr>
  </w:style>
  <w:style w:type="paragraph" w:styleId="BodyText3">
    <w:name w:val="Body Text 3"/>
    <w:basedOn w:val="Normal"/>
    <w:link w:val="BodyText3Char"/>
    <w:uiPriority w:val="99"/>
    <w:rsid w:val="0006454E"/>
    <w:pPr>
      <w:jc w:val="both"/>
    </w:pPr>
    <w:rPr>
      <w:sz w:val="24"/>
    </w:rPr>
  </w:style>
  <w:style w:type="character" w:customStyle="1" w:styleId="BodyText3Char">
    <w:name w:val="Body Text 3 Char"/>
    <w:basedOn w:val="DefaultParagraphFont"/>
    <w:link w:val="BodyText3"/>
    <w:uiPriority w:val="99"/>
    <w:semiHidden/>
    <w:rsid w:val="002C18A4"/>
    <w:rPr>
      <w:sz w:val="16"/>
      <w:szCs w:val="16"/>
    </w:rPr>
  </w:style>
  <w:style w:type="paragraph" w:styleId="Caption">
    <w:name w:val="caption"/>
    <w:basedOn w:val="Normal"/>
    <w:next w:val="Normal"/>
    <w:uiPriority w:val="99"/>
    <w:qFormat/>
    <w:rsid w:val="00B5283B"/>
    <w:pPr>
      <w:spacing w:before="120" w:after="120"/>
    </w:pPr>
    <w:rPr>
      <w:b/>
    </w:rPr>
  </w:style>
  <w:style w:type="paragraph" w:styleId="BalloonText">
    <w:name w:val="Balloon Text"/>
    <w:basedOn w:val="Normal"/>
    <w:link w:val="BalloonTextChar"/>
    <w:uiPriority w:val="99"/>
    <w:semiHidden/>
    <w:rsid w:val="00B5283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5283B"/>
    <w:rPr>
      <w:rFonts w:ascii="Tahoma" w:hAnsi="Tahoma" w:cs="Tahoma"/>
      <w:sz w:val="16"/>
      <w:szCs w:val="16"/>
    </w:rPr>
  </w:style>
  <w:style w:type="paragraph" w:styleId="ListParagraph">
    <w:name w:val="List Paragraph"/>
    <w:basedOn w:val="Normal"/>
    <w:link w:val="ListParagraphChar"/>
    <w:uiPriority w:val="34"/>
    <w:qFormat/>
    <w:rsid w:val="004B27C1"/>
    <w:pPr>
      <w:ind w:left="720"/>
      <w:contextualSpacing/>
    </w:pPr>
  </w:style>
  <w:style w:type="paragraph" w:styleId="HTMLPreformatted">
    <w:name w:val="HTML Preformatted"/>
    <w:basedOn w:val="Normal"/>
    <w:link w:val="HTMLPreformattedChar"/>
    <w:uiPriority w:val="99"/>
    <w:unhideWhenUsed/>
    <w:rsid w:val="0027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color w:val="000000"/>
    </w:rPr>
  </w:style>
  <w:style w:type="character" w:customStyle="1" w:styleId="HTMLPreformattedChar">
    <w:name w:val="HTML Preformatted Char"/>
    <w:basedOn w:val="DefaultParagraphFont"/>
    <w:link w:val="HTMLPreformatted"/>
    <w:uiPriority w:val="99"/>
    <w:rsid w:val="0027103A"/>
    <w:rPr>
      <w:rFonts w:ascii="Courier New" w:hAnsi="Courier New" w:cs="Courier New"/>
      <w:color w:val="000000"/>
    </w:rPr>
  </w:style>
  <w:style w:type="table" w:styleId="TableGrid">
    <w:name w:val="Table Grid"/>
    <w:basedOn w:val="TableNormal"/>
    <w:locked/>
    <w:rsid w:val="0063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1A1D"/>
    <w:pPr>
      <w:overflowPunct/>
      <w:autoSpaceDE/>
      <w:autoSpaceDN/>
      <w:adjustRightInd/>
      <w:spacing w:before="100" w:beforeAutospacing="1" w:after="100" w:afterAutospacing="1"/>
      <w:textAlignment w:val="auto"/>
    </w:pPr>
    <w:rPr>
      <w:rFonts w:eastAsiaTheme="minorEastAsia"/>
      <w:sz w:val="24"/>
      <w:szCs w:val="24"/>
    </w:rPr>
  </w:style>
  <w:style w:type="character" w:styleId="FollowedHyperlink">
    <w:name w:val="FollowedHyperlink"/>
    <w:basedOn w:val="DefaultParagraphFont"/>
    <w:uiPriority w:val="99"/>
    <w:semiHidden/>
    <w:unhideWhenUsed/>
    <w:rsid w:val="000E2719"/>
    <w:rPr>
      <w:color w:val="800080" w:themeColor="followedHyperlink"/>
      <w:u w:val="single"/>
    </w:rPr>
  </w:style>
  <w:style w:type="table" w:styleId="LightShading-Accent6">
    <w:name w:val="Light Shading Accent 6"/>
    <w:basedOn w:val="TableNormal"/>
    <w:uiPriority w:val="60"/>
    <w:rsid w:val="00D017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907E22"/>
    <w:rPr>
      <w:color w:val="808080"/>
    </w:rPr>
  </w:style>
  <w:style w:type="paragraph" w:customStyle="1" w:styleId="Code">
    <w:name w:val="Code"/>
    <w:basedOn w:val="ListParagraph"/>
    <w:link w:val="CodeChar"/>
    <w:qFormat/>
    <w:rsid w:val="00BB6504"/>
    <w:pPr>
      <w:numPr>
        <w:numId w:val="36"/>
      </w:numPr>
    </w:pPr>
    <w:rPr>
      <w:rFonts w:ascii="Courier New" w:hAnsi="Courier New"/>
      <w:sz w:val="22"/>
      <w:szCs w:val="24"/>
    </w:rPr>
  </w:style>
  <w:style w:type="paragraph" w:customStyle="1" w:styleId="NormalText">
    <w:name w:val="Normal Text"/>
    <w:basedOn w:val="Code"/>
    <w:link w:val="NormalTextChar"/>
    <w:qFormat/>
    <w:rsid w:val="00BB6504"/>
    <w:rPr>
      <w:rFonts w:ascii="Times New Roman" w:hAnsi="Times New Roman"/>
      <w:sz w:val="24"/>
    </w:rPr>
  </w:style>
  <w:style w:type="character" w:customStyle="1" w:styleId="ListParagraphChar">
    <w:name w:val="List Paragraph Char"/>
    <w:basedOn w:val="DefaultParagraphFont"/>
    <w:link w:val="ListParagraph"/>
    <w:uiPriority w:val="34"/>
    <w:rsid w:val="00BB6504"/>
  </w:style>
  <w:style w:type="character" w:customStyle="1" w:styleId="CodeChar">
    <w:name w:val="Code Char"/>
    <w:basedOn w:val="ListParagraphChar"/>
    <w:link w:val="Code"/>
    <w:rsid w:val="00BB6504"/>
    <w:rPr>
      <w:rFonts w:ascii="Courier New" w:hAnsi="Courier New"/>
      <w:sz w:val="22"/>
      <w:szCs w:val="24"/>
    </w:rPr>
  </w:style>
  <w:style w:type="character" w:customStyle="1" w:styleId="NormalTextChar">
    <w:name w:val="Normal Text Char"/>
    <w:basedOn w:val="CodeChar"/>
    <w:link w:val="NormalText"/>
    <w:rsid w:val="00BB6504"/>
    <w:rPr>
      <w:rFonts w:ascii="Courier New" w:hAnsi="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3159">
      <w:marLeft w:val="0"/>
      <w:marRight w:val="0"/>
      <w:marTop w:val="0"/>
      <w:marBottom w:val="0"/>
      <w:divBdr>
        <w:top w:val="none" w:sz="0" w:space="0" w:color="auto"/>
        <w:left w:val="none" w:sz="0" w:space="0" w:color="auto"/>
        <w:bottom w:val="none" w:sz="0" w:space="0" w:color="auto"/>
        <w:right w:val="none" w:sz="0" w:space="0" w:color="auto"/>
      </w:divBdr>
    </w:div>
    <w:div w:id="73363160">
      <w:marLeft w:val="0"/>
      <w:marRight w:val="0"/>
      <w:marTop w:val="0"/>
      <w:marBottom w:val="0"/>
      <w:divBdr>
        <w:top w:val="none" w:sz="0" w:space="0" w:color="auto"/>
        <w:left w:val="none" w:sz="0" w:space="0" w:color="auto"/>
        <w:bottom w:val="none" w:sz="0" w:space="0" w:color="auto"/>
        <w:right w:val="none" w:sz="0" w:space="0" w:color="auto"/>
      </w:divBdr>
    </w:div>
    <w:div w:id="1821261813">
      <w:bodyDiv w:val="1"/>
      <w:marLeft w:val="0"/>
      <w:marRight w:val="0"/>
      <w:marTop w:val="0"/>
      <w:marBottom w:val="0"/>
      <w:divBdr>
        <w:top w:val="none" w:sz="0" w:space="0" w:color="auto"/>
        <w:left w:val="none" w:sz="0" w:space="0" w:color="auto"/>
        <w:bottom w:val="none" w:sz="0" w:space="0" w:color="auto"/>
        <w:right w:val="none" w:sz="0" w:space="0" w:color="auto"/>
      </w:divBdr>
      <w:divsChild>
        <w:div w:id="134598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dc:creator>
  <cp:lastModifiedBy>Rodriguez-Seda, Erick J CIV USNA Annapolis</cp:lastModifiedBy>
  <cp:revision>24</cp:revision>
  <cp:lastPrinted>2017-04-05T20:52:00Z</cp:lastPrinted>
  <dcterms:created xsi:type="dcterms:W3CDTF">2016-04-07T15:54:00Z</dcterms:created>
  <dcterms:modified xsi:type="dcterms:W3CDTF">2019-03-19T20:05:00Z</dcterms:modified>
</cp:coreProperties>
</file>