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9AE83" w14:textId="4D590ED3" w:rsidR="00724F9B" w:rsidRPr="00E364F8" w:rsidRDefault="00724F9B" w:rsidP="00724F9B">
      <w:pPr>
        <w:spacing w:before="120" w:after="120" w:line="480" w:lineRule="auto"/>
        <w:contextualSpacing/>
        <w:jc w:val="center"/>
        <w:rPr>
          <w:rFonts w:ascii="Calibri" w:hAnsi="Calibri" w:cs="Calibri"/>
          <w:b/>
          <w:bCs/>
          <w:sz w:val="22"/>
          <w:szCs w:val="22"/>
          <w:lang w:val="en-GB"/>
        </w:rPr>
      </w:pPr>
      <w:bookmarkStart w:id="0" w:name="_GoBack"/>
      <w:bookmarkEnd w:id="0"/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Associations of macrovascular complications with death in patients with diabetes hospitalized for coronavirus disease-2019 (COVID-19)</w:t>
      </w:r>
    </w:p>
    <w:p w14:paraId="2E9B3936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268055A8" w14:textId="741012C1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Aim: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To assess whether the presence of macrovascular complications (ischemic heart disease, stroke, peripheral artery disease)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are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associated with mortality and severity outcomes in subjects with diabetes mellitus (DM) hospitalized for COVID-19 in a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E</w:t>
      </w:r>
      <w:r w:rsidRPr="00E364F8">
        <w:rPr>
          <w:rFonts w:ascii="Calibri" w:hAnsi="Calibri" w:cs="Calibri"/>
          <w:sz w:val="22"/>
          <w:szCs w:val="22"/>
          <w:lang w:val="en-GB"/>
        </w:rPr>
        <w:t>uropean multicenter observational study.</w:t>
      </w:r>
    </w:p>
    <w:p w14:paraId="17774816" w14:textId="7777777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CE7D44C" w14:textId="052DBDF4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Exposure</w:t>
      </w:r>
      <w:r w:rsidR="002D3147"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 variables:</w:t>
      </w:r>
      <w:r w:rsidR="002D3147" w:rsidRPr="00E364F8">
        <w:rPr>
          <w:rFonts w:ascii="Calibri" w:hAnsi="Calibri" w:cs="Calibri"/>
          <w:sz w:val="22"/>
          <w:szCs w:val="22"/>
          <w:lang w:val="en-GB"/>
        </w:rPr>
        <w:t xml:space="preserve"> The presence of macrovascular complications will be defined according to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the presence of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a previous history of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ischemic heart disease (including history of myocardial infarction or heart failure), cerebrovascular disease (including history of stroke or transient ischemic attack - TIA-) and/or peripheral artery disease.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Data will be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processed as defined for each database of this collaborative proposal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40B946A5" w14:textId="77777777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230FD7F" w14:textId="24166B0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Definition of the outcomes: </w:t>
      </w:r>
    </w:p>
    <w:p w14:paraId="6EA8B566" w14:textId="0689F53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>Primary endpoint: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 in-hospital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mortality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59B834E7" w14:textId="49B962B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 xml:space="preserve">Secondary outcomes: length of hospital stay, intensive care unit (ICU) admission </w:t>
      </w:r>
      <w:commentRangeStart w:id="1"/>
      <w:r w:rsidRPr="00E364F8">
        <w:rPr>
          <w:rFonts w:ascii="Calibri" w:hAnsi="Calibri" w:cs="Calibri"/>
          <w:sz w:val="22"/>
          <w:szCs w:val="22"/>
          <w:lang w:val="en-GB"/>
        </w:rPr>
        <w:t xml:space="preserve">and use of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invasive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mechanical ventilation (IMV)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on admission</w:t>
      </w:r>
      <w:commentRangeEnd w:id="1"/>
      <w:r w:rsidR="004F06A3">
        <w:rPr>
          <w:rStyle w:val="CommentReference"/>
        </w:rPr>
        <w:commentReference w:id="1"/>
      </w:r>
      <w:r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3800F6D4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57E32544" w14:textId="7C8290FB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Statistical analysis: </w:t>
      </w:r>
    </w:p>
    <w:p w14:paraId="21673101" w14:textId="0C816B27" w:rsidR="002D3147" w:rsidRPr="00E364F8" w:rsidRDefault="002D3147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All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tested for normality using the Shapiro-Wilk test.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presented as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number (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percentage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) of participants for categorical variables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, mean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+/- standard deviation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(SD) for normally distributed quantitative variables, or median (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25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-75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percentile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for non-normally distributed quantitative variables.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Differences between groups (presence vs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 of macrovascular complications) will be analyzed using the x2 test for comparisons of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lastRenderedPageBreak/>
        <w:t>proportions and unpaired t-tests or Mann-Whitney U tests for comparisons of normally and non-normally distributed quantitative variables, as needed.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 association between the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primary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(mortality)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 secondary endpoints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</w:t>
      </w:r>
      <w:r w:rsidR="00BC2A1E" w:rsidRPr="00E364F8">
        <w:rPr>
          <w:rFonts w:ascii="Calibri" w:hAnsi="Calibri" w:cs="Calibri"/>
          <w:sz w:val="22"/>
          <w:szCs w:val="22"/>
          <w:lang w:val="en-GB"/>
        </w:rPr>
        <w:t>length of hospital stay, ICU admission and IMV on admission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the presence of macrovascular complications 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 assessed using logistic regression analyses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(odds ratios)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 </w:t>
      </w:r>
      <w:commentRangeStart w:id="2"/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Kaplan-Meier curves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generated to represent mortality by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absence/presence of macrovascular complications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; log-rank test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used to compare survival distributions. Association of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macrovascular complications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with hospital mortality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assessed by unadjusted and adjusted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(age and sex)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Cox proportional hazards models. Results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expressed as hazard ratio (HR) and 95% CI.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commentRangeEnd w:id="2"/>
      <w:r w:rsidR="004F06A3">
        <w:rPr>
          <w:rStyle w:val="CommentReference"/>
        </w:rPr>
        <w:commentReference w:id="2"/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Two-tailed p-values &lt;0.05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considered statistically significant</w:t>
      </w:r>
      <w:r w:rsidR="00E53144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</w:p>
    <w:p w14:paraId="5BF87AAD" w14:textId="668731EF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136D05E5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highlight w:val="yellow"/>
          <w:lang w:val="en-GB"/>
        </w:rPr>
        <w:t>SKELETON TABLES FOR OTHER COUNTRIES’ DATA</w:t>
      </w:r>
    </w:p>
    <w:p w14:paraId="5887D5AA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p w14:paraId="6E1CD2CA" w14:textId="08A92719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lang w:val="en-GB"/>
        </w:rPr>
        <w:t>Comparison of characteristics of people with complete and missing data for macrovascular complications</w:t>
      </w:r>
    </w:p>
    <w:p w14:paraId="30AFA611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9"/>
        <w:gridCol w:w="2853"/>
        <w:gridCol w:w="2578"/>
      </w:tblGrid>
      <w:tr w:rsidR="00E53144" w:rsidRPr="00E364F8" w14:paraId="2786C235" w14:textId="77777777" w:rsidTr="00E53144">
        <w:tc>
          <w:tcPr>
            <w:tcW w:w="1886" w:type="pct"/>
          </w:tcPr>
          <w:p w14:paraId="62CF8F22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6" w:type="pct"/>
            <w:vAlign w:val="center"/>
          </w:tcPr>
          <w:p w14:paraId="4FB30004" w14:textId="56CE73DF" w:rsidR="00E53144" w:rsidRPr="00E364F8" w:rsidRDefault="00E53144" w:rsidP="00E53144">
            <w:pPr>
              <w:jc w:val="center"/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Complete data (n=</w:t>
            </w:r>
            <w:r w:rsidR="001E6F0F">
              <w:rPr>
                <w:rFonts w:ascii="Calibri" w:hAnsi="Calibri" w:cs="Calibri"/>
                <w:lang w:val="en-GB"/>
              </w:rPr>
              <w:t>1846</w:t>
            </w:r>
            <w:r w:rsidRPr="00E364F8"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1478" w:type="pct"/>
            <w:vAlign w:val="center"/>
          </w:tcPr>
          <w:p w14:paraId="21146C2D" w14:textId="1DE6D315" w:rsidR="00E53144" w:rsidRPr="00E364F8" w:rsidRDefault="00E53144" w:rsidP="00E53144">
            <w:pPr>
              <w:jc w:val="center"/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Missing data (n=</w:t>
            </w:r>
            <w:r w:rsidR="001E6F0F">
              <w:rPr>
                <w:rFonts w:ascii="Calibri" w:hAnsi="Calibri" w:cs="Calibri"/>
                <w:lang w:val="en-GB"/>
              </w:rPr>
              <w:t>1333</w:t>
            </w:r>
            <w:r w:rsidRPr="00E364F8">
              <w:rPr>
                <w:rFonts w:ascii="Calibri" w:hAnsi="Calibri" w:cs="Calibri"/>
                <w:lang w:val="en-GB"/>
              </w:rPr>
              <w:t>)</w:t>
            </w:r>
          </w:p>
        </w:tc>
      </w:tr>
      <w:tr w:rsidR="00E53144" w:rsidRPr="00E364F8" w14:paraId="700955C9" w14:textId="77777777" w:rsidTr="00E53144">
        <w:tc>
          <w:tcPr>
            <w:tcW w:w="1886" w:type="pct"/>
          </w:tcPr>
          <w:p w14:paraId="77D52625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Age (mean, SD) years</w:t>
            </w:r>
          </w:p>
          <w:p w14:paraId="472550CD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4BA7AEC0" w14:textId="77777777" w:rsidR="00E53144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72.5(13.9)</w:t>
            </w:r>
          </w:p>
          <w:p w14:paraId="7D99AFF2" w14:textId="7AE7DCDB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5862F102" w14:textId="77777777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70.8(14.4)</w:t>
            </w:r>
          </w:p>
          <w:p w14:paraId="0BFFD133" w14:textId="66C4C343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</w:t>
            </w:r>
          </w:p>
        </w:tc>
      </w:tr>
      <w:tr w:rsidR="00E53144" w:rsidRPr="00E364F8" w14:paraId="349251F4" w14:textId="77777777" w:rsidTr="00E53144">
        <w:tc>
          <w:tcPr>
            <w:tcW w:w="1886" w:type="pct"/>
          </w:tcPr>
          <w:p w14:paraId="0A1505D1" w14:textId="50AF2FE9" w:rsidR="00E53144" w:rsidRDefault="00B65B63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Sex, </w:t>
            </w:r>
            <w:r w:rsidR="001E6F0F">
              <w:rPr>
                <w:rFonts w:ascii="Calibri" w:hAnsi="Calibri" w:cs="Calibri"/>
                <w:lang w:val="en-GB"/>
              </w:rPr>
              <w:t>M</w:t>
            </w:r>
            <w:r w:rsidR="00E53144" w:rsidRPr="00E364F8">
              <w:rPr>
                <w:rFonts w:ascii="Calibri" w:hAnsi="Calibri" w:cs="Calibri"/>
                <w:lang w:val="en-GB"/>
              </w:rPr>
              <w:t>en, n (%)</w:t>
            </w:r>
          </w:p>
          <w:p w14:paraId="312CEC11" w14:textId="649B525D" w:rsidR="00B65B63" w:rsidRPr="00E364F8" w:rsidRDefault="00B65B63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055D9BC0" w14:textId="0C0C34FF" w:rsidR="00E53144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1140 (62%)</w:t>
            </w:r>
          </w:p>
          <w:p w14:paraId="23691F52" w14:textId="732CC48D" w:rsidR="001E6F0F" w:rsidRPr="00E364F8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15E2DAE8" w14:textId="01E3F3D6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802(60%)</w:t>
            </w:r>
          </w:p>
          <w:p w14:paraId="12E349C9" w14:textId="3AF4A317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</w:t>
            </w:r>
          </w:p>
        </w:tc>
      </w:tr>
      <w:tr w:rsidR="001E6F0F" w:rsidRPr="00E364F8" w14:paraId="7F566B82" w14:textId="77777777" w:rsidTr="00E53144">
        <w:tc>
          <w:tcPr>
            <w:tcW w:w="1886" w:type="pct"/>
          </w:tcPr>
          <w:p w14:paraId="7DA7122E" w14:textId="77777777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BMI</w:t>
            </w:r>
          </w:p>
          <w:p w14:paraId="576B6B61" w14:textId="789C28DA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556B63B7" w14:textId="447DD5B7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29.3(7.2)</w:t>
            </w:r>
          </w:p>
          <w:p w14:paraId="4F035B7A" w14:textId="6BCDE8DD" w:rsidR="001E6F0F" w:rsidRPr="00E364F8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3142A5AD" w14:textId="643B95FE" w:rsidR="001E6F0F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28.6(6.9)</w:t>
            </w:r>
          </w:p>
          <w:p w14:paraId="4ED93F18" w14:textId="75A7ECC3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860</w:t>
            </w:r>
          </w:p>
        </w:tc>
      </w:tr>
      <w:tr w:rsidR="00E53144" w:rsidRPr="00E364F8" w14:paraId="03C71AAA" w14:textId="77777777" w:rsidTr="00E53144">
        <w:tc>
          <w:tcPr>
            <w:tcW w:w="1886" w:type="pct"/>
          </w:tcPr>
          <w:p w14:paraId="6C5EBE60" w14:textId="77777777" w:rsidR="00E53144" w:rsidRPr="00E364F8" w:rsidRDefault="00E53144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Ethnicity:</w:t>
            </w:r>
          </w:p>
          <w:p w14:paraId="09BA66AF" w14:textId="789F6A2C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White </w:t>
            </w:r>
            <w:r w:rsidR="001E6F0F" w:rsidRPr="00E364F8">
              <w:rPr>
                <w:rFonts w:ascii="Calibri" w:hAnsi="Calibri" w:cs="Calibri"/>
                <w:lang w:val="en-GB"/>
              </w:rPr>
              <w:t>n (%)</w:t>
            </w:r>
          </w:p>
          <w:p w14:paraId="4F01FA26" w14:textId="361D47A3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Asian</w:t>
            </w:r>
            <w:r w:rsidR="001E6F0F" w:rsidRPr="00E364F8">
              <w:rPr>
                <w:rFonts w:ascii="Calibri" w:hAnsi="Calibri" w:cs="Calibri"/>
                <w:lang w:val="en-GB"/>
              </w:rPr>
              <w:t xml:space="preserve"> n (%)</w:t>
            </w:r>
          </w:p>
          <w:p w14:paraId="19E674F3" w14:textId="150123F3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Black</w:t>
            </w:r>
            <w:r w:rsidR="001E6F0F" w:rsidRPr="00E364F8">
              <w:rPr>
                <w:rFonts w:ascii="Calibri" w:hAnsi="Calibri" w:cs="Calibri"/>
                <w:lang w:val="en-GB"/>
              </w:rPr>
              <w:t xml:space="preserve"> n (%)</w:t>
            </w:r>
          </w:p>
          <w:p w14:paraId="39214C65" w14:textId="382D403C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Other</w:t>
            </w:r>
            <w:r w:rsidR="001E6F0F" w:rsidRPr="00E364F8">
              <w:rPr>
                <w:rFonts w:ascii="Calibri" w:hAnsi="Calibri" w:cs="Calibri"/>
                <w:lang w:val="en-GB"/>
              </w:rPr>
              <w:t xml:space="preserve"> n (%)</w:t>
            </w:r>
          </w:p>
          <w:p w14:paraId="4D7C886C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0D7ECBB2" w14:textId="77777777" w:rsidR="00E53144" w:rsidRDefault="00E53144" w:rsidP="00B57A6F">
            <w:pPr>
              <w:rPr>
                <w:rFonts w:ascii="Calibri" w:hAnsi="Calibri" w:cs="Calibri"/>
                <w:lang w:val="en-GB"/>
              </w:rPr>
            </w:pPr>
          </w:p>
          <w:p w14:paraId="4FE7B535" w14:textId="22069305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1291(70%)</w:t>
            </w:r>
          </w:p>
          <w:p w14:paraId="1E86D7AC" w14:textId="261A9D7E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275(15%)</w:t>
            </w:r>
          </w:p>
          <w:p w14:paraId="6E599900" w14:textId="5C4D4E76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116(6%)</w:t>
            </w:r>
          </w:p>
          <w:p w14:paraId="7C538D02" w14:textId="3ADCF5BF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164(9%)</w:t>
            </w:r>
          </w:p>
          <w:p w14:paraId="3D8A66E2" w14:textId="2C55717A" w:rsidR="001E6F0F" w:rsidRPr="00E364F8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674B9B3D" w14:textId="77777777" w:rsidR="00E53144" w:rsidRDefault="00E53144" w:rsidP="00B57A6F">
            <w:pPr>
              <w:rPr>
                <w:rFonts w:ascii="Calibri" w:hAnsi="Calibri" w:cs="Calibri"/>
                <w:lang w:val="en-GB"/>
              </w:rPr>
            </w:pPr>
          </w:p>
          <w:p w14:paraId="01FAFFC3" w14:textId="559342CC" w:rsid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624(60%)</w:t>
            </w:r>
          </w:p>
          <w:p w14:paraId="2E547A53" w14:textId="6CB8CA14" w:rsid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167(16%)</w:t>
            </w:r>
          </w:p>
          <w:p w14:paraId="5F3BF29D" w14:textId="4FE72B94" w:rsid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94(9%)</w:t>
            </w:r>
          </w:p>
          <w:p w14:paraId="6075E213" w14:textId="058937D4" w:rsid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157(15%)</w:t>
            </w:r>
          </w:p>
          <w:p w14:paraId="0199C92B" w14:textId="04724040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291</w:t>
            </w:r>
          </w:p>
        </w:tc>
      </w:tr>
      <w:tr w:rsidR="00E53144" w:rsidRPr="00E364F8" w14:paraId="5BBCFF32" w14:textId="77777777" w:rsidTr="00E53144">
        <w:tc>
          <w:tcPr>
            <w:tcW w:w="1886" w:type="pct"/>
          </w:tcPr>
          <w:p w14:paraId="0856AD66" w14:textId="77777777" w:rsidR="00E53144" w:rsidRPr="00E364F8" w:rsidRDefault="00E53144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Type of diabetes</w:t>
            </w:r>
          </w:p>
          <w:p w14:paraId="0046E587" w14:textId="53EBB0F4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1</w:t>
            </w:r>
            <w:r w:rsidR="001E6F0F" w:rsidRPr="00E364F8">
              <w:rPr>
                <w:rFonts w:ascii="Calibri" w:hAnsi="Calibri" w:cs="Calibri"/>
                <w:lang w:val="en-GB"/>
              </w:rPr>
              <w:t xml:space="preserve"> n (%)</w:t>
            </w:r>
          </w:p>
          <w:p w14:paraId="3AE01A7B" w14:textId="53D2AAB4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2</w:t>
            </w:r>
            <w:r w:rsidR="001E6F0F" w:rsidRPr="00E364F8">
              <w:rPr>
                <w:rFonts w:ascii="Calibri" w:hAnsi="Calibri" w:cs="Calibri"/>
                <w:lang w:val="en-GB"/>
              </w:rPr>
              <w:t xml:space="preserve"> n (%)</w:t>
            </w:r>
          </w:p>
          <w:p w14:paraId="4264B3B0" w14:textId="77777777" w:rsidR="00E53144" w:rsidRPr="00E364F8" w:rsidRDefault="00E53144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42210FC5" w14:textId="77777777" w:rsidR="00E53144" w:rsidRDefault="00E53144" w:rsidP="00B57A6F">
            <w:pPr>
              <w:rPr>
                <w:rFonts w:ascii="Calibri" w:hAnsi="Calibri" w:cs="Calibri"/>
                <w:lang w:val="en-GB"/>
              </w:rPr>
            </w:pPr>
          </w:p>
          <w:p w14:paraId="0B5B1542" w14:textId="5537C276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93(</w:t>
            </w:r>
            <w:r w:rsidR="00B87C77">
              <w:rPr>
                <w:rFonts w:ascii="Calibri" w:hAnsi="Calibri" w:cs="Calibri"/>
                <w:lang w:val="en-GB"/>
              </w:rPr>
              <w:t>5%</w:t>
            </w:r>
            <w:r>
              <w:rPr>
                <w:rFonts w:ascii="Calibri" w:hAnsi="Calibri" w:cs="Calibri"/>
                <w:lang w:val="en-GB"/>
              </w:rPr>
              <w:t>)</w:t>
            </w:r>
          </w:p>
          <w:p w14:paraId="5478228A" w14:textId="0A80F462" w:rsidR="001E6F0F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1753(</w:t>
            </w:r>
            <w:r w:rsidR="00B87C77">
              <w:rPr>
                <w:rFonts w:ascii="Calibri" w:hAnsi="Calibri" w:cs="Calibri"/>
                <w:lang w:val="en-GB"/>
              </w:rPr>
              <w:t>95%</w:t>
            </w:r>
            <w:r>
              <w:rPr>
                <w:rFonts w:ascii="Calibri" w:hAnsi="Calibri" w:cs="Calibri"/>
                <w:lang w:val="en-GB"/>
              </w:rPr>
              <w:t>)</w:t>
            </w:r>
          </w:p>
          <w:p w14:paraId="2C4E3A8F" w14:textId="1FD1DB3B" w:rsidR="001E6F0F" w:rsidRPr="00E364F8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46233B47" w14:textId="77777777" w:rsidR="00E53144" w:rsidRPr="00B87C77" w:rsidRDefault="00E53144" w:rsidP="00B57A6F">
            <w:pPr>
              <w:rPr>
                <w:rFonts w:ascii="Calibri" w:hAnsi="Calibri" w:cs="Calibri"/>
                <w:lang w:val="en-GB"/>
              </w:rPr>
            </w:pPr>
          </w:p>
          <w:p w14:paraId="624FCE8D" w14:textId="629CC79F" w:rsidR="00B87C77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62(</w:t>
            </w:r>
            <w:r>
              <w:rPr>
                <w:rFonts w:ascii="Calibri" w:hAnsi="Calibri" w:cs="Calibri"/>
                <w:lang w:val="en-GB"/>
              </w:rPr>
              <w:t>5%</w:t>
            </w:r>
            <w:r w:rsidRPr="00B87C77">
              <w:rPr>
                <w:rFonts w:ascii="Calibri" w:hAnsi="Calibri" w:cs="Calibri"/>
                <w:lang w:val="en-GB"/>
              </w:rPr>
              <w:t>)</w:t>
            </w:r>
          </w:p>
          <w:p w14:paraId="574FB54F" w14:textId="0924B0DE" w:rsidR="00B87C77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1163(</w:t>
            </w:r>
            <w:r>
              <w:rPr>
                <w:rFonts w:ascii="Calibri" w:hAnsi="Calibri" w:cs="Calibri"/>
                <w:lang w:val="en-GB"/>
              </w:rPr>
              <w:t>95%</w:t>
            </w:r>
            <w:r w:rsidRPr="00B87C77">
              <w:rPr>
                <w:rFonts w:ascii="Calibri" w:hAnsi="Calibri" w:cs="Calibri"/>
                <w:lang w:val="en-GB"/>
              </w:rPr>
              <w:t>)</w:t>
            </w:r>
          </w:p>
          <w:p w14:paraId="50294EB3" w14:textId="64ABCC19" w:rsidR="00B87C77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108</w:t>
            </w:r>
          </w:p>
        </w:tc>
      </w:tr>
      <w:tr w:rsidR="00E53144" w:rsidRPr="00E364F8" w14:paraId="234BA4B6" w14:textId="77777777" w:rsidTr="00E53144">
        <w:tc>
          <w:tcPr>
            <w:tcW w:w="1886" w:type="pct"/>
          </w:tcPr>
          <w:p w14:paraId="29C85951" w14:textId="77777777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Hypertension</w:t>
            </w:r>
          </w:p>
          <w:p w14:paraId="120D134D" w14:textId="061745E8" w:rsidR="00E53144" w:rsidRPr="00E364F8" w:rsidRDefault="00E53144" w:rsidP="00E53144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07F854E7" w14:textId="77777777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1286(70%)</w:t>
            </w:r>
          </w:p>
          <w:p w14:paraId="1AAA3B61" w14:textId="5CDDD2C5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22341672" w14:textId="77777777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774(66%)</w:t>
            </w:r>
          </w:p>
          <w:p w14:paraId="0FB4B9E1" w14:textId="67D92124" w:rsidR="00B87C77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166</w:t>
            </w:r>
          </w:p>
        </w:tc>
      </w:tr>
      <w:tr w:rsidR="00E53144" w:rsidRPr="00E364F8" w14:paraId="52DDE78B" w14:textId="77777777" w:rsidTr="00E53144">
        <w:tc>
          <w:tcPr>
            <w:tcW w:w="1886" w:type="pct"/>
          </w:tcPr>
          <w:p w14:paraId="5B0D5A2F" w14:textId="7CDB7EFC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commentRangeStart w:id="3"/>
            <w:r w:rsidRPr="00E364F8">
              <w:rPr>
                <w:rFonts w:ascii="Calibri" w:hAnsi="Calibri" w:cs="Calibri"/>
                <w:lang w:val="en-GB"/>
              </w:rPr>
              <w:t>Dyslipidaemia</w:t>
            </w:r>
            <w:commentRangeEnd w:id="3"/>
            <w:r w:rsidR="00B65B63">
              <w:rPr>
                <w:rStyle w:val="CommentReference"/>
                <w:rFonts w:eastAsiaTheme="minorHAnsi"/>
              </w:rPr>
              <w:commentReference w:id="3"/>
            </w:r>
          </w:p>
          <w:p w14:paraId="6326B209" w14:textId="178082F6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5E88FA1B" w14:textId="21C38C0C" w:rsidR="00E53144" w:rsidRPr="00E364F8" w:rsidRDefault="00B65B63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478" w:type="pct"/>
          </w:tcPr>
          <w:p w14:paraId="47EFBACB" w14:textId="6EAB0A52" w:rsidR="00E53144" w:rsidRPr="00B87C77" w:rsidRDefault="00B65B63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53144" w:rsidRPr="00E364F8" w14:paraId="4189EEB2" w14:textId="77777777" w:rsidTr="00E53144">
        <w:tc>
          <w:tcPr>
            <w:tcW w:w="1886" w:type="pct"/>
          </w:tcPr>
          <w:p w14:paraId="7E449053" w14:textId="77777777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Microvascular disease</w:t>
            </w:r>
          </w:p>
          <w:p w14:paraId="3EDC8AF1" w14:textId="4AD6EE2A" w:rsidR="00E53144" w:rsidRPr="00E364F8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  <w:r w:rsidRPr="00E364F8" w:rsidDel="00E53144">
              <w:rPr>
                <w:rFonts w:ascii="Calibri" w:hAnsi="Calibri" w:cs="Calibri"/>
                <w:lang w:val="en-GB"/>
              </w:rPr>
              <w:t xml:space="preserve"> </w:t>
            </w:r>
          </w:p>
        </w:tc>
        <w:tc>
          <w:tcPr>
            <w:tcW w:w="1636" w:type="pct"/>
          </w:tcPr>
          <w:p w14:paraId="11DAC133" w14:textId="77777777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807(44%)</w:t>
            </w:r>
          </w:p>
          <w:p w14:paraId="2DCB0A1B" w14:textId="10327A10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6252B9C9" w14:textId="3EF7D827" w:rsidR="00E53144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242(39%)</w:t>
            </w:r>
          </w:p>
          <w:p w14:paraId="614F7D61" w14:textId="7213811D" w:rsidR="00B87C77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710</w:t>
            </w:r>
          </w:p>
        </w:tc>
      </w:tr>
      <w:tr w:rsidR="00E53144" w:rsidRPr="00E364F8" w14:paraId="0C233D5A" w14:textId="77777777" w:rsidTr="00E53144">
        <w:tc>
          <w:tcPr>
            <w:tcW w:w="1886" w:type="pct"/>
          </w:tcPr>
          <w:p w14:paraId="438CAB84" w14:textId="7EF8795F" w:rsidR="00E53144" w:rsidRPr="00E364F8" w:rsidRDefault="001369D0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Death (in-hospital mortality)</w:t>
            </w:r>
            <w:r w:rsidR="00E53144" w:rsidRPr="00E364F8">
              <w:rPr>
                <w:rFonts w:ascii="Calibri" w:hAnsi="Calibri" w:cs="Calibri"/>
                <w:lang w:val="en-GB"/>
              </w:rPr>
              <w:br/>
            </w:r>
            <w:r w:rsidR="00E53144" w:rsidRPr="00E364F8">
              <w:rPr>
                <w:rFonts w:ascii="Calibri" w:hAnsi="Calibri" w:cs="Calibri"/>
                <w:lang w:val="en-GB"/>
              </w:rPr>
              <w:lastRenderedPageBreak/>
              <w:t>N missing</w:t>
            </w:r>
          </w:p>
        </w:tc>
        <w:tc>
          <w:tcPr>
            <w:tcW w:w="1636" w:type="pct"/>
          </w:tcPr>
          <w:p w14:paraId="1CA4764A" w14:textId="77777777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lastRenderedPageBreak/>
              <w:t>715(39%)</w:t>
            </w:r>
          </w:p>
          <w:p w14:paraId="069CB1A9" w14:textId="6C5ABD09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lastRenderedPageBreak/>
              <w:t>0</w:t>
            </w:r>
          </w:p>
        </w:tc>
        <w:tc>
          <w:tcPr>
            <w:tcW w:w="1478" w:type="pct"/>
          </w:tcPr>
          <w:p w14:paraId="5D7EE92C" w14:textId="77777777" w:rsidR="00E53144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lastRenderedPageBreak/>
              <w:t>524(39%)</w:t>
            </w:r>
          </w:p>
          <w:p w14:paraId="4458578B" w14:textId="68C420C9" w:rsidR="00B87C77" w:rsidRPr="00B87C77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lastRenderedPageBreak/>
              <w:t>0</w:t>
            </w:r>
          </w:p>
        </w:tc>
      </w:tr>
      <w:tr w:rsidR="00E53144" w:rsidRPr="00E364F8" w14:paraId="7B2998C2" w14:textId="77777777" w:rsidTr="00E53144">
        <w:tc>
          <w:tcPr>
            <w:tcW w:w="1886" w:type="pct"/>
          </w:tcPr>
          <w:p w14:paraId="1A1AF445" w14:textId="1D552295" w:rsidR="00E53144" w:rsidRPr="00E364F8" w:rsidRDefault="001369D0" w:rsidP="00E53144">
            <w:pPr>
              <w:rPr>
                <w:rFonts w:ascii="Calibri" w:hAnsi="Calibri" w:cs="Calibri"/>
                <w:lang w:val="en-GB"/>
              </w:rPr>
            </w:pPr>
            <w:commentRangeStart w:id="4"/>
            <w:r w:rsidRPr="00E364F8">
              <w:rPr>
                <w:rFonts w:ascii="Calibri" w:hAnsi="Calibri" w:cs="Calibri"/>
                <w:lang w:val="en-GB"/>
              </w:rPr>
              <w:lastRenderedPageBreak/>
              <w:t>L</w:t>
            </w:r>
            <w:r w:rsidR="00E5044E" w:rsidRPr="00E364F8">
              <w:rPr>
                <w:rFonts w:ascii="Calibri" w:hAnsi="Calibri" w:cs="Calibri"/>
                <w:lang w:val="en-GB"/>
              </w:rPr>
              <w:t xml:space="preserve">ength of hospital stay </w:t>
            </w:r>
            <w:commentRangeEnd w:id="4"/>
            <w:r w:rsidR="001E6F0F">
              <w:rPr>
                <w:rStyle w:val="CommentReference"/>
                <w:rFonts w:eastAsiaTheme="minorHAnsi"/>
              </w:rPr>
              <w:commentReference w:id="4"/>
            </w:r>
            <w:r w:rsidR="00E5044E" w:rsidRPr="00E364F8">
              <w:rPr>
                <w:rFonts w:ascii="Calibri" w:hAnsi="Calibri" w:cs="Calibri"/>
                <w:lang w:val="en-GB"/>
              </w:rPr>
              <w:t>(mean, SD), days</w:t>
            </w:r>
          </w:p>
        </w:tc>
        <w:tc>
          <w:tcPr>
            <w:tcW w:w="1636" w:type="pct"/>
          </w:tcPr>
          <w:p w14:paraId="1719AD59" w14:textId="4866CF40" w:rsidR="00E53144" w:rsidRPr="00E364F8" w:rsidRDefault="001E6F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478" w:type="pct"/>
          </w:tcPr>
          <w:p w14:paraId="4F1BDE3D" w14:textId="79A53FB6" w:rsidR="00E53144" w:rsidRPr="00B87C77" w:rsidRDefault="001E6F0F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5044E" w:rsidRPr="00E364F8" w14:paraId="32778D35" w14:textId="77777777" w:rsidTr="00E53144">
        <w:tc>
          <w:tcPr>
            <w:tcW w:w="1886" w:type="pct"/>
          </w:tcPr>
          <w:p w14:paraId="20F8EC46" w14:textId="77777777" w:rsidR="00E5044E" w:rsidRPr="00E364F8" w:rsidRDefault="00E5044E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ICU admission</w:t>
            </w:r>
          </w:p>
          <w:p w14:paraId="0D23E1C0" w14:textId="4888295C" w:rsidR="00E5044E" w:rsidRPr="00E364F8" w:rsidRDefault="00E5044E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5C07F227" w14:textId="77777777" w:rsidR="00E5044E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193(10%)</w:t>
            </w:r>
          </w:p>
          <w:p w14:paraId="34982D76" w14:textId="37E1A9DF" w:rsidR="00B87C77" w:rsidRPr="00E364F8" w:rsidRDefault="00B87C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4DA64300" w14:textId="7C6BEAAA" w:rsidR="00E5044E" w:rsidRDefault="003C78EC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125(13%)</w:t>
            </w:r>
          </w:p>
          <w:p w14:paraId="4D14CFDF" w14:textId="4C51FC72" w:rsidR="00B87C77" w:rsidRPr="00B87C77" w:rsidRDefault="003C78EC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337</w:t>
            </w:r>
          </w:p>
        </w:tc>
      </w:tr>
      <w:tr w:rsidR="00E5044E" w:rsidRPr="00E364F8" w14:paraId="4BE7A013" w14:textId="77777777" w:rsidTr="00E53144">
        <w:tc>
          <w:tcPr>
            <w:tcW w:w="1886" w:type="pct"/>
          </w:tcPr>
          <w:p w14:paraId="7D194204" w14:textId="7B9AD767" w:rsidR="00E5044E" w:rsidRPr="00E364F8" w:rsidRDefault="00E5044E" w:rsidP="00E53144">
            <w:pPr>
              <w:rPr>
                <w:rFonts w:ascii="Calibri" w:hAnsi="Calibri" w:cs="Calibri"/>
                <w:lang w:val="en-GB"/>
              </w:rPr>
            </w:pPr>
            <w:commentRangeStart w:id="5"/>
            <w:r w:rsidRPr="00E364F8">
              <w:rPr>
                <w:rFonts w:ascii="Calibri" w:hAnsi="Calibri" w:cs="Calibri"/>
                <w:lang w:val="en-GB"/>
              </w:rPr>
              <w:t>Use of IMV</w:t>
            </w:r>
            <w:commentRangeEnd w:id="5"/>
            <w:r w:rsidR="00B65B63">
              <w:rPr>
                <w:rStyle w:val="CommentReference"/>
                <w:rFonts w:eastAsiaTheme="minorHAnsi"/>
              </w:rPr>
              <w:commentReference w:id="5"/>
            </w:r>
          </w:p>
          <w:p w14:paraId="3838C539" w14:textId="647D64BA" w:rsidR="00E5044E" w:rsidRPr="00E364F8" w:rsidRDefault="00E5044E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74F2F984" w14:textId="21B020B1" w:rsidR="00E5044E" w:rsidRPr="00E364F8" w:rsidRDefault="00ED6F21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478" w:type="pct"/>
          </w:tcPr>
          <w:p w14:paraId="285B26AE" w14:textId="2A41857F" w:rsidR="00E5044E" w:rsidRPr="00B87C77" w:rsidRDefault="00ED6F21" w:rsidP="00B57A6F">
            <w:pPr>
              <w:rPr>
                <w:rFonts w:ascii="Calibri" w:hAnsi="Calibri" w:cs="Calibri"/>
                <w:lang w:val="en-GB"/>
              </w:rPr>
            </w:pPr>
            <w:r w:rsidRPr="00B87C77">
              <w:rPr>
                <w:rFonts w:ascii="Calibri" w:hAnsi="Calibri" w:cs="Calibri"/>
                <w:lang w:val="en-GB"/>
              </w:rPr>
              <w:t>NA</w:t>
            </w:r>
          </w:p>
        </w:tc>
      </w:tr>
    </w:tbl>
    <w:p w14:paraId="2159F732" w14:textId="77777777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0036261F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  <w:r w:rsidRPr="00E364F8">
        <w:rPr>
          <w:rFonts w:ascii="Calibri" w:hAnsi="Calibri" w:cs="Calibri"/>
          <w:b/>
          <w:highlight w:val="yellow"/>
          <w:lang w:val="en-GB"/>
        </w:rPr>
        <w:t>For COMPLETION by COLLABORATORS</w:t>
      </w:r>
    </w:p>
    <w:p w14:paraId="28138940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</w:p>
    <w:p w14:paraId="7FC7CCF9" w14:textId="6FCCAF20" w:rsidR="001369D0" w:rsidRPr="00E364F8" w:rsidRDefault="00E364F8" w:rsidP="001369D0">
      <w:pPr>
        <w:rPr>
          <w:rFonts w:ascii="Calibri" w:hAnsi="Calibri" w:cs="Calibri"/>
          <w:lang w:val="en-GB"/>
        </w:rPr>
      </w:pPr>
      <w:r w:rsidRPr="00E364F8">
        <w:rPr>
          <w:rFonts w:ascii="Calibri" w:hAnsi="Calibri" w:cs="Calibri"/>
          <w:lang w:val="en-GB"/>
        </w:rPr>
        <w:t xml:space="preserve">Table 1. Clinical characteristics of subjects according to </w:t>
      </w:r>
      <w:commentRangeStart w:id="6"/>
      <w:r w:rsidRPr="00E364F8">
        <w:rPr>
          <w:rFonts w:ascii="Calibri" w:hAnsi="Calibri" w:cs="Calibri"/>
          <w:lang w:val="en-GB"/>
        </w:rPr>
        <w:t>macrovascular</w:t>
      </w:r>
      <w:commentRangeEnd w:id="6"/>
      <w:r w:rsidR="004F06A3">
        <w:rPr>
          <w:rStyle w:val="CommentReference"/>
        </w:rPr>
        <w:commentReference w:id="6"/>
      </w:r>
      <w:r w:rsidRPr="00E364F8">
        <w:rPr>
          <w:rFonts w:ascii="Calibri" w:hAnsi="Calibri" w:cs="Calibri"/>
          <w:lang w:val="en-GB"/>
        </w:rPr>
        <w:t xml:space="preserve"> status</w:t>
      </w:r>
      <w:r w:rsidR="00E70960">
        <w:rPr>
          <w:rFonts w:ascii="Calibri" w:hAnsi="Calibri" w:cs="Calibri"/>
          <w:lang w:val="en-GB"/>
        </w:rPr>
        <w:t>(Complete dataset)</w:t>
      </w:r>
      <w:r w:rsidRPr="00E364F8">
        <w:rPr>
          <w:rFonts w:ascii="Calibri" w:hAnsi="Calibri" w:cs="Calibri"/>
          <w:lang w:val="en-GB"/>
        </w:rPr>
        <w:t>.</w:t>
      </w:r>
    </w:p>
    <w:p w14:paraId="20183696" w14:textId="77777777" w:rsidR="00E364F8" w:rsidRPr="00E364F8" w:rsidRDefault="00E364F8" w:rsidP="001369D0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7"/>
        <w:gridCol w:w="1416"/>
        <w:gridCol w:w="1997"/>
        <w:gridCol w:w="2110"/>
      </w:tblGrid>
      <w:tr w:rsidR="00E364F8" w:rsidRPr="00E364F8" w14:paraId="619F60F0" w14:textId="77777777" w:rsidTr="00E70960">
        <w:tc>
          <w:tcPr>
            <w:tcW w:w="1833" w:type="pct"/>
          </w:tcPr>
          <w:p w14:paraId="2F0F592E" w14:textId="6A690283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12" w:type="pct"/>
            <w:vAlign w:val="center"/>
          </w:tcPr>
          <w:p w14:paraId="5805AA33" w14:textId="77777777" w:rsidR="000658E4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 xml:space="preserve">All </w:t>
            </w:r>
          </w:p>
          <w:p w14:paraId="33171896" w14:textId="67DE58E8" w:rsidR="00E364F8" w:rsidRPr="00E364F8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(n=</w:t>
            </w:r>
            <w:r w:rsidR="00E70960">
              <w:rPr>
                <w:rFonts w:ascii="Calibri" w:hAnsi="Calibri" w:cs="Calibri"/>
                <w:b/>
                <w:bCs/>
                <w:lang w:val="en-GB"/>
              </w:rPr>
              <w:t>1846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1145" w:type="pct"/>
            <w:vAlign w:val="center"/>
          </w:tcPr>
          <w:p w14:paraId="7ADD02C3" w14:textId="0E6078F1" w:rsidR="00E364F8" w:rsidRPr="00E364F8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No MACRO (n=</w:t>
            </w:r>
            <w:r w:rsidR="00663EE2">
              <w:rPr>
                <w:rFonts w:ascii="Calibri" w:hAnsi="Calibri" w:cs="Calibri"/>
                <w:b/>
                <w:bCs/>
                <w:lang w:val="en-GB"/>
              </w:rPr>
              <w:t>1042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1210" w:type="pct"/>
            <w:vAlign w:val="center"/>
          </w:tcPr>
          <w:p w14:paraId="0BBFF6DE" w14:textId="0845CD22" w:rsidR="00E364F8" w:rsidRPr="00E364F8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Any MACRO (n=</w:t>
            </w:r>
            <w:r w:rsidR="00663EE2">
              <w:rPr>
                <w:rFonts w:ascii="Calibri" w:hAnsi="Calibri" w:cs="Calibri"/>
                <w:b/>
                <w:bCs/>
                <w:lang w:val="en-GB"/>
              </w:rPr>
              <w:t>804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</w:tr>
      <w:tr w:rsidR="00E364F8" w:rsidRPr="00E364F8" w14:paraId="656310E3" w14:textId="77777777" w:rsidTr="00E70960">
        <w:tc>
          <w:tcPr>
            <w:tcW w:w="1833" w:type="pct"/>
          </w:tcPr>
          <w:p w14:paraId="3A56AFE7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Age (mean, SD) years</w:t>
            </w:r>
          </w:p>
        </w:tc>
        <w:tc>
          <w:tcPr>
            <w:tcW w:w="812" w:type="pct"/>
          </w:tcPr>
          <w:p w14:paraId="45CE1B3C" w14:textId="241C8E39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72.5(13.9)</w:t>
            </w:r>
          </w:p>
        </w:tc>
        <w:tc>
          <w:tcPr>
            <w:tcW w:w="1145" w:type="pct"/>
          </w:tcPr>
          <w:p w14:paraId="2AA70D28" w14:textId="15FB0E5F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69.1(14.8)</w:t>
            </w:r>
          </w:p>
        </w:tc>
        <w:tc>
          <w:tcPr>
            <w:tcW w:w="1210" w:type="pct"/>
          </w:tcPr>
          <w:p w14:paraId="65B08202" w14:textId="64A6251E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76.8(11.2)</w:t>
            </w:r>
          </w:p>
        </w:tc>
      </w:tr>
      <w:tr w:rsidR="00E364F8" w:rsidRPr="00E364F8" w14:paraId="61F7FAC0" w14:textId="77777777" w:rsidTr="00E70960">
        <w:tc>
          <w:tcPr>
            <w:tcW w:w="1833" w:type="pct"/>
          </w:tcPr>
          <w:p w14:paraId="248BBF9D" w14:textId="2FFF2DA2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commentRangeStart w:id="7"/>
            <w:r w:rsidRPr="00E364F8">
              <w:rPr>
                <w:rFonts w:ascii="Calibri" w:hAnsi="Calibri" w:cs="Calibri"/>
                <w:lang w:val="en-GB"/>
              </w:rPr>
              <w:t>Sex(M</w:t>
            </w:r>
            <w:r w:rsidR="00E70960">
              <w:rPr>
                <w:rFonts w:ascii="Calibri" w:hAnsi="Calibri" w:cs="Calibri"/>
                <w:lang w:val="en-GB"/>
              </w:rPr>
              <w:t>en, n%</w:t>
            </w:r>
            <w:r w:rsidRPr="00E364F8">
              <w:rPr>
                <w:rFonts w:ascii="Calibri" w:hAnsi="Calibri" w:cs="Calibri"/>
                <w:lang w:val="en-GB"/>
              </w:rPr>
              <w:t>)</w:t>
            </w:r>
            <w:commentRangeEnd w:id="7"/>
            <w:r w:rsidR="004F06A3">
              <w:rPr>
                <w:rStyle w:val="CommentReference"/>
                <w:rFonts w:eastAsiaTheme="minorHAnsi"/>
              </w:rPr>
              <w:commentReference w:id="7"/>
            </w:r>
          </w:p>
        </w:tc>
        <w:tc>
          <w:tcPr>
            <w:tcW w:w="812" w:type="pct"/>
          </w:tcPr>
          <w:p w14:paraId="4CDD771A" w14:textId="7598D61C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1140(62%)</w:t>
            </w:r>
          </w:p>
        </w:tc>
        <w:tc>
          <w:tcPr>
            <w:tcW w:w="1145" w:type="pct"/>
          </w:tcPr>
          <w:p w14:paraId="2042BA23" w14:textId="3318046D" w:rsidR="00E364F8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610(59%)</w:t>
            </w:r>
          </w:p>
        </w:tc>
        <w:tc>
          <w:tcPr>
            <w:tcW w:w="1210" w:type="pct"/>
          </w:tcPr>
          <w:p w14:paraId="3AEB8ADC" w14:textId="5BA02675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530(66%)</w:t>
            </w:r>
          </w:p>
        </w:tc>
      </w:tr>
      <w:tr w:rsidR="00E364F8" w:rsidRPr="00E364F8" w14:paraId="13885869" w14:textId="77777777" w:rsidTr="00E70960">
        <w:tc>
          <w:tcPr>
            <w:tcW w:w="1833" w:type="pct"/>
          </w:tcPr>
          <w:p w14:paraId="015B914A" w14:textId="77777777" w:rsidR="00E364F8" w:rsidRPr="00E364F8" w:rsidRDefault="00E364F8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Ethnicity:</w:t>
            </w:r>
          </w:p>
          <w:p w14:paraId="30E168D3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White </w:t>
            </w:r>
          </w:p>
          <w:p w14:paraId="527F2F2F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Asian</w:t>
            </w:r>
          </w:p>
          <w:p w14:paraId="7441FCD1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Black</w:t>
            </w:r>
          </w:p>
          <w:p w14:paraId="228CE540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Other</w:t>
            </w:r>
          </w:p>
        </w:tc>
        <w:tc>
          <w:tcPr>
            <w:tcW w:w="812" w:type="pct"/>
          </w:tcPr>
          <w:p w14:paraId="332BB825" w14:textId="77777777" w:rsidR="00E70960" w:rsidRDefault="00E70960" w:rsidP="00E70960">
            <w:pPr>
              <w:rPr>
                <w:rFonts w:ascii="Calibri" w:hAnsi="Calibri" w:cs="Calibri"/>
                <w:lang w:val="en-GB"/>
              </w:rPr>
            </w:pPr>
          </w:p>
          <w:p w14:paraId="61E38A26" w14:textId="48E9248B" w:rsidR="00E70960" w:rsidRDefault="00E70960" w:rsidP="00E709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1291(70%)</w:t>
            </w:r>
          </w:p>
          <w:p w14:paraId="7137CA0A" w14:textId="77777777" w:rsidR="00E70960" w:rsidRDefault="00E70960" w:rsidP="00E709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275(15%)</w:t>
            </w:r>
          </w:p>
          <w:p w14:paraId="044ED39A" w14:textId="77777777" w:rsidR="00E70960" w:rsidRDefault="00E70960" w:rsidP="00E709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116(6%)</w:t>
            </w:r>
          </w:p>
          <w:p w14:paraId="12FF14C5" w14:textId="2F444081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164(9%)</w:t>
            </w:r>
          </w:p>
        </w:tc>
        <w:tc>
          <w:tcPr>
            <w:tcW w:w="1145" w:type="pct"/>
          </w:tcPr>
          <w:p w14:paraId="1D83DCBE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462842ED" w14:textId="54237FEB" w:rsidR="00BA175F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655(63%)</w:t>
            </w:r>
          </w:p>
          <w:p w14:paraId="7F8142DB" w14:textId="2CEFC400" w:rsidR="00BA175F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200(19%)</w:t>
            </w:r>
          </w:p>
          <w:p w14:paraId="4FA6328C" w14:textId="5AA49515" w:rsidR="00BA175F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64(6%)</w:t>
            </w:r>
          </w:p>
          <w:p w14:paraId="12437D87" w14:textId="0358D9C4" w:rsidR="00BA175F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123(12%)</w:t>
            </w:r>
          </w:p>
        </w:tc>
        <w:tc>
          <w:tcPr>
            <w:tcW w:w="1210" w:type="pct"/>
          </w:tcPr>
          <w:p w14:paraId="7FD4621E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0DB14ED7" w14:textId="6A291766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626(79%)</w:t>
            </w:r>
          </w:p>
          <w:p w14:paraId="66BD130A" w14:textId="7EB97D6F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75(9%)</w:t>
            </w:r>
          </w:p>
          <w:p w14:paraId="3413917D" w14:textId="0B8D11DF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52(6%)</w:t>
            </w:r>
          </w:p>
          <w:p w14:paraId="42335D23" w14:textId="37C9816C" w:rsidR="000658E4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41(6%)</w:t>
            </w:r>
          </w:p>
        </w:tc>
      </w:tr>
      <w:tr w:rsidR="00E364F8" w:rsidRPr="00E364F8" w14:paraId="142CCE1C" w14:textId="77777777" w:rsidTr="00E70960">
        <w:tc>
          <w:tcPr>
            <w:tcW w:w="1833" w:type="pct"/>
          </w:tcPr>
          <w:p w14:paraId="70B45E07" w14:textId="77777777" w:rsidR="00E364F8" w:rsidRPr="00E364F8" w:rsidRDefault="00E364F8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Type of diabetes</w:t>
            </w:r>
          </w:p>
          <w:p w14:paraId="528820FD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1</w:t>
            </w:r>
          </w:p>
          <w:p w14:paraId="4B6659DC" w14:textId="77777777" w:rsidR="00E364F8" w:rsidRPr="00E364F8" w:rsidRDefault="00E364F8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2</w:t>
            </w:r>
          </w:p>
        </w:tc>
        <w:tc>
          <w:tcPr>
            <w:tcW w:w="812" w:type="pct"/>
          </w:tcPr>
          <w:p w14:paraId="55B67B6B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54A9AD83" w14:textId="77777777" w:rsidR="00E70960" w:rsidRDefault="00E70960" w:rsidP="00E709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93(5%)</w:t>
            </w:r>
          </w:p>
          <w:p w14:paraId="653C484C" w14:textId="17D34082" w:rsidR="00E70960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1753(95%)</w:t>
            </w:r>
          </w:p>
        </w:tc>
        <w:tc>
          <w:tcPr>
            <w:tcW w:w="1145" w:type="pct"/>
          </w:tcPr>
          <w:p w14:paraId="56AB800C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145AB7A7" w14:textId="1CF4EDB7" w:rsidR="00BA175F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59(6%)</w:t>
            </w:r>
          </w:p>
          <w:p w14:paraId="30921F7E" w14:textId="6A7D7B3C" w:rsidR="00BA175F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983(94%)</w:t>
            </w:r>
          </w:p>
        </w:tc>
        <w:tc>
          <w:tcPr>
            <w:tcW w:w="1210" w:type="pct"/>
          </w:tcPr>
          <w:p w14:paraId="12BEAB97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77309E44" w14:textId="023DEA7E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34(4%)</w:t>
            </w:r>
          </w:p>
          <w:p w14:paraId="70CF050E" w14:textId="5F191972" w:rsidR="000658E4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770(96%)</w:t>
            </w:r>
          </w:p>
        </w:tc>
      </w:tr>
      <w:tr w:rsidR="00E364F8" w:rsidRPr="00E364F8" w14:paraId="1F396FE4" w14:textId="77777777" w:rsidTr="00E70960">
        <w:tc>
          <w:tcPr>
            <w:tcW w:w="1833" w:type="pct"/>
          </w:tcPr>
          <w:p w14:paraId="7D410797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Smoking status</w:t>
            </w:r>
          </w:p>
          <w:p w14:paraId="5ED72EA7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Never-</w:t>
            </w:r>
          </w:p>
          <w:p w14:paraId="352AD5FC" w14:textId="61D4C7A3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Former or current</w:t>
            </w:r>
          </w:p>
        </w:tc>
        <w:tc>
          <w:tcPr>
            <w:tcW w:w="812" w:type="pct"/>
          </w:tcPr>
          <w:p w14:paraId="29C0CA6F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2E657480" w14:textId="66F3931F" w:rsidR="00E70960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962(93%)</w:t>
            </w:r>
          </w:p>
          <w:p w14:paraId="4356C8DA" w14:textId="612D6C8B" w:rsidR="00E70960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78(7%)</w:t>
            </w:r>
          </w:p>
        </w:tc>
        <w:tc>
          <w:tcPr>
            <w:tcW w:w="1145" w:type="pct"/>
          </w:tcPr>
          <w:p w14:paraId="39499F3C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5F269AD3" w14:textId="2444734B" w:rsidR="00BA175F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471(92%)</w:t>
            </w:r>
          </w:p>
          <w:p w14:paraId="476000EF" w14:textId="54B1F13E" w:rsidR="00BA175F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41(8%)</w:t>
            </w:r>
          </w:p>
        </w:tc>
        <w:tc>
          <w:tcPr>
            <w:tcW w:w="1210" w:type="pct"/>
          </w:tcPr>
          <w:p w14:paraId="7594AAE9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660E86C9" w14:textId="62031F3C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491(93%)</w:t>
            </w:r>
          </w:p>
          <w:p w14:paraId="4910A93D" w14:textId="4022E67E" w:rsidR="000658E4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37(7%)</w:t>
            </w:r>
          </w:p>
        </w:tc>
      </w:tr>
      <w:tr w:rsidR="00E364F8" w:rsidRPr="00E364F8" w14:paraId="4844FDC8" w14:textId="77777777" w:rsidTr="00E70960">
        <w:tc>
          <w:tcPr>
            <w:tcW w:w="1833" w:type="pct"/>
          </w:tcPr>
          <w:p w14:paraId="0B450CB8" w14:textId="776B8465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Hypertension</w:t>
            </w:r>
          </w:p>
        </w:tc>
        <w:tc>
          <w:tcPr>
            <w:tcW w:w="812" w:type="pct"/>
          </w:tcPr>
          <w:p w14:paraId="656860B5" w14:textId="516549F1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1286(70%)</w:t>
            </w:r>
          </w:p>
        </w:tc>
        <w:tc>
          <w:tcPr>
            <w:tcW w:w="1145" w:type="pct"/>
          </w:tcPr>
          <w:p w14:paraId="73059F52" w14:textId="376F7B02" w:rsidR="00E364F8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713(68%)</w:t>
            </w:r>
          </w:p>
        </w:tc>
        <w:tc>
          <w:tcPr>
            <w:tcW w:w="1210" w:type="pct"/>
          </w:tcPr>
          <w:p w14:paraId="39BDFAA2" w14:textId="5D763D20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573(71%)</w:t>
            </w:r>
          </w:p>
        </w:tc>
      </w:tr>
      <w:tr w:rsidR="00E364F8" w:rsidRPr="00E364F8" w14:paraId="2368A25D" w14:textId="77777777" w:rsidTr="00E70960">
        <w:tc>
          <w:tcPr>
            <w:tcW w:w="1833" w:type="pct"/>
          </w:tcPr>
          <w:p w14:paraId="2C4AC2B2" w14:textId="72D6981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commentRangeStart w:id="8"/>
            <w:r w:rsidRPr="00E364F8">
              <w:rPr>
                <w:rFonts w:ascii="Calibri" w:hAnsi="Calibri" w:cs="Calibri"/>
                <w:lang w:val="en-GB"/>
              </w:rPr>
              <w:t>Dyslipidaemia</w:t>
            </w:r>
            <w:commentRangeEnd w:id="8"/>
            <w:r w:rsidR="004F06A3">
              <w:rPr>
                <w:rStyle w:val="CommentReference"/>
                <w:rFonts w:eastAsiaTheme="minorHAnsi"/>
              </w:rPr>
              <w:commentReference w:id="8"/>
            </w:r>
          </w:p>
        </w:tc>
        <w:tc>
          <w:tcPr>
            <w:tcW w:w="812" w:type="pct"/>
          </w:tcPr>
          <w:p w14:paraId="3732D9B7" w14:textId="2408D89A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145" w:type="pct"/>
          </w:tcPr>
          <w:p w14:paraId="4B1BFFAE" w14:textId="44545E46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210" w:type="pct"/>
          </w:tcPr>
          <w:p w14:paraId="0C2C87F6" w14:textId="79901AB7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364F8" w:rsidRPr="00E364F8" w14:paraId="1F380204" w14:textId="77777777" w:rsidTr="00E70960">
        <w:tc>
          <w:tcPr>
            <w:tcW w:w="1833" w:type="pct"/>
          </w:tcPr>
          <w:p w14:paraId="37702664" w14:textId="27783A3B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BMI</w:t>
            </w:r>
          </w:p>
        </w:tc>
        <w:tc>
          <w:tcPr>
            <w:tcW w:w="812" w:type="pct"/>
          </w:tcPr>
          <w:p w14:paraId="3C98DAF1" w14:textId="788148A3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29.3(7.2)</w:t>
            </w:r>
          </w:p>
        </w:tc>
        <w:tc>
          <w:tcPr>
            <w:tcW w:w="1145" w:type="pct"/>
          </w:tcPr>
          <w:p w14:paraId="647D89DE" w14:textId="0BCC3F17" w:rsidR="00E364F8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29.9(7.2)</w:t>
            </w:r>
          </w:p>
        </w:tc>
        <w:tc>
          <w:tcPr>
            <w:tcW w:w="1210" w:type="pct"/>
          </w:tcPr>
          <w:p w14:paraId="3F1EE4B0" w14:textId="69174598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28.6(7.1)</w:t>
            </w:r>
          </w:p>
        </w:tc>
      </w:tr>
      <w:tr w:rsidR="00E364F8" w:rsidRPr="00E364F8" w14:paraId="2F586594" w14:textId="77777777" w:rsidTr="00E70960">
        <w:tc>
          <w:tcPr>
            <w:tcW w:w="1833" w:type="pct"/>
          </w:tcPr>
          <w:p w14:paraId="14F7EDE1" w14:textId="48D8D74E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Diabetes duration</w:t>
            </w:r>
          </w:p>
        </w:tc>
        <w:tc>
          <w:tcPr>
            <w:tcW w:w="812" w:type="pct"/>
          </w:tcPr>
          <w:p w14:paraId="54146C88" w14:textId="4DB539CF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145" w:type="pct"/>
          </w:tcPr>
          <w:p w14:paraId="066D8C16" w14:textId="508B8B6B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210" w:type="pct"/>
          </w:tcPr>
          <w:p w14:paraId="33A3D613" w14:textId="386F5D20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364F8" w:rsidRPr="00E364F8" w14:paraId="68A0962C" w14:textId="77777777" w:rsidTr="00E70960">
        <w:tc>
          <w:tcPr>
            <w:tcW w:w="1833" w:type="pct"/>
          </w:tcPr>
          <w:p w14:paraId="120A99BF" w14:textId="573ACEB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HbA1c</w:t>
            </w:r>
            <w:r w:rsidR="00E70960">
              <w:rPr>
                <w:rFonts w:ascii="Calibri" w:hAnsi="Calibri" w:cs="Calibri"/>
                <w:lang w:val="en-GB"/>
              </w:rPr>
              <w:t xml:space="preserve"> mmol/mol, mean(SD)</w:t>
            </w:r>
          </w:p>
        </w:tc>
        <w:tc>
          <w:tcPr>
            <w:tcW w:w="812" w:type="pct"/>
          </w:tcPr>
          <w:p w14:paraId="143BD4B2" w14:textId="3B10CC0C" w:rsidR="00E364F8" w:rsidRPr="00E364F8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62(22)</w:t>
            </w:r>
          </w:p>
        </w:tc>
        <w:tc>
          <w:tcPr>
            <w:tcW w:w="1145" w:type="pct"/>
          </w:tcPr>
          <w:p w14:paraId="3BB8E803" w14:textId="588584AE" w:rsidR="00E364F8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63(23)</w:t>
            </w:r>
          </w:p>
        </w:tc>
        <w:tc>
          <w:tcPr>
            <w:tcW w:w="1210" w:type="pct"/>
          </w:tcPr>
          <w:p w14:paraId="3FA99AB3" w14:textId="5E2E19F4" w:rsidR="00E364F8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62(21)</w:t>
            </w:r>
          </w:p>
        </w:tc>
      </w:tr>
      <w:tr w:rsidR="00E364F8" w:rsidRPr="00E364F8" w14:paraId="11B39039" w14:textId="77777777" w:rsidTr="00E70960">
        <w:tc>
          <w:tcPr>
            <w:tcW w:w="1833" w:type="pct"/>
          </w:tcPr>
          <w:p w14:paraId="6E07156E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Microvascular disease</w:t>
            </w:r>
          </w:p>
          <w:p w14:paraId="781CA574" w14:textId="77777777" w:rsidR="00E364F8" w:rsidRPr="00E364F8" w:rsidRDefault="00E364F8" w:rsidP="00E364F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Diabetic retinopathy</w:t>
            </w:r>
          </w:p>
          <w:p w14:paraId="15EBB19C" w14:textId="69EF8FCD" w:rsidR="00E364F8" w:rsidRPr="00E364F8" w:rsidRDefault="00E364F8" w:rsidP="00E364F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commentRangeStart w:id="9"/>
            <w:r w:rsidRPr="00E364F8">
              <w:rPr>
                <w:rFonts w:ascii="Calibri" w:hAnsi="Calibri" w:cs="Calibri"/>
                <w:lang w:val="en-GB"/>
              </w:rPr>
              <w:t>Diabetic kidney disease</w:t>
            </w:r>
            <w:commentRangeEnd w:id="9"/>
            <w:r w:rsidR="004F06A3">
              <w:rPr>
                <w:rStyle w:val="CommentReference"/>
                <w:rFonts w:eastAsiaTheme="minorHAnsi"/>
              </w:rPr>
              <w:commentReference w:id="9"/>
            </w:r>
          </w:p>
        </w:tc>
        <w:tc>
          <w:tcPr>
            <w:tcW w:w="812" w:type="pct"/>
          </w:tcPr>
          <w:p w14:paraId="62E290A2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27C4B9B2" w14:textId="77777777" w:rsidR="00E70960" w:rsidRDefault="00E70960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449(26%)</w:t>
            </w:r>
          </w:p>
          <w:p w14:paraId="0B5CC7E9" w14:textId="68F72681" w:rsidR="00E70960" w:rsidRPr="00E364F8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420(25%)</w:t>
            </w:r>
          </w:p>
        </w:tc>
        <w:tc>
          <w:tcPr>
            <w:tcW w:w="1145" w:type="pct"/>
          </w:tcPr>
          <w:p w14:paraId="6AADBC9C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1142E294" w14:textId="77777777" w:rsidR="00BA175F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216(22%)</w:t>
            </w:r>
          </w:p>
          <w:p w14:paraId="0E09724F" w14:textId="478F0A4F" w:rsidR="00BA175F" w:rsidRPr="00E364F8" w:rsidRDefault="00BA175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156(16%)</w:t>
            </w:r>
          </w:p>
        </w:tc>
        <w:tc>
          <w:tcPr>
            <w:tcW w:w="1210" w:type="pct"/>
          </w:tcPr>
          <w:p w14:paraId="16C72930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16E45EC1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233(33%)</w:t>
            </w:r>
          </w:p>
          <w:p w14:paraId="1B7302DD" w14:textId="3F55FC9F" w:rsidR="000658E4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264(39%)</w:t>
            </w:r>
          </w:p>
        </w:tc>
      </w:tr>
      <w:tr w:rsidR="00E364F8" w:rsidRPr="00E364F8" w14:paraId="0FB89A2C" w14:textId="77777777" w:rsidTr="00E70960">
        <w:tc>
          <w:tcPr>
            <w:tcW w:w="1833" w:type="pct"/>
          </w:tcPr>
          <w:p w14:paraId="44E3412B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Macrovascular disease</w:t>
            </w:r>
          </w:p>
          <w:p w14:paraId="5DDA5D97" w14:textId="51F379B2" w:rsidR="001842DB" w:rsidRPr="00E70960" w:rsidRDefault="00E364F8" w:rsidP="00E709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commentRangeStart w:id="10"/>
            <w:r w:rsidRPr="00E364F8">
              <w:rPr>
                <w:rFonts w:ascii="Calibri" w:hAnsi="Calibri" w:cs="Calibri"/>
                <w:lang w:val="en-GB"/>
              </w:rPr>
              <w:t>Ischemic heart disease</w:t>
            </w:r>
            <w:r w:rsidR="00E70960">
              <w:rPr>
                <w:rFonts w:ascii="Calibri" w:hAnsi="Calibri" w:cs="Calibri"/>
                <w:lang w:val="en-GB"/>
              </w:rPr>
              <w:t>/</w:t>
            </w:r>
            <w:r w:rsidR="001842DB" w:rsidRPr="00E70960">
              <w:rPr>
                <w:rFonts w:ascii="Calibri" w:hAnsi="Calibri" w:cs="Calibri"/>
                <w:lang w:val="en-GB"/>
              </w:rPr>
              <w:t>Heart failure</w:t>
            </w:r>
            <w:commentRangeEnd w:id="10"/>
            <w:r w:rsidR="004F06A3">
              <w:rPr>
                <w:rStyle w:val="CommentReference"/>
                <w:rFonts w:eastAsiaTheme="minorHAnsi"/>
              </w:rPr>
              <w:commentReference w:id="10"/>
            </w:r>
          </w:p>
          <w:p w14:paraId="3A2D298B" w14:textId="688683A5" w:rsidR="00E364F8" w:rsidRPr="00E364F8" w:rsidRDefault="001842DB" w:rsidP="00E364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TIA/</w:t>
            </w:r>
            <w:r w:rsidR="00E364F8" w:rsidRPr="00E364F8">
              <w:rPr>
                <w:rFonts w:ascii="Calibri" w:hAnsi="Calibri" w:cs="Calibri"/>
                <w:lang w:val="en-GB"/>
              </w:rPr>
              <w:t>Stroke</w:t>
            </w:r>
          </w:p>
          <w:p w14:paraId="62C602D8" w14:textId="12E97DA0" w:rsidR="00E364F8" w:rsidRPr="00E364F8" w:rsidRDefault="00E364F8" w:rsidP="00E364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Peripheral artery disease</w:t>
            </w:r>
          </w:p>
        </w:tc>
        <w:tc>
          <w:tcPr>
            <w:tcW w:w="812" w:type="pct"/>
          </w:tcPr>
          <w:p w14:paraId="37EFBDBD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083238E5" w14:textId="77777777" w:rsidR="00E70960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560(41%)</w:t>
            </w:r>
          </w:p>
          <w:p w14:paraId="4344FF03" w14:textId="77777777" w:rsidR="002D6DAA" w:rsidRDefault="002D6DAA" w:rsidP="00B57A6F">
            <w:pPr>
              <w:rPr>
                <w:rFonts w:ascii="Calibri" w:hAnsi="Calibri" w:cs="Calibri"/>
                <w:lang w:val="en-GB"/>
              </w:rPr>
            </w:pPr>
          </w:p>
          <w:p w14:paraId="01E712BC" w14:textId="77777777" w:rsidR="002D6DAA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295(16%)</w:t>
            </w:r>
          </w:p>
          <w:p w14:paraId="6167F65A" w14:textId="4887888A" w:rsidR="002D6DAA" w:rsidRPr="00E364F8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246(14%)</w:t>
            </w:r>
          </w:p>
        </w:tc>
        <w:tc>
          <w:tcPr>
            <w:tcW w:w="1145" w:type="pct"/>
          </w:tcPr>
          <w:p w14:paraId="37595C38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4D2DF99E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  <w:p w14:paraId="333BAE61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</w:p>
          <w:p w14:paraId="19709699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  <w:p w14:paraId="6C62CB63" w14:textId="0F4E3BC2" w:rsidR="000658E4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210" w:type="pct"/>
          </w:tcPr>
          <w:p w14:paraId="20B9B161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79C99294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560(73%)</w:t>
            </w:r>
          </w:p>
          <w:p w14:paraId="0DE2F4C6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</w:p>
          <w:p w14:paraId="44F72026" w14:textId="77777777" w:rsidR="000658E4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295(37%)</w:t>
            </w:r>
          </w:p>
          <w:p w14:paraId="25217600" w14:textId="743EF803" w:rsidR="000658E4" w:rsidRPr="00E364F8" w:rsidRDefault="000658E4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246(32%)</w:t>
            </w:r>
          </w:p>
        </w:tc>
      </w:tr>
      <w:tr w:rsidR="00E364F8" w:rsidRPr="00E364F8" w14:paraId="4B44CCDF" w14:textId="77777777" w:rsidTr="00E70960">
        <w:tc>
          <w:tcPr>
            <w:tcW w:w="1833" w:type="pct"/>
          </w:tcPr>
          <w:p w14:paraId="47E6275A" w14:textId="72B3CD35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CKD</w:t>
            </w:r>
          </w:p>
        </w:tc>
        <w:tc>
          <w:tcPr>
            <w:tcW w:w="812" w:type="pct"/>
          </w:tcPr>
          <w:p w14:paraId="6E6D34C3" w14:textId="6BDFA23F" w:rsidR="00E364F8" w:rsidRPr="00E364F8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145" w:type="pct"/>
          </w:tcPr>
          <w:p w14:paraId="638077A4" w14:textId="6E2E3124" w:rsidR="00E364F8" w:rsidRPr="00E364F8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210" w:type="pct"/>
          </w:tcPr>
          <w:p w14:paraId="527AC783" w14:textId="53D76CB3" w:rsidR="00E364F8" w:rsidRPr="00E364F8" w:rsidRDefault="002D6DAA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364F8" w:rsidRPr="00E364F8" w14:paraId="782F7DC7" w14:textId="77777777" w:rsidTr="00E70960">
        <w:tc>
          <w:tcPr>
            <w:tcW w:w="1833" w:type="pct"/>
          </w:tcPr>
          <w:p w14:paraId="445B3440" w14:textId="75D1644F" w:rsidR="00E364F8" w:rsidRPr="00E364F8" w:rsidRDefault="00E364F8" w:rsidP="001369D0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Death (in-hospital mortality)</w:t>
            </w:r>
          </w:p>
        </w:tc>
        <w:tc>
          <w:tcPr>
            <w:tcW w:w="812" w:type="pct"/>
          </w:tcPr>
          <w:p w14:paraId="5AC3E5E3" w14:textId="5149C3F0" w:rsidR="00E364F8" w:rsidRPr="00E364F8" w:rsidRDefault="002D6DAA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715(39%)</w:t>
            </w:r>
          </w:p>
        </w:tc>
        <w:tc>
          <w:tcPr>
            <w:tcW w:w="1145" w:type="pct"/>
          </w:tcPr>
          <w:p w14:paraId="79F054C9" w14:textId="06D98CA5" w:rsidR="00E364F8" w:rsidRPr="00E364F8" w:rsidRDefault="00BA175F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326(31%)</w:t>
            </w:r>
          </w:p>
        </w:tc>
        <w:tc>
          <w:tcPr>
            <w:tcW w:w="1210" w:type="pct"/>
          </w:tcPr>
          <w:p w14:paraId="13F1A58C" w14:textId="18495349" w:rsidR="00E364F8" w:rsidRPr="00E364F8" w:rsidRDefault="000658E4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389(48%)</w:t>
            </w:r>
          </w:p>
        </w:tc>
      </w:tr>
      <w:tr w:rsidR="00E364F8" w:rsidRPr="00E364F8" w14:paraId="19CACB5C" w14:textId="77777777" w:rsidTr="00E70960">
        <w:tc>
          <w:tcPr>
            <w:tcW w:w="1833" w:type="pct"/>
          </w:tcPr>
          <w:p w14:paraId="2C461874" w14:textId="23DEFFD3" w:rsidR="00E364F8" w:rsidRPr="00E364F8" w:rsidRDefault="00E364F8" w:rsidP="001369D0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Length of hospital stay </w:t>
            </w:r>
          </w:p>
        </w:tc>
        <w:tc>
          <w:tcPr>
            <w:tcW w:w="812" w:type="pct"/>
          </w:tcPr>
          <w:p w14:paraId="31545998" w14:textId="001E214E" w:rsidR="00E364F8" w:rsidRPr="00E364F8" w:rsidRDefault="002D6DAA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145" w:type="pct"/>
          </w:tcPr>
          <w:p w14:paraId="1824F721" w14:textId="0634E373" w:rsidR="00E364F8" w:rsidRPr="00E364F8" w:rsidRDefault="002D6DAA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210" w:type="pct"/>
          </w:tcPr>
          <w:p w14:paraId="5D29706C" w14:textId="2BCA7D1A" w:rsidR="00E364F8" w:rsidRPr="00E364F8" w:rsidRDefault="002D6DAA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364F8" w:rsidRPr="00E364F8" w14:paraId="0FD7380C" w14:textId="77777777" w:rsidTr="00E70960">
        <w:tc>
          <w:tcPr>
            <w:tcW w:w="1833" w:type="pct"/>
          </w:tcPr>
          <w:p w14:paraId="3D5504C4" w14:textId="7F84E917" w:rsidR="00E364F8" w:rsidRPr="00E364F8" w:rsidRDefault="00E364F8" w:rsidP="001369D0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ICU admission</w:t>
            </w:r>
          </w:p>
        </w:tc>
        <w:tc>
          <w:tcPr>
            <w:tcW w:w="812" w:type="pct"/>
          </w:tcPr>
          <w:p w14:paraId="2451E31D" w14:textId="034A1033" w:rsidR="00E364F8" w:rsidRPr="00E364F8" w:rsidRDefault="002D6DAA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193(10%)</w:t>
            </w:r>
          </w:p>
        </w:tc>
        <w:tc>
          <w:tcPr>
            <w:tcW w:w="1145" w:type="pct"/>
          </w:tcPr>
          <w:p w14:paraId="01A4B0CB" w14:textId="33E40B44" w:rsidR="00E364F8" w:rsidRPr="00E364F8" w:rsidRDefault="00BA175F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155(15%)</w:t>
            </w:r>
          </w:p>
        </w:tc>
        <w:tc>
          <w:tcPr>
            <w:tcW w:w="1210" w:type="pct"/>
          </w:tcPr>
          <w:p w14:paraId="261F0A34" w14:textId="2B69E12A" w:rsidR="00E364F8" w:rsidRPr="00E364F8" w:rsidRDefault="000658E4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38(5%)</w:t>
            </w:r>
          </w:p>
        </w:tc>
      </w:tr>
      <w:tr w:rsidR="00E364F8" w:rsidRPr="00E364F8" w14:paraId="611A5A37" w14:textId="77777777" w:rsidTr="00E70960">
        <w:tc>
          <w:tcPr>
            <w:tcW w:w="1833" w:type="pct"/>
          </w:tcPr>
          <w:p w14:paraId="538EE858" w14:textId="6D8E9F00" w:rsidR="00E364F8" w:rsidRPr="00E364F8" w:rsidRDefault="00E364F8" w:rsidP="001369D0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12" w:type="pct"/>
          </w:tcPr>
          <w:p w14:paraId="4EE5D061" w14:textId="77777777" w:rsidR="00E364F8" w:rsidRPr="00E364F8" w:rsidRDefault="00E364F8" w:rsidP="001369D0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45" w:type="pct"/>
          </w:tcPr>
          <w:p w14:paraId="2C74581A" w14:textId="7482899A" w:rsidR="00E364F8" w:rsidRPr="00E364F8" w:rsidRDefault="00E364F8" w:rsidP="001369D0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10" w:type="pct"/>
          </w:tcPr>
          <w:p w14:paraId="0664B903" w14:textId="77777777" w:rsidR="00E364F8" w:rsidRPr="00E364F8" w:rsidRDefault="00E364F8" w:rsidP="001369D0">
            <w:pPr>
              <w:rPr>
                <w:rFonts w:ascii="Calibri" w:hAnsi="Calibri" w:cs="Calibri"/>
                <w:lang w:val="en-GB"/>
              </w:rPr>
            </w:pPr>
          </w:p>
        </w:tc>
      </w:tr>
    </w:tbl>
    <w:p w14:paraId="2151541E" w14:textId="063548AF" w:rsidR="00E26F9B" w:rsidRPr="000E2AFE" w:rsidRDefault="00032ED2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F52CE0D" w14:textId="5195884C" w:rsidR="00E364F8" w:rsidRPr="001842DB" w:rsidRDefault="00E364F8" w:rsidP="00E364F8">
      <w:pPr>
        <w:rPr>
          <w:b/>
          <w:sz w:val="22"/>
          <w:szCs w:val="22"/>
          <w:lang w:val="en-GB"/>
        </w:rPr>
      </w:pPr>
      <w:r w:rsidRPr="001842DB">
        <w:rPr>
          <w:b/>
          <w:sz w:val="22"/>
          <w:szCs w:val="22"/>
          <w:lang w:val="en-GB"/>
        </w:rPr>
        <w:t>Multivariable analysis on subgroup with complete data for all variables</w:t>
      </w:r>
    </w:p>
    <w:p w14:paraId="26B7D6CA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262DCDBB" w14:textId="7BF68C32" w:rsidR="00E364F8" w:rsidRDefault="001842DB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Primary outcome</w:t>
      </w:r>
    </w:p>
    <w:p w14:paraId="3D469338" w14:textId="61739E08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1842DB">
        <w:rPr>
          <w:sz w:val="22"/>
          <w:szCs w:val="22"/>
          <w:lang w:val="en-GB"/>
        </w:rPr>
        <w:t>Death ~ Macrovascular disease</w:t>
      </w:r>
      <w:r>
        <w:rPr>
          <w:sz w:val="22"/>
          <w:szCs w:val="22"/>
          <w:lang w:val="en-GB"/>
        </w:rPr>
        <w:t xml:space="preserve"> (unadjusted)</w:t>
      </w:r>
    </w:p>
    <w:p w14:paraId="79C71B6C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Coefficients:</w:t>
      </w:r>
    </w:p>
    <w:p w14:paraId="6673F1D9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 xml:space="preserve">               Estimate Std. Error z value Pr(&gt;|z|)    </w:t>
      </w:r>
    </w:p>
    <w:p w14:paraId="0911F62A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(Intercept)    -0.78678    0.06681  -11.78  &lt; 2e-16 ***</w:t>
      </w:r>
    </w:p>
    <w:p w14:paraId="111D650E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MacrovascularD  0.72208    0.09718    7.43 1.08e-13 ***</w:t>
      </w:r>
    </w:p>
    <w:p w14:paraId="2FBA7B9D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---</w:t>
      </w:r>
    </w:p>
    <w:p w14:paraId="2B828B9F" w14:textId="20251259" w:rsid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Signif. codes:  0 ‘***’ 0.001 ‘**’ 0.01 ‘*’ 0.05 ‘.’ 0.1 ‘ ’ 1</w:t>
      </w:r>
    </w:p>
    <w:p w14:paraId="4ABFEEC3" w14:textId="40377FEA" w:rsidR="00517FFE" w:rsidRDefault="00517FFE" w:rsidP="00517FFE">
      <w:pPr>
        <w:pStyle w:val="ListParagraph"/>
        <w:rPr>
          <w:sz w:val="22"/>
          <w:szCs w:val="22"/>
          <w:lang w:val="en-GB"/>
        </w:rPr>
      </w:pPr>
    </w:p>
    <w:p w14:paraId="6B1067F7" w14:textId="3C59D5F6" w:rsidR="006D18D1" w:rsidRPr="006D18D1" w:rsidRDefault="006D18D1" w:rsidP="006D18D1">
      <w:pPr>
        <w:pStyle w:val="ListParagraph"/>
        <w:ind w:left="2136" w:firstLine="696"/>
        <w:rPr>
          <w:b/>
          <w:sz w:val="22"/>
          <w:szCs w:val="22"/>
          <w:lang w:val="en-GB"/>
        </w:rPr>
      </w:pPr>
      <w:r w:rsidRPr="006D18D1">
        <w:rPr>
          <w:b/>
          <w:sz w:val="22"/>
          <w:szCs w:val="22"/>
          <w:lang w:val="en-GB"/>
        </w:rPr>
        <w:t>OR 2.5 % 97.5 %</w:t>
      </w:r>
    </w:p>
    <w:p w14:paraId="2C32FC04" w14:textId="5FB48514" w:rsidR="00517FFE" w:rsidRPr="006D18D1" w:rsidRDefault="006D18D1" w:rsidP="006D18D1">
      <w:pPr>
        <w:pStyle w:val="ListParagraph"/>
        <w:rPr>
          <w:b/>
          <w:sz w:val="22"/>
          <w:szCs w:val="22"/>
          <w:lang w:val="en-GB"/>
        </w:rPr>
      </w:pPr>
      <w:r w:rsidRPr="006D18D1">
        <w:rPr>
          <w:b/>
          <w:sz w:val="22"/>
          <w:szCs w:val="22"/>
          <w:lang w:val="en-GB"/>
        </w:rPr>
        <w:t xml:space="preserve">MacrovascularD </w:t>
      </w:r>
      <w:r>
        <w:rPr>
          <w:b/>
          <w:sz w:val="22"/>
          <w:szCs w:val="22"/>
          <w:lang w:val="en-GB"/>
        </w:rPr>
        <w:tab/>
      </w:r>
      <w:r w:rsidRPr="006D18D1">
        <w:rPr>
          <w:b/>
          <w:sz w:val="22"/>
          <w:szCs w:val="22"/>
          <w:lang w:val="en-GB"/>
        </w:rPr>
        <w:t>2.06   1.7   2.49</w:t>
      </w:r>
    </w:p>
    <w:p w14:paraId="7D091B92" w14:textId="77777777" w:rsidR="006D18D1" w:rsidRDefault="006D18D1" w:rsidP="006D18D1">
      <w:pPr>
        <w:pStyle w:val="ListParagraph"/>
        <w:rPr>
          <w:sz w:val="22"/>
          <w:szCs w:val="22"/>
          <w:lang w:val="en-GB"/>
        </w:rPr>
      </w:pPr>
    </w:p>
    <w:p w14:paraId="209A8CE3" w14:textId="3AFAEE49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B57A6F">
        <w:rPr>
          <w:sz w:val="22"/>
          <w:szCs w:val="22"/>
          <w:lang w:val="en-GB"/>
        </w:rPr>
        <w:t>Death ~ Macrovascular disease + Age + Sex</w:t>
      </w:r>
    </w:p>
    <w:p w14:paraId="5486E6EA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Coefficients:</w:t>
      </w:r>
    </w:p>
    <w:p w14:paraId="56557A58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 xml:space="preserve">                  Estimate Std. Error z value Pr(&gt;|z|)    </w:t>
      </w:r>
    </w:p>
    <w:p w14:paraId="28436BEB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(Intercept)      -3.542150   0.319618 -11.082  &lt; 2e-16 ***</w:t>
      </w:r>
    </w:p>
    <w:p w14:paraId="3D8FEA11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MacrovascularD    0.472713   0.102038   4.633 3.61e-06 ***</w:t>
      </w:r>
    </w:p>
    <w:p w14:paraId="551363E5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 xml:space="preserve">Sex1              0.231646   0.103471   2.239   0.0252 *  </w:t>
      </w:r>
    </w:p>
    <w:p w14:paraId="63EC1A3C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Age.At.Admission  0.037032   0.004165   8.890  &lt; 2e-16 ***</w:t>
      </w:r>
    </w:p>
    <w:p w14:paraId="73B76C06" w14:textId="77777777" w:rsidR="006D18D1" w:rsidRPr="006D18D1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---</w:t>
      </w:r>
    </w:p>
    <w:p w14:paraId="47942F46" w14:textId="59F790BE" w:rsidR="00517FFE" w:rsidRDefault="006D18D1" w:rsidP="006D18D1">
      <w:pPr>
        <w:pStyle w:val="ListParagraph"/>
        <w:rPr>
          <w:sz w:val="22"/>
          <w:szCs w:val="22"/>
          <w:lang w:val="en-GB"/>
        </w:rPr>
      </w:pPr>
      <w:r w:rsidRPr="006D18D1">
        <w:rPr>
          <w:sz w:val="22"/>
          <w:szCs w:val="22"/>
          <w:lang w:val="en-GB"/>
        </w:rPr>
        <w:t>Signif. codes:  0 ‘***’ 0.001 ‘**’ 0.01 ‘*’ 0.05 ‘.’ 0.1 ‘ ’ 1</w:t>
      </w:r>
    </w:p>
    <w:p w14:paraId="0978B0BA" w14:textId="76209207" w:rsidR="006D18D1" w:rsidRDefault="006D18D1" w:rsidP="006D18D1">
      <w:pPr>
        <w:pStyle w:val="ListParagraph"/>
        <w:rPr>
          <w:sz w:val="22"/>
          <w:szCs w:val="22"/>
          <w:lang w:val="en-GB"/>
        </w:rPr>
      </w:pPr>
    </w:p>
    <w:p w14:paraId="3A173FD3" w14:textId="70F4386C" w:rsidR="006D18D1" w:rsidRPr="006D18D1" w:rsidRDefault="006D18D1" w:rsidP="006D18D1">
      <w:pPr>
        <w:pStyle w:val="ListParagraph"/>
        <w:rPr>
          <w:b/>
          <w:sz w:val="22"/>
          <w:szCs w:val="22"/>
          <w:lang w:val="en-GB"/>
        </w:rPr>
      </w:pPr>
      <w:r w:rsidRPr="006D18D1">
        <w:rPr>
          <w:b/>
          <w:sz w:val="22"/>
          <w:szCs w:val="22"/>
          <w:lang w:val="en-GB"/>
        </w:rPr>
        <w:t xml:space="preserve">                   </w:t>
      </w:r>
      <w:r w:rsidRPr="006D18D1">
        <w:rPr>
          <w:b/>
          <w:sz w:val="22"/>
          <w:szCs w:val="22"/>
          <w:lang w:val="en-GB"/>
        </w:rPr>
        <w:tab/>
      </w:r>
      <w:r w:rsidRPr="006D18D1">
        <w:rPr>
          <w:b/>
          <w:sz w:val="22"/>
          <w:szCs w:val="22"/>
          <w:lang w:val="en-GB"/>
        </w:rPr>
        <w:tab/>
        <w:t>OR 2.5 % 97.5 %</w:t>
      </w:r>
    </w:p>
    <w:p w14:paraId="28F856FF" w14:textId="2FE4C919" w:rsidR="006D18D1" w:rsidRPr="006D18D1" w:rsidRDefault="006D18D1" w:rsidP="006D18D1">
      <w:pPr>
        <w:pStyle w:val="ListParagraph"/>
        <w:rPr>
          <w:b/>
          <w:sz w:val="22"/>
          <w:szCs w:val="22"/>
          <w:lang w:val="en-GB"/>
        </w:rPr>
      </w:pPr>
      <w:r w:rsidRPr="006D18D1">
        <w:rPr>
          <w:b/>
          <w:sz w:val="22"/>
          <w:szCs w:val="22"/>
          <w:lang w:val="en-GB"/>
        </w:rPr>
        <w:t xml:space="preserve">MacrovascularD   </w:t>
      </w:r>
      <w:r w:rsidRPr="006D18D1">
        <w:rPr>
          <w:b/>
          <w:sz w:val="22"/>
          <w:szCs w:val="22"/>
          <w:lang w:val="en-GB"/>
        </w:rPr>
        <w:tab/>
        <w:t>1.60  1.31   1.96</w:t>
      </w:r>
    </w:p>
    <w:p w14:paraId="5A2E4A34" w14:textId="0E034E70" w:rsidR="006D18D1" w:rsidRPr="006D18D1" w:rsidRDefault="006D18D1" w:rsidP="006D18D1">
      <w:pPr>
        <w:pStyle w:val="ListParagraph"/>
        <w:rPr>
          <w:b/>
          <w:sz w:val="22"/>
          <w:szCs w:val="22"/>
          <w:lang w:val="en-GB"/>
        </w:rPr>
      </w:pPr>
      <w:r w:rsidRPr="006D18D1">
        <w:rPr>
          <w:b/>
          <w:sz w:val="22"/>
          <w:szCs w:val="22"/>
          <w:lang w:val="en-GB"/>
        </w:rPr>
        <w:t xml:space="preserve">Sex1             </w:t>
      </w:r>
      <w:r w:rsidRPr="006D18D1">
        <w:rPr>
          <w:b/>
          <w:sz w:val="22"/>
          <w:szCs w:val="22"/>
          <w:lang w:val="en-GB"/>
        </w:rPr>
        <w:tab/>
      </w:r>
      <w:r w:rsidRPr="006D18D1">
        <w:rPr>
          <w:b/>
          <w:sz w:val="22"/>
          <w:szCs w:val="22"/>
          <w:lang w:val="en-GB"/>
        </w:rPr>
        <w:tab/>
        <w:t>1.26  1.03   1.54</w:t>
      </w:r>
    </w:p>
    <w:p w14:paraId="5A8F1B2A" w14:textId="77039693" w:rsidR="006D18D1" w:rsidRPr="006D18D1" w:rsidRDefault="006D18D1" w:rsidP="006D18D1">
      <w:pPr>
        <w:pStyle w:val="ListParagraph"/>
        <w:rPr>
          <w:b/>
          <w:sz w:val="22"/>
          <w:szCs w:val="22"/>
          <w:lang w:val="en-GB"/>
        </w:rPr>
      </w:pPr>
      <w:r w:rsidRPr="006D18D1">
        <w:rPr>
          <w:b/>
          <w:sz w:val="22"/>
          <w:szCs w:val="22"/>
          <w:lang w:val="en-GB"/>
        </w:rPr>
        <w:t xml:space="preserve">Age.At.Admission </w:t>
      </w:r>
      <w:r w:rsidRPr="006D18D1">
        <w:rPr>
          <w:b/>
          <w:sz w:val="22"/>
          <w:szCs w:val="22"/>
          <w:lang w:val="en-GB"/>
        </w:rPr>
        <w:tab/>
        <w:t>1.04  1.03   1.05</w:t>
      </w:r>
    </w:p>
    <w:p w14:paraId="16ACB20A" w14:textId="77777777" w:rsidR="00517FFE" w:rsidRPr="001842DB" w:rsidRDefault="00517FFE" w:rsidP="00517FFE">
      <w:pPr>
        <w:pStyle w:val="ListParagraph"/>
        <w:rPr>
          <w:sz w:val="22"/>
          <w:szCs w:val="22"/>
          <w:lang w:val="en-GB"/>
        </w:rPr>
      </w:pPr>
    </w:p>
    <w:p w14:paraId="5CF2E96A" w14:textId="2B623DE3" w:rsidR="00BA175F" w:rsidRPr="00032ED2" w:rsidRDefault="00E364F8" w:rsidP="00EB774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517FFE">
        <w:rPr>
          <w:sz w:val="22"/>
          <w:szCs w:val="22"/>
          <w:lang w:val="en-GB"/>
        </w:rPr>
        <w:t xml:space="preserve">Death ~ Macrovascular disease + Age + Sex + Ethnic group + Type of Diabetes + BMI + Hypertension + </w:t>
      </w:r>
      <w:commentRangeStart w:id="11"/>
      <w:r w:rsidRPr="00517FFE">
        <w:rPr>
          <w:sz w:val="22"/>
          <w:szCs w:val="22"/>
          <w:lang w:val="en-GB"/>
        </w:rPr>
        <w:t xml:space="preserve">Dyslipidaemia </w:t>
      </w:r>
      <w:commentRangeEnd w:id="11"/>
      <w:r w:rsidR="00B65B63">
        <w:rPr>
          <w:rStyle w:val="CommentReference"/>
        </w:rPr>
        <w:commentReference w:id="11"/>
      </w:r>
      <w:r w:rsidRPr="00517FFE">
        <w:rPr>
          <w:sz w:val="22"/>
          <w:szCs w:val="22"/>
          <w:lang w:val="en-GB"/>
        </w:rPr>
        <w:t>+ Microvascular disease</w:t>
      </w:r>
      <w:r w:rsidR="001842DB" w:rsidRPr="00517FFE">
        <w:rPr>
          <w:sz w:val="22"/>
          <w:szCs w:val="22"/>
          <w:lang w:val="en-GB"/>
        </w:rPr>
        <w:t xml:space="preserve"> </w:t>
      </w:r>
    </w:p>
    <w:p w14:paraId="74CD99EB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>Coefficients:</w:t>
      </w:r>
    </w:p>
    <w:p w14:paraId="0E96CC80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                   Estimate Std. Error z value Pr(&gt;|z|)    </w:t>
      </w:r>
    </w:p>
    <w:p w14:paraId="4A30155A" w14:textId="77777777" w:rsidR="006D18D1" w:rsidRPr="006D18D1" w:rsidRDefault="006D18D1" w:rsidP="006D18D1">
      <w:pPr>
        <w:pStyle w:val="ListParagraph"/>
        <w:rPr>
          <w:sz w:val="22"/>
          <w:szCs w:val="22"/>
          <w:lang w:val="es-ES"/>
        </w:rPr>
      </w:pPr>
      <w:r w:rsidRPr="006D18D1">
        <w:rPr>
          <w:sz w:val="22"/>
          <w:szCs w:val="22"/>
          <w:lang w:val="es-ES"/>
        </w:rPr>
        <w:t>(Intercept)       -3.291842   0.488583  -6.738 1.61e-11 ***</w:t>
      </w:r>
    </w:p>
    <w:p w14:paraId="31B00925" w14:textId="77777777" w:rsidR="006D18D1" w:rsidRPr="006D18D1" w:rsidRDefault="006D18D1" w:rsidP="006D18D1">
      <w:pPr>
        <w:pStyle w:val="ListParagraph"/>
        <w:rPr>
          <w:sz w:val="22"/>
          <w:szCs w:val="22"/>
          <w:lang w:val="es-ES"/>
        </w:rPr>
      </w:pPr>
      <w:r w:rsidRPr="006D18D1">
        <w:rPr>
          <w:sz w:val="22"/>
          <w:szCs w:val="22"/>
          <w:lang w:val="es-ES"/>
        </w:rPr>
        <w:t>MacrovascularD     0.444231   0.105994   4.191 2.78e-05 ***</w:t>
      </w:r>
    </w:p>
    <w:p w14:paraId="495B960D" w14:textId="77777777" w:rsidR="006D18D1" w:rsidRPr="006D18D1" w:rsidRDefault="006D18D1" w:rsidP="006D18D1">
      <w:pPr>
        <w:pStyle w:val="ListParagraph"/>
        <w:rPr>
          <w:sz w:val="22"/>
          <w:szCs w:val="22"/>
          <w:lang w:val="es-ES"/>
        </w:rPr>
      </w:pPr>
      <w:r w:rsidRPr="006D18D1">
        <w:rPr>
          <w:sz w:val="22"/>
          <w:szCs w:val="22"/>
          <w:lang w:val="es-ES"/>
        </w:rPr>
        <w:t xml:space="preserve">Sex1               0.235847   0.105251   2.241   0.0250 *  </w:t>
      </w:r>
    </w:p>
    <w:p w14:paraId="599840BF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>Age.At.Admission   0.040063   0.004627   8.659  &lt; 2e-16 ***</w:t>
      </w:r>
    </w:p>
    <w:p w14:paraId="40F8B8ED" w14:textId="028B4418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Type.Of.Diabetes2 -0.355450   0.245292  -1.449   0.1473    </w:t>
      </w:r>
    </w:p>
    <w:p w14:paraId="20DB3843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BMI               -0.002706   0.007600  -0.356   0.7218    </w:t>
      </w:r>
    </w:p>
    <w:p w14:paraId="150A25DA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Eth_groupAsian     0.363973   0.153572   2.370   0.0178 *  </w:t>
      </w:r>
    </w:p>
    <w:p w14:paraId="415AE8EC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Eth_groupBlack     0.251796   0.209588   1.201   0.2296    </w:t>
      </w:r>
    </w:p>
    <w:p w14:paraId="57A67F93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Eth_groupOther    -0.159568   0.194962  -0.818   0.4131    </w:t>
      </w:r>
    </w:p>
    <w:p w14:paraId="2978FC13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Hypertension1     -0.261659   0.111887  -2.339   0.0194 *  </w:t>
      </w:r>
    </w:p>
    <w:p w14:paraId="216B3E4B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 xml:space="preserve">MicrovascularD     0.180458   0.103867   1.737   0.0823 .  </w:t>
      </w:r>
    </w:p>
    <w:p w14:paraId="2A419179" w14:textId="777777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>---</w:t>
      </w:r>
    </w:p>
    <w:p w14:paraId="72ECFD56" w14:textId="511A0418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  <w:r w:rsidRPr="00032ED2">
        <w:rPr>
          <w:sz w:val="22"/>
          <w:szCs w:val="22"/>
          <w:lang w:val="en-US"/>
        </w:rPr>
        <w:t>Signif. codes:  0 ‘***’ 0.001 ‘**’ 0.01 ‘*’ 0.05 ‘.’ 0.1 ‘ ’ 1</w:t>
      </w:r>
    </w:p>
    <w:p w14:paraId="6E1BED99" w14:textId="40770177" w:rsidR="006D18D1" w:rsidRPr="00032ED2" w:rsidRDefault="006D18D1" w:rsidP="006D18D1">
      <w:pPr>
        <w:pStyle w:val="ListParagraph"/>
        <w:rPr>
          <w:sz w:val="22"/>
          <w:szCs w:val="22"/>
          <w:lang w:val="en-US"/>
        </w:rPr>
      </w:pPr>
    </w:p>
    <w:p w14:paraId="167C8944" w14:textId="7A66020D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                   </w:t>
      </w:r>
      <w:r w:rsidRPr="00032ED2">
        <w:rPr>
          <w:b/>
          <w:sz w:val="22"/>
          <w:szCs w:val="22"/>
          <w:lang w:val="en-US"/>
        </w:rPr>
        <w:tab/>
      </w:r>
      <w:r w:rsidRPr="00032ED2">
        <w:rPr>
          <w:b/>
          <w:sz w:val="22"/>
          <w:szCs w:val="22"/>
          <w:lang w:val="en-US"/>
        </w:rPr>
        <w:tab/>
        <w:t xml:space="preserve"> OR 2.5 % 97.5 %</w:t>
      </w:r>
    </w:p>
    <w:p w14:paraId="42AAB16C" w14:textId="22F28B23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MacrovascularD    </w:t>
      </w:r>
      <w:r w:rsidRPr="00032ED2">
        <w:rPr>
          <w:b/>
          <w:sz w:val="22"/>
          <w:szCs w:val="22"/>
          <w:lang w:val="en-US"/>
        </w:rPr>
        <w:tab/>
        <w:t>1.56  1.27   1.92</w:t>
      </w:r>
      <w:r w:rsidR="00484E2D" w:rsidRPr="00032ED2">
        <w:rPr>
          <w:b/>
          <w:sz w:val="22"/>
          <w:szCs w:val="22"/>
          <w:lang w:val="en-US"/>
        </w:rPr>
        <w:t xml:space="preserve"> (yes vs no)</w:t>
      </w:r>
    </w:p>
    <w:p w14:paraId="29654D29" w14:textId="4CC9B687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Sex1             </w:t>
      </w:r>
      <w:r w:rsidRPr="00032ED2">
        <w:rPr>
          <w:b/>
          <w:sz w:val="22"/>
          <w:szCs w:val="22"/>
          <w:lang w:val="en-US"/>
        </w:rPr>
        <w:tab/>
      </w:r>
      <w:r w:rsidRPr="00032ED2">
        <w:rPr>
          <w:b/>
          <w:sz w:val="22"/>
          <w:szCs w:val="22"/>
          <w:lang w:val="en-US"/>
        </w:rPr>
        <w:tab/>
        <w:t>1.27  1.03   1.56</w:t>
      </w:r>
      <w:r w:rsidR="00484E2D" w:rsidRPr="00032ED2">
        <w:rPr>
          <w:b/>
          <w:sz w:val="22"/>
          <w:szCs w:val="22"/>
          <w:lang w:val="en-US"/>
        </w:rPr>
        <w:t xml:space="preserve"> (male vs female)</w:t>
      </w:r>
    </w:p>
    <w:p w14:paraId="2E4DD7F7" w14:textId="7A96A378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Age.At.Admission  </w:t>
      </w:r>
      <w:r w:rsidRPr="00032ED2">
        <w:rPr>
          <w:b/>
          <w:sz w:val="22"/>
          <w:szCs w:val="22"/>
          <w:lang w:val="en-US"/>
        </w:rPr>
        <w:tab/>
        <w:t>1.04  1.03   1.05</w:t>
      </w:r>
    </w:p>
    <w:p w14:paraId="7B62EFCD" w14:textId="221E458F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>Type.Of.Diabetes</w:t>
      </w:r>
      <w:r w:rsidR="00484E2D" w:rsidRPr="00032ED2">
        <w:rPr>
          <w:b/>
          <w:sz w:val="22"/>
          <w:szCs w:val="22"/>
          <w:lang w:val="en-US"/>
        </w:rPr>
        <w:t>1</w:t>
      </w:r>
      <w:r w:rsidRPr="00032ED2">
        <w:rPr>
          <w:b/>
          <w:sz w:val="22"/>
          <w:szCs w:val="22"/>
          <w:lang w:val="en-US"/>
        </w:rPr>
        <w:t xml:space="preserve"> </w:t>
      </w:r>
      <w:r w:rsidRPr="00032ED2">
        <w:rPr>
          <w:b/>
          <w:sz w:val="22"/>
          <w:szCs w:val="22"/>
          <w:lang w:val="en-US"/>
        </w:rPr>
        <w:tab/>
        <w:t>0.70  0.43   1.13</w:t>
      </w:r>
      <w:r w:rsidR="00484E2D" w:rsidRPr="00032ED2">
        <w:rPr>
          <w:b/>
          <w:sz w:val="22"/>
          <w:szCs w:val="22"/>
          <w:lang w:val="en-US"/>
        </w:rPr>
        <w:t xml:space="preserve"> (type 2 vs type 1)</w:t>
      </w:r>
    </w:p>
    <w:p w14:paraId="1D9679D8" w14:textId="06D8B31A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BMI               </w:t>
      </w:r>
      <w:r w:rsidRPr="00032ED2">
        <w:rPr>
          <w:b/>
          <w:sz w:val="22"/>
          <w:szCs w:val="22"/>
          <w:lang w:val="en-US"/>
        </w:rPr>
        <w:tab/>
      </w:r>
      <w:r w:rsidRPr="00032ED2">
        <w:rPr>
          <w:b/>
          <w:sz w:val="22"/>
          <w:szCs w:val="22"/>
          <w:lang w:val="en-US"/>
        </w:rPr>
        <w:tab/>
        <w:t>1.00  0.98   1.01</w:t>
      </w:r>
    </w:p>
    <w:p w14:paraId="30CD1C60" w14:textId="05450460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lastRenderedPageBreak/>
        <w:t xml:space="preserve">Eth_groupAsian    </w:t>
      </w:r>
      <w:r w:rsidRPr="00032ED2">
        <w:rPr>
          <w:b/>
          <w:sz w:val="22"/>
          <w:szCs w:val="22"/>
          <w:lang w:val="en-US"/>
        </w:rPr>
        <w:tab/>
        <w:t>1.44  1.07   1.94</w:t>
      </w:r>
      <w:r w:rsidR="00484E2D" w:rsidRPr="00032ED2">
        <w:rPr>
          <w:b/>
          <w:sz w:val="22"/>
          <w:szCs w:val="22"/>
          <w:lang w:val="en-US"/>
        </w:rPr>
        <w:t xml:space="preserve"> (vs white)</w:t>
      </w:r>
    </w:p>
    <w:p w14:paraId="47C65E99" w14:textId="2650EED2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Eth_groupBlack    </w:t>
      </w:r>
      <w:r w:rsidRPr="00032ED2">
        <w:rPr>
          <w:b/>
          <w:sz w:val="22"/>
          <w:szCs w:val="22"/>
          <w:lang w:val="en-US"/>
        </w:rPr>
        <w:tab/>
        <w:t>1.29  0.85   1.94</w:t>
      </w:r>
      <w:r w:rsidR="00484E2D" w:rsidRPr="00032ED2">
        <w:rPr>
          <w:b/>
          <w:sz w:val="22"/>
          <w:szCs w:val="22"/>
          <w:lang w:val="en-US"/>
        </w:rPr>
        <w:t xml:space="preserve"> (vs white)</w:t>
      </w:r>
    </w:p>
    <w:p w14:paraId="2027F79D" w14:textId="09E6B626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Eth_groupOther    </w:t>
      </w:r>
      <w:r w:rsidRPr="00032ED2">
        <w:rPr>
          <w:b/>
          <w:sz w:val="22"/>
          <w:szCs w:val="22"/>
          <w:lang w:val="en-US"/>
        </w:rPr>
        <w:tab/>
        <w:t>0.85  0.58   1.25</w:t>
      </w:r>
      <w:r w:rsidR="00484E2D" w:rsidRPr="00032ED2">
        <w:rPr>
          <w:b/>
          <w:sz w:val="22"/>
          <w:szCs w:val="22"/>
          <w:lang w:val="en-US"/>
        </w:rPr>
        <w:t xml:space="preserve"> (vs white)</w:t>
      </w:r>
    </w:p>
    <w:p w14:paraId="38530852" w14:textId="000C1C14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Hypertension1     </w:t>
      </w:r>
      <w:r w:rsidRPr="00032ED2">
        <w:rPr>
          <w:b/>
          <w:sz w:val="22"/>
          <w:szCs w:val="22"/>
          <w:lang w:val="en-US"/>
        </w:rPr>
        <w:tab/>
        <w:t>0.77  0.62   0.96</w:t>
      </w:r>
      <w:r w:rsidR="00484E2D" w:rsidRPr="00032ED2">
        <w:rPr>
          <w:b/>
          <w:sz w:val="22"/>
          <w:szCs w:val="22"/>
          <w:lang w:val="en-US"/>
        </w:rPr>
        <w:t xml:space="preserve"> (yes vs no)</w:t>
      </w:r>
    </w:p>
    <w:p w14:paraId="308007E0" w14:textId="64BD2987" w:rsidR="006D18D1" w:rsidRPr="00032ED2" w:rsidRDefault="006D18D1" w:rsidP="006D18D1">
      <w:pPr>
        <w:pStyle w:val="ListParagraph"/>
        <w:rPr>
          <w:b/>
          <w:sz w:val="22"/>
          <w:szCs w:val="22"/>
          <w:lang w:val="en-US"/>
        </w:rPr>
      </w:pPr>
      <w:r w:rsidRPr="00032ED2">
        <w:rPr>
          <w:b/>
          <w:sz w:val="22"/>
          <w:szCs w:val="22"/>
          <w:lang w:val="en-US"/>
        </w:rPr>
        <w:t xml:space="preserve">MicrovascularD    </w:t>
      </w:r>
      <w:r w:rsidRPr="00032ED2">
        <w:rPr>
          <w:b/>
          <w:sz w:val="22"/>
          <w:szCs w:val="22"/>
          <w:lang w:val="en-US"/>
        </w:rPr>
        <w:tab/>
        <w:t>1.20  0.98   1.47</w:t>
      </w:r>
      <w:r w:rsidR="00484E2D" w:rsidRPr="00032ED2">
        <w:rPr>
          <w:b/>
          <w:sz w:val="22"/>
          <w:szCs w:val="22"/>
          <w:lang w:val="en-US"/>
        </w:rPr>
        <w:t xml:space="preserve"> (yes vs no)</w:t>
      </w:r>
    </w:p>
    <w:p w14:paraId="43E9B656" w14:textId="47A9A392" w:rsidR="00517FFE" w:rsidRPr="00032ED2" w:rsidRDefault="00517FFE" w:rsidP="00517FFE">
      <w:pPr>
        <w:rPr>
          <w:sz w:val="22"/>
          <w:szCs w:val="22"/>
          <w:lang w:val="en-US"/>
        </w:rPr>
      </w:pPr>
    </w:p>
    <w:p w14:paraId="51F4EDE8" w14:textId="3C57BD44" w:rsidR="00517FFE" w:rsidRPr="00032ED2" w:rsidRDefault="00517FFE" w:rsidP="00517FFE">
      <w:pPr>
        <w:rPr>
          <w:sz w:val="22"/>
          <w:szCs w:val="22"/>
          <w:lang w:val="en-US"/>
        </w:rPr>
      </w:pPr>
    </w:p>
    <w:p w14:paraId="0D04A755" w14:textId="06942240" w:rsidR="00517FFE" w:rsidRPr="00032ED2" w:rsidRDefault="00517FFE" w:rsidP="00517FFE">
      <w:pPr>
        <w:rPr>
          <w:sz w:val="22"/>
          <w:szCs w:val="22"/>
          <w:lang w:val="en-US"/>
        </w:rPr>
      </w:pPr>
    </w:p>
    <w:p w14:paraId="7BF2B7D4" w14:textId="77777777" w:rsidR="00517FFE" w:rsidRPr="00032ED2" w:rsidRDefault="00517FFE" w:rsidP="00517FFE">
      <w:pPr>
        <w:rPr>
          <w:sz w:val="22"/>
          <w:szCs w:val="22"/>
          <w:lang w:val="en-US"/>
        </w:rPr>
      </w:pPr>
    </w:p>
    <w:p w14:paraId="7EBEB45E" w14:textId="77777777" w:rsidR="00E364F8" w:rsidRPr="001842DB" w:rsidRDefault="00E364F8" w:rsidP="00E364F8">
      <w:pPr>
        <w:rPr>
          <w:i/>
          <w:sz w:val="22"/>
          <w:szCs w:val="22"/>
          <w:lang w:val="en-GB"/>
        </w:rPr>
      </w:pPr>
      <w:r w:rsidRPr="00032ED2">
        <w:rPr>
          <w:sz w:val="22"/>
          <w:szCs w:val="22"/>
          <w:lang w:val="en-US"/>
        </w:rPr>
        <w:t xml:space="preserve"> </w:t>
      </w:r>
      <w:r w:rsidRPr="001842DB">
        <w:rPr>
          <w:i/>
          <w:sz w:val="22"/>
          <w:szCs w:val="22"/>
          <w:highlight w:val="yellow"/>
          <w:lang w:val="en-GB"/>
        </w:rPr>
        <w:t>PLEASE ADD MODEL OUTPUT HERE</w:t>
      </w:r>
      <w:r w:rsidRPr="001842DB">
        <w:rPr>
          <w:i/>
          <w:sz w:val="22"/>
          <w:szCs w:val="22"/>
          <w:lang w:val="en-GB"/>
        </w:rPr>
        <w:t xml:space="preserve">                                                   </w:t>
      </w:r>
      <w:r w:rsidRPr="001842DB">
        <w:rPr>
          <w:i/>
          <w:sz w:val="22"/>
          <w:szCs w:val="22"/>
          <w:lang w:val="en-GB"/>
        </w:rPr>
        <w:tab/>
      </w:r>
      <w:r w:rsidRPr="001842DB">
        <w:rPr>
          <w:i/>
          <w:sz w:val="22"/>
          <w:szCs w:val="22"/>
          <w:lang w:val="en-GB"/>
        </w:rPr>
        <w:tab/>
      </w:r>
      <w:r w:rsidRPr="001842DB">
        <w:rPr>
          <w:i/>
          <w:sz w:val="22"/>
          <w:szCs w:val="22"/>
          <w:lang w:val="en-GB"/>
        </w:rPr>
        <w:tab/>
      </w:r>
    </w:p>
    <w:p w14:paraId="751A715B" w14:textId="77777777" w:rsidR="00E364F8" w:rsidRPr="001842DB" w:rsidRDefault="00E364F8" w:rsidP="00E364F8">
      <w:pPr>
        <w:ind w:firstLine="240"/>
        <w:rPr>
          <w:sz w:val="22"/>
          <w:szCs w:val="22"/>
          <w:lang w:val="en-GB"/>
        </w:rPr>
      </w:pPr>
    </w:p>
    <w:p w14:paraId="2E1A4C9B" w14:textId="67822606" w:rsidR="00E364F8" w:rsidRDefault="00E364F8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Secondary </w:t>
      </w:r>
      <w:commentRangeStart w:id="12"/>
      <w:r>
        <w:rPr>
          <w:b/>
          <w:sz w:val="22"/>
          <w:szCs w:val="22"/>
          <w:lang w:val="en-GB"/>
        </w:rPr>
        <w:t>outcomes</w:t>
      </w:r>
      <w:commentRangeEnd w:id="12"/>
      <w:r w:rsidR="004F06A3">
        <w:rPr>
          <w:rStyle w:val="CommentReference"/>
        </w:rPr>
        <w:commentReference w:id="12"/>
      </w:r>
    </w:p>
    <w:p w14:paraId="3BE45534" w14:textId="79B01B70" w:rsidR="001842DB" w:rsidRDefault="001842DB" w:rsidP="001842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Length of hospital stay</w:t>
      </w:r>
      <w:r w:rsidRPr="001842DB">
        <w:rPr>
          <w:sz w:val="22"/>
          <w:szCs w:val="22"/>
          <w:lang w:val="en-GB"/>
        </w:rPr>
        <w:t xml:space="preserve"> ~ Macrovascular disease </w:t>
      </w:r>
    </w:p>
    <w:p w14:paraId="75F09173" w14:textId="06F9A7F3" w:rsidR="001842DB" w:rsidRPr="001842DB" w:rsidRDefault="001842DB" w:rsidP="001842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Length of hospital stay</w:t>
      </w:r>
      <w:r w:rsidRPr="001842DB">
        <w:rPr>
          <w:sz w:val="22"/>
          <w:szCs w:val="22"/>
          <w:lang w:val="en-GB"/>
        </w:rPr>
        <w:t xml:space="preserve"> ~ Macrovascular disease + Age + Sex </w:t>
      </w:r>
    </w:p>
    <w:p w14:paraId="49B61632" w14:textId="52F29D31" w:rsidR="00E364F8" w:rsidRDefault="00E364F8" w:rsidP="001842DB">
      <w:pPr>
        <w:pStyle w:val="ListParagraph"/>
        <w:rPr>
          <w:lang w:val="en-GB"/>
        </w:rPr>
      </w:pPr>
      <w:r>
        <w:rPr>
          <w:rFonts w:ascii="Calibri" w:hAnsi="Calibri" w:cs="Calibri"/>
          <w:lang w:val="en-GB"/>
        </w:rPr>
        <w:t>L</w:t>
      </w:r>
      <w:r w:rsidRPr="00E364F8">
        <w:rPr>
          <w:rFonts w:ascii="Calibri" w:hAnsi="Calibri" w:cs="Calibri"/>
          <w:lang w:val="en-GB"/>
        </w:rPr>
        <w:t>ength of hospital stay</w:t>
      </w:r>
      <w:r w:rsidRPr="00B57A6F">
        <w:rPr>
          <w:lang w:val="en-GB"/>
        </w:rPr>
        <w:t xml:space="preserve"> ~ </w:t>
      </w:r>
      <w:r>
        <w:rPr>
          <w:lang w:val="en-GB"/>
        </w:rPr>
        <w:t>Macrovascular disease + Age + Sex + Ethnic group + Type of Diabetes + BMI + Hypertension + Dyslipidaemia + Microvascular disease</w:t>
      </w:r>
    </w:p>
    <w:p w14:paraId="40853C83" w14:textId="526F5404" w:rsidR="001842DB" w:rsidRDefault="001842DB" w:rsidP="00E364F8">
      <w:pPr>
        <w:rPr>
          <w:sz w:val="22"/>
          <w:szCs w:val="22"/>
          <w:lang w:val="en-GB"/>
        </w:rPr>
      </w:pPr>
    </w:p>
    <w:p w14:paraId="209A2DFE" w14:textId="32ACBABE" w:rsidR="00E364F8" w:rsidRDefault="001842DB" w:rsidP="001842DB">
      <w:pPr>
        <w:spacing w:before="120" w:after="120" w:line="480" w:lineRule="auto"/>
        <w:contextualSpacing/>
        <w:jc w:val="both"/>
        <w:rPr>
          <w:sz w:val="22"/>
          <w:szCs w:val="22"/>
          <w:lang w:val="en-GB"/>
        </w:rPr>
      </w:pPr>
      <w:r w:rsidRPr="00B57A6F">
        <w:rPr>
          <w:i/>
          <w:sz w:val="22"/>
          <w:szCs w:val="22"/>
          <w:highlight w:val="yellow"/>
          <w:lang w:val="en-GB"/>
        </w:rPr>
        <w:t>PLEASE ADD MODEL OUTPUT</w:t>
      </w:r>
    </w:p>
    <w:p w14:paraId="4C1C1F51" w14:textId="29834444" w:rsidR="00E364F8" w:rsidRDefault="00E364F8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ICU admission</w:t>
      </w:r>
      <w:r w:rsidRPr="001842DB">
        <w:rPr>
          <w:sz w:val="22"/>
          <w:szCs w:val="22"/>
          <w:lang w:val="en-GB"/>
        </w:rPr>
        <w:t xml:space="preserve"> ~ Macrovascular disease</w:t>
      </w:r>
    </w:p>
    <w:p w14:paraId="12FEB640" w14:textId="77777777" w:rsidR="006D18D1" w:rsidRPr="006D18D1" w:rsidRDefault="006D18D1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6D18D1">
        <w:rPr>
          <w:rFonts w:ascii="Calibri" w:hAnsi="Calibri" w:cs="Calibri"/>
          <w:sz w:val="22"/>
          <w:szCs w:val="22"/>
          <w:lang w:val="en-GB"/>
        </w:rPr>
        <w:t>Coefficients:</w:t>
      </w:r>
    </w:p>
    <w:p w14:paraId="50A27982" w14:textId="77777777" w:rsidR="006D18D1" w:rsidRPr="006D18D1" w:rsidRDefault="006D18D1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6D18D1">
        <w:rPr>
          <w:rFonts w:ascii="Calibri" w:hAnsi="Calibri" w:cs="Calibri"/>
          <w:sz w:val="22"/>
          <w:szCs w:val="22"/>
          <w:lang w:val="en-GB"/>
        </w:rPr>
        <w:t xml:space="preserve">               Estimate Std. Error z value Pr(&gt;|z|)    </w:t>
      </w:r>
    </w:p>
    <w:p w14:paraId="041C5C47" w14:textId="77777777" w:rsidR="006D18D1" w:rsidRPr="006D18D1" w:rsidRDefault="006D18D1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6D18D1">
        <w:rPr>
          <w:rFonts w:ascii="Calibri" w:hAnsi="Calibri" w:cs="Calibri"/>
          <w:sz w:val="22"/>
          <w:szCs w:val="22"/>
          <w:lang w:val="en-GB"/>
        </w:rPr>
        <w:t>(Intercept)    -1.74442    0.08706 -20.038  &lt; 2e-16 ***</w:t>
      </w:r>
    </w:p>
    <w:p w14:paraId="4F0CC06C" w14:textId="77777777" w:rsidR="006D18D1" w:rsidRPr="006D18D1" w:rsidRDefault="006D18D1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6D18D1">
        <w:rPr>
          <w:rFonts w:ascii="Calibri" w:hAnsi="Calibri" w:cs="Calibri"/>
          <w:sz w:val="22"/>
          <w:szCs w:val="22"/>
          <w:lang w:val="en-GB"/>
        </w:rPr>
        <w:t>MacrovascularD -1.25918    0.18761  -6.712 1.92e-11 ***</w:t>
      </w:r>
    </w:p>
    <w:p w14:paraId="373EC4A7" w14:textId="77777777" w:rsidR="006D18D1" w:rsidRPr="006D18D1" w:rsidRDefault="006D18D1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6D18D1">
        <w:rPr>
          <w:rFonts w:ascii="Calibri" w:hAnsi="Calibri" w:cs="Calibri"/>
          <w:sz w:val="22"/>
          <w:szCs w:val="22"/>
          <w:lang w:val="en-GB"/>
        </w:rPr>
        <w:t>---</w:t>
      </w:r>
    </w:p>
    <w:p w14:paraId="2BDEAF1C" w14:textId="35689968" w:rsidR="00517FFE" w:rsidRDefault="006D18D1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6D18D1">
        <w:rPr>
          <w:rFonts w:ascii="Calibri" w:hAnsi="Calibri" w:cs="Calibri"/>
          <w:sz w:val="22"/>
          <w:szCs w:val="22"/>
          <w:lang w:val="en-GB"/>
        </w:rPr>
        <w:t>Signif. codes:  0 ‘***’ 0.001 ‘**’ 0.01 ‘*’ 0.05 ‘.’ 0.1 ‘ ’ 1</w:t>
      </w:r>
    </w:p>
    <w:p w14:paraId="08D20BF8" w14:textId="77777777" w:rsidR="00484E2D" w:rsidRDefault="00484E2D" w:rsidP="006D18D1">
      <w:pPr>
        <w:pStyle w:val="ListParagraph"/>
        <w:rPr>
          <w:rFonts w:ascii="Calibri" w:hAnsi="Calibri" w:cs="Calibri"/>
          <w:sz w:val="22"/>
          <w:szCs w:val="22"/>
          <w:lang w:val="en-GB"/>
        </w:rPr>
      </w:pPr>
    </w:p>
    <w:p w14:paraId="795EB106" w14:textId="37C20551" w:rsidR="00484E2D" w:rsidRPr="00484E2D" w:rsidRDefault="00484E2D" w:rsidP="00484E2D">
      <w:pPr>
        <w:pStyle w:val="ListParagraph"/>
        <w:rPr>
          <w:rFonts w:ascii="Calibri" w:hAnsi="Calibri" w:cs="Calibri"/>
          <w:b/>
          <w:sz w:val="22"/>
          <w:szCs w:val="22"/>
          <w:lang w:val="en-GB"/>
        </w:rPr>
      </w:pPr>
      <w:r w:rsidRPr="00484E2D">
        <w:rPr>
          <w:rFonts w:ascii="Calibri" w:hAnsi="Calibri" w:cs="Calibri"/>
          <w:b/>
          <w:sz w:val="22"/>
          <w:szCs w:val="22"/>
          <w:lang w:val="en-GB"/>
        </w:rPr>
        <w:t xml:space="preserve">                 </w:t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  <w:t>OR 2.5 % 97.5 %</w:t>
      </w:r>
    </w:p>
    <w:p w14:paraId="23D2A31E" w14:textId="03F1FED2" w:rsidR="00484E2D" w:rsidRPr="00484E2D" w:rsidRDefault="00484E2D" w:rsidP="00484E2D">
      <w:pPr>
        <w:pStyle w:val="ListParagraph"/>
        <w:rPr>
          <w:rFonts w:ascii="Calibri" w:hAnsi="Calibri" w:cs="Calibri"/>
          <w:b/>
          <w:sz w:val="22"/>
          <w:szCs w:val="22"/>
          <w:lang w:val="en-GB"/>
        </w:rPr>
      </w:pPr>
      <w:r w:rsidRPr="00484E2D">
        <w:rPr>
          <w:rFonts w:ascii="Calibri" w:hAnsi="Calibri" w:cs="Calibri"/>
          <w:b/>
          <w:sz w:val="22"/>
          <w:szCs w:val="22"/>
          <w:lang w:val="en-GB"/>
        </w:rPr>
        <w:t xml:space="preserve">MacrovascularD </w:t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  <w:t>0.28  0.20   0.41</w:t>
      </w:r>
    </w:p>
    <w:p w14:paraId="5E709188" w14:textId="77777777" w:rsidR="00517FFE" w:rsidRDefault="00517FFE" w:rsidP="00517FFE">
      <w:pPr>
        <w:pStyle w:val="ListParagraph"/>
        <w:rPr>
          <w:sz w:val="22"/>
          <w:szCs w:val="22"/>
          <w:lang w:val="en-GB"/>
        </w:rPr>
      </w:pPr>
    </w:p>
    <w:p w14:paraId="7792364F" w14:textId="1F8C028C" w:rsidR="001842DB" w:rsidRDefault="001842DB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</w:t>
      </w:r>
    </w:p>
    <w:p w14:paraId="094F9C52" w14:textId="77777777" w:rsidR="00484E2D" w:rsidRPr="00484E2D" w:rsidRDefault="00484E2D" w:rsidP="00484E2D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484E2D">
        <w:rPr>
          <w:rFonts w:ascii="Calibri" w:hAnsi="Calibri" w:cs="Calibri"/>
          <w:sz w:val="22"/>
          <w:szCs w:val="22"/>
          <w:lang w:val="en-GB"/>
        </w:rPr>
        <w:t>Coefficients:</w:t>
      </w:r>
    </w:p>
    <w:p w14:paraId="4E2CB627" w14:textId="77777777" w:rsidR="00484E2D" w:rsidRPr="00484E2D" w:rsidRDefault="00484E2D" w:rsidP="00484E2D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484E2D">
        <w:rPr>
          <w:rFonts w:ascii="Calibri" w:hAnsi="Calibri" w:cs="Calibri"/>
          <w:sz w:val="22"/>
          <w:szCs w:val="22"/>
          <w:lang w:val="en-GB"/>
        </w:rPr>
        <w:t xml:space="preserve">                  Estimate Std. Error z value Pr(&gt;|z|)    </w:t>
      </w:r>
    </w:p>
    <w:p w14:paraId="2454D122" w14:textId="77777777" w:rsidR="00484E2D" w:rsidRPr="00032ED2" w:rsidRDefault="00484E2D" w:rsidP="00484E2D">
      <w:pPr>
        <w:pStyle w:val="ListParagraph"/>
        <w:rPr>
          <w:rFonts w:ascii="Calibri" w:hAnsi="Calibri" w:cs="Calibri"/>
          <w:sz w:val="22"/>
          <w:szCs w:val="22"/>
          <w:lang w:val="es-ES"/>
        </w:rPr>
      </w:pPr>
      <w:r w:rsidRPr="00032ED2">
        <w:rPr>
          <w:rFonts w:ascii="Calibri" w:hAnsi="Calibri" w:cs="Calibri"/>
          <w:sz w:val="22"/>
          <w:szCs w:val="22"/>
          <w:lang w:val="es-ES"/>
        </w:rPr>
        <w:t>(Intercept)       2.136641   0.370003   5.775 7.71e-09 ***</w:t>
      </w:r>
    </w:p>
    <w:p w14:paraId="64E7CC75" w14:textId="77777777" w:rsidR="00484E2D" w:rsidRPr="00032ED2" w:rsidRDefault="00484E2D" w:rsidP="00484E2D">
      <w:pPr>
        <w:pStyle w:val="ListParagraph"/>
        <w:rPr>
          <w:rFonts w:ascii="Calibri" w:hAnsi="Calibri" w:cs="Calibri"/>
          <w:sz w:val="22"/>
          <w:szCs w:val="22"/>
          <w:lang w:val="es-ES"/>
        </w:rPr>
      </w:pPr>
      <w:r w:rsidRPr="00032ED2">
        <w:rPr>
          <w:rFonts w:ascii="Calibri" w:hAnsi="Calibri" w:cs="Calibri"/>
          <w:sz w:val="22"/>
          <w:szCs w:val="22"/>
          <w:lang w:val="es-ES"/>
        </w:rPr>
        <w:t>MacrovascularD   -0.791287   0.201896  -3.919 8.88e-05 ***</w:t>
      </w:r>
    </w:p>
    <w:p w14:paraId="2B9B8CCE" w14:textId="77777777" w:rsidR="00484E2D" w:rsidRPr="00032ED2" w:rsidRDefault="00484E2D" w:rsidP="00484E2D">
      <w:pPr>
        <w:pStyle w:val="ListParagraph"/>
        <w:rPr>
          <w:rFonts w:ascii="Calibri" w:hAnsi="Calibri" w:cs="Calibri"/>
          <w:sz w:val="22"/>
          <w:szCs w:val="22"/>
          <w:lang w:val="es-ES"/>
        </w:rPr>
      </w:pPr>
      <w:r w:rsidRPr="00032ED2">
        <w:rPr>
          <w:rFonts w:ascii="Calibri" w:hAnsi="Calibri" w:cs="Calibri"/>
          <w:sz w:val="22"/>
          <w:szCs w:val="22"/>
          <w:lang w:val="es-ES"/>
        </w:rPr>
        <w:t>Sex1              0.710039   0.184475   3.849 0.000119 ***</w:t>
      </w:r>
    </w:p>
    <w:p w14:paraId="09758EAF" w14:textId="77777777" w:rsidR="00484E2D" w:rsidRPr="00484E2D" w:rsidRDefault="00484E2D" w:rsidP="00484E2D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484E2D">
        <w:rPr>
          <w:rFonts w:ascii="Calibri" w:hAnsi="Calibri" w:cs="Calibri"/>
          <w:sz w:val="22"/>
          <w:szCs w:val="22"/>
          <w:lang w:val="en-GB"/>
        </w:rPr>
        <w:t>Age.At.Admission -0.067400   0.005778 -11.665  &lt; 2e-16 ***</w:t>
      </w:r>
    </w:p>
    <w:p w14:paraId="7DEF8CDD" w14:textId="77777777" w:rsidR="00484E2D" w:rsidRPr="00484E2D" w:rsidRDefault="00484E2D" w:rsidP="00484E2D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484E2D">
        <w:rPr>
          <w:rFonts w:ascii="Calibri" w:hAnsi="Calibri" w:cs="Calibri"/>
          <w:sz w:val="22"/>
          <w:szCs w:val="22"/>
          <w:lang w:val="en-GB"/>
        </w:rPr>
        <w:t>---</w:t>
      </w:r>
    </w:p>
    <w:p w14:paraId="594A7D2A" w14:textId="005E3AD6" w:rsidR="00517FFE" w:rsidRDefault="00484E2D" w:rsidP="00484E2D">
      <w:pPr>
        <w:pStyle w:val="ListParagraph"/>
        <w:rPr>
          <w:rFonts w:ascii="Calibri" w:hAnsi="Calibri" w:cs="Calibri"/>
          <w:sz w:val="22"/>
          <w:szCs w:val="22"/>
          <w:lang w:val="en-GB"/>
        </w:rPr>
      </w:pPr>
      <w:r w:rsidRPr="00484E2D">
        <w:rPr>
          <w:rFonts w:ascii="Calibri" w:hAnsi="Calibri" w:cs="Calibri"/>
          <w:sz w:val="22"/>
          <w:szCs w:val="22"/>
          <w:lang w:val="en-GB"/>
        </w:rPr>
        <w:t>Signif. codes:  0 ‘***’ 0.001 ‘**’ 0.01 ‘*’ 0.05 ‘.’ 0.1 ‘ ’ 1</w:t>
      </w:r>
    </w:p>
    <w:p w14:paraId="3A03DD4A" w14:textId="414D268B" w:rsidR="00484E2D" w:rsidRDefault="00484E2D" w:rsidP="00484E2D">
      <w:pPr>
        <w:pStyle w:val="ListParagraph"/>
        <w:rPr>
          <w:rFonts w:ascii="Calibri" w:hAnsi="Calibri" w:cs="Calibri"/>
          <w:sz w:val="22"/>
          <w:szCs w:val="22"/>
          <w:lang w:val="en-GB"/>
        </w:rPr>
      </w:pPr>
    </w:p>
    <w:p w14:paraId="477931EC" w14:textId="566F5E44" w:rsidR="00484E2D" w:rsidRPr="00484E2D" w:rsidRDefault="00484E2D" w:rsidP="00484E2D">
      <w:pPr>
        <w:pStyle w:val="ListParagraph"/>
        <w:rPr>
          <w:rFonts w:ascii="Calibri" w:hAnsi="Calibri" w:cs="Calibri"/>
          <w:b/>
          <w:sz w:val="22"/>
          <w:szCs w:val="22"/>
          <w:lang w:val="en-GB"/>
        </w:rPr>
      </w:pPr>
      <w:r w:rsidRPr="00484E2D">
        <w:rPr>
          <w:rFonts w:ascii="Calibri" w:hAnsi="Calibri" w:cs="Calibri"/>
          <w:b/>
          <w:sz w:val="22"/>
          <w:szCs w:val="22"/>
          <w:lang w:val="en-GB"/>
        </w:rPr>
        <w:t xml:space="preserve">                   </w:t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  <w:t>OR 2.5 % 97.5 %</w:t>
      </w:r>
    </w:p>
    <w:p w14:paraId="0F7D0EC4" w14:textId="098030D8" w:rsidR="00484E2D" w:rsidRPr="00484E2D" w:rsidRDefault="00484E2D" w:rsidP="00484E2D">
      <w:pPr>
        <w:pStyle w:val="ListParagraph"/>
        <w:rPr>
          <w:rFonts w:ascii="Calibri" w:hAnsi="Calibri" w:cs="Calibri"/>
          <w:b/>
          <w:sz w:val="22"/>
          <w:szCs w:val="22"/>
          <w:lang w:val="en-GB"/>
        </w:rPr>
      </w:pPr>
      <w:r w:rsidRPr="00484E2D">
        <w:rPr>
          <w:rFonts w:ascii="Calibri" w:hAnsi="Calibri" w:cs="Calibri"/>
          <w:b/>
          <w:sz w:val="22"/>
          <w:szCs w:val="22"/>
          <w:lang w:val="en-GB"/>
        </w:rPr>
        <w:t xml:space="preserve">MacrovascularD   </w:t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  <w:t>0.45  0.31   0.67</w:t>
      </w:r>
    </w:p>
    <w:p w14:paraId="4BAC3B7C" w14:textId="171FF093" w:rsidR="00484E2D" w:rsidRPr="00484E2D" w:rsidRDefault="00484E2D" w:rsidP="00484E2D">
      <w:pPr>
        <w:pStyle w:val="ListParagraph"/>
        <w:rPr>
          <w:rFonts w:ascii="Calibri" w:hAnsi="Calibri" w:cs="Calibri"/>
          <w:b/>
          <w:sz w:val="22"/>
          <w:szCs w:val="22"/>
          <w:lang w:val="en-GB"/>
        </w:rPr>
      </w:pPr>
      <w:r w:rsidRPr="00484E2D">
        <w:rPr>
          <w:rFonts w:ascii="Calibri" w:hAnsi="Calibri" w:cs="Calibri"/>
          <w:b/>
          <w:sz w:val="22"/>
          <w:szCs w:val="22"/>
          <w:lang w:val="en-GB"/>
        </w:rPr>
        <w:t xml:space="preserve">Sex1             </w:t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  <w:t>2.03  1.42   2.92</w:t>
      </w:r>
    </w:p>
    <w:p w14:paraId="47CC6F5F" w14:textId="3F5D0720" w:rsidR="00484E2D" w:rsidRPr="00484E2D" w:rsidRDefault="00484E2D" w:rsidP="00484E2D">
      <w:pPr>
        <w:pStyle w:val="ListParagraph"/>
        <w:rPr>
          <w:rFonts w:ascii="Calibri" w:hAnsi="Calibri" w:cs="Calibri"/>
          <w:b/>
          <w:sz w:val="22"/>
          <w:szCs w:val="22"/>
          <w:lang w:val="en-GB"/>
        </w:rPr>
      </w:pPr>
      <w:r w:rsidRPr="00484E2D">
        <w:rPr>
          <w:rFonts w:ascii="Calibri" w:hAnsi="Calibri" w:cs="Calibri"/>
          <w:b/>
          <w:sz w:val="22"/>
          <w:szCs w:val="22"/>
          <w:lang w:val="en-GB"/>
        </w:rPr>
        <w:t xml:space="preserve">Age.At.Admission </w:t>
      </w:r>
      <w:r w:rsidRPr="00484E2D">
        <w:rPr>
          <w:rFonts w:ascii="Calibri" w:hAnsi="Calibri" w:cs="Calibri"/>
          <w:b/>
          <w:sz w:val="22"/>
          <w:szCs w:val="22"/>
          <w:lang w:val="en-GB"/>
        </w:rPr>
        <w:tab/>
        <w:t>0.93  0.92   0.95</w:t>
      </w:r>
    </w:p>
    <w:p w14:paraId="26E8F401" w14:textId="77777777" w:rsidR="00517FFE" w:rsidRPr="001842DB" w:rsidRDefault="00517FFE" w:rsidP="00517FFE">
      <w:pPr>
        <w:pStyle w:val="ListParagraph"/>
        <w:rPr>
          <w:sz w:val="22"/>
          <w:szCs w:val="22"/>
          <w:lang w:val="en-GB"/>
        </w:rPr>
      </w:pPr>
    </w:p>
    <w:p w14:paraId="7C59B199" w14:textId="51E58DA6" w:rsidR="001842DB" w:rsidRDefault="001842DB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 + Ethnic group + Type of Diabetes + BMI + Hypertension + Dyslipidaemia + Microvascular disease</w:t>
      </w:r>
    </w:p>
    <w:p w14:paraId="6E77F77D" w14:textId="0B5E5C9E" w:rsidR="00517FFE" w:rsidRDefault="00517FFE" w:rsidP="00517FFE">
      <w:pPr>
        <w:pStyle w:val="ListParagraph"/>
        <w:rPr>
          <w:rFonts w:ascii="Calibri" w:hAnsi="Calibri" w:cs="Calibri"/>
          <w:sz w:val="22"/>
          <w:szCs w:val="22"/>
          <w:lang w:val="en-GB"/>
        </w:rPr>
      </w:pPr>
    </w:p>
    <w:p w14:paraId="426D7BFC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Coefficients:</w:t>
      </w:r>
    </w:p>
    <w:p w14:paraId="7D3A4617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 xml:space="preserve">                   Estimate Std. Error z value Pr(&gt;|z|)    </w:t>
      </w:r>
    </w:p>
    <w:p w14:paraId="3F9FCE80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 xml:space="preserve">(Intercept)       -0.423740   0.659381  -0.643 0.520463    </w:t>
      </w:r>
    </w:p>
    <w:p w14:paraId="70C1DEF0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lastRenderedPageBreak/>
        <w:t xml:space="preserve">MacrovascularD    -0.615142   0.212492  -2.895 0.003793 ** </w:t>
      </w:r>
    </w:p>
    <w:p w14:paraId="5892803E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Sex1               0.842741   0.192892   4.369 1.25e-05 ***</w:t>
      </w:r>
    </w:p>
    <w:p w14:paraId="074EA976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Age.At.Admission  -0.060751   0.006764  -8.982  &lt; 2e-16 ***</w:t>
      </w:r>
    </w:p>
    <w:p w14:paraId="6FC7CCA9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 xml:space="preserve">Type.Of.Diabetes1  0.410912   0.385787   1.065 0.286819    </w:t>
      </w:r>
    </w:p>
    <w:p w14:paraId="5F036375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 xml:space="preserve">BMI                0.036735   0.011983   3.066 0.002172 ** </w:t>
      </w:r>
    </w:p>
    <w:p w14:paraId="200B6748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Eth_groupAsian     0.813477   0.219593   3.704 0.000212 ***</w:t>
      </w:r>
    </w:p>
    <w:p w14:paraId="7085FE95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Eth_groupBlack     1.077082   0.306014   3.520 0.000432 ***</w:t>
      </w:r>
    </w:p>
    <w:p w14:paraId="5F849AA1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Eth_groupOther     1.064288   0.251023   4.240 2.24e-05 ***</w:t>
      </w:r>
    </w:p>
    <w:p w14:paraId="7D2D001B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 xml:space="preserve">Hypertension1      0.274674   0.200032   1.373 0.169707    </w:t>
      </w:r>
    </w:p>
    <w:p w14:paraId="426A020C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 xml:space="preserve">MicrovascularD    -0.396921   0.191820  -2.069 0.038524 *  </w:t>
      </w:r>
    </w:p>
    <w:p w14:paraId="77DD521C" w14:textId="77777777" w:rsidR="00484E2D" w:rsidRPr="00484E2D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---</w:t>
      </w:r>
    </w:p>
    <w:p w14:paraId="3E13C395" w14:textId="2C01F8A0" w:rsidR="00517FFE" w:rsidRDefault="00484E2D" w:rsidP="00484E2D">
      <w:pPr>
        <w:pStyle w:val="ListParagraph"/>
        <w:rPr>
          <w:sz w:val="22"/>
          <w:szCs w:val="22"/>
          <w:lang w:val="en-GB"/>
        </w:rPr>
      </w:pPr>
      <w:r w:rsidRPr="00484E2D">
        <w:rPr>
          <w:sz w:val="22"/>
          <w:szCs w:val="22"/>
          <w:lang w:val="en-GB"/>
        </w:rPr>
        <w:t>Signif. codes:  0 ‘***’ 0.001 ‘**’ 0.01 ‘*’ 0.05 ‘.’ 0.1 ‘ ’ 1</w:t>
      </w:r>
    </w:p>
    <w:p w14:paraId="62ABCE38" w14:textId="7413133E" w:rsidR="00484E2D" w:rsidRDefault="00484E2D" w:rsidP="00484E2D">
      <w:pPr>
        <w:pStyle w:val="ListParagraph"/>
        <w:rPr>
          <w:sz w:val="22"/>
          <w:szCs w:val="22"/>
          <w:lang w:val="en-GB"/>
        </w:rPr>
      </w:pPr>
    </w:p>
    <w:p w14:paraId="50275509" w14:textId="63845027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                   </w:t>
      </w:r>
      <w:r w:rsidRPr="00484E2D">
        <w:rPr>
          <w:b/>
          <w:sz w:val="22"/>
          <w:szCs w:val="22"/>
          <w:lang w:val="en-GB"/>
        </w:rPr>
        <w:tab/>
      </w:r>
      <w:r w:rsidRPr="00484E2D">
        <w:rPr>
          <w:b/>
          <w:sz w:val="22"/>
          <w:szCs w:val="22"/>
          <w:lang w:val="en-GB"/>
        </w:rPr>
        <w:tab/>
        <w:t>OR 2.5 % 97.5 %</w:t>
      </w:r>
    </w:p>
    <w:p w14:paraId="0FF6134A" w14:textId="6603DEA1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MacrovascularD    </w:t>
      </w:r>
      <w:r w:rsidRPr="00484E2D">
        <w:rPr>
          <w:b/>
          <w:sz w:val="22"/>
          <w:szCs w:val="22"/>
          <w:lang w:val="en-GB"/>
        </w:rPr>
        <w:tab/>
        <w:t>0.54  0.36   0.82</w:t>
      </w:r>
    </w:p>
    <w:p w14:paraId="6E4EA944" w14:textId="0B935CAE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Sex1              </w:t>
      </w:r>
      <w:r w:rsidRPr="00484E2D">
        <w:rPr>
          <w:b/>
          <w:sz w:val="22"/>
          <w:szCs w:val="22"/>
          <w:lang w:val="en-GB"/>
        </w:rPr>
        <w:tab/>
      </w:r>
      <w:r w:rsidRPr="00484E2D">
        <w:rPr>
          <w:b/>
          <w:sz w:val="22"/>
          <w:szCs w:val="22"/>
          <w:lang w:val="en-GB"/>
        </w:rPr>
        <w:tab/>
        <w:t>2.32  1.59   3.39</w:t>
      </w:r>
    </w:p>
    <w:p w14:paraId="5AC0760F" w14:textId="2F574319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Age.At.Admission  </w:t>
      </w:r>
      <w:r w:rsidRPr="00484E2D">
        <w:rPr>
          <w:b/>
          <w:sz w:val="22"/>
          <w:szCs w:val="22"/>
          <w:lang w:val="en-GB"/>
        </w:rPr>
        <w:tab/>
        <w:t>0.94  0.93   0.95</w:t>
      </w:r>
    </w:p>
    <w:p w14:paraId="247E0E12" w14:textId="526EDD7E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Type.Of.Diabetes1 </w:t>
      </w:r>
      <w:r w:rsidRPr="00484E2D">
        <w:rPr>
          <w:b/>
          <w:sz w:val="22"/>
          <w:szCs w:val="22"/>
          <w:lang w:val="en-GB"/>
        </w:rPr>
        <w:tab/>
        <w:t>1.51  0.71   3.21</w:t>
      </w:r>
    </w:p>
    <w:p w14:paraId="12EE7C3E" w14:textId="1F90B8FF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BMI               </w:t>
      </w:r>
      <w:r w:rsidRPr="00484E2D">
        <w:rPr>
          <w:b/>
          <w:sz w:val="22"/>
          <w:szCs w:val="22"/>
          <w:lang w:val="en-GB"/>
        </w:rPr>
        <w:tab/>
      </w:r>
      <w:r w:rsidRPr="00484E2D">
        <w:rPr>
          <w:b/>
          <w:sz w:val="22"/>
          <w:szCs w:val="22"/>
          <w:lang w:val="en-GB"/>
        </w:rPr>
        <w:tab/>
        <w:t>1.04  1.01   1.06</w:t>
      </w:r>
    </w:p>
    <w:p w14:paraId="622116BC" w14:textId="0E15C989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Eth_groupAsian    </w:t>
      </w:r>
      <w:r w:rsidRPr="00484E2D">
        <w:rPr>
          <w:b/>
          <w:sz w:val="22"/>
          <w:szCs w:val="22"/>
          <w:lang w:val="en-GB"/>
        </w:rPr>
        <w:tab/>
        <w:t>2.26  1.47   3.47</w:t>
      </w:r>
    </w:p>
    <w:p w14:paraId="2A721DB0" w14:textId="74E14E67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Eth_groupBlack    </w:t>
      </w:r>
      <w:r w:rsidRPr="00484E2D">
        <w:rPr>
          <w:b/>
          <w:sz w:val="22"/>
          <w:szCs w:val="22"/>
          <w:lang w:val="en-GB"/>
        </w:rPr>
        <w:tab/>
        <w:t>2.94  1.61   5.35</w:t>
      </w:r>
    </w:p>
    <w:p w14:paraId="76E9B849" w14:textId="7C878359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Eth_groupOther    </w:t>
      </w:r>
      <w:r w:rsidRPr="00484E2D">
        <w:rPr>
          <w:b/>
          <w:sz w:val="22"/>
          <w:szCs w:val="22"/>
          <w:lang w:val="en-GB"/>
        </w:rPr>
        <w:tab/>
        <w:t>2.90  1.77   4.74</w:t>
      </w:r>
    </w:p>
    <w:p w14:paraId="7F4FB011" w14:textId="75C6F4A6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Hypertension1     </w:t>
      </w:r>
      <w:r w:rsidRPr="00484E2D">
        <w:rPr>
          <w:b/>
          <w:sz w:val="22"/>
          <w:szCs w:val="22"/>
          <w:lang w:val="en-GB"/>
        </w:rPr>
        <w:tab/>
        <w:t>1.32  0.89   1.95</w:t>
      </w:r>
    </w:p>
    <w:p w14:paraId="1AD63267" w14:textId="6CA4864E" w:rsidR="00484E2D" w:rsidRPr="00484E2D" w:rsidRDefault="00484E2D" w:rsidP="00484E2D">
      <w:pPr>
        <w:pStyle w:val="ListParagraph"/>
        <w:rPr>
          <w:b/>
          <w:sz w:val="22"/>
          <w:szCs w:val="22"/>
          <w:lang w:val="en-GB"/>
        </w:rPr>
      </w:pPr>
      <w:r w:rsidRPr="00484E2D">
        <w:rPr>
          <w:b/>
          <w:sz w:val="22"/>
          <w:szCs w:val="22"/>
          <w:lang w:val="en-GB"/>
        </w:rPr>
        <w:t xml:space="preserve">MicrovascularD    </w:t>
      </w:r>
      <w:r w:rsidRPr="00484E2D">
        <w:rPr>
          <w:b/>
          <w:sz w:val="22"/>
          <w:szCs w:val="22"/>
          <w:lang w:val="en-GB"/>
        </w:rPr>
        <w:tab/>
        <w:t>0.67  0.46   0.98</w:t>
      </w:r>
    </w:p>
    <w:p w14:paraId="5B13D00F" w14:textId="7AEC996B" w:rsidR="00E364F8" w:rsidRDefault="00E364F8" w:rsidP="00E364F8">
      <w:pPr>
        <w:rPr>
          <w:sz w:val="22"/>
          <w:szCs w:val="22"/>
          <w:lang w:val="en-GB"/>
        </w:rPr>
      </w:pPr>
    </w:p>
    <w:p w14:paraId="61C6912F" w14:textId="02B18EDE" w:rsidR="001842DB" w:rsidRDefault="001842DB" w:rsidP="001842DB">
      <w:pPr>
        <w:spacing w:before="120" w:after="120" w:line="480" w:lineRule="auto"/>
        <w:contextualSpacing/>
        <w:jc w:val="both"/>
        <w:rPr>
          <w:sz w:val="22"/>
          <w:szCs w:val="22"/>
          <w:lang w:val="en-GB"/>
        </w:rPr>
      </w:pPr>
      <w:r w:rsidRPr="00B57A6F">
        <w:rPr>
          <w:i/>
          <w:sz w:val="22"/>
          <w:szCs w:val="22"/>
          <w:highlight w:val="yellow"/>
          <w:lang w:val="en-GB"/>
        </w:rPr>
        <w:t>PLEASE ADD MODEL OUTPUT</w:t>
      </w:r>
    </w:p>
    <w:p w14:paraId="52B4C790" w14:textId="144FB52B" w:rsidR="00E364F8" w:rsidRDefault="00E364F8" w:rsidP="001842DB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commentRangeStart w:id="13"/>
      <w:r w:rsidRPr="001842DB">
        <w:rPr>
          <w:rFonts w:ascii="Calibri" w:hAnsi="Calibri" w:cs="Calibri"/>
          <w:sz w:val="22"/>
          <w:szCs w:val="22"/>
          <w:lang w:val="en-GB"/>
        </w:rPr>
        <w:t>use of IMV on admission</w:t>
      </w:r>
      <w:r w:rsidRPr="001842DB">
        <w:rPr>
          <w:sz w:val="22"/>
          <w:szCs w:val="22"/>
          <w:lang w:val="en-GB"/>
        </w:rPr>
        <w:t xml:space="preserve"> ~ Macrovascular disease</w:t>
      </w:r>
    </w:p>
    <w:p w14:paraId="02B483FE" w14:textId="29905C20" w:rsidR="001842DB" w:rsidRPr="00B57A6F" w:rsidRDefault="001842DB" w:rsidP="001842DB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use of IMV on admission</w:t>
      </w:r>
      <w:r w:rsidRPr="00B57A6F">
        <w:rPr>
          <w:sz w:val="22"/>
          <w:szCs w:val="22"/>
          <w:lang w:val="en-GB"/>
        </w:rPr>
        <w:t xml:space="preserve"> ~ Macrovascular disease + Age + Sex </w:t>
      </w:r>
    </w:p>
    <w:p w14:paraId="62983277" w14:textId="77777777" w:rsidR="001842DB" w:rsidRPr="00B57A6F" w:rsidRDefault="001842DB" w:rsidP="001842DB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use of IMV on admission</w:t>
      </w:r>
      <w:r w:rsidRPr="00B57A6F">
        <w:rPr>
          <w:sz w:val="22"/>
          <w:szCs w:val="22"/>
          <w:lang w:val="en-GB"/>
        </w:rPr>
        <w:t xml:space="preserve"> ~ Macrovascular disease + Age + Sex + Ethnic group + Type of Diabetes + BMI + Hypertension + Dyslipidaemia + Microvascular disease</w:t>
      </w:r>
    </w:p>
    <w:p w14:paraId="55E31D1F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4532283B" w14:textId="4BB48747" w:rsidR="00E364F8" w:rsidRDefault="00E364F8" w:rsidP="00E364F8">
      <w:pPr>
        <w:spacing w:before="120" w:after="120" w:line="480" w:lineRule="auto"/>
        <w:contextualSpacing/>
        <w:jc w:val="both"/>
        <w:rPr>
          <w:i/>
          <w:sz w:val="22"/>
          <w:szCs w:val="22"/>
          <w:lang w:val="en-GB"/>
        </w:rPr>
      </w:pPr>
      <w:r w:rsidRPr="00B57A6F">
        <w:rPr>
          <w:i/>
          <w:sz w:val="22"/>
          <w:szCs w:val="22"/>
          <w:highlight w:val="yellow"/>
          <w:lang w:val="en-GB"/>
        </w:rPr>
        <w:t>PLEASE ADD MODEL OUTPUT</w:t>
      </w:r>
      <w:commentRangeEnd w:id="13"/>
      <w:r w:rsidR="00ED5C80">
        <w:rPr>
          <w:rStyle w:val="CommentReference"/>
        </w:rPr>
        <w:commentReference w:id="13"/>
      </w:r>
    </w:p>
    <w:p w14:paraId="67B69E70" w14:textId="63E911E4" w:rsidR="00ED5C80" w:rsidRDefault="00ED5C80" w:rsidP="00E364F8">
      <w:pPr>
        <w:spacing w:before="120" w:after="120" w:line="480" w:lineRule="auto"/>
        <w:contextualSpacing/>
        <w:jc w:val="both"/>
        <w:rPr>
          <w:i/>
          <w:sz w:val="22"/>
          <w:szCs w:val="22"/>
          <w:lang w:val="en-GB"/>
        </w:rPr>
      </w:pPr>
    </w:p>
    <w:p w14:paraId="7F60448C" w14:textId="332BB770" w:rsidR="00ED5C80" w:rsidRDefault="00ED5C80" w:rsidP="00E364F8">
      <w:pPr>
        <w:spacing w:before="120" w:after="120" w:line="480" w:lineRule="auto"/>
        <w:contextualSpacing/>
        <w:jc w:val="both"/>
        <w:rPr>
          <w:i/>
          <w:sz w:val="22"/>
          <w:szCs w:val="22"/>
          <w:lang w:val="en-GB"/>
        </w:rPr>
      </w:pPr>
      <w:r w:rsidRPr="00ED5C80">
        <w:rPr>
          <w:i/>
          <w:sz w:val="22"/>
          <w:szCs w:val="22"/>
          <w:highlight w:val="yellow"/>
          <w:lang w:val="en-GB"/>
        </w:rPr>
        <w:t>Could also consider combined outcome ie death or ICU, as below</w:t>
      </w:r>
    </w:p>
    <w:p w14:paraId="1E7C87B9" w14:textId="2A6F79EF" w:rsidR="00ED5C80" w:rsidRDefault="00ED5C80" w:rsidP="00E364F8">
      <w:pPr>
        <w:spacing w:before="120" w:after="120" w:line="480" w:lineRule="auto"/>
        <w:contextualSpacing/>
        <w:jc w:val="both"/>
        <w:rPr>
          <w:i/>
          <w:sz w:val="22"/>
          <w:szCs w:val="22"/>
          <w:lang w:val="en-GB"/>
        </w:rPr>
      </w:pPr>
    </w:p>
    <w:p w14:paraId="15872100" w14:textId="44780AC2" w:rsidR="00ED5C80" w:rsidRDefault="00ED5C80" w:rsidP="00ED5C80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Death/ </w:t>
      </w:r>
      <w:r w:rsidRPr="001842DB">
        <w:rPr>
          <w:rFonts w:ascii="Calibri" w:hAnsi="Calibri" w:cs="Calibri"/>
          <w:sz w:val="22"/>
          <w:szCs w:val="22"/>
          <w:lang w:val="en-GB"/>
        </w:rPr>
        <w:t>ICU admission</w:t>
      </w:r>
      <w:r w:rsidRPr="001842DB">
        <w:rPr>
          <w:sz w:val="22"/>
          <w:szCs w:val="22"/>
          <w:lang w:val="en-GB"/>
        </w:rPr>
        <w:t xml:space="preserve"> ~ Macrovascular disease</w:t>
      </w:r>
    </w:p>
    <w:p w14:paraId="3C9B0F88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Coefficients:</w:t>
      </w:r>
    </w:p>
    <w:p w14:paraId="23AFA57B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               Estimate Std. Error z value Pr(&gt;|z|)    </w:t>
      </w:r>
    </w:p>
    <w:p w14:paraId="246C27B1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(Intercept)    -0.36881    0.06301  -5.853 4.83e-09 ***</w:t>
      </w:r>
    </w:p>
    <w:p w14:paraId="643B7A21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MacrovascularD  0.42853    0.09461   4.530 5.91e-06 ***</w:t>
      </w:r>
    </w:p>
    <w:p w14:paraId="58C9331B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---</w:t>
      </w:r>
    </w:p>
    <w:p w14:paraId="4C417ECE" w14:textId="420BF547" w:rsidR="00517FFE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Signif. codes:  0 ‘***’ 0.001 ‘**’ 0.01 ‘*’ 0.05 ‘.’ 0.1 ‘ ’ 1</w:t>
      </w:r>
    </w:p>
    <w:p w14:paraId="5FCD6A53" w14:textId="6674E192" w:rsidR="005B55C1" w:rsidRDefault="005B55C1" w:rsidP="005B55C1">
      <w:pPr>
        <w:pStyle w:val="ListParagraph"/>
        <w:rPr>
          <w:sz w:val="22"/>
          <w:szCs w:val="22"/>
          <w:lang w:val="en-GB"/>
        </w:rPr>
      </w:pPr>
    </w:p>
    <w:p w14:paraId="6D478088" w14:textId="11882F40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                 </w:t>
      </w:r>
      <w:r w:rsidRPr="005B55C1">
        <w:rPr>
          <w:b/>
          <w:sz w:val="22"/>
          <w:szCs w:val="22"/>
          <w:lang w:val="en-GB"/>
        </w:rPr>
        <w:tab/>
      </w:r>
      <w:r w:rsidRPr="005B55C1">
        <w:rPr>
          <w:b/>
          <w:sz w:val="22"/>
          <w:szCs w:val="22"/>
          <w:lang w:val="en-GB"/>
        </w:rPr>
        <w:tab/>
        <w:t>OR 2.5 % 97.5 %</w:t>
      </w:r>
    </w:p>
    <w:p w14:paraId="2CFE7BB3" w14:textId="30897554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MacrovascularD </w:t>
      </w:r>
      <w:r w:rsidRPr="005B55C1">
        <w:rPr>
          <w:b/>
          <w:sz w:val="22"/>
          <w:szCs w:val="22"/>
          <w:lang w:val="en-GB"/>
        </w:rPr>
        <w:tab/>
        <w:t>1.53  1.28   1.85</w:t>
      </w:r>
    </w:p>
    <w:p w14:paraId="02A67E50" w14:textId="77777777" w:rsidR="00517FFE" w:rsidRDefault="00517FFE" w:rsidP="00517FFE">
      <w:pPr>
        <w:pStyle w:val="ListParagraph"/>
        <w:rPr>
          <w:sz w:val="22"/>
          <w:szCs w:val="22"/>
          <w:lang w:val="en-GB"/>
        </w:rPr>
      </w:pPr>
    </w:p>
    <w:p w14:paraId="7C09B019" w14:textId="484862D5" w:rsidR="00ED5C80" w:rsidRDefault="00ED5C80" w:rsidP="00ED5C80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lastRenderedPageBreak/>
        <w:t xml:space="preserve">Death/ </w:t>
      </w: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</w:t>
      </w:r>
    </w:p>
    <w:p w14:paraId="7929292F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Coefficients:</w:t>
      </w:r>
    </w:p>
    <w:p w14:paraId="3B1DEB1B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                  Estimate Std. Error z value Pr(&gt;|z|)    </w:t>
      </w:r>
    </w:p>
    <w:p w14:paraId="05D14E8B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(Intercept)      -1.195589   0.267379  -4.472 7.77e-06 ***</w:t>
      </w:r>
    </w:p>
    <w:p w14:paraId="49BED4E8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MacrovascularD    0.338804   0.098753   3.431 0.000602 ***</w:t>
      </w:r>
    </w:p>
    <w:p w14:paraId="38FA9AC7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Sex1              0.302999   0.097872   3.096 0.001962 ** </w:t>
      </w:r>
    </w:p>
    <w:p w14:paraId="01109D9D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Age.At.Admission  0.009335   0.003592   2.599 0.009346 ** </w:t>
      </w:r>
    </w:p>
    <w:p w14:paraId="757B30ED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---</w:t>
      </w:r>
    </w:p>
    <w:p w14:paraId="6EDCCEFB" w14:textId="2DFABC63" w:rsidR="00517FFE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Signif. codes:  0 ‘***’ 0.001 ‘**’ 0.01 ‘*’ 0.05 ‘.’ 0.1 ‘ ’ 1</w:t>
      </w:r>
    </w:p>
    <w:p w14:paraId="0719DEF6" w14:textId="068B314D" w:rsidR="005B55C1" w:rsidRDefault="005B55C1" w:rsidP="005B55C1">
      <w:pPr>
        <w:pStyle w:val="ListParagraph"/>
        <w:rPr>
          <w:sz w:val="22"/>
          <w:szCs w:val="22"/>
          <w:lang w:val="en-GB"/>
        </w:rPr>
      </w:pPr>
    </w:p>
    <w:p w14:paraId="2AC058D1" w14:textId="64155DF3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                   </w:t>
      </w:r>
      <w:r w:rsidRPr="005B55C1">
        <w:rPr>
          <w:b/>
          <w:sz w:val="22"/>
          <w:szCs w:val="22"/>
          <w:lang w:val="en-GB"/>
        </w:rPr>
        <w:tab/>
      </w:r>
      <w:r w:rsidRPr="005B55C1">
        <w:rPr>
          <w:b/>
          <w:sz w:val="22"/>
          <w:szCs w:val="22"/>
          <w:lang w:val="en-GB"/>
        </w:rPr>
        <w:tab/>
        <w:t>OR 2.5 % 97.5 %</w:t>
      </w:r>
    </w:p>
    <w:p w14:paraId="301C1561" w14:textId="22C20CAB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MacrovascularD   </w:t>
      </w:r>
      <w:r w:rsidRPr="005B55C1">
        <w:rPr>
          <w:b/>
          <w:sz w:val="22"/>
          <w:szCs w:val="22"/>
          <w:lang w:val="en-GB"/>
        </w:rPr>
        <w:tab/>
        <w:t>1.40  1.16   1.70</w:t>
      </w:r>
    </w:p>
    <w:p w14:paraId="406D00B5" w14:textId="2D9B8416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Sex1             </w:t>
      </w:r>
      <w:r w:rsidRPr="005B55C1">
        <w:rPr>
          <w:b/>
          <w:sz w:val="22"/>
          <w:szCs w:val="22"/>
          <w:lang w:val="en-GB"/>
        </w:rPr>
        <w:tab/>
      </w:r>
      <w:r w:rsidRPr="005B55C1">
        <w:rPr>
          <w:b/>
          <w:sz w:val="22"/>
          <w:szCs w:val="22"/>
          <w:lang w:val="en-GB"/>
        </w:rPr>
        <w:tab/>
        <w:t>1.35  1.12   1.64</w:t>
      </w:r>
    </w:p>
    <w:p w14:paraId="24EF17B6" w14:textId="42270BF8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Age.At.Admission </w:t>
      </w:r>
      <w:r w:rsidRPr="005B55C1">
        <w:rPr>
          <w:b/>
          <w:sz w:val="22"/>
          <w:szCs w:val="22"/>
          <w:lang w:val="en-GB"/>
        </w:rPr>
        <w:tab/>
        <w:t>1.01  1.00   1.02</w:t>
      </w:r>
    </w:p>
    <w:p w14:paraId="1C045FD2" w14:textId="77777777" w:rsidR="00517FFE" w:rsidRPr="001842DB" w:rsidRDefault="00517FFE" w:rsidP="00517FFE">
      <w:pPr>
        <w:pStyle w:val="ListParagraph"/>
        <w:rPr>
          <w:sz w:val="22"/>
          <w:szCs w:val="22"/>
          <w:lang w:val="en-GB"/>
        </w:rPr>
      </w:pPr>
    </w:p>
    <w:p w14:paraId="1AB5AAA4" w14:textId="73FAE77F" w:rsidR="00ED5C80" w:rsidRDefault="00ED5C80" w:rsidP="00ED5C80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Death/ </w:t>
      </w: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 + Ethnic group + Type of Diabetes + BMI + Hypertension + Dyslipidaemia + Microvascular disease</w:t>
      </w:r>
    </w:p>
    <w:p w14:paraId="481DBF80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Coefficients:</w:t>
      </w:r>
    </w:p>
    <w:p w14:paraId="3848777A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                   Estimate Std. Error z value Pr(&gt;|z|)    </w:t>
      </w:r>
    </w:p>
    <w:p w14:paraId="4F1C6553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(Intercept)       -1.339768   0.432700  -3.096 0.001960 ** </w:t>
      </w:r>
    </w:p>
    <w:p w14:paraId="0F681179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MacrovascularD     0.358596   0.102798   3.488 0.000486 ***</w:t>
      </w:r>
    </w:p>
    <w:p w14:paraId="26730D26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Sex1               0.325306   0.099686   3.263 0.001101 ** </w:t>
      </w:r>
    </w:p>
    <w:p w14:paraId="26CC3B81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Age.At.Admission   0.014555   0.004091   3.558 0.000374 ***</w:t>
      </w:r>
    </w:p>
    <w:p w14:paraId="04138F65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Type.Of.Diabetes1 -0.316932   0.227455  -1.393 0.163503    </w:t>
      </w:r>
    </w:p>
    <w:p w14:paraId="7D70CCC3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BMI                0.001238   0.007121   0.174 0.861934    </w:t>
      </w:r>
    </w:p>
    <w:p w14:paraId="6B6C4215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Eth_groupAsian     0.472229   0.144132   3.276 0.001052 ** </w:t>
      </w:r>
    </w:p>
    <w:p w14:paraId="3330198A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Eth_groupBlack     0.482067   0.200106   2.409 0.015994 *  </w:t>
      </w:r>
    </w:p>
    <w:p w14:paraId="57508AFD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Eth_groupOther     0.228908   0.174461   1.312 0.189492    </w:t>
      </w:r>
    </w:p>
    <w:p w14:paraId="47F0ED2B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Hypertension1     -0.202407   0.106362  -1.903 0.057039 .  </w:t>
      </w:r>
    </w:p>
    <w:p w14:paraId="00C75B9F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 xml:space="preserve">MicrovascularD     0.061034   0.099818   0.611 0.540904    </w:t>
      </w:r>
    </w:p>
    <w:p w14:paraId="7B12A3CC" w14:textId="77777777" w:rsidR="005B55C1" w:rsidRP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---</w:t>
      </w:r>
    </w:p>
    <w:p w14:paraId="7B8FD6DD" w14:textId="70A37597" w:rsidR="005B55C1" w:rsidRDefault="005B55C1" w:rsidP="005B55C1">
      <w:pPr>
        <w:pStyle w:val="ListParagraph"/>
        <w:rPr>
          <w:sz w:val="22"/>
          <w:szCs w:val="22"/>
          <w:lang w:val="en-GB"/>
        </w:rPr>
      </w:pPr>
      <w:r w:rsidRPr="005B55C1">
        <w:rPr>
          <w:sz w:val="22"/>
          <w:szCs w:val="22"/>
          <w:lang w:val="en-GB"/>
        </w:rPr>
        <w:t>Signif. codes:  0 ‘***’ 0.001 ‘**’ 0.01 ‘*’ 0.05 ‘.’ 0.1 ‘ ’ 1</w:t>
      </w:r>
    </w:p>
    <w:p w14:paraId="49E31372" w14:textId="276DE457" w:rsidR="005B55C1" w:rsidRDefault="005B55C1" w:rsidP="005B55C1">
      <w:pPr>
        <w:pStyle w:val="ListParagraph"/>
        <w:rPr>
          <w:sz w:val="22"/>
          <w:szCs w:val="22"/>
          <w:lang w:val="en-GB"/>
        </w:rPr>
      </w:pPr>
    </w:p>
    <w:p w14:paraId="0FEDDA3F" w14:textId="04DF1CBE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                    </w:t>
      </w:r>
      <w:r w:rsidRPr="005B55C1">
        <w:rPr>
          <w:b/>
          <w:sz w:val="22"/>
          <w:szCs w:val="22"/>
          <w:lang w:val="en-GB"/>
        </w:rPr>
        <w:tab/>
      </w:r>
      <w:r w:rsidRPr="005B55C1">
        <w:rPr>
          <w:b/>
          <w:sz w:val="22"/>
          <w:szCs w:val="22"/>
          <w:lang w:val="en-GB"/>
        </w:rPr>
        <w:tab/>
        <w:t>OR 2.5 % 97.5 %</w:t>
      </w:r>
    </w:p>
    <w:p w14:paraId="32DA4C06" w14:textId="7E5E5606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MacrovascularD    </w:t>
      </w:r>
      <w:r w:rsidRPr="005B55C1">
        <w:rPr>
          <w:b/>
          <w:sz w:val="22"/>
          <w:szCs w:val="22"/>
          <w:lang w:val="en-GB"/>
        </w:rPr>
        <w:tab/>
        <w:t>1.43  1.17   1.75</w:t>
      </w:r>
    </w:p>
    <w:p w14:paraId="7BA3514D" w14:textId="05AAE310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Sex1              </w:t>
      </w:r>
      <w:r w:rsidRPr="005B55C1">
        <w:rPr>
          <w:b/>
          <w:sz w:val="22"/>
          <w:szCs w:val="22"/>
          <w:lang w:val="en-GB"/>
        </w:rPr>
        <w:tab/>
      </w:r>
      <w:r w:rsidRPr="005B55C1">
        <w:rPr>
          <w:b/>
          <w:sz w:val="22"/>
          <w:szCs w:val="22"/>
          <w:lang w:val="en-GB"/>
        </w:rPr>
        <w:tab/>
        <w:t>1.38  1.14   1.68</w:t>
      </w:r>
    </w:p>
    <w:p w14:paraId="4372EFFB" w14:textId="07D57F49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Age.At.Admission  </w:t>
      </w:r>
      <w:r w:rsidRPr="005B55C1">
        <w:rPr>
          <w:b/>
          <w:sz w:val="22"/>
          <w:szCs w:val="22"/>
          <w:lang w:val="en-GB"/>
        </w:rPr>
        <w:tab/>
        <w:t>1.01  1.01   1.02</w:t>
      </w:r>
    </w:p>
    <w:p w14:paraId="2B6D5783" w14:textId="2480B5EA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Type.Of.Diabetes1 </w:t>
      </w:r>
      <w:r w:rsidRPr="005B55C1">
        <w:rPr>
          <w:b/>
          <w:sz w:val="22"/>
          <w:szCs w:val="22"/>
          <w:lang w:val="en-GB"/>
        </w:rPr>
        <w:tab/>
        <w:t>0.73  0.47   1.14</w:t>
      </w:r>
    </w:p>
    <w:p w14:paraId="1CC30293" w14:textId="4E65BF04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BMI               </w:t>
      </w:r>
      <w:r w:rsidRPr="005B55C1">
        <w:rPr>
          <w:b/>
          <w:sz w:val="22"/>
          <w:szCs w:val="22"/>
          <w:lang w:val="en-GB"/>
        </w:rPr>
        <w:tab/>
      </w:r>
      <w:r w:rsidRPr="005B55C1">
        <w:rPr>
          <w:b/>
          <w:sz w:val="22"/>
          <w:szCs w:val="22"/>
          <w:lang w:val="en-GB"/>
        </w:rPr>
        <w:tab/>
        <w:t>1.00  0.99   1.02</w:t>
      </w:r>
    </w:p>
    <w:p w14:paraId="00468DE9" w14:textId="305DE86D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Eth_groupAsian    </w:t>
      </w:r>
      <w:r w:rsidRPr="005B55C1">
        <w:rPr>
          <w:b/>
          <w:sz w:val="22"/>
          <w:szCs w:val="22"/>
          <w:lang w:val="en-GB"/>
        </w:rPr>
        <w:tab/>
        <w:t>1.60  1.21   2.13</w:t>
      </w:r>
    </w:p>
    <w:p w14:paraId="2DBEC237" w14:textId="1DAA6DA0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Eth_groupBlack    </w:t>
      </w:r>
      <w:r w:rsidRPr="005B55C1">
        <w:rPr>
          <w:b/>
          <w:sz w:val="22"/>
          <w:szCs w:val="22"/>
          <w:lang w:val="en-GB"/>
        </w:rPr>
        <w:tab/>
        <w:t>1.62  1.09   2.40</w:t>
      </w:r>
    </w:p>
    <w:p w14:paraId="0A2D9605" w14:textId="2E3C464D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Eth_groupOther    </w:t>
      </w:r>
      <w:r w:rsidRPr="005B55C1">
        <w:rPr>
          <w:b/>
          <w:sz w:val="22"/>
          <w:szCs w:val="22"/>
          <w:lang w:val="en-GB"/>
        </w:rPr>
        <w:tab/>
        <w:t>1.26  0.89   1.77</w:t>
      </w:r>
    </w:p>
    <w:p w14:paraId="11E0FE1C" w14:textId="1914063A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Hypertension1    </w:t>
      </w:r>
      <w:r w:rsidRPr="005B55C1">
        <w:rPr>
          <w:b/>
          <w:sz w:val="22"/>
          <w:szCs w:val="22"/>
          <w:lang w:val="en-GB"/>
        </w:rPr>
        <w:tab/>
        <w:t>0.82  0.66   1.01</w:t>
      </w:r>
    </w:p>
    <w:p w14:paraId="3DDDB4F9" w14:textId="303FABCC" w:rsidR="005B55C1" w:rsidRPr="005B55C1" w:rsidRDefault="005B55C1" w:rsidP="005B55C1">
      <w:pPr>
        <w:pStyle w:val="ListParagraph"/>
        <w:rPr>
          <w:b/>
          <w:sz w:val="22"/>
          <w:szCs w:val="22"/>
          <w:lang w:val="en-GB"/>
        </w:rPr>
      </w:pPr>
      <w:r w:rsidRPr="005B55C1">
        <w:rPr>
          <w:b/>
          <w:sz w:val="22"/>
          <w:szCs w:val="22"/>
          <w:lang w:val="en-GB"/>
        </w:rPr>
        <w:t xml:space="preserve">MicrovascularD    </w:t>
      </w:r>
      <w:r w:rsidRPr="005B55C1">
        <w:rPr>
          <w:b/>
          <w:sz w:val="22"/>
          <w:szCs w:val="22"/>
          <w:lang w:val="en-GB"/>
        </w:rPr>
        <w:tab/>
        <w:t>1.06  0.87   1.29</w:t>
      </w:r>
    </w:p>
    <w:p w14:paraId="11A5825F" w14:textId="77777777" w:rsidR="00ED5C80" w:rsidRPr="00E364F8" w:rsidRDefault="00ED5C80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sectPr w:rsidR="00ED5C80" w:rsidRPr="00E3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LD Sarah" w:date="2021-07-29T15:28:00Z" w:initials="WS">
    <w:p w14:paraId="451EB8E9" w14:textId="7B4FD7CF" w:rsidR="004F06A3" w:rsidRDefault="004F06A3">
      <w:pPr>
        <w:pStyle w:val="CommentText"/>
      </w:pPr>
      <w:r>
        <w:rPr>
          <w:rStyle w:val="CommentReference"/>
        </w:rPr>
        <w:annotationRef/>
      </w:r>
      <w:r>
        <w:t>Not available for Uk</w:t>
      </w:r>
    </w:p>
  </w:comment>
  <w:comment w:id="2" w:author="WILD Sarah" w:date="2021-07-29T15:29:00Z" w:initials="WS">
    <w:p w14:paraId="4117147D" w14:textId="3D5F2AE2" w:rsidR="004F06A3" w:rsidRDefault="004F06A3">
      <w:pPr>
        <w:pStyle w:val="CommentText"/>
      </w:pPr>
      <w:r>
        <w:rPr>
          <w:rStyle w:val="CommentReference"/>
        </w:rPr>
        <w:annotationRef/>
      </w:r>
      <w:r>
        <w:t>Not sure that survival/ time to event analyses are needed given short follow-up</w:t>
      </w:r>
    </w:p>
  </w:comment>
  <w:comment w:id="3" w:author="RUAN Yue" w:date="2021-08-03T23:08:00Z" w:initials="RY">
    <w:p w14:paraId="28776CB3" w14:textId="219D43DB" w:rsidR="00B65B63" w:rsidRDefault="00B65B63">
      <w:pPr>
        <w:pStyle w:val="CommentText"/>
      </w:pPr>
      <w:r>
        <w:rPr>
          <w:rStyle w:val="CommentReference"/>
        </w:rPr>
        <w:annotationRef/>
      </w:r>
      <w:r>
        <w:t>Not avaialbe UK dataset</w:t>
      </w:r>
    </w:p>
  </w:comment>
  <w:comment w:id="4" w:author="RUAN Yue" w:date="2021-08-03T23:20:00Z" w:initials="RY">
    <w:p w14:paraId="538A2160" w14:textId="7AB6AEA0" w:rsidR="001E6F0F" w:rsidRDefault="001E6F0F">
      <w:pPr>
        <w:pStyle w:val="CommentText"/>
      </w:pPr>
      <w:r>
        <w:rPr>
          <w:rStyle w:val="CommentReference"/>
        </w:rPr>
        <w:annotationRef/>
      </w:r>
      <w:r>
        <w:t>Only scarce data available</w:t>
      </w:r>
    </w:p>
  </w:comment>
  <w:comment w:id="5" w:author="RUAN Yue" w:date="2021-08-03T23:08:00Z" w:initials="RY">
    <w:p w14:paraId="2940E6D3" w14:textId="60961D47" w:rsidR="00B65B63" w:rsidRDefault="00B65B63">
      <w:pPr>
        <w:pStyle w:val="CommentText"/>
      </w:pPr>
      <w:r>
        <w:rPr>
          <w:rStyle w:val="CommentReference"/>
        </w:rPr>
        <w:annotationRef/>
      </w:r>
      <w:r>
        <w:t>Not available UK dataset</w:t>
      </w:r>
    </w:p>
  </w:comment>
  <w:comment w:id="6" w:author="WILD Sarah" w:date="2021-07-29T15:30:00Z" w:initials="WS">
    <w:p w14:paraId="06FCFBE4" w14:textId="40C16F58" w:rsidR="004F06A3" w:rsidRDefault="004F06A3">
      <w:pPr>
        <w:pStyle w:val="CommentText"/>
      </w:pPr>
      <w:r>
        <w:rPr>
          <w:rStyle w:val="CommentReference"/>
        </w:rPr>
        <w:annotationRef/>
      </w:r>
      <w:r>
        <w:t>Presumably for subset with complete data</w:t>
      </w:r>
      <w:r w:rsidR="00ED5C80">
        <w:t>, including known outcome status (ie excluding people still in hospital)</w:t>
      </w:r>
    </w:p>
    <w:p w14:paraId="1E6CAC89" w14:textId="4A23B6CC" w:rsidR="004F06A3" w:rsidRDefault="004F06A3">
      <w:pPr>
        <w:pStyle w:val="CommentText"/>
      </w:pPr>
    </w:p>
    <w:p w14:paraId="57287E55" w14:textId="7952B41B" w:rsidR="004F06A3" w:rsidRDefault="004F06A3">
      <w:pPr>
        <w:pStyle w:val="CommentText"/>
      </w:pPr>
      <w:r>
        <w:t>Will need to add mean(SD) or median (IQR) depending on distribution of continuous variables</w:t>
      </w:r>
    </w:p>
  </w:comment>
  <w:comment w:id="7" w:author="WILD Sarah" w:date="2021-07-29T15:34:00Z" w:initials="WS">
    <w:p w14:paraId="74D47268" w14:textId="65D26F3A" w:rsidR="004F06A3" w:rsidRDefault="004F06A3">
      <w:pPr>
        <w:pStyle w:val="CommentText"/>
      </w:pPr>
      <w:r>
        <w:rPr>
          <w:rStyle w:val="CommentReference"/>
        </w:rPr>
        <w:annotationRef/>
      </w:r>
      <w:r>
        <w:t>Suggest replace as :</w:t>
      </w:r>
    </w:p>
    <w:p w14:paraId="5501FE94" w14:textId="36E546BA" w:rsidR="004F06A3" w:rsidRDefault="004F06A3">
      <w:pPr>
        <w:pStyle w:val="CommentText"/>
      </w:pPr>
      <w:r>
        <w:t>Men, n(%)</w:t>
      </w:r>
    </w:p>
  </w:comment>
  <w:comment w:id="8" w:author="WILD Sarah" w:date="2021-07-29T15:33:00Z" w:initials="WS">
    <w:p w14:paraId="01870B2F" w14:textId="0E172C3A" w:rsidR="004F06A3" w:rsidRDefault="004F06A3">
      <w:pPr>
        <w:pStyle w:val="CommentText"/>
      </w:pPr>
      <w:r>
        <w:rPr>
          <w:rStyle w:val="CommentReference"/>
        </w:rPr>
        <w:annotationRef/>
      </w:r>
      <w:r>
        <w:t>Suggest add definitions of both hypertension and dyslipdaemias</w:t>
      </w:r>
    </w:p>
  </w:comment>
  <w:comment w:id="9" w:author="WILD Sarah" w:date="2021-07-29T15:35:00Z" w:initials="WS">
    <w:p w14:paraId="14D72816" w14:textId="4A8F1111" w:rsidR="004F06A3" w:rsidRDefault="004F06A3">
      <w:pPr>
        <w:pStyle w:val="CommentText"/>
      </w:pPr>
      <w:r>
        <w:rPr>
          <w:rStyle w:val="CommentReference"/>
        </w:rPr>
        <w:annotationRef/>
      </w:r>
      <w:r>
        <w:t>Not sure we can distinguish between different primary renal diseases so perhaps replaace this wiith CKD instead of descrbing it below</w:t>
      </w:r>
    </w:p>
  </w:comment>
  <w:comment w:id="10" w:author="WILD Sarah" w:date="2021-07-29T15:32:00Z" w:initials="WS">
    <w:p w14:paraId="6367BB76" w14:textId="30CEF297" w:rsidR="004F06A3" w:rsidRDefault="004F06A3">
      <w:pPr>
        <w:pStyle w:val="CommentText"/>
      </w:pPr>
      <w:r>
        <w:rPr>
          <w:rStyle w:val="CommentReference"/>
        </w:rPr>
        <w:annotationRef/>
      </w:r>
      <w:r>
        <w:t>Think these are combined in UK data</w:t>
      </w:r>
    </w:p>
  </w:comment>
  <w:comment w:id="11" w:author="RUAN Yue" w:date="2021-08-03T23:12:00Z" w:initials="RY">
    <w:p w14:paraId="35B39B1E" w14:textId="322FD6AB" w:rsidR="00B65B63" w:rsidRDefault="00B65B63">
      <w:pPr>
        <w:pStyle w:val="CommentText"/>
      </w:pPr>
      <w:r>
        <w:rPr>
          <w:rStyle w:val="CommentReference"/>
        </w:rPr>
        <w:annotationRef/>
      </w:r>
      <w:r>
        <w:t>Not available</w:t>
      </w:r>
    </w:p>
  </w:comment>
  <w:comment w:id="12" w:author="WILD Sarah" w:date="2021-07-29T15:37:00Z" w:initials="WS">
    <w:p w14:paraId="17332E69" w14:textId="77777777" w:rsidR="004F06A3" w:rsidRDefault="004F06A3">
      <w:pPr>
        <w:pStyle w:val="CommentText"/>
      </w:pPr>
      <w:r>
        <w:rPr>
          <w:rStyle w:val="CommentReference"/>
        </w:rPr>
        <w:annotationRef/>
      </w:r>
      <w:r>
        <w:t>? linear regression</w:t>
      </w:r>
    </w:p>
    <w:p w14:paraId="1376BD70" w14:textId="466FAA22" w:rsidR="00ED5C80" w:rsidRDefault="00ED5C80">
      <w:pPr>
        <w:pStyle w:val="CommentText"/>
      </w:pPr>
      <w:r>
        <w:t>Suggest check distribution and consider whether to use above/below median</w:t>
      </w:r>
    </w:p>
  </w:comment>
  <w:comment w:id="13" w:author="WILD Sarah" w:date="2021-07-29T15:40:00Z" w:initials="WS">
    <w:p w14:paraId="57D95D68" w14:textId="022B2198" w:rsidR="00ED5C80" w:rsidRDefault="00ED5C80">
      <w:pPr>
        <w:pStyle w:val="CommentText"/>
      </w:pPr>
      <w:r>
        <w:rPr>
          <w:rStyle w:val="CommentReference"/>
        </w:rPr>
        <w:annotationRef/>
      </w:r>
      <w:r>
        <w:t>Not available for UK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EB8E9" w15:done="0"/>
  <w15:commentEx w15:paraId="4117147D" w15:done="0"/>
  <w15:commentEx w15:paraId="28776CB3" w15:done="0"/>
  <w15:commentEx w15:paraId="538A2160" w15:done="0"/>
  <w15:commentEx w15:paraId="2940E6D3" w15:done="0"/>
  <w15:commentEx w15:paraId="57287E55" w15:done="0"/>
  <w15:commentEx w15:paraId="5501FE94" w15:done="0"/>
  <w15:commentEx w15:paraId="01870B2F" w15:done="0"/>
  <w15:commentEx w15:paraId="14D72816" w15:done="0"/>
  <w15:commentEx w15:paraId="6367BB76" w15:done="0"/>
  <w15:commentEx w15:paraId="35B39B1E" w15:done="0"/>
  <w15:commentEx w15:paraId="1376BD70" w15:done="0"/>
  <w15:commentEx w15:paraId="57D95D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EB8E9" w16cid:durableId="24B41E4E"/>
  <w16cid:commentId w16cid:paraId="4117147D" w16cid:durableId="24B41E4F"/>
  <w16cid:commentId w16cid:paraId="28776CB3" w16cid:durableId="24B44AD5"/>
  <w16cid:commentId w16cid:paraId="538A2160" w16cid:durableId="24B44DA6"/>
  <w16cid:commentId w16cid:paraId="2940E6D3" w16cid:durableId="24B44AE9"/>
  <w16cid:commentId w16cid:paraId="57287E55" w16cid:durableId="24B41E50"/>
  <w16cid:commentId w16cid:paraId="5501FE94" w16cid:durableId="24B41E51"/>
  <w16cid:commentId w16cid:paraId="01870B2F" w16cid:durableId="24B41E52"/>
  <w16cid:commentId w16cid:paraId="14D72816" w16cid:durableId="24B41E53"/>
  <w16cid:commentId w16cid:paraId="6367BB76" w16cid:durableId="24B41E54"/>
  <w16cid:commentId w16cid:paraId="35B39B1E" w16cid:durableId="24B44BF9"/>
  <w16cid:commentId w16cid:paraId="1376BD70" w16cid:durableId="24B41E55"/>
  <w16cid:commentId w16cid:paraId="57D95D68" w16cid:durableId="24B41E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FAD"/>
    <w:multiLevelType w:val="hybridMultilevel"/>
    <w:tmpl w:val="311C7E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C07"/>
    <w:multiLevelType w:val="hybridMultilevel"/>
    <w:tmpl w:val="E6D04B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0FB8"/>
    <w:multiLevelType w:val="hybridMultilevel"/>
    <w:tmpl w:val="7898DC4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B047C"/>
    <w:multiLevelType w:val="hybridMultilevel"/>
    <w:tmpl w:val="4C00FB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3E56"/>
    <w:multiLevelType w:val="hybridMultilevel"/>
    <w:tmpl w:val="0B703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C96DBC"/>
    <w:multiLevelType w:val="hybridMultilevel"/>
    <w:tmpl w:val="7AAED7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90061"/>
    <w:multiLevelType w:val="hybridMultilevel"/>
    <w:tmpl w:val="5FC44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D Sarah">
    <w15:presenceInfo w15:providerId="AD" w15:userId="S-1-5-21-861567501-1417001333-682003330-1303"/>
  </w15:person>
  <w15:person w15:author="RUAN Yue">
    <w15:presenceInfo w15:providerId="Windows Live" w15:userId="d7651d0454a2c2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47"/>
    <w:rsid w:val="00032ED2"/>
    <w:rsid w:val="000658E4"/>
    <w:rsid w:val="001369D0"/>
    <w:rsid w:val="001842DB"/>
    <w:rsid w:val="001E6F0F"/>
    <w:rsid w:val="002429B5"/>
    <w:rsid w:val="00293101"/>
    <w:rsid w:val="002D3147"/>
    <w:rsid w:val="002D6DAA"/>
    <w:rsid w:val="002E064C"/>
    <w:rsid w:val="002F2CE4"/>
    <w:rsid w:val="0035257A"/>
    <w:rsid w:val="003C78EC"/>
    <w:rsid w:val="00484E2D"/>
    <w:rsid w:val="0049040B"/>
    <w:rsid w:val="004F06A3"/>
    <w:rsid w:val="00517FFE"/>
    <w:rsid w:val="005B55C1"/>
    <w:rsid w:val="00663EE2"/>
    <w:rsid w:val="006D18D1"/>
    <w:rsid w:val="00724F9B"/>
    <w:rsid w:val="008B4194"/>
    <w:rsid w:val="00B65B63"/>
    <w:rsid w:val="00B87C77"/>
    <w:rsid w:val="00BA175F"/>
    <w:rsid w:val="00BA7DA9"/>
    <w:rsid w:val="00BC2A1E"/>
    <w:rsid w:val="00BD2C6F"/>
    <w:rsid w:val="00DC3D09"/>
    <w:rsid w:val="00E364F8"/>
    <w:rsid w:val="00E5044E"/>
    <w:rsid w:val="00E53144"/>
    <w:rsid w:val="00E70960"/>
    <w:rsid w:val="00ED5C80"/>
    <w:rsid w:val="00E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621F"/>
  <w15:docId w15:val="{4CAD556F-A1F7-417C-B596-E2A1269F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4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47"/>
    <w:pPr>
      <w:ind w:left="720"/>
      <w:contextualSpacing/>
    </w:pPr>
  </w:style>
  <w:style w:type="character" w:customStyle="1" w:styleId="normaltextrun">
    <w:name w:val="normaltextrun"/>
    <w:basedOn w:val="DefaultParagraphFont"/>
    <w:rsid w:val="002D3147"/>
  </w:style>
  <w:style w:type="character" w:styleId="CommentReference">
    <w:name w:val="annotation reference"/>
    <w:basedOn w:val="DefaultParagraphFont"/>
    <w:uiPriority w:val="99"/>
    <w:semiHidden/>
    <w:unhideWhenUsed/>
    <w:rsid w:val="00BD2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6F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6F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09"/>
    <w:rPr>
      <w:rFonts w:ascii="Segoe UI" w:hAnsi="Segoe UI" w:cs="Segoe UI"/>
      <w:sz w:val="18"/>
      <w:szCs w:val="18"/>
      <w:lang w:val="fr-FR"/>
    </w:rPr>
  </w:style>
  <w:style w:type="table" w:styleId="TableGrid">
    <w:name w:val="Table Grid"/>
    <w:basedOn w:val="TableNormal"/>
    <w:uiPriority w:val="39"/>
    <w:rsid w:val="00E53144"/>
    <w:rPr>
      <w:rFonts w:eastAsia="SimSun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5314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1849</Words>
  <Characters>10541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ICS</Company>
  <LinksUpToDate>false</LinksUpToDate>
  <CharactersWithSpaces>12366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Llauradó</dc:creator>
  <cp:lastModifiedBy>Ramon</cp:lastModifiedBy>
  <cp:revision>2</cp:revision>
  <dcterms:created xsi:type="dcterms:W3CDTF">2022-05-17T07:12:00Z</dcterms:created>
  <dcterms:modified xsi:type="dcterms:W3CDTF">2022-05-17T07:12:00Z</dcterms:modified>
</cp:coreProperties>
</file>