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GEM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Meers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July</w:t>
      </w:r>
      <w:r>
        <w:t xml:space="preserve"> </w:t>
      </w:r>
      <w:r>
        <w:t xml:space="preserve">2017</w:t>
      </w:r>
    </w:p>
    <w:tbl>
      <w:tblPr>
        <w:tblStyle w:val="TableNormal"/>
        <w:tblW w:type="pct" w:w="5000.0"/>
        <w:tblLook w:firstRow="1"/>
      </w:tblPr>
      <w:tblGrid>
        <w:gridCol w:w="2132"/>
        <w:gridCol w:w="3147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label.data.frame(GEM_data)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Country Numeric Code</w:t>
            </w:r>
          </w:p>
        </w:tc>
        <w:tc>
          <w:p>
            <w:pPr>
              <w:pStyle w:val="Compact"/>
              <w:jc w:val="center"/>
            </w:pPr>
            <w:r>
              <w:t xml:space="preserve">United States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country.name</w:t>
            </w:r>
          </w:p>
        </w:tc>
        <w:tc>
          <w:p>
            <w:pPr>
              <w:pStyle w:val="Compact"/>
              <w:jc w:val="center"/>
            </w:pPr>
            <w:r>
              <w:t xml:space="preserve">Country Name</w:t>
            </w:r>
          </w:p>
        </w:tc>
        <w:tc>
          <w:p>
            <w:pPr>
              <w:pStyle w:val="Compact"/>
              <w:jc w:val="center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ctryalp</w:t>
            </w:r>
          </w:p>
        </w:tc>
        <w:tc>
          <w:p>
            <w:pPr>
              <w:pStyle w:val="Compact"/>
              <w:jc w:val="center"/>
            </w:pPr>
            <w:r>
              <w:t xml:space="preserve">Country Internet Alphanumeric</w:t>
            </w:r>
            <w:r>
              <w:t xml:space="preserve"> </w:t>
            </w:r>
            <w:r>
              <w:t xml:space="preserve">(2-letter)</w:t>
            </w:r>
          </w:p>
        </w:tc>
        <w:tc>
          <w:p>
            <w:pPr>
              <w:pStyle w:val="Compact"/>
              <w:jc w:val="center"/>
            </w:pPr>
            <w:r>
              <w:t xml:space="preserve">US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CAT.GCR1</w:t>
            </w:r>
          </w:p>
        </w:tc>
        <w:tc>
          <w:p>
            <w:pPr>
              <w:pStyle w:val="Compact"/>
              <w:jc w:val="center"/>
            </w:pPr>
            <w:r>
              <w:t xml:space="preserve">COUNTRY GROUP GCR REPORT - 5</w:t>
            </w:r>
            <w:r>
              <w:t xml:space="preserve"> </w:t>
            </w:r>
            <w:r>
              <w:t xml:space="preserve">CAT</w:t>
            </w:r>
          </w:p>
        </w:tc>
        <w:tc>
          <w:p>
            <w:pPr>
              <w:pStyle w:val="Compact"/>
              <w:jc w:val="center"/>
            </w:pPr>
            <w:r>
              <w:t xml:space="preserve">Stage 3: innovation driven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CAT.GCR2</w:t>
            </w:r>
          </w:p>
        </w:tc>
        <w:tc>
          <w:p>
            <w:pPr>
              <w:pStyle w:val="Compact"/>
              <w:jc w:val="center"/>
            </w:pPr>
            <w:r>
              <w:t xml:space="preserve">COUNTRY GROUP GCR REPORT - 3</w:t>
            </w:r>
            <w:r>
              <w:t xml:space="preserve"> </w:t>
            </w:r>
            <w:r>
              <w:t xml:space="preserve">CAT</w:t>
            </w:r>
          </w:p>
        </w:tc>
        <w:tc>
          <w:p>
            <w:pPr>
              <w:pStyle w:val="Compact"/>
              <w:jc w:val="center"/>
            </w:pPr>
            <w:r>
              <w:t xml:space="preserve">Stage 3: innovation driven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Bstart13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Currently</w:t>
            </w:r>
            <w:r>
              <w:t xml:space="preserve"> </w:t>
            </w:r>
            <w:r>
              <w:t xml:space="preserve">involved in business start-up</w:t>
            </w:r>
          </w:p>
        </w:tc>
        <w:tc>
          <w:p>
            <w:pPr>
              <w:pStyle w:val="Compact"/>
              <w:jc w:val="center"/>
            </w:pPr>
            <w:r>
              <w:t xml:space="preserve">15.8364477683219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Bjobst13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Currently</w:t>
            </w:r>
            <w:r>
              <w:t xml:space="preserve"> </w:t>
            </w:r>
            <w:r>
              <w:t xml:space="preserve">involved in business start-up,</w:t>
            </w:r>
            <w:r>
              <w:t xml:space="preserve"> </w:t>
            </w:r>
            <w:r>
              <w:t xml:space="preserve">as part of normal job</w:t>
            </w:r>
          </w:p>
        </w:tc>
        <w:tc>
          <w:p>
            <w:pPr>
              <w:pStyle w:val="Compact"/>
              <w:jc w:val="center"/>
            </w:pPr>
            <w:r>
              <w:t xml:space="preserve">7.42191042262505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Ownmge13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Currently</w:t>
            </w:r>
            <w:r>
              <w:t xml:space="preserve"> </w:t>
            </w:r>
            <w:r>
              <w:t xml:space="preserve">owner-manager of running</w:t>
            </w:r>
            <w:r>
              <w:t xml:space="preserve"> </w:t>
            </w:r>
            <w:r>
              <w:t xml:space="preserve">business</w:t>
            </w:r>
          </w:p>
        </w:tc>
        <w:tc>
          <w:p>
            <w:pPr>
              <w:pStyle w:val="Compact"/>
              <w:jc w:val="center"/>
            </w:pPr>
            <w:r>
              <w:t xml:space="preserve">18.9262762778589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Busang13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Provided</w:t>
            </w:r>
            <w:r>
              <w:t xml:space="preserve"> </w:t>
            </w:r>
            <w:r>
              <w:t xml:space="preserve">funds for new business in past</w:t>
            </w:r>
            <w:r>
              <w:t xml:space="preserve"> </w:t>
            </w:r>
            <w:r>
              <w:t xml:space="preserve">3 years excl stocks &amp; funds</w:t>
            </w:r>
          </w:p>
        </w:tc>
        <w:tc>
          <w:p>
            <w:pPr>
              <w:pStyle w:val="Compact"/>
              <w:jc w:val="center"/>
            </w:pPr>
            <w:r>
              <w:t xml:space="preserve">4.63416213035052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Futsup13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Expects to</w:t>
            </w:r>
            <w:r>
              <w:t xml:space="preserve"> </w:t>
            </w:r>
            <w:r>
              <w:t xml:space="preserve">start a new business in the</w:t>
            </w:r>
            <w:r>
              <w:t xml:space="preserve"> </w:t>
            </w:r>
            <w:r>
              <w:t xml:space="preserve">next 3 years</w:t>
            </w:r>
          </w:p>
        </w:tc>
        <w:tc>
          <w:p>
            <w:pPr>
              <w:pStyle w:val="Compact"/>
              <w:jc w:val="center"/>
            </w:pPr>
            <w:r>
              <w:t xml:space="preserve">16.6370126545688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Disent13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Exited a</w:t>
            </w:r>
            <w:r>
              <w:t xml:space="preserve"> </w:t>
            </w:r>
            <w:r>
              <w:t xml:space="preserve">business in past year,</w:t>
            </w:r>
            <w:r>
              <w:t xml:space="preserve"> </w:t>
            </w:r>
            <w:r>
              <w:t xml:space="preserve">business did not continue</w:t>
            </w:r>
          </w:p>
        </w:tc>
        <w:tc>
          <w:p>
            <w:pPr>
              <w:pStyle w:val="Compact"/>
              <w:jc w:val="center"/>
            </w:pPr>
            <w:r>
              <w:t xml:space="preserve">2.47416441333914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Exitct13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Exited a</w:t>
            </w:r>
            <w:r>
              <w:t xml:space="preserve"> </w:t>
            </w:r>
            <w:r>
              <w:t xml:space="preserve">business in past year,</w:t>
            </w:r>
            <w:r>
              <w:t xml:space="preserve"> </w:t>
            </w:r>
            <w:r>
              <w:t xml:space="preserve">business continued</w:t>
            </w:r>
          </w:p>
        </w:tc>
        <w:tc>
          <w:p>
            <w:pPr>
              <w:pStyle w:val="Compact"/>
              <w:jc w:val="center"/>
            </w:pPr>
            <w:r>
              <w:t xml:space="preserve">1.28399379434087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Knoent13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Knows</w:t>
            </w:r>
            <w:r>
              <w:t xml:space="preserve"> </w:t>
            </w:r>
            <w:r>
              <w:t xml:space="preserve">someone who started a business</w:t>
            </w:r>
            <w:r>
              <w:t xml:space="preserve"> </w:t>
            </w:r>
            <w:r>
              <w:t xml:space="preserve">in the past 2 years</w:t>
            </w:r>
          </w:p>
        </w:tc>
        <w:tc>
          <w:p>
            <w:pPr>
              <w:pStyle w:val="Compact"/>
              <w:jc w:val="center"/>
            </w:pPr>
            <w:r>
              <w:t xml:space="preserve">27.2056110077019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Opport13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Good</w:t>
            </w:r>
            <w:r>
              <w:t xml:space="preserve"> </w:t>
            </w:r>
            <w:r>
              <w:t xml:space="preserve">conditions to start business</w:t>
            </w:r>
            <w:r>
              <w:t xml:space="preserve"> </w:t>
            </w:r>
            <w:r>
              <w:t xml:space="preserve">next 6 months in area I live</w:t>
            </w:r>
          </w:p>
        </w:tc>
        <w:tc>
          <w:p>
            <w:pPr>
              <w:pStyle w:val="Compact"/>
              <w:jc w:val="center"/>
            </w:pPr>
            <w:r>
              <w:t xml:space="preserve">47.1622944195646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Suskil13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Has required</w:t>
            </w:r>
            <w:r>
              <w:t xml:space="preserve"> </w:t>
            </w:r>
            <w:r>
              <w:t xml:space="preserve">knowledge/skills to start</w:t>
            </w:r>
            <w:r>
              <w:t xml:space="preserve"> </w:t>
            </w:r>
            <w:r>
              <w:t xml:space="preserve">business</w:t>
            </w:r>
          </w:p>
        </w:tc>
        <w:tc>
          <w:p>
            <w:pPr>
              <w:pStyle w:val="Compact"/>
              <w:jc w:val="center"/>
            </w:pPr>
            <w:r>
              <w:t xml:space="preserve">55.74300591805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Frfail13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Fear of</w:t>
            </w:r>
            <w:r>
              <w:t xml:space="preserve"> </w:t>
            </w:r>
            <w:r>
              <w:t xml:space="preserve">failure would prevent starting</w:t>
            </w:r>
            <w:r>
              <w:t xml:space="preserve"> </w:t>
            </w:r>
            <w:r>
              <w:t xml:space="preserve">a business</w:t>
            </w:r>
          </w:p>
        </w:tc>
        <w:tc>
          <w:p>
            <w:pPr>
              <w:pStyle w:val="Compact"/>
              <w:jc w:val="center"/>
            </w:pPr>
            <w:r>
              <w:t xml:space="preserve">35.0233079207399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Knoen13m</w:t>
            </w:r>
          </w:p>
        </w:tc>
        <w:tc>
          <w:p>
            <w:pPr>
              <w:pStyle w:val="Compact"/>
              <w:jc w:val="center"/>
            </w:pPr>
            <w:r>
              <w:t xml:space="preserve">% 18-64 male: YES: Knows</w:t>
            </w:r>
            <w:r>
              <w:t xml:space="preserve"> </w:t>
            </w:r>
            <w:r>
              <w:t xml:space="preserve">someone who started business</w:t>
            </w:r>
            <w:r>
              <w:t xml:space="preserve"> </w:t>
            </w:r>
            <w:r>
              <w:t xml:space="preserve">in past 2 years</w:t>
            </w:r>
          </w:p>
        </w:tc>
        <w:tc>
          <w:p>
            <w:pPr>
              <w:pStyle w:val="Compact"/>
              <w:jc w:val="center"/>
            </w:pPr>
            <w:r>
              <w:t xml:space="preserve">28.4505742715318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Knoen13f</w:t>
            </w:r>
          </w:p>
        </w:tc>
        <w:tc>
          <w:p>
            <w:pPr>
              <w:pStyle w:val="Compact"/>
              <w:jc w:val="center"/>
            </w:pPr>
            <w:r>
              <w:t xml:space="preserve">% 18-64 female: YES: Knows</w:t>
            </w:r>
            <w:r>
              <w:t xml:space="preserve"> </w:t>
            </w:r>
            <w:r>
              <w:t xml:space="preserve">someone who started business</w:t>
            </w:r>
            <w:r>
              <w:t xml:space="preserve"> </w:t>
            </w:r>
            <w:r>
              <w:t xml:space="preserve">in past 2 years</w:t>
            </w:r>
          </w:p>
        </w:tc>
        <w:tc>
          <w:p>
            <w:pPr>
              <w:pStyle w:val="Compact"/>
              <w:jc w:val="center"/>
            </w:pPr>
            <w:r>
              <w:t xml:space="preserve">25.9752179955653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Oppor13m</w:t>
            </w:r>
          </w:p>
        </w:tc>
        <w:tc>
          <w:p>
            <w:pPr>
              <w:pStyle w:val="Compact"/>
              <w:jc w:val="center"/>
            </w:pPr>
            <w:r>
              <w:t xml:space="preserve">% 18-64 male: YES: Good</w:t>
            </w:r>
            <w:r>
              <w:t xml:space="preserve"> </w:t>
            </w:r>
            <w:r>
              <w:t xml:space="preserve">conditions to start business</w:t>
            </w:r>
            <w:r>
              <w:t xml:space="preserve"> </w:t>
            </w:r>
            <w:r>
              <w:t xml:space="preserve">next 6 months in area I live</w:t>
            </w:r>
          </w:p>
        </w:tc>
        <w:tc>
          <w:p>
            <w:pPr>
              <w:pStyle w:val="Compact"/>
              <w:jc w:val="center"/>
            </w:pPr>
            <w:r>
              <w:t xml:space="preserve">49.9958599833813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Oppor13f</w:t>
            </w:r>
          </w:p>
        </w:tc>
        <w:tc>
          <w:p>
            <w:pPr>
              <w:pStyle w:val="Compact"/>
              <w:jc w:val="center"/>
            </w:pPr>
            <w:r>
              <w:t xml:space="preserve">% 18-64 female: YES: Good</w:t>
            </w:r>
            <w:r>
              <w:t xml:space="preserve"> </w:t>
            </w:r>
            <w:r>
              <w:t xml:space="preserve">conditions to start business</w:t>
            </w:r>
            <w:r>
              <w:t xml:space="preserve"> </w:t>
            </w:r>
            <w:r>
              <w:t xml:space="preserve">next 6 months in area I live</w:t>
            </w:r>
          </w:p>
        </w:tc>
        <w:tc>
          <w:p>
            <w:pPr>
              <w:pStyle w:val="Compact"/>
              <w:jc w:val="center"/>
            </w:pPr>
            <w:r>
              <w:t xml:space="preserve">44.3050954615562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Suskl13m</w:t>
            </w:r>
          </w:p>
        </w:tc>
        <w:tc>
          <w:p>
            <w:pPr>
              <w:pStyle w:val="Compact"/>
              <w:jc w:val="center"/>
            </w:pPr>
            <w:r>
              <w:t xml:space="preserve">% 18-64 male: YES: Has</w:t>
            </w:r>
            <w:r>
              <w:t xml:space="preserve"> </w:t>
            </w:r>
            <w:r>
              <w:t xml:space="preserve">required knowledge/skills to</w:t>
            </w:r>
            <w:r>
              <w:t xml:space="preserve"> </w:t>
            </w:r>
            <w:r>
              <w:t xml:space="preserve">start business</w:t>
            </w:r>
          </w:p>
        </w:tc>
        <w:tc>
          <w:p>
            <w:pPr>
              <w:pStyle w:val="Compact"/>
              <w:jc w:val="center"/>
            </w:pPr>
            <w:r>
              <w:t xml:space="preserve">63.4264412538839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Suskl13f</w:t>
            </w:r>
          </w:p>
        </w:tc>
        <w:tc>
          <w:p>
            <w:pPr>
              <w:pStyle w:val="Compact"/>
              <w:jc w:val="center"/>
            </w:pPr>
            <w:r>
              <w:t xml:space="preserve">% 18-64 female: YES: Has</w:t>
            </w:r>
            <w:r>
              <w:t xml:space="preserve"> </w:t>
            </w:r>
            <w:r>
              <w:t xml:space="preserve">required knowledge/skills to</w:t>
            </w:r>
            <w:r>
              <w:t xml:space="preserve"> </w:t>
            </w:r>
            <w:r>
              <w:t xml:space="preserve">start business</w:t>
            </w:r>
          </w:p>
        </w:tc>
        <w:tc>
          <w:p>
            <w:pPr>
              <w:pStyle w:val="Compact"/>
              <w:jc w:val="center"/>
            </w:pPr>
            <w:r>
              <w:t xml:space="preserve">48.1321014356696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Ffail13m</w:t>
            </w:r>
          </w:p>
        </w:tc>
        <w:tc>
          <w:p>
            <w:pPr>
              <w:pStyle w:val="Compact"/>
              <w:jc w:val="center"/>
            </w:pPr>
            <w:r>
              <w:t xml:space="preserve">% 18-64 male: YES: Fear of</w:t>
            </w:r>
            <w:r>
              <w:t xml:space="preserve"> </w:t>
            </w:r>
            <w:r>
              <w:t xml:space="preserve">failure would prevent starting</w:t>
            </w:r>
            <w:r>
              <w:t xml:space="preserve"> </w:t>
            </w:r>
            <w:r>
              <w:t xml:space="preserve">a business</w:t>
            </w:r>
          </w:p>
        </w:tc>
        <w:tc>
          <w:p>
            <w:pPr>
              <w:pStyle w:val="Compact"/>
              <w:jc w:val="center"/>
            </w:pPr>
            <w:r>
              <w:t xml:space="preserve">31.9431876600957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Ffail13f</w:t>
            </w:r>
          </w:p>
        </w:tc>
        <w:tc>
          <w:p>
            <w:pPr>
              <w:pStyle w:val="Compact"/>
              <w:jc w:val="center"/>
            </w:pPr>
            <w:r>
              <w:t xml:space="preserve">% 18-64 female: YES: Fear of</w:t>
            </w:r>
            <w:r>
              <w:t xml:space="preserve"> </w:t>
            </w:r>
            <w:r>
              <w:t xml:space="preserve">failure would prevent starting</w:t>
            </w:r>
            <w:r>
              <w:t xml:space="preserve"> </w:t>
            </w:r>
            <w:r>
              <w:t xml:space="preserve">a business</w:t>
            </w:r>
          </w:p>
        </w:tc>
        <w:tc>
          <w:p>
            <w:pPr>
              <w:pStyle w:val="Compact"/>
              <w:jc w:val="center"/>
            </w:pPr>
            <w:r>
              <w:t xml:space="preserve">38.0611548644425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Equali13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People</w:t>
            </w:r>
            <w:r>
              <w:t xml:space="preserve"> </w:t>
            </w:r>
            <w:r>
              <w:t xml:space="preserve">prefer equal standard of</w:t>
            </w:r>
            <w:r>
              <w:t xml:space="preserve"> </w:t>
            </w:r>
            <w:r>
              <w:t xml:space="preserve">living for all (OPTIONAL)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NBgood13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People</w:t>
            </w:r>
            <w:r>
              <w:t xml:space="preserve"> </w:t>
            </w:r>
            <w:r>
              <w:t xml:space="preserve">consider starting business as</w:t>
            </w:r>
            <w:r>
              <w:t xml:space="preserve"> </w:t>
            </w:r>
            <w:r>
              <w:t xml:space="preserve">good career choice (OPTIONAL)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NBstat13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People</w:t>
            </w:r>
            <w:r>
              <w:t xml:space="preserve"> </w:t>
            </w:r>
            <w:r>
              <w:t xml:space="preserve">attach high status to</w:t>
            </w:r>
            <w:r>
              <w:t xml:space="preserve"> </w:t>
            </w:r>
            <w:r>
              <w:t xml:space="preserve">successful entrepreneurs</w:t>
            </w:r>
            <w:r>
              <w:t xml:space="preserve"> </w:t>
            </w:r>
            <w:r>
              <w:t xml:space="preserve">(OPTIONAL)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NBmedi13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YES: In my</w:t>
            </w:r>
            <w:r>
              <w:t xml:space="preserve"> </w:t>
            </w:r>
            <w:r>
              <w:t xml:space="preserve">country there is lots of media</w:t>
            </w:r>
            <w:r>
              <w:t xml:space="preserve"> </w:t>
            </w:r>
            <w:r>
              <w:t xml:space="preserve">attention for entrepreneurship</w:t>
            </w:r>
            <w:r>
              <w:t xml:space="preserve"> </w:t>
            </w:r>
            <w:r>
              <w:t xml:space="preserve">(OPTIONAL)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Sub13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Currently</w:t>
            </w:r>
            <w:r>
              <w:t xml:space="preserve"> </w:t>
            </w:r>
            <w:r>
              <w:t xml:space="preserve">attempts to start business</w:t>
            </w:r>
            <w:r>
              <w:t xml:space="preserve"> </w:t>
            </w:r>
            <w:r>
              <w:t xml:space="preserve">(own or part of normal job)</w:t>
            </w:r>
          </w:p>
        </w:tc>
        <w:tc>
          <w:p>
            <w:pPr>
              <w:pStyle w:val="Compact"/>
              <w:jc w:val="center"/>
            </w:pPr>
            <w:r>
              <w:t xml:space="preserve">19.039023972314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Subo13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Currently starts</w:t>
            </w:r>
            <w:r>
              <w:t xml:space="preserve"> </w:t>
            </w:r>
            <w:r>
              <w:t xml:space="preserve">business and will be (part)</w:t>
            </w:r>
            <w:r>
              <w:t xml:space="preserve"> </w:t>
            </w:r>
            <w:r>
              <w:t xml:space="preserve">owner</w:t>
            </w:r>
          </w:p>
        </w:tc>
        <w:tc>
          <w:p>
            <w:pPr>
              <w:pStyle w:val="Compact"/>
              <w:jc w:val="center"/>
            </w:pPr>
            <w:r>
              <w:t xml:space="preserve">11.5046275517166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Suboa13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Starts business,</w:t>
            </w:r>
            <w:r>
              <w:t xml:space="preserve"> </w:t>
            </w:r>
            <w:r>
              <w:t xml:space="preserve">active past year and will be</w:t>
            </w:r>
            <w:r>
              <w:t xml:space="preserve"> </w:t>
            </w:r>
            <w:r>
              <w:t xml:space="preserve">(part) owner</w:t>
            </w:r>
          </w:p>
        </w:tc>
        <w:tc>
          <w:p>
            <w:pPr>
              <w:pStyle w:val="Compact"/>
              <w:jc w:val="center"/>
            </w:pPr>
            <w:r>
              <w:t xml:space="preserve">11.5046275517166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Suboan13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START-UP/NASCENT</w:t>
            </w:r>
            <w:r>
              <w:t xml:space="preserve"> </w:t>
            </w:r>
            <w:r>
              <w:t xml:space="preserve">(SU): active past year, (part)</w:t>
            </w:r>
            <w:r>
              <w:t xml:space="preserve"> </w:t>
            </w:r>
            <w:r>
              <w:t xml:space="preserve">owner, no wages yet</w:t>
            </w:r>
          </w:p>
        </w:tc>
        <w:tc>
          <w:p>
            <w:pPr>
              <w:pStyle w:val="Compact"/>
              <w:jc w:val="center"/>
            </w:pPr>
            <w:r>
              <w:t xml:space="preserve">9.15838356795127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Babybu13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BABY BUS OWNER</w:t>
            </w:r>
            <w:r>
              <w:t xml:space="preserve"> </w:t>
            </w:r>
            <w:r>
              <w:t xml:space="preserve">(BB): owns-manages business</w:t>
            </w:r>
            <w:r>
              <w:t xml:space="preserve"> </w:t>
            </w:r>
            <w:r>
              <w:t xml:space="preserve">with income&lt;3.5 years</w:t>
            </w:r>
          </w:p>
        </w:tc>
        <w:tc>
          <w:p>
            <w:pPr>
              <w:pStyle w:val="Compact"/>
              <w:jc w:val="center"/>
            </w:pPr>
            <w:r>
              <w:t xml:space="preserve">3.73275486252249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Estbbu13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ESTABL BUS OWNER</w:t>
            </w:r>
            <w:r>
              <w:t xml:space="preserve"> </w:t>
            </w:r>
            <w:r>
              <w:t xml:space="preserve">(EB): owns-manages business</w:t>
            </w:r>
            <w:r>
              <w:t xml:space="preserve"> </w:t>
            </w:r>
            <w:r>
              <w:t xml:space="preserve">with income&gt;3.5 years</w:t>
            </w:r>
          </w:p>
        </w:tc>
        <w:tc>
          <w:p>
            <w:pPr>
              <w:pStyle w:val="Compact"/>
              <w:jc w:val="center"/>
            </w:pPr>
            <w:r>
              <w:t xml:space="preserve">7.49485850586431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Anybus13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Entrepr active:</w:t>
            </w:r>
            <w:r>
              <w:t xml:space="preserve"> </w:t>
            </w:r>
            <w:r>
              <w:t xml:space="preserve">either nascent (SU), baby (BB)</w:t>
            </w:r>
            <w:r>
              <w:t xml:space="preserve"> </w:t>
            </w:r>
            <w:r>
              <w:t xml:space="preserve">or established (EB)</w:t>
            </w:r>
          </w:p>
        </w:tc>
        <w:tc>
          <w:p>
            <w:pPr>
              <w:pStyle w:val="Compact"/>
              <w:jc w:val="center"/>
            </w:pPr>
            <w:r>
              <w:t xml:space="preserve">19.8895876123881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BO.13ina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Business owner</w:t>
            </w:r>
            <w:r>
              <w:t xml:space="preserve"> </w:t>
            </w:r>
            <w:r>
              <w:t xml:space="preserve">(BB or EB) incl agriculture</w:t>
            </w:r>
          </w:p>
        </w:tc>
        <w:tc>
          <w:p>
            <w:pPr>
              <w:pStyle w:val="Compact"/>
              <w:jc w:val="center"/>
            </w:pPr>
            <w:r>
              <w:t xml:space="preserve">11.1841333459028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BO.13exa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Business owner</w:t>
            </w:r>
            <w:r>
              <w:t xml:space="preserve"> </w:t>
            </w:r>
            <w:r>
              <w:t xml:space="preserve">(BB or EB) excl agriculture</w:t>
            </w:r>
          </w:p>
        </w:tc>
        <w:tc>
          <w:p>
            <w:pPr>
              <w:pStyle w:val="Compact"/>
              <w:jc w:val="center"/>
            </w:pPr>
            <w:r>
              <w:t xml:space="preserve">10.5331154250359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Setting up firm</w:t>
            </w:r>
            <w:r>
              <w:t xml:space="preserve"> </w:t>
            </w:r>
            <w:r>
              <w:t xml:space="preserve">or owner of young firm (SU or</w:t>
            </w:r>
            <w:r>
              <w:t xml:space="preserve"> </w:t>
            </w:r>
            <w:r>
              <w:t xml:space="preserve">BB)</w:t>
            </w:r>
          </w:p>
        </w:tc>
        <w:tc>
          <w:p>
            <w:pPr>
              <w:pStyle w:val="Compact"/>
              <w:jc w:val="center"/>
            </w:pPr>
            <w:r>
              <w:t xml:space="preserve">12.7330329780638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TEA13mal</w:t>
            </w:r>
          </w:p>
        </w:tc>
        <w:tc>
          <w:p>
            <w:pPr>
              <w:pStyle w:val="Compact"/>
              <w:jc w:val="center"/>
            </w:pPr>
            <w:r>
              <w:t xml:space="preserve">% 18-64 male: Setting up firm</w:t>
            </w:r>
            <w:r>
              <w:t xml:space="preserve"> </w:t>
            </w:r>
            <w:r>
              <w:t xml:space="preserve">or owner of young firm (SU or</w:t>
            </w:r>
            <w:r>
              <w:t xml:space="preserve"> </w:t>
            </w:r>
            <w:r>
              <w:t xml:space="preserve">BB)</w:t>
            </w:r>
          </w:p>
        </w:tc>
        <w:tc>
          <w:p>
            <w:pPr>
              <w:pStyle w:val="Compact"/>
              <w:jc w:val="center"/>
            </w:pPr>
            <w:r>
              <w:t xml:space="preserve">15.1016110328807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TEA13fem</w:t>
            </w:r>
          </w:p>
        </w:tc>
        <w:tc>
          <w:p>
            <w:pPr>
              <w:pStyle w:val="Compact"/>
              <w:jc w:val="center"/>
            </w:pPr>
            <w:r>
              <w:t xml:space="preserve">% 18-64 female: Setting up</w:t>
            </w:r>
            <w:r>
              <w:t xml:space="preserve"> </w:t>
            </w:r>
            <w:r>
              <w:t xml:space="preserve">firm or owner of young firm</w:t>
            </w:r>
            <w:r>
              <w:t xml:space="preserve"> </w:t>
            </w:r>
            <w:r>
              <w:t xml:space="preserve">(SU or BB)</w:t>
            </w:r>
          </w:p>
        </w:tc>
        <w:tc>
          <w:p>
            <w:pPr>
              <w:pStyle w:val="Compact"/>
              <w:jc w:val="center"/>
            </w:pPr>
            <w:r>
              <w:t xml:space="preserve">10.3969626314987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EB.13mal</w:t>
            </w:r>
          </w:p>
        </w:tc>
        <w:tc>
          <w:p>
            <w:pPr>
              <w:pStyle w:val="Compact"/>
              <w:jc w:val="center"/>
            </w:pPr>
            <w:r>
              <w:t xml:space="preserve">% 18-64 male: Owner-manager of</w:t>
            </w:r>
            <w:r>
              <w:t xml:space="preserve"> </w:t>
            </w:r>
            <w:r>
              <w:t xml:space="preserve">established business</w:t>
            </w:r>
          </w:p>
        </w:tc>
        <w:tc>
          <w:p>
            <w:pPr>
              <w:pStyle w:val="Compact"/>
              <w:jc w:val="center"/>
            </w:pPr>
            <w:r>
              <w:t xml:space="preserve">8.45350652437434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EB.13fem</w:t>
            </w:r>
          </w:p>
        </w:tc>
        <w:tc>
          <w:p>
            <w:pPr>
              <w:pStyle w:val="Compact"/>
              <w:jc w:val="center"/>
            </w:pPr>
            <w:r>
              <w:t xml:space="preserve">% 18-64 female: Owner-manager</w:t>
            </w:r>
            <w:r>
              <w:t xml:space="preserve"> </w:t>
            </w:r>
            <w:r>
              <w:t xml:space="preserve">of established business</w:t>
            </w:r>
          </w:p>
        </w:tc>
        <w:tc>
          <w:p>
            <w:pPr>
              <w:pStyle w:val="Compact"/>
              <w:jc w:val="center"/>
            </w:pPr>
            <w:r>
              <w:t xml:space="preserve">6.54936751633156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TEA13opp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TEA and</w:t>
            </w:r>
            <w:r>
              <w:t xml:space="preserve"> </w:t>
            </w:r>
            <w:r>
              <w:t xml:space="preserve">Opportunity motive</w:t>
            </w:r>
          </w:p>
        </w:tc>
        <w:tc>
          <w:p>
            <w:pPr>
              <w:pStyle w:val="Compact"/>
              <w:jc w:val="center"/>
            </w:pPr>
            <w:r>
              <w:t xml:space="preserve">9.31470073189772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TEA13nec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TEA and Necessity</w:t>
            </w:r>
            <w:r>
              <w:t xml:space="preserve"> </w:t>
            </w:r>
            <w:r>
              <w:t xml:space="preserve">motive (entr because of no</w:t>
            </w:r>
            <w:r>
              <w:t xml:space="preserve"> </w:t>
            </w:r>
            <w:r>
              <w:t xml:space="preserve">better choice for work)</w:t>
            </w:r>
          </w:p>
        </w:tc>
        <w:tc>
          <w:p>
            <w:pPr>
              <w:pStyle w:val="Compact"/>
              <w:jc w:val="center"/>
            </w:pPr>
            <w:r>
              <w:t xml:space="preserve">2.7042795281449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TEA13mop</w:t>
            </w:r>
          </w:p>
        </w:tc>
        <w:tc>
          <w:p>
            <w:pPr>
              <w:pStyle w:val="Compact"/>
              <w:jc w:val="center"/>
            </w:pPr>
            <w:r>
              <w:t xml:space="preserve">% 18-64 male: TEA and</w:t>
            </w:r>
            <w:r>
              <w:t xml:space="preserve"> </w:t>
            </w:r>
            <w:r>
              <w:t xml:space="preserve">Opportunity motive</w:t>
            </w:r>
          </w:p>
        </w:tc>
        <w:tc>
          <w:p>
            <w:pPr>
              <w:pStyle w:val="Compact"/>
              <w:jc w:val="center"/>
            </w:pPr>
            <w:r>
              <w:t xml:space="preserve">10.9563997896641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TEA13fop</w:t>
            </w:r>
          </w:p>
        </w:tc>
        <w:tc>
          <w:p>
            <w:pPr>
              <w:pStyle w:val="Compact"/>
              <w:jc w:val="center"/>
            </w:pPr>
            <w:r>
              <w:t xml:space="preserve">% 18-64 female: TEA and</w:t>
            </w:r>
            <w:r>
              <w:t xml:space="preserve"> </w:t>
            </w:r>
            <w:r>
              <w:t xml:space="preserve">Opportunity motive</w:t>
            </w:r>
          </w:p>
        </w:tc>
        <w:tc>
          <w:p>
            <w:pPr>
              <w:pStyle w:val="Compact"/>
              <w:jc w:val="center"/>
            </w:pPr>
            <w:r>
              <w:t xml:space="preserve">7.69553328287394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TEA13mne</w:t>
            </w:r>
          </w:p>
        </w:tc>
        <w:tc>
          <w:p>
            <w:pPr>
              <w:pStyle w:val="Compact"/>
              <w:jc w:val="center"/>
            </w:pPr>
            <w:r>
              <w:t xml:space="preserve">% 18-64 male: TEA and</w:t>
            </w:r>
            <w:r>
              <w:t xml:space="preserve"> </w:t>
            </w:r>
            <w:r>
              <w:t xml:space="preserve">Necessity motive</w:t>
            </w:r>
          </w:p>
        </w:tc>
        <w:tc>
          <w:p>
            <w:pPr>
              <w:pStyle w:val="Compact"/>
              <w:jc w:val="center"/>
            </w:pPr>
            <w:r>
              <w:t xml:space="preserve">3.54594102231604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TEA13fne</w:t>
            </w:r>
          </w:p>
        </w:tc>
        <w:tc>
          <w:p>
            <w:pPr>
              <w:pStyle w:val="Compact"/>
              <w:jc w:val="center"/>
            </w:pPr>
            <w:r>
              <w:t xml:space="preserve">% 18-64 female: TEA and</w:t>
            </w:r>
            <w:r>
              <w:t xml:space="preserve"> </w:t>
            </w:r>
            <w:r>
              <w:t xml:space="preserve">Necessity motive</w:t>
            </w:r>
          </w:p>
        </w:tc>
        <w:tc>
          <w:p>
            <w:pPr>
              <w:pStyle w:val="Compact"/>
              <w:jc w:val="center"/>
            </w:pPr>
            <w:r>
              <w:t xml:space="preserve">1.87416947355741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TEA13ido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TEA and</w:t>
            </w:r>
            <w:r>
              <w:t xml:space="preserve"> </w:t>
            </w:r>
            <w:r>
              <w:t xml:space="preserve">Improvement Driven Opportunity</w:t>
            </w:r>
            <w:r>
              <w:t xml:space="preserve"> </w:t>
            </w:r>
            <w:r>
              <w:t xml:space="preserve">motive</w:t>
            </w:r>
          </w:p>
        </w:tc>
        <w:tc>
          <w:p>
            <w:pPr>
              <w:pStyle w:val="Compact"/>
              <w:jc w:val="center"/>
            </w:pPr>
            <w:r>
              <w:t xml:space="preserve">57.429298845769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TEA13MT1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Opportunity</w:t>
            </w:r>
            <w:r>
              <w:t xml:space="preserve"> </w:t>
            </w:r>
            <w:r>
              <w:t xml:space="preserve">motive: increase income</w:t>
            </w:r>
          </w:p>
        </w:tc>
        <w:tc>
          <w:p>
            <w:pPr>
              <w:pStyle w:val="Compact"/>
              <w:jc w:val="center"/>
            </w:pPr>
            <w:r>
              <w:t xml:space="preserve">33.509283102471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TEA13MT2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Opportunity</w:t>
            </w:r>
            <w:r>
              <w:t xml:space="preserve"> </w:t>
            </w:r>
            <w:r>
              <w:t xml:space="preserve">motive: independence</w:t>
            </w:r>
          </w:p>
        </w:tc>
        <w:tc>
          <w:p>
            <w:pPr>
              <w:pStyle w:val="Compact"/>
              <w:jc w:val="center"/>
            </w:pPr>
            <w:r>
              <w:t xml:space="preserve">27.331914760322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TEA13MT3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Mixed motive:</w:t>
            </w:r>
            <w:r>
              <w:t xml:space="preserve"> </w:t>
            </w:r>
            <w:r>
              <w:t xml:space="preserve">(necessity and opportunity -</w:t>
            </w:r>
            <w:r>
              <w:t xml:space="preserve"> </w:t>
            </w:r>
            <w:r>
              <w:t xml:space="preserve">answers 3 and 4 in Q2g)</w:t>
            </w:r>
          </w:p>
        </w:tc>
        <w:tc>
          <w:p>
            <w:pPr>
              <w:pStyle w:val="Compact"/>
              <w:jc w:val="center"/>
            </w:pPr>
            <w:r>
              <w:t xml:space="preserve">8.6642707221219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TEA13MT4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Non-opportunity</w:t>
            </w:r>
            <w:r>
              <w:t xml:space="preserve"> </w:t>
            </w:r>
            <w:r>
              <w:t xml:space="preserve">motive: necessity/maintain</w:t>
            </w:r>
            <w:r>
              <w:t xml:space="preserve"> </w:t>
            </w:r>
            <w:r>
              <w:t xml:space="preserve">income</w:t>
            </w:r>
          </w:p>
        </w:tc>
        <w:tc>
          <w:p>
            <w:pPr>
              <w:pStyle w:val="Compact"/>
              <w:jc w:val="center"/>
            </w:pPr>
            <w:r>
              <w:t xml:space="preserve">30.4945314150852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SUBOPP13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Nascent entr (SU)</w:t>
            </w:r>
            <w:r>
              <w:t xml:space="preserve"> </w:t>
            </w:r>
            <w:r>
              <w:t xml:space="preserve">and Opportunity motive</w:t>
            </w:r>
          </w:p>
        </w:tc>
        <w:tc>
          <w:p>
            <w:pPr>
              <w:pStyle w:val="Compact"/>
              <w:jc w:val="center"/>
            </w:pPr>
            <w:r>
              <w:t xml:space="preserve">6.66064671276722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SUBNEC13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Nascent entr (SU)</w:t>
            </w:r>
            <w:r>
              <w:t xml:space="preserve"> </w:t>
            </w:r>
            <w:r>
              <w:t xml:space="preserve">and Necessity motive</w:t>
            </w:r>
          </w:p>
        </w:tc>
        <w:tc>
          <w:p>
            <w:pPr>
              <w:pStyle w:val="Compact"/>
              <w:jc w:val="center"/>
            </w:pPr>
            <w:r>
              <w:t xml:space="preserve">2.03254281462946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Sample13</w:t>
            </w:r>
          </w:p>
        </w:tc>
        <w:tc>
          <w:p>
            <w:pPr>
              <w:pStyle w:val="Compact"/>
              <w:jc w:val="center"/>
            </w:pPr>
            <w:r>
              <w:t xml:space="preserve">COUNT number of respondents</w:t>
            </w:r>
            <w:r>
              <w:t xml:space="preserve"> </w:t>
            </w:r>
            <w:r>
              <w:t xml:space="preserve">18-64 in sample</w:t>
            </w:r>
          </w:p>
        </w:tc>
        <w:tc>
          <w:p>
            <w:pPr>
              <w:pStyle w:val="Compact"/>
              <w:jc w:val="center"/>
            </w:pPr>
            <w:r>
              <w:t xml:space="preserve">4266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SU.ct13</w:t>
            </w:r>
          </w:p>
        </w:tc>
        <w:tc>
          <w:p>
            <w:pPr>
              <w:pStyle w:val="Compact"/>
              <w:jc w:val="center"/>
            </w:pPr>
            <w:r>
              <w:t xml:space="preserve">COUNT setting up a business</w:t>
            </w:r>
            <w:r>
              <w:t xml:space="preserve"> </w:t>
            </w:r>
            <w:r>
              <w:t xml:space="preserve">(sample)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BB.ct13</w:t>
            </w:r>
          </w:p>
        </w:tc>
        <w:tc>
          <w:p>
            <w:pPr>
              <w:pStyle w:val="Compact"/>
              <w:jc w:val="center"/>
            </w:pPr>
            <w:r>
              <w:t xml:space="preserve">COUNT owning-managing baby</w:t>
            </w:r>
            <w:r>
              <w:t xml:space="preserve"> </w:t>
            </w:r>
            <w:r>
              <w:t xml:space="preserve">business (sample)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EB.ct13</w:t>
            </w:r>
          </w:p>
        </w:tc>
        <w:tc>
          <w:p>
            <w:pPr>
              <w:pStyle w:val="Compact"/>
              <w:jc w:val="center"/>
            </w:pPr>
            <w:r>
              <w:t xml:space="preserve">COUNT owning-managing</w:t>
            </w:r>
            <w:r>
              <w:t xml:space="preserve"> </w:t>
            </w:r>
            <w:r>
              <w:t xml:space="preserve">established business (sample)</w:t>
            </w:r>
          </w:p>
        </w:tc>
        <w:tc>
          <w:p>
            <w:pPr>
              <w:pStyle w:val="Compact"/>
              <w:jc w:val="center"/>
            </w:pPr>
            <w:r>
              <w:t xml:space="preserve">329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TEAct13</w:t>
            </w:r>
          </w:p>
        </w:tc>
        <w:tc>
          <w:p>
            <w:pPr>
              <w:pStyle w:val="Compact"/>
              <w:jc w:val="center"/>
            </w:pPr>
            <w:r>
              <w:t xml:space="preserve">COUNT owning-managing baby</w:t>
            </w:r>
            <w:r>
              <w:t xml:space="preserve"> </w:t>
            </w:r>
            <w:r>
              <w:t xml:space="preserve">business (sample)</w:t>
            </w:r>
          </w:p>
        </w:tc>
        <w:tc>
          <w:p>
            <w:pPr>
              <w:pStyle w:val="Compact"/>
              <w:jc w:val="center"/>
            </w:pPr>
            <w:r>
              <w:t xml:space="preserve">518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BA.ct13</w:t>
            </w:r>
          </w:p>
        </w:tc>
        <w:tc>
          <w:p>
            <w:pPr>
              <w:pStyle w:val="Compact"/>
              <w:jc w:val="center"/>
            </w:pPr>
            <w:r>
              <w:t xml:space="preserve">COUNT informal investors</w:t>
            </w:r>
            <w:r>
              <w:t xml:space="preserve"> </w:t>
            </w:r>
            <w:r>
              <w:t xml:space="preserve">(sample)</w:t>
            </w:r>
          </w:p>
        </w:tc>
        <w:tc>
          <w:p>
            <w:pPr>
              <w:pStyle w:val="Compact"/>
              <w:jc w:val="center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DISCct13</w:t>
            </w:r>
          </w:p>
        </w:tc>
        <w:tc>
          <w:p>
            <w:pPr>
              <w:pStyle w:val="Compact"/>
              <w:jc w:val="center"/>
            </w:pPr>
            <w:r>
              <w:t xml:space="preserve">COUNT respondents who</w:t>
            </w:r>
            <w:r>
              <w:t xml:space="preserve"> </w:t>
            </w:r>
            <w:r>
              <w:t xml:space="preserve">discontinued business (sample)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SU.13tmz</w:t>
            </w:r>
          </w:p>
        </w:tc>
        <w:tc>
          <w:p>
            <w:pPr>
              <w:pStyle w:val="Compact"/>
              <w:jc w:val="center"/>
            </w:pPr>
            <w:r>
              <w:t xml:space="preserve">SU average number of expected</w:t>
            </w:r>
            <w:r>
              <w:t xml:space="preserve"> </w:t>
            </w:r>
            <w:r>
              <w:t xml:space="preserve">owners in the firm</w:t>
            </w:r>
          </w:p>
        </w:tc>
        <w:tc>
          <w:p>
            <w:pPr>
              <w:pStyle w:val="Compact"/>
              <w:jc w:val="center"/>
            </w:pPr>
            <w:r>
              <w:t xml:space="preserve">1.90323642945188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BB.13tmz</w:t>
            </w:r>
          </w:p>
        </w:tc>
        <w:tc>
          <w:p>
            <w:pPr>
              <w:pStyle w:val="Compact"/>
              <w:jc w:val="center"/>
            </w:pPr>
            <w:r>
              <w:t xml:space="preserve">BB average number of current</w:t>
            </w:r>
            <w:r>
              <w:t xml:space="preserve"> </w:t>
            </w:r>
            <w:r>
              <w:t xml:space="preserve">owners in the firm</w:t>
            </w:r>
          </w:p>
        </w:tc>
        <w:tc>
          <w:p>
            <w:pPr>
              <w:pStyle w:val="Compact"/>
              <w:jc w:val="center"/>
            </w:pPr>
            <w:r>
              <w:t xml:space="preserve">9.12095312788755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EB.13tmz</w:t>
            </w:r>
          </w:p>
        </w:tc>
        <w:tc>
          <w:p>
            <w:pPr>
              <w:pStyle w:val="Compact"/>
              <w:jc w:val="center"/>
            </w:pPr>
            <w:r>
              <w:t xml:space="preserve">EB average number of current</w:t>
            </w:r>
            <w:r>
              <w:t xml:space="preserve"> </w:t>
            </w:r>
            <w:r>
              <w:t xml:space="preserve">owners in the firm</w:t>
            </w:r>
          </w:p>
        </w:tc>
        <w:tc>
          <w:p>
            <w:pPr>
              <w:pStyle w:val="Compact"/>
              <w:jc w:val="center"/>
            </w:pPr>
            <w:r>
              <w:t xml:space="preserve">2.00931248427708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TEA13tmz</w:t>
            </w:r>
          </w:p>
        </w:tc>
        <w:tc>
          <w:p>
            <w:pPr>
              <w:pStyle w:val="Compact"/>
              <w:jc w:val="center"/>
            </w:pPr>
            <w:r>
              <w:t xml:space="preserve">TEA average number of owners</w:t>
            </w:r>
            <w:r>
              <w:t xml:space="preserve"> </w:t>
            </w:r>
            <w:r>
              <w:t xml:space="preserve">(expected/current) in the firm</w:t>
            </w:r>
          </w:p>
        </w:tc>
        <w:tc>
          <w:p>
            <w:pPr>
              <w:pStyle w:val="Compact"/>
              <w:jc w:val="center"/>
            </w:pPr>
            <w:r>
              <w:t xml:space="preserve">1.82271785566777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Tea13s1p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 : Extractive</w:t>
            </w:r>
            <w:r>
              <w:t xml:space="preserve"> </w:t>
            </w:r>
            <w:r>
              <w:t xml:space="preserve">sector</w:t>
            </w:r>
          </w:p>
        </w:tc>
        <w:tc>
          <w:p>
            <w:pPr>
              <w:pStyle w:val="Compact"/>
              <w:jc w:val="center"/>
            </w:pPr>
            <w:r>
              <w:t xml:space="preserve">4.0291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Tea13s2p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 : Transforming</w:t>
            </w:r>
            <w:r>
              <w:t xml:space="preserve"> </w:t>
            </w:r>
            <w:r>
              <w:t xml:space="preserve">sector</w:t>
            </w:r>
          </w:p>
        </w:tc>
        <w:tc>
          <w:p>
            <w:pPr>
              <w:pStyle w:val="Compact"/>
              <w:jc w:val="center"/>
            </w:pPr>
            <w:r>
              <w:t xml:space="preserve">16.867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Tea13s3p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 : Business</w:t>
            </w:r>
            <w:r>
              <w:t xml:space="preserve"> </w:t>
            </w:r>
            <w:r>
              <w:t xml:space="preserve">oriented services</w:t>
            </w:r>
          </w:p>
        </w:tc>
        <w:tc>
          <w:p>
            <w:pPr>
              <w:pStyle w:val="Compact"/>
              <w:jc w:val="center"/>
            </w:pPr>
            <w:r>
              <w:t xml:space="preserve">37.1934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Tea13s4p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 : Consumer</w:t>
            </w:r>
            <w:r>
              <w:t xml:space="preserve"> </w:t>
            </w:r>
            <w:r>
              <w:t xml:space="preserve">oriented services</w:t>
            </w:r>
          </w:p>
        </w:tc>
        <w:tc>
          <w:p>
            <w:pPr>
              <w:pStyle w:val="Compact"/>
              <w:jc w:val="center"/>
            </w:pPr>
            <w:r>
              <w:t xml:space="preserve">41.9105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EB.13s1p</w:t>
            </w:r>
          </w:p>
        </w:tc>
        <w:tc>
          <w:p>
            <w:pPr>
              <w:pStyle w:val="Compact"/>
              <w:jc w:val="center"/>
            </w:pPr>
            <w:r>
              <w:t xml:space="preserve">% within EB : Extractive</w:t>
            </w:r>
            <w:r>
              <w:t xml:space="preserve"> </w:t>
            </w:r>
            <w:r>
              <w:t xml:space="preserve">sector</w:t>
            </w:r>
          </w:p>
        </w:tc>
        <w:tc>
          <w:p>
            <w:pPr>
              <w:pStyle w:val="Compact"/>
              <w:jc w:val="center"/>
            </w:pPr>
            <w:r>
              <w:t xml:space="preserve">6.9581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EB.13s2p</w:t>
            </w:r>
          </w:p>
        </w:tc>
        <w:tc>
          <w:p>
            <w:pPr>
              <w:pStyle w:val="Compact"/>
              <w:jc w:val="center"/>
            </w:pPr>
            <w:r>
              <w:t xml:space="preserve">% within EB : Transforming</w:t>
            </w:r>
            <w:r>
              <w:t xml:space="preserve"> </w:t>
            </w:r>
            <w:r>
              <w:t xml:space="preserve">sector</w:t>
            </w:r>
          </w:p>
        </w:tc>
        <w:tc>
          <w:p>
            <w:pPr>
              <w:pStyle w:val="Compact"/>
              <w:jc w:val="center"/>
            </w:pPr>
            <w:r>
              <w:t xml:space="preserve">26.9082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EB.13s3p</w:t>
            </w:r>
          </w:p>
        </w:tc>
        <w:tc>
          <w:p>
            <w:pPr>
              <w:pStyle w:val="Compact"/>
              <w:jc w:val="center"/>
            </w:pPr>
            <w:r>
              <w:t xml:space="preserve">% within EB : Business</w:t>
            </w:r>
            <w:r>
              <w:t xml:space="preserve"> </w:t>
            </w:r>
            <w:r>
              <w:t xml:space="preserve">oriented services</w:t>
            </w:r>
          </w:p>
        </w:tc>
        <w:tc>
          <w:p>
            <w:pPr>
              <w:pStyle w:val="Compact"/>
              <w:jc w:val="center"/>
            </w:pPr>
            <w:r>
              <w:t xml:space="preserve">37.7989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EB.13s4p</w:t>
            </w:r>
          </w:p>
        </w:tc>
        <w:tc>
          <w:p>
            <w:pPr>
              <w:pStyle w:val="Compact"/>
              <w:jc w:val="center"/>
            </w:pPr>
            <w:r>
              <w:t xml:space="preserve">% within EB : Consumer</w:t>
            </w:r>
            <w:r>
              <w:t xml:space="preserve"> </w:t>
            </w:r>
            <w:r>
              <w:t xml:space="preserve">oriented services</w:t>
            </w:r>
          </w:p>
        </w:tc>
        <w:tc>
          <w:p>
            <w:pPr>
              <w:pStyle w:val="Compact"/>
              <w:jc w:val="center"/>
            </w:pPr>
            <w:r>
              <w:t xml:space="preserve">28.3347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TEA13mk1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TEA and no market</w:t>
            </w:r>
            <w:r>
              <w:t xml:space="preserve"> </w:t>
            </w:r>
            <w:r>
              <w:t xml:space="preserve">expansion (TEA09MEM=1)</w:t>
            </w:r>
          </w:p>
        </w:tc>
        <w:tc>
          <w:p>
            <w:pPr>
              <w:pStyle w:val="Compact"/>
              <w:jc w:val="center"/>
            </w:pPr>
            <w:r>
              <w:t xml:space="preserve">6.26132835427695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TEA13mk2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TEA and some</w:t>
            </w:r>
            <w:r>
              <w:t xml:space="preserve"> </w:t>
            </w:r>
            <w:r>
              <w:t xml:space="preserve">market expansion, no tech</w:t>
            </w:r>
            <w:r>
              <w:t xml:space="preserve"> </w:t>
            </w:r>
            <w:r>
              <w:t xml:space="preserve">(TEA09MEM=2)</w:t>
            </w:r>
          </w:p>
        </w:tc>
        <w:tc>
          <w:p>
            <w:pPr>
              <w:pStyle w:val="Compact"/>
              <w:jc w:val="center"/>
            </w:pPr>
            <w:r>
              <w:t xml:space="preserve">5.0832688616734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TEA13mk3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TEA and some</w:t>
            </w:r>
            <w:r>
              <w:t xml:space="preserve"> </w:t>
            </w:r>
            <w:r>
              <w:t xml:space="preserve">market expansion, with tech</w:t>
            </w:r>
            <w:r>
              <w:t xml:space="preserve"> </w:t>
            </w:r>
            <w:r>
              <w:t xml:space="preserve">(TEA09MEM=3)</w:t>
            </w:r>
          </w:p>
        </w:tc>
        <w:tc>
          <w:p>
            <w:pPr>
              <w:pStyle w:val="Compact"/>
              <w:jc w:val="center"/>
            </w:pPr>
            <w:r>
              <w:t xml:space="preserve">0.931383353049751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TEA13mk4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TEA and profound</w:t>
            </w:r>
            <w:r>
              <w:t xml:space="preserve"> </w:t>
            </w:r>
            <w:r>
              <w:t xml:space="preserve">market expansion (TEA09MEM=4)</w:t>
            </w:r>
          </w:p>
        </w:tc>
        <w:tc>
          <w:p>
            <w:pPr>
              <w:pStyle w:val="Compact"/>
              <w:jc w:val="center"/>
            </w:pPr>
            <w:r>
              <w:t xml:space="preserve">0.457052409063648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EB.13mk1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EB and no market</w:t>
            </w:r>
            <w:r>
              <w:t xml:space="preserve"> </w:t>
            </w:r>
            <w:r>
              <w:t xml:space="preserve">expansion (EB_09MEM=1)</w:t>
            </w:r>
          </w:p>
        </w:tc>
        <w:tc>
          <w:p>
            <w:pPr>
              <w:pStyle w:val="Compact"/>
              <w:jc w:val="center"/>
            </w:pPr>
            <w:r>
              <w:t xml:space="preserve">6.06719997934661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EB.13mk2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EB and some</w:t>
            </w:r>
            <w:r>
              <w:t xml:space="preserve"> </w:t>
            </w:r>
            <w:r>
              <w:t xml:space="preserve">market expansion, no tech</w:t>
            </w:r>
            <w:r>
              <w:t xml:space="preserve"> </w:t>
            </w:r>
            <w:r>
              <w:t xml:space="preserve">(EB_09MEM=2)</w:t>
            </w:r>
          </w:p>
        </w:tc>
        <w:tc>
          <w:p>
            <w:pPr>
              <w:pStyle w:val="Compact"/>
              <w:jc w:val="center"/>
            </w:pPr>
            <w:r>
              <w:t xml:space="preserve">1.28817009587796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EB.13mk3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EB and some</w:t>
            </w:r>
            <w:r>
              <w:t xml:space="preserve"> </w:t>
            </w:r>
            <w:r>
              <w:t xml:space="preserve">market expansion, with tech</w:t>
            </w:r>
            <w:r>
              <w:t xml:space="preserve"> </w:t>
            </w:r>
            <w:r>
              <w:t xml:space="preserve">(EB_09MEM=3)</w:t>
            </w:r>
          </w:p>
        </w:tc>
        <w:tc>
          <w:p>
            <w:pPr>
              <w:pStyle w:val="Compact"/>
              <w:jc w:val="center"/>
            </w:pPr>
            <w:r>
              <w:t xml:space="preserve">0.128884222813295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EB.13mk4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EB and profound</w:t>
            </w:r>
            <w:r>
              <w:t xml:space="preserve"> </w:t>
            </w:r>
            <w:r>
              <w:t xml:space="preserve">market expansion (EB_09MEM=4)</w:t>
            </w:r>
          </w:p>
        </w:tc>
        <w:tc>
          <w:p>
            <w:pPr>
              <w:pStyle w:val="Compact"/>
              <w:jc w:val="center"/>
            </w:pPr>
            <w:r>
              <w:t xml:space="preserve">0.0106042078264486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TEA13HIX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TEA exports: more</w:t>
            </w:r>
            <w:r>
              <w:t xml:space="preserve"> </w:t>
            </w:r>
            <w:r>
              <w:t xml:space="preserve">than 50% customers outside</w:t>
            </w:r>
            <w:r>
              <w:t xml:space="preserve"> </w:t>
            </w:r>
            <w: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0.73959390673511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EB.13HIX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EB exports: more</w:t>
            </w:r>
            <w:r>
              <w:t xml:space="preserve"> </w:t>
            </w:r>
            <w:r>
              <w:t xml:space="preserve">than 50% customers outside</w:t>
            </w:r>
            <w:r>
              <w:t xml:space="preserve"> </w:t>
            </w:r>
            <w: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0.359967912986599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SU.13e1p</w:t>
            </w:r>
          </w:p>
        </w:tc>
        <w:tc>
          <w:p>
            <w:pPr>
              <w:pStyle w:val="Compact"/>
              <w:jc w:val="center"/>
            </w:pPr>
            <w:r>
              <w:t xml:space="preserve">% within SU: No customers</w:t>
            </w:r>
            <w:r>
              <w:t xml:space="preserve"> </w:t>
            </w:r>
            <w:r>
              <w:t xml:space="preserve">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14.8802472454896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SU.13e2p</w:t>
            </w:r>
          </w:p>
        </w:tc>
        <w:tc>
          <w:p>
            <w:pPr>
              <w:pStyle w:val="Compact"/>
              <w:jc w:val="center"/>
            </w:pPr>
            <w:r>
              <w:t xml:space="preserve">% within SU: Export: 1-25% of</w:t>
            </w:r>
            <w:r>
              <w:t xml:space="preserve"> </w:t>
            </w:r>
            <w:r>
              <w:t xml:space="preserve">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73.4470694995214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SU.13e3p</w:t>
            </w:r>
          </w:p>
        </w:tc>
        <w:tc>
          <w:p>
            <w:pPr>
              <w:pStyle w:val="Compact"/>
              <w:jc w:val="center"/>
            </w:pPr>
            <w:r>
              <w:t xml:space="preserve">% within SU: Export: 25-75% of</w:t>
            </w:r>
            <w:r>
              <w:t xml:space="preserve"> </w:t>
            </w:r>
            <w:r>
              <w:t xml:space="preserve">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8.12457292556353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SU.13e4p</w:t>
            </w:r>
          </w:p>
        </w:tc>
        <w:tc>
          <w:p>
            <w:pPr>
              <w:pStyle w:val="Compact"/>
              <w:jc w:val="center"/>
            </w:pPr>
            <w:r>
              <w:t xml:space="preserve">% within SU: Export: 75-100%</w:t>
            </w:r>
            <w:r>
              <w:t xml:space="preserve"> </w:t>
            </w:r>
            <w:r>
              <w:t xml:space="preserve">of 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3.54811032942552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Tea13e1p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No customers</w:t>
            </w:r>
            <w:r>
              <w:t xml:space="preserve"> </w:t>
            </w:r>
            <w:r>
              <w:t xml:space="preserve">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15.1554810751884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Tea13e2p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Export: 1-25% of</w:t>
            </w:r>
            <w:r>
              <w:t xml:space="preserve"> </w:t>
            </w:r>
            <w:r>
              <w:t xml:space="preserve">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73.5718889387591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Tea13e3p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Export: 25-75%</w:t>
            </w:r>
            <w:r>
              <w:t xml:space="preserve"> </w:t>
            </w:r>
            <w:r>
              <w:t xml:space="preserve">of 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7.5063212420389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Tea13e4p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Export: 75-100%</w:t>
            </w:r>
            <w:r>
              <w:t xml:space="preserve"> </w:t>
            </w:r>
            <w:r>
              <w:t xml:space="preserve">of 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3.76630874401368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EB.13e1p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No customers</w:t>
            </w:r>
            <w:r>
              <w:t xml:space="preserve"> </w:t>
            </w:r>
            <w:r>
              <w:t xml:space="preserve">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26.2968614166947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EB.13e2p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Export: 1-25% of</w:t>
            </w:r>
            <w:r>
              <w:t xml:space="preserve"> </w:t>
            </w:r>
            <w:r>
              <w:t xml:space="preserve">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67.0236476527828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EB.13e3p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Export: 25-75% of</w:t>
            </w:r>
            <w:r>
              <w:t xml:space="preserve"> </w:t>
            </w:r>
            <w:r>
              <w:t xml:space="preserve">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3.56149833075263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EB.13e4p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Export: 75-100%</w:t>
            </w:r>
            <w:r>
              <w:t xml:space="preserve"> </w:t>
            </w:r>
            <w:r>
              <w:t xml:space="preserve">of 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3.1179925997699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AN13ye1p</w:t>
            </w:r>
          </w:p>
        </w:tc>
        <w:tc>
          <w:p>
            <w:pPr>
              <w:pStyle w:val="Compact"/>
              <w:jc w:val="center"/>
            </w:pPr>
            <w:r>
              <w:t xml:space="preserve">% within ANY: No customers</w:t>
            </w:r>
            <w:r>
              <w:t xml:space="preserve"> </w:t>
            </w:r>
            <w:r>
              <w:t xml:space="preserve">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19.2468477110076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AN13ye2p</w:t>
            </w:r>
          </w:p>
        </w:tc>
        <w:tc>
          <w:p>
            <w:pPr>
              <w:pStyle w:val="Compact"/>
              <w:jc w:val="center"/>
            </w:pPr>
            <w:r>
              <w:t xml:space="preserve">% within ANY: Export: 1-25% of</w:t>
            </w:r>
            <w:r>
              <w:t xml:space="preserve"> </w:t>
            </w:r>
            <w:r>
              <w:t xml:space="preserve">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71.3051320330813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AN13ye3p</w:t>
            </w:r>
          </w:p>
        </w:tc>
        <w:tc>
          <w:p>
            <w:pPr>
              <w:pStyle w:val="Compact"/>
              <w:jc w:val="center"/>
            </w:pPr>
            <w:r>
              <w:t xml:space="preserve">% within ANY: Export: 25-75%</w:t>
            </w:r>
            <w:r>
              <w:t xml:space="preserve"> </w:t>
            </w:r>
            <w:r>
              <w:t xml:space="preserve">of 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5.86482651921804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AN13ye4p</w:t>
            </w:r>
          </w:p>
        </w:tc>
        <w:tc>
          <w:p>
            <w:pPr>
              <w:pStyle w:val="Compact"/>
              <w:jc w:val="center"/>
            </w:pPr>
            <w:r>
              <w:t xml:space="preserve">% within ANY: Export: 75-100%</w:t>
            </w:r>
            <w:r>
              <w:t xml:space="preserve"> </w:t>
            </w:r>
            <w:r>
              <w:t xml:space="preserve">of customers outside country</w:t>
            </w:r>
          </w:p>
        </w:tc>
        <w:tc>
          <w:p>
            <w:pPr>
              <w:pStyle w:val="Compact"/>
              <w:jc w:val="center"/>
            </w:pPr>
            <w:r>
              <w:t xml:space="preserve">3.5831937366929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TEA13EMP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TEA any jobs now</w:t>
            </w:r>
            <w:r>
              <w:t xml:space="preserve"> </w:t>
            </w:r>
            <w:r>
              <w:t xml:space="preserve">or in 5 years</w:t>
            </w:r>
          </w:p>
        </w:tc>
        <w:tc>
          <w:p>
            <w:pPr>
              <w:pStyle w:val="Compact"/>
              <w:jc w:val="center"/>
            </w:pPr>
            <w:r>
              <w:t xml:space="preserve">8.72353016141983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TEA13HJG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TEA expects more</w:t>
            </w:r>
            <w:r>
              <w:t xml:space="preserve"> </w:t>
            </w:r>
            <w:r>
              <w:t xml:space="preserve">than 19 jobs in 5 years</w:t>
            </w:r>
          </w:p>
        </w:tc>
        <w:tc>
          <w:p>
            <w:pPr>
              <w:pStyle w:val="Compact"/>
              <w:jc w:val="center"/>
            </w:pPr>
            <w:r>
              <w:t xml:space="preserve">1.66961265917943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TEA13job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High job</w:t>
            </w:r>
            <w:r>
              <w:t xml:space="preserve"> </w:t>
            </w:r>
            <w:r>
              <w:t xml:space="preserve">expectation (10+ jobs and over</w:t>
            </w:r>
            <w:r>
              <w:t xml:space="preserve"> </w:t>
            </w:r>
            <w:r>
              <w:t xml:space="preserve">50% in 5 years)</w:t>
            </w:r>
          </w:p>
        </w:tc>
        <w:tc>
          <w:p>
            <w:pPr>
              <w:pStyle w:val="Compact"/>
              <w:jc w:val="center"/>
            </w:pPr>
            <w:r>
              <w:t xml:space="preserve">23.2712812631494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EB.13job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High job</w:t>
            </w:r>
            <w:r>
              <w:t xml:space="preserve"> </w:t>
            </w:r>
            <w:r>
              <w:t xml:space="preserve">expectation (10+ jobs and over</w:t>
            </w:r>
            <w:r>
              <w:t xml:space="preserve"> </w:t>
            </w:r>
            <w:r>
              <w:t xml:space="preserve">50% in 5 years)</w:t>
            </w:r>
          </w:p>
        </w:tc>
        <w:tc>
          <w:p>
            <w:pPr>
              <w:pStyle w:val="Compact"/>
              <w:jc w:val="center"/>
            </w:pPr>
            <w:r>
              <w:t xml:space="preserve">2.24463214468938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TEA13npm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New product</w:t>
            </w:r>
            <w:r>
              <w:t xml:space="preserve"> </w:t>
            </w:r>
            <w:r>
              <w:t xml:space="preserve">market combination (customer,</w:t>
            </w:r>
            <w:r>
              <w:t xml:space="preserve"> </w:t>
            </w:r>
            <w:r>
              <w:t xml:space="preserve">competitor)</w:t>
            </w:r>
          </w:p>
        </w:tc>
        <w:tc>
          <w:p>
            <w:pPr>
              <w:pStyle w:val="Compact"/>
              <w:jc w:val="center"/>
            </w:pPr>
            <w:r>
              <w:t xml:space="preserve">34.2382828020122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EB.13npm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New product</w:t>
            </w:r>
            <w:r>
              <w:t xml:space="preserve"> </w:t>
            </w:r>
            <w:r>
              <w:t xml:space="preserve">market combination (customer,</w:t>
            </w:r>
            <w:r>
              <w:t xml:space="preserve"> </w:t>
            </w:r>
            <w:r>
              <w:t xml:space="preserve">competitor)</w:t>
            </w:r>
          </w:p>
        </w:tc>
        <w:tc>
          <w:p>
            <w:pPr>
              <w:pStyle w:val="Compact"/>
              <w:jc w:val="center"/>
            </w:pPr>
            <w:r>
              <w:t xml:space="preserve">12.666751924749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TEA13tec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Active in</w:t>
            </w:r>
            <w:r>
              <w:t xml:space="preserve"> </w:t>
            </w:r>
            <w:r>
              <w:t xml:space="preserve">technology sectors (high or</w:t>
            </w:r>
            <w:r>
              <w:t xml:space="preserve"> </w:t>
            </w:r>
            <w:r>
              <w:t xml:space="preserve">medium)</w:t>
            </w:r>
          </w:p>
        </w:tc>
        <w:tc>
          <w:p>
            <w:pPr>
              <w:pStyle w:val="Compact"/>
              <w:jc w:val="center"/>
            </w:pPr>
            <w:r>
              <w:t xml:space="preserve">7.51000991337587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EB.13tec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Active in</w:t>
            </w:r>
            <w:r>
              <w:t xml:space="preserve"> </w:t>
            </w:r>
            <w:r>
              <w:t xml:space="preserve">technology sectors (high or</w:t>
            </w:r>
            <w:r>
              <w:t xml:space="preserve"> </w:t>
            </w:r>
            <w:r>
              <w:t xml:space="preserve">medium)</w:t>
            </w:r>
          </w:p>
        </w:tc>
        <w:tc>
          <w:p>
            <w:pPr>
              <w:pStyle w:val="Compact"/>
              <w:jc w:val="center"/>
            </w:pPr>
            <w:r>
              <w:t xml:space="preserve">3.09575877545381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Tea13cs1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Product new to</w:t>
            </w:r>
            <w:r>
              <w:t xml:space="preserve"> </w:t>
            </w:r>
            <w:r>
              <w:t xml:space="preserve">all customers</w:t>
            </w:r>
          </w:p>
        </w:tc>
        <w:tc>
          <w:p>
            <w:pPr>
              <w:pStyle w:val="Compact"/>
              <w:jc w:val="center"/>
            </w:pPr>
            <w:r>
              <w:t xml:space="preserve">18.2826929171834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Tea13cs2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Product new to</w:t>
            </w:r>
            <w:r>
              <w:t xml:space="preserve"> </w:t>
            </w:r>
            <w:r>
              <w:t xml:space="preserve">some customers</w:t>
            </w:r>
          </w:p>
        </w:tc>
        <w:tc>
          <w:p>
            <w:pPr>
              <w:pStyle w:val="Compact"/>
              <w:jc w:val="center"/>
            </w:pPr>
            <w:r>
              <w:t xml:space="preserve">26.2877941473304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Tea13cs3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Product new to</w:t>
            </w:r>
            <w:r>
              <w:t xml:space="preserve"> </w:t>
            </w:r>
            <w:r>
              <w:t xml:space="preserve">none customers</w:t>
            </w:r>
          </w:p>
        </w:tc>
        <w:tc>
          <w:p>
            <w:pPr>
              <w:pStyle w:val="Compact"/>
              <w:jc w:val="center"/>
            </w:pPr>
            <w:r>
              <w:t xml:space="preserve">55.4295129354862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EB.13cs1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Product new to</w:t>
            </w:r>
            <w:r>
              <w:t xml:space="preserve"> </w:t>
            </w:r>
            <w:r>
              <w:t xml:space="preserve">all customers</w:t>
            </w:r>
          </w:p>
        </w:tc>
        <w:tc>
          <w:p>
            <w:pPr>
              <w:pStyle w:val="Compact"/>
              <w:jc w:val="center"/>
            </w:pPr>
            <w:r>
              <w:t xml:space="preserve">6.54973715427055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EB.13cs2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Product new to</w:t>
            </w:r>
            <w:r>
              <w:t xml:space="preserve"> </w:t>
            </w:r>
            <w:r>
              <w:t xml:space="preserve">some customers</w:t>
            </w:r>
          </w:p>
        </w:tc>
        <w:tc>
          <w:p>
            <w:pPr>
              <w:pStyle w:val="Compact"/>
              <w:jc w:val="center"/>
            </w:pPr>
            <w:r>
              <w:t xml:space="preserve">19.5855275557989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EB.13cs3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Product new to</w:t>
            </w:r>
            <w:r>
              <w:t xml:space="preserve"> </w:t>
            </w:r>
            <w:r>
              <w:t xml:space="preserve">none customers</w:t>
            </w:r>
          </w:p>
        </w:tc>
        <w:tc>
          <w:p>
            <w:pPr>
              <w:pStyle w:val="Compact"/>
              <w:jc w:val="center"/>
            </w:pPr>
            <w:r>
              <w:t xml:space="preserve">73.8647352899306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Tea13cm1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Many businesses</w:t>
            </w:r>
            <w:r>
              <w:t xml:space="preserve"> </w:t>
            </w:r>
            <w:r>
              <w:t xml:space="preserve">offer same product</w:t>
            </w:r>
          </w:p>
        </w:tc>
        <w:tc>
          <w:p>
            <w:pPr>
              <w:pStyle w:val="Compact"/>
              <w:jc w:val="center"/>
            </w:pPr>
            <w:r>
              <w:t xml:space="preserve">40.0227321869962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Tea13cm2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Few businesses</w:t>
            </w:r>
            <w:r>
              <w:t xml:space="preserve"> </w:t>
            </w:r>
            <w:r>
              <w:t xml:space="preserve">offer same product</w:t>
            </w:r>
          </w:p>
        </w:tc>
        <w:tc>
          <w:p>
            <w:pPr>
              <w:pStyle w:val="Compact"/>
              <w:jc w:val="center"/>
            </w:pPr>
            <w:r>
              <w:t xml:space="preserve">38.7036384797121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Tea13cm3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None businesses</w:t>
            </w:r>
            <w:r>
              <w:t xml:space="preserve"> </w:t>
            </w:r>
            <w:r>
              <w:t xml:space="preserve">offer same product</w:t>
            </w:r>
          </w:p>
        </w:tc>
        <w:tc>
          <w:p>
            <w:pPr>
              <w:pStyle w:val="Compact"/>
              <w:jc w:val="center"/>
            </w:pPr>
            <w:r>
              <w:t xml:space="preserve">21.2736293332917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EB.13cm1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Many businesses</w:t>
            </w:r>
            <w:r>
              <w:t xml:space="preserve"> </w:t>
            </w:r>
            <w:r>
              <w:t xml:space="preserve">offer same product</w:t>
            </w:r>
          </w:p>
        </w:tc>
        <w:tc>
          <w:p>
            <w:pPr>
              <w:pStyle w:val="Compact"/>
              <w:jc w:val="center"/>
            </w:pPr>
            <w:r>
              <w:t xml:space="preserve">65.494802101543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EB.13cm2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Few businesses</w:t>
            </w:r>
            <w:r>
              <w:t xml:space="preserve"> </w:t>
            </w:r>
            <w:r>
              <w:t xml:space="preserve">offer same product</w:t>
            </w:r>
          </w:p>
        </w:tc>
        <w:tc>
          <w:p>
            <w:pPr>
              <w:pStyle w:val="Compact"/>
              <w:jc w:val="center"/>
            </w:pPr>
            <w:r>
              <w:t xml:space="preserve">30.0924504895476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EB.13cm3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None businesses</w:t>
            </w:r>
            <w:r>
              <w:t xml:space="preserve"> </w:t>
            </w:r>
            <w:r>
              <w:t xml:space="preserve">offer same product</w:t>
            </w:r>
          </w:p>
        </w:tc>
        <w:tc>
          <w:p>
            <w:pPr>
              <w:pStyle w:val="Compact"/>
              <w:jc w:val="center"/>
            </w:pPr>
            <w:r>
              <w:t xml:space="preserve">4.41274740890947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Tea13nt1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Uses very latest</w:t>
            </w:r>
            <w:r>
              <w:t xml:space="preserve"> </w:t>
            </w:r>
            <w:r>
              <w:t xml:space="preserve">technology (only available</w:t>
            </w:r>
            <w:r>
              <w:t xml:space="preserve"> </w:t>
            </w:r>
            <w:r>
              <w:t xml:space="preserve">since last year)</w:t>
            </w:r>
          </w:p>
        </w:tc>
        <w:tc>
          <w:p>
            <w:pPr>
              <w:pStyle w:val="Compact"/>
              <w:jc w:val="center"/>
            </w:pPr>
            <w:r>
              <w:t xml:space="preserve">10.9042029853011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Tea13nt2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Uses new</w:t>
            </w:r>
            <w:r>
              <w:t xml:space="preserve"> </w:t>
            </w:r>
            <w:r>
              <w:t xml:space="preserve">technology (1 to 5 years)</w:t>
            </w:r>
          </w:p>
        </w:tc>
        <w:tc>
          <w:p>
            <w:pPr>
              <w:pStyle w:val="Compact"/>
              <w:jc w:val="center"/>
            </w:pPr>
            <w:r>
              <w:t xml:space="preserve">18.3255721396828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Tea13nt3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Uses no new</w:t>
            </w:r>
            <w:r>
              <w:t xml:space="preserve"> </w:t>
            </w:r>
            <w:r>
              <w:t xml:space="preserve">technology</w:t>
            </w:r>
          </w:p>
        </w:tc>
        <w:tc>
          <w:p>
            <w:pPr>
              <w:pStyle w:val="Compact"/>
              <w:jc w:val="center"/>
            </w:pPr>
            <w:r>
              <w:t xml:space="preserve">70.770224875016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EB.13nt1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Uses very latest</w:t>
            </w:r>
            <w:r>
              <w:t xml:space="preserve"> </w:t>
            </w:r>
            <w:r>
              <w:t xml:space="preserve">technology (only available</w:t>
            </w:r>
            <w:r>
              <w:t xml:space="preserve"> </w:t>
            </w:r>
            <w:r>
              <w:t xml:space="preserve">since last year)</w:t>
            </w:r>
          </w:p>
        </w:tc>
        <w:tc>
          <w:p>
            <w:pPr>
              <w:pStyle w:val="Compact"/>
              <w:jc w:val="center"/>
            </w:pPr>
            <w:r>
              <w:t xml:space="preserve">1.8611216013031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EB.13nt2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Uses new</w:t>
            </w:r>
            <w:r>
              <w:t xml:space="preserve"> </w:t>
            </w:r>
            <w:r>
              <w:t xml:space="preserve">technology (1 to 5 years)</w:t>
            </w:r>
          </w:p>
        </w:tc>
        <w:tc>
          <w:p>
            <w:pPr>
              <w:pStyle w:val="Compact"/>
              <w:jc w:val="center"/>
            </w:pPr>
            <w:r>
              <w:t xml:space="preserve">11.2126877539249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EB.13nt3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Uses no new</w:t>
            </w:r>
            <w:r>
              <w:t xml:space="preserve"> </w:t>
            </w:r>
            <w:r>
              <w:t xml:space="preserve">technology</w:t>
            </w:r>
          </w:p>
        </w:tc>
        <w:tc>
          <w:p>
            <w:pPr>
              <w:pStyle w:val="Compact"/>
              <w:jc w:val="center"/>
            </w:pPr>
            <w:r>
              <w:t xml:space="preserve">86.9261906447721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Tea13ac1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age category</w:t>
            </w:r>
            <w:r>
              <w:t xml:space="preserve"> </w:t>
            </w:r>
            <w:r>
              <w:t xml:space="preserve">18-24: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12.3080687367921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Tea13ac2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age category</w:t>
            </w:r>
            <w:r>
              <w:t xml:space="preserve"> </w:t>
            </w:r>
            <w:r>
              <w:t xml:space="preserve">25-34: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14.9088688210297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Tea13ac3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age category</w:t>
            </w:r>
            <w:r>
              <w:t xml:space="preserve"> </w:t>
            </w:r>
            <w:r>
              <w:t xml:space="preserve">35-44: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16.4514825694046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Tea13ac4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age category</w:t>
            </w:r>
            <w:r>
              <w:t xml:space="preserve"> </w:t>
            </w:r>
            <w:r>
              <w:t xml:space="preserve">45-54: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11.668622383771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Tea13ac5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age category</w:t>
            </w:r>
            <w:r>
              <w:t xml:space="preserve"> </w:t>
            </w:r>
            <w:r>
              <w:t xml:space="preserve">55-64: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7.67359332023807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EB.13ac1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age category</w:t>
            </w:r>
            <w:r>
              <w:t xml:space="preserve"> </w:t>
            </w:r>
            <w:r>
              <w:t xml:space="preserve">18-24: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4.08645673923713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EB.13ac2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age category</w:t>
            </w:r>
            <w:r>
              <w:t xml:space="preserve"> </w:t>
            </w:r>
            <w:r>
              <w:t xml:space="preserve">25-34: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4.13620867006613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EB.13ac3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age category</w:t>
            </w:r>
            <w:r>
              <w:t xml:space="preserve"> </w:t>
            </w:r>
            <w:r>
              <w:t xml:space="preserve">35-44: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8.12229545574207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EB.13ac4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age category</w:t>
            </w:r>
            <w:r>
              <w:t xml:space="preserve"> </w:t>
            </w:r>
            <w:r>
              <w:t xml:space="preserve">45-54: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9.48198819683395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EB.13ac5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age category</w:t>
            </w:r>
            <w:r>
              <w:t xml:space="preserve"> </w:t>
            </w:r>
            <w:r>
              <w:t xml:space="preserve">55-64: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10.840385917433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Tea13ap1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Age category</w:t>
            </w:r>
            <w:r>
              <w:t xml:space="preserve"> </w:t>
            </w:r>
            <w:r>
              <w:t xml:space="preserve">18-24</w:t>
            </w:r>
          </w:p>
        </w:tc>
        <w:tc>
          <w:p>
            <w:pPr>
              <w:pStyle w:val="Compact"/>
              <w:jc w:val="center"/>
            </w:pPr>
            <w:r>
              <w:t xml:space="preserve">14.4503854403791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Tea13ap2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Age category</w:t>
            </w:r>
            <w:r>
              <w:t xml:space="preserve"> </w:t>
            </w:r>
            <w:r>
              <w:t xml:space="preserve">25-34</w:t>
            </w:r>
          </w:p>
        </w:tc>
        <w:tc>
          <w:p>
            <w:pPr>
              <w:pStyle w:val="Compact"/>
              <w:jc w:val="center"/>
            </w:pPr>
            <w:r>
              <w:t xml:space="preserve">25.0573872939819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Tea13ap3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Age category</w:t>
            </w:r>
            <w:r>
              <w:t xml:space="preserve"> </w:t>
            </w:r>
            <w:r>
              <w:t xml:space="preserve">35-44</w:t>
            </w:r>
          </w:p>
        </w:tc>
        <w:tc>
          <w:p>
            <w:pPr>
              <w:pStyle w:val="Compact"/>
              <w:jc w:val="center"/>
            </w:pPr>
            <w:r>
              <w:t xml:space="preserve">27.6863501557382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Tea13ap4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Age category</w:t>
            </w:r>
            <w:r>
              <w:t xml:space="preserve"> </w:t>
            </w:r>
            <w:r>
              <w:t xml:space="preserve">45-54</w:t>
            </w:r>
          </w:p>
        </w:tc>
        <w:tc>
          <w:p>
            <w:pPr>
              <w:pStyle w:val="Compact"/>
              <w:jc w:val="center"/>
            </w:pPr>
            <w:r>
              <w:t xml:space="preserve">21.4995260253952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Tea13ap5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Age category</w:t>
            </w:r>
            <w:r>
              <w:t xml:space="preserve"> </w:t>
            </w:r>
            <w:r>
              <w:t xml:space="preserve">55-64</w:t>
            </w:r>
          </w:p>
        </w:tc>
        <w:tc>
          <w:p>
            <w:pPr>
              <w:pStyle w:val="Compact"/>
              <w:jc w:val="center"/>
            </w:pPr>
            <w:r>
              <w:t xml:space="preserve">11.3063510845056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EB.13ap1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Age category</w:t>
            </w:r>
            <w:r>
              <w:t xml:space="preserve"> </w:t>
            </w:r>
            <w:r>
              <w:t xml:space="preserve">18-24</w:t>
            </w:r>
          </w:p>
        </w:tc>
        <w:tc>
          <w:p>
            <w:pPr>
              <w:pStyle w:val="Compact"/>
              <w:jc w:val="center"/>
            </w:pPr>
            <w:r>
              <w:t xml:space="preserve">8.15088657393015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EB.13ap2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Age category</w:t>
            </w:r>
            <w:r>
              <w:t xml:space="preserve"> </w:t>
            </w:r>
            <w:r>
              <w:t xml:space="preserve">25-34</w:t>
            </w:r>
          </w:p>
        </w:tc>
        <w:tc>
          <w:p>
            <w:pPr>
              <w:pStyle w:val="Compact"/>
              <w:jc w:val="center"/>
            </w:pPr>
            <w:r>
              <w:t xml:space="preserve">11.8103279772851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EB.13ap3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Age category</w:t>
            </w:r>
            <w:r>
              <w:t xml:space="preserve"> </w:t>
            </w:r>
            <w:r>
              <w:t xml:space="preserve">35-44</w:t>
            </w:r>
          </w:p>
        </w:tc>
        <w:tc>
          <w:p>
            <w:pPr>
              <w:pStyle w:val="Compact"/>
              <w:jc w:val="center"/>
            </w:pPr>
            <w:r>
              <w:t xml:space="preserve">23.2224413357989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EB.13ap4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Age category</w:t>
            </w:r>
            <w:r>
              <w:t xml:space="preserve"> </w:t>
            </w:r>
            <w:r>
              <w:t xml:space="preserve">45-54</w:t>
            </w:r>
          </w:p>
        </w:tc>
        <w:tc>
          <w:p>
            <w:pPr>
              <w:pStyle w:val="Compact"/>
              <w:jc w:val="center"/>
            </w:pPr>
            <w:r>
              <w:t xml:space="preserve">29.6809048063945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EB.13ap5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Age category</w:t>
            </w:r>
            <w:r>
              <w:t xml:space="preserve"> </w:t>
            </w:r>
            <w:r>
              <w:t xml:space="preserve">55-64</w:t>
            </w:r>
          </w:p>
        </w:tc>
        <w:tc>
          <w:p>
            <w:pPr>
              <w:pStyle w:val="Compact"/>
              <w:jc w:val="center"/>
            </w:pPr>
            <w:r>
              <w:t xml:space="preserve">27.1354393065914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Tea13WS1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working: %</w:t>
            </w:r>
            <w:r>
              <w:t xml:space="preserve"> </w:t>
            </w:r>
            <w:r>
              <w:t xml:space="preserve">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14.3131273631019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Tea13WS2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not working: %</w:t>
            </w:r>
            <w:r>
              <w:t xml:space="preserve"> </w:t>
            </w:r>
            <w:r>
              <w:t xml:space="preserve">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9.66843564083613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Tea13WS3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students /</w:t>
            </w:r>
            <w:r>
              <w:t xml:space="preserve"> </w:t>
            </w:r>
            <w:r>
              <w:t xml:space="preserve">retired: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7.12646358877531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TEA13ed1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some secondary</w:t>
            </w:r>
            <w:r>
              <w:t xml:space="preserve"> </w:t>
            </w:r>
            <w:r>
              <w:t xml:space="preserve">degree: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9.32793658491486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TEA13ed2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secondary degree:</w:t>
            </w:r>
            <w:r>
              <w:t xml:space="preserve"> </w:t>
            </w:r>
            <w:r>
              <w:t xml:space="preserve">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9.34426448339541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TEA13ed3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post-secundary</w:t>
            </w:r>
            <w:r>
              <w:t xml:space="preserve"> </w:t>
            </w:r>
            <w:r>
              <w:t xml:space="preserve">degree: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13.0863984250021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TEA13ed4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graduate</w:t>
            </w:r>
            <w:r>
              <w:t xml:space="preserve"> </w:t>
            </w:r>
            <w:r>
              <w:t xml:space="preserve">experience: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11.1141662154538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EB.13ed1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some secondary</w:t>
            </w:r>
            <w:r>
              <w:t xml:space="preserve"> </w:t>
            </w:r>
            <w:r>
              <w:t xml:space="preserve">degree: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2.96033781704383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EB.13ed2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secondary degree:</w:t>
            </w:r>
            <w:r>
              <w:t xml:space="preserve"> </w:t>
            </w:r>
            <w:r>
              <w:t xml:space="preserve">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4.923824478476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EB.13ed3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post-secundary</w:t>
            </w:r>
            <w:r>
              <w:t xml:space="preserve"> </w:t>
            </w:r>
            <w:r>
              <w:t xml:space="preserve">degree: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8.24351453737652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EB.13ed4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graduate</w:t>
            </w:r>
            <w:r>
              <w:t xml:space="preserve"> </w:t>
            </w:r>
            <w:r>
              <w:t xml:space="preserve">experience: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8.21764499359374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TEAEDHI</w:t>
            </w:r>
          </w:p>
        </w:tc>
        <w:tc>
          <w:p>
            <w:pPr>
              <w:pStyle w:val="Compact"/>
              <w:jc w:val="center"/>
            </w:pPr>
            <w:r>
              <w:t xml:space="preserve">% 18-64 TEA: at least post</w:t>
            </w:r>
            <w:r>
              <w:t xml:space="preserve"> </w:t>
            </w:r>
            <w:r>
              <w:t xml:space="preserve">secondary education</w:t>
            </w:r>
          </w:p>
        </w:tc>
        <w:tc>
          <w:p>
            <w:pPr>
              <w:pStyle w:val="Compact"/>
              <w:jc w:val="center"/>
            </w:pPr>
            <w:r>
              <w:t xml:space="preserve">0.664066855113392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TEA13hi1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lowest household</w:t>
            </w:r>
            <w:r>
              <w:t xml:space="preserve"> </w:t>
            </w:r>
            <w:r>
              <w:t xml:space="preserve">33 ptile: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7.26265296188401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TEA13hi2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middle household</w:t>
            </w:r>
            <w:r>
              <w:t xml:space="preserve"> </w:t>
            </w:r>
            <w:r>
              <w:t xml:space="preserve">33 ptile: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8.57818602598379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TEA13hi3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highest household</w:t>
            </w:r>
            <w:r>
              <w:t xml:space="preserve"> </w:t>
            </w:r>
            <w:r>
              <w:t xml:space="preserve">33 ptile: % involved in TEA</w:t>
            </w:r>
          </w:p>
        </w:tc>
        <w:tc>
          <w:p>
            <w:pPr>
              <w:pStyle w:val="Compact"/>
              <w:jc w:val="center"/>
            </w:pPr>
            <w:r>
              <w:t xml:space="preserve">10.3759153031243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EB.13hi1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lowest household</w:t>
            </w:r>
            <w:r>
              <w:t xml:space="preserve"> </w:t>
            </w:r>
            <w:r>
              <w:t xml:space="preserve">33 ptile: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2.4907769309417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EB.13hi2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middle household</w:t>
            </w:r>
            <w:r>
              <w:t xml:space="preserve"> </w:t>
            </w:r>
            <w:r>
              <w:t xml:space="preserve">33 ptile: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3.40833715348719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EB.13hi3</w:t>
            </w:r>
          </w:p>
        </w:tc>
        <w:tc>
          <w:p>
            <w:pPr>
              <w:pStyle w:val="Compact"/>
              <w:jc w:val="center"/>
            </w:pPr>
            <w:r>
              <w:t xml:space="preserve">% 18-64 pop highest household</w:t>
            </w:r>
            <w:r>
              <w:t xml:space="preserve"> </w:t>
            </w:r>
            <w:r>
              <w:t xml:space="preserve">33 ptile: % involved in EB</w:t>
            </w:r>
          </w:p>
        </w:tc>
        <w:tc>
          <w:p>
            <w:pPr>
              <w:pStyle w:val="Compact"/>
              <w:jc w:val="center"/>
            </w:pPr>
            <w:r>
              <w:t xml:space="preserve">7.82797453081976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TEA13op1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TEAOPP Opportunity</w:t>
            </w:r>
            <w:r>
              <w:t xml:space="preserve"> </w:t>
            </w:r>
            <w:r>
              <w:t xml:space="preserve">Type: Independence</w:t>
            </w:r>
          </w:p>
        </w:tc>
        <w:tc>
          <w:p>
            <w:pPr>
              <w:pStyle w:val="Compact"/>
              <w:jc w:val="center"/>
            </w:pPr>
            <w:r>
              <w:t xml:space="preserve">43.4317933604047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TEA13op2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TEAOPP Opportunity</w:t>
            </w:r>
            <w:r>
              <w:t xml:space="preserve"> </w:t>
            </w:r>
            <w:r>
              <w:t xml:space="preserve">Type: Increase Income</w:t>
            </w:r>
          </w:p>
        </w:tc>
        <w:tc>
          <w:p>
            <w:pPr>
              <w:pStyle w:val="Compact"/>
              <w:jc w:val="center"/>
            </w:pPr>
            <w:r>
              <w:t xml:space="preserve">39.6901378394504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TEA13op3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TEAOPP Opportunity</w:t>
            </w:r>
            <w:r>
              <w:t xml:space="preserve"> </w:t>
            </w:r>
            <w:r>
              <w:t xml:space="preserve">Type: Maintain Income</w:t>
            </w:r>
          </w:p>
        </w:tc>
        <w:tc>
          <w:p>
            <w:pPr>
              <w:pStyle w:val="Compact"/>
              <w:jc w:val="center"/>
            </w:pPr>
            <w:r>
              <w:t xml:space="preserve">12.7035957125629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TEA13op4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TEAOPP Opportunity</w:t>
            </w:r>
            <w:r>
              <w:t xml:space="preserve"> </w:t>
            </w:r>
            <w:r>
              <w:t xml:space="preserve">Type: Other (incl family</w:t>
            </w:r>
            <w:r>
              <w:t xml:space="preserve"> </w:t>
            </w:r>
            <w:r>
              <w:t xml:space="preserve">business), no answer</w:t>
            </w:r>
          </w:p>
        </w:tc>
        <w:tc>
          <w:p>
            <w:pPr>
              <w:pStyle w:val="Compact"/>
              <w:jc w:val="center"/>
            </w:pPr>
            <w:r>
              <w:t xml:space="preserve">4.17447308758207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EX13.RS1</w:t>
            </w:r>
          </w:p>
        </w:tc>
        <w:tc>
          <w:p>
            <w:pPr>
              <w:pStyle w:val="Compact"/>
              <w:jc w:val="center"/>
            </w:pPr>
            <w:r>
              <w:t xml:space="preserve">% within EXIT: Exit reason is</w:t>
            </w:r>
            <w:r>
              <w:t xml:space="preserve"> </w:t>
            </w:r>
            <w:r>
              <w:t xml:space="preserve">opportunity to sell</w:t>
            </w:r>
          </w:p>
        </w:tc>
        <w:tc>
          <w:p>
            <w:pPr>
              <w:pStyle w:val="Compact"/>
              <w:jc w:val="center"/>
            </w:pPr>
            <w:r>
              <w:t xml:space="preserve">3.16445291671465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EX13.RS2</w:t>
            </w:r>
          </w:p>
        </w:tc>
        <w:tc>
          <w:p>
            <w:pPr>
              <w:pStyle w:val="Compact"/>
              <w:jc w:val="center"/>
            </w:pPr>
            <w:r>
              <w:t xml:space="preserve">% within EXIT: Exit reason is</w:t>
            </w:r>
            <w:r>
              <w:t xml:space="preserve"> </w:t>
            </w:r>
            <w:r>
              <w:t xml:space="preserve">business not profitable</w:t>
            </w:r>
          </w:p>
        </w:tc>
        <w:tc>
          <w:p>
            <w:pPr>
              <w:pStyle w:val="Compact"/>
              <w:jc w:val="center"/>
            </w:pPr>
            <w:r>
              <w:t xml:space="preserve">43.7287429955591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EX13.RS3</w:t>
            </w:r>
          </w:p>
        </w:tc>
        <w:tc>
          <w:p>
            <w:pPr>
              <w:pStyle w:val="Compact"/>
              <w:jc w:val="center"/>
            </w:pPr>
            <w:r>
              <w:t xml:space="preserve">% within EXIT: Exit reason is</w:t>
            </w:r>
            <w:r>
              <w:t xml:space="preserve"> </w:t>
            </w:r>
            <w:r>
              <w:t xml:space="preserve">problems getting finance</w:t>
            </w:r>
          </w:p>
        </w:tc>
        <w:tc>
          <w:p>
            <w:pPr>
              <w:pStyle w:val="Compact"/>
              <w:jc w:val="center"/>
            </w:pPr>
            <w:r>
              <w:t xml:space="preserve">8.00268434146071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EX13.RS4</w:t>
            </w:r>
          </w:p>
        </w:tc>
        <w:tc>
          <w:p>
            <w:pPr>
              <w:pStyle w:val="Compact"/>
              <w:jc w:val="center"/>
            </w:pPr>
            <w:r>
              <w:t xml:space="preserve">% within EXIT: Exit reason is</w:t>
            </w:r>
            <w:r>
              <w:t xml:space="preserve"> </w:t>
            </w:r>
            <w:r>
              <w:t xml:space="preserve">another job or business</w:t>
            </w:r>
            <w:r>
              <w:t xml:space="preserve"> </w:t>
            </w:r>
            <w:r>
              <w:t xml:space="preserve">opportunity</w:t>
            </w:r>
          </w:p>
        </w:tc>
        <w:tc>
          <w:p>
            <w:pPr>
              <w:pStyle w:val="Compact"/>
              <w:jc w:val="center"/>
            </w:pPr>
            <w:r>
              <w:t xml:space="preserve">11.5327931023722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EX13.RS5</w:t>
            </w:r>
          </w:p>
        </w:tc>
        <w:tc>
          <w:p>
            <w:pPr>
              <w:pStyle w:val="Compact"/>
              <w:jc w:val="center"/>
            </w:pPr>
            <w:r>
              <w:t xml:space="preserve">% within EXIT: Exit reason is</w:t>
            </w:r>
            <w:r>
              <w:t xml:space="preserve"> </w:t>
            </w:r>
            <w:r>
              <w:t xml:space="preserve">exit was planned in advance</w:t>
            </w:r>
          </w:p>
        </w:tc>
        <w:tc>
          <w:p>
            <w:pPr>
              <w:pStyle w:val="Compact"/>
              <w:jc w:val="center"/>
            </w:pPr>
            <w:r>
              <w:t xml:space="preserve">1.39481753392121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EX13.RS6</w:t>
            </w:r>
          </w:p>
        </w:tc>
        <w:tc>
          <w:p>
            <w:pPr>
              <w:pStyle w:val="Compact"/>
              <w:jc w:val="center"/>
            </w:pPr>
            <w:r>
              <w:t xml:space="preserve">% within EXIT: Exit reason is</w:t>
            </w:r>
            <w:r>
              <w:t xml:space="preserve"> </w:t>
            </w:r>
            <w:r>
              <w:t xml:space="preserve">retirement</w:t>
            </w:r>
          </w:p>
        </w:tc>
        <w:tc>
          <w:p>
            <w:pPr>
              <w:pStyle w:val="Compact"/>
              <w:jc w:val="center"/>
            </w:pPr>
            <w:r>
              <w:t xml:space="preserve">3.27687927123686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EX13.RS7</w:t>
            </w:r>
          </w:p>
        </w:tc>
        <w:tc>
          <w:p>
            <w:pPr>
              <w:pStyle w:val="Compact"/>
              <w:jc w:val="center"/>
            </w:pPr>
            <w:r>
              <w:t xml:space="preserve">% within EXIT: Exit reason is</w:t>
            </w:r>
            <w:r>
              <w:t xml:space="preserve"> </w:t>
            </w:r>
            <w:r>
              <w:t xml:space="preserve">personal reasons</w:t>
            </w:r>
          </w:p>
        </w:tc>
        <w:tc>
          <w:p>
            <w:pPr>
              <w:pStyle w:val="Compact"/>
              <w:jc w:val="center"/>
            </w:pPr>
            <w:r>
              <w:t xml:space="preserve">22.0953142974413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EX13.RS8</w:t>
            </w:r>
          </w:p>
        </w:tc>
        <w:tc>
          <w:p>
            <w:pPr>
              <w:pStyle w:val="Compact"/>
              <w:jc w:val="center"/>
            </w:pPr>
            <w:r>
              <w:t xml:space="preserve">% within EXIT: Exit reason is</w:t>
            </w:r>
            <w:r>
              <w:t xml:space="preserve"> </w:t>
            </w:r>
            <w:r>
              <w:t xml:space="preserve">an incident</w:t>
            </w:r>
          </w:p>
        </w:tc>
        <w:tc>
          <w:p>
            <w:pPr>
              <w:pStyle w:val="Compact"/>
              <w:jc w:val="center"/>
            </w:pPr>
            <w:r>
              <w:t xml:space="preserve">6.80431554129391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TEAnec.p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necessity (in</w:t>
            </w:r>
            <w:r>
              <w:t xml:space="preserve"> </w:t>
            </w:r>
            <w:r>
              <w:t xml:space="preserve">sample of early-stage</w:t>
            </w:r>
            <w:r>
              <w:t xml:space="preserve"> </w:t>
            </w:r>
            <w:r>
              <w:t xml:space="preserve">entrepreneurs)</w:t>
            </w:r>
          </w:p>
        </w:tc>
        <w:tc>
          <w:p>
            <w:pPr>
              <w:pStyle w:val="Compact"/>
              <w:jc w:val="center"/>
            </w:pPr>
            <w:r>
              <w:t xml:space="preserve">21.2382983127726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TEAopp.p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opportunity (in</w:t>
            </w:r>
            <w:r>
              <w:t xml:space="preserve"> </w:t>
            </w:r>
            <w:r>
              <w:t xml:space="preserve">sample of early-stage</w:t>
            </w:r>
            <w:r>
              <w:t xml:space="preserve"> </w:t>
            </w:r>
            <w:r>
              <w:t xml:space="preserve">entrepreneurs)</w:t>
            </w:r>
          </w:p>
        </w:tc>
        <w:tc>
          <w:p>
            <w:pPr>
              <w:pStyle w:val="Compact"/>
              <w:jc w:val="center"/>
            </w:pPr>
            <w:r>
              <w:t xml:space="preserve">73.1538255492224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TEAjobex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expects more</w:t>
            </w:r>
            <w:r>
              <w:t xml:space="preserve"> </w:t>
            </w:r>
            <w:r>
              <w:t xml:space="preserve">than 5 employees in next five</w:t>
            </w:r>
            <w:r>
              <w:t xml:space="preserve"> </w:t>
            </w:r>
            <w:r>
              <w:t xml:space="preserve">years</w:t>
            </w:r>
          </w:p>
        </w:tc>
        <w:tc>
          <w:p>
            <w:pPr>
              <w:pStyle w:val="Compact"/>
              <w:jc w:val="center"/>
            </w:pPr>
            <w:r>
              <w:t xml:space="preserve">30.3742648547839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TEAnewpr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product is new</w:t>
            </w:r>
            <w:r>
              <w:t xml:space="preserve"> </w:t>
            </w:r>
            <w:r>
              <w:t xml:space="preserve">to all or some customers</w:t>
            </w:r>
          </w:p>
        </w:tc>
        <w:tc>
          <w:p>
            <w:pPr>
              <w:pStyle w:val="Compact"/>
              <w:jc w:val="center"/>
            </w:pPr>
            <w:r>
              <w:t xml:space="preserve">44.5704870645138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TEAnewmk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new market</w:t>
            </w:r>
            <w:r>
              <w:t xml:space="preserve"> </w:t>
            </w:r>
            <w:r>
              <w:t xml:space="preserve">(few/no businesses offer the</w:t>
            </w:r>
            <w:r>
              <w:t xml:space="preserve"> </w:t>
            </w:r>
            <w:r>
              <w:t xml:space="preserve">same product)</w:t>
            </w:r>
          </w:p>
        </w:tc>
        <w:tc>
          <w:p>
            <w:pPr>
              <w:pStyle w:val="Compact"/>
              <w:jc w:val="center"/>
            </w:pPr>
            <w:r>
              <w:t xml:space="preserve">59.9772678130038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TEAexpst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strong</w:t>
            </w:r>
            <w:r>
              <w:t xml:space="preserve"> </w:t>
            </w:r>
            <w:r>
              <w:t xml:space="preserve">international orientation</w:t>
            </w:r>
            <w:r>
              <w:t xml:space="preserve"> </w:t>
            </w:r>
            <w:r>
              <w:t xml:space="preserve">(more than 25% of customers</w:t>
            </w:r>
            <w:r>
              <w:t xml:space="preserve"> </w:t>
            </w:r>
            <w:r>
              <w:t xml:space="preserve">from outside country)</w:t>
            </w:r>
          </w:p>
        </w:tc>
        <w:tc>
          <w:p>
            <w:pPr>
              <w:pStyle w:val="Compact"/>
              <w:jc w:val="center"/>
            </w:pPr>
            <w:r>
              <w:t xml:space="preserve">11.2726299860526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TEAexpwk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weak</w:t>
            </w:r>
            <w:r>
              <w:t xml:space="preserve"> </w:t>
            </w:r>
            <w:r>
              <w:t xml:space="preserve">international orientation</w:t>
            </w:r>
            <w:r>
              <w:t xml:space="preserve"> </w:t>
            </w:r>
            <w:r>
              <w:t xml:space="preserve">(more than 1% of customers</w:t>
            </w:r>
            <w:r>
              <w:t xml:space="preserve"> </w:t>
            </w:r>
            <w:r>
              <w:t xml:space="preserve">from outside country)</w:t>
            </w:r>
          </w:p>
        </w:tc>
        <w:tc>
          <w:p>
            <w:pPr>
              <w:pStyle w:val="Compact"/>
              <w:jc w:val="center"/>
            </w:pPr>
            <w:r>
              <w:t xml:space="preserve">84.8445189248116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BAFUNDUS</w:t>
            </w:r>
          </w:p>
        </w:tc>
        <w:tc>
          <w:p>
            <w:pPr>
              <w:pStyle w:val="Compact"/>
              <w:jc w:val="center"/>
            </w:pPr>
            <w:r>
              <w:t xml:space="preserve">Informal funds in the last 3</w:t>
            </w:r>
            <w:r>
              <w:t xml:space="preserve"> </w:t>
            </w:r>
            <w:r>
              <w:t xml:space="preserve">years value - US$</w:t>
            </w:r>
          </w:p>
        </w:tc>
        <w:tc>
          <w:p>
            <w:pPr>
              <w:pStyle w:val="Compact"/>
              <w:jc w:val="center"/>
            </w:pPr>
            <w:r>
              <w:t xml:space="preserve">50564.8920863309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COUNTBAF</w:t>
            </w:r>
          </w:p>
        </w:tc>
        <w:tc>
          <w:p>
            <w:pPr>
              <w:pStyle w:val="Compact"/>
              <w:jc w:val="center"/>
            </w:pPr>
            <w:r>
              <w:t xml:space="preserve">COUNT total number of</w:t>
            </w:r>
            <w:r>
              <w:t xml:space="preserve"> </w:t>
            </w:r>
            <w:r>
              <w:t xml:space="preserve">respondents with value for</w:t>
            </w:r>
            <w:r>
              <w:t xml:space="preserve"> </w:t>
            </w:r>
            <w:r>
              <w:t xml:space="preserve">BAFUNDUS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COUNTBUS</w:t>
            </w:r>
          </w:p>
        </w:tc>
        <w:tc>
          <w:p>
            <w:pPr>
              <w:pStyle w:val="Compact"/>
              <w:jc w:val="center"/>
            </w:pPr>
            <w:r>
              <w:t xml:space="preserve">COUNT total number of informal</w:t>
            </w:r>
            <w:r>
              <w:t xml:space="preserve"> </w:t>
            </w:r>
            <w:r>
              <w:t xml:space="preserve">investors who provided value</w:t>
            </w:r>
            <w:r>
              <w:t xml:space="preserve"> </w:t>
            </w:r>
            <w:r>
              <w:t xml:space="preserve">of investment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BUSANGVL</w:t>
            </w:r>
          </w:p>
        </w:tc>
        <w:tc>
          <w:p>
            <w:pPr>
              <w:pStyle w:val="Compact"/>
              <w:jc w:val="center"/>
            </w:pPr>
            <w:r>
              <w:t xml:space="preserve">Informal investor in the last</w:t>
            </w:r>
            <w:r>
              <w:t xml:space="preserve"> </w:t>
            </w:r>
            <w:r>
              <w:t xml:space="preserve">3 years with provided value</w:t>
            </w:r>
          </w:p>
        </w:tc>
        <w:tc>
          <w:p>
            <w:pPr>
              <w:pStyle w:val="Compact"/>
              <w:jc w:val="center"/>
            </w:pPr>
            <w:r>
              <w:t xml:space="preserve">3.26367691946466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BUSANGVLWT</w:t>
            </w:r>
          </w:p>
        </w:tc>
        <w:tc>
          <w:p>
            <w:pPr>
              <w:pStyle w:val="Compact"/>
              <w:jc w:val="center"/>
            </w:pPr>
            <w:r>
              <w:t xml:space="preserve">Informal investor in the last</w:t>
            </w:r>
            <w:r>
              <w:t xml:space="preserve"> </w:t>
            </w:r>
            <w:r>
              <w:t xml:space="preserve">3 years with provided value -</w:t>
            </w:r>
            <w:r>
              <w:t xml:space="preserve"> </w:t>
            </w:r>
            <w:r>
              <w:t xml:space="preserve">weighted</w:t>
            </w:r>
          </w:p>
        </w:tc>
        <w:tc>
          <w:p>
            <w:pPr>
              <w:pStyle w:val="Compact"/>
              <w:jc w:val="center"/>
            </w:pPr>
            <w:r>
              <w:t xml:space="preserve">3.34956208687107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IPACTLD.ALL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involved in</w:t>
            </w:r>
            <w:r>
              <w:t xml:space="preserve"> </w:t>
            </w:r>
            <w:r>
              <w:t xml:space="preserve">intrapreneurship - leading</w:t>
            </w:r>
            <w:r>
              <w:t xml:space="preserve"> </w:t>
            </w:r>
            <w:r>
              <w:t xml:space="preserve">role - active in past 3 years</w:t>
            </w:r>
            <w:r>
              <w:t xml:space="preserve"> </w:t>
            </w:r>
            <w:r>
              <w:t xml:space="preserve">(OPTIONAL)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IPACTLD.EMP</w:t>
            </w:r>
          </w:p>
        </w:tc>
        <w:tc>
          <w:p>
            <w:pPr>
              <w:pStyle w:val="Compact"/>
              <w:jc w:val="center"/>
            </w:pPr>
            <w:r>
              <w:t xml:space="preserve">% 18-64 employed: involved in</w:t>
            </w:r>
            <w:r>
              <w:t xml:space="preserve"> </w:t>
            </w:r>
            <w:r>
              <w:t xml:space="preserve">intrapreneurship - leading</w:t>
            </w:r>
            <w:r>
              <w:t xml:space="preserve"> </w:t>
            </w:r>
            <w:r>
              <w:t xml:space="preserve">role - active in past 3 years</w:t>
            </w:r>
            <w:r>
              <w:t xml:space="preserve"> </w:t>
            </w:r>
            <w:r>
              <w:t xml:space="preserve">(OPTIONAL)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IPACTLDNOW.ALL</w:t>
            </w:r>
          </w:p>
        </w:tc>
        <w:tc>
          <w:p>
            <w:pPr>
              <w:pStyle w:val="Compact"/>
              <w:jc w:val="center"/>
            </w:pPr>
            <w:r>
              <w:t xml:space="preserve">% 18-64 pop: involved in</w:t>
            </w:r>
            <w:r>
              <w:t xml:space="preserve"> </w:t>
            </w:r>
            <w:r>
              <w:t xml:space="preserve">intrapreneurship - leading</w:t>
            </w:r>
            <w:r>
              <w:t xml:space="preserve"> </w:t>
            </w:r>
            <w:r>
              <w:t xml:space="preserve">role - active now (OPTIONAL)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IPACTLDNOW.EMP</w:t>
            </w:r>
          </w:p>
        </w:tc>
        <w:tc>
          <w:p>
            <w:pPr>
              <w:pStyle w:val="Compact"/>
              <w:jc w:val="center"/>
            </w:pPr>
            <w:r>
              <w:t xml:space="preserve">% 18-64 employed: involved in</w:t>
            </w:r>
            <w:r>
              <w:t xml:space="preserve"> </w:t>
            </w:r>
            <w:r>
              <w:t xml:space="preserve">intrapreneurship - leading</w:t>
            </w:r>
            <w:r>
              <w:t xml:space="preserve"> </w:t>
            </w:r>
            <w:r>
              <w:t xml:space="preserve">role - active now (OPTIONAL)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EB.BRPRD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Working together</w:t>
            </w:r>
            <w:r>
              <w:t xml:space="preserve"> </w:t>
            </w:r>
            <w:r>
              <w:t xml:space="preserve">with other enterprises or</w:t>
            </w:r>
            <w:r>
              <w:t xml:space="preserve"> </w:t>
            </w:r>
            <w:r>
              <w:t xml:space="preserve">organizations to produce goods</w:t>
            </w:r>
            <w:r>
              <w:t xml:space="preserve"> </w:t>
            </w:r>
            <w:r>
              <w:t xml:space="preserve">or services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EB.BRSUP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Working together</w:t>
            </w:r>
            <w:r>
              <w:t xml:space="preserve"> </w:t>
            </w:r>
            <w:r>
              <w:t xml:space="preserve">with other enterprises or</w:t>
            </w:r>
            <w:r>
              <w:t xml:space="preserve"> </w:t>
            </w:r>
            <w:r>
              <w:t xml:space="preserve">organizations to procure</w:t>
            </w:r>
            <w:r>
              <w:t xml:space="preserve"> </w:t>
            </w:r>
            <w:r>
              <w:t xml:space="preserve">supplies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EB.BRSLCR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Working together</w:t>
            </w:r>
            <w:r>
              <w:t xml:space="preserve"> </w:t>
            </w:r>
            <w:r>
              <w:t xml:space="preserve">with others to sell products</w:t>
            </w:r>
            <w:r>
              <w:t xml:space="preserve"> </w:t>
            </w:r>
            <w:r>
              <w:t xml:space="preserve">or services to current</w:t>
            </w:r>
            <w:r>
              <w:t xml:space="preserve"> </w:t>
            </w:r>
            <w:r>
              <w:t xml:space="preserve">customers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EB.BRSLNW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Working together</w:t>
            </w:r>
            <w:r>
              <w:t xml:space="preserve"> </w:t>
            </w:r>
            <w:r>
              <w:t xml:space="preserve">with others to sell products</w:t>
            </w:r>
            <w:r>
              <w:t xml:space="preserve"> </w:t>
            </w:r>
            <w:r>
              <w:t xml:space="preserve">or services to new customers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EB.BRCRCR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Working together</w:t>
            </w:r>
            <w:r>
              <w:t xml:space="preserve"> </w:t>
            </w:r>
            <w:r>
              <w:t xml:space="preserve">with others to create new</w:t>
            </w:r>
            <w:r>
              <w:t xml:space="preserve"> </w:t>
            </w:r>
            <w:r>
              <w:t xml:space="preserve">products or services to</w:t>
            </w:r>
            <w:r>
              <w:t xml:space="preserve"> </w:t>
            </w:r>
            <w:r>
              <w:t xml:space="preserve">current customers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EB.BRCRNW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Working together</w:t>
            </w:r>
            <w:r>
              <w:t xml:space="preserve"> </w:t>
            </w:r>
            <w:r>
              <w:t xml:space="preserve">with others to create new</w:t>
            </w:r>
            <w:r>
              <w:t xml:space="preserve"> </w:t>
            </w:r>
            <w:r>
              <w:t xml:space="preserve">products or services to new</w:t>
            </w:r>
            <w:r>
              <w:t xml:space="preserve"> </w:t>
            </w:r>
            <w:r>
              <w:t xml:space="preserve">customers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EB.BREFF</w:t>
            </w:r>
          </w:p>
        </w:tc>
        <w:tc>
          <w:p>
            <w:pPr>
              <w:pStyle w:val="Compact"/>
              <w:jc w:val="center"/>
            </w:pPr>
            <w:r>
              <w:t xml:space="preserve">% within EB: Working together</w:t>
            </w:r>
            <w:r>
              <w:t xml:space="preserve"> </w:t>
            </w:r>
            <w:r>
              <w:t xml:space="preserve">with others to make your</w:t>
            </w:r>
            <w:r>
              <w:t xml:space="preserve"> </w:t>
            </w:r>
            <w:r>
              <w:t xml:space="preserve">business more effective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TEA.BRPRD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Working together</w:t>
            </w:r>
            <w:r>
              <w:t xml:space="preserve"> </w:t>
            </w:r>
            <w:r>
              <w:t xml:space="preserve">with other enterprises or</w:t>
            </w:r>
            <w:r>
              <w:t xml:space="preserve"> </w:t>
            </w:r>
            <w:r>
              <w:t xml:space="preserve">organizations to produce goods</w:t>
            </w:r>
            <w:r>
              <w:t xml:space="preserve"> </w:t>
            </w:r>
            <w:r>
              <w:t xml:space="preserve">or services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TEA.BRSUP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Working together</w:t>
            </w:r>
            <w:r>
              <w:t xml:space="preserve"> </w:t>
            </w:r>
            <w:r>
              <w:t xml:space="preserve">with other enterprises or</w:t>
            </w:r>
            <w:r>
              <w:t xml:space="preserve"> </w:t>
            </w:r>
            <w:r>
              <w:t xml:space="preserve">organizations to procure</w:t>
            </w:r>
            <w:r>
              <w:t xml:space="preserve"> </w:t>
            </w:r>
            <w:r>
              <w:t xml:space="preserve">supplies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TEA.BREFF</w:t>
            </w:r>
          </w:p>
        </w:tc>
        <w:tc>
          <w:p>
            <w:pPr>
              <w:pStyle w:val="Compact"/>
              <w:jc w:val="center"/>
            </w:pPr>
            <w:r>
              <w:t xml:space="preserve">% within TEA: Working together</w:t>
            </w:r>
            <w:r>
              <w:t xml:space="preserve"> </w:t>
            </w:r>
            <w:r>
              <w:t xml:space="preserve">with others to make new</w:t>
            </w:r>
            <w:r>
              <w:t xml:space="preserve"> </w:t>
            </w:r>
            <w:r>
              <w:t xml:space="preserve">business effective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SU.BRMAR</w:t>
            </w:r>
          </w:p>
        </w:tc>
        <w:tc>
          <w:p>
            <w:pPr>
              <w:pStyle w:val="Compact"/>
              <w:jc w:val="center"/>
            </w:pPr>
            <w:r>
              <w:t xml:space="preserve">% within SU: Working together</w:t>
            </w:r>
            <w:r>
              <w:t xml:space="preserve"> </w:t>
            </w:r>
            <w:r>
              <w:t xml:space="preserve">with others to market products</w:t>
            </w:r>
            <w:r>
              <w:t xml:space="preserve"> </w:t>
            </w:r>
            <w:r>
              <w:t xml:space="preserve">or services to potential</w:t>
            </w:r>
            <w:r>
              <w:t xml:space="preserve"> </w:t>
            </w:r>
            <w:r>
              <w:t xml:space="preserve">customers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TEAimm</w:t>
            </w:r>
          </w:p>
        </w:tc>
        <w:tc>
          <w:p>
            <w:pPr>
              <w:pStyle w:val="Compact"/>
              <w:jc w:val="center"/>
            </w:pPr>
            <w:r>
              <w:t xml:space="preserve">% of immigrants who engage in</w:t>
            </w:r>
            <w:r>
              <w:t xml:space="preserve"> </w:t>
            </w:r>
            <w:r>
              <w:t xml:space="preserve">TEA.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TEAfstgenimm</w:t>
            </w:r>
          </w:p>
        </w:tc>
        <w:tc>
          <w:p>
            <w:pPr>
              <w:pStyle w:val="Compact"/>
              <w:jc w:val="center"/>
            </w:pPr>
            <w:r>
              <w:t xml:space="preserve">% of first generation</w:t>
            </w:r>
            <w:r>
              <w:t xml:space="preserve"> </w:t>
            </w:r>
            <w:r>
              <w:t xml:space="preserve">immigrants who engage in TEA.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TEAscngenimm</w:t>
            </w:r>
          </w:p>
        </w:tc>
        <w:tc>
          <w:p>
            <w:pPr>
              <w:pStyle w:val="Compact"/>
              <w:jc w:val="center"/>
            </w:pPr>
            <w:r>
              <w:t xml:space="preserve">% of second generation</w:t>
            </w:r>
            <w:r>
              <w:t xml:space="preserve"> </w:t>
            </w:r>
            <w:r>
              <w:t xml:space="preserve">immigrants who engage in TEA.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TEAnonimm</w:t>
            </w:r>
          </w:p>
        </w:tc>
        <w:tc>
          <w:p>
            <w:pPr>
              <w:pStyle w:val="Compact"/>
              <w:jc w:val="center"/>
            </w:pPr>
            <w:r>
              <w:t xml:space="preserve">% of non immigrants (neither</w:t>
            </w:r>
            <w:r>
              <w:t xml:space="preserve"> </w:t>
            </w:r>
            <w:r>
              <w:t xml:space="preserve">parents nor respondent) who</w:t>
            </w:r>
            <w:r>
              <w:t xml:space="preserve"> </w:t>
            </w:r>
            <w:r>
              <w:t xml:space="preserve">engage in TEA.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TEAnonimm2</w:t>
            </w:r>
          </w:p>
        </w:tc>
        <w:tc>
          <w:p>
            <w:pPr>
              <w:pStyle w:val="Compact"/>
              <w:jc w:val="center"/>
            </w:pPr>
            <w:r>
              <w:t xml:space="preserve">% of non immigrants</w:t>
            </w:r>
            <w:r>
              <w:t xml:space="preserve"> </w:t>
            </w:r>
            <w:r>
              <w:t xml:space="preserve">(respondent not immigrant) who</w:t>
            </w:r>
            <w:r>
              <w:t xml:space="preserve"> </w:t>
            </w:r>
            <w:r>
              <w:t xml:space="preserve">engage in TEA.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SUimm</w:t>
            </w:r>
          </w:p>
        </w:tc>
        <w:tc>
          <w:p>
            <w:pPr>
              <w:pStyle w:val="Compact"/>
              <w:jc w:val="center"/>
            </w:pPr>
            <w:r>
              <w:t xml:space="preserve">% of immigrants who are</w:t>
            </w:r>
            <w:r>
              <w:t xml:space="preserve"> </w:t>
            </w:r>
            <w:r>
              <w:t xml:space="preserve">nascent entrepreneurs.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SUfstgenimm</w:t>
            </w:r>
          </w:p>
        </w:tc>
        <w:tc>
          <w:p>
            <w:pPr>
              <w:pStyle w:val="Compact"/>
              <w:jc w:val="center"/>
            </w:pPr>
            <w:r>
              <w:t xml:space="preserve">% of first generation</w:t>
            </w:r>
            <w:r>
              <w:t xml:space="preserve"> </w:t>
            </w:r>
            <w:r>
              <w:t xml:space="preserve">immigrants who are nascent</w:t>
            </w:r>
            <w:r>
              <w:t xml:space="preserve"> </w:t>
            </w:r>
            <w:r>
              <w:t xml:space="preserve">entrepreneurs.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SUscngenimm</w:t>
            </w:r>
          </w:p>
        </w:tc>
        <w:tc>
          <w:p>
            <w:pPr>
              <w:pStyle w:val="Compact"/>
              <w:jc w:val="center"/>
            </w:pPr>
            <w:r>
              <w:t xml:space="preserve">% of second generation</w:t>
            </w:r>
            <w:r>
              <w:t xml:space="preserve"> </w:t>
            </w:r>
            <w:r>
              <w:t xml:space="preserve">immigrants who are nascent</w:t>
            </w:r>
            <w:r>
              <w:t xml:space="preserve"> </w:t>
            </w:r>
            <w:r>
              <w:t xml:space="preserve">entrepreneurs.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SUnonimm</w:t>
            </w:r>
          </w:p>
        </w:tc>
        <w:tc>
          <w:p>
            <w:pPr>
              <w:pStyle w:val="Compact"/>
              <w:jc w:val="center"/>
            </w:pPr>
            <w:r>
              <w:t xml:space="preserve">% of non immigrants (neither</w:t>
            </w:r>
            <w:r>
              <w:t xml:space="preserve"> </w:t>
            </w:r>
            <w:r>
              <w:t xml:space="preserve">parents nor respondent) who</w:t>
            </w:r>
            <w:r>
              <w:t xml:space="preserve"> </w:t>
            </w:r>
            <w:r>
              <w:t xml:space="preserve">are nascent entrepreneurs.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SUnonimm2</w:t>
            </w:r>
          </w:p>
        </w:tc>
        <w:tc>
          <w:p>
            <w:pPr>
              <w:pStyle w:val="Compact"/>
              <w:jc w:val="center"/>
            </w:pPr>
            <w:r>
              <w:t xml:space="preserve">% of non immigrants</w:t>
            </w:r>
            <w:r>
              <w:t xml:space="preserve"> </w:t>
            </w:r>
            <w:r>
              <w:t xml:space="preserve">(respondent not immigrant) who</w:t>
            </w:r>
            <w:r>
              <w:t xml:space="preserve"> </w:t>
            </w:r>
            <w:r>
              <w:t xml:space="preserve">are nascent entrepreneurs.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BBimm</w:t>
            </w:r>
          </w:p>
        </w:tc>
        <w:tc>
          <w:p>
            <w:pPr>
              <w:pStyle w:val="Compact"/>
              <w:jc w:val="center"/>
            </w:pPr>
            <w:r>
              <w:t xml:space="preserve">% of immigrants who are baby</w:t>
            </w:r>
            <w:r>
              <w:t xml:space="preserve"> </w:t>
            </w:r>
            <w:r>
              <w:t xml:space="preserve">entrepreneurs.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BBfstgenimm</w:t>
            </w:r>
          </w:p>
        </w:tc>
        <w:tc>
          <w:p>
            <w:pPr>
              <w:pStyle w:val="Compact"/>
              <w:jc w:val="center"/>
            </w:pPr>
            <w:r>
              <w:t xml:space="preserve">% of first generation</w:t>
            </w:r>
            <w:r>
              <w:t xml:space="preserve"> </w:t>
            </w:r>
            <w:r>
              <w:t xml:space="preserve">immigrants who are baby</w:t>
            </w:r>
            <w:r>
              <w:t xml:space="preserve"> </w:t>
            </w:r>
            <w:r>
              <w:t xml:space="preserve">entrepreneurs.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BBscngenimm</w:t>
            </w:r>
          </w:p>
        </w:tc>
        <w:tc>
          <w:p>
            <w:pPr>
              <w:pStyle w:val="Compact"/>
              <w:jc w:val="center"/>
            </w:pPr>
            <w:r>
              <w:t xml:space="preserve">% of second generation</w:t>
            </w:r>
            <w:r>
              <w:t xml:space="preserve"> </w:t>
            </w:r>
            <w:r>
              <w:t xml:space="preserve">immigrants who are baby</w:t>
            </w:r>
            <w:r>
              <w:t xml:space="preserve"> </w:t>
            </w:r>
            <w:r>
              <w:t xml:space="preserve">entrepreneurs.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BBnonimm</w:t>
            </w:r>
          </w:p>
        </w:tc>
        <w:tc>
          <w:p>
            <w:pPr>
              <w:pStyle w:val="Compact"/>
              <w:jc w:val="center"/>
            </w:pPr>
            <w:r>
              <w:t xml:space="preserve">% of non immigrants (neither</w:t>
            </w:r>
            <w:r>
              <w:t xml:space="preserve"> </w:t>
            </w:r>
            <w:r>
              <w:t xml:space="preserve">parents nor respondent) who</w:t>
            </w:r>
            <w:r>
              <w:t xml:space="preserve"> </w:t>
            </w:r>
            <w:r>
              <w:t xml:space="preserve">are baby entrepreneurs.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BBnonimm2</w:t>
            </w:r>
          </w:p>
        </w:tc>
        <w:tc>
          <w:p>
            <w:pPr>
              <w:pStyle w:val="Compact"/>
              <w:jc w:val="center"/>
            </w:pPr>
            <w:r>
              <w:t xml:space="preserve">% of non immigrants</w:t>
            </w:r>
            <w:r>
              <w:t xml:space="preserve"> </w:t>
            </w:r>
            <w:r>
              <w:t xml:space="preserve">(respondent not immigrant) who</w:t>
            </w:r>
            <w:r>
              <w:t xml:space="preserve"> </w:t>
            </w:r>
            <w:r>
              <w:t xml:space="preserve">are baby entrepreneurs.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TEAOPPimm</w:t>
            </w:r>
          </w:p>
        </w:tc>
        <w:tc>
          <w:p>
            <w:pPr>
              <w:pStyle w:val="Compact"/>
              <w:jc w:val="center"/>
            </w:pPr>
            <w:r>
              <w:t xml:space="preserve">% of TEA immigrants who start</w:t>
            </w:r>
            <w:r>
              <w:t xml:space="preserve"> </w:t>
            </w:r>
            <w:r>
              <w:t xml:space="preserve">up for opportunity motivation.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TEAOPPnonimm</w:t>
            </w:r>
          </w:p>
        </w:tc>
        <w:tc>
          <w:p>
            <w:pPr>
              <w:pStyle w:val="Compact"/>
              <w:jc w:val="center"/>
            </w:pPr>
            <w:r>
              <w:t xml:space="preserve">% of TEA non immigrants</w:t>
            </w:r>
            <w:r>
              <w:t xml:space="preserve"> </w:t>
            </w:r>
            <w:r>
              <w:t xml:space="preserve">(neither parents nor</w:t>
            </w:r>
            <w:r>
              <w:t xml:space="preserve"> </w:t>
            </w:r>
            <w:r>
              <w:t xml:space="preserve">respondent) who start up for</w:t>
            </w:r>
            <w:r>
              <w:t xml:space="preserve"> </w:t>
            </w:r>
            <w:r>
              <w:t xml:space="preserve">opportunity motivation.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TEAOPPnonimm2</w:t>
            </w:r>
          </w:p>
        </w:tc>
        <w:tc>
          <w:p>
            <w:pPr>
              <w:pStyle w:val="Compact"/>
              <w:jc w:val="center"/>
            </w:pPr>
            <w:r>
              <w:t xml:space="preserve">% of TEA non immigrants</w:t>
            </w:r>
            <w:r>
              <w:t xml:space="preserve"> </w:t>
            </w:r>
            <w:r>
              <w:t xml:space="preserve">(respondent not immigrant) who</w:t>
            </w:r>
            <w:r>
              <w:t xml:space="preserve"> </w:t>
            </w:r>
            <w:r>
              <w:t xml:space="preserve">start up for opportunity</w:t>
            </w:r>
            <w:r>
              <w:t xml:space="preserve"> </w:t>
            </w:r>
            <w:r>
              <w:t xml:space="preserve">motivation.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TEANECimm</w:t>
            </w:r>
          </w:p>
        </w:tc>
        <w:tc>
          <w:p>
            <w:pPr>
              <w:pStyle w:val="Compact"/>
              <w:jc w:val="center"/>
            </w:pPr>
            <w:r>
              <w:t xml:space="preserve">% of TEA immigrants who start</w:t>
            </w:r>
            <w:r>
              <w:t xml:space="preserve"> </w:t>
            </w:r>
            <w:r>
              <w:t xml:space="preserve">up for necessity motivation.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TEANECnonimm</w:t>
            </w:r>
          </w:p>
        </w:tc>
        <w:tc>
          <w:p>
            <w:pPr>
              <w:pStyle w:val="Compact"/>
              <w:jc w:val="center"/>
            </w:pPr>
            <w:r>
              <w:t xml:space="preserve">% of TEA non immigrants</w:t>
            </w:r>
            <w:r>
              <w:t xml:space="preserve"> </w:t>
            </w:r>
            <w:r>
              <w:t xml:space="preserve">(neither parents nor</w:t>
            </w:r>
            <w:r>
              <w:t xml:space="preserve"> </w:t>
            </w:r>
            <w:r>
              <w:t xml:space="preserve">respondent) who start up for</w:t>
            </w:r>
            <w:r>
              <w:t xml:space="preserve"> </w:t>
            </w:r>
            <w:r>
              <w:t xml:space="preserve">necessity motivation.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TEANECnonimm2</w:t>
            </w:r>
          </w:p>
        </w:tc>
        <w:tc>
          <w:p>
            <w:pPr>
              <w:pStyle w:val="Compact"/>
              <w:jc w:val="center"/>
            </w:pPr>
            <w:r>
              <w:t xml:space="preserve">% of TEA non immigrants</w:t>
            </w:r>
            <w:r>
              <w:t xml:space="preserve"> </w:t>
            </w:r>
            <w:r>
              <w:t xml:space="preserve">(respondent not immigrant) who</w:t>
            </w:r>
            <w:r>
              <w:t xml:space="preserve"> </w:t>
            </w:r>
            <w:r>
              <w:t xml:space="preserve">start up for necessity</w:t>
            </w:r>
            <w:r>
              <w:t xml:space="preserve"> </w:t>
            </w:r>
            <w:r>
              <w:t xml:space="preserve">motivation.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WB.ALL</w:t>
            </w:r>
          </w:p>
        </w:tc>
        <w:tc>
          <w:p>
            <w:pPr>
              <w:pStyle w:val="Compact"/>
              <w:jc w:val="center"/>
            </w:pPr>
            <w:r>
              <w:t xml:space="preserve">ALL POPULATION: Satisfaction</w:t>
            </w:r>
            <w:r>
              <w:t xml:space="preserve"> </w:t>
            </w:r>
            <w:r>
              <w:t xml:space="preserve">with life (WLIDL to WLCHN)</w:t>
            </w:r>
            <w:r>
              <w:t xml:space="preserve"> </w:t>
            </w:r>
            <w:r>
              <w:t xml:space="preserve">(average of standardized</w:t>
            </w:r>
            <w:r>
              <w:t xml:space="preserve"> </w:t>
            </w:r>
            <w:r>
              <w:t xml:space="preserve">scores)</w:t>
            </w:r>
          </w:p>
        </w:tc>
        <w:tc>
          <w:p>
            <w:pPr>
              <w:pStyle w:val="Compact"/>
              <w:jc w:val="center"/>
            </w:pPr>
            <w:r>
              <w:t xml:space="preserve">0.2271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WLB.ALL</w:t>
            </w:r>
          </w:p>
        </w:tc>
        <w:tc>
          <w:p>
            <w:pPr>
              <w:pStyle w:val="Compact"/>
              <w:jc w:val="center"/>
            </w:pPr>
            <w:r>
              <w:t xml:space="preserve">ALL POPULATION: Satisfaction</w:t>
            </w:r>
            <w:r>
              <w:t xml:space="preserve"> </w:t>
            </w:r>
            <w:r>
              <w:t xml:space="preserve">with balance between personal</w:t>
            </w:r>
            <w:r>
              <w:t xml:space="preserve"> </w:t>
            </w:r>
            <w:r>
              <w:t xml:space="preserve">and professional life (WLBTIME</w:t>
            </w:r>
            <w:r>
              <w:t xml:space="preserve"> </w:t>
            </w:r>
            <w:r>
              <w:t xml:space="preserve">to WLBHOME)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WB.TEA</w:t>
            </w:r>
          </w:p>
        </w:tc>
        <w:tc>
          <w:p>
            <w:pPr>
              <w:pStyle w:val="Compact"/>
              <w:jc w:val="center"/>
            </w:pPr>
            <w:r>
              <w:t xml:space="preserve">TEA: Satisfaction with life</w:t>
            </w:r>
            <w:r>
              <w:t xml:space="preserve"> </w:t>
            </w:r>
            <w:r>
              <w:t xml:space="preserve">(WLIDL to WLCHN)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0.1469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WLB.TEA</w:t>
            </w:r>
          </w:p>
        </w:tc>
        <w:tc>
          <w:p>
            <w:pPr>
              <w:pStyle w:val="Compact"/>
              <w:jc w:val="center"/>
            </w:pPr>
            <w:r>
              <w:t xml:space="preserve">TEA: Satisfaction with balance</w:t>
            </w:r>
            <w:r>
              <w:t xml:space="preserve"> </w:t>
            </w:r>
            <w:r>
              <w:t xml:space="preserve">between personal and</w:t>
            </w:r>
            <w:r>
              <w:t xml:space="preserve"> </w:t>
            </w:r>
            <w:r>
              <w:t xml:space="preserve">professional life (WLBTIME to</w:t>
            </w:r>
            <w:r>
              <w:t xml:space="preserve"> </w:t>
            </w:r>
            <w:r>
              <w:t xml:space="preserve">WLBHOME)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WB.TEAOPP</w:t>
            </w:r>
          </w:p>
        </w:tc>
        <w:tc>
          <w:p>
            <w:pPr>
              <w:pStyle w:val="Compact"/>
              <w:jc w:val="center"/>
            </w:pPr>
            <w:r>
              <w:t xml:space="preserve">TEA OPPORTUNITY: Satisfaction</w:t>
            </w:r>
            <w:r>
              <w:t xml:space="preserve"> </w:t>
            </w:r>
            <w:r>
              <w:t xml:space="preserve">with life (WLIDL to WLCHN)</w:t>
            </w:r>
            <w:r>
              <w:t xml:space="preserve"> </w:t>
            </w:r>
            <w:r>
              <w:t xml:space="preserve">(average of standardized</w:t>
            </w:r>
            <w:r>
              <w:t xml:space="preserve"> </w:t>
            </w:r>
            <w:r>
              <w:t xml:space="preserve">scores)</w:t>
            </w:r>
          </w:p>
        </w:tc>
        <w:tc>
          <w:p>
            <w:pPr>
              <w:pStyle w:val="Compact"/>
              <w:jc w:val="center"/>
            </w:pPr>
            <w:r>
              <w:t xml:space="preserve">0.2687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WLB.TEAOPP</w:t>
            </w:r>
          </w:p>
        </w:tc>
        <w:tc>
          <w:p>
            <w:pPr>
              <w:pStyle w:val="Compact"/>
              <w:jc w:val="center"/>
            </w:pPr>
            <w:r>
              <w:t xml:space="preserve">TEA OPPORTUNITY: Satisfaction</w:t>
            </w:r>
            <w:r>
              <w:t xml:space="preserve"> </w:t>
            </w:r>
            <w:r>
              <w:t xml:space="preserve">with balance between personal</w:t>
            </w:r>
            <w:r>
              <w:t xml:space="preserve"> </w:t>
            </w:r>
            <w:r>
              <w:t xml:space="preserve">and professional life (WLBTIME</w:t>
            </w:r>
            <w:r>
              <w:t xml:space="preserve"> </w:t>
            </w:r>
            <w:r>
              <w:t xml:space="preserve">to WLBHOME)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WB.TEANEC</w:t>
            </w:r>
          </w:p>
        </w:tc>
        <w:tc>
          <w:p>
            <w:pPr>
              <w:pStyle w:val="Compact"/>
              <w:jc w:val="center"/>
            </w:pPr>
            <w:r>
              <w:t xml:space="preserve">TEA NECESSITY: Satisfaction</w:t>
            </w:r>
            <w:r>
              <w:t xml:space="preserve"> </w:t>
            </w:r>
            <w:r>
              <w:t xml:space="preserve">with life (WLIDL to WLCHN)</w:t>
            </w:r>
            <w:r>
              <w:t xml:space="preserve"> </w:t>
            </w:r>
            <w:r>
              <w:t xml:space="preserve">(average of standardized</w:t>
            </w:r>
            <w:r>
              <w:t xml:space="preserve"> </w:t>
            </w:r>
            <w:r>
              <w:t xml:space="preserve">scores)</w:t>
            </w:r>
          </w:p>
        </w:tc>
        <w:tc>
          <w:p>
            <w:pPr>
              <w:pStyle w:val="Compact"/>
              <w:jc w:val="center"/>
            </w:pPr>
            <w:r>
              <w:t xml:space="preserve">-0.3682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WLB.TEANEC</w:t>
            </w:r>
          </w:p>
        </w:tc>
        <w:tc>
          <w:p>
            <w:pPr>
              <w:pStyle w:val="Compact"/>
              <w:jc w:val="center"/>
            </w:pPr>
            <w:r>
              <w:t xml:space="preserve">TEA NECESSITY: Satisfaction</w:t>
            </w:r>
            <w:r>
              <w:t xml:space="preserve"> </w:t>
            </w:r>
            <w:r>
              <w:t xml:space="preserve">with balance between personal</w:t>
            </w:r>
            <w:r>
              <w:t xml:space="preserve"> </w:t>
            </w:r>
            <w:r>
              <w:t xml:space="preserve">and professional life (WLBTIME</w:t>
            </w:r>
            <w:r>
              <w:t xml:space="preserve"> </w:t>
            </w:r>
            <w:r>
              <w:t xml:space="preserve">to WLBHOME)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WB.TEAMAL</w:t>
            </w:r>
          </w:p>
        </w:tc>
        <w:tc>
          <w:p>
            <w:pPr>
              <w:pStyle w:val="Compact"/>
              <w:jc w:val="center"/>
            </w:pPr>
            <w:r>
              <w:t xml:space="preserve">TEA MALE: Satisfaction with</w:t>
            </w:r>
            <w:r>
              <w:t xml:space="preserve"> </w:t>
            </w:r>
            <w:r>
              <w:t xml:space="preserve">life (WLIDL to WLCHN) (average</w:t>
            </w:r>
            <w:r>
              <w:t xml:space="preserve"> </w:t>
            </w:r>
            <w:r>
              <w:t xml:space="preserve">of 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0.1449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WLB.TEAMAL</w:t>
            </w:r>
          </w:p>
        </w:tc>
        <w:tc>
          <w:p>
            <w:pPr>
              <w:pStyle w:val="Compact"/>
              <w:jc w:val="center"/>
            </w:pPr>
            <w:r>
              <w:t xml:space="preserve">TEA MALE: Satisfaction with</w:t>
            </w:r>
            <w:r>
              <w:t xml:space="preserve"> </w:t>
            </w:r>
            <w:r>
              <w:t xml:space="preserve">balance between personal and</w:t>
            </w:r>
            <w:r>
              <w:t xml:space="preserve"> </w:t>
            </w:r>
            <w:r>
              <w:t xml:space="preserve">professional life (WLBTIME to</w:t>
            </w:r>
            <w:r>
              <w:t xml:space="preserve"> </w:t>
            </w:r>
            <w:r>
              <w:t xml:space="preserve">WLBHOME)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WB.TEAFEM</w:t>
            </w:r>
          </w:p>
        </w:tc>
        <w:tc>
          <w:p>
            <w:pPr>
              <w:pStyle w:val="Compact"/>
              <w:jc w:val="center"/>
            </w:pPr>
            <w:r>
              <w:t xml:space="preserve">TEA FEMALE: Satisfaction with</w:t>
            </w:r>
            <w:r>
              <w:t xml:space="preserve"> </w:t>
            </w:r>
            <w:r>
              <w:t xml:space="preserve">life (WLIDL to WLCHN) (average</w:t>
            </w:r>
            <w:r>
              <w:t xml:space="preserve"> </w:t>
            </w:r>
            <w:r>
              <w:t xml:space="preserve">of 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0.1496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WLB.TEAFEM</w:t>
            </w:r>
          </w:p>
        </w:tc>
        <w:tc>
          <w:p>
            <w:pPr>
              <w:pStyle w:val="Compact"/>
              <w:jc w:val="center"/>
            </w:pPr>
            <w:r>
              <w:t xml:space="preserve">TEA FEMALE: Satisfaction with</w:t>
            </w:r>
            <w:r>
              <w:t xml:space="preserve"> </w:t>
            </w:r>
            <w:r>
              <w:t xml:space="preserve">balance between personal and</w:t>
            </w:r>
            <w:r>
              <w:t xml:space="preserve"> </w:t>
            </w:r>
            <w:r>
              <w:t xml:space="preserve">professional life (WLBTIME to</w:t>
            </w:r>
            <w:r>
              <w:t xml:space="preserve"> </w:t>
            </w:r>
            <w:r>
              <w:t xml:space="preserve">WLBHOME)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WB.ESTAB</w:t>
            </w:r>
          </w:p>
        </w:tc>
        <w:tc>
          <w:p>
            <w:pPr>
              <w:pStyle w:val="Compact"/>
              <w:jc w:val="center"/>
            </w:pPr>
            <w:r>
              <w:t xml:space="preserve">EB: Satisfaction with life</w:t>
            </w:r>
            <w:r>
              <w:t xml:space="preserve"> </w:t>
            </w:r>
            <w:r>
              <w:t xml:space="preserve">(WLIDL to WLCHN)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0.5506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WLB.ESTAB</w:t>
            </w:r>
          </w:p>
        </w:tc>
        <w:tc>
          <w:p>
            <w:pPr>
              <w:pStyle w:val="Compact"/>
              <w:jc w:val="center"/>
            </w:pPr>
            <w:r>
              <w:t xml:space="preserve">EB: Satisfaction with balance</w:t>
            </w:r>
            <w:r>
              <w:t xml:space="preserve"> </w:t>
            </w:r>
            <w:r>
              <w:t xml:space="preserve">between personal and</w:t>
            </w:r>
            <w:r>
              <w:t xml:space="preserve"> </w:t>
            </w:r>
            <w:r>
              <w:t xml:space="preserve">professional life (WLBTIME to</w:t>
            </w:r>
            <w:r>
              <w:t xml:space="preserve"> </w:t>
            </w:r>
            <w:r>
              <w:t xml:space="preserve">WLBHOME)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WB.NOTENT</w:t>
            </w:r>
          </w:p>
        </w:tc>
        <w:tc>
          <w:p>
            <w:pPr>
              <w:pStyle w:val="Compact"/>
              <w:jc w:val="center"/>
            </w:pPr>
            <w:r>
              <w:t xml:space="preserve">NOT ENTREPRENEUR: Satisfaction</w:t>
            </w:r>
            <w:r>
              <w:t xml:space="preserve"> </w:t>
            </w:r>
            <w:r>
              <w:t xml:space="preserve">with life (WLIDL to WLCHN)</w:t>
            </w:r>
            <w:r>
              <w:t xml:space="preserve"> </w:t>
            </w:r>
            <w:r>
              <w:t xml:space="preserve">(average of standardized</w:t>
            </w:r>
            <w:r>
              <w:t xml:space="preserve"> </w:t>
            </w:r>
            <w:r>
              <w:t xml:space="preserve">scores)</w:t>
            </w:r>
          </w:p>
        </w:tc>
        <w:tc>
          <w:p>
            <w:pPr>
              <w:pStyle w:val="Compact"/>
              <w:jc w:val="center"/>
            </w:pPr>
            <w:r>
              <w:t xml:space="preserve">0.2083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WLB.NOTENT</w:t>
            </w:r>
          </w:p>
        </w:tc>
        <w:tc>
          <w:p>
            <w:pPr>
              <w:pStyle w:val="Compact"/>
              <w:jc w:val="center"/>
            </w:pPr>
            <w:r>
              <w:t xml:space="preserve">NOT ENTREPRENEUR: Satisfaction</w:t>
            </w:r>
            <w:r>
              <w:t xml:space="preserve"> </w:t>
            </w:r>
            <w:r>
              <w:t xml:space="preserve">with balance between personal</w:t>
            </w:r>
            <w:r>
              <w:t xml:space="preserve"> </w:t>
            </w:r>
            <w:r>
              <w:t xml:space="preserve">and professional life (WLBTIME</w:t>
            </w:r>
            <w:r>
              <w:t xml:space="preserve"> </w:t>
            </w:r>
            <w:r>
              <w:t xml:space="preserve">to WLBHOME)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STRESS.ALL</w:t>
            </w:r>
          </w:p>
        </w:tc>
        <w:tc>
          <w:p>
            <w:pPr>
              <w:pStyle w:val="Compact"/>
              <w:jc w:val="center"/>
            </w:pPr>
            <w:r>
              <w:t xml:space="preserve">ALL POPULATION: At my work, I</w:t>
            </w:r>
            <w:r>
              <w:t xml:space="preserve"> </w:t>
            </w:r>
            <w:r>
              <w:t xml:space="preserve">am not exposed to excessive</w:t>
            </w:r>
            <w:r>
              <w:t xml:space="preserve"> </w:t>
            </w:r>
            <w:r>
              <w:t xml:space="preserve">stress (ECSTR)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SATISF.ALL</w:t>
            </w:r>
          </w:p>
        </w:tc>
        <w:tc>
          <w:p>
            <w:pPr>
              <w:pStyle w:val="Compact"/>
              <w:jc w:val="center"/>
            </w:pPr>
            <w:r>
              <w:t xml:space="preserve">ALL POPULATION: I am satisfied</w:t>
            </w:r>
            <w:r>
              <w:t xml:space="preserve"> </w:t>
            </w:r>
            <w:r>
              <w:t xml:space="preserve">with my current work (ECSATF)</w:t>
            </w:r>
            <w:r>
              <w:t xml:space="preserve"> </w:t>
            </w:r>
            <w:r>
              <w:t xml:space="preserve">(average of standardized</w:t>
            </w:r>
            <w:r>
              <w:t xml:space="preserve"> </w:t>
            </w:r>
            <w:r>
              <w:t xml:space="preserve">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STRESS.TEA</w:t>
            </w:r>
          </w:p>
        </w:tc>
        <w:tc>
          <w:p>
            <w:pPr>
              <w:pStyle w:val="Compact"/>
              <w:jc w:val="center"/>
            </w:pPr>
            <w:r>
              <w:t xml:space="preserve">TEA: At my work, I am not</w:t>
            </w:r>
            <w:r>
              <w:t xml:space="preserve"> </w:t>
            </w:r>
            <w:r>
              <w:t xml:space="preserve">exposed to excessive stress</w:t>
            </w:r>
            <w:r>
              <w:t xml:space="preserve"> </w:t>
            </w:r>
            <w:r>
              <w:t xml:space="preserve">(ECSTR)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SATISF.TEA</w:t>
            </w:r>
          </w:p>
        </w:tc>
        <w:tc>
          <w:p>
            <w:pPr>
              <w:pStyle w:val="Compact"/>
              <w:jc w:val="center"/>
            </w:pPr>
            <w:r>
              <w:t xml:space="preserve">TEA: I am satisfied with my</w:t>
            </w:r>
            <w:r>
              <w:t xml:space="preserve"> </w:t>
            </w:r>
            <w:r>
              <w:t xml:space="preserve">current work (ECSATF) (average</w:t>
            </w:r>
            <w:r>
              <w:t xml:space="preserve"> </w:t>
            </w:r>
            <w:r>
              <w:t xml:space="preserve">of 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STRESS.TEAOPP</w:t>
            </w:r>
          </w:p>
        </w:tc>
        <w:tc>
          <w:p>
            <w:pPr>
              <w:pStyle w:val="Compact"/>
              <w:jc w:val="center"/>
            </w:pPr>
            <w:r>
              <w:t xml:space="preserve">TEA OPPORTUNITY: At my work, I</w:t>
            </w:r>
            <w:r>
              <w:t xml:space="preserve"> </w:t>
            </w:r>
            <w:r>
              <w:t xml:space="preserve">am not exposed to excessive</w:t>
            </w:r>
            <w:r>
              <w:t xml:space="preserve"> </w:t>
            </w:r>
            <w:r>
              <w:t xml:space="preserve">stress (ECSTR)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SATISF.TEAOPP</w:t>
            </w:r>
          </w:p>
        </w:tc>
        <w:tc>
          <w:p>
            <w:pPr>
              <w:pStyle w:val="Compact"/>
              <w:jc w:val="center"/>
            </w:pPr>
            <w:r>
              <w:t xml:space="preserve">TEA OPPORTUNITY: I am</w:t>
            </w:r>
            <w:r>
              <w:t xml:space="preserve"> </w:t>
            </w:r>
            <w:r>
              <w:t xml:space="preserve">satisfied with my current work</w:t>
            </w:r>
            <w:r>
              <w:t xml:space="preserve"> </w:t>
            </w:r>
            <w:r>
              <w:t xml:space="preserve">(ECSATF)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STRESS.TEANEC</w:t>
            </w:r>
          </w:p>
        </w:tc>
        <w:tc>
          <w:p>
            <w:pPr>
              <w:pStyle w:val="Compact"/>
              <w:jc w:val="center"/>
            </w:pPr>
            <w:r>
              <w:t xml:space="preserve">TEA NECESSITY: At my work, I</w:t>
            </w:r>
            <w:r>
              <w:t xml:space="preserve"> </w:t>
            </w:r>
            <w:r>
              <w:t xml:space="preserve">am not exposed to excessive</w:t>
            </w:r>
            <w:r>
              <w:t xml:space="preserve"> </w:t>
            </w:r>
            <w:r>
              <w:t xml:space="preserve">stress (ECSTR)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SATISF.TEANEC</w:t>
            </w:r>
          </w:p>
        </w:tc>
        <w:tc>
          <w:p>
            <w:pPr>
              <w:pStyle w:val="Compact"/>
              <w:jc w:val="center"/>
            </w:pPr>
            <w:r>
              <w:t xml:space="preserve">TEA NECESSITY: I am satisfied</w:t>
            </w:r>
            <w:r>
              <w:t xml:space="preserve"> </w:t>
            </w:r>
            <w:r>
              <w:t xml:space="preserve">with my current work (ECSATF)</w:t>
            </w:r>
            <w:r>
              <w:t xml:space="preserve"> </w:t>
            </w:r>
            <w:r>
              <w:t xml:space="preserve">(average of standardized</w:t>
            </w:r>
            <w:r>
              <w:t xml:space="preserve"> </w:t>
            </w:r>
            <w:r>
              <w:t xml:space="preserve">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STRESS.TEAMAL</w:t>
            </w:r>
          </w:p>
        </w:tc>
        <w:tc>
          <w:p>
            <w:pPr>
              <w:pStyle w:val="Compact"/>
              <w:jc w:val="center"/>
            </w:pPr>
            <w:r>
              <w:t xml:space="preserve">TEA MALE: At my work, I am not</w:t>
            </w:r>
            <w:r>
              <w:t xml:space="preserve"> </w:t>
            </w:r>
            <w:r>
              <w:t xml:space="preserve">exposed to excessive stress</w:t>
            </w:r>
            <w:r>
              <w:t xml:space="preserve"> </w:t>
            </w:r>
            <w:r>
              <w:t xml:space="preserve">(ECSTR)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SATISF.TEAMAL</w:t>
            </w:r>
          </w:p>
        </w:tc>
        <w:tc>
          <w:p>
            <w:pPr>
              <w:pStyle w:val="Compact"/>
              <w:jc w:val="center"/>
            </w:pPr>
            <w:r>
              <w:t xml:space="preserve">TEA MALE: I am satisfied with</w:t>
            </w:r>
            <w:r>
              <w:t xml:space="preserve"> </w:t>
            </w:r>
            <w:r>
              <w:t xml:space="preserve">my current work (ECSATF)</w:t>
            </w:r>
            <w:r>
              <w:t xml:space="preserve"> </w:t>
            </w:r>
            <w:r>
              <w:t xml:space="preserve">(average of standardized</w:t>
            </w:r>
            <w:r>
              <w:t xml:space="preserve"> </w:t>
            </w:r>
            <w:r>
              <w:t xml:space="preserve">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STRESS.TEAFEM</w:t>
            </w:r>
          </w:p>
        </w:tc>
        <w:tc>
          <w:p>
            <w:pPr>
              <w:pStyle w:val="Compact"/>
              <w:jc w:val="center"/>
            </w:pPr>
            <w:r>
              <w:t xml:space="preserve">TEA FEMALE: At my work, I am</w:t>
            </w:r>
            <w:r>
              <w:t xml:space="preserve"> </w:t>
            </w:r>
            <w:r>
              <w:t xml:space="preserve">not exposed to excessive</w:t>
            </w:r>
            <w:r>
              <w:t xml:space="preserve"> </w:t>
            </w:r>
            <w:r>
              <w:t xml:space="preserve">stress (ECSTR)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SATISF.TEAFEM</w:t>
            </w:r>
          </w:p>
        </w:tc>
        <w:tc>
          <w:p>
            <w:pPr>
              <w:pStyle w:val="Compact"/>
              <w:jc w:val="center"/>
            </w:pPr>
            <w:r>
              <w:t xml:space="preserve">TEA FEMALE: I am satisfied</w:t>
            </w:r>
            <w:r>
              <w:t xml:space="preserve"> </w:t>
            </w:r>
            <w:r>
              <w:t xml:space="preserve">with my current work (ECSATF)</w:t>
            </w:r>
            <w:r>
              <w:t xml:space="preserve"> </w:t>
            </w:r>
            <w:r>
              <w:t xml:space="preserve">(average of standardized</w:t>
            </w:r>
            <w:r>
              <w:t xml:space="preserve"> </w:t>
            </w:r>
            <w:r>
              <w:t xml:space="preserve">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STRESS.ESTAB</w:t>
            </w:r>
          </w:p>
        </w:tc>
        <w:tc>
          <w:p>
            <w:pPr>
              <w:pStyle w:val="Compact"/>
              <w:jc w:val="center"/>
            </w:pPr>
            <w:r>
              <w:t xml:space="preserve">EB: At my work, I am not</w:t>
            </w:r>
            <w:r>
              <w:t xml:space="preserve"> </w:t>
            </w:r>
            <w:r>
              <w:t xml:space="preserve">exposed to excessive stress</w:t>
            </w:r>
            <w:r>
              <w:t xml:space="preserve"> </w:t>
            </w:r>
            <w:r>
              <w:t xml:space="preserve">(ECSTR)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SATISF.ESTAB</w:t>
            </w:r>
          </w:p>
        </w:tc>
        <w:tc>
          <w:p>
            <w:pPr>
              <w:pStyle w:val="Compact"/>
              <w:jc w:val="center"/>
            </w:pPr>
            <w:r>
              <w:t xml:space="preserve">EB: I am satisfied with my</w:t>
            </w:r>
            <w:r>
              <w:t xml:space="preserve"> </w:t>
            </w:r>
            <w:r>
              <w:t xml:space="preserve">current work (ECSATF) (average</w:t>
            </w:r>
            <w:r>
              <w:t xml:space="preserve"> </w:t>
            </w:r>
            <w:r>
              <w:t xml:space="preserve">of 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STRESS.NOTENT</w:t>
            </w:r>
          </w:p>
        </w:tc>
        <w:tc>
          <w:p>
            <w:pPr>
              <w:pStyle w:val="Compact"/>
              <w:jc w:val="center"/>
            </w:pPr>
            <w:r>
              <w:t xml:space="preserve">NOT ENTREPRENEUR: At my work,</w:t>
            </w:r>
            <w:r>
              <w:t xml:space="preserve"> </w:t>
            </w:r>
            <w:r>
              <w:t xml:space="preserve">I am not exposed to excessive</w:t>
            </w:r>
            <w:r>
              <w:t xml:space="preserve"> </w:t>
            </w:r>
            <w:r>
              <w:t xml:space="preserve">stress (ECSTR)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SATISF.NOTENT</w:t>
            </w:r>
          </w:p>
        </w:tc>
        <w:tc>
          <w:p>
            <w:pPr>
              <w:pStyle w:val="Compact"/>
              <w:jc w:val="center"/>
            </w:pPr>
            <w:r>
              <w:t xml:space="preserve">NOT ENTREPRENEUR: I am</w:t>
            </w:r>
            <w:r>
              <w:t xml:space="preserve"> </w:t>
            </w:r>
            <w:r>
              <w:t xml:space="preserve">satisfied with my current work</w:t>
            </w:r>
            <w:r>
              <w:t xml:space="preserve"> </w:t>
            </w:r>
            <w:r>
              <w:t xml:space="preserve">(ECSATF) (average of</w:t>
            </w:r>
            <w:r>
              <w:t xml:space="preserve"> </w:t>
            </w:r>
            <w:r>
              <w:t xml:space="preserve">standardized scores)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f178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 Analysis</dc:title>
  <dc:creator>Zoe Meers</dc:creator>
  <dcterms:created xsi:type="dcterms:W3CDTF">2017-07-05T02:43:24Z</dcterms:created>
  <dcterms:modified xsi:type="dcterms:W3CDTF">2017-07-05T02:43:24Z</dcterms:modified>
</cp:coreProperties>
</file>