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1D" w:rsidRPr="00630F1D" w:rsidRDefault="00630F1D" w:rsidP="00630F1D">
      <w:pPr>
        <w:jc w:val="center"/>
        <w:rPr>
          <w:rFonts w:eastAsia="楷体_GB2312"/>
          <w:b/>
          <w:bCs/>
          <w:sz w:val="44"/>
        </w:rPr>
      </w:pPr>
      <w:r>
        <w:rPr>
          <w:rFonts w:eastAsia="楷体_GB2312" w:hint="eastAsia"/>
          <w:b/>
          <w:bCs/>
          <w:sz w:val="44"/>
        </w:rPr>
        <w:t>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科</w:t>
      </w:r>
      <w:r>
        <w:rPr>
          <w:rFonts w:eastAsia="楷体_GB2312" w:hint="eastAsia"/>
          <w:b/>
          <w:bCs/>
          <w:sz w:val="44"/>
        </w:rPr>
        <w:t xml:space="preserve"> </w:t>
      </w:r>
      <w:r>
        <w:rPr>
          <w:rFonts w:eastAsia="楷体_GB2312" w:hint="eastAsia"/>
          <w:b/>
          <w:bCs/>
          <w:sz w:val="44"/>
        </w:rPr>
        <w:t>技</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rsidR="00630F1D" w:rsidRDefault="00630F1D" w:rsidP="00630F1D">
      <w:pPr>
        <w:jc w:val="center"/>
        <w:rPr>
          <w:rFonts w:eastAsia="楷体_GB2312"/>
          <w:b/>
          <w:bCs/>
          <w:sz w:val="72"/>
        </w:rPr>
      </w:pPr>
      <w:r>
        <w:rPr>
          <w:rFonts w:eastAsia="楷体_GB2312" w:hint="eastAsia"/>
          <w:b/>
          <w:bCs/>
          <w:sz w:val="72"/>
        </w:rPr>
        <w:t>硕士学位研究生</w:t>
      </w:r>
    </w:p>
    <w:p w:rsidR="00630F1D" w:rsidRDefault="00630F1D" w:rsidP="00630F1D">
      <w:pPr>
        <w:jc w:val="center"/>
        <w:rPr>
          <w:sz w:val="72"/>
        </w:rPr>
      </w:pPr>
      <w:r>
        <w:rPr>
          <w:rFonts w:eastAsia="楷体_GB2312" w:hint="eastAsia"/>
          <w:b/>
          <w:bCs/>
          <w:sz w:val="72"/>
        </w:rPr>
        <w:t>选题报告及文献总结</w:t>
      </w:r>
    </w:p>
    <w:p w:rsidR="00630F1D" w:rsidRDefault="00630F1D" w:rsidP="00630F1D">
      <w:pPr>
        <w:jc w:val="center"/>
      </w:pPr>
    </w:p>
    <w:p w:rsidR="00630F1D" w:rsidRDefault="00630F1D" w:rsidP="00630F1D">
      <w:r>
        <w:rPr>
          <w:rFonts w:hint="eastAsia"/>
        </w:rPr>
        <w:t xml:space="preserve"> </w:t>
      </w:r>
    </w:p>
    <w:p w:rsidR="00630F1D" w:rsidRDefault="00630F1D" w:rsidP="00630F1D">
      <w:pPr>
        <w:jc w:val="center"/>
        <w:rPr>
          <w:sz w:val="30"/>
        </w:rPr>
      </w:pPr>
      <w:r>
        <w:rPr>
          <w:noProof/>
          <w:sz w:val="30"/>
        </w:rPr>
        <w:drawing>
          <wp:inline distT="0" distB="0" distL="0" distR="0">
            <wp:extent cx="1457325" cy="1457325"/>
            <wp:effectExtent l="0" t="0" r="9525" b="9525"/>
            <wp:docPr id="1" name="图片 1" descr="北科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科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630F1D" w:rsidRDefault="00630F1D" w:rsidP="00630F1D">
      <w:pPr>
        <w:jc w:val="center"/>
        <w:rPr>
          <w:sz w:val="30"/>
        </w:rPr>
      </w:pPr>
    </w:p>
    <w:p w:rsidR="00F74327" w:rsidRDefault="00F74327" w:rsidP="00630F1D">
      <w:pPr>
        <w:jc w:val="center"/>
        <w:rPr>
          <w:b/>
          <w:bCs/>
          <w:sz w:val="36"/>
        </w:rPr>
      </w:pPr>
      <w:r>
        <w:rPr>
          <w:rFonts w:hint="eastAsia"/>
          <w:b/>
          <w:bCs/>
          <w:sz w:val="36"/>
        </w:rPr>
        <w:t>行为</w:t>
      </w:r>
      <w:r w:rsidR="00A37034">
        <w:rPr>
          <w:rFonts w:hint="eastAsia"/>
          <w:b/>
          <w:bCs/>
          <w:sz w:val="36"/>
        </w:rPr>
        <w:t>模型驱动</w:t>
      </w:r>
      <w:r w:rsidR="00A37034">
        <w:rPr>
          <w:b/>
          <w:bCs/>
          <w:sz w:val="36"/>
        </w:rPr>
        <w:t>的</w:t>
      </w:r>
      <w:r w:rsidR="00580C7A">
        <w:rPr>
          <w:b/>
          <w:bCs/>
          <w:sz w:val="36"/>
        </w:rPr>
        <w:t>服务</w:t>
      </w:r>
      <w:r w:rsidR="00A37034">
        <w:rPr>
          <w:b/>
          <w:bCs/>
          <w:sz w:val="36"/>
        </w:rPr>
        <w:t>组合</w:t>
      </w:r>
      <w:r>
        <w:rPr>
          <w:rFonts w:hint="eastAsia"/>
          <w:b/>
          <w:bCs/>
          <w:sz w:val="36"/>
        </w:rPr>
        <w:t>程序</w:t>
      </w:r>
    </w:p>
    <w:p w:rsidR="00630F1D" w:rsidRPr="00F74327" w:rsidRDefault="00580C7A" w:rsidP="00F74327">
      <w:pPr>
        <w:jc w:val="center"/>
        <w:rPr>
          <w:b/>
          <w:bCs/>
          <w:sz w:val="36"/>
        </w:rPr>
      </w:pPr>
      <w:r>
        <w:rPr>
          <w:b/>
          <w:bCs/>
          <w:sz w:val="36"/>
        </w:rPr>
        <w:t>测试用例</w:t>
      </w:r>
      <w:r>
        <w:rPr>
          <w:rFonts w:hint="eastAsia"/>
          <w:b/>
          <w:bCs/>
          <w:sz w:val="36"/>
        </w:rPr>
        <w:t>生成</w:t>
      </w:r>
      <w:r w:rsidR="00630F1D">
        <w:rPr>
          <w:rFonts w:hint="eastAsia"/>
          <w:b/>
          <w:bCs/>
          <w:sz w:val="36"/>
        </w:rPr>
        <w:t>技术研究</w:t>
      </w:r>
    </w:p>
    <w:p w:rsidR="00630F1D" w:rsidRPr="00E9750E" w:rsidRDefault="00630F1D" w:rsidP="00630F1D">
      <w:pPr>
        <w:jc w:val="center"/>
      </w:pPr>
    </w:p>
    <w:p w:rsidR="00630F1D" w:rsidRPr="00901B35" w:rsidRDefault="00630F1D" w:rsidP="00630F1D"/>
    <w:p w:rsidR="00630F1D" w:rsidRDefault="00630F1D" w:rsidP="00630F1D"/>
    <w:p w:rsidR="00630F1D" w:rsidRDefault="00630F1D" w:rsidP="00630F1D">
      <w:pPr>
        <w:ind w:firstLineChars="700" w:firstLine="2100"/>
        <w:rPr>
          <w:sz w:val="30"/>
          <w:szCs w:val="30"/>
          <w:u w:val="single"/>
        </w:rPr>
      </w:pPr>
      <w:r>
        <w:rPr>
          <w:rFonts w:hint="eastAsia"/>
          <w:sz w:val="30"/>
          <w:szCs w:val="30"/>
        </w:rPr>
        <w:t>指导教师：</w:t>
      </w:r>
      <w:r>
        <w:rPr>
          <w:rFonts w:hint="eastAsia"/>
          <w:sz w:val="30"/>
          <w:szCs w:val="30"/>
          <w:u w:val="single"/>
        </w:rPr>
        <w:t xml:space="preserve">       </w:t>
      </w:r>
      <w:r>
        <w:rPr>
          <w:rFonts w:hint="eastAsia"/>
          <w:sz w:val="30"/>
          <w:szCs w:val="30"/>
          <w:u w:val="single"/>
        </w:rPr>
        <w:t>孙昌爱</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单</w:t>
      </w:r>
      <w:r>
        <w:rPr>
          <w:rFonts w:hint="eastAsia"/>
          <w:sz w:val="30"/>
          <w:szCs w:val="30"/>
        </w:rPr>
        <w:t xml:space="preserve">    </w:t>
      </w:r>
      <w:r>
        <w:rPr>
          <w:rFonts w:hint="eastAsia"/>
          <w:sz w:val="30"/>
          <w:szCs w:val="30"/>
        </w:rPr>
        <w:t>位：</w:t>
      </w:r>
      <w:r>
        <w:rPr>
          <w:rFonts w:hint="eastAsia"/>
          <w:sz w:val="30"/>
          <w:szCs w:val="30"/>
          <w:u w:val="single"/>
        </w:rPr>
        <w:t xml:space="preserve"> </w:t>
      </w:r>
      <w:r>
        <w:rPr>
          <w:rFonts w:hint="eastAsia"/>
          <w:sz w:val="30"/>
          <w:szCs w:val="30"/>
          <w:u w:val="single"/>
        </w:rPr>
        <w:t>计算机与通信工程学院</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S201</w:t>
      </w:r>
      <w:r>
        <w:rPr>
          <w:sz w:val="30"/>
          <w:szCs w:val="30"/>
          <w:u w:val="single"/>
        </w:rPr>
        <w:t>50750</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作</w:t>
      </w:r>
      <w:r>
        <w:rPr>
          <w:rFonts w:hint="eastAsia"/>
          <w:sz w:val="30"/>
          <w:szCs w:val="30"/>
        </w:rPr>
        <w:t xml:space="preserve">    </w:t>
      </w:r>
      <w:r>
        <w:rPr>
          <w:rFonts w:hint="eastAsia"/>
          <w:sz w:val="30"/>
          <w:szCs w:val="30"/>
        </w:rPr>
        <w:t>者：</w:t>
      </w:r>
      <w:r>
        <w:rPr>
          <w:rFonts w:hint="eastAsia"/>
          <w:sz w:val="30"/>
          <w:szCs w:val="30"/>
          <w:u w:val="single"/>
        </w:rPr>
        <w:t xml:space="preserve">       </w:t>
      </w:r>
      <w:r>
        <w:rPr>
          <w:rFonts w:hint="eastAsia"/>
          <w:sz w:val="30"/>
          <w:szCs w:val="30"/>
          <w:u w:val="single"/>
        </w:rPr>
        <w:t>贾婧婷</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专业名称：</w:t>
      </w:r>
      <w:r>
        <w:rPr>
          <w:rFonts w:hint="eastAsia"/>
          <w:sz w:val="30"/>
          <w:szCs w:val="30"/>
          <w:u w:val="single"/>
        </w:rPr>
        <w:t xml:space="preserve">   </w:t>
      </w:r>
      <w:r>
        <w:rPr>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入学时间：</w:t>
      </w:r>
      <w:r>
        <w:rPr>
          <w:rFonts w:hint="eastAsia"/>
          <w:sz w:val="30"/>
          <w:szCs w:val="30"/>
          <w:u w:val="single"/>
        </w:rPr>
        <w:t xml:space="preserve">   </w:t>
      </w:r>
      <w:r>
        <w:rPr>
          <w:sz w:val="30"/>
          <w:szCs w:val="30"/>
          <w:u w:val="single"/>
        </w:rPr>
        <w:t xml:space="preserve"> </w:t>
      </w:r>
      <w:r>
        <w:rPr>
          <w:rFonts w:ascii="宋体" w:hAnsi="宋体" w:hint="eastAsia"/>
          <w:sz w:val="30"/>
          <w:szCs w:val="30"/>
          <w:u w:val="single"/>
        </w:rPr>
        <w:t>201</w:t>
      </w:r>
      <w:r>
        <w:rPr>
          <w:rFonts w:ascii="宋体" w:hAnsi="宋体"/>
          <w:sz w:val="30"/>
          <w:szCs w:val="30"/>
          <w:u w:val="single"/>
        </w:rPr>
        <w:t>5</w:t>
      </w:r>
      <w:r>
        <w:rPr>
          <w:rFonts w:ascii="宋体" w:hAnsi="宋体" w:hint="eastAsia"/>
          <w:sz w:val="30"/>
          <w:szCs w:val="30"/>
          <w:u w:val="single"/>
        </w:rPr>
        <w:t>年</w:t>
      </w:r>
      <w:r>
        <w:rPr>
          <w:rFonts w:ascii="宋体" w:hAnsi="宋体"/>
          <w:sz w:val="30"/>
          <w:szCs w:val="30"/>
          <w:u w:val="single"/>
        </w:rPr>
        <w:t>9</w:t>
      </w:r>
      <w:r>
        <w:rPr>
          <w:rFonts w:ascii="宋体" w:hAnsi="宋体" w:hint="eastAsia"/>
          <w:sz w:val="30"/>
          <w:szCs w:val="30"/>
          <w:u w:val="single"/>
        </w:rPr>
        <w:t>月1日</w:t>
      </w:r>
      <w:r>
        <w:rPr>
          <w:rFonts w:hint="eastAsia"/>
          <w:sz w:val="30"/>
          <w:szCs w:val="30"/>
          <w:u w:val="single"/>
        </w:rPr>
        <w:t xml:space="preserve">    </w:t>
      </w:r>
    </w:p>
    <w:p w:rsidR="00630F1D" w:rsidRDefault="00630F1D" w:rsidP="00630F1D">
      <w:pPr>
        <w:jc w:val="center"/>
        <w:rPr>
          <w:rFonts w:ascii="宋体" w:hAnsi="宋体"/>
          <w:sz w:val="24"/>
        </w:rPr>
      </w:pPr>
    </w:p>
    <w:p w:rsidR="00AE58E2" w:rsidRDefault="00630F1D" w:rsidP="00630F1D">
      <w:pPr>
        <w:jc w:val="center"/>
        <w:rPr>
          <w:rFonts w:ascii="宋体" w:hAnsi="宋体"/>
          <w:sz w:val="30"/>
          <w:szCs w:val="30"/>
        </w:rPr>
      </w:pPr>
      <w:r>
        <w:rPr>
          <w:rFonts w:ascii="宋体" w:hAnsi="宋体" w:hint="eastAsia"/>
          <w:sz w:val="30"/>
          <w:szCs w:val="30"/>
        </w:rPr>
        <w:t>201</w:t>
      </w:r>
      <w:r>
        <w:rPr>
          <w:rFonts w:ascii="宋体" w:hAnsi="宋体"/>
          <w:sz w:val="30"/>
          <w:szCs w:val="30"/>
        </w:rPr>
        <w:t>6</w:t>
      </w:r>
      <w:r>
        <w:rPr>
          <w:rFonts w:ascii="宋体" w:hAnsi="宋体" w:hint="eastAsia"/>
          <w:sz w:val="30"/>
          <w:szCs w:val="30"/>
        </w:rPr>
        <w:t>年</w:t>
      </w:r>
      <w:r w:rsidR="00BC22A1">
        <w:rPr>
          <w:rFonts w:ascii="宋体" w:hAnsi="宋体" w:hint="eastAsia"/>
          <w:sz w:val="30"/>
          <w:szCs w:val="30"/>
        </w:rPr>
        <w:t xml:space="preserve"> 9</w:t>
      </w:r>
      <w:r>
        <w:rPr>
          <w:rFonts w:ascii="宋体" w:hAnsi="宋体" w:hint="eastAsia"/>
          <w:sz w:val="30"/>
          <w:szCs w:val="30"/>
        </w:rPr>
        <w:t xml:space="preserve"> 月 </w:t>
      </w:r>
      <w:r w:rsidR="00BC22A1">
        <w:rPr>
          <w:rFonts w:ascii="宋体" w:hAnsi="宋体" w:hint="eastAsia"/>
          <w:sz w:val="30"/>
          <w:szCs w:val="30"/>
        </w:rPr>
        <w:t>2</w:t>
      </w:r>
      <w:r>
        <w:rPr>
          <w:rFonts w:ascii="宋体" w:hAnsi="宋体" w:hint="eastAsia"/>
          <w:sz w:val="30"/>
          <w:szCs w:val="30"/>
        </w:rPr>
        <w:t xml:space="preserve"> 日</w:t>
      </w:r>
      <w:bookmarkStart w:id="0" w:name="_GoBack"/>
      <w:bookmarkEnd w:id="0"/>
    </w:p>
    <w:p w:rsidR="00C4405C" w:rsidRDefault="00C4405C">
      <w:pPr>
        <w:widowControl/>
        <w:jc w:val="left"/>
        <w:rPr>
          <w:rFonts w:ascii="宋体" w:hAnsi="宋体"/>
          <w:sz w:val="30"/>
          <w:szCs w:val="30"/>
        </w:rPr>
      </w:pPr>
      <w:r>
        <w:rPr>
          <w:rFonts w:ascii="宋体" w:hAnsi="宋体"/>
          <w:sz w:val="30"/>
          <w:szCs w:val="30"/>
        </w:rPr>
        <w:br w:type="page"/>
      </w:r>
    </w:p>
    <w:sdt>
      <w:sdtPr>
        <w:rPr>
          <w:rFonts w:ascii="Times New Roman" w:eastAsia="宋体" w:hAnsi="Times New Roman" w:cs="Times New Roman"/>
          <w:color w:val="auto"/>
          <w:kern w:val="2"/>
          <w:sz w:val="21"/>
          <w:szCs w:val="24"/>
          <w:lang w:val="zh-CN"/>
        </w:rPr>
        <w:id w:val="1253638438"/>
        <w:docPartObj>
          <w:docPartGallery w:val="Table of Contents"/>
          <w:docPartUnique/>
        </w:docPartObj>
      </w:sdtPr>
      <w:sdtEndPr>
        <w:rPr>
          <w:b/>
          <w:bCs/>
        </w:rPr>
      </w:sdtEndPr>
      <w:sdtContent>
        <w:p w:rsidR="00C4405C" w:rsidRDefault="00C4405C" w:rsidP="00C4405C">
          <w:pPr>
            <w:pStyle w:val="TOC"/>
            <w:jc w:val="center"/>
          </w:pPr>
          <w:r w:rsidRPr="00C4405C">
            <w:rPr>
              <w:rFonts w:ascii="宋体" w:eastAsia="宋体" w:hAnsi="宋体" w:cs="Times New Roman"/>
              <w:b/>
              <w:color w:val="auto"/>
              <w:kern w:val="2"/>
              <w:sz w:val="30"/>
              <w:szCs w:val="30"/>
            </w:rPr>
            <w:t>目</w:t>
          </w:r>
          <w:r>
            <w:rPr>
              <w:rFonts w:ascii="宋体" w:eastAsia="宋体" w:hAnsi="宋体" w:cs="Times New Roman" w:hint="eastAsia"/>
              <w:b/>
              <w:color w:val="auto"/>
              <w:kern w:val="2"/>
              <w:sz w:val="30"/>
              <w:szCs w:val="30"/>
            </w:rPr>
            <w:t xml:space="preserve"> </w:t>
          </w:r>
          <w:r>
            <w:rPr>
              <w:rFonts w:ascii="宋体" w:eastAsia="宋体" w:hAnsi="宋体" w:cs="Times New Roman"/>
              <w:b/>
              <w:color w:val="auto"/>
              <w:kern w:val="2"/>
              <w:sz w:val="30"/>
              <w:szCs w:val="30"/>
            </w:rPr>
            <w:t xml:space="preserve">  </w:t>
          </w:r>
          <w:r w:rsidRPr="00C4405C">
            <w:rPr>
              <w:rFonts w:ascii="宋体" w:eastAsia="宋体" w:hAnsi="宋体" w:cs="Times New Roman"/>
              <w:b/>
              <w:color w:val="auto"/>
              <w:kern w:val="2"/>
              <w:sz w:val="30"/>
              <w:szCs w:val="30"/>
            </w:rPr>
            <w:t>录</w:t>
          </w:r>
        </w:p>
        <w:p w:rsidR="0013157C" w:rsidRPr="0013157C" w:rsidRDefault="00C4405C" w:rsidP="0013157C">
          <w:pPr>
            <w:pStyle w:val="11"/>
            <w:rPr>
              <w:rFonts w:asciiTheme="minorHAnsi" w:eastAsiaTheme="minorEastAsia" w:hAnsiTheme="minorHAnsi" w:cstheme="minorBidi"/>
              <w:noProof/>
              <w:sz w:val="24"/>
              <w:szCs w:val="22"/>
            </w:rPr>
          </w:pPr>
          <w:r>
            <w:fldChar w:fldCharType="begin"/>
          </w:r>
          <w:r>
            <w:instrText xml:space="preserve"> TOC \o "1-3" \h \z \u </w:instrText>
          </w:r>
          <w:r>
            <w:fldChar w:fldCharType="separate"/>
          </w:r>
          <w:hyperlink w:anchor="_Toc460852673" w:history="1">
            <w:r w:rsidR="0013157C" w:rsidRPr="0013157C">
              <w:rPr>
                <w:rStyle w:val="a9"/>
                <w:noProof/>
                <w:kern w:val="0"/>
                <w:sz w:val="24"/>
              </w:rPr>
              <w:t xml:space="preserve">1. </w:t>
            </w:r>
            <w:r w:rsidR="0013157C" w:rsidRPr="0013157C">
              <w:rPr>
                <w:rStyle w:val="a9"/>
                <w:noProof/>
                <w:kern w:val="0"/>
                <w:sz w:val="24"/>
              </w:rPr>
              <w:t>选题的背景和意义</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_Toc460852673 \h </w:instrText>
            </w:r>
            <w:r w:rsidR="0013157C" w:rsidRPr="0013157C">
              <w:rPr>
                <w:noProof/>
                <w:webHidden/>
                <w:sz w:val="24"/>
              </w:rPr>
            </w:r>
            <w:r w:rsidR="0013157C" w:rsidRPr="0013157C">
              <w:rPr>
                <w:noProof/>
                <w:webHidden/>
                <w:sz w:val="24"/>
              </w:rPr>
              <w:fldChar w:fldCharType="separate"/>
            </w:r>
            <w:r w:rsidR="00A8157E">
              <w:rPr>
                <w:noProof/>
                <w:webHidden/>
                <w:sz w:val="24"/>
              </w:rPr>
              <w:t>3</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74" w:history="1">
            <w:r w:rsidR="0013157C" w:rsidRPr="0013157C">
              <w:rPr>
                <w:rStyle w:val="a9"/>
                <w:noProof/>
                <w:kern w:val="0"/>
                <w:sz w:val="24"/>
              </w:rPr>
              <w:t>1.1</w:t>
            </w:r>
            <w:r w:rsidR="0013157C" w:rsidRPr="0013157C">
              <w:rPr>
                <w:rStyle w:val="a9"/>
                <w:noProof/>
                <w:kern w:val="0"/>
                <w:sz w:val="24"/>
              </w:rPr>
              <w:t>选题的背景</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_Toc460852674 \h </w:instrText>
            </w:r>
            <w:r w:rsidR="0013157C" w:rsidRPr="0013157C">
              <w:rPr>
                <w:noProof/>
                <w:webHidden/>
                <w:sz w:val="24"/>
              </w:rPr>
            </w:r>
            <w:r w:rsidR="0013157C" w:rsidRPr="0013157C">
              <w:rPr>
                <w:noProof/>
                <w:webHidden/>
                <w:sz w:val="24"/>
              </w:rPr>
              <w:fldChar w:fldCharType="separate"/>
            </w:r>
            <w:r w:rsidR="00A8157E">
              <w:rPr>
                <w:noProof/>
                <w:webHidden/>
                <w:sz w:val="24"/>
              </w:rPr>
              <w:t>3</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75" w:history="1">
            <w:r w:rsidR="0013157C" w:rsidRPr="0013157C">
              <w:rPr>
                <w:rStyle w:val="a9"/>
                <w:noProof/>
                <w:kern w:val="0"/>
                <w:sz w:val="24"/>
              </w:rPr>
              <w:t>1.2</w:t>
            </w:r>
            <w:r w:rsidR="0013157C" w:rsidRPr="0013157C">
              <w:rPr>
                <w:rStyle w:val="a9"/>
                <w:noProof/>
                <w:kern w:val="0"/>
                <w:sz w:val="24"/>
              </w:rPr>
              <w:t>选题的意义</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_Toc460852675 \h </w:instrText>
            </w:r>
            <w:r w:rsidR="0013157C" w:rsidRPr="0013157C">
              <w:rPr>
                <w:noProof/>
                <w:webHidden/>
                <w:sz w:val="24"/>
              </w:rPr>
            </w:r>
            <w:r w:rsidR="0013157C" w:rsidRPr="0013157C">
              <w:rPr>
                <w:noProof/>
                <w:webHidden/>
                <w:sz w:val="24"/>
              </w:rPr>
              <w:fldChar w:fldCharType="separate"/>
            </w:r>
            <w:r w:rsidR="00A8157E">
              <w:rPr>
                <w:noProof/>
                <w:webHidden/>
                <w:sz w:val="24"/>
              </w:rPr>
              <w:t>4</w:t>
            </w:r>
            <w:r w:rsidR="0013157C" w:rsidRPr="0013157C">
              <w:rPr>
                <w:noProof/>
                <w:webHidden/>
                <w:sz w:val="24"/>
              </w:rPr>
              <w:fldChar w:fldCharType="end"/>
            </w:r>
          </w:hyperlink>
        </w:p>
        <w:p w:rsidR="0013157C" w:rsidRPr="0013157C" w:rsidRDefault="00BC48DC" w:rsidP="0013157C">
          <w:pPr>
            <w:pStyle w:val="11"/>
            <w:rPr>
              <w:rFonts w:asciiTheme="minorHAnsi" w:eastAsiaTheme="minorEastAsia" w:hAnsiTheme="minorHAnsi" w:cstheme="minorBidi"/>
              <w:noProof/>
              <w:sz w:val="24"/>
              <w:szCs w:val="22"/>
            </w:rPr>
          </w:pPr>
          <w:hyperlink w:anchor="_Toc460852676" w:history="1">
            <w:r w:rsidR="0013157C" w:rsidRPr="0013157C">
              <w:rPr>
                <w:rStyle w:val="a9"/>
                <w:noProof/>
                <w:kern w:val="0"/>
                <w:sz w:val="24"/>
              </w:rPr>
              <w:t>2.</w:t>
            </w:r>
            <w:r w:rsidR="0013157C" w:rsidRPr="0013157C">
              <w:rPr>
                <w:rStyle w:val="a9"/>
                <w:noProof/>
                <w:kern w:val="0"/>
                <w:sz w:val="24"/>
              </w:rPr>
              <w:t>研究现状</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_Toc460852676 \h </w:instrText>
            </w:r>
            <w:r w:rsidR="0013157C" w:rsidRPr="0013157C">
              <w:rPr>
                <w:noProof/>
                <w:webHidden/>
                <w:sz w:val="24"/>
              </w:rPr>
            </w:r>
            <w:r w:rsidR="0013157C" w:rsidRPr="0013157C">
              <w:rPr>
                <w:noProof/>
                <w:webHidden/>
                <w:sz w:val="24"/>
              </w:rPr>
              <w:fldChar w:fldCharType="separate"/>
            </w:r>
            <w:r w:rsidR="00A8157E">
              <w:rPr>
                <w:noProof/>
                <w:webHidden/>
                <w:sz w:val="24"/>
              </w:rPr>
              <w:t>5</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77" w:history="1">
            <w:r w:rsidR="0013157C" w:rsidRPr="0013157C">
              <w:rPr>
                <w:rStyle w:val="a9"/>
                <w:noProof/>
                <w:kern w:val="0"/>
                <w:sz w:val="24"/>
              </w:rPr>
              <w:t>2.1</w:t>
            </w:r>
            <w:r w:rsidR="0013157C" w:rsidRPr="0013157C">
              <w:rPr>
                <w:rStyle w:val="a9"/>
                <w:noProof/>
                <w:kern w:val="0"/>
                <w:sz w:val="24"/>
              </w:rPr>
              <w:t>国内外研究现状</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_Toc460852677 \h </w:instrText>
            </w:r>
            <w:r w:rsidR="0013157C" w:rsidRPr="0013157C">
              <w:rPr>
                <w:noProof/>
                <w:webHidden/>
                <w:sz w:val="24"/>
              </w:rPr>
            </w:r>
            <w:r w:rsidR="0013157C" w:rsidRPr="0013157C">
              <w:rPr>
                <w:noProof/>
                <w:webHidden/>
                <w:sz w:val="24"/>
              </w:rPr>
              <w:fldChar w:fldCharType="separate"/>
            </w:r>
            <w:r w:rsidR="00A8157E">
              <w:rPr>
                <w:noProof/>
                <w:webHidden/>
                <w:sz w:val="24"/>
              </w:rPr>
              <w:t>5</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78" w:history="1">
            <w:r w:rsidR="0013157C" w:rsidRPr="0013157C">
              <w:rPr>
                <w:rStyle w:val="a9"/>
                <w:noProof/>
                <w:kern w:val="0"/>
                <w:sz w:val="24"/>
              </w:rPr>
              <w:t>2.2</w:t>
            </w:r>
            <w:r w:rsidR="0013157C" w:rsidRPr="0013157C">
              <w:rPr>
                <w:rStyle w:val="a9"/>
                <w:noProof/>
                <w:kern w:val="0"/>
                <w:sz w:val="24"/>
              </w:rPr>
              <w:t>本课题组研究现状</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_Toc460852678 \h </w:instrText>
            </w:r>
            <w:r w:rsidR="0013157C" w:rsidRPr="0013157C">
              <w:rPr>
                <w:noProof/>
                <w:webHidden/>
                <w:sz w:val="24"/>
              </w:rPr>
            </w:r>
            <w:r w:rsidR="0013157C" w:rsidRPr="0013157C">
              <w:rPr>
                <w:noProof/>
                <w:webHidden/>
                <w:sz w:val="24"/>
              </w:rPr>
              <w:fldChar w:fldCharType="separate"/>
            </w:r>
            <w:r w:rsidR="00A8157E">
              <w:rPr>
                <w:noProof/>
                <w:webHidden/>
                <w:sz w:val="24"/>
              </w:rPr>
              <w:t>6</w:t>
            </w:r>
            <w:r w:rsidR="0013157C" w:rsidRPr="0013157C">
              <w:rPr>
                <w:noProof/>
                <w:webHidden/>
                <w:sz w:val="24"/>
              </w:rPr>
              <w:fldChar w:fldCharType="end"/>
            </w:r>
          </w:hyperlink>
        </w:p>
        <w:p w:rsidR="0013157C" w:rsidRPr="0013157C" w:rsidRDefault="00BC48DC" w:rsidP="0013157C">
          <w:pPr>
            <w:pStyle w:val="11"/>
            <w:rPr>
              <w:rFonts w:asciiTheme="minorHAnsi" w:eastAsiaTheme="minorEastAsia" w:hAnsiTheme="minorHAnsi" w:cstheme="minorBidi"/>
              <w:noProof/>
              <w:sz w:val="24"/>
              <w:szCs w:val="22"/>
            </w:rPr>
          </w:pPr>
          <w:hyperlink w:anchor="_Toc460852679" w:history="1">
            <w:r w:rsidR="0013157C" w:rsidRPr="0013157C">
              <w:rPr>
                <w:rStyle w:val="a9"/>
                <w:noProof/>
                <w:kern w:val="0"/>
                <w:sz w:val="24"/>
              </w:rPr>
              <w:t xml:space="preserve">3. </w:t>
            </w:r>
            <w:r w:rsidR="0013157C" w:rsidRPr="0013157C">
              <w:rPr>
                <w:rStyle w:val="a9"/>
                <w:noProof/>
                <w:kern w:val="0"/>
                <w:sz w:val="24"/>
              </w:rPr>
              <w:t>研究内容</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_Toc460852679 \h </w:instrText>
            </w:r>
            <w:r w:rsidR="0013157C" w:rsidRPr="0013157C">
              <w:rPr>
                <w:noProof/>
                <w:webHidden/>
                <w:sz w:val="24"/>
              </w:rPr>
            </w:r>
            <w:r w:rsidR="0013157C" w:rsidRPr="0013157C">
              <w:rPr>
                <w:noProof/>
                <w:webHidden/>
                <w:sz w:val="24"/>
              </w:rPr>
              <w:fldChar w:fldCharType="separate"/>
            </w:r>
            <w:r w:rsidR="00A8157E">
              <w:rPr>
                <w:noProof/>
                <w:webHidden/>
                <w:sz w:val="24"/>
              </w:rPr>
              <w:t>7</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80" w:history="1">
            <w:r w:rsidR="0013157C" w:rsidRPr="0013157C">
              <w:rPr>
                <w:rStyle w:val="a9"/>
                <w:noProof/>
                <w:kern w:val="0"/>
                <w:sz w:val="24"/>
              </w:rPr>
              <w:t>3.1</w:t>
            </w:r>
            <w:r w:rsidR="0013157C" w:rsidRPr="0013157C">
              <w:rPr>
                <w:rStyle w:val="a9"/>
                <w:noProof/>
                <w:kern w:val="0"/>
                <w:sz w:val="24"/>
              </w:rPr>
              <w:t>基于服务行为的形式化描述模型的建立</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_Toc460852680 \h </w:instrText>
            </w:r>
            <w:r w:rsidR="0013157C" w:rsidRPr="0013157C">
              <w:rPr>
                <w:noProof/>
                <w:webHidden/>
                <w:sz w:val="24"/>
              </w:rPr>
            </w:r>
            <w:r w:rsidR="0013157C" w:rsidRPr="0013157C">
              <w:rPr>
                <w:noProof/>
                <w:webHidden/>
                <w:sz w:val="24"/>
              </w:rPr>
              <w:fldChar w:fldCharType="separate"/>
            </w:r>
            <w:r w:rsidR="00A8157E">
              <w:rPr>
                <w:noProof/>
                <w:webHidden/>
                <w:sz w:val="24"/>
              </w:rPr>
              <w:t>8</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81" w:history="1">
            <w:r w:rsidR="0013157C" w:rsidRPr="0013157C">
              <w:rPr>
                <w:rStyle w:val="a9"/>
                <w:noProof/>
                <w:kern w:val="0"/>
                <w:sz w:val="24"/>
              </w:rPr>
              <w:t>3.2</w:t>
            </w:r>
            <w:r w:rsidR="0013157C" w:rsidRPr="0013157C">
              <w:rPr>
                <w:rStyle w:val="a9"/>
                <w:noProof/>
                <w:kern w:val="0"/>
                <w:sz w:val="24"/>
              </w:rPr>
              <w:t>基于行为描述模型的测试序列与测试数据自动生成</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_Toc460852681 \h </w:instrText>
            </w:r>
            <w:r w:rsidR="0013157C" w:rsidRPr="0013157C">
              <w:rPr>
                <w:noProof/>
                <w:webHidden/>
                <w:sz w:val="24"/>
              </w:rPr>
            </w:r>
            <w:r w:rsidR="0013157C" w:rsidRPr="0013157C">
              <w:rPr>
                <w:noProof/>
                <w:webHidden/>
                <w:sz w:val="24"/>
              </w:rPr>
              <w:fldChar w:fldCharType="separate"/>
            </w:r>
            <w:r w:rsidR="00A8157E">
              <w:rPr>
                <w:noProof/>
                <w:webHidden/>
                <w:sz w:val="24"/>
              </w:rPr>
              <w:t>9</w:t>
            </w:r>
            <w:r w:rsidR="0013157C" w:rsidRPr="0013157C">
              <w:rPr>
                <w:noProof/>
                <w:webHidden/>
                <w:sz w:val="24"/>
              </w:rPr>
              <w:fldChar w:fldCharType="end"/>
            </w:r>
          </w:hyperlink>
        </w:p>
        <w:p w:rsidR="0013157C" w:rsidRPr="0013157C" w:rsidRDefault="00BC48DC" w:rsidP="0013157C">
          <w:pPr>
            <w:pStyle w:val="31"/>
            <w:tabs>
              <w:tab w:val="right" w:leader="dot" w:pos="8296"/>
            </w:tabs>
            <w:spacing w:line="360" w:lineRule="auto"/>
            <w:rPr>
              <w:rFonts w:asciiTheme="minorHAnsi" w:eastAsiaTheme="minorEastAsia" w:hAnsiTheme="minorHAnsi" w:cstheme="minorBidi"/>
              <w:noProof/>
              <w:sz w:val="24"/>
              <w:szCs w:val="22"/>
            </w:rPr>
          </w:pPr>
          <w:hyperlink w:anchor="_Toc460852682" w:history="1">
            <w:r w:rsidR="0013157C" w:rsidRPr="0013157C">
              <w:rPr>
                <w:rStyle w:val="a9"/>
                <w:noProof/>
                <w:sz w:val="24"/>
              </w:rPr>
              <w:t>3.2.1</w:t>
            </w:r>
            <w:r w:rsidR="0013157C" w:rsidRPr="0013157C">
              <w:rPr>
                <w:rStyle w:val="a9"/>
                <w:noProof/>
                <w:sz w:val="24"/>
              </w:rPr>
              <w:t>测试序列集的获取</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_Toc460852682 \h </w:instrText>
            </w:r>
            <w:r w:rsidR="0013157C" w:rsidRPr="0013157C">
              <w:rPr>
                <w:noProof/>
                <w:webHidden/>
                <w:sz w:val="24"/>
              </w:rPr>
            </w:r>
            <w:r w:rsidR="0013157C" w:rsidRPr="0013157C">
              <w:rPr>
                <w:noProof/>
                <w:webHidden/>
                <w:sz w:val="24"/>
              </w:rPr>
              <w:fldChar w:fldCharType="separate"/>
            </w:r>
            <w:r w:rsidR="00A8157E">
              <w:rPr>
                <w:noProof/>
                <w:webHidden/>
                <w:sz w:val="24"/>
              </w:rPr>
              <w:t>9</w:t>
            </w:r>
            <w:r w:rsidR="0013157C" w:rsidRPr="0013157C">
              <w:rPr>
                <w:noProof/>
                <w:webHidden/>
                <w:sz w:val="24"/>
              </w:rPr>
              <w:fldChar w:fldCharType="end"/>
            </w:r>
          </w:hyperlink>
        </w:p>
        <w:p w:rsidR="0013157C" w:rsidRPr="0013157C" w:rsidRDefault="00BC48DC" w:rsidP="0013157C">
          <w:pPr>
            <w:pStyle w:val="31"/>
            <w:tabs>
              <w:tab w:val="right" w:leader="dot" w:pos="8296"/>
            </w:tabs>
            <w:spacing w:line="360" w:lineRule="auto"/>
            <w:rPr>
              <w:rFonts w:asciiTheme="minorHAnsi" w:eastAsiaTheme="minorEastAsia" w:hAnsiTheme="minorHAnsi" w:cstheme="minorBidi"/>
              <w:noProof/>
              <w:sz w:val="24"/>
              <w:szCs w:val="22"/>
            </w:rPr>
          </w:pPr>
          <w:hyperlink w:anchor="_Toc460852683" w:history="1">
            <w:r w:rsidR="0013157C" w:rsidRPr="0013157C">
              <w:rPr>
                <w:rStyle w:val="a9"/>
                <w:noProof/>
                <w:sz w:val="24"/>
              </w:rPr>
              <w:t>3.2.2</w:t>
            </w:r>
            <w:r w:rsidR="0013157C" w:rsidRPr="0013157C">
              <w:rPr>
                <w:rStyle w:val="a9"/>
                <w:noProof/>
                <w:sz w:val="24"/>
              </w:rPr>
              <w:t>测试数据集的生成</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_Toc460852683 \h </w:instrText>
            </w:r>
            <w:r w:rsidR="0013157C" w:rsidRPr="0013157C">
              <w:rPr>
                <w:noProof/>
                <w:webHidden/>
                <w:sz w:val="24"/>
              </w:rPr>
            </w:r>
            <w:r w:rsidR="0013157C" w:rsidRPr="0013157C">
              <w:rPr>
                <w:noProof/>
                <w:webHidden/>
                <w:sz w:val="24"/>
              </w:rPr>
              <w:fldChar w:fldCharType="separate"/>
            </w:r>
            <w:r w:rsidR="00A8157E">
              <w:rPr>
                <w:noProof/>
                <w:webHidden/>
                <w:sz w:val="24"/>
              </w:rPr>
              <w:t>10</w:t>
            </w:r>
            <w:r w:rsidR="0013157C" w:rsidRPr="0013157C">
              <w:rPr>
                <w:noProof/>
                <w:webHidden/>
                <w:sz w:val="24"/>
              </w:rPr>
              <w:fldChar w:fldCharType="end"/>
            </w:r>
          </w:hyperlink>
        </w:p>
        <w:p w:rsidR="0013157C" w:rsidRPr="0013157C" w:rsidRDefault="00BC48DC" w:rsidP="0013157C">
          <w:pPr>
            <w:pStyle w:val="31"/>
            <w:tabs>
              <w:tab w:val="right" w:leader="dot" w:pos="8296"/>
            </w:tabs>
            <w:spacing w:line="360" w:lineRule="auto"/>
            <w:rPr>
              <w:rFonts w:asciiTheme="minorHAnsi" w:eastAsiaTheme="minorEastAsia" w:hAnsiTheme="minorHAnsi" w:cstheme="minorBidi"/>
              <w:noProof/>
              <w:sz w:val="24"/>
              <w:szCs w:val="22"/>
            </w:rPr>
          </w:pPr>
          <w:hyperlink w:anchor="_Toc460852684" w:history="1">
            <w:r w:rsidR="0013157C" w:rsidRPr="0013157C">
              <w:rPr>
                <w:rStyle w:val="a9"/>
                <w:noProof/>
                <w:sz w:val="24"/>
              </w:rPr>
              <w:t>3.2.3</w:t>
            </w:r>
            <w:r w:rsidR="0013157C" w:rsidRPr="0013157C">
              <w:rPr>
                <w:rStyle w:val="a9"/>
                <w:noProof/>
                <w:sz w:val="24"/>
              </w:rPr>
              <w:t>测试用例集的生成</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_Toc460852684 \h </w:instrText>
            </w:r>
            <w:r w:rsidR="0013157C" w:rsidRPr="0013157C">
              <w:rPr>
                <w:noProof/>
                <w:webHidden/>
                <w:sz w:val="24"/>
              </w:rPr>
            </w:r>
            <w:r w:rsidR="0013157C" w:rsidRPr="0013157C">
              <w:rPr>
                <w:noProof/>
                <w:webHidden/>
                <w:sz w:val="24"/>
              </w:rPr>
              <w:fldChar w:fldCharType="separate"/>
            </w:r>
            <w:r w:rsidR="00A8157E">
              <w:rPr>
                <w:noProof/>
                <w:webHidden/>
                <w:sz w:val="24"/>
              </w:rPr>
              <w:t>11</w:t>
            </w:r>
            <w:r w:rsidR="0013157C" w:rsidRPr="0013157C">
              <w:rPr>
                <w:noProof/>
                <w:webHidden/>
                <w:sz w:val="24"/>
              </w:rPr>
              <w:fldChar w:fldCharType="end"/>
            </w:r>
          </w:hyperlink>
        </w:p>
        <w:p w:rsidR="0013157C" w:rsidRPr="0013157C" w:rsidRDefault="00BC48DC" w:rsidP="0013157C">
          <w:pPr>
            <w:pStyle w:val="21"/>
            <w:rPr>
              <w:rFonts w:asciiTheme="minorHAnsi" w:eastAsiaTheme="minorEastAsia" w:hAnsiTheme="minorHAnsi" w:cstheme="minorBidi"/>
              <w:noProof/>
              <w:sz w:val="24"/>
              <w:szCs w:val="22"/>
            </w:rPr>
          </w:pPr>
          <w:hyperlink w:anchor="_Toc460852685" w:history="1">
            <w:r w:rsidR="0013157C" w:rsidRPr="0013157C">
              <w:rPr>
                <w:rStyle w:val="a9"/>
                <w:noProof/>
                <w:kern w:val="0"/>
                <w:sz w:val="24"/>
              </w:rPr>
              <w:t>3.3</w:t>
            </w:r>
            <w:r w:rsidR="0013157C" w:rsidRPr="0013157C">
              <w:rPr>
                <w:rStyle w:val="a9"/>
                <w:noProof/>
                <w:kern w:val="0"/>
                <w:sz w:val="24"/>
              </w:rPr>
              <w:t>基于行为描述模型的测试用例自动生成工具</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_Toc460852685 \h </w:instrText>
            </w:r>
            <w:r w:rsidR="0013157C" w:rsidRPr="0013157C">
              <w:rPr>
                <w:noProof/>
                <w:webHidden/>
                <w:sz w:val="24"/>
              </w:rPr>
            </w:r>
            <w:r w:rsidR="0013157C" w:rsidRPr="0013157C">
              <w:rPr>
                <w:noProof/>
                <w:webHidden/>
                <w:sz w:val="24"/>
              </w:rPr>
              <w:fldChar w:fldCharType="separate"/>
            </w:r>
            <w:r w:rsidR="00A8157E">
              <w:rPr>
                <w:noProof/>
                <w:webHidden/>
                <w:sz w:val="24"/>
              </w:rPr>
              <w:t>11</w:t>
            </w:r>
            <w:r w:rsidR="0013157C" w:rsidRPr="0013157C">
              <w:rPr>
                <w:noProof/>
                <w:webHidden/>
                <w:sz w:val="24"/>
              </w:rPr>
              <w:fldChar w:fldCharType="end"/>
            </w:r>
          </w:hyperlink>
        </w:p>
        <w:p w:rsidR="0013157C" w:rsidRPr="0013157C" w:rsidRDefault="00BC48DC">
          <w:pPr>
            <w:pStyle w:val="21"/>
            <w:rPr>
              <w:rFonts w:asciiTheme="minorHAnsi" w:eastAsiaTheme="minorEastAsia" w:hAnsiTheme="minorHAnsi" w:cstheme="minorBidi"/>
              <w:noProof/>
              <w:sz w:val="24"/>
              <w:szCs w:val="22"/>
            </w:rPr>
          </w:pPr>
          <w:hyperlink w:anchor="_Toc460852686" w:history="1">
            <w:r w:rsidR="0013157C" w:rsidRPr="0013157C">
              <w:rPr>
                <w:rStyle w:val="a9"/>
                <w:noProof/>
                <w:kern w:val="0"/>
                <w:sz w:val="24"/>
              </w:rPr>
              <w:t>3.4</w:t>
            </w:r>
            <w:r w:rsidR="0013157C" w:rsidRPr="0013157C">
              <w:rPr>
                <w:rStyle w:val="a9"/>
                <w:noProof/>
                <w:kern w:val="0"/>
                <w:sz w:val="24"/>
              </w:rPr>
              <w:t>实例验证</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_Toc460852686 \h </w:instrText>
            </w:r>
            <w:r w:rsidR="0013157C" w:rsidRPr="0013157C">
              <w:rPr>
                <w:noProof/>
                <w:webHidden/>
                <w:sz w:val="24"/>
              </w:rPr>
            </w:r>
            <w:r w:rsidR="0013157C" w:rsidRPr="0013157C">
              <w:rPr>
                <w:noProof/>
                <w:webHidden/>
                <w:sz w:val="24"/>
              </w:rPr>
              <w:fldChar w:fldCharType="separate"/>
            </w:r>
            <w:r w:rsidR="00A8157E">
              <w:rPr>
                <w:noProof/>
                <w:webHidden/>
                <w:sz w:val="24"/>
              </w:rPr>
              <w:t>12</w:t>
            </w:r>
            <w:r w:rsidR="0013157C" w:rsidRPr="0013157C">
              <w:rPr>
                <w:noProof/>
                <w:webHidden/>
                <w:sz w:val="24"/>
              </w:rPr>
              <w:fldChar w:fldCharType="end"/>
            </w:r>
          </w:hyperlink>
        </w:p>
        <w:p w:rsidR="0013157C" w:rsidRPr="0013157C" w:rsidRDefault="00BC48DC">
          <w:pPr>
            <w:pStyle w:val="21"/>
            <w:rPr>
              <w:rFonts w:asciiTheme="minorHAnsi" w:eastAsiaTheme="minorEastAsia" w:hAnsiTheme="minorHAnsi" w:cstheme="minorBidi"/>
              <w:noProof/>
              <w:sz w:val="24"/>
              <w:szCs w:val="22"/>
            </w:rPr>
          </w:pPr>
          <w:hyperlink w:anchor="_Toc460852687" w:history="1">
            <w:r w:rsidR="0013157C" w:rsidRPr="0013157C">
              <w:rPr>
                <w:rStyle w:val="a9"/>
                <w:noProof/>
                <w:kern w:val="0"/>
                <w:sz w:val="24"/>
              </w:rPr>
              <w:t>3.5</w:t>
            </w:r>
            <w:r w:rsidR="0013157C" w:rsidRPr="0013157C">
              <w:rPr>
                <w:rStyle w:val="a9"/>
                <w:noProof/>
                <w:kern w:val="0"/>
                <w:sz w:val="24"/>
              </w:rPr>
              <w:t>研究难点</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_Toc460852687 \h </w:instrText>
            </w:r>
            <w:r w:rsidR="0013157C" w:rsidRPr="0013157C">
              <w:rPr>
                <w:noProof/>
                <w:webHidden/>
                <w:sz w:val="24"/>
              </w:rPr>
            </w:r>
            <w:r w:rsidR="0013157C" w:rsidRPr="0013157C">
              <w:rPr>
                <w:noProof/>
                <w:webHidden/>
                <w:sz w:val="24"/>
              </w:rPr>
              <w:fldChar w:fldCharType="separate"/>
            </w:r>
            <w:r w:rsidR="00A8157E">
              <w:rPr>
                <w:noProof/>
                <w:webHidden/>
                <w:sz w:val="24"/>
              </w:rPr>
              <w:t>13</w:t>
            </w:r>
            <w:r w:rsidR="0013157C" w:rsidRPr="0013157C">
              <w:rPr>
                <w:noProof/>
                <w:webHidden/>
                <w:sz w:val="24"/>
              </w:rPr>
              <w:fldChar w:fldCharType="end"/>
            </w:r>
          </w:hyperlink>
        </w:p>
        <w:p w:rsidR="0013157C" w:rsidRPr="0013157C" w:rsidRDefault="00BC48DC">
          <w:pPr>
            <w:pStyle w:val="11"/>
            <w:rPr>
              <w:rFonts w:asciiTheme="minorHAnsi" w:eastAsiaTheme="minorEastAsia" w:hAnsiTheme="minorHAnsi" w:cstheme="minorBidi"/>
              <w:noProof/>
              <w:sz w:val="24"/>
              <w:szCs w:val="22"/>
            </w:rPr>
          </w:pPr>
          <w:hyperlink w:anchor="_Toc460852688" w:history="1">
            <w:r w:rsidR="0013157C" w:rsidRPr="0013157C">
              <w:rPr>
                <w:rStyle w:val="a9"/>
                <w:noProof/>
                <w:kern w:val="0"/>
                <w:sz w:val="24"/>
              </w:rPr>
              <w:t xml:space="preserve">4. </w:t>
            </w:r>
            <w:r w:rsidR="0013157C" w:rsidRPr="0013157C">
              <w:rPr>
                <w:rStyle w:val="a9"/>
                <w:noProof/>
                <w:kern w:val="0"/>
                <w:sz w:val="24"/>
              </w:rPr>
              <w:t>研究工作进度安排</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_Toc460852688 \h </w:instrText>
            </w:r>
            <w:r w:rsidR="0013157C" w:rsidRPr="0013157C">
              <w:rPr>
                <w:noProof/>
                <w:webHidden/>
                <w:sz w:val="24"/>
              </w:rPr>
            </w:r>
            <w:r w:rsidR="0013157C" w:rsidRPr="0013157C">
              <w:rPr>
                <w:noProof/>
                <w:webHidden/>
                <w:sz w:val="24"/>
              </w:rPr>
              <w:fldChar w:fldCharType="separate"/>
            </w:r>
            <w:r w:rsidR="00A8157E">
              <w:rPr>
                <w:noProof/>
                <w:webHidden/>
                <w:sz w:val="24"/>
              </w:rPr>
              <w:t>14</w:t>
            </w:r>
            <w:r w:rsidR="0013157C" w:rsidRPr="0013157C">
              <w:rPr>
                <w:noProof/>
                <w:webHidden/>
                <w:sz w:val="24"/>
              </w:rPr>
              <w:fldChar w:fldCharType="end"/>
            </w:r>
          </w:hyperlink>
        </w:p>
        <w:p w:rsidR="0013157C" w:rsidRDefault="00BC48DC">
          <w:pPr>
            <w:pStyle w:val="11"/>
            <w:rPr>
              <w:rFonts w:asciiTheme="minorHAnsi" w:eastAsiaTheme="minorEastAsia" w:hAnsiTheme="minorHAnsi" w:cstheme="minorBidi"/>
              <w:noProof/>
              <w:szCs w:val="22"/>
            </w:rPr>
          </w:pPr>
          <w:hyperlink w:anchor="_Toc460852689" w:history="1">
            <w:r w:rsidR="0013157C" w:rsidRPr="0013157C">
              <w:rPr>
                <w:rStyle w:val="a9"/>
                <w:noProof/>
                <w:kern w:val="0"/>
                <w:sz w:val="24"/>
              </w:rPr>
              <w:t>参考文献</w:t>
            </w:r>
            <w:r w:rsidR="0013157C" w:rsidRPr="0013157C">
              <w:rPr>
                <w:noProof/>
                <w:webHidden/>
                <w:sz w:val="24"/>
              </w:rPr>
              <w:tab/>
            </w:r>
            <w:r w:rsidR="0013157C" w:rsidRPr="0013157C">
              <w:rPr>
                <w:noProof/>
                <w:webHidden/>
                <w:sz w:val="24"/>
              </w:rPr>
              <w:fldChar w:fldCharType="begin"/>
            </w:r>
            <w:r w:rsidR="0013157C" w:rsidRPr="0013157C">
              <w:rPr>
                <w:noProof/>
                <w:webHidden/>
                <w:sz w:val="24"/>
              </w:rPr>
              <w:instrText xml:space="preserve"> PAGEREF _Toc460852689 \h </w:instrText>
            </w:r>
            <w:r w:rsidR="0013157C" w:rsidRPr="0013157C">
              <w:rPr>
                <w:noProof/>
                <w:webHidden/>
                <w:sz w:val="24"/>
              </w:rPr>
            </w:r>
            <w:r w:rsidR="0013157C" w:rsidRPr="0013157C">
              <w:rPr>
                <w:noProof/>
                <w:webHidden/>
                <w:sz w:val="24"/>
              </w:rPr>
              <w:fldChar w:fldCharType="separate"/>
            </w:r>
            <w:r w:rsidR="00A8157E">
              <w:rPr>
                <w:noProof/>
                <w:webHidden/>
                <w:sz w:val="24"/>
              </w:rPr>
              <w:t>14</w:t>
            </w:r>
            <w:r w:rsidR="0013157C" w:rsidRPr="0013157C">
              <w:rPr>
                <w:noProof/>
                <w:webHidden/>
                <w:sz w:val="24"/>
              </w:rPr>
              <w:fldChar w:fldCharType="end"/>
            </w:r>
          </w:hyperlink>
        </w:p>
        <w:p w:rsidR="00C4405C" w:rsidRDefault="00C4405C">
          <w:r>
            <w:rPr>
              <w:b/>
              <w:bCs/>
              <w:lang w:val="zh-CN"/>
            </w:rPr>
            <w:fldChar w:fldCharType="end"/>
          </w:r>
        </w:p>
      </w:sdtContent>
    </w:sdt>
    <w:p w:rsidR="00901B35" w:rsidRDefault="00D86577" w:rsidP="00D86577">
      <w:pPr>
        <w:widowControl/>
        <w:jc w:val="left"/>
        <w:rPr>
          <w:rFonts w:ascii="宋体" w:hAnsi="宋体"/>
          <w:sz w:val="30"/>
          <w:szCs w:val="30"/>
        </w:rPr>
      </w:pPr>
      <w:r>
        <w:rPr>
          <w:rFonts w:ascii="宋体" w:hAnsi="宋体"/>
          <w:sz w:val="30"/>
          <w:szCs w:val="30"/>
        </w:rPr>
        <w:br w:type="page"/>
      </w:r>
    </w:p>
    <w:p w:rsidR="00901B35" w:rsidRDefault="00575A19" w:rsidP="00575A19">
      <w:pPr>
        <w:pStyle w:val="1"/>
      </w:pPr>
      <w:bookmarkStart w:id="1" w:name="_Toc460852673"/>
      <w:r>
        <w:rPr>
          <w:rFonts w:hint="eastAsia"/>
          <w:kern w:val="0"/>
          <w:sz w:val="28"/>
          <w:szCs w:val="28"/>
        </w:rPr>
        <w:lastRenderedPageBreak/>
        <w:t>1.</w:t>
      </w:r>
      <w:r>
        <w:rPr>
          <w:kern w:val="0"/>
          <w:sz w:val="28"/>
          <w:szCs w:val="28"/>
        </w:rPr>
        <w:t xml:space="preserve"> </w:t>
      </w:r>
      <w:r w:rsidRPr="00575A19">
        <w:rPr>
          <w:rFonts w:hint="eastAsia"/>
          <w:kern w:val="0"/>
          <w:sz w:val="28"/>
          <w:szCs w:val="28"/>
        </w:rPr>
        <w:t>选题的背景和意义</w:t>
      </w:r>
      <w:bookmarkEnd w:id="1"/>
    </w:p>
    <w:p w:rsidR="00575A19" w:rsidRDefault="00575A19" w:rsidP="00575A19">
      <w:pPr>
        <w:pStyle w:val="2"/>
        <w:rPr>
          <w:kern w:val="0"/>
          <w:sz w:val="24"/>
          <w:szCs w:val="24"/>
        </w:rPr>
      </w:pPr>
      <w:bookmarkStart w:id="2" w:name="_Toc460852674"/>
      <w:r w:rsidRPr="00575A19">
        <w:rPr>
          <w:rFonts w:hint="eastAsia"/>
          <w:kern w:val="0"/>
          <w:sz w:val="24"/>
          <w:szCs w:val="24"/>
        </w:rPr>
        <w:t>1.1</w:t>
      </w:r>
      <w:r w:rsidRPr="00575A19">
        <w:rPr>
          <w:rFonts w:hint="eastAsia"/>
          <w:kern w:val="0"/>
          <w:sz w:val="24"/>
          <w:szCs w:val="24"/>
        </w:rPr>
        <w:t>选题</w:t>
      </w:r>
      <w:r w:rsidRPr="00575A19">
        <w:rPr>
          <w:kern w:val="0"/>
          <w:sz w:val="24"/>
          <w:szCs w:val="24"/>
        </w:rPr>
        <w:t>的</w:t>
      </w:r>
      <w:r w:rsidRPr="00575A19">
        <w:rPr>
          <w:rFonts w:hint="eastAsia"/>
          <w:kern w:val="0"/>
          <w:sz w:val="24"/>
          <w:szCs w:val="24"/>
        </w:rPr>
        <w:t>背景</w:t>
      </w:r>
      <w:bookmarkEnd w:id="2"/>
    </w:p>
    <w:p w:rsidR="00D76F5E" w:rsidRDefault="002D508A" w:rsidP="0013460B">
      <w:pPr>
        <w:spacing w:line="360" w:lineRule="auto"/>
        <w:ind w:firstLineChars="200" w:firstLine="480"/>
        <w:rPr>
          <w:sz w:val="24"/>
        </w:rPr>
      </w:pPr>
      <w:r>
        <w:rPr>
          <w:rFonts w:hint="eastAsia"/>
          <w:sz w:val="24"/>
        </w:rPr>
        <w:t>随着</w:t>
      </w:r>
      <w:r w:rsidR="002C761D" w:rsidRPr="002C761D">
        <w:rPr>
          <w:sz w:val="24"/>
        </w:rPr>
        <w:t>软件系统的规模和功能不断增长，各种应用程序在</w:t>
      </w:r>
      <w:proofErr w:type="gramStart"/>
      <w:r w:rsidR="002C761D" w:rsidRPr="002C761D">
        <w:rPr>
          <w:sz w:val="24"/>
        </w:rPr>
        <w:t>不</w:t>
      </w:r>
      <w:proofErr w:type="gramEnd"/>
      <w:r w:rsidR="002C761D" w:rsidRPr="002C761D">
        <w:rPr>
          <w:sz w:val="24"/>
        </w:rPr>
        <w:t>同域的相互作用也越来越依赖于彼此，它们必须能够相互调整，以适应迅速变化的市场条件。</w:t>
      </w:r>
      <w:r w:rsidR="009714B0" w:rsidRPr="002C761D">
        <w:rPr>
          <w:sz w:val="24"/>
        </w:rPr>
        <w:t>近几年以面向服务的体系架构</w:t>
      </w:r>
      <w:r w:rsidR="009714B0" w:rsidRPr="002C761D">
        <w:rPr>
          <w:sz w:val="24"/>
        </w:rPr>
        <w:t>SOA</w:t>
      </w:r>
      <w:r w:rsidR="009714B0" w:rsidRPr="002C761D">
        <w:rPr>
          <w:sz w:val="24"/>
        </w:rPr>
        <w:t>（</w:t>
      </w:r>
      <w:r w:rsidR="009714B0" w:rsidRPr="002C761D">
        <w:rPr>
          <w:sz w:val="24"/>
        </w:rPr>
        <w:t>Service-</w:t>
      </w:r>
      <w:r w:rsidR="00183068">
        <w:rPr>
          <w:rFonts w:hint="eastAsia"/>
          <w:sz w:val="24"/>
        </w:rPr>
        <w:t>O</w:t>
      </w:r>
      <w:r w:rsidR="009714B0" w:rsidRPr="002C761D">
        <w:rPr>
          <w:sz w:val="24"/>
        </w:rPr>
        <w:t xml:space="preserve">riented </w:t>
      </w:r>
      <w:r w:rsidR="00183068">
        <w:rPr>
          <w:rFonts w:hint="eastAsia"/>
          <w:sz w:val="24"/>
        </w:rPr>
        <w:t>A</w:t>
      </w:r>
      <w:r w:rsidR="009714B0" w:rsidRPr="002C761D">
        <w:rPr>
          <w:sz w:val="24"/>
        </w:rPr>
        <w:t>rchitecture</w:t>
      </w:r>
      <w:r w:rsidR="009714B0" w:rsidRPr="002C761D">
        <w:rPr>
          <w:sz w:val="24"/>
        </w:rPr>
        <w:t>）为基础的</w:t>
      </w:r>
      <w:r w:rsidR="009714B0" w:rsidRPr="002C761D">
        <w:rPr>
          <w:sz w:val="24"/>
        </w:rPr>
        <w:t>Web</w:t>
      </w:r>
      <w:r w:rsidR="009714B0" w:rsidRPr="002C761D">
        <w:rPr>
          <w:sz w:val="24"/>
        </w:rPr>
        <w:t>服务逐渐受到</w:t>
      </w:r>
      <w:r w:rsidR="008325F5">
        <w:rPr>
          <w:sz w:val="24"/>
        </w:rPr>
        <w:t>重视，被认为是解决异构系统整合问题、快速实现企业流程的有效方案</w:t>
      </w:r>
      <w:r w:rsidR="008325F5">
        <w:rPr>
          <w:rFonts w:hint="eastAsia"/>
          <w:sz w:val="24"/>
        </w:rPr>
        <w:t>。</w:t>
      </w:r>
    </w:p>
    <w:p w:rsidR="00CC283F" w:rsidRDefault="006C5F5A" w:rsidP="0013460B">
      <w:pPr>
        <w:spacing w:line="360" w:lineRule="auto"/>
        <w:ind w:firstLineChars="200" w:firstLine="480"/>
        <w:rPr>
          <w:sz w:val="24"/>
        </w:rPr>
      </w:pPr>
      <w:r w:rsidRPr="002C761D">
        <w:rPr>
          <w:sz w:val="24"/>
        </w:rPr>
        <w:t>面向服务的架构</w:t>
      </w:r>
      <w:r w:rsidR="004274B5" w:rsidRPr="004274B5">
        <w:rPr>
          <w:rFonts w:hint="eastAsia"/>
          <w:sz w:val="24"/>
        </w:rPr>
        <w:t>是一种新兴的旨在促进松散耦合的应用的方法</w:t>
      </w:r>
      <w:r w:rsidR="004274B5">
        <w:rPr>
          <w:rFonts w:hint="eastAsia"/>
          <w:sz w:val="24"/>
        </w:rPr>
        <w:t>[</w:t>
      </w:r>
      <w:r w:rsidR="004274B5">
        <w:rPr>
          <w:sz w:val="24"/>
        </w:rPr>
        <w:t>1</w:t>
      </w:r>
      <w:r w:rsidR="004274B5">
        <w:rPr>
          <w:rFonts w:hint="eastAsia"/>
          <w:sz w:val="24"/>
        </w:rPr>
        <w:t>]</w:t>
      </w:r>
      <w:r w:rsidR="004274B5">
        <w:rPr>
          <w:rFonts w:hint="eastAsia"/>
          <w:sz w:val="24"/>
        </w:rPr>
        <w:t>，</w:t>
      </w:r>
      <w:r w:rsidR="00ED128D">
        <w:rPr>
          <w:rFonts w:hint="eastAsia"/>
          <w:sz w:val="24"/>
        </w:rPr>
        <w:t>它</w:t>
      </w:r>
      <w:r w:rsidRPr="002C761D">
        <w:rPr>
          <w:sz w:val="24"/>
        </w:rPr>
        <w:t>定义了一种松散的</w:t>
      </w:r>
      <w:r w:rsidR="007D03AE" w:rsidRPr="002C761D">
        <w:rPr>
          <w:sz w:val="24"/>
        </w:rPr>
        <w:t>基于标准的面向服务的应用程序开发范式</w:t>
      </w:r>
      <w:r w:rsidR="00ED128D">
        <w:rPr>
          <w:rFonts w:hint="eastAsia"/>
          <w:sz w:val="24"/>
        </w:rPr>
        <w:t>[</w:t>
      </w:r>
      <w:r w:rsidR="00ED128D">
        <w:rPr>
          <w:sz w:val="24"/>
        </w:rPr>
        <w:t>2]</w:t>
      </w:r>
      <w:r w:rsidR="00EA4723" w:rsidRPr="002C761D">
        <w:rPr>
          <w:sz w:val="24"/>
        </w:rPr>
        <w:t>。</w:t>
      </w:r>
      <w:r w:rsidR="00CC283F">
        <w:rPr>
          <w:rFonts w:hint="eastAsia"/>
          <w:sz w:val="24"/>
        </w:rPr>
        <w:t>面向服务</w:t>
      </w:r>
      <w:r w:rsidR="00CC283F">
        <w:rPr>
          <w:sz w:val="24"/>
        </w:rPr>
        <w:t>的架构</w:t>
      </w:r>
      <w:r w:rsidR="00884FFE">
        <w:rPr>
          <w:rFonts w:hint="eastAsia"/>
          <w:sz w:val="24"/>
        </w:rPr>
        <w:t>以</w:t>
      </w:r>
      <w:r w:rsidR="00884FFE">
        <w:rPr>
          <w:sz w:val="24"/>
        </w:rPr>
        <w:t>服务</w:t>
      </w:r>
      <w:r w:rsidR="00884FFE">
        <w:rPr>
          <w:rFonts w:hint="eastAsia"/>
          <w:sz w:val="24"/>
        </w:rPr>
        <w:t>为</w:t>
      </w:r>
      <w:r w:rsidR="00884FFE">
        <w:rPr>
          <w:sz w:val="24"/>
        </w:rPr>
        <w:t>基本</w:t>
      </w:r>
      <w:r w:rsidR="00884FFE">
        <w:rPr>
          <w:rFonts w:hint="eastAsia"/>
          <w:sz w:val="24"/>
        </w:rPr>
        <w:t>构件</w:t>
      </w:r>
      <w:r w:rsidR="00884FFE">
        <w:rPr>
          <w:sz w:val="24"/>
        </w:rPr>
        <w:t>，</w:t>
      </w:r>
      <w:r w:rsidR="00E1069B" w:rsidRPr="00E1069B">
        <w:rPr>
          <w:rFonts w:hint="eastAsia"/>
          <w:sz w:val="24"/>
        </w:rPr>
        <w:t>将软件资源与应用被封装成服务，提供者将开发的服务发布到注册中心，供使用者通过已发布的接口使用服务。</w:t>
      </w:r>
      <w:r w:rsidR="00E1069B">
        <w:rPr>
          <w:rFonts w:hint="eastAsia"/>
          <w:sz w:val="24"/>
        </w:rPr>
        <w:t>S</w:t>
      </w:r>
      <w:r w:rsidR="00E1069B">
        <w:rPr>
          <w:sz w:val="24"/>
        </w:rPr>
        <w:t>OA</w:t>
      </w:r>
      <w:r w:rsidR="00E1069B">
        <w:rPr>
          <w:rFonts w:hint="eastAsia"/>
          <w:sz w:val="24"/>
        </w:rPr>
        <w:t>架构</w:t>
      </w:r>
      <w:r w:rsidR="00CC283F">
        <w:rPr>
          <w:sz w:val="24"/>
        </w:rPr>
        <w:t>可以支持快速的业务</w:t>
      </w:r>
      <w:r w:rsidR="00CC283F">
        <w:rPr>
          <w:rFonts w:hint="eastAsia"/>
          <w:sz w:val="24"/>
        </w:rPr>
        <w:t>重整与优化</w:t>
      </w:r>
      <w:r w:rsidR="00CC283F">
        <w:rPr>
          <w:sz w:val="24"/>
        </w:rPr>
        <w:t>、较好的解决分布、动态、</w:t>
      </w:r>
      <w:r w:rsidR="00CC283F">
        <w:rPr>
          <w:rFonts w:hint="eastAsia"/>
          <w:sz w:val="24"/>
        </w:rPr>
        <w:t>异构</w:t>
      </w:r>
      <w:r w:rsidR="00CC283F">
        <w:rPr>
          <w:sz w:val="24"/>
        </w:rPr>
        <w:t>环境下，数据、</w:t>
      </w:r>
      <w:r w:rsidR="00CC283F">
        <w:rPr>
          <w:rFonts w:hint="eastAsia"/>
          <w:sz w:val="24"/>
        </w:rPr>
        <w:t>应用</w:t>
      </w:r>
      <w:r w:rsidR="00CC283F">
        <w:rPr>
          <w:sz w:val="24"/>
        </w:rPr>
        <w:t>和系统集成等问题</w:t>
      </w:r>
      <w:r w:rsidR="00CC283F">
        <w:rPr>
          <w:rFonts w:hint="eastAsia"/>
          <w:sz w:val="24"/>
        </w:rPr>
        <w:t>。</w:t>
      </w:r>
      <w:r w:rsidR="00CC283F">
        <w:rPr>
          <w:sz w:val="24"/>
        </w:rPr>
        <w:t>目前</w:t>
      </w:r>
      <w:r w:rsidR="00CC283F">
        <w:rPr>
          <w:rFonts w:hint="eastAsia"/>
          <w:sz w:val="24"/>
        </w:rPr>
        <w:t>，大量</w:t>
      </w:r>
      <w:r w:rsidR="00CC283F">
        <w:rPr>
          <w:sz w:val="24"/>
        </w:rPr>
        <w:t>银行系统</w:t>
      </w:r>
      <w:r w:rsidR="00CC283F">
        <w:rPr>
          <w:rFonts w:hint="eastAsia"/>
          <w:sz w:val="24"/>
        </w:rPr>
        <w:t>、</w:t>
      </w:r>
      <w:r w:rsidR="00CC283F">
        <w:rPr>
          <w:sz w:val="24"/>
        </w:rPr>
        <w:t>各种行业供应链系统</w:t>
      </w:r>
      <w:r w:rsidR="00CC283F">
        <w:rPr>
          <w:rFonts w:hint="eastAsia"/>
          <w:sz w:val="24"/>
        </w:rPr>
        <w:t>、</w:t>
      </w:r>
      <w:r w:rsidR="00CC283F">
        <w:rPr>
          <w:sz w:val="24"/>
        </w:rPr>
        <w:t>航空服务系统、电子商务系统等已经</w:t>
      </w:r>
      <w:r w:rsidR="00CC283F">
        <w:rPr>
          <w:rFonts w:hint="eastAsia"/>
          <w:sz w:val="24"/>
        </w:rPr>
        <w:t>接纳了</w:t>
      </w:r>
      <w:r w:rsidR="00CC283F">
        <w:rPr>
          <w:sz w:val="24"/>
        </w:rPr>
        <w:t>面向服务的架构</w:t>
      </w:r>
      <w:r w:rsidR="00CC283F">
        <w:rPr>
          <w:rFonts w:hint="eastAsia"/>
          <w:sz w:val="24"/>
        </w:rPr>
        <w:t>。</w:t>
      </w:r>
    </w:p>
    <w:p w:rsidR="005D0F3C" w:rsidRDefault="00CC50CC" w:rsidP="0013460B">
      <w:pPr>
        <w:spacing w:line="360" w:lineRule="auto"/>
        <w:ind w:firstLineChars="200" w:firstLine="480"/>
        <w:rPr>
          <w:sz w:val="24"/>
        </w:rPr>
      </w:pPr>
      <w:r w:rsidRPr="00CC50CC">
        <w:rPr>
          <w:rFonts w:hint="eastAsia"/>
          <w:sz w:val="24"/>
        </w:rPr>
        <w:t>Web</w:t>
      </w:r>
      <w:r w:rsidRPr="00CC50CC">
        <w:rPr>
          <w:rFonts w:hint="eastAsia"/>
          <w:sz w:val="24"/>
        </w:rPr>
        <w:t>服务是</w:t>
      </w:r>
      <w:r w:rsidRPr="00CC50CC">
        <w:rPr>
          <w:rFonts w:hint="eastAsia"/>
          <w:sz w:val="24"/>
        </w:rPr>
        <w:t>SOA</w:t>
      </w:r>
      <w:r w:rsidRPr="00CC50CC">
        <w:rPr>
          <w:rFonts w:hint="eastAsia"/>
          <w:sz w:val="24"/>
        </w:rPr>
        <w:t>概念的</w:t>
      </w:r>
      <w:r w:rsidR="00AA458E">
        <w:rPr>
          <w:rFonts w:hint="eastAsia"/>
          <w:sz w:val="24"/>
        </w:rPr>
        <w:t>一种典型的实现</w:t>
      </w:r>
      <w:r w:rsidR="00AA458E">
        <w:rPr>
          <w:sz w:val="24"/>
        </w:rPr>
        <w:t>方式</w:t>
      </w:r>
      <w:r w:rsidR="00317442">
        <w:rPr>
          <w:rFonts w:hint="eastAsia"/>
          <w:sz w:val="24"/>
        </w:rPr>
        <w:t>，</w:t>
      </w:r>
      <w:r w:rsidR="00EA4723" w:rsidRPr="002C761D">
        <w:rPr>
          <w:sz w:val="24"/>
        </w:rPr>
        <w:t>采用</w:t>
      </w:r>
      <w:r w:rsidR="00EA4723" w:rsidRPr="002C761D">
        <w:rPr>
          <w:sz w:val="24"/>
        </w:rPr>
        <w:t>XML</w:t>
      </w:r>
      <w:r w:rsidR="00EA4723" w:rsidRPr="002C761D">
        <w:rPr>
          <w:sz w:val="24"/>
        </w:rPr>
        <w:t>标准，使用</w:t>
      </w:r>
      <w:r w:rsidR="00772B27" w:rsidRPr="00772B27">
        <w:rPr>
          <w:rFonts w:hint="eastAsia"/>
          <w:sz w:val="24"/>
        </w:rPr>
        <w:t>简单对象访问协议</w:t>
      </w:r>
      <w:r w:rsidR="00772B27">
        <w:rPr>
          <w:rFonts w:hint="eastAsia"/>
          <w:sz w:val="24"/>
        </w:rPr>
        <w:t>（</w:t>
      </w:r>
      <w:r w:rsidR="00772B27" w:rsidRPr="002C761D">
        <w:rPr>
          <w:sz w:val="24"/>
        </w:rPr>
        <w:t>SOAP</w:t>
      </w:r>
      <w:r w:rsidR="00772B27">
        <w:rPr>
          <w:rFonts w:hint="eastAsia"/>
          <w:sz w:val="24"/>
        </w:rPr>
        <w:t>）</w:t>
      </w:r>
      <w:r w:rsidR="000D1D4C">
        <w:rPr>
          <w:rFonts w:hint="eastAsia"/>
          <w:sz w:val="24"/>
        </w:rPr>
        <w:t>进行</w:t>
      </w:r>
      <w:r w:rsidR="00EA4723" w:rsidRPr="002C761D">
        <w:rPr>
          <w:sz w:val="24"/>
        </w:rPr>
        <w:t>通信</w:t>
      </w:r>
      <w:r w:rsidR="00772B27">
        <w:rPr>
          <w:rFonts w:hint="eastAsia"/>
          <w:sz w:val="24"/>
        </w:rPr>
        <w:t>、</w:t>
      </w:r>
      <w:r w:rsidR="00772B27" w:rsidRPr="00772B27">
        <w:rPr>
          <w:rFonts w:hint="eastAsia"/>
          <w:sz w:val="24"/>
        </w:rPr>
        <w:t>网络服务描述语言</w:t>
      </w:r>
      <w:r w:rsidR="00772B27">
        <w:rPr>
          <w:rFonts w:hint="eastAsia"/>
          <w:sz w:val="24"/>
        </w:rPr>
        <w:t>（</w:t>
      </w:r>
      <w:r w:rsidR="00772B27" w:rsidRPr="002C761D">
        <w:rPr>
          <w:sz w:val="24"/>
        </w:rPr>
        <w:t>WSDL</w:t>
      </w:r>
      <w:r w:rsidR="00772B27">
        <w:rPr>
          <w:rFonts w:hint="eastAsia"/>
          <w:sz w:val="24"/>
        </w:rPr>
        <w:t>）</w:t>
      </w:r>
      <w:r w:rsidR="00EA4723" w:rsidRPr="002C761D">
        <w:rPr>
          <w:sz w:val="24"/>
        </w:rPr>
        <w:t>进行服务描述</w:t>
      </w:r>
      <w:r w:rsidR="00772B27">
        <w:rPr>
          <w:rFonts w:hint="eastAsia"/>
          <w:sz w:val="24"/>
        </w:rPr>
        <w:t>、</w:t>
      </w:r>
      <w:r w:rsidR="00772B27" w:rsidRPr="002C761D">
        <w:rPr>
          <w:sz w:val="24"/>
        </w:rPr>
        <w:t>UDDI</w:t>
      </w:r>
      <w:r w:rsidR="00772B27" w:rsidRPr="00772B27">
        <w:rPr>
          <w:rFonts w:hint="eastAsia"/>
          <w:sz w:val="24"/>
        </w:rPr>
        <w:t>进行</w:t>
      </w:r>
      <w:r w:rsidR="00772B27">
        <w:rPr>
          <w:rFonts w:hint="eastAsia"/>
          <w:sz w:val="24"/>
        </w:rPr>
        <w:t>服务的</w:t>
      </w:r>
      <w:r w:rsidR="00772B27" w:rsidRPr="00772B27">
        <w:rPr>
          <w:rFonts w:hint="eastAsia"/>
          <w:sz w:val="24"/>
        </w:rPr>
        <w:t>注册和搜索</w:t>
      </w:r>
      <w:r w:rsidR="00772B27">
        <w:rPr>
          <w:rFonts w:hint="eastAsia"/>
          <w:sz w:val="24"/>
        </w:rPr>
        <w:t>[</w:t>
      </w:r>
      <w:r w:rsidR="00772B27">
        <w:rPr>
          <w:sz w:val="24"/>
        </w:rPr>
        <w:t>3</w:t>
      </w:r>
      <w:r w:rsidR="00772B27">
        <w:rPr>
          <w:rFonts w:hint="eastAsia"/>
          <w:sz w:val="24"/>
        </w:rPr>
        <w:t>]</w:t>
      </w:r>
      <w:r w:rsidR="00EA4723" w:rsidRPr="002C761D">
        <w:rPr>
          <w:sz w:val="24"/>
        </w:rPr>
        <w:t>。</w:t>
      </w:r>
      <w:r w:rsidR="008325F5">
        <w:rPr>
          <w:rFonts w:hint="eastAsia"/>
          <w:sz w:val="24"/>
        </w:rPr>
        <w:t>许多</w:t>
      </w:r>
      <w:r w:rsidR="0097145B">
        <w:rPr>
          <w:sz w:val="24"/>
        </w:rPr>
        <w:t>软件</w:t>
      </w:r>
      <w:r w:rsidR="008325F5">
        <w:rPr>
          <w:rFonts w:hint="eastAsia"/>
          <w:sz w:val="24"/>
        </w:rPr>
        <w:t>资源</w:t>
      </w:r>
      <w:r w:rsidR="008325F5">
        <w:rPr>
          <w:sz w:val="24"/>
        </w:rPr>
        <w:t>与应用被封装成服务，服务以功能模块的方式对外发布</w:t>
      </w:r>
      <w:r w:rsidR="0097145B">
        <w:rPr>
          <w:rFonts w:hint="eastAsia"/>
          <w:sz w:val="24"/>
        </w:rPr>
        <w:t>，</w:t>
      </w:r>
      <w:r w:rsidR="008325F5">
        <w:rPr>
          <w:sz w:val="24"/>
        </w:rPr>
        <w:t>对外提供</w:t>
      </w:r>
      <w:r w:rsidR="008325F5">
        <w:rPr>
          <w:rFonts w:hint="eastAsia"/>
          <w:sz w:val="24"/>
        </w:rPr>
        <w:t>统一</w:t>
      </w:r>
      <w:r w:rsidR="008325F5">
        <w:rPr>
          <w:sz w:val="24"/>
        </w:rPr>
        <w:t>的</w:t>
      </w:r>
      <w:r w:rsidR="00AF37E2">
        <w:rPr>
          <w:rFonts w:hint="eastAsia"/>
          <w:sz w:val="24"/>
        </w:rPr>
        <w:t>调用</w:t>
      </w:r>
      <w:r w:rsidR="008325F5">
        <w:rPr>
          <w:sz w:val="24"/>
        </w:rPr>
        <w:t>接口</w:t>
      </w:r>
      <w:r w:rsidR="0097145B">
        <w:rPr>
          <w:rFonts w:hint="eastAsia"/>
          <w:sz w:val="24"/>
        </w:rPr>
        <w:t>，</w:t>
      </w:r>
      <w:r w:rsidR="0097145B" w:rsidRPr="0097145B">
        <w:rPr>
          <w:rFonts w:hint="eastAsia"/>
          <w:sz w:val="24"/>
        </w:rPr>
        <w:t>而屏蔽服务的实现细节</w:t>
      </w:r>
      <w:r w:rsidR="00FE2128">
        <w:rPr>
          <w:rFonts w:hint="eastAsia"/>
          <w:sz w:val="24"/>
        </w:rPr>
        <w:t>[</w:t>
      </w:r>
      <w:r w:rsidR="00E61461">
        <w:rPr>
          <w:sz w:val="24"/>
        </w:rPr>
        <w:t>4</w:t>
      </w:r>
      <w:r w:rsidR="00FE2128">
        <w:rPr>
          <w:rFonts w:hint="eastAsia"/>
          <w:sz w:val="24"/>
        </w:rPr>
        <w:t>]</w:t>
      </w:r>
      <w:r w:rsidR="008325F5">
        <w:rPr>
          <w:rFonts w:hint="eastAsia"/>
          <w:sz w:val="24"/>
        </w:rPr>
        <w:t>。这些</w:t>
      </w:r>
      <w:r w:rsidR="008325F5">
        <w:rPr>
          <w:sz w:val="24"/>
        </w:rPr>
        <w:t>技术</w:t>
      </w:r>
      <w:r w:rsidR="008325F5">
        <w:rPr>
          <w:rFonts w:hint="eastAsia"/>
          <w:sz w:val="24"/>
        </w:rPr>
        <w:t>及标准</w:t>
      </w:r>
      <w:r w:rsidR="008325F5">
        <w:rPr>
          <w:sz w:val="24"/>
        </w:rPr>
        <w:t>有效地屏蔽了运行环境的</w:t>
      </w:r>
      <w:r w:rsidR="008325F5">
        <w:rPr>
          <w:rFonts w:hint="eastAsia"/>
          <w:sz w:val="24"/>
        </w:rPr>
        <w:t>异构性</w:t>
      </w:r>
      <w:r w:rsidR="008325F5">
        <w:rPr>
          <w:sz w:val="24"/>
        </w:rPr>
        <w:t>，使得</w:t>
      </w:r>
      <w:r w:rsidR="008325F5">
        <w:rPr>
          <w:sz w:val="24"/>
        </w:rPr>
        <w:t>Web</w:t>
      </w:r>
      <w:r w:rsidR="008325F5">
        <w:rPr>
          <w:sz w:val="24"/>
        </w:rPr>
        <w:t>服务</w:t>
      </w:r>
      <w:r w:rsidR="008325F5">
        <w:rPr>
          <w:rFonts w:hint="eastAsia"/>
          <w:sz w:val="24"/>
        </w:rPr>
        <w:t>可以直接部署和</w:t>
      </w:r>
      <w:r w:rsidR="008325F5">
        <w:rPr>
          <w:sz w:val="24"/>
        </w:rPr>
        <w:t>运行在</w:t>
      </w:r>
      <w:r w:rsidR="008325F5">
        <w:rPr>
          <w:rFonts w:hint="eastAsia"/>
          <w:sz w:val="24"/>
        </w:rPr>
        <w:t>网络</w:t>
      </w:r>
      <w:r w:rsidR="008325F5">
        <w:rPr>
          <w:sz w:val="24"/>
        </w:rPr>
        <w:t>上</w:t>
      </w:r>
      <w:r w:rsidR="008325F5">
        <w:rPr>
          <w:rFonts w:hint="eastAsia"/>
          <w:sz w:val="24"/>
        </w:rPr>
        <w:t>。</w:t>
      </w:r>
      <w:r w:rsidR="00E83F34" w:rsidRPr="005D0F3C">
        <w:rPr>
          <w:rFonts w:hint="eastAsia"/>
          <w:sz w:val="24"/>
        </w:rPr>
        <w:t>对于复杂多变的企业级业务需求而言，单一的</w:t>
      </w:r>
      <w:r w:rsidR="00E83F34" w:rsidRPr="005D0F3C">
        <w:rPr>
          <w:rFonts w:hint="eastAsia"/>
          <w:sz w:val="24"/>
        </w:rPr>
        <w:t>Web</w:t>
      </w:r>
      <w:r w:rsidR="00E83F34">
        <w:rPr>
          <w:rFonts w:hint="eastAsia"/>
          <w:sz w:val="24"/>
        </w:rPr>
        <w:t>服务</w:t>
      </w:r>
      <w:r w:rsidR="008F5DCD">
        <w:rPr>
          <w:sz w:val="24"/>
        </w:rPr>
        <w:t>往往无法满足</w:t>
      </w:r>
      <w:r w:rsidR="008F5DCD">
        <w:rPr>
          <w:rFonts w:hint="eastAsia"/>
          <w:sz w:val="24"/>
        </w:rPr>
        <w:t>实际需求</w:t>
      </w:r>
      <w:r w:rsidR="008F5DCD">
        <w:rPr>
          <w:sz w:val="24"/>
        </w:rPr>
        <w:t>，需要将多个服务协调组织起来以支持复杂应用</w:t>
      </w:r>
      <w:r w:rsidR="00D15F09">
        <w:rPr>
          <w:rFonts w:hint="eastAsia"/>
          <w:sz w:val="24"/>
        </w:rPr>
        <w:t>，</w:t>
      </w:r>
      <w:r w:rsidR="00D15F09" w:rsidRPr="00D15F09">
        <w:rPr>
          <w:rFonts w:hint="eastAsia"/>
          <w:sz w:val="24"/>
        </w:rPr>
        <w:t>这些服务可以通过定义一个工作流</w:t>
      </w:r>
      <w:r w:rsidR="00E83F34">
        <w:rPr>
          <w:rFonts w:hint="eastAsia"/>
          <w:sz w:val="24"/>
        </w:rPr>
        <w:t>将</w:t>
      </w:r>
      <w:r w:rsidR="00E83F34" w:rsidRPr="00E83F34">
        <w:rPr>
          <w:rFonts w:hint="eastAsia"/>
          <w:sz w:val="24"/>
        </w:rPr>
        <w:t>把多个</w:t>
      </w:r>
      <w:r w:rsidR="00E83F34" w:rsidRPr="00E83F34">
        <w:rPr>
          <w:sz w:val="24"/>
        </w:rPr>
        <w:t>Web</w:t>
      </w:r>
      <w:r w:rsidR="00E83F34" w:rsidRPr="00E83F34">
        <w:rPr>
          <w:rFonts w:hint="eastAsia"/>
          <w:sz w:val="24"/>
        </w:rPr>
        <w:t>服务组织起来</w:t>
      </w:r>
      <w:r w:rsidR="00D15F09">
        <w:rPr>
          <w:rFonts w:hint="eastAsia"/>
          <w:sz w:val="24"/>
        </w:rPr>
        <w:t>，</w:t>
      </w:r>
      <w:r w:rsidR="00D15F09" w:rsidRPr="00D15F09">
        <w:rPr>
          <w:rFonts w:hint="eastAsia"/>
          <w:sz w:val="24"/>
        </w:rPr>
        <w:t>这个过程被称为</w:t>
      </w:r>
      <w:r w:rsidR="00D15F09" w:rsidRPr="00D15F09">
        <w:rPr>
          <w:rFonts w:hint="eastAsia"/>
          <w:sz w:val="24"/>
        </w:rPr>
        <w:t>Web</w:t>
      </w:r>
      <w:r w:rsidR="00D15F09" w:rsidRPr="00D15F09">
        <w:rPr>
          <w:rFonts w:hint="eastAsia"/>
          <w:sz w:val="24"/>
        </w:rPr>
        <w:t>服务组</w:t>
      </w:r>
      <w:r w:rsidR="00E1069B">
        <w:rPr>
          <w:rFonts w:hint="eastAsia"/>
          <w:sz w:val="24"/>
        </w:rPr>
        <w:t>合（组装）</w:t>
      </w:r>
      <w:r w:rsidR="00E83F34">
        <w:rPr>
          <w:rFonts w:hint="eastAsia"/>
          <w:sz w:val="24"/>
        </w:rPr>
        <w:t>[</w:t>
      </w:r>
      <w:r w:rsidR="00E83F34">
        <w:rPr>
          <w:sz w:val="24"/>
        </w:rPr>
        <w:t>5</w:t>
      </w:r>
      <w:r w:rsidR="00E83F34">
        <w:rPr>
          <w:rFonts w:hint="eastAsia"/>
          <w:sz w:val="24"/>
        </w:rPr>
        <w:t>]</w:t>
      </w:r>
      <w:r w:rsidR="00E83F34">
        <w:rPr>
          <w:rFonts w:hint="eastAsia"/>
          <w:sz w:val="24"/>
        </w:rPr>
        <w:t>。</w:t>
      </w:r>
    </w:p>
    <w:p w:rsidR="00E62CAD" w:rsidRPr="005D0F3C" w:rsidRDefault="0056037C" w:rsidP="0013460B">
      <w:pPr>
        <w:spacing w:line="360" w:lineRule="auto"/>
        <w:ind w:firstLineChars="200" w:firstLine="480"/>
        <w:rPr>
          <w:sz w:val="24"/>
        </w:rPr>
      </w:pPr>
      <w:r w:rsidRPr="0056037C">
        <w:rPr>
          <w:rFonts w:hint="eastAsia"/>
          <w:sz w:val="24"/>
        </w:rPr>
        <w:t>由于</w:t>
      </w:r>
      <w:r w:rsidRPr="0056037C">
        <w:rPr>
          <w:rFonts w:hint="eastAsia"/>
          <w:sz w:val="24"/>
        </w:rPr>
        <w:t>Web</w:t>
      </w:r>
      <w:r w:rsidRPr="0056037C">
        <w:rPr>
          <w:rFonts w:hint="eastAsia"/>
          <w:sz w:val="24"/>
        </w:rPr>
        <w:t>服务及其协同的动态性，开放多变的互联网运行环境，以及松耦合的</w:t>
      </w:r>
      <w:r w:rsidRPr="0056037C">
        <w:rPr>
          <w:rFonts w:hint="eastAsia"/>
          <w:sz w:val="24"/>
        </w:rPr>
        <w:t>Web</w:t>
      </w:r>
      <w:r w:rsidR="00E32452">
        <w:rPr>
          <w:rFonts w:hint="eastAsia"/>
          <w:sz w:val="24"/>
        </w:rPr>
        <w:t>服务开发模式所导致的开发和运行过程不确定</w:t>
      </w:r>
      <w:r w:rsidRPr="0056037C">
        <w:rPr>
          <w:rFonts w:hint="eastAsia"/>
          <w:sz w:val="24"/>
        </w:rPr>
        <w:t>，使得</w:t>
      </w:r>
      <w:r w:rsidRPr="0056037C">
        <w:rPr>
          <w:rFonts w:hint="eastAsia"/>
          <w:sz w:val="24"/>
        </w:rPr>
        <w:t>Web</w:t>
      </w:r>
      <w:r w:rsidRPr="0056037C">
        <w:rPr>
          <w:rFonts w:hint="eastAsia"/>
          <w:sz w:val="24"/>
        </w:rPr>
        <w:t>服务的正确性、可靠性、安全性、可用性、时效性等可信性质难以得到保证，因此，</w:t>
      </w:r>
      <w:r w:rsidR="00917CC8">
        <w:rPr>
          <w:rFonts w:hint="eastAsia"/>
          <w:sz w:val="24"/>
        </w:rPr>
        <w:t>如何保证</w:t>
      </w:r>
      <w:r w:rsidR="00A96022">
        <w:rPr>
          <w:rFonts w:hint="eastAsia"/>
          <w:sz w:val="24"/>
        </w:rPr>
        <w:t>单个</w:t>
      </w:r>
      <w:r w:rsidR="00917CC8">
        <w:rPr>
          <w:rFonts w:hint="eastAsia"/>
          <w:sz w:val="24"/>
        </w:rPr>
        <w:t>W</w:t>
      </w:r>
      <w:r w:rsidR="00917CC8">
        <w:rPr>
          <w:sz w:val="24"/>
        </w:rPr>
        <w:t>eb</w:t>
      </w:r>
      <w:r w:rsidR="00917CC8">
        <w:rPr>
          <w:sz w:val="24"/>
        </w:rPr>
        <w:t>服务</w:t>
      </w:r>
      <w:r w:rsidR="00A96022">
        <w:rPr>
          <w:rFonts w:hint="eastAsia"/>
          <w:sz w:val="24"/>
        </w:rPr>
        <w:t>及</w:t>
      </w:r>
      <w:r w:rsidR="00A96022">
        <w:rPr>
          <w:sz w:val="24"/>
        </w:rPr>
        <w:t>多服务</w:t>
      </w:r>
      <w:r w:rsidR="00A96022">
        <w:rPr>
          <w:rFonts w:hint="eastAsia"/>
          <w:sz w:val="24"/>
        </w:rPr>
        <w:t>组合</w:t>
      </w:r>
      <w:r w:rsidR="00A96022">
        <w:rPr>
          <w:sz w:val="24"/>
        </w:rPr>
        <w:t>的</w:t>
      </w:r>
      <w:r w:rsidR="00917CC8">
        <w:rPr>
          <w:sz w:val="24"/>
        </w:rPr>
        <w:t>可靠性是一个亟待解决的</w:t>
      </w:r>
      <w:r w:rsidR="00917CC8">
        <w:rPr>
          <w:rFonts w:hint="eastAsia"/>
          <w:sz w:val="24"/>
        </w:rPr>
        <w:t>关键</w:t>
      </w:r>
      <w:r w:rsidR="00917CC8">
        <w:rPr>
          <w:sz w:val="24"/>
        </w:rPr>
        <w:t>问题。</w:t>
      </w:r>
    </w:p>
    <w:p w:rsidR="00575A19" w:rsidRDefault="00575A19" w:rsidP="00575A19">
      <w:pPr>
        <w:pStyle w:val="2"/>
        <w:rPr>
          <w:kern w:val="0"/>
          <w:sz w:val="24"/>
          <w:szCs w:val="24"/>
        </w:rPr>
      </w:pPr>
      <w:bookmarkStart w:id="3" w:name="_Toc460852675"/>
      <w:r w:rsidRPr="00575A19">
        <w:rPr>
          <w:rFonts w:hint="eastAsia"/>
          <w:kern w:val="0"/>
          <w:sz w:val="24"/>
          <w:szCs w:val="24"/>
        </w:rPr>
        <w:lastRenderedPageBreak/>
        <w:t>1.2</w:t>
      </w:r>
      <w:r w:rsidRPr="00575A19">
        <w:rPr>
          <w:rFonts w:hint="eastAsia"/>
          <w:kern w:val="0"/>
          <w:sz w:val="24"/>
          <w:szCs w:val="24"/>
        </w:rPr>
        <w:t>选题</w:t>
      </w:r>
      <w:r w:rsidRPr="00575A19">
        <w:rPr>
          <w:kern w:val="0"/>
          <w:sz w:val="24"/>
          <w:szCs w:val="24"/>
        </w:rPr>
        <w:t>的意义</w:t>
      </w:r>
      <w:bookmarkEnd w:id="3"/>
    </w:p>
    <w:p w:rsidR="005953C2" w:rsidRDefault="00712FDE" w:rsidP="002F7C92">
      <w:pPr>
        <w:spacing w:line="360" w:lineRule="auto"/>
        <w:ind w:firstLineChars="200" w:firstLine="480"/>
        <w:rPr>
          <w:sz w:val="24"/>
        </w:rPr>
      </w:pPr>
      <w:r w:rsidRPr="00712FDE">
        <w:rPr>
          <w:rFonts w:hint="eastAsia"/>
          <w:sz w:val="24"/>
        </w:rPr>
        <w:t>软件测试</w:t>
      </w:r>
      <w:r w:rsidRPr="00712FDE">
        <w:rPr>
          <w:sz w:val="24"/>
        </w:rPr>
        <w:t>是一</w:t>
      </w:r>
      <w:r w:rsidRPr="00712FDE">
        <w:rPr>
          <w:rFonts w:hint="eastAsia"/>
          <w:sz w:val="24"/>
        </w:rPr>
        <w:t>种广泛</w:t>
      </w:r>
      <w:r w:rsidRPr="00712FDE">
        <w:rPr>
          <w:sz w:val="24"/>
        </w:rPr>
        <w:t>使用的</w:t>
      </w:r>
      <w:r w:rsidRPr="00712FDE">
        <w:rPr>
          <w:rFonts w:hint="eastAsia"/>
          <w:sz w:val="24"/>
        </w:rPr>
        <w:t>提高</w:t>
      </w:r>
      <w:r w:rsidRPr="00712FDE">
        <w:rPr>
          <w:sz w:val="24"/>
        </w:rPr>
        <w:t>软件</w:t>
      </w:r>
      <w:r w:rsidRPr="00712FDE">
        <w:rPr>
          <w:rFonts w:hint="eastAsia"/>
          <w:sz w:val="24"/>
        </w:rPr>
        <w:t>可信性</w:t>
      </w:r>
      <w:r w:rsidRPr="00712FDE">
        <w:rPr>
          <w:sz w:val="24"/>
        </w:rPr>
        <w:t>的方法</w:t>
      </w:r>
      <w:r w:rsidRPr="00712FDE">
        <w:rPr>
          <w:rFonts w:hint="eastAsia"/>
          <w:sz w:val="24"/>
        </w:rPr>
        <w:t>。</w:t>
      </w:r>
      <w:r w:rsidRPr="00712FDE">
        <w:rPr>
          <w:rFonts w:hint="eastAsia"/>
          <w:sz w:val="24"/>
        </w:rPr>
        <w:t>S</w:t>
      </w:r>
      <w:r w:rsidRPr="00712FDE">
        <w:rPr>
          <w:sz w:val="24"/>
        </w:rPr>
        <w:t>OA</w:t>
      </w:r>
      <w:r w:rsidRPr="00712FDE">
        <w:rPr>
          <w:rFonts w:hint="eastAsia"/>
          <w:sz w:val="24"/>
        </w:rPr>
        <w:t>软件</w:t>
      </w:r>
      <w:r w:rsidRPr="00712FDE">
        <w:rPr>
          <w:sz w:val="24"/>
        </w:rPr>
        <w:t>的新特点为软件测试提出了新的挑战</w:t>
      </w:r>
      <w:r w:rsidRPr="00712FDE">
        <w:rPr>
          <w:rFonts w:hint="eastAsia"/>
          <w:sz w:val="24"/>
        </w:rPr>
        <w:t>[</w:t>
      </w:r>
      <w:r w:rsidR="006E31E8">
        <w:rPr>
          <w:sz w:val="24"/>
        </w:rPr>
        <w:t>6</w:t>
      </w:r>
      <w:r w:rsidR="00994CE9">
        <w:rPr>
          <w:sz w:val="24"/>
        </w:rPr>
        <w:t>-7</w:t>
      </w:r>
      <w:r w:rsidRPr="00712FDE">
        <w:rPr>
          <w:rFonts w:hint="eastAsia"/>
          <w:sz w:val="24"/>
        </w:rPr>
        <w:t>]</w:t>
      </w:r>
      <w:r w:rsidRPr="00712FDE">
        <w:rPr>
          <w:rFonts w:hint="eastAsia"/>
          <w:sz w:val="24"/>
        </w:rPr>
        <w:t>。</w:t>
      </w:r>
    </w:p>
    <w:p w:rsidR="005953C2" w:rsidRDefault="00712FDE" w:rsidP="002F7C92">
      <w:pPr>
        <w:spacing w:line="360" w:lineRule="auto"/>
        <w:ind w:firstLineChars="200" w:firstLine="480"/>
        <w:rPr>
          <w:sz w:val="24"/>
        </w:rPr>
      </w:pPr>
      <w:r w:rsidRPr="00712FDE">
        <w:rPr>
          <w:sz w:val="24"/>
        </w:rPr>
        <w:t>例如</w:t>
      </w:r>
      <w:r w:rsidRPr="00712FDE">
        <w:rPr>
          <w:rFonts w:hint="eastAsia"/>
          <w:sz w:val="24"/>
        </w:rPr>
        <w:t>，</w:t>
      </w:r>
      <w:r w:rsidR="001967AE" w:rsidRPr="001967AE">
        <w:rPr>
          <w:rFonts w:hint="eastAsia"/>
          <w:sz w:val="24"/>
        </w:rPr>
        <w:t>对用户和系统集成商，服务只是</w:t>
      </w:r>
      <w:r w:rsidR="001967AE">
        <w:rPr>
          <w:rFonts w:hint="eastAsia"/>
          <w:sz w:val="24"/>
        </w:rPr>
        <w:t>提供了</w:t>
      </w:r>
      <w:r w:rsidR="001967AE" w:rsidRPr="001967AE">
        <w:rPr>
          <w:rFonts w:hint="eastAsia"/>
          <w:sz w:val="24"/>
        </w:rPr>
        <w:t>接口</w:t>
      </w:r>
      <w:r w:rsidR="0098285D">
        <w:rPr>
          <w:rFonts w:hint="eastAsia"/>
          <w:sz w:val="24"/>
        </w:rPr>
        <w:t>，</w:t>
      </w:r>
      <w:r w:rsidR="0098285D" w:rsidRPr="0098285D">
        <w:rPr>
          <w:rFonts w:hint="eastAsia"/>
          <w:sz w:val="24"/>
        </w:rPr>
        <w:t>实现部分是透明的</w:t>
      </w:r>
      <w:r w:rsidR="00E32452">
        <w:rPr>
          <w:rFonts w:hint="eastAsia"/>
          <w:sz w:val="24"/>
        </w:rPr>
        <w:t>，</w:t>
      </w:r>
      <w:r w:rsidR="001967AE" w:rsidRPr="001967AE">
        <w:rPr>
          <w:rFonts w:hint="eastAsia"/>
          <w:sz w:val="24"/>
        </w:rPr>
        <w:t>这阻碍</w:t>
      </w:r>
      <w:proofErr w:type="gramStart"/>
      <w:r w:rsidR="001967AE" w:rsidRPr="001967AE">
        <w:rPr>
          <w:rFonts w:hint="eastAsia"/>
          <w:sz w:val="24"/>
        </w:rPr>
        <w:t>了白盒测试</w:t>
      </w:r>
      <w:proofErr w:type="gramEnd"/>
      <w:r w:rsidR="0098285D">
        <w:rPr>
          <w:rFonts w:hint="eastAsia"/>
          <w:sz w:val="24"/>
        </w:rPr>
        <w:t>技术的应用</w:t>
      </w:r>
      <w:r w:rsidR="00994CE9">
        <w:rPr>
          <w:rFonts w:hint="eastAsia"/>
          <w:sz w:val="24"/>
        </w:rPr>
        <w:t>[</w:t>
      </w:r>
      <w:r w:rsidR="00994CE9">
        <w:rPr>
          <w:sz w:val="24"/>
        </w:rPr>
        <w:t>6</w:t>
      </w:r>
      <w:r w:rsidR="00994CE9">
        <w:rPr>
          <w:rFonts w:hint="eastAsia"/>
          <w:sz w:val="24"/>
        </w:rPr>
        <w:t>]</w:t>
      </w:r>
      <w:r w:rsidR="00E32452">
        <w:rPr>
          <w:rFonts w:hint="eastAsia"/>
          <w:sz w:val="24"/>
        </w:rPr>
        <w:t>；</w:t>
      </w:r>
      <w:r w:rsidR="000977A8">
        <w:rPr>
          <w:rFonts w:hint="eastAsia"/>
          <w:sz w:val="24"/>
        </w:rPr>
        <w:t>其次</w:t>
      </w:r>
      <w:r w:rsidR="000977A8">
        <w:rPr>
          <w:sz w:val="24"/>
        </w:rPr>
        <w:t>，</w:t>
      </w:r>
      <w:r w:rsidR="000977A8" w:rsidRPr="000977A8">
        <w:rPr>
          <w:rFonts w:hint="eastAsia"/>
          <w:sz w:val="24"/>
        </w:rPr>
        <w:t>服务的</w:t>
      </w:r>
      <w:r w:rsidR="000977A8" w:rsidRPr="000977A8">
        <w:rPr>
          <w:rFonts w:hint="eastAsia"/>
          <w:sz w:val="24"/>
        </w:rPr>
        <w:t>WSDL</w:t>
      </w:r>
      <w:r w:rsidR="000977A8" w:rsidRPr="000977A8">
        <w:rPr>
          <w:rFonts w:hint="eastAsia"/>
          <w:sz w:val="24"/>
        </w:rPr>
        <w:t>文</w:t>
      </w:r>
      <w:r w:rsidR="000977A8">
        <w:rPr>
          <w:rFonts w:hint="eastAsia"/>
          <w:sz w:val="24"/>
        </w:rPr>
        <w:t>档</w:t>
      </w:r>
      <w:r w:rsidR="000977A8" w:rsidRPr="000977A8">
        <w:rPr>
          <w:rFonts w:hint="eastAsia"/>
          <w:sz w:val="24"/>
        </w:rPr>
        <w:t>里信息有限，只</w:t>
      </w:r>
      <w:r w:rsidR="00E32452">
        <w:rPr>
          <w:rFonts w:hint="eastAsia"/>
          <w:sz w:val="24"/>
        </w:rPr>
        <w:t>包含</w:t>
      </w:r>
      <w:r w:rsidR="000977A8" w:rsidRPr="000977A8">
        <w:rPr>
          <w:rFonts w:hint="eastAsia"/>
          <w:sz w:val="24"/>
        </w:rPr>
        <w:t>参数</w:t>
      </w:r>
      <w:r w:rsidR="000977A8">
        <w:rPr>
          <w:rFonts w:hint="eastAsia"/>
          <w:sz w:val="24"/>
        </w:rPr>
        <w:t>数据</w:t>
      </w:r>
      <w:r w:rsidR="000977A8" w:rsidRPr="000977A8">
        <w:rPr>
          <w:rFonts w:hint="eastAsia"/>
          <w:sz w:val="24"/>
        </w:rPr>
        <w:t>类型的信息，</w:t>
      </w:r>
      <w:r w:rsidR="000977A8">
        <w:rPr>
          <w:rFonts w:hint="eastAsia"/>
          <w:sz w:val="24"/>
        </w:rPr>
        <w:t>依据</w:t>
      </w:r>
      <w:r w:rsidR="000977A8" w:rsidRPr="000977A8">
        <w:rPr>
          <w:rFonts w:hint="eastAsia"/>
          <w:sz w:val="24"/>
        </w:rPr>
        <w:t>这些信息，很难生成有效的</w:t>
      </w:r>
      <w:r w:rsidR="00E32452">
        <w:rPr>
          <w:rFonts w:hint="eastAsia"/>
          <w:sz w:val="24"/>
        </w:rPr>
        <w:t>测试</w:t>
      </w:r>
      <w:r w:rsidR="000977A8" w:rsidRPr="000977A8">
        <w:rPr>
          <w:rFonts w:hint="eastAsia"/>
          <w:sz w:val="24"/>
        </w:rPr>
        <w:t>用例</w:t>
      </w:r>
      <w:r w:rsidR="00994CE9">
        <w:rPr>
          <w:rFonts w:hint="eastAsia"/>
          <w:sz w:val="24"/>
        </w:rPr>
        <w:t>[</w:t>
      </w:r>
      <w:r w:rsidR="00994CE9">
        <w:rPr>
          <w:sz w:val="24"/>
        </w:rPr>
        <w:t>8</w:t>
      </w:r>
      <w:r w:rsidR="00994CE9">
        <w:rPr>
          <w:rFonts w:hint="eastAsia"/>
          <w:sz w:val="24"/>
        </w:rPr>
        <w:t>]</w:t>
      </w:r>
      <w:r w:rsidR="0098285D">
        <w:rPr>
          <w:sz w:val="24"/>
        </w:rPr>
        <w:t>。</w:t>
      </w:r>
      <w:r w:rsidR="005953C2">
        <w:rPr>
          <w:rFonts w:hint="eastAsia"/>
          <w:sz w:val="24"/>
        </w:rPr>
        <w:t>同时，</w:t>
      </w:r>
      <w:r w:rsidR="005953C2">
        <w:rPr>
          <w:sz w:val="24"/>
        </w:rPr>
        <w:t>对</w:t>
      </w:r>
      <w:r w:rsidR="005953C2" w:rsidRPr="005953C2">
        <w:rPr>
          <w:rFonts w:hint="eastAsia"/>
          <w:sz w:val="24"/>
        </w:rPr>
        <w:t>Web</w:t>
      </w:r>
      <w:r w:rsidR="005953C2" w:rsidRPr="005953C2">
        <w:rPr>
          <w:rFonts w:hint="eastAsia"/>
          <w:sz w:val="24"/>
        </w:rPr>
        <w:t>服务组合</w:t>
      </w:r>
      <w:r w:rsidR="00E332C5">
        <w:rPr>
          <w:rFonts w:hint="eastAsia"/>
          <w:sz w:val="24"/>
        </w:rPr>
        <w:t>程序</w:t>
      </w:r>
      <w:r w:rsidR="005953C2" w:rsidRPr="005953C2">
        <w:rPr>
          <w:rFonts w:hint="eastAsia"/>
          <w:sz w:val="24"/>
        </w:rPr>
        <w:t>来说，其正确性不仅仅取决于组合流程，也取决于各个组成它的服务</w:t>
      </w:r>
      <w:r w:rsidR="00E32452">
        <w:rPr>
          <w:rFonts w:hint="eastAsia"/>
          <w:sz w:val="24"/>
        </w:rPr>
        <w:t>的</w:t>
      </w:r>
      <w:r w:rsidR="00E32452">
        <w:rPr>
          <w:sz w:val="24"/>
        </w:rPr>
        <w:t>正确性</w:t>
      </w:r>
      <w:r w:rsidR="005953C2">
        <w:rPr>
          <w:rFonts w:hint="eastAsia"/>
          <w:sz w:val="24"/>
        </w:rPr>
        <w:t>[</w:t>
      </w:r>
      <w:r w:rsidR="00F64540">
        <w:rPr>
          <w:sz w:val="24"/>
        </w:rPr>
        <w:t>9</w:t>
      </w:r>
      <w:r w:rsidR="005953C2">
        <w:rPr>
          <w:rFonts w:hint="eastAsia"/>
          <w:sz w:val="24"/>
        </w:rPr>
        <w:t>]</w:t>
      </w:r>
      <w:r w:rsidR="005953C2" w:rsidRPr="005953C2">
        <w:rPr>
          <w:rFonts w:hint="eastAsia"/>
          <w:sz w:val="24"/>
        </w:rPr>
        <w:t>，软件组合的互操作性和集成性，网络状态等</w:t>
      </w:r>
      <w:r w:rsidR="005953C2">
        <w:rPr>
          <w:rFonts w:hint="eastAsia"/>
          <w:sz w:val="24"/>
        </w:rPr>
        <w:t>问题</w:t>
      </w:r>
      <w:r w:rsidR="005953C2">
        <w:rPr>
          <w:sz w:val="24"/>
        </w:rPr>
        <w:t>，</w:t>
      </w:r>
      <w:r w:rsidR="00E32452">
        <w:rPr>
          <w:rFonts w:hint="eastAsia"/>
          <w:sz w:val="24"/>
        </w:rPr>
        <w:t>使得</w:t>
      </w:r>
      <w:r w:rsidR="005953C2" w:rsidRPr="003E02C2">
        <w:rPr>
          <w:rFonts w:hint="eastAsia"/>
          <w:sz w:val="24"/>
        </w:rPr>
        <w:t>即使单个服务已经进行了测试，也要在服务组</w:t>
      </w:r>
      <w:r w:rsidR="00E332C5">
        <w:rPr>
          <w:rFonts w:hint="eastAsia"/>
          <w:sz w:val="24"/>
        </w:rPr>
        <w:t>合</w:t>
      </w:r>
      <w:r w:rsidR="005953C2" w:rsidRPr="003E02C2">
        <w:rPr>
          <w:rFonts w:hint="eastAsia"/>
          <w:sz w:val="24"/>
        </w:rPr>
        <w:t>后进行进一步</w:t>
      </w:r>
      <w:r w:rsidR="00E32452">
        <w:rPr>
          <w:rFonts w:hint="eastAsia"/>
          <w:sz w:val="24"/>
        </w:rPr>
        <w:t>的</w:t>
      </w:r>
      <w:r w:rsidR="005953C2" w:rsidRPr="003E02C2">
        <w:rPr>
          <w:rFonts w:hint="eastAsia"/>
          <w:sz w:val="24"/>
        </w:rPr>
        <w:t>测试</w:t>
      </w:r>
      <w:r w:rsidR="005953C2">
        <w:rPr>
          <w:rFonts w:hint="eastAsia"/>
          <w:sz w:val="24"/>
        </w:rPr>
        <w:t>，这</w:t>
      </w:r>
      <w:r w:rsidR="005953C2" w:rsidRPr="005953C2">
        <w:rPr>
          <w:rFonts w:hint="eastAsia"/>
          <w:sz w:val="24"/>
        </w:rPr>
        <w:t>给服务组合</w:t>
      </w:r>
      <w:r w:rsidR="00E332C5">
        <w:rPr>
          <w:rFonts w:hint="eastAsia"/>
          <w:sz w:val="24"/>
        </w:rPr>
        <w:t>程序</w:t>
      </w:r>
      <w:r w:rsidR="00E332C5">
        <w:rPr>
          <w:sz w:val="24"/>
        </w:rPr>
        <w:t>的</w:t>
      </w:r>
      <w:r w:rsidR="005953C2" w:rsidRPr="005953C2">
        <w:rPr>
          <w:rFonts w:hint="eastAsia"/>
          <w:sz w:val="24"/>
        </w:rPr>
        <w:t>测试引入了新的问题</w:t>
      </w:r>
      <w:r w:rsidR="005953C2">
        <w:rPr>
          <w:rFonts w:hint="eastAsia"/>
          <w:sz w:val="24"/>
        </w:rPr>
        <w:t>；</w:t>
      </w:r>
      <w:r w:rsidR="00E332C5">
        <w:rPr>
          <w:rFonts w:hint="eastAsia"/>
          <w:sz w:val="24"/>
        </w:rPr>
        <w:t>最后</w:t>
      </w:r>
      <w:r w:rsidR="00E332C5">
        <w:rPr>
          <w:sz w:val="24"/>
        </w:rPr>
        <w:t>，</w:t>
      </w:r>
      <w:r w:rsidR="00E332C5">
        <w:rPr>
          <w:rFonts w:hint="eastAsia"/>
          <w:sz w:val="24"/>
        </w:rPr>
        <w:t>需求的快速变化导致参与组合</w:t>
      </w:r>
      <w:r w:rsidR="005953C2" w:rsidRPr="005953C2">
        <w:rPr>
          <w:rFonts w:hint="eastAsia"/>
          <w:sz w:val="24"/>
        </w:rPr>
        <w:t>的服务面临经常性的修改，服务的接口与实现之间</w:t>
      </w:r>
      <w:r w:rsidR="00E332C5">
        <w:rPr>
          <w:rFonts w:hint="eastAsia"/>
          <w:sz w:val="24"/>
        </w:rPr>
        <w:t>可能</w:t>
      </w:r>
      <w:r w:rsidR="005953C2" w:rsidRPr="005953C2">
        <w:rPr>
          <w:rFonts w:hint="eastAsia"/>
          <w:sz w:val="24"/>
        </w:rPr>
        <w:t>潜藏不一致性。</w:t>
      </w:r>
    </w:p>
    <w:p w:rsidR="002753D5" w:rsidRDefault="00B453CA" w:rsidP="002F7C92">
      <w:pPr>
        <w:spacing w:line="360" w:lineRule="auto"/>
        <w:ind w:firstLineChars="200" w:firstLine="480"/>
        <w:rPr>
          <w:sz w:val="24"/>
        </w:rPr>
      </w:pPr>
      <w:r w:rsidRPr="00E62CAD">
        <w:rPr>
          <w:rFonts w:hint="eastAsia"/>
          <w:sz w:val="24"/>
        </w:rPr>
        <w:t>分布</w:t>
      </w:r>
      <w:r w:rsidR="001967AE">
        <w:rPr>
          <w:rFonts w:hint="eastAsia"/>
          <w:sz w:val="24"/>
        </w:rPr>
        <w:t>式</w:t>
      </w:r>
      <w:r>
        <w:rPr>
          <w:rFonts w:hint="eastAsia"/>
          <w:sz w:val="24"/>
        </w:rPr>
        <w:t>、</w:t>
      </w:r>
      <w:r w:rsidRPr="00E62CAD">
        <w:rPr>
          <w:rFonts w:hint="eastAsia"/>
          <w:sz w:val="24"/>
        </w:rPr>
        <w:t>缺乏控制与可监测性</w:t>
      </w:r>
      <w:r>
        <w:rPr>
          <w:rFonts w:hint="eastAsia"/>
          <w:sz w:val="24"/>
        </w:rPr>
        <w:t>、</w:t>
      </w:r>
      <w:r w:rsidRPr="00E62CAD">
        <w:rPr>
          <w:rFonts w:hint="eastAsia"/>
          <w:sz w:val="24"/>
        </w:rPr>
        <w:t>与其他应用程序的动态整合</w:t>
      </w:r>
      <w:r>
        <w:rPr>
          <w:rFonts w:hint="eastAsia"/>
          <w:sz w:val="24"/>
        </w:rPr>
        <w:t>、</w:t>
      </w:r>
      <w:r w:rsidRPr="00E62CAD">
        <w:rPr>
          <w:rFonts w:hint="eastAsia"/>
          <w:sz w:val="24"/>
        </w:rPr>
        <w:t>XML</w:t>
      </w:r>
      <w:r w:rsidRPr="00E62CAD">
        <w:rPr>
          <w:rFonts w:hint="eastAsia"/>
          <w:sz w:val="24"/>
        </w:rPr>
        <w:t>标准的使用</w:t>
      </w:r>
      <w:r w:rsidR="00E332C5">
        <w:rPr>
          <w:rFonts w:hint="eastAsia"/>
          <w:sz w:val="24"/>
        </w:rPr>
        <w:t>等</w:t>
      </w:r>
      <w:r w:rsidRPr="00E62CAD">
        <w:rPr>
          <w:rFonts w:hint="eastAsia"/>
          <w:sz w:val="24"/>
        </w:rPr>
        <w:t>是这种新类型软件的主要特点。</w:t>
      </w:r>
      <w:r w:rsidR="002753D5" w:rsidRPr="002753D5">
        <w:rPr>
          <w:rFonts w:hint="eastAsia"/>
          <w:sz w:val="24"/>
        </w:rPr>
        <w:t>如何保证</w:t>
      </w:r>
      <w:r w:rsidR="002753D5" w:rsidRPr="002753D5">
        <w:rPr>
          <w:rFonts w:hint="eastAsia"/>
          <w:sz w:val="24"/>
        </w:rPr>
        <w:t>Web</w:t>
      </w:r>
      <w:r w:rsidR="002753D5" w:rsidRPr="002753D5">
        <w:rPr>
          <w:rFonts w:hint="eastAsia"/>
          <w:sz w:val="24"/>
        </w:rPr>
        <w:t>服务</w:t>
      </w:r>
      <w:r w:rsidR="002753D5">
        <w:rPr>
          <w:rFonts w:hint="eastAsia"/>
          <w:sz w:val="24"/>
        </w:rPr>
        <w:t>及其</w:t>
      </w:r>
      <w:r w:rsidR="002753D5" w:rsidRPr="002753D5">
        <w:rPr>
          <w:rFonts w:hint="eastAsia"/>
          <w:sz w:val="24"/>
        </w:rPr>
        <w:t>组合的可靠性是一个亟待解决的关键问题。</w:t>
      </w:r>
    </w:p>
    <w:p w:rsidR="00D04AA4" w:rsidRDefault="00B453CA" w:rsidP="002F7C92">
      <w:pPr>
        <w:spacing w:line="360" w:lineRule="auto"/>
        <w:ind w:firstLineChars="200" w:firstLine="480"/>
        <w:rPr>
          <w:sz w:val="24"/>
        </w:rPr>
      </w:pPr>
      <w:r w:rsidRPr="00E62CAD">
        <w:rPr>
          <w:rFonts w:hint="eastAsia"/>
          <w:sz w:val="24"/>
        </w:rPr>
        <w:t>在这种情况下，软件测试是保证服务质量和可靠性的必要手段。然而，由于</w:t>
      </w:r>
      <w:r w:rsidRPr="00E62CAD">
        <w:rPr>
          <w:rFonts w:hint="eastAsia"/>
          <w:sz w:val="24"/>
        </w:rPr>
        <w:t>SOA</w:t>
      </w:r>
      <w:r w:rsidR="004F48A6">
        <w:rPr>
          <w:rFonts w:hint="eastAsia"/>
          <w:sz w:val="24"/>
        </w:rPr>
        <w:t>软件</w:t>
      </w:r>
      <w:r w:rsidRPr="00E62CAD">
        <w:rPr>
          <w:rFonts w:hint="eastAsia"/>
          <w:sz w:val="24"/>
        </w:rPr>
        <w:t>的</w:t>
      </w:r>
      <w:r w:rsidR="004F48A6">
        <w:rPr>
          <w:rFonts w:hint="eastAsia"/>
          <w:sz w:val="24"/>
        </w:rPr>
        <w:t>上述特点</w:t>
      </w:r>
      <w:r w:rsidRPr="00E62CAD">
        <w:rPr>
          <w:rFonts w:hint="eastAsia"/>
          <w:sz w:val="24"/>
        </w:rPr>
        <w:t>，</w:t>
      </w:r>
      <w:r w:rsidR="004F48A6">
        <w:rPr>
          <w:rFonts w:hint="eastAsia"/>
          <w:sz w:val="24"/>
        </w:rPr>
        <w:t>使得已有的</w:t>
      </w:r>
      <w:r w:rsidR="004F48A6">
        <w:rPr>
          <w:sz w:val="24"/>
        </w:rPr>
        <w:t>基于程序的测试方法很难直接用来测试</w:t>
      </w:r>
      <w:r w:rsidR="004F48A6">
        <w:rPr>
          <w:rFonts w:hint="eastAsia"/>
          <w:sz w:val="24"/>
        </w:rPr>
        <w:t>W</w:t>
      </w:r>
      <w:r w:rsidR="004F48A6">
        <w:rPr>
          <w:sz w:val="24"/>
        </w:rPr>
        <w:t>eb</w:t>
      </w:r>
      <w:r w:rsidR="004F48A6">
        <w:rPr>
          <w:sz w:val="24"/>
        </w:rPr>
        <w:t>服务</w:t>
      </w:r>
      <w:r w:rsidR="00E332C5">
        <w:rPr>
          <w:rFonts w:hint="eastAsia"/>
          <w:sz w:val="24"/>
        </w:rPr>
        <w:t>及其</w:t>
      </w:r>
      <w:r w:rsidR="00E332C5">
        <w:rPr>
          <w:sz w:val="24"/>
        </w:rPr>
        <w:t>服务组合程序</w:t>
      </w:r>
      <w:r w:rsidR="004F48A6">
        <w:rPr>
          <w:rFonts w:hint="eastAsia"/>
          <w:sz w:val="24"/>
        </w:rPr>
        <w:t>。</w:t>
      </w:r>
    </w:p>
    <w:p w:rsidR="00567E06" w:rsidRPr="00712FDE" w:rsidRDefault="007953B0" w:rsidP="002753D5">
      <w:pPr>
        <w:spacing w:line="360" w:lineRule="auto"/>
        <w:ind w:firstLineChars="200" w:firstLine="480"/>
        <w:rPr>
          <w:sz w:val="24"/>
        </w:rPr>
      </w:pPr>
      <w:r w:rsidRPr="007953B0">
        <w:rPr>
          <w:rFonts w:hint="eastAsia"/>
          <w:sz w:val="24"/>
        </w:rPr>
        <w:t>任何类型应用程序测试中的一个常见问题是自动获取有意义的测试用例。</w:t>
      </w:r>
      <w:r w:rsidR="00E332C5" w:rsidRPr="00E332C5">
        <w:rPr>
          <w:rFonts w:hint="eastAsia"/>
          <w:sz w:val="24"/>
        </w:rPr>
        <w:t>现有研究提出将模型驱动的测试技术应用于</w:t>
      </w:r>
      <w:r w:rsidR="00E332C5" w:rsidRPr="00E332C5">
        <w:rPr>
          <w:rFonts w:hint="eastAsia"/>
          <w:sz w:val="24"/>
        </w:rPr>
        <w:t>Web</w:t>
      </w:r>
      <w:r w:rsidR="00E332C5" w:rsidRPr="00E332C5">
        <w:rPr>
          <w:rFonts w:hint="eastAsia"/>
          <w:sz w:val="24"/>
        </w:rPr>
        <w:t>服务。</w:t>
      </w:r>
      <w:r>
        <w:rPr>
          <w:rFonts w:hint="eastAsia"/>
          <w:sz w:val="24"/>
        </w:rPr>
        <w:t>使用模型</w:t>
      </w:r>
      <w:r>
        <w:rPr>
          <w:sz w:val="24"/>
        </w:rPr>
        <w:t>生成测试用例的策略</w:t>
      </w:r>
      <w:r w:rsidR="00FA5502">
        <w:rPr>
          <w:rFonts w:hint="eastAsia"/>
          <w:sz w:val="24"/>
        </w:rPr>
        <w:t>称为</w:t>
      </w:r>
      <w:r>
        <w:rPr>
          <w:rFonts w:hint="eastAsia"/>
          <w:sz w:val="24"/>
        </w:rPr>
        <w:t>基于模型的</w:t>
      </w:r>
      <w:r>
        <w:rPr>
          <w:sz w:val="24"/>
        </w:rPr>
        <w:t>测试</w:t>
      </w:r>
      <w:r>
        <w:rPr>
          <w:rFonts w:hint="eastAsia"/>
          <w:sz w:val="24"/>
        </w:rPr>
        <w:t>（</w:t>
      </w:r>
      <w:r>
        <w:rPr>
          <w:rFonts w:hint="eastAsia"/>
          <w:sz w:val="24"/>
        </w:rPr>
        <w:t>MBT</w:t>
      </w:r>
      <w:r>
        <w:rPr>
          <w:rFonts w:hint="eastAsia"/>
          <w:sz w:val="24"/>
        </w:rPr>
        <w:t>），</w:t>
      </w:r>
      <w:r w:rsidR="00E332C5">
        <w:rPr>
          <w:rFonts w:hint="eastAsia"/>
          <w:sz w:val="24"/>
        </w:rPr>
        <w:t>模型</w:t>
      </w:r>
      <w:r w:rsidR="00E332C5">
        <w:rPr>
          <w:sz w:val="24"/>
        </w:rPr>
        <w:t>驱动测试技术</w:t>
      </w:r>
      <w:r w:rsidR="00E332C5" w:rsidRPr="00E332C5">
        <w:rPr>
          <w:rFonts w:hint="eastAsia"/>
          <w:sz w:val="24"/>
        </w:rPr>
        <w:t>关注待开发系统的重要属性及约束，</w:t>
      </w:r>
      <w:r w:rsidR="00230371">
        <w:rPr>
          <w:rFonts w:hint="eastAsia"/>
          <w:sz w:val="24"/>
        </w:rPr>
        <w:t>通过采用</w:t>
      </w:r>
      <w:r w:rsidR="00230371">
        <w:rPr>
          <w:sz w:val="24"/>
        </w:rPr>
        <w:t>形式化或</w:t>
      </w:r>
      <w:r w:rsidR="00230371">
        <w:rPr>
          <w:rFonts w:hint="eastAsia"/>
          <w:sz w:val="24"/>
        </w:rPr>
        <w:t>半形式化</w:t>
      </w:r>
      <w:r w:rsidR="00230371">
        <w:rPr>
          <w:sz w:val="24"/>
        </w:rPr>
        <w:t>语言对复杂软件进行抽象</w:t>
      </w:r>
      <w:r w:rsidR="00230371">
        <w:rPr>
          <w:rFonts w:hint="eastAsia"/>
          <w:sz w:val="24"/>
        </w:rPr>
        <w:t>与建模</w:t>
      </w:r>
      <w:r w:rsidR="00230371">
        <w:rPr>
          <w:sz w:val="24"/>
        </w:rPr>
        <w:t>，依据建模进行测试的设计，</w:t>
      </w:r>
      <w:r w:rsidR="00294794">
        <w:rPr>
          <w:rFonts w:hint="eastAsia"/>
          <w:sz w:val="24"/>
        </w:rPr>
        <w:t>具有高故障检测率，</w:t>
      </w:r>
      <w:r w:rsidR="00E332C5" w:rsidRPr="00E332C5">
        <w:rPr>
          <w:rFonts w:hint="eastAsia"/>
          <w:sz w:val="24"/>
        </w:rPr>
        <w:t>自动化程度高，能够更好的适应需求的演变</w:t>
      </w:r>
      <w:r w:rsidR="00294794">
        <w:rPr>
          <w:rFonts w:hint="eastAsia"/>
          <w:sz w:val="24"/>
        </w:rPr>
        <w:t>等特点</w:t>
      </w:r>
      <w:r w:rsidR="00E332C5" w:rsidRPr="00E332C5">
        <w:rPr>
          <w:rFonts w:hint="eastAsia"/>
          <w:sz w:val="24"/>
        </w:rPr>
        <w:t>，能够较好的适应</w:t>
      </w:r>
      <w:r w:rsidR="00E332C5" w:rsidRPr="00E332C5">
        <w:rPr>
          <w:rFonts w:hint="eastAsia"/>
          <w:sz w:val="24"/>
        </w:rPr>
        <w:t>Web</w:t>
      </w:r>
      <w:r w:rsidR="00E332C5" w:rsidRPr="00E332C5">
        <w:rPr>
          <w:rFonts w:hint="eastAsia"/>
          <w:sz w:val="24"/>
        </w:rPr>
        <w:t>服务的测试需求，因此越来越多的研究人员从模型角度出发对</w:t>
      </w:r>
      <w:r w:rsidR="00E332C5" w:rsidRPr="00E332C5">
        <w:rPr>
          <w:rFonts w:hint="eastAsia"/>
          <w:sz w:val="24"/>
        </w:rPr>
        <w:t>Web</w:t>
      </w:r>
      <w:r w:rsidR="00E332C5">
        <w:rPr>
          <w:rFonts w:hint="eastAsia"/>
          <w:sz w:val="24"/>
        </w:rPr>
        <w:t>服务及其组合</w:t>
      </w:r>
      <w:r w:rsidR="00294794">
        <w:rPr>
          <w:rFonts w:hint="eastAsia"/>
          <w:sz w:val="24"/>
        </w:rPr>
        <w:t>程序</w:t>
      </w:r>
      <w:r w:rsidR="00E332C5">
        <w:rPr>
          <w:rFonts w:hint="eastAsia"/>
          <w:sz w:val="24"/>
        </w:rPr>
        <w:t>进行测试</w:t>
      </w:r>
      <w:r w:rsidR="00AD7F9B">
        <w:rPr>
          <w:rFonts w:hint="eastAsia"/>
          <w:sz w:val="24"/>
        </w:rPr>
        <w:t>[</w:t>
      </w:r>
      <w:r w:rsidR="00F64540">
        <w:rPr>
          <w:sz w:val="24"/>
        </w:rPr>
        <w:t>10</w:t>
      </w:r>
      <w:r w:rsidR="00AD7F9B">
        <w:rPr>
          <w:rFonts w:hint="eastAsia"/>
          <w:sz w:val="24"/>
        </w:rPr>
        <w:t>]</w:t>
      </w:r>
      <w:r w:rsidR="00AD7F9B">
        <w:rPr>
          <w:sz w:val="24"/>
        </w:rPr>
        <w:t>。</w:t>
      </w:r>
    </w:p>
    <w:p w:rsidR="00575A19" w:rsidRPr="00575A19" w:rsidRDefault="00575A19" w:rsidP="00575A19">
      <w:pPr>
        <w:pStyle w:val="1"/>
        <w:rPr>
          <w:kern w:val="0"/>
          <w:sz w:val="28"/>
          <w:szCs w:val="28"/>
        </w:rPr>
      </w:pPr>
      <w:bookmarkStart w:id="4" w:name="_Toc460852676"/>
      <w:r>
        <w:rPr>
          <w:rFonts w:hint="eastAsia"/>
          <w:kern w:val="0"/>
          <w:sz w:val="28"/>
          <w:szCs w:val="28"/>
        </w:rPr>
        <w:lastRenderedPageBreak/>
        <w:t>2.</w:t>
      </w:r>
      <w:r w:rsidRPr="00575A19">
        <w:rPr>
          <w:kern w:val="0"/>
          <w:sz w:val="28"/>
          <w:szCs w:val="28"/>
        </w:rPr>
        <w:t>研究现状</w:t>
      </w:r>
      <w:bookmarkEnd w:id="4"/>
    </w:p>
    <w:p w:rsidR="00575A19" w:rsidRDefault="00575A19" w:rsidP="00575A19">
      <w:pPr>
        <w:pStyle w:val="2"/>
        <w:rPr>
          <w:kern w:val="0"/>
          <w:sz w:val="24"/>
          <w:szCs w:val="24"/>
        </w:rPr>
      </w:pPr>
      <w:bookmarkStart w:id="5" w:name="_Toc460852677"/>
      <w:r w:rsidRPr="00575A19">
        <w:rPr>
          <w:rFonts w:hint="eastAsia"/>
          <w:kern w:val="0"/>
          <w:sz w:val="24"/>
          <w:szCs w:val="24"/>
        </w:rPr>
        <w:t>2.1</w:t>
      </w:r>
      <w:r w:rsidRPr="00575A19">
        <w:rPr>
          <w:rFonts w:hint="eastAsia"/>
          <w:kern w:val="0"/>
          <w:sz w:val="24"/>
          <w:szCs w:val="24"/>
        </w:rPr>
        <w:t>国</w:t>
      </w:r>
      <w:r w:rsidR="00AC21CC">
        <w:rPr>
          <w:rFonts w:hint="eastAsia"/>
          <w:kern w:val="0"/>
          <w:sz w:val="24"/>
          <w:szCs w:val="24"/>
        </w:rPr>
        <w:t>内</w:t>
      </w:r>
      <w:r w:rsidRPr="00575A19">
        <w:rPr>
          <w:rFonts w:hint="eastAsia"/>
          <w:kern w:val="0"/>
          <w:sz w:val="24"/>
          <w:szCs w:val="24"/>
        </w:rPr>
        <w:t>外</w:t>
      </w:r>
      <w:r w:rsidRPr="00575A19">
        <w:rPr>
          <w:kern w:val="0"/>
          <w:sz w:val="24"/>
          <w:szCs w:val="24"/>
        </w:rPr>
        <w:t>研究现状</w:t>
      </w:r>
      <w:bookmarkEnd w:id="5"/>
    </w:p>
    <w:p w:rsidR="0035577A" w:rsidRDefault="00142C9C" w:rsidP="002F7C92">
      <w:pPr>
        <w:spacing w:line="360" w:lineRule="auto"/>
        <w:ind w:firstLineChars="200" w:firstLine="480"/>
        <w:rPr>
          <w:sz w:val="24"/>
        </w:rPr>
      </w:pPr>
      <w:r w:rsidRPr="003775CC">
        <w:rPr>
          <w:rFonts w:hint="eastAsia"/>
          <w:sz w:val="24"/>
        </w:rPr>
        <w:t>目前</w:t>
      </w:r>
      <w:r w:rsidRPr="003775CC">
        <w:rPr>
          <w:sz w:val="24"/>
        </w:rPr>
        <w:t>，基于模型的测试技术逐渐</w:t>
      </w:r>
      <w:r w:rsidRPr="003775CC">
        <w:rPr>
          <w:rFonts w:hint="eastAsia"/>
          <w:sz w:val="24"/>
        </w:rPr>
        <w:t>得到关注，</w:t>
      </w:r>
      <w:r w:rsidRPr="003775CC">
        <w:rPr>
          <w:sz w:val="24"/>
        </w:rPr>
        <w:t>并出现了大量针对</w:t>
      </w:r>
      <w:r w:rsidRPr="003775CC">
        <w:rPr>
          <w:rFonts w:hint="eastAsia"/>
          <w:sz w:val="24"/>
        </w:rPr>
        <w:t>W</w:t>
      </w:r>
      <w:r w:rsidRPr="003775CC">
        <w:rPr>
          <w:sz w:val="24"/>
        </w:rPr>
        <w:t>eb</w:t>
      </w:r>
      <w:r w:rsidRPr="003775CC">
        <w:rPr>
          <w:sz w:val="24"/>
        </w:rPr>
        <w:t>服务</w:t>
      </w:r>
      <w:r w:rsidRPr="003775CC">
        <w:rPr>
          <w:rFonts w:hint="eastAsia"/>
          <w:sz w:val="24"/>
        </w:rPr>
        <w:t>及其</w:t>
      </w:r>
      <w:r w:rsidRPr="003775CC">
        <w:rPr>
          <w:sz w:val="24"/>
        </w:rPr>
        <w:t>组合</w:t>
      </w:r>
      <w:r w:rsidR="00365508">
        <w:rPr>
          <w:rFonts w:hint="eastAsia"/>
          <w:sz w:val="24"/>
        </w:rPr>
        <w:t>程序</w:t>
      </w:r>
      <w:r w:rsidRPr="003775CC">
        <w:rPr>
          <w:sz w:val="24"/>
        </w:rPr>
        <w:t>的测试模型</w:t>
      </w:r>
      <w:r w:rsidRPr="003775CC">
        <w:rPr>
          <w:rFonts w:hint="eastAsia"/>
          <w:sz w:val="24"/>
        </w:rPr>
        <w:t>建模方法</w:t>
      </w:r>
      <w:r w:rsidR="00070632" w:rsidRPr="003775CC">
        <w:rPr>
          <w:rFonts w:hint="eastAsia"/>
          <w:sz w:val="24"/>
        </w:rPr>
        <w:t>。基于模型的软件测试思想来自于硬件测试，它被广泛的应用到电信交换系统的测试中，当被应用到软件测试时，其过程是首先构建</w:t>
      </w:r>
      <w:r w:rsidR="004B2334">
        <w:rPr>
          <w:rFonts w:hint="eastAsia"/>
          <w:sz w:val="24"/>
        </w:rPr>
        <w:t>待</w:t>
      </w:r>
      <w:r w:rsidR="00070632" w:rsidRPr="003775CC">
        <w:rPr>
          <w:rFonts w:hint="eastAsia"/>
          <w:sz w:val="24"/>
        </w:rPr>
        <w:t>测试软件的模型及其派生模型（一般称作测试模型），然后从模型中生成需要的测试用例，</w:t>
      </w:r>
      <w:r w:rsidR="0035577A">
        <w:rPr>
          <w:rFonts w:hint="eastAsia"/>
          <w:sz w:val="24"/>
        </w:rPr>
        <w:t>在待测程序</w:t>
      </w:r>
      <w:r w:rsidR="0035577A">
        <w:rPr>
          <w:sz w:val="24"/>
        </w:rPr>
        <w:t>上</w:t>
      </w:r>
      <w:r w:rsidR="0035577A">
        <w:rPr>
          <w:rFonts w:hint="eastAsia"/>
          <w:sz w:val="24"/>
        </w:rPr>
        <w:t>执行该测试</w:t>
      </w:r>
      <w:r w:rsidR="0035577A">
        <w:rPr>
          <w:sz w:val="24"/>
        </w:rPr>
        <w:t>用例</w:t>
      </w:r>
      <w:r w:rsidR="00070632" w:rsidRPr="003775CC">
        <w:rPr>
          <w:rFonts w:hint="eastAsia"/>
          <w:sz w:val="24"/>
        </w:rPr>
        <w:t>得到测试结果</w:t>
      </w:r>
      <w:r w:rsidR="00070632" w:rsidRPr="003775CC">
        <w:rPr>
          <w:rFonts w:hint="eastAsia"/>
          <w:sz w:val="24"/>
        </w:rPr>
        <w:t>[</w:t>
      </w:r>
      <w:r w:rsidR="00F46C28">
        <w:rPr>
          <w:rFonts w:hint="eastAsia"/>
          <w:sz w:val="24"/>
        </w:rPr>
        <w:t>1</w:t>
      </w:r>
      <w:r w:rsidR="00365508">
        <w:rPr>
          <w:sz w:val="24"/>
        </w:rPr>
        <w:t>1</w:t>
      </w:r>
      <w:r w:rsidR="00070632" w:rsidRPr="003775CC">
        <w:rPr>
          <w:rFonts w:hint="eastAsia"/>
          <w:sz w:val="24"/>
        </w:rPr>
        <w:t>]</w:t>
      </w:r>
      <w:r w:rsidR="00070632" w:rsidRPr="003775CC">
        <w:rPr>
          <w:rFonts w:hint="eastAsia"/>
          <w:sz w:val="24"/>
        </w:rPr>
        <w:t>。</w:t>
      </w:r>
    </w:p>
    <w:p w:rsidR="00785D42" w:rsidRDefault="0035577A" w:rsidP="002F7C92">
      <w:pPr>
        <w:spacing w:line="360" w:lineRule="auto"/>
        <w:ind w:firstLineChars="200" w:firstLine="480"/>
        <w:rPr>
          <w:sz w:val="24"/>
        </w:rPr>
      </w:pPr>
      <w:r>
        <w:rPr>
          <w:rFonts w:hint="eastAsia"/>
          <w:sz w:val="24"/>
        </w:rPr>
        <w:t>国内外现有</w:t>
      </w:r>
      <w:r>
        <w:rPr>
          <w:sz w:val="24"/>
        </w:rPr>
        <w:t>研究</w:t>
      </w:r>
      <w:r w:rsidR="00070632" w:rsidRPr="003775CC">
        <w:rPr>
          <w:sz w:val="24"/>
        </w:rPr>
        <w:t>主要</w:t>
      </w:r>
      <w:r w:rsidR="00070632" w:rsidRPr="003775CC">
        <w:rPr>
          <w:rFonts w:hint="eastAsia"/>
          <w:sz w:val="24"/>
        </w:rPr>
        <w:t>关注</w:t>
      </w:r>
      <w:r w:rsidR="009B6E56" w:rsidRPr="003775CC">
        <w:rPr>
          <w:sz w:val="24"/>
        </w:rPr>
        <w:t>W</w:t>
      </w:r>
      <w:r w:rsidR="00070632" w:rsidRPr="003775CC">
        <w:rPr>
          <w:sz w:val="24"/>
        </w:rPr>
        <w:t>eb</w:t>
      </w:r>
      <w:r w:rsidR="00070632" w:rsidRPr="003775CC">
        <w:rPr>
          <w:sz w:val="24"/>
        </w:rPr>
        <w:t>服务</w:t>
      </w:r>
      <w:r w:rsidR="00070632" w:rsidRPr="003775CC">
        <w:rPr>
          <w:rFonts w:hint="eastAsia"/>
          <w:sz w:val="24"/>
        </w:rPr>
        <w:t>执行</w:t>
      </w:r>
      <w:r w:rsidR="00070632" w:rsidRPr="003775CC">
        <w:rPr>
          <w:sz w:val="24"/>
        </w:rPr>
        <w:t>时的行为及其内部状态，</w:t>
      </w:r>
      <w:r w:rsidR="0052537C" w:rsidRPr="003775CC">
        <w:rPr>
          <w:rFonts w:hint="eastAsia"/>
          <w:sz w:val="24"/>
        </w:rPr>
        <w:t>首先</w:t>
      </w:r>
      <w:r w:rsidR="009B6E56" w:rsidRPr="003775CC">
        <w:rPr>
          <w:rFonts w:hint="eastAsia"/>
          <w:sz w:val="24"/>
        </w:rPr>
        <w:t>根据</w:t>
      </w:r>
      <w:r w:rsidR="00F60EEA">
        <w:rPr>
          <w:sz w:val="24"/>
        </w:rPr>
        <w:t>W</w:t>
      </w:r>
      <w:r w:rsidR="009B6E56" w:rsidRPr="003775CC">
        <w:rPr>
          <w:sz w:val="24"/>
        </w:rPr>
        <w:t>eb</w:t>
      </w:r>
      <w:r w:rsidR="009B6E56" w:rsidRPr="003775CC">
        <w:rPr>
          <w:sz w:val="24"/>
        </w:rPr>
        <w:t>服务</w:t>
      </w:r>
      <w:r w:rsidR="009B6E56" w:rsidRPr="003775CC">
        <w:rPr>
          <w:rFonts w:hint="eastAsia"/>
          <w:sz w:val="24"/>
        </w:rPr>
        <w:t>或</w:t>
      </w:r>
      <w:r w:rsidR="009B6E56" w:rsidRPr="003775CC">
        <w:rPr>
          <w:sz w:val="24"/>
        </w:rPr>
        <w:t>其组合</w:t>
      </w:r>
      <w:r w:rsidR="007104C1">
        <w:rPr>
          <w:rFonts w:hint="eastAsia"/>
          <w:sz w:val="24"/>
        </w:rPr>
        <w:t>程序</w:t>
      </w:r>
      <w:r w:rsidR="007104C1">
        <w:rPr>
          <w:sz w:val="24"/>
        </w:rPr>
        <w:t>的</w:t>
      </w:r>
      <w:r w:rsidR="0091268A" w:rsidRPr="003775CC">
        <w:rPr>
          <w:rFonts w:hint="eastAsia"/>
          <w:sz w:val="24"/>
        </w:rPr>
        <w:t>行为建立</w:t>
      </w:r>
      <w:r w:rsidR="00F46C28" w:rsidRPr="003775CC">
        <w:rPr>
          <w:sz w:val="24"/>
        </w:rPr>
        <w:t>有限状态机</w:t>
      </w:r>
      <w:r w:rsidR="00F46C28" w:rsidRPr="003775CC">
        <w:rPr>
          <w:rFonts w:hint="eastAsia"/>
          <w:sz w:val="24"/>
        </w:rPr>
        <w:t>[</w:t>
      </w:r>
      <w:r w:rsidR="00A20A41">
        <w:rPr>
          <w:sz w:val="24"/>
        </w:rPr>
        <w:t>12-1</w:t>
      </w:r>
      <w:r w:rsidR="006F72E4">
        <w:rPr>
          <w:sz w:val="24"/>
        </w:rPr>
        <w:t>8</w:t>
      </w:r>
      <w:r w:rsidR="00F46C28" w:rsidRPr="003775CC">
        <w:rPr>
          <w:rFonts w:hint="eastAsia"/>
          <w:sz w:val="24"/>
        </w:rPr>
        <w:t>]</w:t>
      </w:r>
      <w:r w:rsidR="0091268A" w:rsidRPr="003775CC">
        <w:rPr>
          <w:sz w:val="24"/>
        </w:rPr>
        <w:t>、</w:t>
      </w:r>
      <w:r w:rsidR="00F46C28" w:rsidRPr="003775CC">
        <w:rPr>
          <w:rFonts w:hint="eastAsia"/>
          <w:sz w:val="24"/>
        </w:rPr>
        <w:t>事件</w:t>
      </w:r>
      <w:r w:rsidR="00F46C28" w:rsidRPr="003775CC">
        <w:rPr>
          <w:sz w:val="24"/>
        </w:rPr>
        <w:t>序列</w:t>
      </w:r>
      <w:r>
        <w:rPr>
          <w:rFonts w:hint="eastAsia"/>
          <w:sz w:val="24"/>
        </w:rPr>
        <w:t>图</w:t>
      </w:r>
      <w:r w:rsidR="00F46C28" w:rsidRPr="003775CC">
        <w:rPr>
          <w:sz w:val="24"/>
        </w:rPr>
        <w:t>[</w:t>
      </w:r>
      <w:r w:rsidR="00A20A41">
        <w:rPr>
          <w:sz w:val="24"/>
        </w:rPr>
        <w:t>3</w:t>
      </w:r>
      <w:r w:rsidR="00025616">
        <w:rPr>
          <w:rFonts w:hint="eastAsia"/>
          <w:sz w:val="24"/>
        </w:rPr>
        <w:t>,</w:t>
      </w:r>
      <w:r w:rsidR="00A20A41">
        <w:rPr>
          <w:sz w:val="24"/>
        </w:rPr>
        <w:t>9</w:t>
      </w:r>
      <w:r w:rsidR="00025616">
        <w:rPr>
          <w:rFonts w:hint="eastAsia"/>
          <w:sz w:val="24"/>
        </w:rPr>
        <w:t>,</w:t>
      </w:r>
      <w:r w:rsidR="00A20A41">
        <w:rPr>
          <w:sz w:val="24"/>
        </w:rPr>
        <w:t>1</w:t>
      </w:r>
      <w:r w:rsidR="006F72E4">
        <w:rPr>
          <w:sz w:val="24"/>
        </w:rPr>
        <w:t>9</w:t>
      </w:r>
      <w:r w:rsidR="00025616">
        <w:rPr>
          <w:rFonts w:hint="eastAsia"/>
          <w:sz w:val="24"/>
        </w:rPr>
        <w:t>,</w:t>
      </w:r>
      <w:r w:rsidR="006F72E4">
        <w:rPr>
          <w:sz w:val="24"/>
        </w:rPr>
        <w:t>20</w:t>
      </w:r>
      <w:r w:rsidR="00F46C28" w:rsidRPr="003775CC">
        <w:rPr>
          <w:sz w:val="24"/>
        </w:rPr>
        <w:t>]</w:t>
      </w:r>
      <w:r w:rsidR="0091268A" w:rsidRPr="003775CC">
        <w:rPr>
          <w:sz w:val="24"/>
        </w:rPr>
        <w:t>等</w:t>
      </w:r>
      <w:r w:rsidR="007104C1" w:rsidRPr="003775CC">
        <w:rPr>
          <w:sz w:val="24"/>
        </w:rPr>
        <w:t>模型</w:t>
      </w:r>
      <w:r w:rsidR="0091268A" w:rsidRPr="003775CC">
        <w:rPr>
          <w:sz w:val="24"/>
        </w:rPr>
        <w:t>，或者</w:t>
      </w:r>
      <w:r w:rsidR="0091268A" w:rsidRPr="003775CC">
        <w:rPr>
          <w:rFonts w:hint="eastAsia"/>
          <w:sz w:val="24"/>
        </w:rPr>
        <w:t>结合</w:t>
      </w:r>
      <w:r w:rsidR="0091268A" w:rsidRPr="003775CC">
        <w:rPr>
          <w:rFonts w:hint="eastAsia"/>
          <w:sz w:val="24"/>
        </w:rPr>
        <w:t>UML</w:t>
      </w:r>
      <w:r w:rsidR="0091268A" w:rsidRPr="003775CC">
        <w:rPr>
          <w:rFonts w:hint="eastAsia"/>
          <w:sz w:val="24"/>
        </w:rPr>
        <w:t>建模</w:t>
      </w:r>
      <w:r w:rsidR="0091268A" w:rsidRPr="003775CC">
        <w:rPr>
          <w:sz w:val="24"/>
        </w:rPr>
        <w:t>技术</w:t>
      </w:r>
      <w:r w:rsidR="00A20A41">
        <w:rPr>
          <w:rFonts w:hint="eastAsia"/>
          <w:sz w:val="24"/>
        </w:rPr>
        <w:t>[</w:t>
      </w:r>
      <w:r w:rsidR="00FD3813">
        <w:rPr>
          <w:sz w:val="24"/>
        </w:rPr>
        <w:t>11</w:t>
      </w:r>
      <w:r w:rsidR="00025616">
        <w:rPr>
          <w:rFonts w:hint="eastAsia"/>
          <w:sz w:val="24"/>
        </w:rPr>
        <w:t>,</w:t>
      </w:r>
      <w:r w:rsidR="00FD3813">
        <w:rPr>
          <w:sz w:val="24"/>
        </w:rPr>
        <w:t>21-25</w:t>
      </w:r>
      <w:r w:rsidR="00A20A41">
        <w:rPr>
          <w:rFonts w:hint="eastAsia"/>
          <w:sz w:val="24"/>
        </w:rPr>
        <w:t>]</w:t>
      </w:r>
      <w:r w:rsidR="0091268A" w:rsidRPr="003775CC">
        <w:rPr>
          <w:rFonts w:hint="eastAsia"/>
          <w:sz w:val="24"/>
        </w:rPr>
        <w:t>进行</w:t>
      </w:r>
      <w:r w:rsidR="0091268A" w:rsidRPr="003775CC">
        <w:rPr>
          <w:sz w:val="24"/>
        </w:rPr>
        <w:t>模型的建立</w:t>
      </w:r>
      <w:r w:rsidR="0091268A" w:rsidRPr="003775CC">
        <w:rPr>
          <w:rFonts w:hint="eastAsia"/>
          <w:sz w:val="24"/>
        </w:rPr>
        <w:t>，</w:t>
      </w:r>
      <w:r w:rsidR="0052537C" w:rsidRPr="003775CC">
        <w:rPr>
          <w:rFonts w:hint="eastAsia"/>
          <w:sz w:val="24"/>
        </w:rPr>
        <w:t>然后采取</w:t>
      </w:r>
      <w:r w:rsidR="0052537C" w:rsidRPr="003775CC">
        <w:rPr>
          <w:sz w:val="24"/>
        </w:rPr>
        <w:t>一定的覆盖</w:t>
      </w:r>
      <w:r w:rsidR="0052537C" w:rsidRPr="003775CC">
        <w:rPr>
          <w:rFonts w:hint="eastAsia"/>
          <w:sz w:val="24"/>
        </w:rPr>
        <w:t>准则</w:t>
      </w:r>
      <w:r w:rsidR="0052537C" w:rsidRPr="003775CC">
        <w:rPr>
          <w:sz w:val="24"/>
        </w:rPr>
        <w:t>，生成测试路径。</w:t>
      </w:r>
    </w:p>
    <w:p w:rsidR="005247CC" w:rsidRDefault="006426D9" w:rsidP="002F7C92">
      <w:pPr>
        <w:spacing w:line="360" w:lineRule="auto"/>
        <w:ind w:firstLineChars="200" w:firstLine="480"/>
        <w:rPr>
          <w:sz w:val="24"/>
        </w:rPr>
      </w:pPr>
      <w:r>
        <w:rPr>
          <w:rFonts w:hint="eastAsia"/>
          <w:sz w:val="24"/>
        </w:rPr>
        <w:t>文献</w:t>
      </w:r>
      <w:r>
        <w:rPr>
          <w:rFonts w:hint="eastAsia"/>
          <w:sz w:val="24"/>
        </w:rPr>
        <w:t>[</w:t>
      </w:r>
      <w:r w:rsidR="005247CC">
        <w:rPr>
          <w:sz w:val="24"/>
        </w:rPr>
        <w:t>14</w:t>
      </w:r>
      <w:r>
        <w:rPr>
          <w:rFonts w:hint="eastAsia"/>
          <w:sz w:val="24"/>
        </w:rPr>
        <w:t>]</w:t>
      </w:r>
      <w:r>
        <w:rPr>
          <w:rFonts w:hint="eastAsia"/>
          <w:sz w:val="24"/>
        </w:rPr>
        <w:t>提出了</w:t>
      </w:r>
      <w:r>
        <w:rPr>
          <w:sz w:val="24"/>
        </w:rPr>
        <w:t>一种</w:t>
      </w:r>
      <w:r w:rsidR="009A22B3">
        <w:rPr>
          <w:rFonts w:hint="eastAsia"/>
          <w:sz w:val="24"/>
        </w:rPr>
        <w:t>基于有限</w:t>
      </w:r>
      <w:r w:rsidR="009A22B3">
        <w:rPr>
          <w:sz w:val="24"/>
        </w:rPr>
        <w:t>状态机</w:t>
      </w:r>
      <w:r w:rsidR="009A22B3">
        <w:rPr>
          <w:rFonts w:hint="eastAsia"/>
          <w:sz w:val="24"/>
        </w:rPr>
        <w:t>FSM</w:t>
      </w:r>
      <w:r w:rsidR="006C1935">
        <w:rPr>
          <w:rFonts w:hint="eastAsia"/>
          <w:sz w:val="24"/>
        </w:rPr>
        <w:t>[</w:t>
      </w:r>
      <w:r w:rsidR="008E4F94">
        <w:rPr>
          <w:sz w:val="24"/>
        </w:rPr>
        <w:t>26</w:t>
      </w:r>
      <w:r w:rsidR="006C1935">
        <w:rPr>
          <w:rFonts w:hint="eastAsia"/>
          <w:sz w:val="24"/>
        </w:rPr>
        <w:t>]</w:t>
      </w:r>
      <w:r w:rsidR="009A22B3">
        <w:rPr>
          <w:sz w:val="24"/>
        </w:rPr>
        <w:t>的</w:t>
      </w:r>
      <w:r w:rsidR="009A22B3">
        <w:rPr>
          <w:rFonts w:hint="eastAsia"/>
          <w:sz w:val="24"/>
        </w:rPr>
        <w:t>Web</w:t>
      </w:r>
      <w:r w:rsidR="009C38CD">
        <w:rPr>
          <w:sz w:val="24"/>
        </w:rPr>
        <w:t>服务建模</w:t>
      </w:r>
      <w:r w:rsidR="009A22B3">
        <w:rPr>
          <w:sz w:val="24"/>
        </w:rPr>
        <w:t>测试方法</w:t>
      </w:r>
      <w:r w:rsidR="009C38CD">
        <w:rPr>
          <w:rFonts w:hint="eastAsia"/>
          <w:sz w:val="24"/>
        </w:rPr>
        <w:t>及</w:t>
      </w:r>
      <w:r w:rsidR="009C38CD">
        <w:rPr>
          <w:sz w:val="24"/>
        </w:rPr>
        <w:t>支持工具</w:t>
      </w:r>
      <w:r w:rsidR="009A22B3">
        <w:rPr>
          <w:rFonts w:hint="eastAsia"/>
          <w:sz w:val="24"/>
        </w:rPr>
        <w:t>，</w:t>
      </w:r>
      <w:r w:rsidR="00610A45">
        <w:rPr>
          <w:rFonts w:hint="eastAsia"/>
          <w:sz w:val="24"/>
        </w:rPr>
        <w:t>该方法</w:t>
      </w:r>
      <w:r w:rsidR="00610A45">
        <w:rPr>
          <w:sz w:val="24"/>
        </w:rPr>
        <w:t>专注于</w:t>
      </w:r>
      <w:r w:rsidR="000A77E5">
        <w:rPr>
          <w:rFonts w:hint="eastAsia"/>
          <w:sz w:val="24"/>
        </w:rPr>
        <w:t>服务</w:t>
      </w:r>
      <w:r w:rsidR="00610A45">
        <w:rPr>
          <w:sz w:val="24"/>
        </w:rPr>
        <w:t>测试场景</w:t>
      </w:r>
      <w:r w:rsidR="000A77E5">
        <w:rPr>
          <w:rFonts w:hint="eastAsia"/>
          <w:sz w:val="24"/>
        </w:rPr>
        <w:t>中的</w:t>
      </w:r>
      <w:r w:rsidR="00610A45">
        <w:rPr>
          <w:sz w:val="24"/>
        </w:rPr>
        <w:t>状态</w:t>
      </w:r>
      <w:r w:rsidR="00610A45">
        <w:rPr>
          <w:rFonts w:hint="eastAsia"/>
          <w:sz w:val="24"/>
        </w:rPr>
        <w:t>及</w:t>
      </w:r>
      <w:r w:rsidR="00610A45">
        <w:rPr>
          <w:sz w:val="24"/>
        </w:rPr>
        <w:t>转移</w:t>
      </w:r>
      <w:r w:rsidR="000A77E5">
        <w:rPr>
          <w:rFonts w:hint="eastAsia"/>
          <w:sz w:val="24"/>
        </w:rPr>
        <w:t>。</w:t>
      </w:r>
      <w:r w:rsidR="005247CC">
        <w:rPr>
          <w:rFonts w:hint="eastAsia"/>
          <w:sz w:val="24"/>
        </w:rPr>
        <w:t>有限</w:t>
      </w:r>
      <w:r w:rsidR="005247CC">
        <w:rPr>
          <w:sz w:val="24"/>
        </w:rPr>
        <w:t>状态机</w:t>
      </w:r>
      <w:r w:rsidR="00506C43">
        <w:rPr>
          <w:rFonts w:hint="eastAsia"/>
          <w:sz w:val="24"/>
        </w:rPr>
        <w:t>由</w:t>
      </w:r>
      <w:r w:rsidR="004A4E61">
        <w:rPr>
          <w:rFonts w:hint="eastAsia"/>
          <w:sz w:val="24"/>
        </w:rPr>
        <w:t>有限</w:t>
      </w:r>
      <w:proofErr w:type="gramStart"/>
      <w:r w:rsidR="004A4E61">
        <w:rPr>
          <w:rFonts w:hint="eastAsia"/>
          <w:sz w:val="24"/>
        </w:rPr>
        <w:t>个</w:t>
      </w:r>
      <w:proofErr w:type="gramEnd"/>
      <w:r w:rsidR="00EC00F3">
        <w:rPr>
          <w:rFonts w:hint="eastAsia"/>
          <w:sz w:val="24"/>
        </w:rPr>
        <w:t>状态</w:t>
      </w:r>
      <w:r w:rsidR="00EC00F3">
        <w:rPr>
          <w:sz w:val="24"/>
        </w:rPr>
        <w:t>及</w:t>
      </w:r>
      <w:r w:rsidR="004A4E61">
        <w:rPr>
          <w:rFonts w:hint="eastAsia"/>
          <w:sz w:val="24"/>
        </w:rPr>
        <w:t>状态</w:t>
      </w:r>
      <w:r w:rsidR="004A4E61">
        <w:rPr>
          <w:sz w:val="24"/>
        </w:rPr>
        <w:t>之间的</w:t>
      </w:r>
      <w:r w:rsidR="004A4E61">
        <w:rPr>
          <w:rFonts w:hint="eastAsia"/>
          <w:sz w:val="24"/>
        </w:rPr>
        <w:t>迁移</w:t>
      </w:r>
      <w:r w:rsidR="00EC00F3">
        <w:rPr>
          <w:sz w:val="24"/>
        </w:rPr>
        <w:t>组成，转换条件对应</w:t>
      </w:r>
      <w:r w:rsidR="00EC00F3">
        <w:rPr>
          <w:rFonts w:hint="eastAsia"/>
          <w:sz w:val="24"/>
        </w:rPr>
        <w:t>W</w:t>
      </w:r>
      <w:r w:rsidR="00EC00F3">
        <w:rPr>
          <w:sz w:val="24"/>
        </w:rPr>
        <w:t>eb</w:t>
      </w:r>
      <w:r w:rsidR="00EC00F3">
        <w:rPr>
          <w:rFonts w:hint="eastAsia"/>
          <w:sz w:val="24"/>
        </w:rPr>
        <w:t>服务</w:t>
      </w:r>
      <w:r w:rsidR="005247CC" w:rsidRPr="005247CC">
        <w:rPr>
          <w:rFonts w:hint="eastAsia"/>
          <w:sz w:val="24"/>
        </w:rPr>
        <w:t>所执行的操作</w:t>
      </w:r>
      <w:r w:rsidR="005247CC">
        <w:rPr>
          <w:rFonts w:hint="eastAsia"/>
          <w:sz w:val="24"/>
        </w:rPr>
        <w:t>，即</w:t>
      </w:r>
      <w:r w:rsidR="005247CC" w:rsidRPr="005247CC">
        <w:rPr>
          <w:rFonts w:hint="eastAsia"/>
          <w:sz w:val="24"/>
        </w:rPr>
        <w:t>服务</w:t>
      </w:r>
      <w:r w:rsidR="005247CC">
        <w:rPr>
          <w:rFonts w:hint="eastAsia"/>
          <w:sz w:val="24"/>
        </w:rPr>
        <w:t>的请求及响应；状态</w:t>
      </w:r>
      <w:r w:rsidR="005247CC">
        <w:rPr>
          <w:sz w:val="24"/>
        </w:rPr>
        <w:t>对应待测程序目前所处状态</w:t>
      </w:r>
      <w:r w:rsidR="005247CC">
        <w:rPr>
          <w:rFonts w:hint="eastAsia"/>
          <w:sz w:val="24"/>
        </w:rPr>
        <w:t>。</w:t>
      </w:r>
      <w:r w:rsidR="009A22B3">
        <w:rPr>
          <w:sz w:val="24"/>
        </w:rPr>
        <w:t>但该方法并未考虑</w:t>
      </w:r>
      <w:r w:rsidR="005247CC">
        <w:rPr>
          <w:rFonts w:hint="eastAsia"/>
          <w:sz w:val="24"/>
        </w:rPr>
        <w:t>各个状态之间</w:t>
      </w:r>
      <w:r w:rsidR="005247CC">
        <w:rPr>
          <w:sz w:val="24"/>
        </w:rPr>
        <w:t>的</w:t>
      </w:r>
      <w:r w:rsidR="009A22B3">
        <w:rPr>
          <w:sz w:val="24"/>
        </w:rPr>
        <w:t>转移条件（</w:t>
      </w:r>
      <w:r w:rsidR="009A22B3">
        <w:rPr>
          <w:rFonts w:hint="eastAsia"/>
          <w:sz w:val="24"/>
        </w:rPr>
        <w:t>输入、</w:t>
      </w:r>
      <w:r w:rsidR="009A22B3">
        <w:rPr>
          <w:sz w:val="24"/>
        </w:rPr>
        <w:t>输出</w:t>
      </w:r>
      <w:r w:rsidR="005247CC">
        <w:rPr>
          <w:rFonts w:hint="eastAsia"/>
          <w:sz w:val="24"/>
        </w:rPr>
        <w:t>数据</w:t>
      </w:r>
      <w:r w:rsidR="009A22B3">
        <w:rPr>
          <w:rFonts w:hint="eastAsia"/>
          <w:sz w:val="24"/>
        </w:rPr>
        <w:t>及程序</w:t>
      </w:r>
      <w:r w:rsidR="009A22B3">
        <w:rPr>
          <w:sz w:val="24"/>
        </w:rPr>
        <w:t>内部变量</w:t>
      </w:r>
      <w:r w:rsidR="009A22B3">
        <w:rPr>
          <w:rFonts w:hint="eastAsia"/>
          <w:sz w:val="24"/>
        </w:rPr>
        <w:t>值</w:t>
      </w:r>
      <w:r w:rsidR="009A22B3">
        <w:rPr>
          <w:sz w:val="24"/>
        </w:rPr>
        <w:t>）</w:t>
      </w:r>
      <w:r w:rsidR="005247CC">
        <w:rPr>
          <w:rFonts w:hint="eastAsia"/>
          <w:sz w:val="24"/>
        </w:rPr>
        <w:t>。</w:t>
      </w:r>
    </w:p>
    <w:p w:rsidR="005247CC" w:rsidRDefault="006D6998" w:rsidP="002F7C92">
      <w:pPr>
        <w:spacing w:line="360" w:lineRule="auto"/>
        <w:ind w:firstLineChars="200" w:firstLine="480"/>
        <w:rPr>
          <w:sz w:val="24"/>
        </w:rPr>
      </w:pPr>
      <w:proofErr w:type="spellStart"/>
      <w:r w:rsidRPr="006D6998">
        <w:rPr>
          <w:sz w:val="24"/>
        </w:rPr>
        <w:t>Keum</w:t>
      </w:r>
      <w:proofErr w:type="spellEnd"/>
      <w:r>
        <w:rPr>
          <w:rFonts w:hint="eastAsia"/>
          <w:sz w:val="24"/>
        </w:rPr>
        <w:t>[</w:t>
      </w:r>
      <w:r w:rsidR="005247CC">
        <w:rPr>
          <w:sz w:val="24"/>
        </w:rPr>
        <w:t>15</w:t>
      </w:r>
      <w:r>
        <w:rPr>
          <w:rFonts w:hint="eastAsia"/>
          <w:sz w:val="24"/>
        </w:rPr>
        <w:t>]</w:t>
      </w:r>
      <w:r w:rsidR="006426D9">
        <w:rPr>
          <w:rFonts w:hint="eastAsia"/>
          <w:sz w:val="24"/>
        </w:rPr>
        <w:t>和</w:t>
      </w:r>
      <w:proofErr w:type="spellStart"/>
      <w:r w:rsidR="006426D9" w:rsidRPr="006426D9">
        <w:rPr>
          <w:sz w:val="24"/>
        </w:rPr>
        <w:t>Kalaji</w:t>
      </w:r>
      <w:proofErr w:type="spellEnd"/>
      <w:r w:rsidR="006426D9">
        <w:rPr>
          <w:rFonts w:hint="eastAsia"/>
          <w:sz w:val="24"/>
        </w:rPr>
        <w:t>[</w:t>
      </w:r>
      <w:r w:rsidR="005247CC">
        <w:rPr>
          <w:sz w:val="24"/>
        </w:rPr>
        <w:t>16</w:t>
      </w:r>
      <w:r w:rsidR="006426D9">
        <w:rPr>
          <w:rFonts w:hint="eastAsia"/>
          <w:sz w:val="24"/>
        </w:rPr>
        <w:t>]</w:t>
      </w:r>
      <w:r>
        <w:rPr>
          <w:rFonts w:hint="eastAsia"/>
          <w:sz w:val="24"/>
        </w:rPr>
        <w:t>等人</w:t>
      </w:r>
      <w:r w:rsidR="003D63C0">
        <w:rPr>
          <w:rFonts w:hint="eastAsia"/>
          <w:sz w:val="24"/>
        </w:rPr>
        <w:t>提出了</w:t>
      </w:r>
      <w:r w:rsidR="00F60EEA">
        <w:rPr>
          <w:rFonts w:hint="eastAsia"/>
          <w:sz w:val="24"/>
        </w:rPr>
        <w:t>一种基于</w:t>
      </w:r>
      <w:r w:rsidR="00DD4358">
        <w:rPr>
          <w:rFonts w:hint="eastAsia"/>
          <w:sz w:val="24"/>
        </w:rPr>
        <w:t>扩展</w:t>
      </w:r>
      <w:r w:rsidR="003D63C0">
        <w:rPr>
          <w:sz w:val="24"/>
        </w:rPr>
        <w:t>的</w:t>
      </w:r>
      <w:r w:rsidR="00957790">
        <w:rPr>
          <w:rFonts w:hint="eastAsia"/>
          <w:sz w:val="24"/>
        </w:rPr>
        <w:t>有限状态机</w:t>
      </w:r>
      <w:r w:rsidR="00F60EEA">
        <w:rPr>
          <w:rFonts w:hint="eastAsia"/>
          <w:sz w:val="24"/>
        </w:rPr>
        <w:t>（</w:t>
      </w:r>
      <w:r w:rsidR="00F60EEA">
        <w:rPr>
          <w:rFonts w:hint="eastAsia"/>
          <w:sz w:val="24"/>
        </w:rPr>
        <w:t>EFSM</w:t>
      </w:r>
      <w:r w:rsidR="00F60EEA">
        <w:rPr>
          <w:rFonts w:hint="eastAsia"/>
          <w:sz w:val="24"/>
        </w:rPr>
        <w:t>）</w:t>
      </w:r>
      <w:r w:rsidR="00957790">
        <w:rPr>
          <w:rFonts w:hint="eastAsia"/>
          <w:sz w:val="24"/>
        </w:rPr>
        <w:t>进行</w:t>
      </w:r>
      <w:r w:rsidR="00957790">
        <w:rPr>
          <w:sz w:val="24"/>
        </w:rPr>
        <w:t>Web</w:t>
      </w:r>
      <w:r w:rsidR="00957790">
        <w:rPr>
          <w:sz w:val="24"/>
        </w:rPr>
        <w:t>服务的</w:t>
      </w:r>
      <w:r w:rsidR="00957790">
        <w:rPr>
          <w:rFonts w:hint="eastAsia"/>
          <w:sz w:val="24"/>
        </w:rPr>
        <w:t>建模与测试</w:t>
      </w:r>
      <w:r w:rsidR="00F60EEA">
        <w:rPr>
          <w:rFonts w:hint="eastAsia"/>
          <w:sz w:val="24"/>
        </w:rPr>
        <w:t>方法，</w:t>
      </w:r>
      <w:r w:rsidR="00F60EEA">
        <w:rPr>
          <w:sz w:val="24"/>
        </w:rPr>
        <w:t>在传统有限</w:t>
      </w:r>
      <w:r w:rsidR="00F60EEA">
        <w:rPr>
          <w:rFonts w:hint="eastAsia"/>
          <w:sz w:val="24"/>
        </w:rPr>
        <w:t>状态</w:t>
      </w:r>
      <w:r w:rsidR="00F60EEA">
        <w:rPr>
          <w:sz w:val="24"/>
        </w:rPr>
        <w:t>机</w:t>
      </w:r>
      <w:r w:rsidR="00F60EEA">
        <w:rPr>
          <w:rFonts w:hint="eastAsia"/>
          <w:sz w:val="24"/>
        </w:rPr>
        <w:t>模型中</w:t>
      </w:r>
      <w:r w:rsidR="00F60EEA">
        <w:rPr>
          <w:sz w:val="24"/>
        </w:rPr>
        <w:t>添加状态转换的约束</w:t>
      </w:r>
      <w:r w:rsidR="00F60EEA">
        <w:rPr>
          <w:rFonts w:hint="eastAsia"/>
          <w:sz w:val="24"/>
        </w:rPr>
        <w:t>（操作输入</w:t>
      </w:r>
      <w:r w:rsidR="00F60EEA">
        <w:rPr>
          <w:sz w:val="24"/>
        </w:rPr>
        <w:t>输出参数</w:t>
      </w:r>
      <w:r w:rsidR="00F60EEA">
        <w:rPr>
          <w:rFonts w:hint="eastAsia"/>
          <w:sz w:val="24"/>
        </w:rPr>
        <w:t>要求</w:t>
      </w:r>
      <w:r w:rsidR="00F60EEA">
        <w:rPr>
          <w:sz w:val="24"/>
        </w:rPr>
        <w:t>，</w:t>
      </w:r>
      <w:r w:rsidR="00016D12" w:rsidRPr="00016D12">
        <w:rPr>
          <w:rFonts w:hint="eastAsia"/>
          <w:sz w:val="24"/>
        </w:rPr>
        <w:t>变迁的前置条件</w:t>
      </w:r>
      <w:r w:rsidR="00F60EEA">
        <w:rPr>
          <w:sz w:val="24"/>
        </w:rPr>
        <w:t>等</w:t>
      </w:r>
      <w:r w:rsidR="00F60EEA">
        <w:rPr>
          <w:rFonts w:hint="eastAsia"/>
          <w:sz w:val="24"/>
        </w:rPr>
        <w:t>）。</w:t>
      </w:r>
      <w:r w:rsidR="00957790">
        <w:rPr>
          <w:rFonts w:hint="eastAsia"/>
          <w:sz w:val="24"/>
        </w:rPr>
        <w:t>通过</w:t>
      </w:r>
      <w:r w:rsidR="00F60EEA">
        <w:rPr>
          <w:rFonts w:hint="eastAsia"/>
          <w:sz w:val="24"/>
        </w:rPr>
        <w:t>扩展</w:t>
      </w:r>
      <w:r w:rsidR="00F60EEA">
        <w:rPr>
          <w:sz w:val="24"/>
        </w:rPr>
        <w:t>的</w:t>
      </w:r>
      <w:r w:rsidR="00957790">
        <w:rPr>
          <w:rFonts w:hint="eastAsia"/>
          <w:sz w:val="24"/>
        </w:rPr>
        <w:t>WSDL</w:t>
      </w:r>
      <w:r w:rsidR="00957790">
        <w:rPr>
          <w:rFonts w:hint="eastAsia"/>
          <w:sz w:val="24"/>
        </w:rPr>
        <w:t>文档</w:t>
      </w:r>
      <w:r w:rsidR="00F60EEA">
        <w:rPr>
          <w:rFonts w:hint="eastAsia"/>
          <w:sz w:val="24"/>
        </w:rPr>
        <w:t>（向其中添加</w:t>
      </w:r>
      <w:r w:rsidR="00F60EEA">
        <w:rPr>
          <w:sz w:val="24"/>
        </w:rPr>
        <w:t>服务</w:t>
      </w:r>
      <w:r w:rsidR="00F60EEA">
        <w:rPr>
          <w:rFonts w:hint="eastAsia"/>
          <w:sz w:val="24"/>
        </w:rPr>
        <w:t>行为</w:t>
      </w:r>
      <w:r w:rsidR="00F60EEA">
        <w:rPr>
          <w:sz w:val="24"/>
        </w:rPr>
        <w:t>约束</w:t>
      </w:r>
      <w:r w:rsidR="00F60EEA">
        <w:rPr>
          <w:rFonts w:hint="eastAsia"/>
          <w:sz w:val="24"/>
        </w:rPr>
        <w:t>）进行模型</w:t>
      </w:r>
      <w:r w:rsidR="00F60EEA">
        <w:rPr>
          <w:sz w:val="24"/>
        </w:rPr>
        <w:t>的建立，</w:t>
      </w:r>
      <w:r w:rsidR="00F60EEA">
        <w:rPr>
          <w:rFonts w:hint="eastAsia"/>
          <w:sz w:val="24"/>
        </w:rPr>
        <w:t>利用</w:t>
      </w:r>
      <w:r w:rsidR="00F60EEA">
        <w:rPr>
          <w:sz w:val="24"/>
        </w:rPr>
        <w:t>建立的模型生成测试用例</w:t>
      </w:r>
      <w:r w:rsidR="00F60EEA">
        <w:rPr>
          <w:rFonts w:hint="eastAsia"/>
          <w:sz w:val="24"/>
        </w:rPr>
        <w:t>。由于</w:t>
      </w:r>
      <w:r w:rsidR="00F60EEA">
        <w:rPr>
          <w:rFonts w:hint="eastAsia"/>
          <w:sz w:val="24"/>
        </w:rPr>
        <w:t>EFSM</w:t>
      </w:r>
      <w:r w:rsidR="00F60EEA">
        <w:rPr>
          <w:rFonts w:hint="eastAsia"/>
          <w:sz w:val="24"/>
        </w:rPr>
        <w:t>在</w:t>
      </w:r>
      <w:r w:rsidR="00F60EEA">
        <w:rPr>
          <w:sz w:val="24"/>
        </w:rPr>
        <w:t>F</w:t>
      </w:r>
      <w:r w:rsidR="00F60EEA">
        <w:rPr>
          <w:rFonts w:hint="eastAsia"/>
          <w:sz w:val="24"/>
        </w:rPr>
        <w:t>SM</w:t>
      </w:r>
      <w:r w:rsidR="00F60EEA">
        <w:rPr>
          <w:rFonts w:hint="eastAsia"/>
          <w:sz w:val="24"/>
        </w:rPr>
        <w:t>基础上添加了</w:t>
      </w:r>
      <w:r w:rsidR="00F60EEA">
        <w:rPr>
          <w:sz w:val="24"/>
        </w:rPr>
        <w:t>变量约束，因此</w:t>
      </w:r>
      <w:r w:rsidR="00F60EEA">
        <w:rPr>
          <w:rFonts w:hint="eastAsia"/>
          <w:sz w:val="24"/>
        </w:rPr>
        <w:t>它</w:t>
      </w:r>
      <w:r w:rsidR="00F60EEA">
        <w:rPr>
          <w:sz w:val="24"/>
        </w:rPr>
        <w:t>可以</w:t>
      </w:r>
      <w:r w:rsidR="003D5E08" w:rsidRPr="003D5E08">
        <w:rPr>
          <w:rFonts w:hint="eastAsia"/>
          <w:sz w:val="24"/>
        </w:rPr>
        <w:t>对</w:t>
      </w:r>
      <w:r w:rsidR="005247CC">
        <w:rPr>
          <w:rFonts w:hint="eastAsia"/>
          <w:sz w:val="24"/>
        </w:rPr>
        <w:t>待</w:t>
      </w:r>
      <w:proofErr w:type="gramStart"/>
      <w:r w:rsidR="003D5E08">
        <w:rPr>
          <w:rFonts w:hint="eastAsia"/>
          <w:sz w:val="24"/>
        </w:rPr>
        <w:t>测</w:t>
      </w:r>
      <w:r w:rsidR="003D5E08">
        <w:rPr>
          <w:sz w:val="24"/>
        </w:rPr>
        <w:t>服务</w:t>
      </w:r>
      <w:proofErr w:type="gramEnd"/>
      <w:r w:rsidR="003D5E08">
        <w:rPr>
          <w:sz w:val="24"/>
        </w:rPr>
        <w:t>的</w:t>
      </w:r>
      <w:r w:rsidR="003D5E08" w:rsidRPr="003D5E08">
        <w:rPr>
          <w:rFonts w:hint="eastAsia"/>
          <w:sz w:val="24"/>
        </w:rPr>
        <w:t>控制流和数据流进行建模</w:t>
      </w:r>
      <w:r w:rsidR="003D5E08">
        <w:rPr>
          <w:rFonts w:hint="eastAsia"/>
          <w:sz w:val="24"/>
        </w:rPr>
        <w:t>，</w:t>
      </w:r>
      <w:r w:rsidR="003D5E08">
        <w:rPr>
          <w:sz w:val="24"/>
        </w:rPr>
        <w:t>但该</w:t>
      </w:r>
      <w:r w:rsidR="003D5E08">
        <w:rPr>
          <w:rFonts w:hint="eastAsia"/>
          <w:sz w:val="24"/>
        </w:rPr>
        <w:t>方法</w:t>
      </w:r>
      <w:r w:rsidR="003D5E08">
        <w:rPr>
          <w:sz w:val="24"/>
        </w:rPr>
        <w:t>并未考虑</w:t>
      </w:r>
      <w:r w:rsidR="005247CC">
        <w:rPr>
          <w:sz w:val="24"/>
        </w:rPr>
        <w:t>服务</w:t>
      </w:r>
      <w:r w:rsidR="003D5E08">
        <w:rPr>
          <w:rFonts w:hint="eastAsia"/>
          <w:sz w:val="24"/>
        </w:rPr>
        <w:t>组合</w:t>
      </w:r>
      <w:r w:rsidR="005247CC">
        <w:rPr>
          <w:rFonts w:hint="eastAsia"/>
          <w:sz w:val="24"/>
        </w:rPr>
        <w:t>程序</w:t>
      </w:r>
      <w:r w:rsidR="003D5E08">
        <w:rPr>
          <w:sz w:val="24"/>
        </w:rPr>
        <w:t>的测试。</w:t>
      </w:r>
    </w:p>
    <w:p w:rsidR="0018610E" w:rsidRPr="00DD4358" w:rsidRDefault="007E4DA1" w:rsidP="002F7C92">
      <w:pPr>
        <w:spacing w:line="360" w:lineRule="auto"/>
        <w:ind w:firstLineChars="200" w:firstLine="480"/>
        <w:rPr>
          <w:sz w:val="24"/>
        </w:rPr>
      </w:pPr>
      <w:r>
        <w:rPr>
          <w:rFonts w:hint="eastAsia"/>
          <w:sz w:val="24"/>
        </w:rPr>
        <w:t>文献</w:t>
      </w:r>
      <w:r>
        <w:rPr>
          <w:rFonts w:hint="eastAsia"/>
          <w:sz w:val="24"/>
        </w:rPr>
        <w:t>[</w:t>
      </w:r>
      <w:r w:rsidR="005247CC">
        <w:rPr>
          <w:sz w:val="24"/>
        </w:rPr>
        <w:t>17</w:t>
      </w:r>
      <w:r>
        <w:rPr>
          <w:rFonts w:hint="eastAsia"/>
          <w:sz w:val="24"/>
        </w:rPr>
        <w:t>]</w:t>
      </w:r>
      <w:r w:rsidR="00DD4358" w:rsidRPr="00DD4358">
        <w:rPr>
          <w:rFonts w:hint="eastAsia"/>
          <w:sz w:val="24"/>
        </w:rPr>
        <w:t>针对如何实现</w:t>
      </w:r>
      <w:r w:rsidR="000D298B" w:rsidRPr="00DD4358">
        <w:rPr>
          <w:rFonts w:hint="eastAsia"/>
          <w:sz w:val="24"/>
        </w:rPr>
        <w:t>服务</w:t>
      </w:r>
      <w:r w:rsidR="00DD4358" w:rsidRPr="00DD4358">
        <w:rPr>
          <w:rFonts w:hint="eastAsia"/>
          <w:sz w:val="24"/>
        </w:rPr>
        <w:t>组合</w:t>
      </w:r>
      <w:r w:rsidR="000D298B">
        <w:rPr>
          <w:rFonts w:hint="eastAsia"/>
          <w:sz w:val="24"/>
        </w:rPr>
        <w:t>程序</w:t>
      </w:r>
      <w:r w:rsidR="00DD4358" w:rsidRPr="00DD4358">
        <w:rPr>
          <w:rFonts w:hint="eastAsia"/>
          <w:sz w:val="24"/>
        </w:rPr>
        <w:t>的足够的测试覆盖率的问题提出了面向服务组</w:t>
      </w:r>
      <w:r w:rsidR="000D298B">
        <w:rPr>
          <w:rFonts w:hint="eastAsia"/>
          <w:sz w:val="24"/>
        </w:rPr>
        <w:t>合</w:t>
      </w:r>
      <w:r w:rsidR="00DD4358" w:rsidRPr="00DD4358">
        <w:rPr>
          <w:rFonts w:hint="eastAsia"/>
          <w:sz w:val="24"/>
        </w:rPr>
        <w:t>的分层有限状态机模型。</w:t>
      </w:r>
    </w:p>
    <w:p w:rsidR="00CD7D51" w:rsidRPr="00CD7D51" w:rsidRDefault="00FB592B" w:rsidP="002F7C92">
      <w:pPr>
        <w:spacing w:line="360" w:lineRule="auto"/>
        <w:ind w:firstLineChars="200" w:firstLine="480"/>
        <w:rPr>
          <w:sz w:val="24"/>
        </w:rPr>
      </w:pPr>
      <w:r w:rsidRPr="00FB592B">
        <w:rPr>
          <w:rFonts w:hint="eastAsia"/>
          <w:sz w:val="24"/>
        </w:rPr>
        <w:t>有限状态机可以比较精确的刻画软件系统的行为</w:t>
      </w:r>
      <w:r w:rsidR="000D298B">
        <w:rPr>
          <w:rFonts w:hint="eastAsia"/>
          <w:sz w:val="24"/>
        </w:rPr>
        <w:t>，</w:t>
      </w:r>
      <w:r w:rsidRPr="00FB592B">
        <w:rPr>
          <w:rFonts w:hint="eastAsia"/>
          <w:sz w:val="24"/>
        </w:rPr>
        <w:t>因此被广泛应用于很多领域模型系统的建立</w:t>
      </w:r>
      <w:r w:rsidR="000D298B">
        <w:rPr>
          <w:rFonts w:hint="eastAsia"/>
          <w:sz w:val="24"/>
        </w:rPr>
        <w:t>，</w:t>
      </w:r>
      <w:r w:rsidRPr="00FB592B">
        <w:rPr>
          <w:rFonts w:hint="eastAsia"/>
          <w:sz w:val="24"/>
        </w:rPr>
        <w:t>包括时序电路、程序验证、网络交互协议等。</w:t>
      </w:r>
      <w:r w:rsidR="00CD7D51">
        <w:rPr>
          <w:rFonts w:hint="eastAsia"/>
          <w:sz w:val="24"/>
        </w:rPr>
        <w:t>但是有限状态机</w:t>
      </w:r>
      <w:r w:rsidR="00CD7D51">
        <w:rPr>
          <w:sz w:val="24"/>
        </w:rPr>
        <w:t>和状态转换模型不能很好的体现</w:t>
      </w:r>
      <w:r w:rsidR="00CD7D51">
        <w:rPr>
          <w:sz w:val="24"/>
        </w:rPr>
        <w:t>Web</w:t>
      </w:r>
      <w:r w:rsidR="00CD7D51">
        <w:rPr>
          <w:rFonts w:hint="eastAsia"/>
          <w:sz w:val="24"/>
        </w:rPr>
        <w:t>服务</w:t>
      </w:r>
      <w:r w:rsidR="00CD7D51">
        <w:rPr>
          <w:sz w:val="24"/>
        </w:rPr>
        <w:t>的动态交互</w:t>
      </w:r>
      <w:r w:rsidR="008F3ECE">
        <w:rPr>
          <w:rFonts w:hint="eastAsia"/>
          <w:sz w:val="24"/>
        </w:rPr>
        <w:t>，描述</w:t>
      </w:r>
      <w:r w:rsidR="008F3ECE">
        <w:rPr>
          <w:sz w:val="24"/>
        </w:rPr>
        <w:t>具有典型并发</w:t>
      </w:r>
      <w:r w:rsidR="008F3ECE">
        <w:rPr>
          <w:rFonts w:hint="eastAsia"/>
          <w:sz w:val="24"/>
        </w:rPr>
        <w:t>特</w:t>
      </w:r>
      <w:r w:rsidR="008F3ECE">
        <w:rPr>
          <w:rFonts w:hint="eastAsia"/>
          <w:sz w:val="24"/>
        </w:rPr>
        <w:lastRenderedPageBreak/>
        <w:t>征</w:t>
      </w:r>
      <w:r w:rsidR="008F3ECE">
        <w:rPr>
          <w:sz w:val="24"/>
        </w:rPr>
        <w:t>的工作</w:t>
      </w:r>
      <w:proofErr w:type="gramStart"/>
      <w:r w:rsidR="008F3ECE">
        <w:rPr>
          <w:sz w:val="24"/>
        </w:rPr>
        <w:t>流系统</w:t>
      </w:r>
      <w:proofErr w:type="gramEnd"/>
      <w:r w:rsidR="008F3ECE">
        <w:rPr>
          <w:rFonts w:hint="eastAsia"/>
          <w:sz w:val="24"/>
        </w:rPr>
        <w:t>的</w:t>
      </w:r>
      <w:r w:rsidR="008F3ECE">
        <w:rPr>
          <w:sz w:val="24"/>
        </w:rPr>
        <w:t>能力较弱</w:t>
      </w:r>
      <w:r w:rsidR="00CD7D51">
        <w:rPr>
          <w:rFonts w:hint="eastAsia"/>
          <w:sz w:val="24"/>
        </w:rPr>
        <w:t>，</w:t>
      </w:r>
      <w:r w:rsidR="00C4103B">
        <w:rPr>
          <w:rFonts w:hint="eastAsia"/>
          <w:sz w:val="24"/>
        </w:rPr>
        <w:t>也不利于系统</w:t>
      </w:r>
      <w:r w:rsidR="00C4103B">
        <w:rPr>
          <w:sz w:val="24"/>
        </w:rPr>
        <w:t>的负面测试</w:t>
      </w:r>
      <w:r w:rsidR="00097DF3">
        <w:rPr>
          <w:rFonts w:hint="eastAsia"/>
          <w:sz w:val="24"/>
        </w:rPr>
        <w:t>。</w:t>
      </w:r>
    </w:p>
    <w:p w:rsidR="004A4E61" w:rsidRDefault="00070632" w:rsidP="002F7C92">
      <w:pPr>
        <w:spacing w:line="360" w:lineRule="auto"/>
        <w:ind w:firstLineChars="200" w:firstLine="480"/>
        <w:rPr>
          <w:sz w:val="24"/>
        </w:rPr>
      </w:pPr>
      <w:r w:rsidRPr="003775CC">
        <w:rPr>
          <w:rFonts w:hint="eastAsia"/>
          <w:sz w:val="24"/>
        </w:rPr>
        <w:t>文献</w:t>
      </w:r>
      <w:r w:rsidR="001A5EAB" w:rsidRPr="003775CC">
        <w:rPr>
          <w:rFonts w:hint="eastAsia"/>
          <w:sz w:val="24"/>
        </w:rPr>
        <w:t>[</w:t>
      </w:r>
      <w:r w:rsidR="004A4E61">
        <w:rPr>
          <w:sz w:val="24"/>
        </w:rPr>
        <w:t>19</w:t>
      </w:r>
      <w:r w:rsidR="001A5EAB" w:rsidRPr="003775CC">
        <w:rPr>
          <w:sz w:val="24"/>
        </w:rPr>
        <w:t>]</w:t>
      </w:r>
      <w:r w:rsidRPr="003775CC">
        <w:rPr>
          <w:rFonts w:hint="eastAsia"/>
          <w:sz w:val="24"/>
        </w:rPr>
        <w:t>提出了</w:t>
      </w:r>
      <w:r w:rsidRPr="003775CC">
        <w:rPr>
          <w:sz w:val="24"/>
        </w:rPr>
        <w:t>一种</w:t>
      </w:r>
      <w:r w:rsidR="00A95BF6" w:rsidRPr="003775CC">
        <w:rPr>
          <w:rFonts w:hint="eastAsia"/>
          <w:sz w:val="24"/>
        </w:rPr>
        <w:t>基于事件</w:t>
      </w:r>
      <w:r w:rsidR="00A95BF6" w:rsidRPr="003775CC">
        <w:rPr>
          <w:sz w:val="24"/>
        </w:rPr>
        <w:t>序列图</w:t>
      </w:r>
      <w:r w:rsidR="00A95BF6" w:rsidRPr="003775CC">
        <w:rPr>
          <w:rFonts w:hint="eastAsia"/>
          <w:sz w:val="24"/>
        </w:rPr>
        <w:t>的</w:t>
      </w:r>
      <w:r w:rsidR="00A95BF6" w:rsidRPr="003775CC">
        <w:rPr>
          <w:rFonts w:hint="eastAsia"/>
          <w:sz w:val="24"/>
        </w:rPr>
        <w:t>Web</w:t>
      </w:r>
      <w:r w:rsidR="00A95BF6" w:rsidRPr="003775CC">
        <w:rPr>
          <w:rFonts w:hint="eastAsia"/>
          <w:sz w:val="24"/>
        </w:rPr>
        <w:t>服务测试方法</w:t>
      </w:r>
      <w:r w:rsidR="00DF730E" w:rsidRPr="003775CC">
        <w:rPr>
          <w:rFonts w:hint="eastAsia"/>
          <w:sz w:val="24"/>
        </w:rPr>
        <w:t>（</w:t>
      </w:r>
      <w:r w:rsidR="00DF730E" w:rsidRPr="003775CC">
        <w:rPr>
          <w:rFonts w:hint="eastAsia"/>
          <w:sz w:val="24"/>
        </w:rPr>
        <w:t>ESG</w:t>
      </w:r>
      <w:r w:rsidR="00DF730E" w:rsidRPr="003775CC">
        <w:rPr>
          <w:sz w:val="24"/>
        </w:rPr>
        <w:t>4WS</w:t>
      </w:r>
      <w:r w:rsidR="00DF730E" w:rsidRPr="003775CC">
        <w:rPr>
          <w:rFonts w:hint="eastAsia"/>
          <w:sz w:val="24"/>
        </w:rPr>
        <w:t>）</w:t>
      </w:r>
      <w:r w:rsidR="004D3E9D" w:rsidRPr="003775CC">
        <w:rPr>
          <w:rFonts w:hint="eastAsia"/>
          <w:sz w:val="24"/>
        </w:rPr>
        <w:t>，测试</w:t>
      </w:r>
      <w:r w:rsidR="004D3E9D" w:rsidRPr="003775CC">
        <w:rPr>
          <w:rFonts w:hint="eastAsia"/>
          <w:sz w:val="24"/>
        </w:rPr>
        <w:t>W</w:t>
      </w:r>
      <w:r w:rsidR="004D3E9D" w:rsidRPr="003775CC">
        <w:rPr>
          <w:sz w:val="24"/>
        </w:rPr>
        <w:t>eb</w:t>
      </w:r>
      <w:r w:rsidR="004D3E9D" w:rsidRPr="003775CC">
        <w:rPr>
          <w:rFonts w:hint="eastAsia"/>
          <w:sz w:val="24"/>
        </w:rPr>
        <w:t>服务</w:t>
      </w:r>
      <w:r w:rsidR="004D3E9D" w:rsidRPr="003775CC">
        <w:rPr>
          <w:sz w:val="24"/>
        </w:rPr>
        <w:t>的功能行为</w:t>
      </w:r>
      <w:r w:rsidR="00A95BF6" w:rsidRPr="003775CC">
        <w:rPr>
          <w:rFonts w:hint="eastAsia"/>
          <w:sz w:val="24"/>
        </w:rPr>
        <w:t>，</w:t>
      </w:r>
      <w:r w:rsidR="004D3E9D" w:rsidRPr="003775CC">
        <w:rPr>
          <w:rFonts w:hint="eastAsia"/>
          <w:sz w:val="24"/>
        </w:rPr>
        <w:t>事件序列图</w:t>
      </w:r>
      <w:r w:rsidR="00C021AC">
        <w:rPr>
          <w:rFonts w:hint="eastAsia"/>
          <w:sz w:val="24"/>
        </w:rPr>
        <w:t>模型</w:t>
      </w:r>
      <w:r w:rsidR="00C021AC" w:rsidRPr="00C021AC">
        <w:rPr>
          <w:rFonts w:hint="eastAsia"/>
          <w:sz w:val="24"/>
        </w:rPr>
        <w:t>是无状态的，他们不</w:t>
      </w:r>
      <w:r w:rsidR="00C021AC">
        <w:rPr>
          <w:rFonts w:hint="eastAsia"/>
          <w:sz w:val="24"/>
        </w:rPr>
        <w:t>关注</w:t>
      </w:r>
      <w:r w:rsidR="00C021AC" w:rsidRPr="00C021AC">
        <w:rPr>
          <w:rFonts w:hint="eastAsia"/>
          <w:sz w:val="24"/>
        </w:rPr>
        <w:t>软件组件的内部状态，而是专注于事件</w:t>
      </w:r>
      <w:r w:rsidR="00C021AC" w:rsidRPr="0031155F">
        <w:rPr>
          <w:rFonts w:hint="eastAsia"/>
          <w:sz w:val="24"/>
        </w:rPr>
        <w:t>[</w:t>
      </w:r>
      <w:r w:rsidR="00212A54" w:rsidRPr="0031155F">
        <w:rPr>
          <w:rFonts w:hint="eastAsia"/>
          <w:sz w:val="24"/>
        </w:rPr>
        <w:t>2</w:t>
      </w:r>
      <w:r w:rsidR="008E4F94">
        <w:rPr>
          <w:sz w:val="24"/>
        </w:rPr>
        <w:t>7</w:t>
      </w:r>
      <w:r w:rsidR="00C021AC" w:rsidRPr="0031155F">
        <w:rPr>
          <w:rFonts w:hint="eastAsia"/>
          <w:sz w:val="24"/>
        </w:rPr>
        <w:t>]</w:t>
      </w:r>
      <w:r w:rsidR="00C021AC">
        <w:rPr>
          <w:rFonts w:hint="eastAsia"/>
          <w:sz w:val="24"/>
        </w:rPr>
        <w:t>。事件序列图</w:t>
      </w:r>
      <w:r w:rsidR="004A4E61">
        <w:rPr>
          <w:rFonts w:hint="eastAsia"/>
          <w:sz w:val="24"/>
        </w:rPr>
        <w:t>由</w:t>
      </w:r>
      <w:r w:rsidR="000D298B">
        <w:rPr>
          <w:rFonts w:hint="eastAsia"/>
          <w:sz w:val="24"/>
        </w:rPr>
        <w:t>节点</w:t>
      </w:r>
      <w:r w:rsidR="004A4E61">
        <w:rPr>
          <w:sz w:val="24"/>
        </w:rPr>
        <w:t>及边组成，</w:t>
      </w:r>
      <w:r w:rsidR="004D3E9D" w:rsidRPr="003775CC">
        <w:rPr>
          <w:sz w:val="24"/>
        </w:rPr>
        <w:t>节点代表服务的请求或</w:t>
      </w:r>
      <w:r w:rsidR="004D3E9D" w:rsidRPr="003775CC">
        <w:rPr>
          <w:rFonts w:hint="eastAsia"/>
          <w:sz w:val="24"/>
        </w:rPr>
        <w:t>响应</w:t>
      </w:r>
      <w:r w:rsidR="004D3E9D" w:rsidRPr="003775CC">
        <w:rPr>
          <w:sz w:val="24"/>
        </w:rPr>
        <w:t>事件，</w:t>
      </w:r>
      <w:r w:rsidR="004D3E9D" w:rsidRPr="003775CC">
        <w:rPr>
          <w:rFonts w:hint="eastAsia"/>
          <w:sz w:val="24"/>
        </w:rPr>
        <w:t>边</w:t>
      </w:r>
      <w:r w:rsidR="004D3E9D" w:rsidRPr="003775CC">
        <w:rPr>
          <w:sz w:val="24"/>
        </w:rPr>
        <w:t>代表这些事件的序列</w:t>
      </w:r>
      <w:r w:rsidR="00BA26E3">
        <w:rPr>
          <w:rFonts w:hint="eastAsia"/>
          <w:sz w:val="24"/>
        </w:rPr>
        <w:t>，</w:t>
      </w:r>
      <w:r w:rsidR="00BA26E3">
        <w:rPr>
          <w:sz w:val="24"/>
        </w:rPr>
        <w:t>该方法能够</w:t>
      </w:r>
      <w:r w:rsidR="00BA26E3">
        <w:rPr>
          <w:rFonts w:hint="eastAsia"/>
          <w:sz w:val="24"/>
        </w:rPr>
        <w:t>有效</w:t>
      </w:r>
      <w:r w:rsidR="00BA26E3">
        <w:rPr>
          <w:sz w:val="24"/>
        </w:rPr>
        <w:t>地进行正面及负面测试</w:t>
      </w:r>
      <w:r w:rsidR="004D3E9D" w:rsidRPr="003775CC">
        <w:rPr>
          <w:sz w:val="24"/>
        </w:rPr>
        <w:t>。</w:t>
      </w:r>
    </w:p>
    <w:p w:rsidR="004A4E61" w:rsidRDefault="004D3E9D" w:rsidP="002F7C92">
      <w:pPr>
        <w:spacing w:line="360" w:lineRule="auto"/>
        <w:ind w:firstLineChars="200" w:firstLine="480"/>
        <w:rPr>
          <w:sz w:val="24"/>
        </w:rPr>
      </w:pPr>
      <w:r w:rsidRPr="003775CC">
        <w:rPr>
          <w:rFonts w:hint="eastAsia"/>
          <w:sz w:val="24"/>
        </w:rPr>
        <w:t>文献</w:t>
      </w:r>
      <w:r w:rsidRPr="003775CC">
        <w:rPr>
          <w:rFonts w:hint="eastAsia"/>
          <w:sz w:val="24"/>
        </w:rPr>
        <w:t>[</w:t>
      </w:r>
      <w:r w:rsidR="004A4E61">
        <w:rPr>
          <w:sz w:val="24"/>
        </w:rPr>
        <w:t>3</w:t>
      </w:r>
      <w:r w:rsidRPr="003775CC">
        <w:rPr>
          <w:rFonts w:hint="eastAsia"/>
          <w:sz w:val="24"/>
        </w:rPr>
        <w:t>]</w:t>
      </w:r>
      <w:r w:rsidRPr="003775CC">
        <w:rPr>
          <w:rFonts w:hint="eastAsia"/>
          <w:sz w:val="24"/>
        </w:rPr>
        <w:t>在其</w:t>
      </w:r>
      <w:r w:rsidRPr="003775CC">
        <w:rPr>
          <w:sz w:val="24"/>
        </w:rPr>
        <w:t>基础上</w:t>
      </w:r>
      <w:r w:rsidRPr="003775CC">
        <w:rPr>
          <w:rFonts w:hint="eastAsia"/>
          <w:sz w:val="24"/>
        </w:rPr>
        <w:t>添加了基于</w:t>
      </w:r>
      <w:r w:rsidR="00AC21CC" w:rsidRPr="003775CC">
        <w:rPr>
          <w:sz w:val="24"/>
        </w:rPr>
        <w:t>覆盖</w:t>
      </w:r>
      <w:r w:rsidRPr="003775CC">
        <w:rPr>
          <w:sz w:val="24"/>
        </w:rPr>
        <w:t>的测试方法，</w:t>
      </w:r>
      <w:r w:rsidR="00AC21CC" w:rsidRPr="003775CC">
        <w:rPr>
          <w:rFonts w:hint="eastAsia"/>
          <w:sz w:val="24"/>
        </w:rPr>
        <w:t>实现了控制流和数据流测试覆盖标准，</w:t>
      </w:r>
      <w:r w:rsidR="00AC21CC" w:rsidRPr="003775CC">
        <w:rPr>
          <w:sz w:val="24"/>
        </w:rPr>
        <w:t>但该</w:t>
      </w:r>
      <w:r w:rsidR="00AC21CC" w:rsidRPr="003775CC">
        <w:rPr>
          <w:rFonts w:hint="eastAsia"/>
          <w:sz w:val="24"/>
        </w:rPr>
        <w:t>研究</w:t>
      </w:r>
      <w:r w:rsidR="00AC21CC" w:rsidRPr="003775CC">
        <w:rPr>
          <w:sz w:val="24"/>
        </w:rPr>
        <w:t>仅</w:t>
      </w:r>
      <w:r w:rsidR="00AC21CC" w:rsidRPr="003775CC">
        <w:rPr>
          <w:rFonts w:hint="eastAsia"/>
          <w:sz w:val="24"/>
        </w:rPr>
        <w:t>针对</w:t>
      </w:r>
      <w:r w:rsidR="00AC21CC" w:rsidRPr="003775CC">
        <w:rPr>
          <w:sz w:val="24"/>
        </w:rPr>
        <w:t>单个</w:t>
      </w:r>
      <w:r w:rsidR="00AC21CC" w:rsidRPr="003775CC">
        <w:rPr>
          <w:rFonts w:hint="eastAsia"/>
          <w:sz w:val="24"/>
        </w:rPr>
        <w:t>W</w:t>
      </w:r>
      <w:r w:rsidR="00AC21CC" w:rsidRPr="003775CC">
        <w:rPr>
          <w:sz w:val="24"/>
        </w:rPr>
        <w:t>eb</w:t>
      </w:r>
      <w:r w:rsidR="00AC21CC" w:rsidRPr="003775CC">
        <w:rPr>
          <w:sz w:val="24"/>
        </w:rPr>
        <w:t>服务</w:t>
      </w:r>
      <w:r w:rsidR="00AC21CC" w:rsidRPr="003775CC">
        <w:rPr>
          <w:rFonts w:hint="eastAsia"/>
          <w:sz w:val="24"/>
        </w:rPr>
        <w:t>且</w:t>
      </w:r>
      <w:r w:rsidR="00AC21CC" w:rsidRPr="003775CC">
        <w:rPr>
          <w:sz w:val="24"/>
        </w:rPr>
        <w:t>要求</w:t>
      </w:r>
      <w:r w:rsidR="00AC21CC" w:rsidRPr="003775CC">
        <w:rPr>
          <w:rFonts w:hint="eastAsia"/>
          <w:sz w:val="24"/>
        </w:rPr>
        <w:t>被测服务</w:t>
      </w:r>
      <w:r w:rsidR="00AC21CC" w:rsidRPr="003775CC">
        <w:rPr>
          <w:sz w:val="24"/>
        </w:rPr>
        <w:t>开放源码</w:t>
      </w:r>
      <w:r w:rsidR="00AC21CC" w:rsidRPr="003775CC">
        <w:rPr>
          <w:rFonts w:hint="eastAsia"/>
          <w:sz w:val="24"/>
        </w:rPr>
        <w:t>。</w:t>
      </w:r>
    </w:p>
    <w:p w:rsidR="004A4E61" w:rsidRDefault="00AB72C9" w:rsidP="002F7C92">
      <w:pPr>
        <w:spacing w:line="360" w:lineRule="auto"/>
        <w:ind w:firstLineChars="200" w:firstLine="480"/>
        <w:rPr>
          <w:sz w:val="24"/>
        </w:rPr>
      </w:pPr>
      <w:r w:rsidRPr="003775CC">
        <w:rPr>
          <w:rFonts w:hint="eastAsia"/>
          <w:sz w:val="24"/>
        </w:rPr>
        <w:t>文献</w:t>
      </w:r>
      <w:r w:rsidRPr="003775CC">
        <w:rPr>
          <w:rFonts w:hint="eastAsia"/>
          <w:sz w:val="24"/>
        </w:rPr>
        <w:t>[</w:t>
      </w:r>
      <w:r w:rsidR="004A4E61">
        <w:rPr>
          <w:sz w:val="24"/>
        </w:rPr>
        <w:t>9</w:t>
      </w:r>
      <w:r w:rsidR="00025616">
        <w:rPr>
          <w:rFonts w:hint="eastAsia"/>
          <w:sz w:val="24"/>
        </w:rPr>
        <w:t>,</w:t>
      </w:r>
      <w:r w:rsidR="004A4E61">
        <w:rPr>
          <w:sz w:val="24"/>
        </w:rPr>
        <w:t>20</w:t>
      </w:r>
      <w:r w:rsidRPr="003775CC">
        <w:rPr>
          <w:rFonts w:hint="eastAsia"/>
          <w:sz w:val="24"/>
        </w:rPr>
        <w:t>]</w:t>
      </w:r>
      <w:r w:rsidR="0018610E">
        <w:rPr>
          <w:rFonts w:hint="eastAsia"/>
          <w:sz w:val="24"/>
        </w:rPr>
        <w:t>在</w:t>
      </w:r>
      <w:r w:rsidR="0018610E">
        <w:rPr>
          <w:sz w:val="24"/>
        </w:rPr>
        <w:t>文献</w:t>
      </w:r>
      <w:r w:rsidR="0018610E">
        <w:rPr>
          <w:rFonts w:hint="eastAsia"/>
          <w:sz w:val="24"/>
        </w:rPr>
        <w:t>[</w:t>
      </w:r>
      <w:r w:rsidR="004A4E61">
        <w:rPr>
          <w:sz w:val="24"/>
        </w:rPr>
        <w:t>19</w:t>
      </w:r>
      <w:r w:rsidR="0018610E">
        <w:rPr>
          <w:rFonts w:hint="eastAsia"/>
          <w:sz w:val="24"/>
        </w:rPr>
        <w:t>]</w:t>
      </w:r>
      <w:r w:rsidR="0018610E">
        <w:rPr>
          <w:rFonts w:hint="eastAsia"/>
          <w:sz w:val="24"/>
        </w:rPr>
        <w:t>的</w:t>
      </w:r>
      <w:r w:rsidR="0018610E">
        <w:rPr>
          <w:sz w:val="24"/>
        </w:rPr>
        <w:t>基础上，</w:t>
      </w:r>
      <w:r w:rsidRPr="003775CC">
        <w:rPr>
          <w:rFonts w:hint="eastAsia"/>
          <w:sz w:val="24"/>
        </w:rPr>
        <w:t>针对服务组合</w:t>
      </w:r>
      <w:r w:rsidR="004A4E61">
        <w:rPr>
          <w:rFonts w:hint="eastAsia"/>
          <w:sz w:val="24"/>
        </w:rPr>
        <w:t>程序</w:t>
      </w:r>
      <w:r w:rsidR="0018610E">
        <w:rPr>
          <w:rFonts w:hint="eastAsia"/>
          <w:sz w:val="24"/>
        </w:rPr>
        <w:t>进行事件</w:t>
      </w:r>
      <w:r w:rsidR="0018610E">
        <w:rPr>
          <w:sz w:val="24"/>
        </w:rPr>
        <w:t>序列模型的建立及测试用例的</w:t>
      </w:r>
      <w:r w:rsidR="0018610E">
        <w:rPr>
          <w:rFonts w:hint="eastAsia"/>
          <w:sz w:val="24"/>
        </w:rPr>
        <w:t>自动</w:t>
      </w:r>
      <w:r w:rsidR="0018610E">
        <w:rPr>
          <w:sz w:val="24"/>
        </w:rPr>
        <w:t>生成</w:t>
      </w:r>
      <w:r w:rsidR="001B5488">
        <w:rPr>
          <w:rFonts w:hint="eastAsia"/>
          <w:sz w:val="24"/>
        </w:rPr>
        <w:t>，</w:t>
      </w:r>
      <w:r w:rsidR="0018610E">
        <w:rPr>
          <w:rFonts w:hint="eastAsia"/>
          <w:sz w:val="24"/>
        </w:rPr>
        <w:t>开发了相应</w:t>
      </w:r>
      <w:r w:rsidR="0018610E">
        <w:rPr>
          <w:sz w:val="24"/>
        </w:rPr>
        <w:t>的支持工具</w:t>
      </w:r>
      <w:r w:rsidR="004A4E61">
        <w:rPr>
          <w:rFonts w:hint="eastAsia"/>
          <w:sz w:val="24"/>
        </w:rPr>
        <w:t>。</w:t>
      </w:r>
    </w:p>
    <w:p w:rsidR="00070632" w:rsidRDefault="00AC21CC" w:rsidP="002F7C92">
      <w:pPr>
        <w:spacing w:line="360" w:lineRule="auto"/>
        <w:ind w:firstLineChars="200" w:firstLine="480"/>
        <w:rPr>
          <w:sz w:val="24"/>
        </w:rPr>
      </w:pPr>
      <w:r w:rsidRPr="003775CC">
        <w:rPr>
          <w:rFonts w:hint="eastAsia"/>
          <w:sz w:val="24"/>
        </w:rPr>
        <w:t>虽然上述</w:t>
      </w:r>
      <w:r w:rsidR="00DF730E" w:rsidRPr="003775CC">
        <w:rPr>
          <w:rFonts w:hint="eastAsia"/>
          <w:sz w:val="24"/>
        </w:rPr>
        <w:t>模型描述了</w:t>
      </w:r>
      <w:r w:rsidR="000D298B">
        <w:rPr>
          <w:rFonts w:hint="eastAsia"/>
          <w:sz w:val="24"/>
        </w:rPr>
        <w:t>系统</w:t>
      </w:r>
      <w:r w:rsidR="00DF730E" w:rsidRPr="003775CC">
        <w:rPr>
          <w:rFonts w:hint="eastAsia"/>
          <w:sz w:val="24"/>
        </w:rPr>
        <w:t>交互</w:t>
      </w:r>
      <w:r w:rsidR="000D298B">
        <w:rPr>
          <w:rFonts w:hint="eastAsia"/>
          <w:sz w:val="24"/>
        </w:rPr>
        <w:t>过程</w:t>
      </w:r>
      <w:r w:rsidR="00DF730E" w:rsidRPr="003775CC">
        <w:rPr>
          <w:rFonts w:hint="eastAsia"/>
          <w:sz w:val="24"/>
        </w:rPr>
        <w:t>，</w:t>
      </w:r>
      <w:r w:rsidR="00DF730E" w:rsidRPr="003775CC">
        <w:rPr>
          <w:sz w:val="24"/>
        </w:rPr>
        <w:t>但</w:t>
      </w:r>
      <w:r w:rsidR="00070632" w:rsidRPr="003775CC">
        <w:rPr>
          <w:rFonts w:hint="eastAsia"/>
          <w:sz w:val="24"/>
        </w:rPr>
        <w:t>它忽略了测试中的系统的内部状态</w:t>
      </w:r>
      <w:r w:rsidR="00DF730E" w:rsidRPr="003775CC">
        <w:rPr>
          <w:rFonts w:hint="eastAsia"/>
          <w:sz w:val="24"/>
        </w:rPr>
        <w:t>。</w:t>
      </w:r>
    </w:p>
    <w:p w:rsidR="00215E50" w:rsidRPr="003775CC" w:rsidRDefault="00215E50" w:rsidP="002F7C92">
      <w:pPr>
        <w:spacing w:line="360" w:lineRule="auto"/>
        <w:ind w:firstLineChars="200" w:firstLine="480"/>
        <w:rPr>
          <w:sz w:val="24"/>
        </w:rPr>
      </w:pPr>
      <w:r>
        <w:rPr>
          <w:rFonts w:hint="eastAsia"/>
          <w:sz w:val="24"/>
        </w:rPr>
        <w:t>也有</w:t>
      </w:r>
      <w:r>
        <w:rPr>
          <w:sz w:val="24"/>
        </w:rPr>
        <w:t>研究方向考虑</w:t>
      </w:r>
      <w:r>
        <w:rPr>
          <w:rFonts w:hint="eastAsia"/>
          <w:sz w:val="24"/>
        </w:rPr>
        <w:t>结合</w:t>
      </w:r>
      <w:r w:rsidRPr="00215E50">
        <w:rPr>
          <w:rFonts w:hint="eastAsia"/>
          <w:sz w:val="24"/>
        </w:rPr>
        <w:t>统一建模语言</w:t>
      </w:r>
      <w:r>
        <w:rPr>
          <w:rFonts w:hint="eastAsia"/>
          <w:sz w:val="24"/>
        </w:rPr>
        <w:t>进行模型</w:t>
      </w:r>
      <w:r>
        <w:rPr>
          <w:sz w:val="24"/>
        </w:rPr>
        <w:t>的建立</w:t>
      </w:r>
      <w:r>
        <w:rPr>
          <w:rFonts w:hint="eastAsia"/>
          <w:sz w:val="24"/>
        </w:rPr>
        <w:t>，</w:t>
      </w:r>
      <w:r w:rsidR="00C663BD" w:rsidRPr="00C663BD">
        <w:rPr>
          <w:rFonts w:hint="eastAsia"/>
          <w:sz w:val="24"/>
        </w:rPr>
        <w:t>统一建模语言</w:t>
      </w:r>
      <w:r w:rsidR="00C663BD" w:rsidRPr="00C663BD">
        <w:rPr>
          <w:rFonts w:hint="eastAsia"/>
          <w:sz w:val="24"/>
        </w:rPr>
        <w:t>(unified modeling language,</w:t>
      </w:r>
      <w:r w:rsidR="00C663BD" w:rsidRPr="00C663BD">
        <w:rPr>
          <w:rFonts w:hint="eastAsia"/>
          <w:sz w:val="24"/>
        </w:rPr>
        <w:t>简称</w:t>
      </w:r>
      <w:r w:rsidR="00C663BD" w:rsidRPr="00C663BD">
        <w:rPr>
          <w:rFonts w:hint="eastAsia"/>
          <w:sz w:val="24"/>
        </w:rPr>
        <w:t xml:space="preserve"> UML)</w:t>
      </w:r>
      <w:r w:rsidR="00C663BD" w:rsidRPr="00C663BD">
        <w:rPr>
          <w:rFonts w:hint="eastAsia"/>
          <w:sz w:val="24"/>
        </w:rPr>
        <w:t>是一种通用的可视化面向对象建模语言</w:t>
      </w:r>
      <w:r w:rsidR="000D298B">
        <w:rPr>
          <w:rFonts w:hint="eastAsia"/>
          <w:sz w:val="24"/>
        </w:rPr>
        <w:t>，</w:t>
      </w:r>
      <w:r w:rsidR="00C663BD" w:rsidRPr="00C663BD">
        <w:rPr>
          <w:rFonts w:hint="eastAsia"/>
          <w:sz w:val="24"/>
        </w:rPr>
        <w:t>它提供了多种图元</w:t>
      </w:r>
      <w:r w:rsidR="000D298B">
        <w:rPr>
          <w:rFonts w:hint="eastAsia"/>
          <w:sz w:val="24"/>
        </w:rPr>
        <w:t>，</w:t>
      </w:r>
      <w:r w:rsidR="00C663BD" w:rsidRPr="00C663BD">
        <w:rPr>
          <w:rFonts w:hint="eastAsia"/>
          <w:sz w:val="24"/>
        </w:rPr>
        <w:t>可以从不同视角和层次描述复杂软件系统的静态结构和动态特性</w:t>
      </w:r>
      <w:r w:rsidR="000D298B">
        <w:rPr>
          <w:rFonts w:hint="eastAsia"/>
          <w:sz w:val="24"/>
        </w:rPr>
        <w:t>，</w:t>
      </w:r>
      <w:r w:rsidR="00C663BD" w:rsidRPr="00C663BD">
        <w:rPr>
          <w:rFonts w:hint="eastAsia"/>
          <w:sz w:val="24"/>
        </w:rPr>
        <w:t>其定义良好、易于表达</w:t>
      </w:r>
      <w:r w:rsidR="000D298B">
        <w:rPr>
          <w:rFonts w:hint="eastAsia"/>
          <w:sz w:val="24"/>
        </w:rPr>
        <w:t>，</w:t>
      </w:r>
      <w:r w:rsidR="00C663BD" w:rsidRPr="00C663BD">
        <w:rPr>
          <w:rFonts w:hint="eastAsia"/>
          <w:sz w:val="24"/>
        </w:rPr>
        <w:t>已广泛应用于各种领域</w:t>
      </w:r>
      <w:r w:rsidR="00D7611F" w:rsidRPr="0031155F">
        <w:rPr>
          <w:rFonts w:hint="eastAsia"/>
          <w:sz w:val="24"/>
        </w:rPr>
        <w:t>[</w:t>
      </w:r>
      <w:r w:rsidR="00212A54" w:rsidRPr="0031155F">
        <w:rPr>
          <w:rFonts w:hint="eastAsia"/>
          <w:sz w:val="24"/>
        </w:rPr>
        <w:t>2</w:t>
      </w:r>
      <w:r w:rsidR="008E4F94">
        <w:rPr>
          <w:sz w:val="24"/>
        </w:rPr>
        <w:t>8</w:t>
      </w:r>
      <w:r w:rsidR="00D7611F" w:rsidRPr="0031155F">
        <w:rPr>
          <w:rFonts w:hint="eastAsia"/>
          <w:sz w:val="24"/>
        </w:rPr>
        <w:t>]</w:t>
      </w:r>
      <w:r w:rsidR="00C663BD">
        <w:rPr>
          <w:rFonts w:hint="eastAsia"/>
          <w:sz w:val="24"/>
        </w:rPr>
        <w:t>。</w:t>
      </w:r>
    </w:p>
    <w:p w:rsidR="00C967C2" w:rsidRDefault="007D13F7" w:rsidP="002F7C92">
      <w:pPr>
        <w:spacing w:line="360" w:lineRule="auto"/>
        <w:ind w:firstLineChars="200" w:firstLine="480"/>
        <w:rPr>
          <w:sz w:val="24"/>
        </w:rPr>
      </w:pPr>
      <w:r w:rsidRPr="007D13F7">
        <w:rPr>
          <w:rFonts w:hint="eastAsia"/>
          <w:sz w:val="24"/>
        </w:rPr>
        <w:t>文献</w:t>
      </w:r>
      <w:r w:rsidRPr="007D13F7">
        <w:rPr>
          <w:rFonts w:hint="eastAsia"/>
          <w:sz w:val="24"/>
        </w:rPr>
        <w:t>[</w:t>
      </w:r>
      <w:r w:rsidR="00C967C2">
        <w:rPr>
          <w:sz w:val="24"/>
        </w:rPr>
        <w:t>21</w:t>
      </w:r>
      <w:r w:rsidRPr="007D13F7">
        <w:rPr>
          <w:rFonts w:hint="eastAsia"/>
          <w:sz w:val="24"/>
        </w:rPr>
        <w:t>]</w:t>
      </w:r>
      <w:r w:rsidRPr="007D13F7">
        <w:rPr>
          <w:rFonts w:hint="eastAsia"/>
          <w:sz w:val="24"/>
        </w:rPr>
        <w:t>提出了一种基于</w:t>
      </w:r>
      <w:r w:rsidR="00DD4358">
        <w:rPr>
          <w:rFonts w:hint="eastAsia"/>
          <w:sz w:val="24"/>
        </w:rPr>
        <w:t>扩展</w:t>
      </w:r>
      <w:r w:rsidRPr="007D13F7">
        <w:rPr>
          <w:rFonts w:hint="eastAsia"/>
          <w:sz w:val="24"/>
        </w:rPr>
        <w:t>有限状态机及</w:t>
      </w:r>
      <w:r w:rsidRPr="007D13F7">
        <w:rPr>
          <w:rFonts w:hint="eastAsia"/>
          <w:sz w:val="24"/>
        </w:rPr>
        <w:t>UML</w:t>
      </w:r>
      <w:r w:rsidRPr="007D13F7">
        <w:rPr>
          <w:rFonts w:hint="eastAsia"/>
          <w:sz w:val="24"/>
        </w:rPr>
        <w:t>顺序图相结合的服务</w:t>
      </w:r>
      <w:r w:rsidR="00B523C3">
        <w:rPr>
          <w:rFonts w:hint="eastAsia"/>
          <w:sz w:val="24"/>
        </w:rPr>
        <w:t>组合程序</w:t>
      </w:r>
      <w:r w:rsidRPr="007D13F7">
        <w:rPr>
          <w:rFonts w:hint="eastAsia"/>
          <w:sz w:val="24"/>
        </w:rPr>
        <w:t>测试用例生成框架（</w:t>
      </w:r>
      <w:r w:rsidRPr="007D13F7">
        <w:rPr>
          <w:rFonts w:hint="eastAsia"/>
          <w:sz w:val="24"/>
        </w:rPr>
        <w:t>EFSM-</w:t>
      </w:r>
      <w:proofErr w:type="spellStart"/>
      <w:r w:rsidRPr="007D13F7">
        <w:rPr>
          <w:rFonts w:hint="eastAsia"/>
          <w:sz w:val="24"/>
        </w:rPr>
        <w:t>SeTM</w:t>
      </w:r>
      <w:proofErr w:type="spellEnd"/>
      <w:r w:rsidRPr="007D13F7">
        <w:rPr>
          <w:rFonts w:hint="eastAsia"/>
          <w:sz w:val="24"/>
        </w:rPr>
        <w:t>）并定义了</w:t>
      </w:r>
      <w:r w:rsidRPr="007D13F7">
        <w:rPr>
          <w:rFonts w:hint="eastAsia"/>
          <w:sz w:val="24"/>
        </w:rPr>
        <w:t>5</w:t>
      </w:r>
      <w:r w:rsidR="00DD4358">
        <w:rPr>
          <w:rFonts w:hint="eastAsia"/>
          <w:sz w:val="24"/>
        </w:rPr>
        <w:t>种</w:t>
      </w:r>
      <w:r w:rsidRPr="007D13F7">
        <w:rPr>
          <w:rFonts w:hint="eastAsia"/>
          <w:sz w:val="24"/>
        </w:rPr>
        <w:t>覆盖准则</w:t>
      </w:r>
      <w:r w:rsidR="00DD4358">
        <w:rPr>
          <w:rFonts w:hint="eastAsia"/>
          <w:sz w:val="24"/>
        </w:rPr>
        <w:t>（</w:t>
      </w:r>
      <w:r w:rsidR="00DD4358" w:rsidRPr="00DD4358">
        <w:rPr>
          <w:rFonts w:hint="eastAsia"/>
          <w:sz w:val="24"/>
        </w:rPr>
        <w:t>全路径覆盖</w:t>
      </w:r>
      <w:r w:rsidR="00DD4358">
        <w:rPr>
          <w:rFonts w:hint="eastAsia"/>
          <w:sz w:val="24"/>
        </w:rPr>
        <w:t>、状态</w:t>
      </w:r>
      <w:r w:rsidR="00DD4358">
        <w:rPr>
          <w:sz w:val="24"/>
        </w:rPr>
        <w:t>覆盖、转移覆盖、</w:t>
      </w:r>
      <w:r w:rsidR="00DD4358">
        <w:rPr>
          <w:rFonts w:hint="eastAsia"/>
          <w:sz w:val="24"/>
        </w:rPr>
        <w:t>消息</w:t>
      </w:r>
      <w:r w:rsidR="00DD4358">
        <w:rPr>
          <w:sz w:val="24"/>
        </w:rPr>
        <w:t>覆盖及</w:t>
      </w:r>
      <w:r w:rsidR="00DD4358">
        <w:rPr>
          <w:rFonts w:hint="eastAsia"/>
          <w:sz w:val="24"/>
        </w:rPr>
        <w:t>谓词</w:t>
      </w:r>
      <w:r w:rsidR="00DD4358">
        <w:rPr>
          <w:sz w:val="24"/>
        </w:rPr>
        <w:t>覆盖</w:t>
      </w:r>
      <w:r w:rsidR="00DD4358">
        <w:rPr>
          <w:rFonts w:hint="eastAsia"/>
          <w:sz w:val="24"/>
        </w:rPr>
        <w:t>）</w:t>
      </w:r>
      <w:r w:rsidRPr="007D13F7">
        <w:rPr>
          <w:rFonts w:hint="eastAsia"/>
          <w:sz w:val="24"/>
        </w:rPr>
        <w:t>，</w:t>
      </w:r>
      <w:r w:rsidRPr="007D13F7">
        <w:rPr>
          <w:rFonts w:hint="eastAsia"/>
          <w:sz w:val="24"/>
        </w:rPr>
        <w:t>EFSM-</w:t>
      </w:r>
      <w:proofErr w:type="spellStart"/>
      <w:r w:rsidRPr="007D13F7">
        <w:rPr>
          <w:rFonts w:hint="eastAsia"/>
          <w:sz w:val="24"/>
        </w:rPr>
        <w:t>SeTM</w:t>
      </w:r>
      <w:proofErr w:type="spellEnd"/>
      <w:r w:rsidRPr="007D13F7">
        <w:rPr>
          <w:rFonts w:hint="eastAsia"/>
          <w:sz w:val="24"/>
        </w:rPr>
        <w:t>使用</w:t>
      </w:r>
      <w:r w:rsidR="00854947">
        <w:rPr>
          <w:rFonts w:hint="eastAsia"/>
          <w:sz w:val="24"/>
        </w:rPr>
        <w:t>扩展</w:t>
      </w:r>
      <w:r w:rsidR="00854947">
        <w:rPr>
          <w:sz w:val="24"/>
        </w:rPr>
        <w:t>的有限状态机</w:t>
      </w:r>
      <w:r w:rsidRPr="007D13F7">
        <w:rPr>
          <w:rFonts w:hint="eastAsia"/>
          <w:sz w:val="24"/>
        </w:rPr>
        <w:t>对单个</w:t>
      </w:r>
      <w:r w:rsidRPr="007D13F7">
        <w:rPr>
          <w:rFonts w:hint="eastAsia"/>
          <w:sz w:val="24"/>
        </w:rPr>
        <w:t>Web</w:t>
      </w:r>
      <w:r w:rsidRPr="007D13F7">
        <w:rPr>
          <w:rFonts w:hint="eastAsia"/>
          <w:sz w:val="24"/>
        </w:rPr>
        <w:t>服务进行建模</w:t>
      </w:r>
      <w:r w:rsidR="00854947">
        <w:rPr>
          <w:rFonts w:hint="eastAsia"/>
          <w:sz w:val="24"/>
        </w:rPr>
        <w:t>、</w:t>
      </w:r>
      <w:r w:rsidRPr="007D13F7">
        <w:rPr>
          <w:rFonts w:hint="eastAsia"/>
          <w:sz w:val="24"/>
        </w:rPr>
        <w:t>UML</w:t>
      </w:r>
      <w:r w:rsidRPr="007D13F7">
        <w:rPr>
          <w:rFonts w:hint="eastAsia"/>
          <w:sz w:val="24"/>
        </w:rPr>
        <w:t>顺序图描述服务组合的信息传递顺序。但该工作对测试用例生成的具体实现没有做详细介绍。</w:t>
      </w:r>
    </w:p>
    <w:p w:rsidR="00575A19" w:rsidRPr="00AC3C25" w:rsidRDefault="00731611" w:rsidP="002F7C92">
      <w:pPr>
        <w:spacing w:line="360" w:lineRule="auto"/>
        <w:ind w:firstLineChars="200" w:firstLine="480"/>
        <w:rPr>
          <w:sz w:val="24"/>
        </w:rPr>
      </w:pPr>
      <w:r>
        <w:rPr>
          <w:rFonts w:hint="eastAsia"/>
          <w:sz w:val="24"/>
        </w:rPr>
        <w:t>文献</w:t>
      </w:r>
      <w:r>
        <w:rPr>
          <w:rFonts w:hint="eastAsia"/>
          <w:sz w:val="24"/>
        </w:rPr>
        <w:t>[</w:t>
      </w:r>
      <w:r w:rsidR="00854947">
        <w:rPr>
          <w:rFonts w:hint="eastAsia"/>
          <w:sz w:val="24"/>
        </w:rPr>
        <w:t>1</w:t>
      </w:r>
      <w:r w:rsidR="00854947">
        <w:rPr>
          <w:sz w:val="24"/>
        </w:rPr>
        <w:t>1</w:t>
      </w:r>
      <w:r w:rsidR="00854947">
        <w:rPr>
          <w:rFonts w:hint="eastAsia"/>
          <w:sz w:val="24"/>
        </w:rPr>
        <w:t>，</w:t>
      </w:r>
      <w:r w:rsidR="00854947">
        <w:rPr>
          <w:rFonts w:hint="eastAsia"/>
          <w:sz w:val="24"/>
        </w:rPr>
        <w:t>22</w:t>
      </w:r>
      <w:r>
        <w:rPr>
          <w:rFonts w:hint="eastAsia"/>
          <w:sz w:val="24"/>
        </w:rPr>
        <w:t>]</w:t>
      </w:r>
      <w:r w:rsidR="00C6621F" w:rsidRPr="00C6621F">
        <w:rPr>
          <w:rFonts w:hint="eastAsia"/>
          <w:sz w:val="24"/>
        </w:rPr>
        <w:t>提出了基于</w:t>
      </w:r>
      <w:r w:rsidR="00C6621F">
        <w:rPr>
          <w:sz w:val="24"/>
        </w:rPr>
        <w:t>UML2.0</w:t>
      </w:r>
      <w:r w:rsidR="00C6621F" w:rsidRPr="00C6621F">
        <w:rPr>
          <w:rFonts w:hint="eastAsia"/>
          <w:sz w:val="24"/>
        </w:rPr>
        <w:t>活动图和通信图构建</w:t>
      </w:r>
      <w:r w:rsidR="00C6621F">
        <w:rPr>
          <w:sz w:val="24"/>
        </w:rPr>
        <w:t>Web</w:t>
      </w:r>
      <w:r w:rsidR="00C6621F" w:rsidRPr="00C6621F">
        <w:rPr>
          <w:rFonts w:hint="eastAsia"/>
          <w:sz w:val="24"/>
        </w:rPr>
        <w:t>服务测试模型进行</w:t>
      </w:r>
      <w:r w:rsidR="00C6621F">
        <w:rPr>
          <w:sz w:val="24"/>
        </w:rPr>
        <w:t>Web</w:t>
      </w:r>
      <w:r w:rsidR="00C6621F" w:rsidRPr="00C6621F">
        <w:rPr>
          <w:rFonts w:hint="eastAsia"/>
          <w:sz w:val="24"/>
        </w:rPr>
        <w:t>服务测试的方法</w:t>
      </w:r>
      <w:r w:rsidR="004D7608">
        <w:rPr>
          <w:rFonts w:hint="eastAsia"/>
          <w:sz w:val="24"/>
        </w:rPr>
        <w:t>，</w:t>
      </w:r>
      <w:r w:rsidR="004D7608" w:rsidRPr="004D7608">
        <w:rPr>
          <w:rFonts w:hint="eastAsia"/>
          <w:sz w:val="24"/>
        </w:rPr>
        <w:t>该方法扩展了</w:t>
      </w:r>
      <w:r w:rsidR="004D7608">
        <w:rPr>
          <w:sz w:val="24"/>
        </w:rPr>
        <w:t>UML2.0</w:t>
      </w:r>
      <w:r w:rsidR="004D7608" w:rsidRPr="004D7608">
        <w:rPr>
          <w:rFonts w:hint="eastAsia"/>
          <w:sz w:val="24"/>
        </w:rPr>
        <w:t>活动图，使其能够描述</w:t>
      </w:r>
      <w:r w:rsidR="004D7608">
        <w:rPr>
          <w:sz w:val="24"/>
        </w:rPr>
        <w:t>BPEL</w:t>
      </w:r>
      <w:r w:rsidR="004D7608" w:rsidRPr="004D7608">
        <w:rPr>
          <w:rFonts w:hint="eastAsia"/>
          <w:sz w:val="24"/>
        </w:rPr>
        <w:t>的语法元素和行为特性；同时，给出</w:t>
      </w:r>
      <w:r w:rsidR="004D7608">
        <w:rPr>
          <w:sz w:val="24"/>
        </w:rPr>
        <w:t>UML2.0</w:t>
      </w:r>
      <w:r w:rsidR="004D7608" w:rsidRPr="004D7608">
        <w:rPr>
          <w:rFonts w:hint="eastAsia"/>
          <w:sz w:val="24"/>
        </w:rPr>
        <w:t>活动图形式化定义及其测试覆盖准则，对测试用例生成的深度优先搜索算法加以约束，合理地减少了测试用例的数量，提高了测试的效率和精确性</w:t>
      </w:r>
      <w:r w:rsidR="004D7608">
        <w:rPr>
          <w:rFonts w:hint="eastAsia"/>
          <w:sz w:val="24"/>
        </w:rPr>
        <w:t>。但该方法</w:t>
      </w:r>
      <w:r w:rsidR="004D7608">
        <w:rPr>
          <w:sz w:val="24"/>
        </w:rPr>
        <w:t>基于</w:t>
      </w:r>
      <w:r w:rsidR="004D7608">
        <w:rPr>
          <w:sz w:val="24"/>
        </w:rPr>
        <w:t xml:space="preserve">BPEL </w:t>
      </w:r>
      <w:r w:rsidR="004D7608" w:rsidRPr="004D7608">
        <w:rPr>
          <w:rFonts w:hint="eastAsia"/>
          <w:sz w:val="24"/>
        </w:rPr>
        <w:t>的语法元素和行为特性</w:t>
      </w:r>
      <w:r w:rsidR="00103461">
        <w:rPr>
          <w:rFonts w:hint="eastAsia"/>
          <w:sz w:val="24"/>
        </w:rPr>
        <w:t>，</w:t>
      </w:r>
      <w:r w:rsidR="00103461">
        <w:rPr>
          <w:sz w:val="24"/>
        </w:rPr>
        <w:t>在</w:t>
      </w:r>
      <w:r w:rsidR="00103461">
        <w:rPr>
          <w:rFonts w:hint="eastAsia"/>
          <w:sz w:val="24"/>
        </w:rPr>
        <w:t>应用</w:t>
      </w:r>
      <w:r w:rsidR="00103461">
        <w:rPr>
          <w:sz w:val="24"/>
        </w:rPr>
        <w:t>到其他</w:t>
      </w:r>
      <w:r w:rsidR="00103461" w:rsidRPr="00103461">
        <w:rPr>
          <w:rFonts w:hint="eastAsia"/>
          <w:sz w:val="24"/>
        </w:rPr>
        <w:t>Web</w:t>
      </w:r>
      <w:r w:rsidR="00103461" w:rsidRPr="00103461">
        <w:rPr>
          <w:rFonts w:hint="eastAsia"/>
          <w:sz w:val="24"/>
        </w:rPr>
        <w:t>服务组合方式</w:t>
      </w:r>
      <w:r w:rsidR="00103461">
        <w:rPr>
          <w:rFonts w:hint="eastAsia"/>
          <w:sz w:val="24"/>
        </w:rPr>
        <w:t>时</w:t>
      </w:r>
      <w:r w:rsidR="00103461">
        <w:rPr>
          <w:sz w:val="24"/>
        </w:rPr>
        <w:t>有</w:t>
      </w:r>
      <w:r w:rsidR="00103461" w:rsidRPr="00103461">
        <w:rPr>
          <w:rFonts w:hint="eastAsia"/>
          <w:sz w:val="24"/>
        </w:rPr>
        <w:t>其局限性</w:t>
      </w:r>
      <w:r w:rsidR="008E30B5">
        <w:rPr>
          <w:rFonts w:hint="eastAsia"/>
          <w:sz w:val="24"/>
        </w:rPr>
        <w:t>。</w:t>
      </w:r>
    </w:p>
    <w:p w:rsidR="00575A19" w:rsidRDefault="00575A19" w:rsidP="00575A19">
      <w:pPr>
        <w:pStyle w:val="2"/>
        <w:rPr>
          <w:kern w:val="0"/>
          <w:sz w:val="24"/>
          <w:szCs w:val="24"/>
        </w:rPr>
      </w:pPr>
      <w:bookmarkStart w:id="6" w:name="_Toc460852678"/>
      <w:r w:rsidRPr="00575A19">
        <w:rPr>
          <w:rFonts w:hint="eastAsia"/>
          <w:kern w:val="0"/>
          <w:sz w:val="24"/>
          <w:szCs w:val="24"/>
        </w:rPr>
        <w:t>2.</w:t>
      </w:r>
      <w:r w:rsidR="00AC3C25">
        <w:rPr>
          <w:kern w:val="0"/>
          <w:sz w:val="24"/>
          <w:szCs w:val="24"/>
        </w:rPr>
        <w:t>2</w:t>
      </w:r>
      <w:r w:rsidRPr="00575A19">
        <w:rPr>
          <w:rFonts w:hint="eastAsia"/>
          <w:kern w:val="0"/>
          <w:sz w:val="24"/>
          <w:szCs w:val="24"/>
        </w:rPr>
        <w:t>本课题组</w:t>
      </w:r>
      <w:r w:rsidRPr="00575A19">
        <w:rPr>
          <w:kern w:val="0"/>
          <w:sz w:val="24"/>
          <w:szCs w:val="24"/>
        </w:rPr>
        <w:t>研究现状</w:t>
      </w:r>
      <w:bookmarkEnd w:id="6"/>
    </w:p>
    <w:p w:rsidR="00FE3B52" w:rsidRDefault="002D55FA" w:rsidP="002F7C92">
      <w:pPr>
        <w:spacing w:line="360" w:lineRule="auto"/>
        <w:ind w:firstLineChars="200" w:firstLine="480"/>
        <w:rPr>
          <w:sz w:val="24"/>
        </w:rPr>
      </w:pPr>
      <w:r w:rsidRPr="003775CC">
        <w:rPr>
          <w:rFonts w:hint="eastAsia"/>
          <w:sz w:val="24"/>
        </w:rPr>
        <w:t>课题组</w:t>
      </w:r>
      <w:r w:rsidRPr="003775CC">
        <w:rPr>
          <w:sz w:val="24"/>
        </w:rPr>
        <w:t>在本课题相关领域进行了大量的前期研究工作与技术积累，提出了面</w:t>
      </w:r>
      <w:r w:rsidRPr="003775CC">
        <w:rPr>
          <w:sz w:val="24"/>
        </w:rPr>
        <w:lastRenderedPageBreak/>
        <w:t>向</w:t>
      </w:r>
      <w:r w:rsidRPr="003775CC">
        <w:rPr>
          <w:rFonts w:hint="eastAsia"/>
          <w:sz w:val="24"/>
        </w:rPr>
        <w:t>W</w:t>
      </w:r>
      <w:r w:rsidRPr="003775CC">
        <w:rPr>
          <w:sz w:val="24"/>
        </w:rPr>
        <w:t>eb</w:t>
      </w:r>
      <w:r w:rsidRPr="003775CC">
        <w:rPr>
          <w:rFonts w:hint="eastAsia"/>
          <w:sz w:val="24"/>
        </w:rPr>
        <w:t>服务</w:t>
      </w:r>
      <w:r w:rsidR="005710CD">
        <w:rPr>
          <w:sz w:val="24"/>
        </w:rPr>
        <w:t>及其</w:t>
      </w:r>
      <w:r w:rsidR="005710CD">
        <w:rPr>
          <w:rFonts w:hint="eastAsia"/>
          <w:sz w:val="24"/>
        </w:rPr>
        <w:t>组合</w:t>
      </w:r>
      <w:r w:rsidR="005710CD">
        <w:rPr>
          <w:sz w:val="24"/>
        </w:rPr>
        <w:t>程序</w:t>
      </w:r>
      <w:r w:rsidRPr="003775CC">
        <w:rPr>
          <w:sz w:val="24"/>
        </w:rPr>
        <w:t>的测试方法</w:t>
      </w:r>
      <w:r w:rsidRPr="003775CC">
        <w:rPr>
          <w:rFonts w:hint="eastAsia"/>
          <w:sz w:val="24"/>
        </w:rPr>
        <w:t>[</w:t>
      </w:r>
      <w:r w:rsidR="005710CD">
        <w:rPr>
          <w:sz w:val="24"/>
        </w:rPr>
        <w:t>2</w:t>
      </w:r>
      <w:r w:rsidR="008E4F94">
        <w:rPr>
          <w:sz w:val="24"/>
        </w:rPr>
        <w:t>9</w:t>
      </w:r>
      <w:r w:rsidR="005710CD">
        <w:rPr>
          <w:sz w:val="24"/>
        </w:rPr>
        <w:t>-3</w:t>
      </w:r>
      <w:r w:rsidR="008E4F94">
        <w:rPr>
          <w:sz w:val="24"/>
        </w:rPr>
        <w:t>2</w:t>
      </w:r>
      <w:r w:rsidRPr="003775CC">
        <w:rPr>
          <w:rFonts w:hint="eastAsia"/>
          <w:sz w:val="24"/>
        </w:rPr>
        <w:t>]</w:t>
      </w:r>
      <w:r w:rsidRPr="003775CC">
        <w:rPr>
          <w:rFonts w:hint="eastAsia"/>
          <w:sz w:val="24"/>
        </w:rPr>
        <w:t>。</w:t>
      </w:r>
    </w:p>
    <w:p w:rsidR="00001D75" w:rsidRPr="000E258E" w:rsidRDefault="002D55FA" w:rsidP="002F7C92">
      <w:pPr>
        <w:spacing w:line="360" w:lineRule="auto"/>
        <w:ind w:firstLineChars="200" w:firstLine="480"/>
        <w:rPr>
          <w:sz w:val="24"/>
        </w:rPr>
      </w:pPr>
      <w:r w:rsidRPr="003775CC">
        <w:rPr>
          <w:sz w:val="24"/>
        </w:rPr>
        <w:t>特别的</w:t>
      </w:r>
      <w:r w:rsidRPr="003775CC">
        <w:rPr>
          <w:rFonts w:hint="eastAsia"/>
          <w:sz w:val="24"/>
        </w:rPr>
        <w:t>。课题</w:t>
      </w:r>
      <w:r w:rsidRPr="003775CC">
        <w:rPr>
          <w:sz w:val="24"/>
        </w:rPr>
        <w:t>组已经尝试</w:t>
      </w:r>
      <w:r w:rsidRPr="003775CC">
        <w:rPr>
          <w:rFonts w:hint="eastAsia"/>
          <w:sz w:val="24"/>
        </w:rPr>
        <w:t>将模型驱动的</w:t>
      </w:r>
      <w:r w:rsidRPr="003775CC">
        <w:rPr>
          <w:sz w:val="24"/>
        </w:rPr>
        <w:t>测试方法应用于</w:t>
      </w:r>
      <w:r w:rsidR="005710CD" w:rsidRPr="005710CD">
        <w:rPr>
          <w:rFonts w:hint="eastAsia"/>
          <w:sz w:val="24"/>
        </w:rPr>
        <w:t>业务流程执行语言</w:t>
      </w:r>
      <w:r w:rsidR="005710CD">
        <w:rPr>
          <w:rFonts w:hint="eastAsia"/>
          <w:sz w:val="24"/>
        </w:rPr>
        <w:t>（</w:t>
      </w:r>
      <w:r w:rsidR="005710CD" w:rsidRPr="003775CC">
        <w:rPr>
          <w:rFonts w:hint="eastAsia"/>
          <w:sz w:val="24"/>
        </w:rPr>
        <w:t>BPEL</w:t>
      </w:r>
      <w:r w:rsidR="005710CD">
        <w:rPr>
          <w:rFonts w:hint="eastAsia"/>
          <w:sz w:val="24"/>
        </w:rPr>
        <w:t>）</w:t>
      </w:r>
      <w:r w:rsidR="005710CD">
        <w:rPr>
          <w:sz w:val="24"/>
        </w:rPr>
        <w:t>[3</w:t>
      </w:r>
      <w:r w:rsidR="008E4F94">
        <w:rPr>
          <w:sz w:val="24"/>
        </w:rPr>
        <w:t>3</w:t>
      </w:r>
      <w:r w:rsidR="005710CD">
        <w:rPr>
          <w:sz w:val="24"/>
        </w:rPr>
        <w:t>]</w:t>
      </w:r>
      <w:r w:rsidRPr="003775CC">
        <w:rPr>
          <w:rFonts w:hint="eastAsia"/>
          <w:sz w:val="24"/>
        </w:rPr>
        <w:t>服务组</w:t>
      </w:r>
      <w:r w:rsidR="005710CD">
        <w:rPr>
          <w:rFonts w:hint="eastAsia"/>
          <w:sz w:val="24"/>
        </w:rPr>
        <w:t>合程序</w:t>
      </w:r>
      <w:r w:rsidRPr="003775CC">
        <w:rPr>
          <w:sz w:val="24"/>
        </w:rPr>
        <w:t>，</w:t>
      </w:r>
      <w:r w:rsidR="00B46320">
        <w:rPr>
          <w:rFonts w:hint="eastAsia"/>
          <w:sz w:val="24"/>
        </w:rPr>
        <w:t>提出了</w:t>
      </w:r>
      <w:r w:rsidR="00B46320">
        <w:rPr>
          <w:sz w:val="24"/>
        </w:rPr>
        <w:t>一种</w:t>
      </w:r>
      <w:r w:rsidR="00B46320">
        <w:rPr>
          <w:rFonts w:hint="eastAsia"/>
          <w:sz w:val="24"/>
        </w:rPr>
        <w:t>基于场景</w:t>
      </w:r>
      <w:r w:rsidR="00B46320">
        <w:rPr>
          <w:sz w:val="24"/>
        </w:rPr>
        <w:t>的</w:t>
      </w:r>
      <w:r w:rsidR="00B46320">
        <w:rPr>
          <w:rFonts w:hint="eastAsia"/>
          <w:sz w:val="24"/>
        </w:rPr>
        <w:t>BPEL</w:t>
      </w:r>
      <w:r w:rsidR="00B46320">
        <w:rPr>
          <w:rFonts w:hint="eastAsia"/>
          <w:sz w:val="24"/>
        </w:rPr>
        <w:t>测试用例</w:t>
      </w:r>
      <w:r w:rsidR="00B46320">
        <w:rPr>
          <w:sz w:val="24"/>
        </w:rPr>
        <w:t>自动生成技术</w:t>
      </w:r>
      <w:r w:rsidR="00FE3B52">
        <w:rPr>
          <w:rFonts w:hint="eastAsia"/>
          <w:sz w:val="24"/>
        </w:rPr>
        <w:t>及支持</w:t>
      </w:r>
      <w:r w:rsidR="00FE3B52">
        <w:rPr>
          <w:sz w:val="24"/>
        </w:rPr>
        <w:t>工具原型的开发</w:t>
      </w:r>
      <w:r w:rsidR="00B46320">
        <w:rPr>
          <w:sz w:val="24"/>
        </w:rPr>
        <w:t>，</w:t>
      </w:r>
      <w:r w:rsidR="001D4E68" w:rsidRPr="001D4E68">
        <w:rPr>
          <w:rFonts w:hint="eastAsia"/>
          <w:sz w:val="24"/>
        </w:rPr>
        <w:t>该方法将</w:t>
      </w:r>
      <w:r w:rsidR="001D4E68" w:rsidRPr="001D4E68">
        <w:rPr>
          <w:rFonts w:hint="eastAsia"/>
          <w:sz w:val="24"/>
        </w:rPr>
        <w:t>BPEL</w:t>
      </w:r>
      <w:r w:rsidR="001D4E68" w:rsidRPr="001D4E68">
        <w:rPr>
          <w:rFonts w:hint="eastAsia"/>
          <w:sz w:val="24"/>
        </w:rPr>
        <w:t>流程转换为</w:t>
      </w:r>
      <w:r w:rsidR="001D4E68" w:rsidRPr="001D4E68">
        <w:rPr>
          <w:rFonts w:hint="eastAsia"/>
          <w:sz w:val="24"/>
        </w:rPr>
        <w:t>UNL</w:t>
      </w:r>
      <w:r w:rsidR="001D4E68" w:rsidRPr="001D4E68">
        <w:rPr>
          <w:rFonts w:hint="eastAsia"/>
          <w:sz w:val="24"/>
        </w:rPr>
        <w:t>活动图模型，</w:t>
      </w:r>
      <w:r w:rsidR="001D4E68">
        <w:rPr>
          <w:rFonts w:hint="eastAsia"/>
          <w:sz w:val="24"/>
        </w:rPr>
        <w:t>通过不同</w:t>
      </w:r>
      <w:r w:rsidR="001D4E68">
        <w:rPr>
          <w:sz w:val="24"/>
        </w:rPr>
        <w:t>覆盖策略</w:t>
      </w:r>
      <w:r w:rsidR="001D4E68">
        <w:rPr>
          <w:rFonts w:hint="eastAsia"/>
          <w:sz w:val="24"/>
        </w:rPr>
        <w:t>生成</w:t>
      </w:r>
      <w:r w:rsidR="001D4E68">
        <w:rPr>
          <w:sz w:val="24"/>
        </w:rPr>
        <w:t>测试序列，</w:t>
      </w:r>
      <w:r w:rsidR="001D4E68">
        <w:rPr>
          <w:rFonts w:hint="eastAsia"/>
          <w:sz w:val="24"/>
        </w:rPr>
        <w:t>利用</w:t>
      </w:r>
      <w:r w:rsidR="001D4E68">
        <w:rPr>
          <w:sz w:val="24"/>
        </w:rPr>
        <w:t>约束求解工具</w:t>
      </w:r>
      <w:proofErr w:type="gramStart"/>
      <w:r w:rsidR="00FE3B52">
        <w:rPr>
          <w:rFonts w:hint="eastAsia"/>
          <w:sz w:val="24"/>
        </w:rPr>
        <w:t>求解出</w:t>
      </w:r>
      <w:r w:rsidR="00FE3B52">
        <w:rPr>
          <w:sz w:val="24"/>
        </w:rPr>
        <w:t>相对应</w:t>
      </w:r>
      <w:proofErr w:type="gramEnd"/>
      <w:r w:rsidR="00FE3B52">
        <w:rPr>
          <w:sz w:val="24"/>
        </w:rPr>
        <w:t>的测试数据，</w:t>
      </w:r>
      <w:r w:rsidRPr="003775CC">
        <w:rPr>
          <w:sz w:val="24"/>
        </w:rPr>
        <w:t>产生面向场景的测试用例集</w:t>
      </w:r>
      <w:r w:rsidR="00FE3B52">
        <w:rPr>
          <w:rFonts w:hint="eastAsia"/>
          <w:sz w:val="24"/>
        </w:rPr>
        <w:t>。</w:t>
      </w:r>
      <w:r w:rsidRPr="003775CC">
        <w:rPr>
          <w:rFonts w:hint="eastAsia"/>
          <w:sz w:val="24"/>
        </w:rPr>
        <w:t>实验结果</w:t>
      </w:r>
      <w:r w:rsidRPr="003775CC">
        <w:rPr>
          <w:sz w:val="24"/>
        </w:rPr>
        <w:t>表明，模型驱动的测试方法可以有效监测服务组装</w:t>
      </w:r>
      <w:r w:rsidRPr="003775CC">
        <w:rPr>
          <w:rFonts w:hint="eastAsia"/>
          <w:sz w:val="24"/>
        </w:rPr>
        <w:t>程序中</w:t>
      </w:r>
      <w:r w:rsidRPr="003775CC">
        <w:rPr>
          <w:sz w:val="24"/>
        </w:rPr>
        <w:t>潜藏的故障</w:t>
      </w:r>
      <w:r w:rsidRPr="003775CC">
        <w:rPr>
          <w:sz w:val="24"/>
        </w:rPr>
        <w:t>[</w:t>
      </w:r>
      <w:r w:rsidR="005710CD">
        <w:rPr>
          <w:sz w:val="24"/>
        </w:rPr>
        <w:t>3</w:t>
      </w:r>
      <w:r w:rsidR="008E4F94">
        <w:rPr>
          <w:sz w:val="24"/>
        </w:rPr>
        <w:t>4</w:t>
      </w:r>
      <w:r w:rsidRPr="003775CC">
        <w:rPr>
          <w:sz w:val="24"/>
        </w:rPr>
        <w:t>-</w:t>
      </w:r>
      <w:r w:rsidR="005710CD">
        <w:rPr>
          <w:sz w:val="24"/>
        </w:rPr>
        <w:t>3</w:t>
      </w:r>
      <w:r w:rsidR="008E4F94">
        <w:rPr>
          <w:sz w:val="24"/>
        </w:rPr>
        <w:t>5</w:t>
      </w:r>
      <w:r w:rsidRPr="003775CC">
        <w:rPr>
          <w:sz w:val="24"/>
        </w:rPr>
        <w:t>]</w:t>
      </w:r>
      <w:r w:rsidR="00A2194B" w:rsidRPr="003775CC">
        <w:rPr>
          <w:rFonts w:hint="eastAsia"/>
          <w:sz w:val="24"/>
        </w:rPr>
        <w:t>。</w:t>
      </w:r>
      <w:r w:rsidR="000E258E" w:rsidRPr="000E258E">
        <w:rPr>
          <w:rFonts w:hint="eastAsia"/>
          <w:sz w:val="24"/>
        </w:rPr>
        <w:t>但该法重点测试</w:t>
      </w:r>
      <w:r w:rsidR="000E258E" w:rsidRPr="000E258E">
        <w:rPr>
          <w:rFonts w:hint="eastAsia"/>
          <w:sz w:val="24"/>
        </w:rPr>
        <w:t>BPEL</w:t>
      </w:r>
      <w:r w:rsidR="000E258E" w:rsidRPr="000E258E">
        <w:rPr>
          <w:rFonts w:hint="eastAsia"/>
          <w:sz w:val="24"/>
        </w:rPr>
        <w:t>流程出现的常见错误，仅仅考虑针对控制流进行建模。</w:t>
      </w:r>
    </w:p>
    <w:p w:rsidR="00575A19" w:rsidRDefault="00575A19" w:rsidP="00575A19">
      <w:pPr>
        <w:pStyle w:val="1"/>
        <w:rPr>
          <w:kern w:val="0"/>
          <w:sz w:val="28"/>
          <w:szCs w:val="28"/>
        </w:rPr>
      </w:pPr>
      <w:bookmarkStart w:id="7" w:name="_Toc460852679"/>
      <w:r w:rsidRPr="00575A19">
        <w:rPr>
          <w:kern w:val="0"/>
          <w:sz w:val="28"/>
          <w:szCs w:val="28"/>
        </w:rPr>
        <w:t xml:space="preserve">3. </w:t>
      </w:r>
      <w:r w:rsidRPr="00575A19">
        <w:rPr>
          <w:rFonts w:hint="eastAsia"/>
          <w:kern w:val="0"/>
          <w:sz w:val="28"/>
          <w:szCs w:val="28"/>
        </w:rPr>
        <w:t>研究内容</w:t>
      </w:r>
      <w:bookmarkEnd w:id="7"/>
    </w:p>
    <w:p w:rsidR="00BF26DF" w:rsidRDefault="00BF26DF" w:rsidP="002F7C92">
      <w:pPr>
        <w:spacing w:line="360" w:lineRule="auto"/>
        <w:ind w:firstLineChars="200" w:firstLine="480"/>
        <w:rPr>
          <w:sz w:val="24"/>
        </w:rPr>
      </w:pPr>
      <w:r>
        <w:rPr>
          <w:rFonts w:hint="eastAsia"/>
          <w:sz w:val="24"/>
        </w:rPr>
        <w:t>现有</w:t>
      </w:r>
      <w:r>
        <w:rPr>
          <w:sz w:val="24"/>
        </w:rPr>
        <w:t>研究</w:t>
      </w:r>
      <w:r w:rsidRPr="00BF26DF">
        <w:rPr>
          <w:rFonts w:hint="eastAsia"/>
          <w:sz w:val="24"/>
        </w:rPr>
        <w:t>研究</w:t>
      </w:r>
      <w:r>
        <w:rPr>
          <w:rFonts w:hint="eastAsia"/>
          <w:sz w:val="24"/>
        </w:rPr>
        <w:t>存在</w:t>
      </w:r>
      <w:r>
        <w:rPr>
          <w:sz w:val="24"/>
        </w:rPr>
        <w:t>如下不足</w:t>
      </w:r>
      <w:r>
        <w:rPr>
          <w:rFonts w:hint="eastAsia"/>
          <w:sz w:val="24"/>
        </w:rPr>
        <w:t>：</w:t>
      </w:r>
    </w:p>
    <w:p w:rsidR="00BF26DF" w:rsidRPr="00BF26DF" w:rsidRDefault="00BF26DF" w:rsidP="002F7C92">
      <w:pPr>
        <w:pStyle w:val="aa"/>
        <w:numPr>
          <w:ilvl w:val="0"/>
          <w:numId w:val="2"/>
        </w:numPr>
        <w:spacing w:line="360" w:lineRule="auto"/>
        <w:ind w:firstLineChars="0"/>
        <w:rPr>
          <w:sz w:val="24"/>
        </w:rPr>
      </w:pPr>
      <w:r w:rsidRPr="00BF26DF">
        <w:rPr>
          <w:rFonts w:hint="eastAsia"/>
          <w:sz w:val="24"/>
        </w:rPr>
        <w:t>主要针对于单个服务层面，或是服务</w:t>
      </w:r>
      <w:r w:rsidR="00011188">
        <w:rPr>
          <w:rFonts w:hint="eastAsia"/>
          <w:sz w:val="24"/>
        </w:rPr>
        <w:t>组合</w:t>
      </w:r>
      <w:r w:rsidRPr="00BF26DF">
        <w:rPr>
          <w:rFonts w:hint="eastAsia"/>
          <w:sz w:val="24"/>
        </w:rPr>
        <w:t>流程的测试</w:t>
      </w:r>
      <w:r w:rsidR="00286ABF">
        <w:rPr>
          <w:rFonts w:hint="eastAsia"/>
          <w:sz w:val="24"/>
        </w:rPr>
        <w:t>；</w:t>
      </w:r>
    </w:p>
    <w:p w:rsidR="00BF26DF" w:rsidRDefault="00BF26DF" w:rsidP="002F7C92">
      <w:pPr>
        <w:pStyle w:val="aa"/>
        <w:numPr>
          <w:ilvl w:val="0"/>
          <w:numId w:val="2"/>
        </w:numPr>
        <w:spacing w:line="360" w:lineRule="auto"/>
        <w:ind w:firstLineChars="0"/>
        <w:rPr>
          <w:sz w:val="24"/>
        </w:rPr>
      </w:pPr>
      <w:r w:rsidRPr="00BF26DF">
        <w:rPr>
          <w:sz w:val="24"/>
        </w:rPr>
        <w:t>基于事件序列</w:t>
      </w:r>
      <w:r w:rsidR="002F7C92">
        <w:rPr>
          <w:rFonts w:hint="eastAsia"/>
          <w:sz w:val="24"/>
        </w:rPr>
        <w:t>图</w:t>
      </w:r>
      <w:r w:rsidRPr="00BF26DF">
        <w:rPr>
          <w:sz w:val="24"/>
        </w:rPr>
        <w:t>的</w:t>
      </w:r>
      <w:r w:rsidRPr="00BF26DF">
        <w:rPr>
          <w:rFonts w:hint="eastAsia"/>
          <w:sz w:val="24"/>
        </w:rPr>
        <w:t>测试模型缺乏对调用服务内部状态的考虑</w:t>
      </w:r>
      <w:r w:rsidR="00286ABF">
        <w:rPr>
          <w:rFonts w:hint="eastAsia"/>
          <w:sz w:val="24"/>
        </w:rPr>
        <w:t>；</w:t>
      </w:r>
    </w:p>
    <w:p w:rsidR="00BF26DF" w:rsidRPr="00BF26DF" w:rsidRDefault="00BF26DF" w:rsidP="002F7C92">
      <w:pPr>
        <w:pStyle w:val="aa"/>
        <w:numPr>
          <w:ilvl w:val="0"/>
          <w:numId w:val="2"/>
        </w:numPr>
        <w:spacing w:line="360" w:lineRule="auto"/>
        <w:ind w:firstLineChars="0"/>
        <w:rPr>
          <w:sz w:val="24"/>
        </w:rPr>
      </w:pPr>
      <w:r w:rsidRPr="00BF26DF">
        <w:rPr>
          <w:rFonts w:hint="eastAsia"/>
          <w:sz w:val="24"/>
        </w:rPr>
        <w:t>现有研究多集中在模型驱动的测试用例生成框架的研究，缺乏支持所提框架的测试用例生成工具</w:t>
      </w:r>
      <w:r w:rsidR="00286ABF">
        <w:rPr>
          <w:rFonts w:hint="eastAsia"/>
          <w:sz w:val="24"/>
        </w:rPr>
        <w:t>。</w:t>
      </w:r>
    </w:p>
    <w:p w:rsidR="00BA2417" w:rsidRDefault="00BF26DF" w:rsidP="002F7C92">
      <w:pPr>
        <w:spacing w:line="360" w:lineRule="auto"/>
        <w:ind w:firstLineChars="200" w:firstLine="480"/>
        <w:rPr>
          <w:sz w:val="24"/>
        </w:rPr>
      </w:pPr>
      <w:r>
        <w:rPr>
          <w:rFonts w:hint="eastAsia"/>
          <w:sz w:val="24"/>
        </w:rPr>
        <w:t>因此</w:t>
      </w:r>
      <w:r>
        <w:rPr>
          <w:sz w:val="24"/>
        </w:rPr>
        <w:t>我们提出</w:t>
      </w:r>
      <w:r w:rsidRPr="002F7C92">
        <w:rPr>
          <w:rFonts w:hint="eastAsia"/>
          <w:b/>
          <w:sz w:val="24"/>
        </w:rPr>
        <w:t>从服务组</w:t>
      </w:r>
      <w:r w:rsidR="002F7C92">
        <w:rPr>
          <w:rFonts w:hint="eastAsia"/>
          <w:b/>
          <w:sz w:val="24"/>
        </w:rPr>
        <w:t>合</w:t>
      </w:r>
      <w:r w:rsidRPr="002F7C92">
        <w:rPr>
          <w:rFonts w:hint="eastAsia"/>
          <w:b/>
          <w:sz w:val="24"/>
        </w:rPr>
        <w:t>视角对</w:t>
      </w:r>
      <w:r w:rsidR="000F584F" w:rsidRPr="002F7C92">
        <w:rPr>
          <w:b/>
          <w:sz w:val="24"/>
        </w:rPr>
        <w:t>W</w:t>
      </w:r>
      <w:r w:rsidRPr="002F7C92">
        <w:rPr>
          <w:rFonts w:hint="eastAsia"/>
          <w:b/>
          <w:sz w:val="24"/>
        </w:rPr>
        <w:t>eb</w:t>
      </w:r>
      <w:r w:rsidRPr="002F7C92">
        <w:rPr>
          <w:rFonts w:hint="eastAsia"/>
          <w:b/>
          <w:sz w:val="24"/>
        </w:rPr>
        <w:t>服务的行为进行测试</w:t>
      </w:r>
      <w:r>
        <w:rPr>
          <w:rFonts w:hint="eastAsia"/>
          <w:sz w:val="24"/>
        </w:rPr>
        <w:t>，</w:t>
      </w:r>
      <w:r w:rsidR="00342634" w:rsidRPr="00342634">
        <w:rPr>
          <w:rFonts w:hint="eastAsia"/>
          <w:sz w:val="24"/>
        </w:rPr>
        <w:t>从服务组</w:t>
      </w:r>
      <w:r w:rsidR="002F7C92">
        <w:rPr>
          <w:rFonts w:hint="eastAsia"/>
          <w:sz w:val="24"/>
        </w:rPr>
        <w:t>合</w:t>
      </w:r>
      <w:r w:rsidR="00342634" w:rsidRPr="002F7C92">
        <w:rPr>
          <w:rFonts w:hint="eastAsia"/>
          <w:b/>
          <w:sz w:val="24"/>
        </w:rPr>
        <w:t>上下文环境中服务行为（事件</w:t>
      </w:r>
      <w:r w:rsidR="00342634" w:rsidRPr="002F7C92">
        <w:rPr>
          <w:rFonts w:hint="eastAsia"/>
          <w:b/>
          <w:sz w:val="24"/>
        </w:rPr>
        <w:t>+</w:t>
      </w:r>
      <w:r w:rsidR="00342634" w:rsidRPr="002F7C92">
        <w:rPr>
          <w:rFonts w:hint="eastAsia"/>
          <w:b/>
          <w:sz w:val="24"/>
        </w:rPr>
        <w:t>状态）的角度</w:t>
      </w:r>
      <w:r w:rsidR="00342634" w:rsidRPr="00342634">
        <w:rPr>
          <w:rFonts w:hint="eastAsia"/>
          <w:sz w:val="24"/>
        </w:rPr>
        <w:t>出发，针对服务执行过程的</w:t>
      </w:r>
      <w:r w:rsidR="00342634" w:rsidRPr="002F7C92">
        <w:rPr>
          <w:rFonts w:hint="eastAsia"/>
          <w:b/>
          <w:sz w:val="24"/>
        </w:rPr>
        <w:t>内部状态</w:t>
      </w:r>
      <w:r w:rsidR="00342634" w:rsidRPr="00342634">
        <w:rPr>
          <w:rFonts w:hint="eastAsia"/>
          <w:sz w:val="24"/>
        </w:rPr>
        <w:t>，结合国内外出现的基于事件模型的测试用例生成方法，提出一种</w:t>
      </w:r>
      <w:r w:rsidR="00342634" w:rsidRPr="002F7C92">
        <w:rPr>
          <w:rFonts w:hint="eastAsia"/>
          <w:b/>
          <w:sz w:val="24"/>
        </w:rPr>
        <w:t>行为模型驱动的服务组合程序测试用例生成技术</w:t>
      </w:r>
      <w:r w:rsidR="00011188">
        <w:rPr>
          <w:rFonts w:hint="eastAsia"/>
          <w:b/>
          <w:sz w:val="24"/>
        </w:rPr>
        <w:t>，</w:t>
      </w:r>
      <w:r w:rsidR="00050738" w:rsidRPr="002F7C92">
        <w:rPr>
          <w:rFonts w:hint="eastAsia"/>
          <w:b/>
          <w:sz w:val="24"/>
        </w:rPr>
        <w:t>并开发相应支持工具</w:t>
      </w:r>
      <w:r w:rsidR="00050738" w:rsidRPr="00050738">
        <w:rPr>
          <w:rFonts w:hint="eastAsia"/>
          <w:sz w:val="24"/>
        </w:rPr>
        <w:t>，辅助所</w:t>
      </w:r>
      <w:proofErr w:type="gramStart"/>
      <w:r w:rsidR="00050738" w:rsidRPr="00050738">
        <w:rPr>
          <w:rFonts w:hint="eastAsia"/>
          <w:sz w:val="24"/>
        </w:rPr>
        <w:t>提技术</w:t>
      </w:r>
      <w:proofErr w:type="gramEnd"/>
      <w:r w:rsidR="00050738" w:rsidRPr="00050738">
        <w:rPr>
          <w:rFonts w:hint="eastAsia"/>
          <w:sz w:val="24"/>
        </w:rPr>
        <w:t>的测试用例自动化生成</w:t>
      </w:r>
      <w:r w:rsidR="00342634" w:rsidRPr="00342634">
        <w:rPr>
          <w:rFonts w:hint="eastAsia"/>
          <w:sz w:val="24"/>
        </w:rPr>
        <w:t>。</w:t>
      </w:r>
    </w:p>
    <w:p w:rsidR="008D71A4" w:rsidRDefault="000F584F" w:rsidP="002F7C92">
      <w:pPr>
        <w:spacing w:line="360" w:lineRule="auto"/>
        <w:ind w:firstLineChars="200" w:firstLine="480"/>
        <w:rPr>
          <w:sz w:val="24"/>
        </w:rPr>
      </w:pPr>
      <w:r>
        <w:rPr>
          <w:rFonts w:hint="eastAsia"/>
          <w:sz w:val="24"/>
        </w:rPr>
        <w:t>基于</w:t>
      </w:r>
      <w:r>
        <w:rPr>
          <w:sz w:val="24"/>
        </w:rPr>
        <w:t>模型进行服务测试的</w:t>
      </w:r>
      <w:r w:rsidR="008D71A4">
        <w:rPr>
          <w:sz w:val="24"/>
        </w:rPr>
        <w:t>一般</w:t>
      </w:r>
      <w:r>
        <w:rPr>
          <w:sz w:val="24"/>
        </w:rPr>
        <w:t>过程</w:t>
      </w:r>
      <w:r w:rsidR="008D71A4">
        <w:rPr>
          <w:rFonts w:hint="eastAsia"/>
          <w:sz w:val="24"/>
        </w:rPr>
        <w:t>如图</w:t>
      </w:r>
      <w:r w:rsidR="008D71A4">
        <w:rPr>
          <w:rFonts w:hint="eastAsia"/>
          <w:sz w:val="24"/>
        </w:rPr>
        <w:t>3</w:t>
      </w:r>
      <w:r w:rsidR="008D71A4">
        <w:rPr>
          <w:sz w:val="24"/>
        </w:rPr>
        <w:t>-</w:t>
      </w:r>
      <w:r w:rsidR="008D71A4">
        <w:rPr>
          <w:rFonts w:hint="eastAsia"/>
          <w:sz w:val="24"/>
        </w:rPr>
        <w:t>1</w:t>
      </w:r>
      <w:r w:rsidR="008D71A4">
        <w:rPr>
          <w:rFonts w:hint="eastAsia"/>
          <w:sz w:val="24"/>
        </w:rPr>
        <w:t>所示</w:t>
      </w:r>
      <w:r>
        <w:rPr>
          <w:sz w:val="24"/>
        </w:rPr>
        <w:t>，首先</w:t>
      </w:r>
      <w:r w:rsidRPr="000F584F">
        <w:rPr>
          <w:rFonts w:hint="eastAsia"/>
          <w:sz w:val="24"/>
        </w:rPr>
        <w:t>构建被测试软件的模型，然后</w:t>
      </w:r>
      <w:r w:rsidR="008D71A4">
        <w:rPr>
          <w:rFonts w:hint="eastAsia"/>
          <w:sz w:val="24"/>
        </w:rPr>
        <w:t>依据</w:t>
      </w:r>
      <w:r w:rsidR="008D71A4">
        <w:rPr>
          <w:sz w:val="24"/>
        </w:rPr>
        <w:t>特定的遍历算法从模型中</w:t>
      </w:r>
      <w:r w:rsidR="008D71A4">
        <w:rPr>
          <w:rFonts w:hint="eastAsia"/>
          <w:sz w:val="24"/>
        </w:rPr>
        <w:t>导出</w:t>
      </w:r>
      <w:r w:rsidR="008D71A4">
        <w:rPr>
          <w:sz w:val="24"/>
        </w:rPr>
        <w:t>测试序列集</w:t>
      </w:r>
      <w:r w:rsidR="008D71A4">
        <w:rPr>
          <w:rFonts w:hint="eastAsia"/>
          <w:sz w:val="24"/>
        </w:rPr>
        <w:t>，</w:t>
      </w:r>
      <w:r w:rsidR="00011188">
        <w:rPr>
          <w:rFonts w:hint="eastAsia"/>
          <w:sz w:val="24"/>
        </w:rPr>
        <w:t>求解出</w:t>
      </w:r>
      <w:r w:rsidR="00011188">
        <w:rPr>
          <w:sz w:val="24"/>
        </w:rPr>
        <w:t>对应的</w:t>
      </w:r>
      <w:r w:rsidRPr="000F584F">
        <w:rPr>
          <w:rFonts w:hint="eastAsia"/>
          <w:sz w:val="24"/>
        </w:rPr>
        <w:t>测试</w:t>
      </w:r>
      <w:r w:rsidR="00F021F0">
        <w:rPr>
          <w:rFonts w:hint="eastAsia"/>
          <w:sz w:val="24"/>
        </w:rPr>
        <w:t>数据</w:t>
      </w:r>
      <w:r w:rsidRPr="000F584F">
        <w:rPr>
          <w:rFonts w:hint="eastAsia"/>
          <w:sz w:val="24"/>
        </w:rPr>
        <w:t>，在待测程序上执行该测试用例得到测试结果</w:t>
      </w:r>
      <w:r>
        <w:rPr>
          <w:rFonts w:hint="eastAsia"/>
          <w:sz w:val="24"/>
        </w:rPr>
        <w:t>。</w:t>
      </w:r>
    </w:p>
    <w:p w:rsidR="008D71A4" w:rsidRDefault="008D71A4" w:rsidP="008D71A4">
      <w:pPr>
        <w:spacing w:line="360" w:lineRule="auto"/>
        <w:jc w:val="center"/>
      </w:pPr>
      <w:r>
        <w:object w:dxaOrig="9556"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0.25pt" o:ole="">
            <v:imagedata r:id="rId9" o:title=""/>
          </v:shape>
          <o:OLEObject Type="Embed" ProgID="Visio.Drawing.15" ShapeID="_x0000_i1025" DrawAspect="Content" ObjectID="_1534614124" r:id="rId10"/>
        </w:object>
      </w:r>
    </w:p>
    <w:p w:rsidR="008D71A4" w:rsidRDefault="008D71A4" w:rsidP="008D71A4">
      <w:pPr>
        <w:spacing w:line="360" w:lineRule="auto"/>
        <w:jc w:val="center"/>
        <w:rPr>
          <w:sz w:val="24"/>
        </w:rPr>
      </w:pPr>
      <w:r>
        <w:rPr>
          <w:rFonts w:hint="eastAsia"/>
        </w:rPr>
        <w:t>图</w:t>
      </w:r>
      <w:r>
        <w:rPr>
          <w:rFonts w:hint="eastAsia"/>
        </w:rPr>
        <w:t>3</w:t>
      </w:r>
      <w:r>
        <w:t>-</w:t>
      </w:r>
      <w:r>
        <w:rPr>
          <w:rFonts w:hint="eastAsia"/>
        </w:rPr>
        <w:t xml:space="preserve">1. </w:t>
      </w:r>
      <w:r>
        <w:t>模型</w:t>
      </w:r>
      <w:r>
        <w:rPr>
          <w:rFonts w:hint="eastAsia"/>
        </w:rPr>
        <w:t>驱动的</w:t>
      </w:r>
      <w:r>
        <w:t>测试</w:t>
      </w:r>
      <w:r>
        <w:rPr>
          <w:rFonts w:hint="eastAsia"/>
        </w:rPr>
        <w:t>一般</w:t>
      </w:r>
      <w:r>
        <w:t>过程</w:t>
      </w:r>
    </w:p>
    <w:p w:rsidR="000F584F" w:rsidRDefault="000F584F" w:rsidP="002F7C92">
      <w:pPr>
        <w:spacing w:line="360" w:lineRule="auto"/>
        <w:ind w:firstLineChars="200" w:firstLine="480"/>
        <w:rPr>
          <w:sz w:val="24"/>
        </w:rPr>
      </w:pPr>
      <w:r>
        <w:rPr>
          <w:rFonts w:hint="eastAsia"/>
          <w:sz w:val="24"/>
        </w:rPr>
        <w:t>因此本课题重点</w:t>
      </w:r>
      <w:r>
        <w:rPr>
          <w:sz w:val="24"/>
        </w:rPr>
        <w:t>研究以下三个问题：</w:t>
      </w:r>
    </w:p>
    <w:p w:rsidR="000F584F" w:rsidRDefault="009F175D" w:rsidP="002F7C92">
      <w:pPr>
        <w:pStyle w:val="aa"/>
        <w:numPr>
          <w:ilvl w:val="0"/>
          <w:numId w:val="3"/>
        </w:numPr>
        <w:spacing w:line="360" w:lineRule="auto"/>
        <w:ind w:firstLineChars="0"/>
        <w:rPr>
          <w:sz w:val="24"/>
        </w:rPr>
      </w:pPr>
      <w:r>
        <w:rPr>
          <w:rFonts w:hint="eastAsia"/>
          <w:sz w:val="24"/>
        </w:rPr>
        <w:t>如何从</w:t>
      </w:r>
      <w:r>
        <w:rPr>
          <w:sz w:val="24"/>
        </w:rPr>
        <w:t>给定的</w:t>
      </w:r>
      <w:r>
        <w:rPr>
          <w:rFonts w:hint="eastAsia"/>
          <w:sz w:val="24"/>
        </w:rPr>
        <w:t>W</w:t>
      </w:r>
      <w:r>
        <w:rPr>
          <w:sz w:val="24"/>
        </w:rPr>
        <w:t>eb</w:t>
      </w:r>
      <w:r>
        <w:rPr>
          <w:sz w:val="24"/>
        </w:rPr>
        <w:t>服务组合程序中构建</w:t>
      </w:r>
      <w:r>
        <w:rPr>
          <w:rFonts w:hint="eastAsia"/>
          <w:sz w:val="24"/>
        </w:rPr>
        <w:t>与存储</w:t>
      </w:r>
      <w:r w:rsidR="00D252EF">
        <w:rPr>
          <w:rFonts w:hint="eastAsia"/>
          <w:sz w:val="24"/>
        </w:rPr>
        <w:t>W</w:t>
      </w:r>
      <w:r w:rsidR="00D252EF">
        <w:rPr>
          <w:sz w:val="24"/>
        </w:rPr>
        <w:t>eb</w:t>
      </w:r>
      <w:r w:rsidR="00D252EF">
        <w:rPr>
          <w:sz w:val="24"/>
        </w:rPr>
        <w:t>服务行为的形式化</w:t>
      </w:r>
      <w:r w:rsidR="00D252EF">
        <w:rPr>
          <w:sz w:val="24"/>
        </w:rPr>
        <w:lastRenderedPageBreak/>
        <w:t>描述模型</w:t>
      </w:r>
      <w:r>
        <w:rPr>
          <w:rFonts w:hint="eastAsia"/>
          <w:sz w:val="24"/>
        </w:rPr>
        <w:t>；</w:t>
      </w:r>
    </w:p>
    <w:p w:rsidR="00D252EF" w:rsidRPr="00D252EF" w:rsidRDefault="002A7E97" w:rsidP="002F7C92">
      <w:pPr>
        <w:pStyle w:val="aa"/>
        <w:numPr>
          <w:ilvl w:val="0"/>
          <w:numId w:val="3"/>
        </w:numPr>
        <w:spacing w:line="360" w:lineRule="auto"/>
        <w:ind w:firstLineChars="0"/>
        <w:rPr>
          <w:sz w:val="24"/>
        </w:rPr>
      </w:pPr>
      <w:r>
        <w:rPr>
          <w:rFonts w:hint="eastAsia"/>
          <w:sz w:val="24"/>
        </w:rPr>
        <w:t>如何</w:t>
      </w:r>
      <w:r>
        <w:rPr>
          <w:sz w:val="24"/>
        </w:rPr>
        <w:t>从建立的模型中</w:t>
      </w:r>
      <w:r>
        <w:rPr>
          <w:rFonts w:hint="eastAsia"/>
          <w:sz w:val="24"/>
        </w:rPr>
        <w:t>导出软件行为测试序列，</w:t>
      </w:r>
      <w:r>
        <w:rPr>
          <w:sz w:val="24"/>
        </w:rPr>
        <w:t>如何</w:t>
      </w:r>
      <w:r>
        <w:rPr>
          <w:rFonts w:hint="eastAsia"/>
          <w:sz w:val="24"/>
        </w:rPr>
        <w:t>求出某个</w:t>
      </w:r>
      <w:r>
        <w:rPr>
          <w:sz w:val="24"/>
        </w:rPr>
        <w:t>特定测试序列</w:t>
      </w:r>
      <w:r>
        <w:rPr>
          <w:rFonts w:hint="eastAsia"/>
          <w:sz w:val="24"/>
        </w:rPr>
        <w:t>对应</w:t>
      </w:r>
      <w:r>
        <w:rPr>
          <w:sz w:val="24"/>
        </w:rPr>
        <w:t>的</w:t>
      </w:r>
      <w:r>
        <w:rPr>
          <w:rFonts w:hint="eastAsia"/>
          <w:sz w:val="24"/>
        </w:rPr>
        <w:t>输入数据；</w:t>
      </w:r>
    </w:p>
    <w:p w:rsidR="00D252EF" w:rsidRPr="00D252EF" w:rsidRDefault="00A67C4C" w:rsidP="00A67C4C">
      <w:pPr>
        <w:pStyle w:val="aa"/>
        <w:numPr>
          <w:ilvl w:val="0"/>
          <w:numId w:val="3"/>
        </w:numPr>
        <w:spacing w:line="360" w:lineRule="auto"/>
        <w:ind w:firstLineChars="0"/>
        <w:rPr>
          <w:sz w:val="24"/>
        </w:rPr>
      </w:pPr>
      <w:r>
        <w:rPr>
          <w:rFonts w:hint="eastAsia"/>
          <w:sz w:val="24"/>
        </w:rPr>
        <w:t>设计</w:t>
      </w:r>
      <w:r>
        <w:rPr>
          <w:sz w:val="24"/>
        </w:rPr>
        <w:t>与</w:t>
      </w:r>
      <w:r>
        <w:rPr>
          <w:rFonts w:hint="eastAsia"/>
          <w:sz w:val="24"/>
        </w:rPr>
        <w:t>开发支持本课题</w:t>
      </w:r>
      <w:r>
        <w:rPr>
          <w:sz w:val="24"/>
        </w:rPr>
        <w:t>所提出的</w:t>
      </w:r>
      <w:r>
        <w:rPr>
          <w:rFonts w:hint="eastAsia"/>
          <w:sz w:val="24"/>
        </w:rPr>
        <w:t>“</w:t>
      </w:r>
      <w:r w:rsidRPr="00A67C4C">
        <w:rPr>
          <w:rFonts w:hint="eastAsia"/>
          <w:sz w:val="24"/>
        </w:rPr>
        <w:t>行为模型驱动的服务组合程序测试用例生成技术</w:t>
      </w:r>
      <w:r>
        <w:rPr>
          <w:rFonts w:hint="eastAsia"/>
          <w:sz w:val="24"/>
        </w:rPr>
        <w:t>”的原型工具，</w:t>
      </w:r>
      <w:r>
        <w:rPr>
          <w:sz w:val="24"/>
        </w:rPr>
        <w:t>提高该技术的</w:t>
      </w:r>
      <w:r>
        <w:rPr>
          <w:rFonts w:hint="eastAsia"/>
          <w:sz w:val="24"/>
        </w:rPr>
        <w:t>可用性</w:t>
      </w:r>
      <w:r>
        <w:rPr>
          <w:sz w:val="24"/>
        </w:rPr>
        <w:t>。</w:t>
      </w:r>
    </w:p>
    <w:p w:rsidR="006C5F5A" w:rsidRDefault="00785D42" w:rsidP="00785D42">
      <w:pPr>
        <w:pStyle w:val="2"/>
        <w:rPr>
          <w:kern w:val="0"/>
          <w:sz w:val="24"/>
          <w:szCs w:val="24"/>
        </w:rPr>
      </w:pPr>
      <w:bookmarkStart w:id="8" w:name="_Toc460852680"/>
      <w:r w:rsidRPr="00785D42">
        <w:rPr>
          <w:rFonts w:hint="eastAsia"/>
          <w:kern w:val="0"/>
          <w:sz w:val="24"/>
          <w:szCs w:val="24"/>
        </w:rPr>
        <w:t>3.1</w:t>
      </w:r>
      <w:r w:rsidR="006C5F5A" w:rsidRPr="00785D42">
        <w:rPr>
          <w:rFonts w:hint="eastAsia"/>
          <w:kern w:val="0"/>
          <w:sz w:val="24"/>
          <w:szCs w:val="24"/>
        </w:rPr>
        <w:t>基于</w:t>
      </w:r>
      <w:r w:rsidR="006C5F5A" w:rsidRPr="00785D42">
        <w:rPr>
          <w:kern w:val="0"/>
          <w:sz w:val="24"/>
          <w:szCs w:val="24"/>
        </w:rPr>
        <w:t>服务行为的</w:t>
      </w:r>
      <w:r w:rsidR="006C5F5A" w:rsidRPr="00785D42">
        <w:rPr>
          <w:rFonts w:hint="eastAsia"/>
          <w:kern w:val="0"/>
          <w:sz w:val="24"/>
          <w:szCs w:val="24"/>
        </w:rPr>
        <w:t>形式化</w:t>
      </w:r>
      <w:r w:rsidR="006C5F5A" w:rsidRPr="00785D42">
        <w:rPr>
          <w:kern w:val="0"/>
          <w:sz w:val="24"/>
          <w:szCs w:val="24"/>
        </w:rPr>
        <w:t>描述模型</w:t>
      </w:r>
      <w:r w:rsidR="006C5F5A" w:rsidRPr="00785D42">
        <w:rPr>
          <w:rFonts w:hint="eastAsia"/>
          <w:kern w:val="0"/>
          <w:sz w:val="24"/>
          <w:szCs w:val="24"/>
        </w:rPr>
        <w:t>的</w:t>
      </w:r>
      <w:r w:rsidR="007D4BE8" w:rsidRPr="00785D42">
        <w:rPr>
          <w:rFonts w:hint="eastAsia"/>
          <w:kern w:val="0"/>
          <w:sz w:val="24"/>
          <w:szCs w:val="24"/>
        </w:rPr>
        <w:t>建立</w:t>
      </w:r>
      <w:bookmarkEnd w:id="8"/>
    </w:p>
    <w:p w:rsidR="007526A2" w:rsidRPr="007526A2" w:rsidRDefault="00A55082" w:rsidP="007526A2">
      <w:pPr>
        <w:spacing w:line="360" w:lineRule="auto"/>
        <w:ind w:firstLineChars="200" w:firstLine="480"/>
        <w:rPr>
          <w:sz w:val="24"/>
        </w:rPr>
      </w:pPr>
      <w:r>
        <w:rPr>
          <w:rFonts w:hint="eastAsia"/>
          <w:sz w:val="24"/>
        </w:rPr>
        <w:t>S</w:t>
      </w:r>
      <w:r>
        <w:rPr>
          <w:sz w:val="24"/>
        </w:rPr>
        <w:t>OA</w:t>
      </w:r>
      <w:r>
        <w:rPr>
          <w:rFonts w:hint="eastAsia"/>
          <w:sz w:val="24"/>
        </w:rPr>
        <w:t>软件由</w:t>
      </w:r>
      <w:r>
        <w:rPr>
          <w:sz w:val="24"/>
        </w:rPr>
        <w:t>一组分布在异构环境中的服务按照松散耦合的方式组合而成，服务</w:t>
      </w:r>
      <w:r>
        <w:rPr>
          <w:rFonts w:hint="eastAsia"/>
          <w:sz w:val="24"/>
        </w:rPr>
        <w:t>由</w:t>
      </w:r>
      <w:r>
        <w:rPr>
          <w:sz w:val="24"/>
        </w:rPr>
        <w:t>描述</w:t>
      </w:r>
      <w:r w:rsidR="00A921EB">
        <w:rPr>
          <w:rFonts w:hint="eastAsia"/>
          <w:sz w:val="24"/>
        </w:rPr>
        <w:t>和实现两部分组成，</w:t>
      </w:r>
      <w:r w:rsidR="00563772">
        <w:rPr>
          <w:rFonts w:hint="eastAsia"/>
          <w:sz w:val="24"/>
        </w:rPr>
        <w:t>服务</w:t>
      </w:r>
      <w:r w:rsidR="00563772">
        <w:rPr>
          <w:sz w:val="24"/>
        </w:rPr>
        <w:t>描述通常借助于服务描述语言进行说明</w:t>
      </w:r>
      <w:r w:rsidR="00563772">
        <w:rPr>
          <w:rFonts w:hint="eastAsia"/>
          <w:sz w:val="24"/>
        </w:rPr>
        <w:t>。</w:t>
      </w:r>
      <w:r w:rsidR="00563772">
        <w:rPr>
          <w:sz w:val="24"/>
        </w:rPr>
        <w:t>由于</w:t>
      </w:r>
      <w:r w:rsidR="00563772">
        <w:rPr>
          <w:rFonts w:hint="eastAsia"/>
          <w:sz w:val="24"/>
        </w:rPr>
        <w:t>参与</w:t>
      </w:r>
      <w:r w:rsidR="00563772">
        <w:rPr>
          <w:sz w:val="24"/>
        </w:rPr>
        <w:t>服务</w:t>
      </w:r>
      <w:r w:rsidR="00563772">
        <w:rPr>
          <w:rFonts w:hint="eastAsia"/>
          <w:sz w:val="24"/>
        </w:rPr>
        <w:t>组合</w:t>
      </w:r>
      <w:r w:rsidR="00563772">
        <w:rPr>
          <w:sz w:val="24"/>
        </w:rPr>
        <w:t>的</w:t>
      </w:r>
      <w:r w:rsidR="00563772">
        <w:rPr>
          <w:rFonts w:hint="eastAsia"/>
          <w:sz w:val="24"/>
        </w:rPr>
        <w:t>W</w:t>
      </w:r>
      <w:r w:rsidR="00563772">
        <w:rPr>
          <w:sz w:val="24"/>
        </w:rPr>
        <w:t>eb</w:t>
      </w:r>
      <w:r w:rsidR="00563772">
        <w:rPr>
          <w:sz w:val="24"/>
        </w:rPr>
        <w:t>服务可能来自</w:t>
      </w:r>
      <w:r w:rsidR="00F62BE1">
        <w:rPr>
          <w:rFonts w:hint="eastAsia"/>
          <w:sz w:val="24"/>
        </w:rPr>
        <w:t>不同</w:t>
      </w:r>
      <w:r w:rsidR="00F62BE1">
        <w:rPr>
          <w:sz w:val="24"/>
        </w:rPr>
        <w:t>的</w:t>
      </w:r>
      <w:r w:rsidR="00F62BE1">
        <w:rPr>
          <w:rFonts w:hint="eastAsia"/>
          <w:sz w:val="24"/>
        </w:rPr>
        <w:t>管理域</w:t>
      </w:r>
      <w:r w:rsidR="008E6D86">
        <w:rPr>
          <w:rFonts w:hint="eastAsia"/>
          <w:sz w:val="24"/>
        </w:rPr>
        <w:t>、</w:t>
      </w:r>
      <w:r w:rsidR="008E6D86">
        <w:rPr>
          <w:sz w:val="24"/>
        </w:rPr>
        <w:t>为不同的组织机构</w:t>
      </w:r>
      <w:r w:rsidR="008E6D86">
        <w:rPr>
          <w:rFonts w:hint="eastAsia"/>
          <w:sz w:val="24"/>
        </w:rPr>
        <w:t>所有</w:t>
      </w:r>
      <w:r w:rsidR="008E6D86">
        <w:rPr>
          <w:sz w:val="24"/>
        </w:rPr>
        <w:t>，服务组合</w:t>
      </w:r>
      <w:r w:rsidR="00A7071A">
        <w:rPr>
          <w:rFonts w:hint="eastAsia"/>
          <w:sz w:val="24"/>
        </w:rPr>
        <w:t>只能</w:t>
      </w:r>
      <w:r w:rsidR="008E6D86">
        <w:rPr>
          <w:sz w:val="24"/>
        </w:rPr>
        <w:t>依据规格</w:t>
      </w:r>
      <w:r w:rsidR="008E6D86">
        <w:rPr>
          <w:rFonts w:hint="eastAsia"/>
          <w:sz w:val="24"/>
        </w:rPr>
        <w:t>说明</w:t>
      </w:r>
      <w:r w:rsidR="008E6D86">
        <w:rPr>
          <w:sz w:val="24"/>
        </w:rPr>
        <w:t>访问服务</w:t>
      </w:r>
      <w:r w:rsidR="008E6D86">
        <w:rPr>
          <w:rFonts w:hint="eastAsia"/>
          <w:sz w:val="24"/>
        </w:rPr>
        <w:t>。然而</w:t>
      </w:r>
      <w:r w:rsidR="008E6D86">
        <w:rPr>
          <w:sz w:val="24"/>
        </w:rPr>
        <w:t>服务规格说明仅仅包含了服务</w:t>
      </w:r>
      <w:r w:rsidR="008E6D86">
        <w:rPr>
          <w:rFonts w:hint="eastAsia"/>
          <w:sz w:val="24"/>
        </w:rPr>
        <w:t>接口说明</w:t>
      </w:r>
      <w:r w:rsidR="008E6D86">
        <w:rPr>
          <w:sz w:val="24"/>
        </w:rPr>
        <w:t>（</w:t>
      </w:r>
      <w:r w:rsidR="008E6D86">
        <w:rPr>
          <w:rFonts w:hint="eastAsia"/>
          <w:sz w:val="24"/>
        </w:rPr>
        <w:t>调用</w:t>
      </w:r>
      <w:r w:rsidR="008E6D86">
        <w:rPr>
          <w:sz w:val="24"/>
        </w:rPr>
        <w:t>的操作包含哪些数据</w:t>
      </w:r>
      <w:r w:rsidR="008E6D86">
        <w:rPr>
          <w:rFonts w:hint="eastAsia"/>
          <w:sz w:val="24"/>
        </w:rPr>
        <w:t>以及</w:t>
      </w:r>
      <w:r w:rsidR="008E6D86">
        <w:rPr>
          <w:sz w:val="24"/>
        </w:rPr>
        <w:t>数据格式要求）</w:t>
      </w:r>
      <w:r w:rsidR="00112DF9">
        <w:rPr>
          <w:rFonts w:hint="eastAsia"/>
          <w:sz w:val="24"/>
        </w:rPr>
        <w:t>，</w:t>
      </w:r>
      <w:r w:rsidR="00112DF9">
        <w:rPr>
          <w:sz w:val="24"/>
        </w:rPr>
        <w:t>但是仅</w:t>
      </w:r>
      <w:r w:rsidR="00112DF9">
        <w:rPr>
          <w:rFonts w:hint="eastAsia"/>
          <w:sz w:val="24"/>
        </w:rPr>
        <w:t>描述</w:t>
      </w:r>
      <w:r w:rsidR="00112DF9">
        <w:rPr>
          <w:sz w:val="24"/>
        </w:rPr>
        <w:t>这些结构化的语法信息是不够的，</w:t>
      </w:r>
      <w:r w:rsidR="00112DF9">
        <w:rPr>
          <w:rFonts w:hint="eastAsia"/>
          <w:sz w:val="24"/>
        </w:rPr>
        <w:t>参与</w:t>
      </w:r>
      <w:r w:rsidR="00112DF9">
        <w:rPr>
          <w:sz w:val="24"/>
        </w:rPr>
        <w:t>组合的服务通过</w:t>
      </w:r>
      <w:r w:rsidR="005016A0">
        <w:rPr>
          <w:rFonts w:hint="eastAsia"/>
          <w:sz w:val="24"/>
        </w:rPr>
        <w:t>接口中</w:t>
      </w:r>
      <w:r w:rsidR="005016A0">
        <w:rPr>
          <w:sz w:val="24"/>
        </w:rPr>
        <w:t>的多个操作提供服务，这些操作潜藏的各种</w:t>
      </w:r>
      <w:r w:rsidR="005016A0" w:rsidRPr="005016A0">
        <w:rPr>
          <w:b/>
          <w:sz w:val="24"/>
        </w:rPr>
        <w:t>数据</w:t>
      </w:r>
      <w:r w:rsidR="005016A0">
        <w:rPr>
          <w:sz w:val="24"/>
        </w:rPr>
        <w:t>与</w:t>
      </w:r>
      <w:r w:rsidR="005016A0" w:rsidRPr="005016A0">
        <w:rPr>
          <w:b/>
          <w:sz w:val="24"/>
        </w:rPr>
        <w:t>控制流</w:t>
      </w:r>
      <w:r w:rsidR="005016A0">
        <w:rPr>
          <w:rFonts w:hint="eastAsia"/>
          <w:sz w:val="24"/>
        </w:rPr>
        <w:t>方面</w:t>
      </w:r>
      <w:r w:rsidR="005016A0">
        <w:rPr>
          <w:sz w:val="24"/>
        </w:rPr>
        <w:t>的约束</w:t>
      </w:r>
      <w:r w:rsidR="005016A0">
        <w:rPr>
          <w:rFonts w:hint="eastAsia"/>
          <w:sz w:val="24"/>
        </w:rPr>
        <w:t>往往是</w:t>
      </w:r>
      <w:r w:rsidR="005016A0">
        <w:rPr>
          <w:sz w:val="24"/>
        </w:rPr>
        <w:t>业务处理的关键</w:t>
      </w:r>
      <w:r w:rsidR="004E136F">
        <w:rPr>
          <w:rFonts w:hint="eastAsia"/>
          <w:sz w:val="24"/>
        </w:rPr>
        <w:t>。</w:t>
      </w:r>
      <w:r w:rsidR="007526A2" w:rsidRPr="007526A2">
        <w:rPr>
          <w:sz w:val="24"/>
        </w:rPr>
        <w:t>控制流</w:t>
      </w:r>
      <w:r w:rsidR="007526A2" w:rsidRPr="007526A2">
        <w:rPr>
          <w:rFonts w:hint="eastAsia"/>
          <w:sz w:val="24"/>
        </w:rPr>
        <w:t>约束</w:t>
      </w:r>
      <w:r w:rsidR="007526A2">
        <w:rPr>
          <w:rFonts w:hint="eastAsia"/>
          <w:sz w:val="24"/>
        </w:rPr>
        <w:t>表示操作</w:t>
      </w:r>
      <w:r w:rsidR="007526A2">
        <w:rPr>
          <w:sz w:val="24"/>
        </w:rPr>
        <w:t>之间的执行顺序约束，</w:t>
      </w:r>
      <w:r w:rsidR="007526A2">
        <w:rPr>
          <w:rFonts w:hint="eastAsia"/>
          <w:sz w:val="24"/>
        </w:rPr>
        <w:t>例如电子支付</w:t>
      </w:r>
      <w:r w:rsidR="007526A2">
        <w:rPr>
          <w:sz w:val="24"/>
        </w:rPr>
        <w:t>系统</w:t>
      </w:r>
      <w:r w:rsidR="007526A2" w:rsidRPr="007526A2">
        <w:rPr>
          <w:rFonts w:ascii="宋体" w:hAnsi="宋体"/>
          <w:sz w:val="24"/>
        </w:rPr>
        <w:t>中“</w:t>
      </w:r>
      <w:r w:rsidR="007526A2">
        <w:rPr>
          <w:rFonts w:ascii="宋体" w:hAnsi="宋体" w:hint="eastAsia"/>
          <w:sz w:val="24"/>
        </w:rPr>
        <w:t>转账</w:t>
      </w:r>
      <w:r w:rsidR="007526A2" w:rsidRPr="007526A2">
        <w:rPr>
          <w:rFonts w:ascii="宋体" w:hAnsi="宋体"/>
          <w:sz w:val="24"/>
        </w:rPr>
        <w:t>”</w:t>
      </w:r>
      <w:r w:rsidR="007526A2">
        <w:rPr>
          <w:rFonts w:ascii="宋体" w:hAnsi="宋体"/>
          <w:sz w:val="24"/>
        </w:rPr>
        <w:t>操作</w:t>
      </w:r>
      <w:r w:rsidR="007526A2">
        <w:rPr>
          <w:rFonts w:ascii="宋体" w:hAnsi="宋体" w:hint="eastAsia"/>
          <w:sz w:val="24"/>
        </w:rPr>
        <w:t>依赖于</w:t>
      </w:r>
      <w:r w:rsidR="007526A2">
        <w:rPr>
          <w:rFonts w:ascii="宋体" w:hAnsi="宋体"/>
          <w:sz w:val="24"/>
        </w:rPr>
        <w:t>“</w:t>
      </w:r>
      <w:r w:rsidR="007526A2">
        <w:rPr>
          <w:rFonts w:ascii="宋体" w:hAnsi="宋体" w:hint="eastAsia"/>
          <w:sz w:val="24"/>
        </w:rPr>
        <w:t>建立账户</w:t>
      </w:r>
      <w:r w:rsidR="007526A2">
        <w:rPr>
          <w:rFonts w:ascii="宋体" w:hAnsi="宋体"/>
          <w:sz w:val="24"/>
        </w:rPr>
        <w:t>”</w:t>
      </w:r>
      <w:r w:rsidR="007526A2">
        <w:rPr>
          <w:rFonts w:ascii="宋体" w:hAnsi="宋体" w:hint="eastAsia"/>
          <w:sz w:val="24"/>
        </w:rPr>
        <w:t>这样</w:t>
      </w:r>
      <w:r w:rsidR="007526A2">
        <w:rPr>
          <w:rFonts w:ascii="宋体" w:hAnsi="宋体"/>
          <w:sz w:val="24"/>
        </w:rPr>
        <w:t>的操作之后。数据</w:t>
      </w:r>
      <w:r w:rsidR="00A7071A">
        <w:rPr>
          <w:rFonts w:ascii="宋体" w:hAnsi="宋体" w:hint="eastAsia"/>
          <w:sz w:val="24"/>
        </w:rPr>
        <w:t>流</w:t>
      </w:r>
      <w:r w:rsidR="007526A2">
        <w:rPr>
          <w:rFonts w:ascii="宋体" w:hAnsi="宋体" w:hint="eastAsia"/>
          <w:sz w:val="24"/>
        </w:rPr>
        <w:t>约束</w:t>
      </w:r>
      <w:r w:rsidR="007526A2">
        <w:rPr>
          <w:rFonts w:ascii="宋体" w:hAnsi="宋体"/>
          <w:sz w:val="24"/>
        </w:rPr>
        <w:t>表示</w:t>
      </w:r>
      <w:r w:rsidR="007526A2">
        <w:rPr>
          <w:rFonts w:ascii="宋体" w:hAnsi="宋体" w:hint="eastAsia"/>
          <w:sz w:val="24"/>
        </w:rPr>
        <w:t>触发某个</w:t>
      </w:r>
      <w:r w:rsidR="007526A2">
        <w:rPr>
          <w:rFonts w:ascii="宋体" w:hAnsi="宋体"/>
          <w:sz w:val="24"/>
        </w:rPr>
        <w:t>特定操作</w:t>
      </w:r>
      <w:r w:rsidR="00DE151F">
        <w:rPr>
          <w:rFonts w:ascii="宋体" w:hAnsi="宋体" w:hint="eastAsia"/>
          <w:sz w:val="24"/>
        </w:rPr>
        <w:t>所需</w:t>
      </w:r>
      <w:r w:rsidR="00DE151F">
        <w:rPr>
          <w:rFonts w:ascii="宋体" w:hAnsi="宋体"/>
          <w:sz w:val="24"/>
        </w:rPr>
        <w:t>的</w:t>
      </w:r>
      <w:r w:rsidR="00DE151F">
        <w:rPr>
          <w:rFonts w:ascii="宋体" w:hAnsi="宋体" w:hint="eastAsia"/>
          <w:sz w:val="24"/>
        </w:rPr>
        <w:t>特定</w:t>
      </w:r>
      <w:r w:rsidR="00DE151F">
        <w:rPr>
          <w:rFonts w:ascii="宋体" w:hAnsi="宋体"/>
          <w:sz w:val="24"/>
        </w:rPr>
        <w:t>数据状态，</w:t>
      </w:r>
      <w:r w:rsidR="00DE151F">
        <w:rPr>
          <w:rFonts w:ascii="宋体" w:hAnsi="宋体" w:hint="eastAsia"/>
          <w:sz w:val="24"/>
        </w:rPr>
        <w:t>根据</w:t>
      </w:r>
      <w:r w:rsidR="00DE151F">
        <w:rPr>
          <w:rFonts w:ascii="宋体" w:hAnsi="宋体"/>
          <w:sz w:val="24"/>
        </w:rPr>
        <w:t>上下文数据决定是否执行</w:t>
      </w:r>
      <w:r w:rsidR="00DE151F">
        <w:rPr>
          <w:rFonts w:ascii="宋体" w:hAnsi="宋体" w:hint="eastAsia"/>
          <w:sz w:val="24"/>
        </w:rPr>
        <w:t>相应</w:t>
      </w:r>
      <w:r w:rsidR="00DE151F">
        <w:rPr>
          <w:rFonts w:ascii="宋体" w:hAnsi="宋体"/>
          <w:sz w:val="24"/>
        </w:rPr>
        <w:t>的操作，</w:t>
      </w:r>
      <w:r w:rsidR="00DE151F">
        <w:rPr>
          <w:rFonts w:ascii="宋体" w:hAnsi="宋体" w:hint="eastAsia"/>
          <w:sz w:val="24"/>
        </w:rPr>
        <w:t>例如</w:t>
      </w:r>
      <w:r w:rsidR="003A5D5D">
        <w:rPr>
          <w:rFonts w:ascii="宋体" w:hAnsi="宋体" w:hint="eastAsia"/>
          <w:sz w:val="24"/>
        </w:rPr>
        <w:t>，ATM转账</w:t>
      </w:r>
      <w:r w:rsidR="003A5D5D">
        <w:rPr>
          <w:rFonts w:ascii="宋体" w:hAnsi="宋体"/>
          <w:sz w:val="24"/>
        </w:rPr>
        <w:t>业务中，当转账的金额</w:t>
      </w:r>
      <w:r w:rsidR="003A5D5D">
        <w:rPr>
          <w:rFonts w:ascii="宋体" w:hAnsi="宋体" w:hint="eastAsia"/>
          <w:sz w:val="24"/>
        </w:rPr>
        <w:t>不大于</w:t>
      </w:r>
      <w:r w:rsidR="003A5D5D">
        <w:rPr>
          <w:rFonts w:ascii="宋体" w:hAnsi="宋体"/>
          <w:sz w:val="24"/>
        </w:rPr>
        <w:t>卡内余额时可触发转账操作。同时</w:t>
      </w:r>
      <w:r w:rsidR="003A5D5D">
        <w:rPr>
          <w:rFonts w:ascii="宋体" w:hAnsi="宋体" w:hint="eastAsia"/>
          <w:sz w:val="24"/>
        </w:rPr>
        <w:t>对于</w:t>
      </w:r>
      <w:r w:rsidR="003A5D5D">
        <w:rPr>
          <w:rFonts w:ascii="宋体" w:hAnsi="宋体"/>
          <w:sz w:val="24"/>
        </w:rPr>
        <w:t>同一操作</w:t>
      </w:r>
      <w:r w:rsidR="000E2E97">
        <w:rPr>
          <w:rFonts w:ascii="宋体" w:hAnsi="宋体" w:hint="eastAsia"/>
          <w:sz w:val="24"/>
        </w:rPr>
        <w:t>内部</w:t>
      </w:r>
      <w:r w:rsidR="003A5D5D">
        <w:rPr>
          <w:rFonts w:ascii="宋体" w:hAnsi="宋体"/>
          <w:sz w:val="24"/>
        </w:rPr>
        <w:t>来说</w:t>
      </w:r>
      <w:r w:rsidR="003A5D5D">
        <w:rPr>
          <w:rFonts w:ascii="宋体" w:hAnsi="宋体" w:hint="eastAsia"/>
          <w:sz w:val="24"/>
        </w:rPr>
        <w:t>，</w:t>
      </w:r>
      <w:r w:rsidR="00FC615D">
        <w:rPr>
          <w:rFonts w:ascii="宋体" w:hAnsi="宋体" w:hint="eastAsia"/>
          <w:sz w:val="24"/>
        </w:rPr>
        <w:t>输入</w:t>
      </w:r>
      <w:r w:rsidR="000E2E97">
        <w:rPr>
          <w:rFonts w:ascii="宋体" w:hAnsi="宋体"/>
          <w:sz w:val="24"/>
        </w:rPr>
        <w:t>数据范围</w:t>
      </w:r>
      <w:r w:rsidR="007E2301">
        <w:rPr>
          <w:rFonts w:ascii="宋体" w:hAnsi="宋体" w:hint="eastAsia"/>
          <w:sz w:val="24"/>
        </w:rPr>
        <w:t>的</w:t>
      </w:r>
      <w:r w:rsidR="00FC615D">
        <w:rPr>
          <w:rFonts w:ascii="宋体" w:hAnsi="宋体" w:hint="eastAsia"/>
          <w:sz w:val="24"/>
        </w:rPr>
        <w:t>不同</w:t>
      </w:r>
      <w:r w:rsidR="000E2E97">
        <w:rPr>
          <w:rFonts w:ascii="宋体" w:hAnsi="宋体"/>
          <w:sz w:val="24"/>
        </w:rPr>
        <w:t>可能</w:t>
      </w:r>
      <w:r w:rsidR="00FC615D">
        <w:rPr>
          <w:rFonts w:ascii="宋体" w:hAnsi="宋体" w:hint="eastAsia"/>
          <w:sz w:val="24"/>
        </w:rPr>
        <w:t>导致该操作</w:t>
      </w:r>
      <w:r w:rsidR="00FC615D">
        <w:rPr>
          <w:rFonts w:ascii="宋体" w:hAnsi="宋体"/>
          <w:sz w:val="24"/>
        </w:rPr>
        <w:t>的内部</w:t>
      </w:r>
      <w:r w:rsidR="000E2E97">
        <w:rPr>
          <w:rFonts w:ascii="宋体" w:hAnsi="宋体"/>
          <w:sz w:val="24"/>
        </w:rPr>
        <w:t>执行</w:t>
      </w:r>
      <w:r w:rsidR="007E2301">
        <w:rPr>
          <w:rFonts w:ascii="宋体" w:hAnsi="宋体" w:hint="eastAsia"/>
          <w:sz w:val="24"/>
        </w:rPr>
        <w:t>逻辑</w:t>
      </w:r>
      <w:r w:rsidR="007E2301">
        <w:rPr>
          <w:rFonts w:ascii="宋体" w:hAnsi="宋体"/>
          <w:sz w:val="24"/>
        </w:rPr>
        <w:t>的</w:t>
      </w:r>
      <w:r w:rsidR="00FC615D">
        <w:rPr>
          <w:rFonts w:ascii="宋体" w:hAnsi="宋体" w:hint="eastAsia"/>
          <w:sz w:val="24"/>
        </w:rPr>
        <w:t>不同</w:t>
      </w:r>
      <w:r w:rsidR="007E2301">
        <w:rPr>
          <w:rFonts w:ascii="宋体" w:hAnsi="宋体" w:hint="eastAsia"/>
          <w:sz w:val="24"/>
        </w:rPr>
        <w:t>。</w:t>
      </w:r>
    </w:p>
    <w:p w:rsidR="005016A0" w:rsidRDefault="00A9039D" w:rsidP="00693FEC">
      <w:pPr>
        <w:spacing w:line="360" w:lineRule="auto"/>
        <w:ind w:firstLineChars="200" w:firstLine="480"/>
        <w:rPr>
          <w:sz w:val="24"/>
        </w:rPr>
      </w:pPr>
      <w:r>
        <w:rPr>
          <w:rFonts w:hint="eastAsia"/>
          <w:sz w:val="24"/>
        </w:rPr>
        <w:t>因此</w:t>
      </w:r>
      <w:r>
        <w:rPr>
          <w:sz w:val="24"/>
        </w:rPr>
        <w:t>，</w:t>
      </w:r>
      <w:r w:rsidR="00994608">
        <w:rPr>
          <w:rFonts w:hint="eastAsia"/>
          <w:sz w:val="24"/>
        </w:rPr>
        <w:t>我们将</w:t>
      </w:r>
      <w:r w:rsidR="00994608">
        <w:rPr>
          <w:sz w:val="24"/>
        </w:rPr>
        <w:t>采用</w:t>
      </w:r>
      <w:r w:rsidR="00994608" w:rsidRPr="00A9039D">
        <w:rPr>
          <w:b/>
          <w:sz w:val="24"/>
        </w:rPr>
        <w:t>模型</w:t>
      </w:r>
      <w:r w:rsidR="00994608">
        <w:rPr>
          <w:sz w:val="24"/>
        </w:rPr>
        <w:t>对这些</w:t>
      </w:r>
      <w:r w:rsidR="00994608" w:rsidRPr="00A9039D">
        <w:rPr>
          <w:b/>
          <w:sz w:val="24"/>
        </w:rPr>
        <w:t>约束</w:t>
      </w:r>
      <w:r w:rsidR="00994608">
        <w:rPr>
          <w:sz w:val="24"/>
        </w:rPr>
        <w:t>进行</w:t>
      </w:r>
      <w:r w:rsidR="00994608">
        <w:rPr>
          <w:rFonts w:hint="eastAsia"/>
          <w:sz w:val="24"/>
        </w:rPr>
        <w:t>描述</w:t>
      </w:r>
      <w:r w:rsidR="00994608">
        <w:rPr>
          <w:sz w:val="24"/>
        </w:rPr>
        <w:t>。</w:t>
      </w:r>
      <w:r w:rsidR="0079441B" w:rsidRPr="00693FEC">
        <w:rPr>
          <w:sz w:val="24"/>
        </w:rPr>
        <w:t>本课题将</w:t>
      </w:r>
      <w:r w:rsidR="00EB641E" w:rsidRPr="00693FEC">
        <w:rPr>
          <w:sz w:val="24"/>
        </w:rPr>
        <w:t>服务</w:t>
      </w:r>
      <w:r w:rsidR="00EB641E" w:rsidRPr="00693FEC">
        <w:rPr>
          <w:rFonts w:hint="eastAsia"/>
          <w:sz w:val="24"/>
        </w:rPr>
        <w:t>组合</w:t>
      </w:r>
      <w:r w:rsidR="00693FEC" w:rsidRPr="00693FEC">
        <w:rPr>
          <w:rFonts w:hint="eastAsia"/>
          <w:sz w:val="24"/>
        </w:rPr>
        <w:t>程序</w:t>
      </w:r>
      <w:r w:rsidR="00EB641E" w:rsidRPr="00693FEC">
        <w:rPr>
          <w:rFonts w:hint="eastAsia"/>
          <w:sz w:val="24"/>
        </w:rPr>
        <w:t>对</w:t>
      </w:r>
      <w:r w:rsidR="00EB641E" w:rsidRPr="00745F4E">
        <w:rPr>
          <w:rFonts w:hint="eastAsia"/>
          <w:b/>
          <w:sz w:val="24"/>
        </w:rPr>
        <w:t>W</w:t>
      </w:r>
      <w:r w:rsidR="00EB641E" w:rsidRPr="00745F4E">
        <w:rPr>
          <w:b/>
          <w:sz w:val="24"/>
        </w:rPr>
        <w:t>eb</w:t>
      </w:r>
      <w:r w:rsidR="00EB641E" w:rsidRPr="00745F4E">
        <w:rPr>
          <w:b/>
          <w:sz w:val="24"/>
        </w:rPr>
        <w:t>服务的每次调用</w:t>
      </w:r>
      <w:r w:rsidR="00EB641E" w:rsidRPr="00745F4E">
        <w:rPr>
          <w:rFonts w:hint="eastAsia"/>
          <w:b/>
          <w:sz w:val="24"/>
        </w:rPr>
        <w:t>（调用服务提供的</w:t>
      </w:r>
      <w:r w:rsidR="00EB641E" w:rsidRPr="00745F4E">
        <w:rPr>
          <w:b/>
          <w:sz w:val="24"/>
        </w:rPr>
        <w:t>操作</w:t>
      </w:r>
      <w:r w:rsidR="00EB641E" w:rsidRPr="00745F4E">
        <w:rPr>
          <w:rFonts w:hint="eastAsia"/>
          <w:b/>
          <w:sz w:val="24"/>
        </w:rPr>
        <w:t>）及接收操作</w:t>
      </w:r>
      <w:r w:rsidR="00EB641E" w:rsidRPr="00745F4E">
        <w:rPr>
          <w:b/>
          <w:sz w:val="24"/>
        </w:rPr>
        <w:t>返回的</w:t>
      </w:r>
      <w:r w:rsidR="006B10CE" w:rsidRPr="00745F4E">
        <w:rPr>
          <w:rFonts w:hint="eastAsia"/>
          <w:b/>
          <w:sz w:val="24"/>
        </w:rPr>
        <w:t>信号</w:t>
      </w:r>
      <w:r w:rsidR="00EB641E" w:rsidRPr="00745F4E">
        <w:rPr>
          <w:b/>
          <w:sz w:val="24"/>
        </w:rPr>
        <w:t>处理为</w:t>
      </w:r>
      <w:r w:rsidR="00EB641E" w:rsidRPr="00745F4E">
        <w:rPr>
          <w:rFonts w:hint="eastAsia"/>
          <w:b/>
          <w:sz w:val="24"/>
        </w:rPr>
        <w:t>一次事件</w:t>
      </w:r>
      <w:r w:rsidR="006B10CE">
        <w:rPr>
          <w:rFonts w:hint="eastAsia"/>
          <w:sz w:val="24"/>
        </w:rPr>
        <w:t>，</w:t>
      </w:r>
      <w:r w:rsidR="005016A0">
        <w:rPr>
          <w:rFonts w:hint="eastAsia"/>
          <w:sz w:val="24"/>
        </w:rPr>
        <w:t>事件的</w:t>
      </w:r>
      <w:r w:rsidR="005016A0">
        <w:rPr>
          <w:sz w:val="24"/>
        </w:rPr>
        <w:t>执行顺序描述了</w:t>
      </w:r>
      <w:r w:rsidR="005016A0">
        <w:rPr>
          <w:rFonts w:hint="eastAsia"/>
          <w:sz w:val="24"/>
        </w:rPr>
        <w:t>服务</w:t>
      </w:r>
      <w:r w:rsidR="005016A0">
        <w:rPr>
          <w:sz w:val="24"/>
        </w:rPr>
        <w:t>组合程序控制流</w:t>
      </w:r>
      <w:r w:rsidR="005016A0">
        <w:rPr>
          <w:rFonts w:hint="eastAsia"/>
          <w:sz w:val="24"/>
        </w:rPr>
        <w:t>约束</w:t>
      </w:r>
      <w:r w:rsidR="004E136F">
        <w:rPr>
          <w:rFonts w:hint="eastAsia"/>
          <w:sz w:val="24"/>
        </w:rPr>
        <w:t>；在</w:t>
      </w:r>
      <w:r w:rsidR="004E136F">
        <w:rPr>
          <w:sz w:val="24"/>
        </w:rPr>
        <w:t>事件</w:t>
      </w:r>
      <w:r w:rsidR="004E136F">
        <w:rPr>
          <w:rFonts w:hint="eastAsia"/>
          <w:sz w:val="24"/>
        </w:rPr>
        <w:t>与</w:t>
      </w:r>
      <w:r w:rsidR="004E136F">
        <w:rPr>
          <w:sz w:val="24"/>
        </w:rPr>
        <w:t>事件的</w:t>
      </w:r>
      <w:r w:rsidR="004E136F">
        <w:rPr>
          <w:rFonts w:hint="eastAsia"/>
          <w:sz w:val="24"/>
        </w:rPr>
        <w:t>转移中添加</w:t>
      </w:r>
      <w:r w:rsidR="004E136F">
        <w:rPr>
          <w:sz w:val="24"/>
        </w:rPr>
        <w:t>触发转移的</w:t>
      </w:r>
      <w:r w:rsidR="004E136F" w:rsidRPr="004E136F">
        <w:rPr>
          <w:rFonts w:hint="eastAsia"/>
          <w:b/>
          <w:sz w:val="24"/>
        </w:rPr>
        <w:t>数据</w:t>
      </w:r>
      <w:r w:rsidR="004E136F" w:rsidRPr="004E136F">
        <w:rPr>
          <w:b/>
          <w:sz w:val="24"/>
        </w:rPr>
        <w:t>约束</w:t>
      </w:r>
      <w:r w:rsidR="004E136F">
        <w:rPr>
          <w:rFonts w:hint="eastAsia"/>
          <w:b/>
          <w:sz w:val="24"/>
        </w:rPr>
        <w:t>，</w:t>
      </w:r>
      <w:r w:rsidR="004E136F" w:rsidRPr="004E136F">
        <w:rPr>
          <w:sz w:val="24"/>
        </w:rPr>
        <w:t>包括输入数据的</w:t>
      </w:r>
      <w:r w:rsidR="004E136F" w:rsidRPr="00693FEC">
        <w:rPr>
          <w:rFonts w:hint="eastAsia"/>
          <w:b/>
          <w:sz w:val="24"/>
        </w:rPr>
        <w:t>顺序</w:t>
      </w:r>
      <w:r w:rsidR="004E136F" w:rsidRPr="004E136F">
        <w:rPr>
          <w:sz w:val="24"/>
        </w:rPr>
        <w:t>、</w:t>
      </w:r>
      <w:r w:rsidR="004E136F" w:rsidRPr="00693FEC">
        <w:rPr>
          <w:rFonts w:hint="eastAsia"/>
          <w:b/>
          <w:sz w:val="24"/>
        </w:rPr>
        <w:t>类型</w:t>
      </w:r>
      <w:r w:rsidR="00C37A75">
        <w:rPr>
          <w:rFonts w:hint="eastAsia"/>
          <w:sz w:val="24"/>
        </w:rPr>
        <w:t>及</w:t>
      </w:r>
      <w:r w:rsidR="004E136F" w:rsidRPr="00693FEC">
        <w:rPr>
          <w:rFonts w:hint="eastAsia"/>
          <w:b/>
          <w:sz w:val="24"/>
        </w:rPr>
        <w:t>范围</w:t>
      </w:r>
      <w:r w:rsidR="00693FEC">
        <w:rPr>
          <w:rFonts w:hint="eastAsia"/>
          <w:sz w:val="24"/>
        </w:rPr>
        <w:t>等</w:t>
      </w:r>
      <w:r w:rsidR="00C37A75">
        <w:rPr>
          <w:rFonts w:hint="eastAsia"/>
          <w:sz w:val="24"/>
        </w:rPr>
        <w:t>的</w:t>
      </w:r>
      <w:r w:rsidR="004E136F" w:rsidRPr="004E136F">
        <w:rPr>
          <w:sz w:val="24"/>
        </w:rPr>
        <w:t>约束</w:t>
      </w:r>
      <w:r w:rsidR="00693FEC">
        <w:rPr>
          <w:rFonts w:hint="eastAsia"/>
          <w:sz w:val="24"/>
        </w:rPr>
        <w:t>信息</w:t>
      </w:r>
      <w:r w:rsidR="004E136F">
        <w:rPr>
          <w:rFonts w:hint="eastAsia"/>
          <w:sz w:val="24"/>
        </w:rPr>
        <w:t>。</w:t>
      </w:r>
      <w:r w:rsidR="00693FEC">
        <w:rPr>
          <w:rFonts w:hint="eastAsia"/>
          <w:sz w:val="24"/>
        </w:rPr>
        <w:t>拟采用</w:t>
      </w:r>
      <w:r w:rsidR="00693FEC" w:rsidRPr="004E136F">
        <w:rPr>
          <w:rFonts w:hint="eastAsia"/>
          <w:b/>
          <w:sz w:val="24"/>
        </w:rPr>
        <w:t>事件</w:t>
      </w:r>
      <w:r w:rsidR="00693FEC" w:rsidRPr="004E136F">
        <w:rPr>
          <w:b/>
          <w:sz w:val="24"/>
        </w:rPr>
        <w:t>序列图</w:t>
      </w:r>
      <w:r w:rsidR="00693FEC">
        <w:rPr>
          <w:sz w:val="24"/>
        </w:rPr>
        <w:t>或</w:t>
      </w:r>
      <w:r w:rsidR="00693FEC" w:rsidRPr="004E136F">
        <w:rPr>
          <w:rFonts w:hint="eastAsia"/>
          <w:b/>
          <w:sz w:val="24"/>
        </w:rPr>
        <w:t>UML</w:t>
      </w:r>
      <w:r w:rsidR="00693FEC" w:rsidRPr="004E136F">
        <w:rPr>
          <w:rFonts w:hint="eastAsia"/>
          <w:b/>
          <w:sz w:val="24"/>
        </w:rPr>
        <w:t>时序图</w:t>
      </w:r>
      <w:r w:rsidR="00693FEC" w:rsidRPr="00C37A75">
        <w:rPr>
          <w:rFonts w:hint="eastAsia"/>
          <w:sz w:val="24"/>
        </w:rPr>
        <w:t>等</w:t>
      </w:r>
      <w:r w:rsidR="00884657" w:rsidRPr="00884657">
        <w:rPr>
          <w:rFonts w:hint="eastAsia"/>
          <w:b/>
          <w:sz w:val="24"/>
        </w:rPr>
        <w:t>行为</w:t>
      </w:r>
      <w:r w:rsidR="00693FEC" w:rsidRPr="00884657">
        <w:rPr>
          <w:b/>
          <w:sz w:val="24"/>
        </w:rPr>
        <w:t>模型</w:t>
      </w:r>
      <w:r w:rsidR="00693FEC">
        <w:rPr>
          <w:sz w:val="24"/>
        </w:rPr>
        <w:t>对服务行为进行</w:t>
      </w:r>
      <w:r w:rsidR="00DE3F9B" w:rsidRPr="00DE3F9B">
        <w:rPr>
          <w:rFonts w:hint="eastAsia"/>
          <w:b/>
          <w:sz w:val="24"/>
        </w:rPr>
        <w:t>行为描述</w:t>
      </w:r>
      <w:r w:rsidR="00693FEC" w:rsidRPr="00DE3F9B">
        <w:rPr>
          <w:b/>
          <w:sz w:val="24"/>
        </w:rPr>
        <w:t>建模</w:t>
      </w:r>
      <w:r w:rsidR="00DE3F9B">
        <w:rPr>
          <w:rFonts w:hint="eastAsia"/>
          <w:sz w:val="24"/>
        </w:rPr>
        <w:t>。</w:t>
      </w:r>
      <w:r w:rsidR="00693FEC">
        <w:rPr>
          <w:sz w:val="24"/>
        </w:rPr>
        <w:t>事件序列图提供一种</w:t>
      </w:r>
      <w:r w:rsidR="00693FEC">
        <w:rPr>
          <w:rFonts w:hint="eastAsia"/>
          <w:sz w:val="24"/>
        </w:rPr>
        <w:t>简洁、</w:t>
      </w:r>
      <w:r w:rsidR="00693FEC">
        <w:rPr>
          <w:sz w:val="24"/>
        </w:rPr>
        <w:t>易于理解的形式</w:t>
      </w:r>
      <w:r w:rsidR="00693FEC">
        <w:rPr>
          <w:rFonts w:hint="eastAsia"/>
          <w:sz w:val="24"/>
        </w:rPr>
        <w:t>化</w:t>
      </w:r>
      <w:r w:rsidR="00693FEC">
        <w:rPr>
          <w:sz w:val="24"/>
        </w:rPr>
        <w:t>表达手段，</w:t>
      </w:r>
      <w:r w:rsidR="00693FEC">
        <w:rPr>
          <w:rFonts w:hint="eastAsia"/>
          <w:sz w:val="24"/>
        </w:rPr>
        <w:t>由</w:t>
      </w:r>
      <w:r w:rsidR="00A7071A">
        <w:rPr>
          <w:rFonts w:hint="eastAsia"/>
          <w:sz w:val="24"/>
        </w:rPr>
        <w:t>节点</w:t>
      </w:r>
      <w:r w:rsidR="00693FEC">
        <w:rPr>
          <w:sz w:val="24"/>
        </w:rPr>
        <w:t>及边组成，</w:t>
      </w:r>
      <w:r w:rsidR="00A7071A">
        <w:rPr>
          <w:rFonts w:hint="eastAsia"/>
          <w:sz w:val="24"/>
        </w:rPr>
        <w:t>节点</w:t>
      </w:r>
      <w:r w:rsidR="00693FEC">
        <w:rPr>
          <w:sz w:val="24"/>
        </w:rPr>
        <w:t>代表触发的事件，边代表事件的转移</w:t>
      </w:r>
      <w:r w:rsidR="00693FEC">
        <w:rPr>
          <w:rFonts w:hint="eastAsia"/>
          <w:sz w:val="24"/>
        </w:rPr>
        <w:t>，</w:t>
      </w:r>
      <w:r w:rsidR="00693FEC">
        <w:rPr>
          <w:sz w:val="24"/>
        </w:rPr>
        <w:t>同时具有较强的</w:t>
      </w:r>
      <w:r w:rsidR="00693FEC">
        <w:rPr>
          <w:rFonts w:hint="eastAsia"/>
          <w:sz w:val="24"/>
        </w:rPr>
        <w:t>理论</w:t>
      </w:r>
      <w:r w:rsidR="00693FEC">
        <w:rPr>
          <w:sz w:val="24"/>
        </w:rPr>
        <w:t>技术，</w:t>
      </w:r>
      <w:r w:rsidR="00693FEC">
        <w:rPr>
          <w:rFonts w:hint="eastAsia"/>
          <w:sz w:val="24"/>
        </w:rPr>
        <w:t>能够表达</w:t>
      </w:r>
      <w:r w:rsidR="00693FEC">
        <w:rPr>
          <w:sz w:val="24"/>
        </w:rPr>
        <w:t>数据约束、控制依赖。</w:t>
      </w:r>
      <w:r w:rsidR="00693FEC">
        <w:rPr>
          <w:rFonts w:hint="eastAsia"/>
          <w:sz w:val="24"/>
        </w:rPr>
        <w:t>U</w:t>
      </w:r>
      <w:r w:rsidR="00693FEC">
        <w:rPr>
          <w:sz w:val="24"/>
        </w:rPr>
        <w:t>ML</w:t>
      </w:r>
      <w:r w:rsidR="00693FEC" w:rsidRPr="004E136F">
        <w:rPr>
          <w:rFonts w:hint="eastAsia"/>
          <w:sz w:val="24"/>
        </w:rPr>
        <w:t>时序</w:t>
      </w:r>
      <w:r w:rsidR="00693FEC">
        <w:rPr>
          <w:rFonts w:hint="eastAsia"/>
          <w:sz w:val="24"/>
        </w:rPr>
        <w:t>图能够</w:t>
      </w:r>
      <w:r w:rsidR="00984597">
        <w:rPr>
          <w:rFonts w:hint="eastAsia"/>
          <w:sz w:val="24"/>
        </w:rPr>
        <w:t>直观</w:t>
      </w:r>
      <w:r w:rsidR="00984597">
        <w:rPr>
          <w:sz w:val="24"/>
        </w:rPr>
        <w:t>的描述</w:t>
      </w:r>
      <w:r w:rsidR="00984597" w:rsidRPr="00984597">
        <w:rPr>
          <w:rFonts w:hint="eastAsia"/>
          <w:sz w:val="24"/>
        </w:rPr>
        <w:t>按照时间顺序的消息交换</w:t>
      </w:r>
      <w:r w:rsidR="00984597">
        <w:rPr>
          <w:rFonts w:hint="eastAsia"/>
          <w:sz w:val="24"/>
        </w:rPr>
        <w:t>，</w:t>
      </w:r>
      <w:r w:rsidR="003B04FE">
        <w:rPr>
          <w:rFonts w:hint="eastAsia"/>
          <w:sz w:val="24"/>
        </w:rPr>
        <w:t>可以方便</w:t>
      </w:r>
      <w:r w:rsidR="003B04FE">
        <w:rPr>
          <w:sz w:val="24"/>
        </w:rPr>
        <w:t>描述不同服务之间的动态协作关系。</w:t>
      </w:r>
    </w:p>
    <w:p w:rsidR="00C37A75" w:rsidRDefault="00C37A75" w:rsidP="004E136F">
      <w:pPr>
        <w:spacing w:line="360" w:lineRule="auto"/>
        <w:ind w:firstLineChars="200" w:firstLine="480"/>
        <w:rPr>
          <w:sz w:val="24"/>
        </w:rPr>
      </w:pPr>
      <w:r>
        <w:rPr>
          <w:rFonts w:hint="eastAsia"/>
          <w:sz w:val="24"/>
        </w:rPr>
        <w:t>其基本</w:t>
      </w:r>
      <w:r>
        <w:rPr>
          <w:sz w:val="24"/>
        </w:rPr>
        <w:t>流程如图</w:t>
      </w:r>
      <w:r>
        <w:rPr>
          <w:rFonts w:hint="eastAsia"/>
          <w:sz w:val="24"/>
        </w:rPr>
        <w:t>3</w:t>
      </w:r>
      <w:r>
        <w:rPr>
          <w:sz w:val="24"/>
        </w:rPr>
        <w:t>-2</w:t>
      </w:r>
      <w:r>
        <w:rPr>
          <w:rFonts w:hint="eastAsia"/>
          <w:sz w:val="24"/>
        </w:rPr>
        <w:t>所示</w:t>
      </w:r>
      <w:r>
        <w:rPr>
          <w:sz w:val="24"/>
        </w:rPr>
        <w:t>。</w:t>
      </w:r>
    </w:p>
    <w:p w:rsidR="00C37A75" w:rsidRDefault="00C21819" w:rsidP="00B3313C">
      <w:pPr>
        <w:spacing w:line="360" w:lineRule="auto"/>
        <w:jc w:val="center"/>
      </w:pPr>
      <w:r>
        <w:object w:dxaOrig="9526" w:dyaOrig="3106">
          <v:shape id="_x0000_i1026" type="#_x0000_t75" style="width:414.75pt;height:135pt" o:ole="">
            <v:imagedata r:id="rId11" o:title=""/>
          </v:shape>
          <o:OLEObject Type="Embed" ProgID="Visio.Drawing.15" ShapeID="_x0000_i1026" DrawAspect="Content" ObjectID="_1534614125" r:id="rId12"/>
        </w:object>
      </w:r>
    </w:p>
    <w:p w:rsidR="00C37A75" w:rsidRDefault="00B3313C" w:rsidP="00B3313C">
      <w:pPr>
        <w:spacing w:line="360" w:lineRule="auto"/>
        <w:jc w:val="center"/>
        <w:rPr>
          <w:sz w:val="24"/>
        </w:rPr>
      </w:pPr>
      <w:r>
        <w:rPr>
          <w:rFonts w:hint="eastAsia"/>
          <w:sz w:val="24"/>
        </w:rPr>
        <w:t>图</w:t>
      </w:r>
      <w:r>
        <w:rPr>
          <w:rFonts w:hint="eastAsia"/>
          <w:sz w:val="24"/>
        </w:rPr>
        <w:t>3</w:t>
      </w:r>
      <w:r>
        <w:rPr>
          <w:sz w:val="24"/>
        </w:rPr>
        <w:t>-2</w:t>
      </w:r>
      <w:r w:rsidR="004253C0">
        <w:rPr>
          <w:sz w:val="24"/>
        </w:rPr>
        <w:t xml:space="preserve"> Web</w:t>
      </w:r>
      <w:r w:rsidR="004253C0">
        <w:rPr>
          <w:rFonts w:hint="eastAsia"/>
          <w:sz w:val="24"/>
        </w:rPr>
        <w:t>服务组合程序</w:t>
      </w:r>
      <w:r w:rsidR="004253C0">
        <w:rPr>
          <w:sz w:val="24"/>
        </w:rPr>
        <w:t>行为</w:t>
      </w:r>
      <w:r w:rsidR="004253C0">
        <w:rPr>
          <w:rFonts w:hint="eastAsia"/>
          <w:sz w:val="24"/>
        </w:rPr>
        <w:t>模型</w:t>
      </w:r>
      <w:r w:rsidR="004253C0">
        <w:rPr>
          <w:sz w:val="24"/>
        </w:rPr>
        <w:t>的建立流程</w:t>
      </w:r>
    </w:p>
    <w:p w:rsidR="006B10CE" w:rsidRPr="0013460B" w:rsidRDefault="00C37A75" w:rsidP="00D10311">
      <w:pPr>
        <w:spacing w:line="360" w:lineRule="auto"/>
        <w:ind w:firstLineChars="200" w:firstLine="480"/>
        <w:rPr>
          <w:sz w:val="24"/>
        </w:rPr>
      </w:pPr>
      <w:r>
        <w:rPr>
          <w:rFonts w:hint="eastAsia"/>
          <w:sz w:val="24"/>
        </w:rPr>
        <w:t>首先</w:t>
      </w:r>
      <w:r w:rsidR="004253C0">
        <w:rPr>
          <w:rFonts w:hint="eastAsia"/>
          <w:sz w:val="24"/>
        </w:rPr>
        <w:t>，</w:t>
      </w:r>
      <w:r w:rsidR="006B10CE">
        <w:rPr>
          <w:sz w:val="24"/>
        </w:rPr>
        <w:t>依据</w:t>
      </w:r>
      <w:r w:rsidR="006B10CE">
        <w:rPr>
          <w:rFonts w:hint="eastAsia"/>
          <w:sz w:val="24"/>
        </w:rPr>
        <w:t>待测</w:t>
      </w:r>
      <w:r w:rsidR="006B10CE">
        <w:rPr>
          <w:rFonts w:hint="eastAsia"/>
          <w:sz w:val="24"/>
        </w:rPr>
        <w:t>W</w:t>
      </w:r>
      <w:r w:rsidR="006B10CE">
        <w:rPr>
          <w:sz w:val="24"/>
        </w:rPr>
        <w:t>eb</w:t>
      </w:r>
      <w:r w:rsidR="006B10CE">
        <w:rPr>
          <w:sz w:val="24"/>
        </w:rPr>
        <w:t>服务的</w:t>
      </w:r>
      <w:r w:rsidR="006B10CE" w:rsidRPr="00273A1C">
        <w:rPr>
          <w:b/>
          <w:sz w:val="24"/>
        </w:rPr>
        <w:t>服务描述规格说明</w:t>
      </w:r>
      <w:r w:rsidR="00273A1C">
        <w:rPr>
          <w:rFonts w:hint="eastAsia"/>
          <w:sz w:val="24"/>
        </w:rPr>
        <w:t>、</w:t>
      </w:r>
      <w:r w:rsidR="00C21819" w:rsidRPr="00273A1C">
        <w:rPr>
          <w:rFonts w:hint="eastAsia"/>
          <w:b/>
          <w:sz w:val="24"/>
        </w:rPr>
        <w:t>需求规格说明</w:t>
      </w:r>
      <w:r w:rsidR="00273A1C">
        <w:rPr>
          <w:rFonts w:hint="eastAsia"/>
          <w:sz w:val="24"/>
        </w:rPr>
        <w:t>及</w:t>
      </w:r>
      <w:r w:rsidR="00273A1C" w:rsidRPr="00273A1C">
        <w:rPr>
          <w:b/>
          <w:sz w:val="24"/>
        </w:rPr>
        <w:t>服务组合流程</w:t>
      </w:r>
      <w:r w:rsidR="006B10CE">
        <w:rPr>
          <w:rFonts w:hint="eastAsia"/>
          <w:sz w:val="24"/>
        </w:rPr>
        <w:t>，</w:t>
      </w:r>
      <w:r w:rsidR="006B10CE">
        <w:rPr>
          <w:sz w:val="24"/>
        </w:rPr>
        <w:t>分析</w:t>
      </w:r>
      <w:r w:rsidR="006B10CE">
        <w:rPr>
          <w:rFonts w:hint="eastAsia"/>
          <w:sz w:val="24"/>
        </w:rPr>
        <w:t>服务</w:t>
      </w:r>
      <w:r w:rsidR="006B10CE">
        <w:rPr>
          <w:sz w:val="24"/>
        </w:rPr>
        <w:t>组合</w:t>
      </w:r>
      <w:r w:rsidR="006B10CE">
        <w:rPr>
          <w:rFonts w:hint="eastAsia"/>
          <w:sz w:val="24"/>
        </w:rPr>
        <w:t>程序</w:t>
      </w:r>
      <w:r w:rsidR="006B10CE">
        <w:rPr>
          <w:sz w:val="24"/>
        </w:rPr>
        <w:t>调用</w:t>
      </w:r>
      <w:r w:rsidR="006B10CE">
        <w:rPr>
          <w:rFonts w:hint="eastAsia"/>
          <w:sz w:val="24"/>
        </w:rPr>
        <w:t>的</w:t>
      </w:r>
      <w:r w:rsidR="006B10CE" w:rsidRPr="00273A1C">
        <w:rPr>
          <w:b/>
          <w:sz w:val="24"/>
        </w:rPr>
        <w:t>服务</w:t>
      </w:r>
      <w:r w:rsidR="006B10CE" w:rsidRPr="00273A1C">
        <w:rPr>
          <w:rFonts w:hint="eastAsia"/>
          <w:b/>
          <w:sz w:val="24"/>
        </w:rPr>
        <w:t>接口说明</w:t>
      </w:r>
      <w:r w:rsidR="006B10CE">
        <w:rPr>
          <w:sz w:val="24"/>
        </w:rPr>
        <w:t>、</w:t>
      </w:r>
      <w:r w:rsidR="006B10CE" w:rsidRPr="00273A1C">
        <w:rPr>
          <w:rFonts w:hint="eastAsia"/>
          <w:b/>
          <w:sz w:val="24"/>
        </w:rPr>
        <w:t>调用特定操作所需数据的要求</w:t>
      </w:r>
      <w:r w:rsidR="006B10CE" w:rsidRPr="006B10CE">
        <w:rPr>
          <w:rFonts w:hint="eastAsia"/>
          <w:sz w:val="24"/>
        </w:rPr>
        <w:t>，</w:t>
      </w:r>
      <w:r w:rsidR="006B10CE" w:rsidRPr="00273A1C">
        <w:rPr>
          <w:rFonts w:hint="eastAsia"/>
          <w:b/>
          <w:sz w:val="24"/>
        </w:rPr>
        <w:t>数据区域划分</w:t>
      </w:r>
      <w:r w:rsidR="006B10CE" w:rsidRPr="006B10CE">
        <w:rPr>
          <w:rFonts w:hint="eastAsia"/>
          <w:sz w:val="24"/>
        </w:rPr>
        <w:t>等</w:t>
      </w:r>
      <w:r w:rsidR="00D10311">
        <w:rPr>
          <w:rFonts w:hint="eastAsia"/>
          <w:sz w:val="24"/>
        </w:rPr>
        <w:t>。其次，</w:t>
      </w:r>
      <w:r w:rsidR="006B10CE" w:rsidRPr="006B10CE">
        <w:rPr>
          <w:rFonts w:hint="eastAsia"/>
          <w:sz w:val="24"/>
        </w:rPr>
        <w:t>根据解析的约束进行模型的建立，</w:t>
      </w:r>
      <w:r w:rsidR="006B10CE">
        <w:rPr>
          <w:rFonts w:hint="eastAsia"/>
          <w:sz w:val="24"/>
        </w:rPr>
        <w:t>建立</w:t>
      </w:r>
      <w:r w:rsidR="006B10CE">
        <w:rPr>
          <w:sz w:val="24"/>
        </w:rPr>
        <w:t>的模型</w:t>
      </w:r>
      <w:r w:rsidR="006B10CE" w:rsidRPr="006B10CE">
        <w:rPr>
          <w:rFonts w:hint="eastAsia"/>
          <w:sz w:val="24"/>
        </w:rPr>
        <w:t>重点关注服务进行了何种操作，操作的数据状态及服务之间的交互。</w:t>
      </w:r>
      <w:r w:rsidR="00D10311">
        <w:rPr>
          <w:rFonts w:hint="eastAsia"/>
          <w:sz w:val="24"/>
        </w:rPr>
        <w:t>最后</w:t>
      </w:r>
      <w:r w:rsidR="00D10311">
        <w:rPr>
          <w:sz w:val="24"/>
        </w:rPr>
        <w:t>，</w:t>
      </w:r>
      <w:r w:rsidR="00273A1C">
        <w:rPr>
          <w:rFonts w:hint="eastAsia"/>
          <w:sz w:val="24"/>
        </w:rPr>
        <w:t>通过</w:t>
      </w:r>
      <w:r w:rsidR="00273A1C">
        <w:rPr>
          <w:sz w:val="24"/>
        </w:rPr>
        <w:t>进一步对</w:t>
      </w:r>
      <w:r w:rsidR="00273A1C">
        <w:rPr>
          <w:rFonts w:hint="eastAsia"/>
          <w:sz w:val="24"/>
        </w:rPr>
        <w:t>WSDL</w:t>
      </w:r>
      <w:r w:rsidR="00273A1C">
        <w:rPr>
          <w:rFonts w:hint="eastAsia"/>
          <w:sz w:val="24"/>
        </w:rPr>
        <w:t>进行</w:t>
      </w:r>
      <w:r w:rsidR="00273A1C">
        <w:rPr>
          <w:sz w:val="24"/>
        </w:rPr>
        <w:t>拓展</w:t>
      </w:r>
      <w:r w:rsidR="00D10311">
        <w:rPr>
          <w:rFonts w:hint="eastAsia"/>
          <w:sz w:val="24"/>
        </w:rPr>
        <w:t>，使得</w:t>
      </w:r>
      <w:r w:rsidR="00D10311">
        <w:rPr>
          <w:sz w:val="24"/>
        </w:rPr>
        <w:t>拓展后的</w:t>
      </w:r>
      <w:r w:rsidR="00D10311">
        <w:rPr>
          <w:rFonts w:hint="eastAsia"/>
          <w:sz w:val="24"/>
        </w:rPr>
        <w:t>WSDL</w:t>
      </w:r>
      <w:r w:rsidR="00D10311">
        <w:rPr>
          <w:rFonts w:hint="eastAsia"/>
          <w:sz w:val="24"/>
        </w:rPr>
        <w:t>存档</w:t>
      </w:r>
      <w:r w:rsidR="00D10311">
        <w:rPr>
          <w:sz w:val="24"/>
        </w:rPr>
        <w:t>服务行为建模的结果</w:t>
      </w:r>
      <w:r w:rsidR="00D10311">
        <w:rPr>
          <w:rFonts w:hint="eastAsia"/>
          <w:sz w:val="24"/>
        </w:rPr>
        <w:t>，</w:t>
      </w:r>
      <w:r w:rsidR="006B10CE" w:rsidRPr="006B10CE">
        <w:rPr>
          <w:rFonts w:hint="eastAsia"/>
          <w:sz w:val="24"/>
        </w:rPr>
        <w:t>以便后续测试序列的生成。</w:t>
      </w:r>
    </w:p>
    <w:p w:rsidR="007D4BE8" w:rsidRDefault="00785D42" w:rsidP="00785D42">
      <w:pPr>
        <w:pStyle w:val="2"/>
        <w:rPr>
          <w:kern w:val="0"/>
          <w:sz w:val="24"/>
          <w:szCs w:val="24"/>
        </w:rPr>
      </w:pPr>
      <w:bookmarkStart w:id="9" w:name="_Toc460852681"/>
      <w:r w:rsidRPr="00785D42">
        <w:rPr>
          <w:rFonts w:hint="eastAsia"/>
          <w:kern w:val="0"/>
          <w:sz w:val="24"/>
          <w:szCs w:val="24"/>
        </w:rPr>
        <w:t>3.2</w:t>
      </w:r>
      <w:r w:rsidR="00E70B93" w:rsidRPr="00785D42">
        <w:rPr>
          <w:rFonts w:hint="eastAsia"/>
          <w:kern w:val="0"/>
          <w:sz w:val="24"/>
          <w:szCs w:val="24"/>
        </w:rPr>
        <w:t>基于行为描述模型</w:t>
      </w:r>
      <w:r w:rsidR="00A7071A">
        <w:rPr>
          <w:rFonts w:hint="eastAsia"/>
          <w:kern w:val="0"/>
          <w:sz w:val="24"/>
          <w:szCs w:val="24"/>
        </w:rPr>
        <w:t>的</w:t>
      </w:r>
      <w:r w:rsidR="007D4BE8" w:rsidRPr="00785D42">
        <w:rPr>
          <w:rFonts w:hint="eastAsia"/>
          <w:kern w:val="0"/>
          <w:sz w:val="24"/>
          <w:szCs w:val="24"/>
        </w:rPr>
        <w:t>测试序列与测试</w:t>
      </w:r>
      <w:r w:rsidR="007D4BE8" w:rsidRPr="00785D42">
        <w:rPr>
          <w:kern w:val="0"/>
          <w:sz w:val="24"/>
          <w:szCs w:val="24"/>
        </w:rPr>
        <w:t>数据自动生成</w:t>
      </w:r>
      <w:bookmarkEnd w:id="9"/>
    </w:p>
    <w:p w:rsidR="00EF76BA" w:rsidRDefault="00EF76BA" w:rsidP="00EA7D7A">
      <w:pPr>
        <w:spacing w:line="360" w:lineRule="auto"/>
        <w:ind w:firstLineChars="200" w:firstLine="480"/>
        <w:rPr>
          <w:sz w:val="24"/>
        </w:rPr>
      </w:pPr>
      <w:r>
        <w:rPr>
          <w:rFonts w:hint="eastAsia"/>
          <w:sz w:val="24"/>
        </w:rPr>
        <w:t>理论上</w:t>
      </w:r>
      <w:r>
        <w:rPr>
          <w:sz w:val="24"/>
        </w:rPr>
        <w:t>，服务应该是</w:t>
      </w:r>
      <w:r>
        <w:rPr>
          <w:rFonts w:hint="eastAsia"/>
          <w:sz w:val="24"/>
        </w:rPr>
        <w:t>无状态</w:t>
      </w:r>
      <w:r>
        <w:rPr>
          <w:sz w:val="24"/>
        </w:rPr>
        <w:t>的（</w:t>
      </w:r>
      <w:r>
        <w:rPr>
          <w:rFonts w:hint="eastAsia"/>
          <w:sz w:val="24"/>
        </w:rPr>
        <w:t>即</w:t>
      </w:r>
      <w:r>
        <w:rPr>
          <w:sz w:val="24"/>
        </w:rPr>
        <w:t>服务提供的操作可以任意顺序调用）</w:t>
      </w:r>
      <w:r>
        <w:rPr>
          <w:rFonts w:hint="eastAsia"/>
          <w:sz w:val="24"/>
        </w:rPr>
        <w:t>。然而实践</w:t>
      </w:r>
      <w:r>
        <w:rPr>
          <w:sz w:val="24"/>
        </w:rPr>
        <w:t>中，</w:t>
      </w:r>
      <w:r>
        <w:rPr>
          <w:rFonts w:hint="eastAsia"/>
          <w:sz w:val="24"/>
        </w:rPr>
        <w:t>这些操作</w:t>
      </w:r>
      <w:r>
        <w:rPr>
          <w:sz w:val="24"/>
        </w:rPr>
        <w:t>则存在一定的数据</w:t>
      </w:r>
      <w:r w:rsidR="00A7071A">
        <w:rPr>
          <w:rFonts w:hint="eastAsia"/>
          <w:sz w:val="24"/>
        </w:rPr>
        <w:t>流</w:t>
      </w:r>
      <w:r>
        <w:rPr>
          <w:sz w:val="24"/>
        </w:rPr>
        <w:t>、控制</w:t>
      </w:r>
      <w:r w:rsidR="00A7071A">
        <w:rPr>
          <w:rFonts w:hint="eastAsia"/>
          <w:sz w:val="24"/>
        </w:rPr>
        <w:t>流</w:t>
      </w:r>
      <w:r>
        <w:rPr>
          <w:sz w:val="24"/>
        </w:rPr>
        <w:t>约束关系</w:t>
      </w:r>
      <w:r>
        <w:rPr>
          <w:rFonts w:hint="eastAsia"/>
          <w:sz w:val="24"/>
        </w:rPr>
        <w:t>（</w:t>
      </w:r>
      <w:r>
        <w:rPr>
          <w:rFonts w:hint="eastAsia"/>
          <w:sz w:val="24"/>
        </w:rPr>
        <w:t>3.1</w:t>
      </w:r>
      <w:r>
        <w:rPr>
          <w:rFonts w:hint="eastAsia"/>
          <w:sz w:val="24"/>
        </w:rPr>
        <w:t>小节</w:t>
      </w:r>
      <w:r>
        <w:rPr>
          <w:sz w:val="24"/>
        </w:rPr>
        <w:t>中提及</w:t>
      </w:r>
      <w:r>
        <w:rPr>
          <w:rFonts w:hint="eastAsia"/>
          <w:sz w:val="24"/>
        </w:rPr>
        <w:t>）</w:t>
      </w:r>
      <w:r>
        <w:rPr>
          <w:sz w:val="24"/>
        </w:rPr>
        <w:t>。</w:t>
      </w:r>
      <w:r>
        <w:rPr>
          <w:rFonts w:hint="eastAsia"/>
          <w:sz w:val="24"/>
        </w:rPr>
        <w:t>为了验证服务行为的</w:t>
      </w:r>
      <w:r>
        <w:rPr>
          <w:sz w:val="24"/>
        </w:rPr>
        <w:t>正确性</w:t>
      </w:r>
      <w:r>
        <w:rPr>
          <w:rFonts w:hint="eastAsia"/>
          <w:sz w:val="24"/>
        </w:rPr>
        <w:t>和可靠性</w:t>
      </w:r>
      <w:r>
        <w:rPr>
          <w:sz w:val="24"/>
        </w:rPr>
        <w:t>，必须充分的</w:t>
      </w:r>
      <w:r w:rsidR="005B0C13">
        <w:rPr>
          <w:rFonts w:hint="eastAsia"/>
          <w:sz w:val="24"/>
        </w:rPr>
        <w:t>测试</w:t>
      </w:r>
      <w:r>
        <w:rPr>
          <w:sz w:val="24"/>
        </w:rPr>
        <w:t>所有服务行为相关的数据</w:t>
      </w:r>
      <w:r w:rsidR="00A7071A">
        <w:rPr>
          <w:rFonts w:hint="eastAsia"/>
          <w:sz w:val="24"/>
        </w:rPr>
        <w:t>流</w:t>
      </w:r>
      <w:r>
        <w:rPr>
          <w:sz w:val="24"/>
        </w:rPr>
        <w:t>和控制流约束信息。</w:t>
      </w:r>
      <w:r w:rsidR="0073265A">
        <w:rPr>
          <w:rFonts w:hint="eastAsia"/>
          <w:sz w:val="24"/>
        </w:rPr>
        <w:t>每个</w:t>
      </w:r>
      <w:r w:rsidR="0073265A">
        <w:rPr>
          <w:sz w:val="24"/>
        </w:rPr>
        <w:t>从</w:t>
      </w:r>
      <w:r w:rsidR="008C4209">
        <w:rPr>
          <w:rFonts w:hint="eastAsia"/>
          <w:sz w:val="24"/>
        </w:rPr>
        <w:t>服务组合流程</w:t>
      </w:r>
      <w:r w:rsidR="008C4209">
        <w:rPr>
          <w:sz w:val="24"/>
        </w:rPr>
        <w:t>开始</w:t>
      </w:r>
      <w:r w:rsidR="00696EFE">
        <w:rPr>
          <w:rFonts w:hint="eastAsia"/>
          <w:sz w:val="24"/>
        </w:rPr>
        <w:t>到</w:t>
      </w:r>
      <w:r w:rsidR="00696EFE">
        <w:rPr>
          <w:sz w:val="24"/>
        </w:rPr>
        <w:t>结束的路径</w:t>
      </w:r>
      <w:r w:rsidR="00696EFE">
        <w:rPr>
          <w:rFonts w:hint="eastAsia"/>
          <w:sz w:val="24"/>
        </w:rPr>
        <w:t>称为</w:t>
      </w:r>
      <w:r w:rsidR="00696EFE">
        <w:rPr>
          <w:sz w:val="24"/>
        </w:rPr>
        <w:t>一条测试序列</w:t>
      </w:r>
      <w:r w:rsidR="008C4209">
        <w:rPr>
          <w:rFonts w:hint="eastAsia"/>
          <w:sz w:val="24"/>
        </w:rPr>
        <w:t>，</w:t>
      </w:r>
      <w:r w:rsidR="008C4209">
        <w:rPr>
          <w:sz w:val="24"/>
        </w:rPr>
        <w:t>遍历该模型即可</w:t>
      </w:r>
      <w:r w:rsidR="008C4209">
        <w:rPr>
          <w:rFonts w:hint="eastAsia"/>
          <w:sz w:val="24"/>
        </w:rPr>
        <w:t>获取</w:t>
      </w:r>
      <w:r w:rsidR="008C4209">
        <w:rPr>
          <w:sz w:val="24"/>
        </w:rPr>
        <w:t>所需测试序列</w:t>
      </w:r>
      <w:r w:rsidR="00E66F60">
        <w:rPr>
          <w:rFonts w:hint="eastAsia"/>
          <w:sz w:val="24"/>
        </w:rPr>
        <w:t>以及</w:t>
      </w:r>
      <w:r w:rsidR="00E66F60">
        <w:rPr>
          <w:sz w:val="24"/>
        </w:rPr>
        <w:t>程序执行该条序列的数据约束</w:t>
      </w:r>
      <w:r w:rsidR="00E66F60">
        <w:rPr>
          <w:rFonts w:hint="eastAsia"/>
          <w:sz w:val="24"/>
        </w:rPr>
        <w:t>，可通过</w:t>
      </w:r>
      <w:r w:rsidR="00E66F60">
        <w:rPr>
          <w:sz w:val="24"/>
        </w:rPr>
        <w:t>约束求解获取该测试序列对应的测试数据。</w:t>
      </w:r>
    </w:p>
    <w:p w:rsidR="00E66F60" w:rsidRDefault="00E66F60" w:rsidP="00EA7D7A">
      <w:pPr>
        <w:spacing w:line="360" w:lineRule="auto"/>
        <w:ind w:firstLineChars="200" w:firstLine="480"/>
        <w:rPr>
          <w:sz w:val="24"/>
        </w:rPr>
      </w:pPr>
      <w:r>
        <w:rPr>
          <w:rFonts w:hint="eastAsia"/>
          <w:sz w:val="24"/>
        </w:rPr>
        <w:t>因此我们重点</w:t>
      </w:r>
      <w:r>
        <w:rPr>
          <w:sz w:val="24"/>
        </w:rPr>
        <w:t>考虑如下</w:t>
      </w:r>
      <w:r>
        <w:rPr>
          <w:rFonts w:hint="eastAsia"/>
          <w:sz w:val="24"/>
        </w:rPr>
        <w:t>三个</w:t>
      </w:r>
      <w:r>
        <w:rPr>
          <w:sz w:val="24"/>
        </w:rPr>
        <w:t>问题</w:t>
      </w:r>
      <w:r>
        <w:rPr>
          <w:rFonts w:hint="eastAsia"/>
          <w:sz w:val="24"/>
        </w:rPr>
        <w:t>：</w:t>
      </w:r>
    </w:p>
    <w:p w:rsidR="00E66F60" w:rsidRPr="00A7071A" w:rsidRDefault="00E66F60" w:rsidP="00E66F60">
      <w:pPr>
        <w:pStyle w:val="aa"/>
        <w:numPr>
          <w:ilvl w:val="0"/>
          <w:numId w:val="4"/>
        </w:numPr>
        <w:spacing w:line="360" w:lineRule="auto"/>
        <w:ind w:firstLineChars="0"/>
        <w:rPr>
          <w:b/>
          <w:sz w:val="24"/>
        </w:rPr>
      </w:pPr>
      <w:r w:rsidRPr="00A7071A">
        <w:rPr>
          <w:rFonts w:hint="eastAsia"/>
          <w:b/>
          <w:sz w:val="24"/>
        </w:rPr>
        <w:t>如何从</w:t>
      </w:r>
      <w:r w:rsidRPr="00A7071A">
        <w:rPr>
          <w:b/>
          <w:sz w:val="24"/>
        </w:rPr>
        <w:t>给定模型中获取测试序列</w:t>
      </w:r>
      <w:r w:rsidRPr="00A7071A">
        <w:rPr>
          <w:rFonts w:hint="eastAsia"/>
          <w:b/>
          <w:sz w:val="24"/>
        </w:rPr>
        <w:t>；</w:t>
      </w:r>
    </w:p>
    <w:p w:rsidR="00E66F60" w:rsidRPr="00A7071A" w:rsidRDefault="00E66F60" w:rsidP="00E66F60">
      <w:pPr>
        <w:pStyle w:val="aa"/>
        <w:numPr>
          <w:ilvl w:val="0"/>
          <w:numId w:val="4"/>
        </w:numPr>
        <w:spacing w:line="360" w:lineRule="auto"/>
        <w:ind w:firstLineChars="0"/>
        <w:rPr>
          <w:b/>
          <w:sz w:val="24"/>
        </w:rPr>
      </w:pPr>
      <w:r w:rsidRPr="00A7071A">
        <w:rPr>
          <w:rFonts w:hint="eastAsia"/>
          <w:b/>
          <w:sz w:val="24"/>
        </w:rPr>
        <w:t>如何</w:t>
      </w:r>
      <w:r w:rsidRPr="00A7071A">
        <w:rPr>
          <w:b/>
          <w:sz w:val="24"/>
        </w:rPr>
        <w:t>将测试序列转换</w:t>
      </w:r>
      <w:r w:rsidRPr="00A7071A">
        <w:rPr>
          <w:rFonts w:hint="eastAsia"/>
          <w:b/>
          <w:sz w:val="24"/>
        </w:rPr>
        <w:t>为</w:t>
      </w:r>
      <w:r w:rsidRPr="00A7071A">
        <w:rPr>
          <w:b/>
          <w:sz w:val="24"/>
        </w:rPr>
        <w:t>相对</w:t>
      </w:r>
      <w:r w:rsidRPr="00A7071A">
        <w:rPr>
          <w:rFonts w:hint="eastAsia"/>
          <w:b/>
          <w:sz w:val="24"/>
        </w:rPr>
        <w:t>应</w:t>
      </w:r>
      <w:r w:rsidRPr="00A7071A">
        <w:rPr>
          <w:b/>
          <w:sz w:val="24"/>
        </w:rPr>
        <w:t>的测试数据</w:t>
      </w:r>
      <w:r w:rsidRPr="00A7071A">
        <w:rPr>
          <w:rFonts w:hint="eastAsia"/>
          <w:b/>
          <w:sz w:val="24"/>
        </w:rPr>
        <w:t>；</w:t>
      </w:r>
    </w:p>
    <w:p w:rsidR="00E66F60" w:rsidRDefault="00E66F60" w:rsidP="00E66F60">
      <w:pPr>
        <w:pStyle w:val="aa"/>
        <w:numPr>
          <w:ilvl w:val="0"/>
          <w:numId w:val="4"/>
        </w:numPr>
        <w:spacing w:line="360" w:lineRule="auto"/>
        <w:ind w:firstLineChars="0"/>
        <w:rPr>
          <w:sz w:val="24"/>
        </w:rPr>
      </w:pPr>
      <w:r w:rsidRPr="00A7071A">
        <w:rPr>
          <w:rFonts w:hint="eastAsia"/>
          <w:b/>
          <w:sz w:val="24"/>
        </w:rPr>
        <w:t>如何</w:t>
      </w:r>
      <w:r w:rsidRPr="00A7071A">
        <w:rPr>
          <w:b/>
          <w:sz w:val="24"/>
        </w:rPr>
        <w:t>将测试数据转换为符合服务组合程序要求的测试用例</w:t>
      </w:r>
      <w:r w:rsidRPr="00A7071A">
        <w:rPr>
          <w:rFonts w:hint="eastAsia"/>
          <w:b/>
          <w:sz w:val="24"/>
        </w:rPr>
        <w:t>。</w:t>
      </w:r>
    </w:p>
    <w:p w:rsidR="00E66F60" w:rsidRPr="00E66F60" w:rsidRDefault="00CF0887" w:rsidP="00CF0887">
      <w:pPr>
        <w:pStyle w:val="3"/>
      </w:pPr>
      <w:bookmarkStart w:id="10" w:name="_Toc460852682"/>
      <w:r w:rsidRPr="00CF0887">
        <w:rPr>
          <w:sz w:val="24"/>
        </w:rPr>
        <w:t>3.2.1</w:t>
      </w:r>
      <w:r w:rsidRPr="00CF0887">
        <w:rPr>
          <w:sz w:val="24"/>
        </w:rPr>
        <w:t>测试</w:t>
      </w:r>
      <w:r w:rsidRPr="00CF0887">
        <w:rPr>
          <w:rFonts w:hint="eastAsia"/>
          <w:sz w:val="24"/>
        </w:rPr>
        <w:t>序列集的</w:t>
      </w:r>
      <w:r w:rsidRPr="00CF0887">
        <w:rPr>
          <w:sz w:val="24"/>
        </w:rPr>
        <w:t>获取</w:t>
      </w:r>
      <w:bookmarkEnd w:id="10"/>
    </w:p>
    <w:p w:rsidR="00CF0887" w:rsidRDefault="004B1139" w:rsidP="00EA7D7A">
      <w:pPr>
        <w:spacing w:line="360" w:lineRule="auto"/>
        <w:ind w:firstLineChars="200" w:firstLine="480"/>
        <w:rPr>
          <w:sz w:val="24"/>
        </w:rPr>
      </w:pPr>
      <w:r>
        <w:rPr>
          <w:rFonts w:hint="eastAsia"/>
          <w:sz w:val="24"/>
        </w:rPr>
        <w:t>我们可以</w:t>
      </w:r>
      <w:r>
        <w:rPr>
          <w:sz w:val="24"/>
        </w:rPr>
        <w:t>通过遍历给定的模型以获取测试序列集</w:t>
      </w:r>
      <w:r>
        <w:rPr>
          <w:rFonts w:hint="eastAsia"/>
          <w:sz w:val="24"/>
        </w:rPr>
        <w:t>，</w:t>
      </w:r>
      <w:r>
        <w:rPr>
          <w:sz w:val="24"/>
        </w:rPr>
        <w:t>但</w:t>
      </w:r>
      <w:r w:rsidR="00CF0887">
        <w:rPr>
          <w:rFonts w:hint="eastAsia"/>
          <w:sz w:val="24"/>
        </w:rPr>
        <w:t>对于</w:t>
      </w:r>
      <w:r w:rsidR="00CF0887">
        <w:rPr>
          <w:sz w:val="24"/>
        </w:rPr>
        <w:t>服务组合程序而言，可能的执行路径</w:t>
      </w:r>
      <w:r w:rsidR="00CF0887">
        <w:rPr>
          <w:rFonts w:hint="eastAsia"/>
          <w:sz w:val="24"/>
        </w:rPr>
        <w:t>可能</w:t>
      </w:r>
      <w:r w:rsidR="00CF0887">
        <w:rPr>
          <w:sz w:val="24"/>
        </w:rPr>
        <w:t>有很多，</w:t>
      </w:r>
      <w:r w:rsidR="00CF0887" w:rsidRPr="00CF0887">
        <w:rPr>
          <w:rFonts w:hint="eastAsia"/>
          <w:sz w:val="24"/>
        </w:rPr>
        <w:t>在有限的测试资源中要将所有的测试</w:t>
      </w:r>
      <w:r w:rsidR="00CF0887">
        <w:rPr>
          <w:rFonts w:hint="eastAsia"/>
          <w:sz w:val="24"/>
        </w:rPr>
        <w:t>序列</w:t>
      </w:r>
      <w:r w:rsidR="00CF0887" w:rsidRPr="00CF0887">
        <w:rPr>
          <w:rFonts w:hint="eastAsia"/>
          <w:sz w:val="24"/>
        </w:rPr>
        <w:t>输出是不</w:t>
      </w:r>
      <w:r w:rsidR="00CF0887" w:rsidRPr="00CF0887">
        <w:rPr>
          <w:rFonts w:hint="eastAsia"/>
          <w:sz w:val="24"/>
        </w:rPr>
        <w:lastRenderedPageBreak/>
        <w:t>可能的，因此可以定义一定的覆盖准则来避免路径爆炸的问题，同时避免测试路径集不完备的情况发生。</w:t>
      </w:r>
    </w:p>
    <w:p w:rsidR="00D903EF" w:rsidRDefault="00EA7D7A" w:rsidP="00EA7D7A">
      <w:pPr>
        <w:spacing w:line="360" w:lineRule="auto"/>
        <w:ind w:firstLineChars="200" w:firstLine="480"/>
        <w:rPr>
          <w:sz w:val="24"/>
        </w:rPr>
      </w:pPr>
      <w:r w:rsidRPr="00EA7D7A">
        <w:rPr>
          <w:rFonts w:hint="eastAsia"/>
          <w:sz w:val="24"/>
        </w:rPr>
        <w:t>在给定的</w:t>
      </w:r>
      <w:r w:rsidRPr="00EA7D7A">
        <w:rPr>
          <w:sz w:val="24"/>
        </w:rPr>
        <w:t>行为描述模型的基础上</w:t>
      </w:r>
      <w:r w:rsidR="007526A2">
        <w:rPr>
          <w:rFonts w:hint="eastAsia"/>
          <w:sz w:val="24"/>
        </w:rPr>
        <w:t>，</w:t>
      </w:r>
      <w:r w:rsidR="004B1139">
        <w:rPr>
          <w:rFonts w:hint="eastAsia"/>
          <w:sz w:val="24"/>
        </w:rPr>
        <w:t>依据</w:t>
      </w:r>
      <w:r w:rsidR="004B1139">
        <w:rPr>
          <w:sz w:val="24"/>
        </w:rPr>
        <w:t>服务行为描述模型的特征，</w:t>
      </w:r>
      <w:r w:rsidR="007526A2">
        <w:rPr>
          <w:sz w:val="24"/>
        </w:rPr>
        <w:t>定义各种</w:t>
      </w:r>
      <w:r w:rsidR="007526A2" w:rsidRPr="00371F3F">
        <w:rPr>
          <w:b/>
          <w:sz w:val="24"/>
        </w:rPr>
        <w:t>约束覆盖准则</w:t>
      </w:r>
      <w:r w:rsidR="00C34B61">
        <w:rPr>
          <w:rFonts w:hint="eastAsia"/>
          <w:b/>
          <w:sz w:val="24"/>
        </w:rPr>
        <w:t>，</w:t>
      </w:r>
      <w:r w:rsidR="00C34B61" w:rsidRPr="00C34B61">
        <w:rPr>
          <w:sz w:val="24"/>
        </w:rPr>
        <w:t>确定各类约束的选取策略以及优先级</w:t>
      </w:r>
      <w:r w:rsidR="004B1139">
        <w:rPr>
          <w:rFonts w:hint="eastAsia"/>
          <w:sz w:val="24"/>
        </w:rPr>
        <w:t>，</w:t>
      </w:r>
      <w:r w:rsidR="004B1139">
        <w:rPr>
          <w:sz w:val="24"/>
        </w:rPr>
        <w:t>例如</w:t>
      </w:r>
      <w:r w:rsidR="004B1139" w:rsidRPr="00371F3F">
        <w:rPr>
          <w:rFonts w:hint="eastAsia"/>
          <w:b/>
          <w:sz w:val="24"/>
        </w:rPr>
        <w:t>事件</w:t>
      </w:r>
      <w:r w:rsidR="004B1139" w:rsidRPr="00371F3F">
        <w:rPr>
          <w:b/>
          <w:sz w:val="24"/>
        </w:rPr>
        <w:t>覆盖</w:t>
      </w:r>
      <w:r w:rsidR="00371F3F">
        <w:rPr>
          <w:rFonts w:hint="eastAsia"/>
          <w:sz w:val="24"/>
        </w:rPr>
        <w:t>（模型</w:t>
      </w:r>
      <w:r w:rsidR="00371F3F">
        <w:rPr>
          <w:sz w:val="24"/>
        </w:rPr>
        <w:t>中的</w:t>
      </w:r>
      <w:r w:rsidR="00371F3F">
        <w:rPr>
          <w:rFonts w:hint="eastAsia"/>
          <w:sz w:val="24"/>
        </w:rPr>
        <w:t>每个</w:t>
      </w:r>
      <w:r w:rsidR="00371F3F">
        <w:rPr>
          <w:sz w:val="24"/>
        </w:rPr>
        <w:t>事件至少执行一次</w:t>
      </w:r>
      <w:r w:rsidR="00371F3F">
        <w:rPr>
          <w:rFonts w:hint="eastAsia"/>
          <w:sz w:val="24"/>
        </w:rPr>
        <w:t>）</w:t>
      </w:r>
      <w:r w:rsidR="00664603">
        <w:rPr>
          <w:rFonts w:hint="eastAsia"/>
          <w:sz w:val="24"/>
        </w:rPr>
        <w:t>、</w:t>
      </w:r>
      <w:r w:rsidR="00371F3F" w:rsidRPr="00371F3F">
        <w:rPr>
          <w:rFonts w:hint="eastAsia"/>
          <w:b/>
          <w:sz w:val="24"/>
        </w:rPr>
        <w:t>迁移</w:t>
      </w:r>
      <w:r w:rsidR="00371F3F" w:rsidRPr="00371F3F">
        <w:rPr>
          <w:b/>
          <w:sz w:val="24"/>
        </w:rPr>
        <w:t>覆盖</w:t>
      </w:r>
      <w:r w:rsidR="00371F3F">
        <w:rPr>
          <w:rFonts w:hint="eastAsia"/>
          <w:sz w:val="24"/>
        </w:rPr>
        <w:t>（模型</w:t>
      </w:r>
      <w:r w:rsidR="00371F3F">
        <w:rPr>
          <w:sz w:val="24"/>
        </w:rPr>
        <w:t>中的</w:t>
      </w:r>
      <w:r w:rsidR="00371F3F">
        <w:rPr>
          <w:rFonts w:hint="eastAsia"/>
          <w:sz w:val="24"/>
        </w:rPr>
        <w:t>每个</w:t>
      </w:r>
      <w:r w:rsidR="00371F3F">
        <w:rPr>
          <w:sz w:val="24"/>
        </w:rPr>
        <w:t>事件</w:t>
      </w:r>
      <w:r w:rsidR="00371F3F">
        <w:rPr>
          <w:rFonts w:hint="eastAsia"/>
          <w:sz w:val="24"/>
        </w:rPr>
        <w:t>迁移</w:t>
      </w:r>
      <w:r w:rsidR="00371F3F">
        <w:rPr>
          <w:sz w:val="24"/>
        </w:rPr>
        <w:t>至少执行一次</w:t>
      </w:r>
      <w:r w:rsidR="00371F3F">
        <w:rPr>
          <w:rFonts w:hint="eastAsia"/>
          <w:sz w:val="24"/>
        </w:rPr>
        <w:t>）</w:t>
      </w:r>
      <w:r w:rsidR="00371F3F">
        <w:rPr>
          <w:sz w:val="24"/>
        </w:rPr>
        <w:t>、</w:t>
      </w:r>
      <w:r w:rsidR="00371F3F" w:rsidRPr="00371F3F">
        <w:rPr>
          <w:b/>
          <w:sz w:val="24"/>
        </w:rPr>
        <w:t>数据约束覆盖</w:t>
      </w:r>
      <w:r w:rsidR="00371F3F">
        <w:rPr>
          <w:rFonts w:hint="eastAsia"/>
          <w:sz w:val="24"/>
        </w:rPr>
        <w:t>（模型</w:t>
      </w:r>
      <w:r w:rsidR="00371F3F">
        <w:rPr>
          <w:sz w:val="24"/>
        </w:rPr>
        <w:t>中的</w:t>
      </w:r>
      <w:r w:rsidR="00371F3F">
        <w:rPr>
          <w:rFonts w:hint="eastAsia"/>
          <w:sz w:val="24"/>
        </w:rPr>
        <w:t>每个数据分区</w:t>
      </w:r>
      <w:r w:rsidR="00371F3F">
        <w:rPr>
          <w:sz w:val="24"/>
        </w:rPr>
        <w:t>至少</w:t>
      </w:r>
      <w:r w:rsidR="00371F3F">
        <w:rPr>
          <w:rFonts w:hint="eastAsia"/>
          <w:sz w:val="24"/>
        </w:rPr>
        <w:t>覆盖</w:t>
      </w:r>
      <w:r w:rsidR="00371F3F">
        <w:rPr>
          <w:sz w:val="24"/>
        </w:rPr>
        <w:t>一次</w:t>
      </w:r>
      <w:r w:rsidR="00371F3F">
        <w:rPr>
          <w:rFonts w:hint="eastAsia"/>
          <w:sz w:val="24"/>
        </w:rPr>
        <w:t>）等等</w:t>
      </w:r>
      <w:r w:rsidR="007526A2">
        <w:rPr>
          <w:sz w:val="24"/>
        </w:rPr>
        <w:t>，开发相应的测试序列</w:t>
      </w:r>
      <w:r w:rsidR="007526A2">
        <w:rPr>
          <w:rFonts w:hint="eastAsia"/>
          <w:sz w:val="24"/>
        </w:rPr>
        <w:t>生成</w:t>
      </w:r>
      <w:r w:rsidR="005B5D71">
        <w:rPr>
          <w:rFonts w:hint="eastAsia"/>
          <w:sz w:val="24"/>
        </w:rPr>
        <w:t>算法，</w:t>
      </w:r>
      <w:r w:rsidR="00C34B61">
        <w:rPr>
          <w:sz w:val="24"/>
        </w:rPr>
        <w:t>关键问题是面向</w:t>
      </w:r>
      <w:r w:rsidR="00C34B61">
        <w:rPr>
          <w:rFonts w:hint="eastAsia"/>
          <w:sz w:val="24"/>
        </w:rPr>
        <w:t>各种</w:t>
      </w:r>
      <w:r w:rsidR="00C34B61">
        <w:rPr>
          <w:sz w:val="24"/>
        </w:rPr>
        <w:t>覆盖</w:t>
      </w:r>
      <w:r w:rsidR="00C34B61">
        <w:rPr>
          <w:rFonts w:hint="eastAsia"/>
          <w:sz w:val="24"/>
        </w:rPr>
        <w:t>准则</w:t>
      </w:r>
      <w:r w:rsidR="00C34B61">
        <w:rPr>
          <w:sz w:val="24"/>
        </w:rPr>
        <w:t>的测试序列生成</w:t>
      </w:r>
      <w:r w:rsidR="00C34B61">
        <w:rPr>
          <w:rFonts w:hint="eastAsia"/>
          <w:sz w:val="24"/>
        </w:rPr>
        <w:t>算法</w:t>
      </w:r>
      <w:r w:rsidR="00C34B61">
        <w:rPr>
          <w:sz w:val="24"/>
        </w:rPr>
        <w:t>。</w:t>
      </w:r>
    </w:p>
    <w:p w:rsidR="00C34B61" w:rsidRPr="00C34B61" w:rsidRDefault="00C34B61" w:rsidP="00EA7D7A">
      <w:pPr>
        <w:spacing w:line="360" w:lineRule="auto"/>
        <w:ind w:firstLineChars="200" w:firstLine="480"/>
        <w:rPr>
          <w:sz w:val="24"/>
        </w:rPr>
      </w:pPr>
      <w:r>
        <w:rPr>
          <w:rFonts w:hint="eastAsia"/>
          <w:sz w:val="24"/>
        </w:rPr>
        <w:t>目前</w:t>
      </w:r>
      <w:r>
        <w:rPr>
          <w:sz w:val="24"/>
        </w:rPr>
        <w:t>，</w:t>
      </w:r>
      <w:r>
        <w:rPr>
          <w:rFonts w:hint="eastAsia"/>
          <w:sz w:val="24"/>
        </w:rPr>
        <w:t>已存在</w:t>
      </w:r>
      <w:r>
        <w:rPr>
          <w:sz w:val="24"/>
        </w:rPr>
        <w:t>多种基于事件序列图模型</w:t>
      </w:r>
      <w:r>
        <w:rPr>
          <w:rFonts w:hint="eastAsia"/>
          <w:sz w:val="24"/>
        </w:rPr>
        <w:t>生成</w:t>
      </w:r>
      <w:r>
        <w:rPr>
          <w:sz w:val="24"/>
        </w:rPr>
        <w:t>测试序列的</w:t>
      </w:r>
      <w:r>
        <w:rPr>
          <w:rFonts w:hint="eastAsia"/>
          <w:sz w:val="24"/>
        </w:rPr>
        <w:t>算法</w:t>
      </w:r>
      <w:r>
        <w:rPr>
          <w:rFonts w:hint="eastAsia"/>
          <w:sz w:val="24"/>
        </w:rPr>
        <w:t>[</w:t>
      </w:r>
      <w:r w:rsidR="00025616">
        <w:rPr>
          <w:sz w:val="24"/>
        </w:rPr>
        <w:t>9</w:t>
      </w:r>
      <w:r w:rsidR="00025616">
        <w:rPr>
          <w:rFonts w:hint="eastAsia"/>
          <w:sz w:val="24"/>
        </w:rPr>
        <w:t>,20,21</w:t>
      </w:r>
      <w:r>
        <w:rPr>
          <w:rFonts w:hint="eastAsia"/>
          <w:sz w:val="24"/>
        </w:rPr>
        <w:t>]</w:t>
      </w:r>
      <w:r>
        <w:rPr>
          <w:sz w:val="24"/>
        </w:rPr>
        <w:t>。</w:t>
      </w:r>
      <w:r w:rsidR="00544AB1">
        <w:rPr>
          <w:rFonts w:hint="eastAsia"/>
          <w:sz w:val="24"/>
        </w:rPr>
        <w:t>课题组</w:t>
      </w:r>
      <w:r w:rsidR="00544AB1">
        <w:rPr>
          <w:sz w:val="24"/>
        </w:rPr>
        <w:t>前期</w:t>
      </w:r>
      <w:r w:rsidR="00544AB1">
        <w:rPr>
          <w:rFonts w:hint="eastAsia"/>
          <w:sz w:val="24"/>
        </w:rPr>
        <w:t>工作中</w:t>
      </w:r>
      <w:r w:rsidR="00544AB1">
        <w:rPr>
          <w:sz w:val="24"/>
        </w:rPr>
        <w:t>研究了</w:t>
      </w:r>
      <w:r w:rsidR="00544AB1">
        <w:rPr>
          <w:rFonts w:hint="eastAsia"/>
          <w:sz w:val="24"/>
        </w:rPr>
        <w:t>如何基于</w:t>
      </w:r>
      <w:r w:rsidR="00544AB1">
        <w:rPr>
          <w:rFonts w:hint="eastAsia"/>
          <w:sz w:val="24"/>
        </w:rPr>
        <w:t>UML</w:t>
      </w:r>
      <w:r w:rsidR="00544AB1">
        <w:rPr>
          <w:rFonts w:hint="eastAsia"/>
          <w:sz w:val="24"/>
        </w:rPr>
        <w:t>活动图</w:t>
      </w:r>
      <w:r w:rsidR="00884468">
        <w:rPr>
          <w:rFonts w:hint="eastAsia"/>
          <w:sz w:val="24"/>
        </w:rPr>
        <w:t>（扩展</w:t>
      </w:r>
      <w:r w:rsidR="00884468">
        <w:rPr>
          <w:sz w:val="24"/>
        </w:rPr>
        <w:t>的状态</w:t>
      </w:r>
      <w:r w:rsidR="00884468">
        <w:rPr>
          <w:rFonts w:hint="eastAsia"/>
          <w:sz w:val="24"/>
        </w:rPr>
        <w:t>图）</w:t>
      </w:r>
      <w:r w:rsidR="00544AB1">
        <w:rPr>
          <w:sz w:val="24"/>
        </w:rPr>
        <w:t>模型自动生成测试场景</w:t>
      </w:r>
      <w:r w:rsidR="00884468">
        <w:rPr>
          <w:rFonts w:hint="eastAsia"/>
          <w:sz w:val="24"/>
        </w:rPr>
        <w:t>对</w:t>
      </w:r>
      <w:r w:rsidR="00884468">
        <w:rPr>
          <w:sz w:val="24"/>
        </w:rPr>
        <w:t>系统行为进行测试</w:t>
      </w:r>
      <w:r w:rsidR="00884468">
        <w:rPr>
          <w:rFonts w:hint="eastAsia"/>
          <w:sz w:val="24"/>
        </w:rPr>
        <w:t>，我们也可以通过</w:t>
      </w:r>
      <w:r w:rsidR="00884468">
        <w:rPr>
          <w:sz w:val="24"/>
        </w:rPr>
        <w:t>将行为描述模型转换为状态图，可以有效</w:t>
      </w:r>
      <w:r w:rsidR="00884468">
        <w:rPr>
          <w:rFonts w:hint="eastAsia"/>
          <w:sz w:val="24"/>
        </w:rPr>
        <w:t>复用</w:t>
      </w:r>
      <w:r w:rsidR="00884468">
        <w:rPr>
          <w:sz w:val="24"/>
        </w:rPr>
        <w:t>课题组前期工作中开发的基于</w:t>
      </w:r>
      <w:r w:rsidR="00884468">
        <w:rPr>
          <w:rFonts w:hint="eastAsia"/>
          <w:sz w:val="24"/>
        </w:rPr>
        <w:t>UML</w:t>
      </w:r>
      <w:r w:rsidR="00884468">
        <w:rPr>
          <w:rFonts w:hint="eastAsia"/>
          <w:sz w:val="24"/>
        </w:rPr>
        <w:t>活动图的</w:t>
      </w:r>
      <w:r w:rsidR="00884468">
        <w:rPr>
          <w:sz w:val="24"/>
        </w:rPr>
        <w:t>测试场景自动生成技术与支持工具。</w:t>
      </w:r>
    </w:p>
    <w:p w:rsidR="00867EAB" w:rsidRDefault="00867EAB" w:rsidP="00867EAB">
      <w:pPr>
        <w:pStyle w:val="3"/>
        <w:rPr>
          <w:sz w:val="24"/>
        </w:rPr>
      </w:pPr>
      <w:bookmarkStart w:id="11" w:name="_Toc460852683"/>
      <w:r w:rsidRPr="00867EAB">
        <w:rPr>
          <w:rFonts w:hint="eastAsia"/>
          <w:sz w:val="24"/>
        </w:rPr>
        <w:t>3.2.</w:t>
      </w:r>
      <w:r>
        <w:rPr>
          <w:sz w:val="24"/>
        </w:rPr>
        <w:t>2</w:t>
      </w:r>
      <w:r w:rsidRPr="00867EAB">
        <w:rPr>
          <w:rFonts w:hint="eastAsia"/>
          <w:sz w:val="24"/>
        </w:rPr>
        <w:t>测试</w:t>
      </w:r>
      <w:r>
        <w:rPr>
          <w:rFonts w:hint="eastAsia"/>
          <w:sz w:val="24"/>
        </w:rPr>
        <w:t>数据</w:t>
      </w:r>
      <w:r w:rsidR="003E3348">
        <w:rPr>
          <w:rFonts w:hint="eastAsia"/>
          <w:sz w:val="24"/>
        </w:rPr>
        <w:t>集</w:t>
      </w:r>
      <w:r>
        <w:rPr>
          <w:rFonts w:hint="eastAsia"/>
          <w:sz w:val="24"/>
        </w:rPr>
        <w:t>的</w:t>
      </w:r>
      <w:r>
        <w:rPr>
          <w:sz w:val="24"/>
        </w:rPr>
        <w:t>生成</w:t>
      </w:r>
      <w:bookmarkEnd w:id="11"/>
    </w:p>
    <w:p w:rsidR="00867EAB" w:rsidRDefault="00867EAB" w:rsidP="00EA7D7A">
      <w:pPr>
        <w:spacing w:line="360" w:lineRule="auto"/>
        <w:ind w:firstLineChars="200" w:firstLine="480"/>
        <w:rPr>
          <w:rFonts w:ascii="Arial" w:hAnsi="Arial" w:cs="Arial"/>
          <w:color w:val="000000"/>
          <w:sz w:val="24"/>
        </w:rPr>
      </w:pPr>
      <w:r w:rsidRPr="00DF6C89">
        <w:rPr>
          <w:rFonts w:hint="eastAsia"/>
          <w:color w:val="000000"/>
          <w:sz w:val="24"/>
        </w:rPr>
        <w:t>在得到测试</w:t>
      </w:r>
      <w:r w:rsidR="00F13AE6">
        <w:rPr>
          <w:rFonts w:hint="eastAsia"/>
          <w:color w:val="000000"/>
          <w:sz w:val="24"/>
        </w:rPr>
        <w:t>序列</w:t>
      </w:r>
      <w:r w:rsidRPr="00DF6C89">
        <w:rPr>
          <w:rFonts w:hint="eastAsia"/>
          <w:color w:val="000000"/>
          <w:sz w:val="24"/>
        </w:rPr>
        <w:t>之后，应该</w:t>
      </w:r>
      <w:r w:rsidR="001A6F6C">
        <w:rPr>
          <w:rFonts w:hint="eastAsia"/>
          <w:color w:val="000000"/>
          <w:sz w:val="24"/>
        </w:rPr>
        <w:t>生成</w:t>
      </w:r>
      <w:r w:rsidRPr="00DF6C89">
        <w:rPr>
          <w:rFonts w:ascii="Arial" w:hAnsi="Arial" w:cs="Arial" w:hint="eastAsia"/>
          <w:color w:val="000000"/>
          <w:sz w:val="24"/>
        </w:rPr>
        <w:t>测试数据使得测试</w:t>
      </w:r>
      <w:r w:rsidR="00F13AE6">
        <w:rPr>
          <w:rFonts w:ascii="Arial" w:hAnsi="Arial" w:cs="Arial" w:hint="eastAsia"/>
          <w:color w:val="000000"/>
          <w:sz w:val="24"/>
        </w:rPr>
        <w:t>序列</w:t>
      </w:r>
      <w:r w:rsidRPr="00DF6C89">
        <w:rPr>
          <w:rFonts w:ascii="Arial" w:hAnsi="Arial" w:cs="Arial" w:hint="eastAsia"/>
          <w:color w:val="000000"/>
          <w:sz w:val="24"/>
        </w:rPr>
        <w:t>可执行，一个测试</w:t>
      </w:r>
      <w:r w:rsidR="00F13AE6">
        <w:rPr>
          <w:rFonts w:ascii="Arial" w:hAnsi="Arial" w:cs="Arial" w:hint="eastAsia"/>
          <w:color w:val="000000"/>
          <w:sz w:val="24"/>
        </w:rPr>
        <w:t>序列</w:t>
      </w:r>
      <w:r w:rsidRPr="00DF6C89">
        <w:rPr>
          <w:rFonts w:ascii="Arial" w:hAnsi="Arial" w:cs="Arial" w:hint="eastAsia"/>
          <w:color w:val="000000"/>
          <w:sz w:val="24"/>
        </w:rPr>
        <w:t>是可行的，则至少存在一组测试数据满足这条路径中全部条件。通常情况下，测试数据的获取主要是由人来分析通过手动来完成，不仅繁琐而且耗时，并且只覆盖部分所需的数据。为了保证生成测试用例的完备与有效性并且提高测试质量，在这里将实现</w:t>
      </w:r>
      <w:r>
        <w:rPr>
          <w:rFonts w:ascii="Arial" w:hAnsi="Arial" w:cs="Arial" w:hint="eastAsia"/>
          <w:color w:val="000000"/>
          <w:sz w:val="24"/>
        </w:rPr>
        <w:t>针对每条测试</w:t>
      </w:r>
      <w:r w:rsidR="00F13AE6">
        <w:rPr>
          <w:rFonts w:ascii="Arial" w:hAnsi="Arial" w:cs="Arial" w:hint="eastAsia"/>
          <w:color w:val="000000"/>
          <w:sz w:val="24"/>
        </w:rPr>
        <w:t>序列</w:t>
      </w:r>
      <w:r>
        <w:rPr>
          <w:rFonts w:ascii="Arial" w:hAnsi="Arial" w:cs="Arial" w:hint="eastAsia"/>
          <w:color w:val="000000"/>
          <w:sz w:val="24"/>
        </w:rPr>
        <w:t>自动生成测试数据。</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通常情况下，根据测试</w:t>
      </w:r>
      <w:r>
        <w:rPr>
          <w:rFonts w:ascii="Arial" w:hAnsi="Arial" w:cs="Arial" w:hint="eastAsia"/>
          <w:color w:val="000000"/>
          <w:sz w:val="24"/>
        </w:rPr>
        <w:t>序列（路径）</w:t>
      </w:r>
      <w:r w:rsidRPr="00760C25">
        <w:rPr>
          <w:rFonts w:ascii="Arial" w:hAnsi="Arial" w:cs="Arial" w:hint="eastAsia"/>
          <w:color w:val="000000"/>
          <w:sz w:val="24"/>
        </w:rPr>
        <w:t>生成测试数据有以下几种方法</w:t>
      </w:r>
      <w:r w:rsidRPr="005A0788">
        <w:rPr>
          <w:color w:val="000000"/>
          <w:sz w:val="24"/>
        </w:rPr>
        <w:t>：</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w:t>
      </w:r>
      <w:r w:rsidRPr="00760C25">
        <w:rPr>
          <w:rFonts w:ascii="Arial" w:hAnsi="Arial" w:cs="Arial" w:hint="eastAsia"/>
          <w:color w:val="000000"/>
          <w:sz w:val="24"/>
        </w:rPr>
        <w:t>1</w:t>
      </w:r>
      <w:r w:rsidRPr="00760C25">
        <w:rPr>
          <w:rFonts w:ascii="Arial" w:hAnsi="Arial" w:cs="Arial" w:hint="eastAsia"/>
          <w:color w:val="000000"/>
          <w:sz w:val="24"/>
        </w:rPr>
        <w:t>）基于符号运算的静态方法</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符号运算是指静态地分析给定路径的有关变量和谓词，对路径上赋值语句的局部变量及分支谓词的变量依次用输入的符号表达式进行替换。其对简单的线性路径很适用，但是即使是对线性问题也会遇到困难：</w:t>
      </w:r>
      <w:r w:rsidRPr="00760C25">
        <w:rPr>
          <w:rFonts w:ascii="Arial" w:hAnsi="Arial" w:cs="Arial" w:hint="eastAsia"/>
          <w:color w:val="000000"/>
          <w:sz w:val="24"/>
        </w:rPr>
        <w:t>(1)</w:t>
      </w:r>
      <w:r w:rsidRPr="00760C25">
        <w:rPr>
          <w:rFonts w:ascii="Arial" w:hAnsi="Arial" w:cs="Arial" w:hint="eastAsia"/>
          <w:color w:val="000000"/>
          <w:sz w:val="24"/>
        </w:rPr>
        <w:t>循环的运算；</w:t>
      </w:r>
      <w:r w:rsidRPr="00760C25">
        <w:rPr>
          <w:rFonts w:ascii="Arial" w:hAnsi="Arial" w:cs="Arial" w:hint="eastAsia"/>
          <w:color w:val="000000"/>
          <w:sz w:val="24"/>
        </w:rPr>
        <w:t>(2)</w:t>
      </w:r>
      <w:r w:rsidRPr="00760C25">
        <w:rPr>
          <w:rFonts w:ascii="Arial" w:hAnsi="Arial" w:cs="Arial" w:hint="eastAsia"/>
          <w:color w:val="000000"/>
          <w:sz w:val="24"/>
        </w:rPr>
        <w:t>过程调用；</w:t>
      </w:r>
      <w:r w:rsidRPr="00760C25">
        <w:rPr>
          <w:rFonts w:ascii="Arial" w:hAnsi="Arial" w:cs="Arial" w:hint="eastAsia"/>
          <w:color w:val="000000"/>
          <w:sz w:val="24"/>
        </w:rPr>
        <w:t>(3)</w:t>
      </w:r>
      <w:r w:rsidRPr="00760C25">
        <w:rPr>
          <w:rFonts w:ascii="Arial" w:hAnsi="Arial" w:cs="Arial" w:hint="eastAsia"/>
          <w:color w:val="000000"/>
          <w:sz w:val="24"/>
        </w:rPr>
        <w:t>数组和指针的处理；</w:t>
      </w:r>
      <w:r w:rsidRPr="00760C25">
        <w:rPr>
          <w:rFonts w:ascii="Arial" w:hAnsi="Arial" w:cs="Arial" w:hint="eastAsia"/>
          <w:color w:val="000000"/>
          <w:sz w:val="24"/>
        </w:rPr>
        <w:t>(4)</w:t>
      </w:r>
      <w:r w:rsidRPr="00760C25">
        <w:rPr>
          <w:rFonts w:ascii="Arial" w:hAnsi="Arial" w:cs="Arial" w:hint="eastAsia"/>
          <w:color w:val="000000"/>
          <w:sz w:val="24"/>
        </w:rPr>
        <w:t>不可达路径问题。</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w:t>
      </w:r>
      <w:r w:rsidRPr="00760C25">
        <w:rPr>
          <w:rFonts w:ascii="Arial" w:hAnsi="Arial" w:cs="Arial" w:hint="eastAsia"/>
          <w:color w:val="000000"/>
          <w:sz w:val="24"/>
        </w:rPr>
        <w:t>2</w:t>
      </w:r>
      <w:r w:rsidRPr="00760C25">
        <w:rPr>
          <w:rFonts w:ascii="Arial" w:hAnsi="Arial" w:cs="Arial" w:hint="eastAsia"/>
          <w:color w:val="000000"/>
          <w:sz w:val="24"/>
        </w:rPr>
        <w:t>）基于遗传算法的程序直接执行</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遗传算法作为一种基于自然选择原理和自然遗传机制的通用搜索算法，模拟自然界中的生命进化机制，在人工系统中实现特定目标的优化。遗传算法在解决大空间、多峰、非线性、全局优化等</w:t>
      </w:r>
      <w:proofErr w:type="gramStart"/>
      <w:r w:rsidRPr="00760C25">
        <w:rPr>
          <w:rFonts w:ascii="Arial" w:hAnsi="Arial" w:cs="Arial" w:hint="eastAsia"/>
          <w:color w:val="000000"/>
          <w:sz w:val="24"/>
        </w:rPr>
        <w:t>高复杂</w:t>
      </w:r>
      <w:proofErr w:type="gramEnd"/>
      <w:r w:rsidRPr="00760C25">
        <w:rPr>
          <w:rFonts w:ascii="Arial" w:hAnsi="Arial" w:cs="Arial" w:hint="eastAsia"/>
          <w:color w:val="000000"/>
          <w:sz w:val="24"/>
        </w:rPr>
        <w:t>度问题时可以显示独特的优势和高效</w:t>
      </w:r>
      <w:r w:rsidRPr="00760C25">
        <w:rPr>
          <w:rFonts w:ascii="Arial" w:hAnsi="Arial" w:cs="Arial" w:hint="eastAsia"/>
          <w:color w:val="000000"/>
          <w:sz w:val="24"/>
        </w:rPr>
        <w:lastRenderedPageBreak/>
        <w:t>性，但其面临一系列的实现问题，例如参数的编码方案、算子的选择与控制、适值的调整策略以及初始测试用例</w:t>
      </w:r>
      <w:proofErr w:type="gramStart"/>
      <w:r w:rsidRPr="00760C25">
        <w:rPr>
          <w:rFonts w:ascii="Arial" w:hAnsi="Arial" w:cs="Arial" w:hint="eastAsia"/>
          <w:color w:val="000000"/>
          <w:sz w:val="24"/>
        </w:rPr>
        <w:t>群大小</w:t>
      </w:r>
      <w:proofErr w:type="gramEnd"/>
      <w:r w:rsidRPr="00760C25">
        <w:rPr>
          <w:rFonts w:ascii="Arial" w:hAnsi="Arial" w:cs="Arial" w:hint="eastAsia"/>
          <w:color w:val="000000"/>
          <w:sz w:val="24"/>
        </w:rPr>
        <w:t>与覆盖面的控制等。</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w:t>
      </w:r>
      <w:r w:rsidRPr="00760C25">
        <w:rPr>
          <w:rFonts w:ascii="Arial" w:hAnsi="Arial" w:cs="Arial" w:hint="eastAsia"/>
          <w:color w:val="000000"/>
          <w:sz w:val="24"/>
        </w:rPr>
        <w:t>3</w:t>
      </w:r>
      <w:r w:rsidRPr="00760C25">
        <w:rPr>
          <w:rFonts w:ascii="Arial" w:hAnsi="Arial" w:cs="Arial" w:hint="eastAsia"/>
          <w:color w:val="000000"/>
          <w:sz w:val="24"/>
        </w:rPr>
        <w:t>）基于约束求解策略的方法</w:t>
      </w:r>
    </w:p>
    <w:p w:rsidR="00760C25" w:rsidRPr="00760C25"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通过分析程序路径中所有的约束表达式，逆推得到测试用例的过程。约束求解模块需要处理好两个步骤，一是约束提取步骤，即从待测程序中分析出待求解的约束表达式组．二是约束求解步骤，即采用正确的算法与搜索策略，快速而有效的求出约束表达式组的若干个可行解。</w:t>
      </w:r>
    </w:p>
    <w:p w:rsidR="00F13AE6" w:rsidRPr="00F13AE6" w:rsidRDefault="00760C25" w:rsidP="00760C25">
      <w:pPr>
        <w:spacing w:line="360" w:lineRule="auto"/>
        <w:ind w:firstLineChars="200" w:firstLine="480"/>
        <w:rPr>
          <w:rFonts w:ascii="Arial" w:hAnsi="Arial" w:cs="Arial"/>
          <w:color w:val="000000"/>
          <w:sz w:val="24"/>
        </w:rPr>
      </w:pPr>
      <w:r w:rsidRPr="00760C25">
        <w:rPr>
          <w:rFonts w:ascii="Arial" w:hAnsi="Arial" w:cs="Arial" w:hint="eastAsia"/>
          <w:color w:val="000000"/>
          <w:sz w:val="24"/>
        </w:rPr>
        <w:t>在该研究方法中，采用第三种方法，在约束求解步骤中综合使用线性约束求解策略与迭代求解策略，用线性约束求解策略先求解出所有的解，然后用迭代求解的策略选出满足约束的解，从而得出满足</w:t>
      </w:r>
      <w:r w:rsidR="005A0788">
        <w:rPr>
          <w:rFonts w:ascii="Arial" w:hAnsi="Arial" w:cs="Arial" w:hint="eastAsia"/>
          <w:color w:val="000000"/>
          <w:sz w:val="24"/>
        </w:rPr>
        <w:t>特定</w:t>
      </w:r>
      <w:r w:rsidRPr="00760C25">
        <w:rPr>
          <w:rFonts w:ascii="Arial" w:hAnsi="Arial" w:cs="Arial" w:hint="eastAsia"/>
          <w:color w:val="000000"/>
          <w:sz w:val="24"/>
        </w:rPr>
        <w:t>测试路径的测试数据。</w:t>
      </w:r>
    </w:p>
    <w:p w:rsidR="005F5105" w:rsidRDefault="005F5105" w:rsidP="005F5105">
      <w:pPr>
        <w:pStyle w:val="3"/>
        <w:rPr>
          <w:sz w:val="24"/>
        </w:rPr>
      </w:pPr>
      <w:bookmarkStart w:id="12" w:name="_Toc460852684"/>
      <w:r w:rsidRPr="005F5105">
        <w:rPr>
          <w:rFonts w:hint="eastAsia"/>
          <w:sz w:val="24"/>
        </w:rPr>
        <w:t>3.</w:t>
      </w:r>
      <w:r w:rsidR="0013157C">
        <w:rPr>
          <w:rFonts w:hint="eastAsia"/>
          <w:sz w:val="24"/>
        </w:rPr>
        <w:t>2</w:t>
      </w:r>
      <w:r w:rsidRPr="005F5105">
        <w:rPr>
          <w:rFonts w:hint="eastAsia"/>
          <w:sz w:val="24"/>
        </w:rPr>
        <w:t>.3</w:t>
      </w:r>
      <w:r w:rsidRPr="005F5105">
        <w:rPr>
          <w:rFonts w:hint="eastAsia"/>
          <w:sz w:val="24"/>
        </w:rPr>
        <w:t>测试</w:t>
      </w:r>
      <w:r w:rsidRPr="005F5105">
        <w:rPr>
          <w:sz w:val="24"/>
        </w:rPr>
        <w:t>用例</w:t>
      </w:r>
      <w:r w:rsidR="003E3348">
        <w:rPr>
          <w:rFonts w:hint="eastAsia"/>
          <w:sz w:val="24"/>
        </w:rPr>
        <w:t>集</w:t>
      </w:r>
      <w:r w:rsidRPr="005F5105">
        <w:rPr>
          <w:sz w:val="24"/>
        </w:rPr>
        <w:t>的生成</w:t>
      </w:r>
      <w:bookmarkEnd w:id="12"/>
    </w:p>
    <w:p w:rsidR="005A0788" w:rsidRPr="000F3633" w:rsidRDefault="009E3D6A" w:rsidP="000F3633">
      <w:pPr>
        <w:spacing w:line="360" w:lineRule="auto"/>
        <w:ind w:firstLineChars="200" w:firstLine="480"/>
        <w:rPr>
          <w:rFonts w:ascii="Arial" w:hAnsi="Arial" w:cs="Arial"/>
          <w:color w:val="000000"/>
          <w:sz w:val="24"/>
        </w:rPr>
      </w:pPr>
      <w:r w:rsidRPr="009E3D6A">
        <w:rPr>
          <w:rFonts w:ascii="Arial" w:hAnsi="Arial" w:cs="Arial" w:hint="eastAsia"/>
          <w:color w:val="000000"/>
          <w:sz w:val="24"/>
        </w:rPr>
        <w:t>通过前面的步骤，已经通过</w:t>
      </w:r>
      <w:r>
        <w:rPr>
          <w:rFonts w:ascii="Arial" w:hAnsi="Arial" w:cs="Arial" w:hint="eastAsia"/>
          <w:color w:val="000000"/>
          <w:sz w:val="24"/>
        </w:rPr>
        <w:t>一系列</w:t>
      </w:r>
      <w:r w:rsidR="00641A26">
        <w:rPr>
          <w:rFonts w:ascii="Arial" w:hAnsi="Arial" w:cs="Arial" w:hint="eastAsia"/>
          <w:color w:val="000000"/>
          <w:sz w:val="24"/>
        </w:rPr>
        <w:t>覆盖准则遍历</w:t>
      </w:r>
      <w:r w:rsidR="00641A26">
        <w:rPr>
          <w:rFonts w:ascii="Arial" w:hAnsi="Arial" w:cs="Arial"/>
          <w:color w:val="000000"/>
          <w:sz w:val="24"/>
        </w:rPr>
        <w:t>行为模型</w:t>
      </w:r>
      <w:r w:rsidR="00641A26">
        <w:rPr>
          <w:rFonts w:hint="eastAsia"/>
          <w:sz w:val="24"/>
        </w:rPr>
        <w:t>得到了</w:t>
      </w:r>
      <w:r w:rsidR="00641A26" w:rsidRPr="00A2714E">
        <w:rPr>
          <w:rFonts w:hint="eastAsia"/>
          <w:sz w:val="24"/>
        </w:rPr>
        <w:t>测试</w:t>
      </w:r>
      <w:r w:rsidR="00641A26">
        <w:rPr>
          <w:rFonts w:hint="eastAsia"/>
          <w:sz w:val="24"/>
        </w:rPr>
        <w:t>序列</w:t>
      </w:r>
      <w:r w:rsidR="00641A26" w:rsidRPr="00A2714E">
        <w:rPr>
          <w:rFonts w:hint="eastAsia"/>
          <w:sz w:val="24"/>
        </w:rPr>
        <w:t>的集合，</w:t>
      </w:r>
      <w:r w:rsidR="00641A26">
        <w:rPr>
          <w:rFonts w:hint="eastAsia"/>
          <w:sz w:val="24"/>
        </w:rPr>
        <w:t>又</w:t>
      </w:r>
      <w:r w:rsidR="00641A26" w:rsidRPr="00A2714E">
        <w:rPr>
          <w:rFonts w:hint="eastAsia"/>
          <w:sz w:val="24"/>
        </w:rPr>
        <w:t>通过</w:t>
      </w:r>
      <w:r w:rsidR="00641A26">
        <w:rPr>
          <w:rFonts w:hint="eastAsia"/>
          <w:sz w:val="24"/>
        </w:rPr>
        <w:t>约束求解策略的方法得到了相</w:t>
      </w:r>
      <w:r w:rsidR="00641A26">
        <w:rPr>
          <w:sz w:val="24"/>
        </w:rPr>
        <w:t>对应的</w:t>
      </w:r>
      <w:r w:rsidR="00641A26">
        <w:rPr>
          <w:rFonts w:hint="eastAsia"/>
          <w:sz w:val="24"/>
        </w:rPr>
        <w:t>测试数据，</w:t>
      </w:r>
      <w:r w:rsidR="00641A26">
        <w:rPr>
          <w:rFonts w:ascii="Arial" w:hAnsi="Arial" w:cs="Arial" w:hint="eastAsia"/>
          <w:color w:val="000000"/>
          <w:sz w:val="24"/>
        </w:rPr>
        <w:t>因此</w:t>
      </w:r>
      <w:r w:rsidR="00641A26">
        <w:rPr>
          <w:rFonts w:ascii="Arial" w:hAnsi="Arial" w:cs="Arial"/>
          <w:color w:val="000000"/>
          <w:sz w:val="24"/>
        </w:rPr>
        <w:t>我们可以</w:t>
      </w:r>
      <w:r w:rsidR="000F3633" w:rsidRPr="000F3633">
        <w:rPr>
          <w:rFonts w:ascii="Arial" w:hAnsi="Arial" w:cs="Arial" w:hint="eastAsia"/>
          <w:color w:val="000000"/>
          <w:sz w:val="24"/>
        </w:rPr>
        <w:t>根据服务组合程序调用接口的数据格式要求，将测试数据转换为符合输入</w:t>
      </w:r>
      <w:r w:rsidR="00641A26">
        <w:rPr>
          <w:rFonts w:ascii="Arial" w:hAnsi="Arial" w:cs="Arial" w:hint="eastAsia"/>
          <w:color w:val="000000"/>
          <w:sz w:val="24"/>
        </w:rPr>
        <w:t>格式</w:t>
      </w:r>
      <w:r w:rsidR="000F3633" w:rsidRPr="000F3633">
        <w:rPr>
          <w:rFonts w:ascii="Arial" w:hAnsi="Arial" w:cs="Arial" w:hint="eastAsia"/>
          <w:color w:val="000000"/>
          <w:sz w:val="24"/>
        </w:rPr>
        <w:t>的测试用例</w:t>
      </w:r>
      <w:r w:rsidR="008808C7">
        <w:rPr>
          <w:rFonts w:ascii="Arial" w:hAnsi="Arial" w:cs="Arial" w:hint="eastAsia"/>
          <w:color w:val="000000"/>
          <w:sz w:val="24"/>
        </w:rPr>
        <w:t>，</w:t>
      </w:r>
      <w:r w:rsidR="00641A26">
        <w:rPr>
          <w:rFonts w:ascii="Arial" w:hAnsi="Arial" w:cs="Arial" w:hint="eastAsia"/>
          <w:color w:val="000000"/>
          <w:sz w:val="24"/>
        </w:rPr>
        <w:t>就</w:t>
      </w:r>
      <w:r w:rsidR="00641A26">
        <w:rPr>
          <w:rFonts w:ascii="Arial" w:hAnsi="Arial" w:cs="Arial"/>
          <w:color w:val="000000"/>
          <w:sz w:val="24"/>
        </w:rPr>
        <w:t>得到了测试用例集合</w:t>
      </w:r>
      <w:r w:rsidR="00641A26">
        <w:rPr>
          <w:rFonts w:ascii="Arial" w:hAnsi="Arial" w:cs="Arial" w:hint="eastAsia"/>
          <w:color w:val="000000"/>
          <w:sz w:val="24"/>
        </w:rPr>
        <w:t>。</w:t>
      </w:r>
    </w:p>
    <w:p w:rsidR="007D4BE8" w:rsidRDefault="00785D42" w:rsidP="00785D42">
      <w:pPr>
        <w:pStyle w:val="2"/>
        <w:rPr>
          <w:kern w:val="0"/>
          <w:sz w:val="24"/>
          <w:szCs w:val="24"/>
        </w:rPr>
      </w:pPr>
      <w:bookmarkStart w:id="13" w:name="_Toc460852685"/>
      <w:r w:rsidRPr="00785D42">
        <w:rPr>
          <w:rFonts w:hint="eastAsia"/>
          <w:kern w:val="0"/>
          <w:sz w:val="24"/>
          <w:szCs w:val="24"/>
        </w:rPr>
        <w:t>3.3</w:t>
      </w:r>
      <w:r w:rsidR="007D4BE8" w:rsidRPr="00785D42">
        <w:rPr>
          <w:rFonts w:hint="eastAsia"/>
          <w:kern w:val="0"/>
          <w:sz w:val="24"/>
          <w:szCs w:val="24"/>
        </w:rPr>
        <w:t>基于行为描述模型</w:t>
      </w:r>
      <w:r w:rsidR="001A6F6C">
        <w:rPr>
          <w:rFonts w:hint="eastAsia"/>
          <w:kern w:val="0"/>
          <w:sz w:val="24"/>
          <w:szCs w:val="24"/>
        </w:rPr>
        <w:t>的</w:t>
      </w:r>
      <w:r w:rsidR="007D4BE8" w:rsidRPr="00785D42">
        <w:rPr>
          <w:rFonts w:hint="eastAsia"/>
          <w:kern w:val="0"/>
          <w:sz w:val="24"/>
          <w:szCs w:val="24"/>
        </w:rPr>
        <w:t>测试用例自动生成</w:t>
      </w:r>
      <w:r w:rsidR="007D4BE8" w:rsidRPr="00785D42">
        <w:rPr>
          <w:kern w:val="0"/>
          <w:sz w:val="24"/>
          <w:szCs w:val="24"/>
        </w:rPr>
        <w:t>工具</w:t>
      </w:r>
      <w:bookmarkEnd w:id="13"/>
    </w:p>
    <w:p w:rsidR="00641A26" w:rsidRPr="00641A26" w:rsidRDefault="00641A26" w:rsidP="00641A26">
      <w:pPr>
        <w:spacing w:line="360" w:lineRule="auto"/>
        <w:ind w:firstLineChars="200" w:firstLine="480"/>
        <w:rPr>
          <w:rFonts w:ascii="Arial" w:hAnsi="Arial" w:cs="Arial"/>
          <w:color w:val="000000"/>
          <w:sz w:val="24"/>
        </w:rPr>
      </w:pPr>
      <w:r w:rsidRPr="00641A26">
        <w:rPr>
          <w:rFonts w:ascii="Arial" w:hAnsi="Arial" w:cs="Arial" w:hint="eastAsia"/>
          <w:color w:val="000000"/>
          <w:sz w:val="24"/>
        </w:rPr>
        <w:t>为了</w:t>
      </w:r>
      <w:r w:rsidR="00553903">
        <w:rPr>
          <w:rFonts w:ascii="Arial" w:hAnsi="Arial" w:cs="Arial" w:hint="eastAsia"/>
          <w:color w:val="000000"/>
          <w:sz w:val="24"/>
        </w:rPr>
        <w:t>提高</w:t>
      </w:r>
      <w:r w:rsidRPr="00641A26">
        <w:rPr>
          <w:rFonts w:ascii="Arial" w:hAnsi="Arial" w:cs="Arial" w:hint="eastAsia"/>
          <w:color w:val="000000"/>
          <w:sz w:val="24"/>
        </w:rPr>
        <w:t>行为模型驱动的服务组合程序测试用例生成技术</w:t>
      </w:r>
      <w:r w:rsidR="00553903">
        <w:rPr>
          <w:rFonts w:ascii="Arial" w:hAnsi="Arial" w:cs="Arial" w:hint="eastAsia"/>
          <w:color w:val="000000"/>
          <w:sz w:val="24"/>
        </w:rPr>
        <w:t>的</w:t>
      </w:r>
      <w:r w:rsidR="00553903">
        <w:rPr>
          <w:rFonts w:ascii="Arial" w:hAnsi="Arial" w:cs="Arial"/>
          <w:color w:val="000000"/>
          <w:sz w:val="24"/>
        </w:rPr>
        <w:t>可用性</w:t>
      </w:r>
      <w:r w:rsidRPr="00641A26">
        <w:rPr>
          <w:rFonts w:ascii="Arial" w:hAnsi="Arial" w:cs="Arial" w:hint="eastAsia"/>
          <w:color w:val="000000"/>
          <w:sz w:val="24"/>
        </w:rPr>
        <w:t>，需开发出一个工具支持该技术，该</w:t>
      </w:r>
      <w:r w:rsidR="001A6F6C">
        <w:rPr>
          <w:rFonts w:ascii="Arial" w:hAnsi="Arial" w:cs="Arial" w:hint="eastAsia"/>
          <w:color w:val="000000"/>
          <w:sz w:val="24"/>
        </w:rPr>
        <w:t>工</w:t>
      </w:r>
      <w:r w:rsidRPr="00641A26">
        <w:rPr>
          <w:rFonts w:ascii="Arial" w:hAnsi="Arial" w:cs="Arial" w:hint="eastAsia"/>
          <w:color w:val="000000"/>
          <w:sz w:val="24"/>
        </w:rPr>
        <w:t>具的</w:t>
      </w:r>
      <w:r w:rsidR="00A7440B">
        <w:rPr>
          <w:rFonts w:ascii="Arial" w:hAnsi="Arial" w:cs="Arial" w:hint="eastAsia"/>
          <w:color w:val="000000"/>
          <w:sz w:val="24"/>
        </w:rPr>
        <w:t>初步</w:t>
      </w:r>
      <w:r w:rsidRPr="00641A26">
        <w:rPr>
          <w:rFonts w:ascii="Arial" w:hAnsi="Arial" w:cs="Arial" w:hint="eastAsia"/>
          <w:color w:val="000000"/>
          <w:sz w:val="24"/>
        </w:rPr>
        <w:t>架构图</w:t>
      </w:r>
      <w:r w:rsidR="00A7440B" w:rsidRPr="00A7440B">
        <w:rPr>
          <w:color w:val="000000"/>
          <w:sz w:val="24"/>
        </w:rPr>
        <w:t>如图</w:t>
      </w:r>
      <w:r w:rsidR="00A7440B" w:rsidRPr="00A7440B">
        <w:rPr>
          <w:color w:val="000000"/>
          <w:sz w:val="24"/>
        </w:rPr>
        <w:t>3-3</w:t>
      </w:r>
      <w:r w:rsidR="00A7440B">
        <w:rPr>
          <w:rFonts w:hint="eastAsia"/>
          <w:color w:val="000000"/>
          <w:sz w:val="24"/>
        </w:rPr>
        <w:t>所示</w:t>
      </w:r>
      <w:r w:rsidRPr="00A7440B">
        <w:rPr>
          <w:color w:val="000000"/>
          <w:sz w:val="24"/>
        </w:rPr>
        <w:t>：</w:t>
      </w:r>
    </w:p>
    <w:p w:rsidR="00EB641E" w:rsidRDefault="00553903" w:rsidP="00553903">
      <w:pPr>
        <w:jc w:val="center"/>
      </w:pPr>
      <w:r>
        <w:object w:dxaOrig="11161" w:dyaOrig="7845">
          <v:shape id="_x0000_i1027" type="#_x0000_t75" style="width:415.5pt;height:291.75pt" o:ole="">
            <v:imagedata r:id="rId13" o:title=""/>
          </v:shape>
          <o:OLEObject Type="Embed" ProgID="Visio.Drawing.15" ShapeID="_x0000_i1027" DrawAspect="Content" ObjectID="_1534614126" r:id="rId14"/>
        </w:object>
      </w:r>
    </w:p>
    <w:p w:rsidR="00A7440B" w:rsidRDefault="00A7440B" w:rsidP="00E01430">
      <w:pPr>
        <w:spacing w:line="360" w:lineRule="auto"/>
        <w:jc w:val="center"/>
      </w:pPr>
      <w:r w:rsidRPr="00E01430">
        <w:rPr>
          <w:rFonts w:hint="eastAsia"/>
          <w:sz w:val="24"/>
        </w:rPr>
        <w:t>图</w:t>
      </w:r>
      <w:r w:rsidRPr="00E01430">
        <w:rPr>
          <w:rFonts w:hint="eastAsia"/>
          <w:sz w:val="24"/>
        </w:rPr>
        <w:t>3</w:t>
      </w:r>
      <w:r w:rsidRPr="00E01430">
        <w:rPr>
          <w:sz w:val="24"/>
        </w:rPr>
        <w:t>-3 BM4WSC</w:t>
      </w:r>
      <w:r w:rsidRPr="00E01430">
        <w:rPr>
          <w:rFonts w:hint="eastAsia"/>
          <w:sz w:val="24"/>
        </w:rPr>
        <w:t>工具架构</w:t>
      </w:r>
    </w:p>
    <w:p w:rsidR="00190424" w:rsidRDefault="008C4688" w:rsidP="00563795">
      <w:pPr>
        <w:spacing w:line="360" w:lineRule="auto"/>
        <w:ind w:firstLineChars="200" w:firstLine="480"/>
        <w:rPr>
          <w:sz w:val="24"/>
        </w:rPr>
      </w:pPr>
      <w:r w:rsidRPr="00563795">
        <w:rPr>
          <w:rFonts w:hint="eastAsia"/>
          <w:sz w:val="24"/>
        </w:rPr>
        <w:t>图</w:t>
      </w:r>
      <w:r w:rsidRPr="00563795">
        <w:rPr>
          <w:rFonts w:hint="eastAsia"/>
          <w:sz w:val="24"/>
        </w:rPr>
        <w:t>3</w:t>
      </w:r>
      <w:r w:rsidRPr="00563795">
        <w:rPr>
          <w:sz w:val="24"/>
        </w:rPr>
        <w:t>-3</w:t>
      </w:r>
      <w:r w:rsidRPr="00563795">
        <w:rPr>
          <w:rFonts w:hint="eastAsia"/>
          <w:sz w:val="24"/>
        </w:rPr>
        <w:t>描述</w:t>
      </w:r>
      <w:r w:rsidRPr="00563795">
        <w:rPr>
          <w:sz w:val="24"/>
        </w:rPr>
        <w:t>了支持工具的系统</w:t>
      </w:r>
      <w:r w:rsidRPr="00563795">
        <w:rPr>
          <w:rFonts w:hint="eastAsia"/>
          <w:sz w:val="24"/>
        </w:rPr>
        <w:t>初步</w:t>
      </w:r>
      <w:r w:rsidRPr="00563795">
        <w:rPr>
          <w:sz w:val="24"/>
        </w:rPr>
        <w:t>架构，灰色矩形框</w:t>
      </w:r>
      <w:r w:rsidRPr="00563795">
        <w:rPr>
          <w:rFonts w:hint="eastAsia"/>
          <w:sz w:val="24"/>
        </w:rPr>
        <w:t>表示</w:t>
      </w:r>
      <w:r w:rsidRPr="00563795">
        <w:rPr>
          <w:sz w:val="24"/>
        </w:rPr>
        <w:t>基本组件，对应测试</w:t>
      </w:r>
      <w:r w:rsidRPr="00563795">
        <w:rPr>
          <w:rFonts w:hint="eastAsia"/>
          <w:sz w:val="24"/>
        </w:rPr>
        <w:t>序列</w:t>
      </w:r>
      <w:r w:rsidRPr="00563795">
        <w:rPr>
          <w:sz w:val="24"/>
        </w:rPr>
        <w:t>生成器，测试数据</w:t>
      </w:r>
      <w:r w:rsidR="00563795">
        <w:rPr>
          <w:rFonts w:hint="eastAsia"/>
          <w:sz w:val="24"/>
        </w:rPr>
        <w:t>生成器</w:t>
      </w:r>
      <w:r w:rsidR="00563795">
        <w:rPr>
          <w:sz w:val="24"/>
        </w:rPr>
        <w:t>以及执行与验证。每个</w:t>
      </w:r>
      <w:r w:rsidR="00563795">
        <w:rPr>
          <w:rFonts w:hint="eastAsia"/>
          <w:sz w:val="24"/>
        </w:rPr>
        <w:t>组件</w:t>
      </w:r>
      <w:r w:rsidR="00563795">
        <w:rPr>
          <w:sz w:val="24"/>
        </w:rPr>
        <w:t>由多个模块</w:t>
      </w:r>
      <w:r w:rsidR="00563795">
        <w:rPr>
          <w:rFonts w:hint="eastAsia"/>
          <w:sz w:val="24"/>
        </w:rPr>
        <w:t>构成</w:t>
      </w:r>
      <w:r w:rsidR="00190424">
        <w:rPr>
          <w:rFonts w:hint="eastAsia"/>
          <w:sz w:val="24"/>
        </w:rPr>
        <w:t>。</w:t>
      </w:r>
    </w:p>
    <w:p w:rsidR="00553903" w:rsidRDefault="00190424" w:rsidP="00563795">
      <w:pPr>
        <w:spacing w:line="360" w:lineRule="auto"/>
        <w:ind w:firstLineChars="200" w:firstLine="480"/>
        <w:rPr>
          <w:sz w:val="24"/>
        </w:rPr>
      </w:pPr>
      <w:r w:rsidRPr="00563795">
        <w:rPr>
          <w:sz w:val="24"/>
        </w:rPr>
        <w:t>测试</w:t>
      </w:r>
      <w:r w:rsidRPr="00563795">
        <w:rPr>
          <w:rFonts w:hint="eastAsia"/>
          <w:sz w:val="24"/>
        </w:rPr>
        <w:t>序列</w:t>
      </w:r>
      <w:r w:rsidRPr="00563795">
        <w:rPr>
          <w:sz w:val="24"/>
        </w:rPr>
        <w:t>生成器</w:t>
      </w:r>
      <w:r>
        <w:rPr>
          <w:rFonts w:hint="eastAsia"/>
          <w:sz w:val="24"/>
        </w:rPr>
        <w:t>主要</w:t>
      </w:r>
      <w:r>
        <w:rPr>
          <w:sz w:val="24"/>
        </w:rPr>
        <w:t>负责解析用户输入的</w:t>
      </w:r>
      <w:r>
        <w:rPr>
          <w:rFonts w:hint="eastAsia"/>
          <w:sz w:val="24"/>
        </w:rPr>
        <w:t>服务描述规格</w:t>
      </w:r>
      <w:r>
        <w:rPr>
          <w:sz w:val="24"/>
        </w:rPr>
        <w:t>说明</w:t>
      </w:r>
      <w:r>
        <w:rPr>
          <w:rFonts w:hint="eastAsia"/>
          <w:sz w:val="24"/>
        </w:rPr>
        <w:t>、</w:t>
      </w:r>
      <w:r>
        <w:rPr>
          <w:sz w:val="24"/>
        </w:rPr>
        <w:t>需求规格说明、服务组合</w:t>
      </w:r>
      <w:r>
        <w:rPr>
          <w:rFonts w:hint="eastAsia"/>
          <w:sz w:val="24"/>
        </w:rPr>
        <w:t>程序</w:t>
      </w:r>
      <w:r>
        <w:rPr>
          <w:sz w:val="24"/>
        </w:rPr>
        <w:t>流程</w:t>
      </w:r>
      <w:r>
        <w:rPr>
          <w:rFonts w:hint="eastAsia"/>
          <w:sz w:val="24"/>
        </w:rPr>
        <w:t>，</w:t>
      </w:r>
      <w:r>
        <w:rPr>
          <w:sz w:val="24"/>
        </w:rPr>
        <w:t>提取出约束信息进行行为建模</w:t>
      </w:r>
      <w:r>
        <w:rPr>
          <w:rFonts w:hint="eastAsia"/>
          <w:sz w:val="24"/>
        </w:rPr>
        <w:t>；</w:t>
      </w:r>
      <w:r>
        <w:rPr>
          <w:sz w:val="24"/>
        </w:rPr>
        <w:t>进一步依据选择的覆盖准则进行测试序列的</w:t>
      </w:r>
      <w:r>
        <w:rPr>
          <w:rFonts w:hint="eastAsia"/>
          <w:sz w:val="24"/>
        </w:rPr>
        <w:t>生成</w:t>
      </w:r>
      <w:r>
        <w:rPr>
          <w:sz w:val="24"/>
        </w:rPr>
        <w:t>。</w:t>
      </w:r>
    </w:p>
    <w:p w:rsidR="00190424" w:rsidRDefault="00190424" w:rsidP="00563795">
      <w:pPr>
        <w:spacing w:line="360" w:lineRule="auto"/>
        <w:ind w:firstLineChars="200" w:firstLine="480"/>
        <w:rPr>
          <w:sz w:val="24"/>
        </w:rPr>
      </w:pPr>
      <w:r>
        <w:rPr>
          <w:rFonts w:hint="eastAsia"/>
          <w:sz w:val="24"/>
        </w:rPr>
        <w:t>测试数据</w:t>
      </w:r>
      <w:r>
        <w:rPr>
          <w:sz w:val="24"/>
        </w:rPr>
        <w:t>生成器主要负责</w:t>
      </w:r>
      <w:r w:rsidR="00017E7C">
        <w:rPr>
          <w:rFonts w:hint="eastAsia"/>
          <w:sz w:val="24"/>
        </w:rPr>
        <w:t>提取</w:t>
      </w:r>
      <w:r w:rsidR="00017E7C">
        <w:rPr>
          <w:sz w:val="24"/>
        </w:rPr>
        <w:t>测试序列中的约束条件，依靠约束求解工具，求出相应的测试数据</w:t>
      </w:r>
      <w:r w:rsidR="00017E7C">
        <w:rPr>
          <w:rFonts w:hint="eastAsia"/>
          <w:sz w:val="24"/>
        </w:rPr>
        <w:t>。</w:t>
      </w:r>
    </w:p>
    <w:p w:rsidR="00E748C5" w:rsidRPr="00E748C5" w:rsidRDefault="00E748C5" w:rsidP="00563795">
      <w:pPr>
        <w:spacing w:line="360" w:lineRule="auto"/>
        <w:ind w:firstLineChars="200" w:firstLine="480"/>
        <w:rPr>
          <w:sz w:val="24"/>
        </w:rPr>
      </w:pPr>
      <w:r>
        <w:rPr>
          <w:rFonts w:hint="eastAsia"/>
          <w:sz w:val="24"/>
        </w:rPr>
        <w:t>执行与验证</w:t>
      </w:r>
      <w:r w:rsidR="00017E7C">
        <w:rPr>
          <w:sz w:val="24"/>
        </w:rPr>
        <w:t>，主要</w:t>
      </w:r>
      <w:r w:rsidR="00017E7C">
        <w:rPr>
          <w:rFonts w:hint="eastAsia"/>
          <w:sz w:val="24"/>
        </w:rPr>
        <w:t>负责</w:t>
      </w:r>
      <w:r w:rsidR="00017E7C">
        <w:rPr>
          <w:sz w:val="24"/>
        </w:rPr>
        <w:t>执行生成的测试</w:t>
      </w:r>
      <w:r w:rsidR="00017E7C">
        <w:rPr>
          <w:rFonts w:hint="eastAsia"/>
          <w:sz w:val="24"/>
        </w:rPr>
        <w:t>用例</w:t>
      </w:r>
      <w:r w:rsidR="00017E7C">
        <w:rPr>
          <w:sz w:val="24"/>
        </w:rPr>
        <w:t>，对比测试用例的实际执行结果与预期执行结果</w:t>
      </w:r>
      <w:r w:rsidR="00017E7C">
        <w:rPr>
          <w:rFonts w:hint="eastAsia"/>
          <w:sz w:val="24"/>
        </w:rPr>
        <w:t>，</w:t>
      </w:r>
      <w:r w:rsidR="00017E7C">
        <w:rPr>
          <w:sz w:val="24"/>
        </w:rPr>
        <w:t>生成测试报告。</w:t>
      </w:r>
    </w:p>
    <w:p w:rsidR="008E4E24" w:rsidRDefault="008E4E24" w:rsidP="008E4E24">
      <w:pPr>
        <w:pStyle w:val="2"/>
        <w:rPr>
          <w:kern w:val="0"/>
          <w:sz w:val="24"/>
          <w:szCs w:val="24"/>
        </w:rPr>
      </w:pPr>
      <w:bookmarkStart w:id="14" w:name="_Toc460852686"/>
      <w:r w:rsidRPr="008E4E24">
        <w:rPr>
          <w:rFonts w:hint="eastAsia"/>
          <w:kern w:val="0"/>
          <w:sz w:val="24"/>
          <w:szCs w:val="24"/>
        </w:rPr>
        <w:t>3.4</w:t>
      </w:r>
      <w:r>
        <w:rPr>
          <w:rFonts w:hint="eastAsia"/>
          <w:kern w:val="0"/>
          <w:sz w:val="24"/>
          <w:szCs w:val="24"/>
        </w:rPr>
        <w:t>实例验证</w:t>
      </w:r>
      <w:bookmarkEnd w:id="14"/>
    </w:p>
    <w:p w:rsidR="0013460B" w:rsidRDefault="0013460B" w:rsidP="00E01430">
      <w:pPr>
        <w:spacing w:line="360" w:lineRule="auto"/>
        <w:ind w:firstLineChars="200" w:firstLine="480"/>
        <w:rPr>
          <w:sz w:val="24"/>
        </w:rPr>
      </w:pPr>
      <w:r w:rsidRPr="0013460B">
        <w:rPr>
          <w:rFonts w:hint="eastAsia"/>
          <w:sz w:val="24"/>
        </w:rPr>
        <w:t>本课题拟采用实证研究与变异分析相结合的方式验证提出的模型测试技术与框架的可行性与有效性。将以课题组前期开发</w:t>
      </w:r>
      <w:r w:rsidRPr="0013460B">
        <w:rPr>
          <w:rFonts w:hint="eastAsia"/>
          <w:sz w:val="24"/>
        </w:rPr>
        <w:t>Web</w:t>
      </w:r>
      <w:r w:rsidRPr="0013460B">
        <w:rPr>
          <w:rFonts w:hint="eastAsia"/>
          <w:sz w:val="24"/>
        </w:rPr>
        <w:t>服务组合程序为研究对象。</w:t>
      </w:r>
      <w:r>
        <w:rPr>
          <w:rFonts w:hint="eastAsia"/>
          <w:sz w:val="24"/>
        </w:rPr>
        <w:t>这些</w:t>
      </w:r>
      <w:r w:rsidRPr="0013460B">
        <w:rPr>
          <w:rFonts w:hint="eastAsia"/>
          <w:sz w:val="24"/>
        </w:rPr>
        <w:t>研究对象均基于业务流程执行语言实现服务组</w:t>
      </w:r>
      <w:r>
        <w:rPr>
          <w:rFonts w:hint="eastAsia"/>
          <w:sz w:val="24"/>
        </w:rPr>
        <w:t>合</w:t>
      </w:r>
      <w:r w:rsidR="00373166">
        <w:rPr>
          <w:rFonts w:hint="eastAsia"/>
          <w:sz w:val="24"/>
        </w:rPr>
        <w:t>。</w:t>
      </w:r>
    </w:p>
    <w:p w:rsidR="0016115D" w:rsidRPr="0016115D" w:rsidRDefault="0016115D" w:rsidP="0016115D">
      <w:pPr>
        <w:spacing w:line="360" w:lineRule="auto"/>
        <w:ind w:firstLineChars="200" w:firstLine="480"/>
        <w:rPr>
          <w:sz w:val="24"/>
        </w:rPr>
      </w:pPr>
      <w:r w:rsidRPr="0016115D">
        <w:rPr>
          <w:rFonts w:hint="eastAsia"/>
          <w:sz w:val="24"/>
        </w:rPr>
        <w:t>采用变异分析</w:t>
      </w:r>
      <w:r w:rsidR="00A04737">
        <w:rPr>
          <w:rFonts w:hint="eastAsia"/>
          <w:sz w:val="24"/>
        </w:rPr>
        <w:t>[</w:t>
      </w:r>
      <w:r w:rsidR="007D3C66">
        <w:rPr>
          <w:sz w:val="24"/>
        </w:rPr>
        <w:t>3</w:t>
      </w:r>
      <w:r w:rsidR="008E4F94">
        <w:rPr>
          <w:sz w:val="24"/>
        </w:rPr>
        <w:t>6</w:t>
      </w:r>
      <w:r w:rsidR="00A04737">
        <w:rPr>
          <w:rFonts w:hint="eastAsia"/>
          <w:sz w:val="24"/>
        </w:rPr>
        <w:t>]</w:t>
      </w:r>
      <w:r w:rsidRPr="0016115D">
        <w:rPr>
          <w:rFonts w:hint="eastAsia"/>
          <w:sz w:val="24"/>
        </w:rPr>
        <w:t>的方法进一步评估行为模型驱动的测试</w:t>
      </w:r>
      <w:r w:rsidR="00373166">
        <w:rPr>
          <w:rFonts w:hint="eastAsia"/>
          <w:sz w:val="24"/>
        </w:rPr>
        <w:t>用例</w:t>
      </w:r>
      <w:r w:rsidR="00373166">
        <w:rPr>
          <w:sz w:val="24"/>
        </w:rPr>
        <w:t>生成</w:t>
      </w:r>
      <w:r w:rsidRPr="0016115D">
        <w:rPr>
          <w:rFonts w:hint="eastAsia"/>
          <w:sz w:val="24"/>
        </w:rPr>
        <w:t>技术的有效性，在已有的</w:t>
      </w:r>
      <w:r w:rsidRPr="0016115D">
        <w:rPr>
          <w:rFonts w:hint="eastAsia"/>
          <w:sz w:val="24"/>
        </w:rPr>
        <w:t>Web</w:t>
      </w:r>
      <w:r w:rsidRPr="0016115D">
        <w:rPr>
          <w:rFonts w:hint="eastAsia"/>
          <w:sz w:val="24"/>
        </w:rPr>
        <w:t>服务实现中，采用变异分析植入故障，然后使用本文所</w:t>
      </w:r>
      <w:r w:rsidRPr="0016115D">
        <w:rPr>
          <w:rFonts w:hint="eastAsia"/>
          <w:sz w:val="24"/>
        </w:rPr>
        <w:lastRenderedPageBreak/>
        <w:t>提及方案生成的测试用例执行变异前后的</w:t>
      </w:r>
      <w:r w:rsidRPr="0016115D">
        <w:rPr>
          <w:rFonts w:hint="eastAsia"/>
          <w:sz w:val="24"/>
        </w:rPr>
        <w:t>Web</w:t>
      </w:r>
      <w:r w:rsidRPr="0016115D">
        <w:rPr>
          <w:rFonts w:hint="eastAsia"/>
          <w:sz w:val="24"/>
        </w:rPr>
        <w:t>服务及其组合，分析与评估测试用例的故障检测能力。</w:t>
      </w:r>
    </w:p>
    <w:p w:rsidR="0016115D" w:rsidRPr="00A04737" w:rsidRDefault="00A04737" w:rsidP="00E01430">
      <w:pPr>
        <w:spacing w:line="360" w:lineRule="auto"/>
        <w:ind w:firstLineChars="200" w:firstLine="480"/>
        <w:rPr>
          <w:sz w:val="24"/>
        </w:rPr>
      </w:pPr>
      <w:r w:rsidRPr="00A04737">
        <w:rPr>
          <w:rFonts w:hint="eastAsia"/>
          <w:sz w:val="24"/>
        </w:rPr>
        <w:t>采用变异得分作为实验的评价指标</w:t>
      </w:r>
      <w:r w:rsidR="00044873">
        <w:rPr>
          <w:rFonts w:hint="eastAsia"/>
          <w:sz w:val="24"/>
        </w:rPr>
        <w:t>，</w:t>
      </w:r>
      <w:r w:rsidRPr="00A04737">
        <w:rPr>
          <w:rFonts w:hint="eastAsia"/>
          <w:sz w:val="24"/>
        </w:rPr>
        <w:t>我们将对比不同覆盖准则及随机测试生成的测试用例集的变异得分</w:t>
      </w:r>
      <w:r w:rsidR="003E1919">
        <w:rPr>
          <w:rFonts w:hint="eastAsia"/>
          <w:sz w:val="24"/>
        </w:rPr>
        <w:t>，</w:t>
      </w:r>
      <w:r w:rsidR="003E1919">
        <w:rPr>
          <w:sz w:val="24"/>
        </w:rPr>
        <w:t>对于规模相同的测试用例集</w:t>
      </w:r>
      <w:r w:rsidR="003E1919">
        <w:rPr>
          <w:rFonts w:hint="eastAsia"/>
          <w:sz w:val="24"/>
        </w:rPr>
        <w:t>来说</w:t>
      </w:r>
      <w:r w:rsidR="003E1919">
        <w:rPr>
          <w:sz w:val="24"/>
        </w:rPr>
        <w:t>，变异得分越高说明该测试用例集的故障检测能力越强</w:t>
      </w:r>
      <w:r w:rsidRPr="00A04737">
        <w:rPr>
          <w:rFonts w:hint="eastAsia"/>
          <w:sz w:val="24"/>
        </w:rPr>
        <w:t>。</w:t>
      </w:r>
    </w:p>
    <w:p w:rsidR="008E4E24" w:rsidRDefault="008E4E24" w:rsidP="008E4E24">
      <w:pPr>
        <w:pStyle w:val="2"/>
        <w:rPr>
          <w:kern w:val="0"/>
          <w:sz w:val="24"/>
          <w:szCs w:val="24"/>
        </w:rPr>
      </w:pPr>
      <w:bookmarkStart w:id="15" w:name="_Toc460852687"/>
      <w:r w:rsidRPr="008E4E24">
        <w:rPr>
          <w:kern w:val="0"/>
          <w:sz w:val="24"/>
          <w:szCs w:val="24"/>
        </w:rPr>
        <w:t>3.5</w:t>
      </w:r>
      <w:r>
        <w:rPr>
          <w:rFonts w:hint="eastAsia"/>
          <w:kern w:val="0"/>
          <w:sz w:val="24"/>
          <w:szCs w:val="24"/>
        </w:rPr>
        <w:t>研究</w:t>
      </w:r>
      <w:r>
        <w:rPr>
          <w:kern w:val="0"/>
          <w:sz w:val="24"/>
          <w:szCs w:val="24"/>
        </w:rPr>
        <w:t>难点</w:t>
      </w:r>
      <w:bookmarkEnd w:id="15"/>
    </w:p>
    <w:p w:rsidR="00C211A8" w:rsidRDefault="00B51208" w:rsidP="00B51208">
      <w:pPr>
        <w:spacing w:line="360" w:lineRule="auto"/>
        <w:ind w:firstLineChars="200" w:firstLine="480"/>
        <w:rPr>
          <w:sz w:val="24"/>
        </w:rPr>
      </w:pPr>
      <w:r w:rsidRPr="00B51208">
        <w:rPr>
          <w:rFonts w:hint="eastAsia"/>
          <w:sz w:val="24"/>
        </w:rPr>
        <w:t>本课题提出一种行为模型驱动的</w:t>
      </w:r>
      <w:r w:rsidRPr="00B51208">
        <w:rPr>
          <w:rFonts w:hint="eastAsia"/>
          <w:sz w:val="24"/>
        </w:rPr>
        <w:t>Web</w:t>
      </w:r>
      <w:r w:rsidRPr="00B51208">
        <w:rPr>
          <w:rFonts w:hint="eastAsia"/>
          <w:sz w:val="24"/>
        </w:rPr>
        <w:t>服务组合程序测试用例生成技术，开发了相应的支持工具。在</w:t>
      </w:r>
      <w:r>
        <w:rPr>
          <w:rFonts w:hint="eastAsia"/>
          <w:sz w:val="24"/>
        </w:rPr>
        <w:t>该技术的</w:t>
      </w:r>
      <w:r>
        <w:rPr>
          <w:sz w:val="24"/>
        </w:rPr>
        <w:t>实现过程中</w:t>
      </w:r>
      <w:r w:rsidRPr="00B51208">
        <w:rPr>
          <w:rFonts w:hint="eastAsia"/>
          <w:sz w:val="24"/>
        </w:rPr>
        <w:t>可能会遇到以下几个问题：</w:t>
      </w:r>
    </w:p>
    <w:p w:rsidR="00A04B6B" w:rsidRPr="001820EF" w:rsidRDefault="001820EF" w:rsidP="001820EF">
      <w:pPr>
        <w:pStyle w:val="aa"/>
        <w:numPr>
          <w:ilvl w:val="0"/>
          <w:numId w:val="5"/>
        </w:numPr>
        <w:spacing w:line="360" w:lineRule="auto"/>
        <w:ind w:firstLineChars="0"/>
        <w:rPr>
          <w:sz w:val="24"/>
        </w:rPr>
      </w:pPr>
      <w:r w:rsidRPr="001820EF">
        <w:rPr>
          <w:rFonts w:hint="eastAsia"/>
          <w:b/>
          <w:sz w:val="24"/>
        </w:rPr>
        <w:t>行为模型建立</w:t>
      </w:r>
      <w:r w:rsidRPr="001820EF">
        <w:rPr>
          <w:b/>
          <w:sz w:val="24"/>
        </w:rPr>
        <w:t>过程中约束信息的</w:t>
      </w:r>
      <w:r w:rsidRPr="001820EF">
        <w:rPr>
          <w:rFonts w:hint="eastAsia"/>
          <w:b/>
          <w:sz w:val="24"/>
        </w:rPr>
        <w:t>获取</w:t>
      </w:r>
      <w:r w:rsidRPr="001820EF">
        <w:rPr>
          <w:b/>
          <w:sz w:val="24"/>
        </w:rPr>
        <w:t>：</w:t>
      </w:r>
      <w:r w:rsidR="00A04B6B" w:rsidRPr="001820EF">
        <w:rPr>
          <w:rFonts w:hint="eastAsia"/>
          <w:sz w:val="24"/>
        </w:rPr>
        <w:t>在进行</w:t>
      </w:r>
      <w:r w:rsidR="00A04B6B" w:rsidRPr="001820EF">
        <w:rPr>
          <w:rFonts w:hint="eastAsia"/>
          <w:sz w:val="24"/>
        </w:rPr>
        <w:t>W</w:t>
      </w:r>
      <w:r w:rsidR="00A04B6B" w:rsidRPr="001820EF">
        <w:rPr>
          <w:sz w:val="24"/>
        </w:rPr>
        <w:t>eb</w:t>
      </w:r>
      <w:r w:rsidR="00A04B6B" w:rsidRPr="001820EF">
        <w:rPr>
          <w:sz w:val="24"/>
        </w:rPr>
        <w:t>服务行为模型建模过程中，</w:t>
      </w:r>
      <w:r w:rsidR="00A04B6B" w:rsidRPr="001820EF">
        <w:rPr>
          <w:rFonts w:hint="eastAsia"/>
          <w:sz w:val="24"/>
        </w:rPr>
        <w:t>需求</w:t>
      </w:r>
      <w:r w:rsidR="00A04B6B" w:rsidRPr="001820EF">
        <w:rPr>
          <w:sz w:val="24"/>
        </w:rPr>
        <w:t>规格说明</w:t>
      </w:r>
      <w:r w:rsidR="00A04B6B" w:rsidRPr="001820EF">
        <w:rPr>
          <w:rFonts w:hint="eastAsia"/>
          <w:sz w:val="24"/>
        </w:rPr>
        <w:t>文件</w:t>
      </w:r>
      <w:r w:rsidR="00A04B6B" w:rsidRPr="001820EF">
        <w:rPr>
          <w:sz w:val="24"/>
        </w:rPr>
        <w:t>并未有</w:t>
      </w:r>
      <w:r w:rsidR="00A04B6B" w:rsidRPr="001820EF">
        <w:rPr>
          <w:rFonts w:hint="eastAsia"/>
          <w:sz w:val="24"/>
        </w:rPr>
        <w:t>统一</w:t>
      </w:r>
      <w:r w:rsidR="00A04B6B" w:rsidRPr="001820EF">
        <w:rPr>
          <w:sz w:val="24"/>
        </w:rPr>
        <w:t>标准</w:t>
      </w:r>
      <w:r w:rsidR="00C84570">
        <w:rPr>
          <w:rFonts w:hint="eastAsia"/>
          <w:sz w:val="24"/>
        </w:rPr>
        <w:t>格式</w:t>
      </w:r>
      <w:r w:rsidR="00A04B6B" w:rsidRPr="001820EF">
        <w:rPr>
          <w:rFonts w:hint="eastAsia"/>
          <w:sz w:val="24"/>
        </w:rPr>
        <w:t>，</w:t>
      </w:r>
      <w:r w:rsidR="00A04B6B" w:rsidRPr="001820EF">
        <w:rPr>
          <w:sz w:val="24"/>
        </w:rPr>
        <w:t>因此自动化解析较为</w:t>
      </w:r>
      <w:r w:rsidR="00A04B6B" w:rsidRPr="001820EF">
        <w:rPr>
          <w:rFonts w:hint="eastAsia"/>
          <w:sz w:val="24"/>
        </w:rPr>
        <w:t>困难</w:t>
      </w:r>
      <w:r w:rsidR="00A04B6B" w:rsidRPr="001820EF">
        <w:rPr>
          <w:sz w:val="24"/>
        </w:rPr>
        <w:t>，且</w:t>
      </w:r>
      <w:r w:rsidRPr="001820EF">
        <w:rPr>
          <w:sz w:val="24"/>
        </w:rPr>
        <w:t>服务规格说明仅仅包含了服务</w:t>
      </w:r>
      <w:r w:rsidRPr="001820EF">
        <w:rPr>
          <w:rFonts w:hint="eastAsia"/>
          <w:sz w:val="24"/>
        </w:rPr>
        <w:t>接口说明，解析</w:t>
      </w:r>
      <w:r w:rsidRPr="001820EF">
        <w:rPr>
          <w:sz w:val="24"/>
        </w:rPr>
        <w:t>后</w:t>
      </w:r>
      <w:r w:rsidRPr="001820EF">
        <w:rPr>
          <w:rFonts w:hint="eastAsia"/>
          <w:sz w:val="24"/>
        </w:rPr>
        <w:t>获取的数据</w:t>
      </w:r>
      <w:r w:rsidRPr="001820EF">
        <w:rPr>
          <w:sz w:val="24"/>
        </w:rPr>
        <w:t>约束</w:t>
      </w:r>
      <w:r w:rsidRPr="001820EF">
        <w:rPr>
          <w:rFonts w:hint="eastAsia"/>
          <w:sz w:val="24"/>
        </w:rPr>
        <w:t>不够</w:t>
      </w:r>
      <w:r w:rsidRPr="001820EF">
        <w:rPr>
          <w:sz w:val="24"/>
        </w:rPr>
        <w:t>充分</w:t>
      </w:r>
      <w:r w:rsidRPr="001820EF">
        <w:rPr>
          <w:rFonts w:hint="eastAsia"/>
          <w:sz w:val="24"/>
        </w:rPr>
        <w:t>。</w:t>
      </w:r>
      <w:r w:rsidRPr="001820EF">
        <w:rPr>
          <w:sz w:val="24"/>
        </w:rPr>
        <w:t>因此</w:t>
      </w:r>
      <w:r w:rsidRPr="001820EF">
        <w:rPr>
          <w:rFonts w:hint="eastAsia"/>
          <w:sz w:val="24"/>
        </w:rPr>
        <w:t>可能</w:t>
      </w:r>
      <w:r w:rsidRPr="001820EF">
        <w:rPr>
          <w:sz w:val="24"/>
        </w:rPr>
        <w:t>需要</w:t>
      </w:r>
      <w:r w:rsidRPr="001820EF">
        <w:rPr>
          <w:rFonts w:hint="eastAsia"/>
          <w:sz w:val="24"/>
        </w:rPr>
        <w:t>服务开发商</w:t>
      </w:r>
      <w:r w:rsidRPr="001820EF">
        <w:rPr>
          <w:sz w:val="24"/>
        </w:rPr>
        <w:t>提供</w:t>
      </w:r>
      <w:r w:rsidRPr="001820EF">
        <w:rPr>
          <w:rFonts w:hint="eastAsia"/>
          <w:sz w:val="24"/>
        </w:rPr>
        <w:t>符合</w:t>
      </w:r>
      <w:r w:rsidRPr="001820EF">
        <w:rPr>
          <w:sz w:val="24"/>
        </w:rPr>
        <w:t>要求的需求规格</w:t>
      </w:r>
      <w:r w:rsidRPr="001820EF">
        <w:rPr>
          <w:rFonts w:hint="eastAsia"/>
          <w:sz w:val="24"/>
        </w:rPr>
        <w:t>说明</w:t>
      </w:r>
      <w:r w:rsidRPr="001820EF">
        <w:rPr>
          <w:sz w:val="24"/>
        </w:rPr>
        <w:t>文件</w:t>
      </w:r>
      <w:r w:rsidRPr="001820EF">
        <w:rPr>
          <w:rFonts w:hint="eastAsia"/>
          <w:sz w:val="24"/>
        </w:rPr>
        <w:t>，</w:t>
      </w:r>
      <w:r w:rsidRPr="001820EF">
        <w:rPr>
          <w:sz w:val="24"/>
        </w:rPr>
        <w:t>或人为添加</w:t>
      </w:r>
      <w:r w:rsidRPr="001820EF">
        <w:rPr>
          <w:rFonts w:hint="eastAsia"/>
          <w:sz w:val="24"/>
        </w:rPr>
        <w:t>额外</w:t>
      </w:r>
      <w:r w:rsidRPr="001820EF">
        <w:rPr>
          <w:sz w:val="24"/>
        </w:rPr>
        <w:t>的数据约束。</w:t>
      </w:r>
    </w:p>
    <w:p w:rsidR="00B51208" w:rsidRDefault="00A04B6B" w:rsidP="001820EF">
      <w:pPr>
        <w:pStyle w:val="aa"/>
        <w:numPr>
          <w:ilvl w:val="0"/>
          <w:numId w:val="5"/>
        </w:numPr>
        <w:spacing w:line="360" w:lineRule="auto"/>
        <w:ind w:firstLineChars="0"/>
        <w:rPr>
          <w:sz w:val="24"/>
        </w:rPr>
      </w:pPr>
      <w:r w:rsidRPr="001820EF">
        <w:rPr>
          <w:rFonts w:hint="eastAsia"/>
          <w:b/>
          <w:sz w:val="24"/>
        </w:rPr>
        <w:t>如何存储包含约束的服务行为描述结果：</w:t>
      </w:r>
      <w:r w:rsidRPr="001820EF">
        <w:rPr>
          <w:sz w:val="24"/>
        </w:rPr>
        <w:t>在进行服务行为描述结果存储时，</w:t>
      </w:r>
      <w:r w:rsidRPr="001820EF">
        <w:rPr>
          <w:rFonts w:hint="eastAsia"/>
          <w:sz w:val="24"/>
        </w:rPr>
        <w:t>由于</w:t>
      </w:r>
      <w:r w:rsidR="001E44BE">
        <w:rPr>
          <w:rFonts w:hint="eastAsia"/>
          <w:sz w:val="24"/>
        </w:rPr>
        <w:t>组成模型</w:t>
      </w:r>
      <w:r w:rsidR="001E44BE">
        <w:rPr>
          <w:sz w:val="24"/>
        </w:rPr>
        <w:t>的元素</w:t>
      </w:r>
      <w:r w:rsidR="001E44BE">
        <w:rPr>
          <w:rFonts w:hint="eastAsia"/>
          <w:sz w:val="24"/>
        </w:rPr>
        <w:t>之间</w:t>
      </w:r>
      <w:r w:rsidR="001E44BE">
        <w:rPr>
          <w:sz w:val="24"/>
        </w:rPr>
        <w:t>有多种</w:t>
      </w:r>
      <w:r w:rsidR="001E44BE">
        <w:rPr>
          <w:rFonts w:hint="eastAsia"/>
          <w:sz w:val="24"/>
        </w:rPr>
        <w:t>顺序</w:t>
      </w:r>
      <w:r w:rsidR="001E44BE">
        <w:rPr>
          <w:sz w:val="24"/>
        </w:rPr>
        <w:t>关系，</w:t>
      </w:r>
      <w:r w:rsidR="001E44BE">
        <w:rPr>
          <w:rFonts w:hint="eastAsia"/>
          <w:sz w:val="24"/>
        </w:rPr>
        <w:t>因此如何</w:t>
      </w:r>
      <w:r w:rsidR="001E44BE">
        <w:rPr>
          <w:sz w:val="24"/>
        </w:rPr>
        <w:t>较为合理的存储</w:t>
      </w:r>
      <w:r w:rsidR="001E44BE">
        <w:rPr>
          <w:rFonts w:hint="eastAsia"/>
          <w:sz w:val="24"/>
        </w:rPr>
        <w:t>行为描述</w:t>
      </w:r>
      <w:r w:rsidR="001E44BE">
        <w:rPr>
          <w:sz w:val="24"/>
        </w:rPr>
        <w:t>结果是该技术实现的一个关键问题。</w:t>
      </w:r>
    </w:p>
    <w:p w:rsidR="00A002C2" w:rsidRPr="0018514A" w:rsidRDefault="00A002C2" w:rsidP="00A002C2">
      <w:pPr>
        <w:pStyle w:val="aa"/>
        <w:numPr>
          <w:ilvl w:val="0"/>
          <w:numId w:val="5"/>
        </w:numPr>
        <w:spacing w:line="360" w:lineRule="auto"/>
        <w:ind w:firstLineChars="0"/>
        <w:rPr>
          <w:b/>
          <w:sz w:val="24"/>
        </w:rPr>
      </w:pPr>
      <w:r w:rsidRPr="0018514A">
        <w:rPr>
          <w:rFonts w:hint="eastAsia"/>
          <w:b/>
          <w:sz w:val="24"/>
        </w:rPr>
        <w:t>如何合理定义基于</w:t>
      </w:r>
      <w:r w:rsidR="0018514A" w:rsidRPr="0018514A">
        <w:rPr>
          <w:rFonts w:hint="eastAsia"/>
          <w:b/>
          <w:sz w:val="24"/>
        </w:rPr>
        <w:t>行为</w:t>
      </w:r>
      <w:r w:rsidRPr="0018514A">
        <w:rPr>
          <w:rFonts w:hint="eastAsia"/>
          <w:b/>
          <w:sz w:val="24"/>
        </w:rPr>
        <w:t>模型的覆盖规则以生成测试序列：</w:t>
      </w:r>
      <w:r w:rsidR="0019577B" w:rsidRPr="0019577B">
        <w:rPr>
          <w:rFonts w:hint="eastAsia"/>
          <w:sz w:val="24"/>
        </w:rPr>
        <w:t>覆盖</w:t>
      </w:r>
      <w:r w:rsidR="0019577B" w:rsidRPr="0019577B">
        <w:rPr>
          <w:sz w:val="24"/>
        </w:rPr>
        <w:t>准则的不同导致</w:t>
      </w:r>
      <w:r w:rsidR="00EF1161">
        <w:rPr>
          <w:rFonts w:hint="eastAsia"/>
          <w:sz w:val="24"/>
        </w:rPr>
        <w:t>生成</w:t>
      </w:r>
      <w:r w:rsidR="00EF1161">
        <w:rPr>
          <w:sz w:val="24"/>
        </w:rPr>
        <w:t>测试序列所用时间及规模不同，</w:t>
      </w:r>
      <w:r w:rsidR="00A46A57">
        <w:rPr>
          <w:rFonts w:hint="eastAsia"/>
          <w:sz w:val="24"/>
        </w:rPr>
        <w:t>各种</w:t>
      </w:r>
      <w:r w:rsidR="00A46A57">
        <w:rPr>
          <w:sz w:val="24"/>
        </w:rPr>
        <w:t>约束的选取策略不同也导致最后生成测试用例的不同</w:t>
      </w:r>
      <w:r w:rsidR="00A46A57">
        <w:rPr>
          <w:rFonts w:hint="eastAsia"/>
          <w:sz w:val="24"/>
        </w:rPr>
        <w:t>。</w:t>
      </w:r>
      <w:r w:rsidR="00EF1161">
        <w:rPr>
          <w:sz w:val="24"/>
        </w:rPr>
        <w:t>如何</w:t>
      </w:r>
      <w:r w:rsidR="00A46A57">
        <w:rPr>
          <w:rFonts w:hint="eastAsia"/>
          <w:sz w:val="24"/>
        </w:rPr>
        <w:t>选取</w:t>
      </w:r>
      <w:r w:rsidR="00A46A57">
        <w:rPr>
          <w:sz w:val="24"/>
        </w:rPr>
        <w:t>合适的覆盖准则</w:t>
      </w:r>
      <w:r w:rsidR="00A46A57">
        <w:rPr>
          <w:rFonts w:hint="eastAsia"/>
          <w:sz w:val="24"/>
        </w:rPr>
        <w:t>、</w:t>
      </w:r>
      <w:r w:rsidR="00A46A57">
        <w:rPr>
          <w:sz w:val="24"/>
        </w:rPr>
        <w:t>设定不同准则间的优先级</w:t>
      </w:r>
      <w:r w:rsidR="00A46A57">
        <w:rPr>
          <w:rFonts w:hint="eastAsia"/>
          <w:sz w:val="24"/>
        </w:rPr>
        <w:t>、</w:t>
      </w:r>
      <w:r w:rsidR="00A46A57">
        <w:rPr>
          <w:sz w:val="24"/>
        </w:rPr>
        <w:t>或</w:t>
      </w:r>
      <w:r w:rsidR="00A46A57">
        <w:rPr>
          <w:rFonts w:hint="eastAsia"/>
          <w:sz w:val="24"/>
        </w:rPr>
        <w:t>不同准则</w:t>
      </w:r>
      <w:r w:rsidR="00A46A57">
        <w:rPr>
          <w:sz w:val="24"/>
        </w:rPr>
        <w:t>的</w:t>
      </w:r>
      <w:r w:rsidR="00C84570">
        <w:rPr>
          <w:rFonts w:hint="eastAsia"/>
          <w:sz w:val="24"/>
        </w:rPr>
        <w:t>组合</w:t>
      </w:r>
      <w:r w:rsidR="00A46A57">
        <w:rPr>
          <w:sz w:val="24"/>
        </w:rPr>
        <w:t>方式是我们在生成测试序列中面临的问题。</w:t>
      </w:r>
    </w:p>
    <w:p w:rsidR="001E44BE" w:rsidRPr="001820EF" w:rsidRDefault="008C4688" w:rsidP="001820EF">
      <w:pPr>
        <w:pStyle w:val="aa"/>
        <w:numPr>
          <w:ilvl w:val="0"/>
          <w:numId w:val="5"/>
        </w:numPr>
        <w:spacing w:line="360" w:lineRule="auto"/>
        <w:ind w:firstLineChars="0"/>
        <w:rPr>
          <w:sz w:val="24"/>
        </w:rPr>
      </w:pPr>
      <w:r w:rsidRPr="008C4688">
        <w:rPr>
          <w:rFonts w:hint="eastAsia"/>
          <w:b/>
          <w:sz w:val="24"/>
        </w:rPr>
        <w:t>测试</w:t>
      </w:r>
      <w:r w:rsidRPr="008C4688">
        <w:rPr>
          <w:b/>
          <w:sz w:val="24"/>
        </w:rPr>
        <w:t>数据生成</w:t>
      </w:r>
      <w:r w:rsidRPr="008C4688">
        <w:rPr>
          <w:rFonts w:hint="eastAsia"/>
          <w:b/>
          <w:sz w:val="24"/>
        </w:rPr>
        <w:t>过程</w:t>
      </w:r>
      <w:r w:rsidR="00C84570">
        <w:rPr>
          <w:rFonts w:hint="eastAsia"/>
          <w:b/>
          <w:sz w:val="24"/>
        </w:rPr>
        <w:t>中</w:t>
      </w:r>
      <w:r w:rsidRPr="008C4688">
        <w:rPr>
          <w:b/>
          <w:sz w:val="24"/>
        </w:rPr>
        <w:t>存在的问题：</w:t>
      </w:r>
      <w:r w:rsidR="0018514A" w:rsidRPr="008C4688">
        <w:rPr>
          <w:rFonts w:hint="eastAsia"/>
          <w:sz w:val="24"/>
        </w:rPr>
        <w:t>在针对每条测试</w:t>
      </w:r>
      <w:r w:rsidR="00E500AD">
        <w:rPr>
          <w:rFonts w:hint="eastAsia"/>
          <w:sz w:val="24"/>
        </w:rPr>
        <w:t>序列</w:t>
      </w:r>
      <w:r w:rsidR="0018514A" w:rsidRPr="008C4688">
        <w:rPr>
          <w:rFonts w:hint="eastAsia"/>
          <w:sz w:val="24"/>
        </w:rPr>
        <w:t>生成测试数据时，需要分析约束条件，提取出约束表达式，有可能造成约束条件提取的不完全。</w:t>
      </w:r>
      <w:r w:rsidR="00E500AD">
        <w:rPr>
          <w:rFonts w:hint="eastAsia"/>
          <w:sz w:val="24"/>
        </w:rPr>
        <w:t>且进行</w:t>
      </w:r>
      <w:r w:rsidR="00E500AD">
        <w:rPr>
          <w:sz w:val="24"/>
        </w:rPr>
        <w:t>约束求解的过程中，由于变量类型复杂</w:t>
      </w:r>
      <w:r w:rsidR="00E500AD">
        <w:rPr>
          <w:rFonts w:hint="eastAsia"/>
          <w:sz w:val="24"/>
        </w:rPr>
        <w:t>等</w:t>
      </w:r>
      <w:r w:rsidR="00E500AD">
        <w:rPr>
          <w:sz w:val="24"/>
        </w:rPr>
        <w:t>问题，</w:t>
      </w:r>
      <w:r w:rsidR="00E500AD">
        <w:rPr>
          <w:rFonts w:hint="eastAsia"/>
          <w:sz w:val="24"/>
        </w:rPr>
        <w:t>可能</w:t>
      </w:r>
      <w:r w:rsidR="00E500AD">
        <w:rPr>
          <w:sz w:val="24"/>
        </w:rPr>
        <w:t>造成</w:t>
      </w:r>
      <w:r w:rsidR="00E500AD">
        <w:rPr>
          <w:rFonts w:hint="eastAsia"/>
          <w:sz w:val="24"/>
        </w:rPr>
        <w:t>求解限制</w:t>
      </w:r>
      <w:r w:rsidR="00A8614C">
        <w:rPr>
          <w:rFonts w:hint="eastAsia"/>
          <w:sz w:val="24"/>
        </w:rPr>
        <w:t>，</w:t>
      </w:r>
      <w:r w:rsidR="00A8614C">
        <w:rPr>
          <w:sz w:val="24"/>
        </w:rPr>
        <w:t>导致</w:t>
      </w:r>
      <w:r w:rsidR="00A8614C">
        <w:rPr>
          <w:rFonts w:hint="eastAsia"/>
          <w:sz w:val="24"/>
        </w:rPr>
        <w:t>无法</w:t>
      </w:r>
      <w:r w:rsidR="00A8614C">
        <w:rPr>
          <w:sz w:val="24"/>
        </w:rPr>
        <w:t>求出所需</w:t>
      </w:r>
      <w:r w:rsidR="00A8614C">
        <w:rPr>
          <w:rFonts w:hint="eastAsia"/>
          <w:sz w:val="24"/>
        </w:rPr>
        <w:t>解</w:t>
      </w:r>
      <w:r w:rsidR="00E500AD">
        <w:rPr>
          <w:sz w:val="24"/>
        </w:rPr>
        <w:t>，这也是在</w:t>
      </w:r>
      <w:r w:rsidR="00E500AD">
        <w:rPr>
          <w:rFonts w:hint="eastAsia"/>
          <w:sz w:val="24"/>
        </w:rPr>
        <w:t>具体</w:t>
      </w:r>
      <w:r w:rsidR="00E500AD">
        <w:rPr>
          <w:sz w:val="24"/>
        </w:rPr>
        <w:t>实现中不可</w:t>
      </w:r>
      <w:r w:rsidR="00E500AD">
        <w:rPr>
          <w:rFonts w:hint="eastAsia"/>
          <w:sz w:val="24"/>
        </w:rPr>
        <w:t>避免</w:t>
      </w:r>
      <w:r w:rsidR="00E500AD">
        <w:rPr>
          <w:sz w:val="24"/>
        </w:rPr>
        <w:t>的</w:t>
      </w:r>
      <w:r w:rsidR="00D74009">
        <w:rPr>
          <w:rFonts w:hint="eastAsia"/>
          <w:sz w:val="24"/>
        </w:rPr>
        <w:t>研究</w:t>
      </w:r>
      <w:r w:rsidR="00E500AD">
        <w:rPr>
          <w:rFonts w:hint="eastAsia"/>
          <w:sz w:val="24"/>
        </w:rPr>
        <w:t>问题</w:t>
      </w:r>
      <w:r w:rsidR="00E500AD">
        <w:rPr>
          <w:sz w:val="24"/>
        </w:rPr>
        <w:t>。</w:t>
      </w:r>
    </w:p>
    <w:p w:rsidR="00575A19" w:rsidRDefault="00575A19" w:rsidP="00575A19">
      <w:pPr>
        <w:pStyle w:val="1"/>
        <w:rPr>
          <w:kern w:val="0"/>
          <w:sz w:val="28"/>
          <w:szCs w:val="28"/>
        </w:rPr>
      </w:pPr>
      <w:bookmarkStart w:id="16" w:name="_Toc460852688"/>
      <w:r w:rsidRPr="00575A19">
        <w:rPr>
          <w:kern w:val="0"/>
          <w:sz w:val="28"/>
          <w:szCs w:val="28"/>
        </w:rPr>
        <w:lastRenderedPageBreak/>
        <w:t xml:space="preserve">4. </w:t>
      </w:r>
      <w:r w:rsidRPr="00575A19">
        <w:rPr>
          <w:rFonts w:hint="eastAsia"/>
          <w:kern w:val="0"/>
          <w:sz w:val="28"/>
          <w:szCs w:val="28"/>
        </w:rPr>
        <w:t>研究</w:t>
      </w:r>
      <w:r w:rsidRPr="00575A19">
        <w:rPr>
          <w:kern w:val="0"/>
          <w:sz w:val="28"/>
          <w:szCs w:val="28"/>
        </w:rPr>
        <w:t>工作</w:t>
      </w:r>
      <w:r w:rsidRPr="00575A19">
        <w:rPr>
          <w:rFonts w:hint="eastAsia"/>
          <w:kern w:val="0"/>
          <w:sz w:val="28"/>
          <w:szCs w:val="28"/>
        </w:rPr>
        <w:t>进度</w:t>
      </w:r>
      <w:r w:rsidRPr="00575A19">
        <w:rPr>
          <w:kern w:val="0"/>
          <w:sz w:val="28"/>
          <w:szCs w:val="28"/>
        </w:rPr>
        <w:t>安排</w:t>
      </w:r>
      <w:bookmarkEnd w:id="16"/>
    </w:p>
    <w:p w:rsidR="000B4D79" w:rsidRDefault="000B4D79" w:rsidP="00E57B12">
      <w:pPr>
        <w:spacing w:line="360" w:lineRule="auto"/>
        <w:ind w:firstLineChars="200" w:firstLine="480"/>
        <w:rPr>
          <w:sz w:val="24"/>
        </w:rPr>
      </w:pPr>
      <w:r w:rsidRPr="000B4D79">
        <w:rPr>
          <w:rFonts w:hint="eastAsia"/>
          <w:sz w:val="24"/>
        </w:rPr>
        <w:t>本课题</w:t>
      </w:r>
      <w:r w:rsidRPr="000B4D79">
        <w:rPr>
          <w:sz w:val="24"/>
        </w:rPr>
        <w:t>工作</w:t>
      </w:r>
      <w:r w:rsidRPr="000B4D79">
        <w:rPr>
          <w:rFonts w:hint="eastAsia"/>
          <w:sz w:val="24"/>
        </w:rPr>
        <w:t>进度安排</w:t>
      </w:r>
      <w:r w:rsidRPr="000B4D79">
        <w:rPr>
          <w:sz w:val="24"/>
        </w:rPr>
        <w:t>如表</w:t>
      </w:r>
      <w:r w:rsidRPr="000B4D79">
        <w:rPr>
          <w:rFonts w:hint="eastAsia"/>
          <w:sz w:val="24"/>
        </w:rPr>
        <w:t>4.1</w:t>
      </w:r>
      <w:r w:rsidRPr="000B4D79">
        <w:rPr>
          <w:rFonts w:hint="eastAsia"/>
          <w:sz w:val="24"/>
        </w:rPr>
        <w:t>所示</w:t>
      </w:r>
      <w:r w:rsidRPr="000B4D79">
        <w:rPr>
          <w:sz w:val="24"/>
        </w:rPr>
        <w:t>。</w:t>
      </w:r>
    </w:p>
    <w:p w:rsidR="0027070E" w:rsidRPr="000B4D79" w:rsidRDefault="0027070E" w:rsidP="00E57B12">
      <w:pPr>
        <w:spacing w:line="360" w:lineRule="auto"/>
        <w:jc w:val="center"/>
        <w:rPr>
          <w:sz w:val="24"/>
        </w:rPr>
      </w:pPr>
      <w:r>
        <w:rPr>
          <w:rFonts w:hint="eastAsia"/>
          <w:sz w:val="24"/>
        </w:rPr>
        <w:t>表</w:t>
      </w:r>
      <w:r>
        <w:rPr>
          <w:rFonts w:hint="eastAsia"/>
          <w:sz w:val="24"/>
        </w:rPr>
        <w:t xml:space="preserve"> 4.1 </w:t>
      </w:r>
      <w:r>
        <w:rPr>
          <w:rFonts w:hint="eastAsia"/>
          <w:sz w:val="24"/>
        </w:rPr>
        <w:t>工作进度</w:t>
      </w:r>
      <w:r>
        <w:rPr>
          <w:sz w:val="24"/>
        </w:rPr>
        <w:t>安排</w:t>
      </w:r>
    </w:p>
    <w:tbl>
      <w:tblPr>
        <w:tblStyle w:val="ab"/>
        <w:tblW w:w="0" w:type="auto"/>
        <w:jc w:val="center"/>
        <w:tblLook w:val="04A0" w:firstRow="1" w:lastRow="0" w:firstColumn="1" w:lastColumn="0" w:noHBand="0" w:noVBand="1"/>
      </w:tblPr>
      <w:tblGrid>
        <w:gridCol w:w="2547"/>
        <w:gridCol w:w="5749"/>
      </w:tblGrid>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时间段</w:t>
            </w:r>
          </w:p>
        </w:tc>
        <w:tc>
          <w:tcPr>
            <w:tcW w:w="5749" w:type="dxa"/>
            <w:vAlign w:val="center"/>
          </w:tcPr>
          <w:p w:rsidR="000B4D79" w:rsidRDefault="000B4D79" w:rsidP="006909A3">
            <w:pPr>
              <w:jc w:val="center"/>
              <w:rPr>
                <w:sz w:val="24"/>
              </w:rPr>
            </w:pPr>
            <w:r w:rsidRPr="000B4D79">
              <w:rPr>
                <w:rFonts w:hint="eastAsia"/>
                <w:sz w:val="24"/>
              </w:rPr>
              <w:t>任务</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2016.07</w:t>
            </w:r>
            <w:r w:rsidRPr="000B4D79">
              <w:rPr>
                <w:rFonts w:hint="eastAsia"/>
                <w:sz w:val="24"/>
              </w:rPr>
              <w:t>－</w:t>
            </w:r>
            <w:r w:rsidRPr="000B4D79">
              <w:rPr>
                <w:rFonts w:hint="eastAsia"/>
                <w:sz w:val="24"/>
              </w:rPr>
              <w:t>2016.08</w:t>
            </w:r>
          </w:p>
        </w:tc>
        <w:tc>
          <w:tcPr>
            <w:tcW w:w="5749" w:type="dxa"/>
            <w:vAlign w:val="center"/>
          </w:tcPr>
          <w:p w:rsidR="000B4D79" w:rsidRPr="000B4D79" w:rsidRDefault="000B4D79" w:rsidP="00E57B12">
            <w:pPr>
              <w:rPr>
                <w:sz w:val="24"/>
              </w:rPr>
            </w:pPr>
            <w:r w:rsidRPr="000B4D79">
              <w:rPr>
                <w:rFonts w:hint="eastAsia"/>
                <w:sz w:val="24"/>
              </w:rPr>
              <w:t>查阅国内外文献，了解基于模型驱动的</w:t>
            </w:r>
            <w:r w:rsidR="00E57B12">
              <w:rPr>
                <w:sz w:val="24"/>
              </w:rPr>
              <w:t>W</w:t>
            </w:r>
            <w:r w:rsidRPr="000B4D79">
              <w:rPr>
                <w:rFonts w:hint="eastAsia"/>
                <w:sz w:val="24"/>
              </w:rPr>
              <w:t>eb</w:t>
            </w:r>
            <w:r w:rsidRPr="000B4D79">
              <w:rPr>
                <w:rFonts w:hint="eastAsia"/>
                <w:sz w:val="24"/>
              </w:rPr>
              <w:t>服务测试研究现状，初步拟定课题研究方案，完成开题报告</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2016.09</w:t>
            </w:r>
            <w:r w:rsidRPr="000B4D79">
              <w:rPr>
                <w:rFonts w:hint="eastAsia"/>
                <w:sz w:val="24"/>
              </w:rPr>
              <w:t>－</w:t>
            </w:r>
            <w:r w:rsidRPr="000B4D79">
              <w:rPr>
                <w:rFonts w:hint="eastAsia"/>
                <w:sz w:val="24"/>
              </w:rPr>
              <w:t>2016.11</w:t>
            </w:r>
          </w:p>
        </w:tc>
        <w:tc>
          <w:tcPr>
            <w:tcW w:w="5749" w:type="dxa"/>
            <w:vAlign w:val="center"/>
          </w:tcPr>
          <w:p w:rsidR="000B4D79" w:rsidRDefault="000B4D79" w:rsidP="006909A3">
            <w:pPr>
              <w:rPr>
                <w:sz w:val="24"/>
              </w:rPr>
            </w:pPr>
            <w:r w:rsidRPr="000B4D79">
              <w:rPr>
                <w:rFonts w:hint="eastAsia"/>
                <w:sz w:val="24"/>
              </w:rPr>
              <w:t>学习</w:t>
            </w:r>
            <w:r w:rsidRPr="000B4D79">
              <w:rPr>
                <w:rFonts w:hint="eastAsia"/>
                <w:sz w:val="24"/>
              </w:rPr>
              <w:t>Web</w:t>
            </w:r>
            <w:r w:rsidRPr="000B4D79">
              <w:rPr>
                <w:rFonts w:hint="eastAsia"/>
                <w:sz w:val="24"/>
              </w:rPr>
              <w:t>服务组</w:t>
            </w:r>
            <w:r>
              <w:rPr>
                <w:rFonts w:hint="eastAsia"/>
                <w:sz w:val="24"/>
              </w:rPr>
              <w:t>合</w:t>
            </w:r>
            <w:r w:rsidRPr="000B4D79">
              <w:rPr>
                <w:rFonts w:hint="eastAsia"/>
                <w:sz w:val="24"/>
              </w:rPr>
              <w:t>相关技术，了解</w:t>
            </w:r>
            <w:r w:rsidRPr="000B4D79">
              <w:rPr>
                <w:rFonts w:hint="eastAsia"/>
                <w:sz w:val="24"/>
              </w:rPr>
              <w:t>WSDL</w:t>
            </w:r>
            <w:r w:rsidRPr="000B4D79">
              <w:rPr>
                <w:rFonts w:hint="eastAsia"/>
                <w:sz w:val="24"/>
              </w:rPr>
              <w:t>文档及</w:t>
            </w:r>
            <w:r w:rsidRPr="000B4D79">
              <w:rPr>
                <w:rFonts w:hint="eastAsia"/>
                <w:sz w:val="24"/>
              </w:rPr>
              <w:t>BPEL</w:t>
            </w:r>
            <w:r w:rsidRPr="000B4D79">
              <w:rPr>
                <w:rFonts w:hint="eastAsia"/>
                <w:sz w:val="24"/>
              </w:rPr>
              <w:t>文件的结构，实现形式化描述模型的表达与存储</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2016.12</w:t>
            </w:r>
            <w:r w:rsidRPr="000B4D79">
              <w:rPr>
                <w:rFonts w:hint="eastAsia"/>
                <w:sz w:val="24"/>
              </w:rPr>
              <w:t>－</w:t>
            </w:r>
            <w:r w:rsidRPr="000B4D79">
              <w:rPr>
                <w:rFonts w:hint="eastAsia"/>
                <w:sz w:val="24"/>
              </w:rPr>
              <w:t>2017.02</w:t>
            </w:r>
          </w:p>
        </w:tc>
        <w:tc>
          <w:tcPr>
            <w:tcW w:w="5749" w:type="dxa"/>
            <w:vAlign w:val="center"/>
          </w:tcPr>
          <w:p w:rsidR="000B4D79" w:rsidRDefault="000B4D79" w:rsidP="006909A3">
            <w:pPr>
              <w:rPr>
                <w:sz w:val="24"/>
              </w:rPr>
            </w:pPr>
            <w:r w:rsidRPr="000B4D79">
              <w:rPr>
                <w:rFonts w:hint="eastAsia"/>
                <w:sz w:val="24"/>
              </w:rPr>
              <w:t>实现测试用例自动生成</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2017.03</w:t>
            </w:r>
            <w:r w:rsidRPr="000B4D79">
              <w:rPr>
                <w:rFonts w:hint="eastAsia"/>
                <w:sz w:val="24"/>
              </w:rPr>
              <w:t>－</w:t>
            </w:r>
            <w:r w:rsidRPr="000B4D79">
              <w:rPr>
                <w:rFonts w:hint="eastAsia"/>
                <w:sz w:val="24"/>
              </w:rPr>
              <w:t>2017.06</w:t>
            </w:r>
          </w:p>
        </w:tc>
        <w:tc>
          <w:tcPr>
            <w:tcW w:w="5749" w:type="dxa"/>
            <w:vAlign w:val="center"/>
          </w:tcPr>
          <w:p w:rsidR="000B4D79" w:rsidRDefault="000B4D79" w:rsidP="006909A3">
            <w:pPr>
              <w:rPr>
                <w:sz w:val="24"/>
              </w:rPr>
            </w:pPr>
            <w:r w:rsidRPr="000B4D79">
              <w:rPr>
                <w:rFonts w:hint="eastAsia"/>
                <w:sz w:val="24"/>
              </w:rPr>
              <w:t>初步开发支持工具</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2017.07</w:t>
            </w:r>
            <w:r w:rsidRPr="000B4D79">
              <w:rPr>
                <w:rFonts w:hint="eastAsia"/>
                <w:sz w:val="24"/>
              </w:rPr>
              <w:t>－</w:t>
            </w:r>
            <w:r w:rsidRPr="000B4D79">
              <w:rPr>
                <w:rFonts w:hint="eastAsia"/>
                <w:sz w:val="24"/>
              </w:rPr>
              <w:t>2017.09</w:t>
            </w:r>
          </w:p>
        </w:tc>
        <w:tc>
          <w:tcPr>
            <w:tcW w:w="5749" w:type="dxa"/>
            <w:vAlign w:val="center"/>
          </w:tcPr>
          <w:p w:rsidR="000B4D79" w:rsidRPr="000B4D79" w:rsidRDefault="000B4D79" w:rsidP="006909A3">
            <w:pPr>
              <w:rPr>
                <w:sz w:val="24"/>
              </w:rPr>
            </w:pPr>
            <w:r w:rsidRPr="000B4D79">
              <w:rPr>
                <w:rFonts w:hint="eastAsia"/>
                <w:sz w:val="24"/>
              </w:rPr>
              <w:t>进一步完善、调试工具，进行实验验证</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2017.10</w:t>
            </w:r>
            <w:r w:rsidRPr="000B4D79">
              <w:rPr>
                <w:rFonts w:hint="eastAsia"/>
                <w:sz w:val="24"/>
              </w:rPr>
              <w:t>－</w:t>
            </w:r>
            <w:r w:rsidRPr="000B4D79">
              <w:rPr>
                <w:rFonts w:hint="eastAsia"/>
                <w:sz w:val="24"/>
              </w:rPr>
              <w:t>2017.12</w:t>
            </w:r>
          </w:p>
        </w:tc>
        <w:tc>
          <w:tcPr>
            <w:tcW w:w="5749" w:type="dxa"/>
            <w:vAlign w:val="center"/>
          </w:tcPr>
          <w:p w:rsidR="000B4D79" w:rsidRPr="000B4D79" w:rsidRDefault="000B4D79" w:rsidP="006909A3">
            <w:pPr>
              <w:rPr>
                <w:sz w:val="24"/>
              </w:rPr>
            </w:pPr>
            <w:r w:rsidRPr="000B4D79">
              <w:rPr>
                <w:rFonts w:hint="eastAsia"/>
                <w:sz w:val="24"/>
              </w:rPr>
              <w:t>分析数据并得出结论，撰写论文，准备答辩</w:t>
            </w:r>
          </w:p>
        </w:tc>
      </w:tr>
    </w:tbl>
    <w:p w:rsidR="000B4D79" w:rsidRPr="000B4D79" w:rsidRDefault="000B4D79" w:rsidP="000B4D79">
      <w:pPr>
        <w:rPr>
          <w:sz w:val="24"/>
        </w:rPr>
      </w:pPr>
    </w:p>
    <w:p w:rsidR="00575A19" w:rsidRDefault="00575A19" w:rsidP="00575A19">
      <w:pPr>
        <w:pStyle w:val="1"/>
        <w:rPr>
          <w:kern w:val="0"/>
          <w:sz w:val="28"/>
          <w:szCs w:val="28"/>
        </w:rPr>
      </w:pPr>
      <w:bookmarkStart w:id="17" w:name="_Toc460852689"/>
      <w:r>
        <w:rPr>
          <w:rFonts w:hint="eastAsia"/>
          <w:kern w:val="0"/>
          <w:sz w:val="28"/>
          <w:szCs w:val="28"/>
        </w:rPr>
        <w:t>参考</w:t>
      </w:r>
      <w:r w:rsidRPr="00575A19">
        <w:rPr>
          <w:rFonts w:hint="eastAsia"/>
          <w:kern w:val="0"/>
          <w:sz w:val="28"/>
          <w:szCs w:val="28"/>
        </w:rPr>
        <w:t>文献</w:t>
      </w:r>
      <w:bookmarkEnd w:id="17"/>
    </w:p>
    <w:p w:rsidR="000C1DA5" w:rsidRPr="009D74A4" w:rsidRDefault="000C1DA5" w:rsidP="0077175F">
      <w:pPr>
        <w:pStyle w:val="aa"/>
        <w:numPr>
          <w:ilvl w:val="0"/>
          <w:numId w:val="1"/>
        </w:numPr>
        <w:spacing w:line="360" w:lineRule="auto"/>
        <w:ind w:firstLineChars="0"/>
        <w:rPr>
          <w:sz w:val="24"/>
        </w:rPr>
      </w:pPr>
      <w:r w:rsidRPr="009D74A4">
        <w:rPr>
          <w:sz w:val="24"/>
        </w:rPr>
        <w:t xml:space="preserve">M. P. </w:t>
      </w:r>
      <w:proofErr w:type="spellStart"/>
      <w:r w:rsidRPr="009D74A4">
        <w:rPr>
          <w:sz w:val="24"/>
        </w:rPr>
        <w:t>Papazoglou</w:t>
      </w:r>
      <w:proofErr w:type="spellEnd"/>
      <w:r w:rsidRPr="009D74A4">
        <w:rPr>
          <w:sz w:val="24"/>
        </w:rPr>
        <w:t xml:space="preserve">, W. J. V. D. </w:t>
      </w:r>
      <w:proofErr w:type="spellStart"/>
      <w:r w:rsidRPr="009D74A4">
        <w:rPr>
          <w:sz w:val="24"/>
        </w:rPr>
        <w:t>Heuvel</w:t>
      </w:r>
      <w:proofErr w:type="spellEnd"/>
      <w:r w:rsidRPr="009D74A4">
        <w:rPr>
          <w:sz w:val="24"/>
        </w:rPr>
        <w:t>. Service oriented architectures: approaches, technologies and research issues</w:t>
      </w:r>
      <w:r w:rsidR="00F62B23" w:rsidRPr="009D74A4">
        <w:rPr>
          <w:sz w:val="24"/>
        </w:rPr>
        <w:t>[J]</w:t>
      </w:r>
      <w:r w:rsidRPr="009D74A4">
        <w:rPr>
          <w:sz w:val="24"/>
        </w:rPr>
        <w:t xml:space="preserve">. </w:t>
      </w:r>
      <w:proofErr w:type="spellStart"/>
      <w:r w:rsidRPr="009D74A4">
        <w:rPr>
          <w:sz w:val="24"/>
        </w:rPr>
        <w:t>Vldb</w:t>
      </w:r>
      <w:proofErr w:type="spellEnd"/>
      <w:r w:rsidRPr="009D74A4">
        <w:rPr>
          <w:sz w:val="24"/>
        </w:rPr>
        <w:t xml:space="preserve"> Journal, 2007, 16(3): 389-415.</w:t>
      </w:r>
    </w:p>
    <w:p w:rsidR="002955EC" w:rsidRPr="009D74A4" w:rsidRDefault="002955EC" w:rsidP="0077175F">
      <w:pPr>
        <w:pStyle w:val="aa"/>
        <w:numPr>
          <w:ilvl w:val="0"/>
          <w:numId w:val="1"/>
        </w:numPr>
        <w:spacing w:line="360" w:lineRule="auto"/>
        <w:ind w:firstLineChars="0"/>
        <w:rPr>
          <w:sz w:val="24"/>
        </w:rPr>
      </w:pPr>
      <w:r w:rsidRPr="009D74A4">
        <w:rPr>
          <w:sz w:val="24"/>
        </w:rPr>
        <w:t>M</w:t>
      </w:r>
      <w:r w:rsidR="009C75F5" w:rsidRPr="009D74A4">
        <w:rPr>
          <w:sz w:val="24"/>
        </w:rPr>
        <w:t>.</w:t>
      </w:r>
      <w:r w:rsidRPr="009D74A4">
        <w:rPr>
          <w:sz w:val="24"/>
        </w:rPr>
        <w:t xml:space="preserve"> P. </w:t>
      </w:r>
      <w:proofErr w:type="spellStart"/>
      <w:r w:rsidR="009C75F5" w:rsidRPr="009D74A4">
        <w:rPr>
          <w:sz w:val="24"/>
        </w:rPr>
        <w:t>Papazoglou</w:t>
      </w:r>
      <w:proofErr w:type="spellEnd"/>
      <w:r w:rsidRPr="009D74A4">
        <w:rPr>
          <w:sz w:val="24"/>
        </w:rPr>
        <w:t>, P</w:t>
      </w:r>
      <w:r w:rsidR="009C75F5" w:rsidRPr="009D74A4">
        <w:rPr>
          <w:sz w:val="24"/>
        </w:rPr>
        <w:t xml:space="preserve">. </w:t>
      </w:r>
      <w:proofErr w:type="spellStart"/>
      <w:r w:rsidR="009C75F5" w:rsidRPr="009D74A4">
        <w:rPr>
          <w:sz w:val="24"/>
        </w:rPr>
        <w:t>Traverso</w:t>
      </w:r>
      <w:proofErr w:type="spellEnd"/>
      <w:r w:rsidRPr="009D74A4">
        <w:rPr>
          <w:sz w:val="24"/>
        </w:rPr>
        <w:t>, S</w:t>
      </w:r>
      <w:r w:rsidR="009C75F5" w:rsidRPr="009D74A4">
        <w:rPr>
          <w:sz w:val="24"/>
        </w:rPr>
        <w:t>.</w:t>
      </w:r>
      <w:r w:rsidRPr="009D74A4">
        <w:rPr>
          <w:sz w:val="24"/>
        </w:rPr>
        <w:t xml:space="preserve"> </w:t>
      </w:r>
      <w:proofErr w:type="spellStart"/>
      <w:r w:rsidR="009C75F5" w:rsidRPr="009D74A4">
        <w:rPr>
          <w:sz w:val="24"/>
        </w:rPr>
        <w:t>Dustdar</w:t>
      </w:r>
      <w:proofErr w:type="spellEnd"/>
      <w:r w:rsidR="009C75F5" w:rsidRPr="009D74A4">
        <w:rPr>
          <w:sz w:val="24"/>
        </w:rPr>
        <w:t xml:space="preserve">, F. </w:t>
      </w:r>
      <w:proofErr w:type="spellStart"/>
      <w:r w:rsidR="009C75F5" w:rsidRPr="009D74A4">
        <w:rPr>
          <w:sz w:val="24"/>
        </w:rPr>
        <w:t>Leymann</w:t>
      </w:r>
      <w:proofErr w:type="spellEnd"/>
      <w:r w:rsidR="00A57D4A" w:rsidRPr="009D74A4">
        <w:rPr>
          <w:sz w:val="24"/>
        </w:rPr>
        <w:t>.</w:t>
      </w:r>
      <w:r w:rsidRPr="009D74A4">
        <w:rPr>
          <w:sz w:val="24"/>
        </w:rPr>
        <w:t xml:space="preserve"> </w:t>
      </w:r>
      <w:r w:rsidR="009C75F5" w:rsidRPr="009D74A4">
        <w:rPr>
          <w:sz w:val="24"/>
        </w:rPr>
        <w:t xml:space="preserve">Service-Oriented Computing: </w:t>
      </w:r>
      <w:proofErr w:type="gramStart"/>
      <w:r w:rsidR="009C75F5" w:rsidRPr="009D74A4">
        <w:rPr>
          <w:sz w:val="24"/>
        </w:rPr>
        <w:t>a</w:t>
      </w:r>
      <w:proofErr w:type="gramEnd"/>
      <w:r w:rsidR="009C75F5" w:rsidRPr="009D74A4">
        <w:rPr>
          <w:sz w:val="24"/>
        </w:rPr>
        <w:t xml:space="preserve"> Research Roadmap</w:t>
      </w:r>
      <w:r w:rsidRPr="009D74A4">
        <w:rPr>
          <w:sz w:val="24"/>
        </w:rPr>
        <w:t>[J]. International Journal of Cooperative Information Systems, 2008, 17(2):</w:t>
      </w:r>
      <w:r w:rsidR="00B36720">
        <w:rPr>
          <w:sz w:val="24"/>
        </w:rPr>
        <w:t xml:space="preserve"> </w:t>
      </w:r>
      <w:r w:rsidRPr="009D74A4">
        <w:rPr>
          <w:sz w:val="24"/>
        </w:rPr>
        <w:t>223-255.</w:t>
      </w:r>
    </w:p>
    <w:p w:rsidR="00F62B23" w:rsidRPr="009D74A4" w:rsidRDefault="00F62B23" w:rsidP="0077175F">
      <w:pPr>
        <w:pStyle w:val="aa"/>
        <w:numPr>
          <w:ilvl w:val="0"/>
          <w:numId w:val="1"/>
        </w:numPr>
        <w:spacing w:line="360" w:lineRule="auto"/>
        <w:ind w:firstLineChars="0"/>
        <w:rPr>
          <w:sz w:val="24"/>
        </w:rPr>
      </w:pPr>
      <w:r w:rsidRPr="009D74A4">
        <w:rPr>
          <w:sz w:val="24"/>
        </w:rPr>
        <w:t xml:space="preserve">A. T. Endo, M. </w:t>
      </w:r>
      <w:proofErr w:type="spellStart"/>
      <w:r w:rsidRPr="009D74A4">
        <w:rPr>
          <w:sz w:val="24"/>
        </w:rPr>
        <w:t>Linschulte</w:t>
      </w:r>
      <w:proofErr w:type="spellEnd"/>
      <w:r w:rsidRPr="009D74A4">
        <w:rPr>
          <w:sz w:val="24"/>
        </w:rPr>
        <w:t xml:space="preserve">, A. D. S. </w:t>
      </w:r>
      <w:proofErr w:type="spellStart"/>
      <w:r w:rsidRPr="009D74A4">
        <w:rPr>
          <w:sz w:val="24"/>
        </w:rPr>
        <w:t>Simão</w:t>
      </w:r>
      <w:proofErr w:type="spellEnd"/>
      <w:r w:rsidRPr="009D74A4">
        <w:rPr>
          <w:sz w:val="24"/>
        </w:rPr>
        <w:t>, et al. Event-and Coverage-Based Testing of Web Services</w:t>
      </w:r>
      <w:r w:rsidR="00D24313" w:rsidRPr="009D74A4">
        <w:rPr>
          <w:sz w:val="24"/>
        </w:rPr>
        <w:t>, in: Proceedings of the</w:t>
      </w:r>
      <w:r w:rsidRPr="009D74A4">
        <w:rPr>
          <w:sz w:val="24"/>
        </w:rPr>
        <w:t xml:space="preserve"> </w:t>
      </w:r>
      <w:r w:rsidR="00D24313" w:rsidRPr="009D74A4">
        <w:rPr>
          <w:sz w:val="24"/>
        </w:rPr>
        <w:t xml:space="preserve">4th </w:t>
      </w:r>
      <w:r w:rsidRPr="009D74A4">
        <w:rPr>
          <w:sz w:val="24"/>
        </w:rPr>
        <w:t>International Conference on Secure Software Integration &amp; Reliability Improvement Companion</w:t>
      </w:r>
      <w:r w:rsidR="002955EC" w:rsidRPr="009D74A4">
        <w:rPr>
          <w:sz w:val="24"/>
        </w:rPr>
        <w:t xml:space="preserve"> (SSIRI 2010),</w:t>
      </w:r>
      <w:r w:rsidRPr="009D74A4">
        <w:rPr>
          <w:sz w:val="24"/>
        </w:rPr>
        <w:t xml:space="preserve"> IEEE Computer Society, 2010</w:t>
      </w:r>
      <w:r w:rsidR="002955EC" w:rsidRPr="009D74A4">
        <w:rPr>
          <w:sz w:val="24"/>
        </w:rPr>
        <w:t xml:space="preserve">, pp. </w:t>
      </w:r>
      <w:r w:rsidRPr="009D74A4">
        <w:rPr>
          <w:sz w:val="24"/>
        </w:rPr>
        <w:t>62-69.</w:t>
      </w:r>
    </w:p>
    <w:p w:rsidR="00FE2128" w:rsidRPr="009D74A4" w:rsidRDefault="00FE2128" w:rsidP="0077175F">
      <w:pPr>
        <w:pStyle w:val="aa"/>
        <w:numPr>
          <w:ilvl w:val="0"/>
          <w:numId w:val="1"/>
        </w:numPr>
        <w:spacing w:line="360" w:lineRule="auto"/>
        <w:ind w:firstLineChars="0"/>
        <w:rPr>
          <w:sz w:val="24"/>
        </w:rPr>
      </w:pPr>
      <w:r w:rsidRPr="009D74A4">
        <w:rPr>
          <w:rFonts w:hint="eastAsia"/>
          <w:sz w:val="24"/>
        </w:rPr>
        <w:t>骆翔宇</w:t>
      </w:r>
      <w:r w:rsidRPr="009D74A4">
        <w:rPr>
          <w:rFonts w:hint="eastAsia"/>
          <w:sz w:val="24"/>
        </w:rPr>
        <w:t xml:space="preserve">, </w:t>
      </w:r>
      <w:r w:rsidRPr="009D74A4">
        <w:rPr>
          <w:rFonts w:hint="eastAsia"/>
          <w:sz w:val="24"/>
        </w:rPr>
        <w:t>谭征</w:t>
      </w:r>
      <w:r w:rsidRPr="009D74A4">
        <w:rPr>
          <w:rFonts w:hint="eastAsia"/>
          <w:sz w:val="24"/>
        </w:rPr>
        <w:t xml:space="preserve">, </w:t>
      </w:r>
      <w:proofErr w:type="gramStart"/>
      <w:r w:rsidRPr="009D74A4">
        <w:rPr>
          <w:rFonts w:hint="eastAsia"/>
          <w:sz w:val="24"/>
        </w:rPr>
        <w:t>苏开乐</w:t>
      </w:r>
      <w:proofErr w:type="gramEnd"/>
      <w:r w:rsidRPr="009D74A4">
        <w:rPr>
          <w:rFonts w:hint="eastAsia"/>
          <w:sz w:val="24"/>
        </w:rPr>
        <w:t xml:space="preserve">, </w:t>
      </w:r>
      <w:r w:rsidRPr="009D74A4">
        <w:rPr>
          <w:rFonts w:hint="eastAsia"/>
          <w:sz w:val="24"/>
        </w:rPr>
        <w:t>吴立军</w:t>
      </w:r>
      <w:r w:rsidRPr="009D74A4">
        <w:rPr>
          <w:rFonts w:hint="eastAsia"/>
          <w:sz w:val="24"/>
        </w:rPr>
        <w:t xml:space="preserve">. </w:t>
      </w:r>
      <w:r w:rsidRPr="009D74A4">
        <w:rPr>
          <w:rFonts w:hint="eastAsia"/>
          <w:sz w:val="24"/>
        </w:rPr>
        <w:t>一种基于认知模型检测的</w:t>
      </w:r>
      <w:r w:rsidRPr="009D74A4">
        <w:rPr>
          <w:rFonts w:hint="eastAsia"/>
          <w:sz w:val="24"/>
        </w:rPr>
        <w:t>Web</w:t>
      </w:r>
      <w:r w:rsidRPr="009D74A4">
        <w:rPr>
          <w:rFonts w:hint="eastAsia"/>
          <w:sz w:val="24"/>
        </w:rPr>
        <w:t>服务组合验证方法</w:t>
      </w:r>
      <w:r w:rsidRPr="009D74A4">
        <w:rPr>
          <w:rFonts w:hint="eastAsia"/>
          <w:sz w:val="24"/>
        </w:rPr>
        <w:t xml:space="preserve">[J]. </w:t>
      </w:r>
      <w:r w:rsidRPr="009D74A4">
        <w:rPr>
          <w:rFonts w:hint="eastAsia"/>
          <w:sz w:val="24"/>
        </w:rPr>
        <w:t>计算机学报</w:t>
      </w:r>
      <w:r w:rsidRPr="009D74A4">
        <w:rPr>
          <w:rFonts w:hint="eastAsia"/>
          <w:sz w:val="24"/>
        </w:rPr>
        <w:t>, 2011, 34(6):</w:t>
      </w:r>
      <w:r w:rsidRPr="009D74A4">
        <w:rPr>
          <w:sz w:val="24"/>
        </w:rPr>
        <w:t xml:space="preserve"> </w:t>
      </w:r>
      <w:r w:rsidRPr="009D74A4">
        <w:rPr>
          <w:rFonts w:hint="eastAsia"/>
          <w:sz w:val="24"/>
        </w:rPr>
        <w:t>1041-1061.</w:t>
      </w:r>
    </w:p>
    <w:p w:rsidR="00FE2128" w:rsidRPr="009D74A4" w:rsidRDefault="009C03FE" w:rsidP="0077175F">
      <w:pPr>
        <w:pStyle w:val="aa"/>
        <w:numPr>
          <w:ilvl w:val="0"/>
          <w:numId w:val="1"/>
        </w:numPr>
        <w:spacing w:line="360" w:lineRule="auto"/>
        <w:ind w:firstLineChars="0"/>
        <w:rPr>
          <w:sz w:val="24"/>
        </w:rPr>
      </w:pPr>
      <w:r w:rsidRPr="009D74A4">
        <w:rPr>
          <w:sz w:val="24"/>
        </w:rPr>
        <w:t xml:space="preserve">N. </w:t>
      </w:r>
      <w:proofErr w:type="spellStart"/>
      <w:r w:rsidRPr="009D74A4">
        <w:rPr>
          <w:sz w:val="24"/>
        </w:rPr>
        <w:t>Milanovic</w:t>
      </w:r>
      <w:proofErr w:type="spellEnd"/>
      <w:r w:rsidR="0083315E" w:rsidRPr="009D74A4">
        <w:rPr>
          <w:rFonts w:hint="eastAsia"/>
          <w:sz w:val="24"/>
        </w:rPr>
        <w:t xml:space="preserve">, </w:t>
      </w:r>
      <w:r w:rsidRPr="009D74A4">
        <w:rPr>
          <w:sz w:val="24"/>
        </w:rPr>
        <w:t xml:space="preserve">M. </w:t>
      </w:r>
      <w:proofErr w:type="spellStart"/>
      <w:r w:rsidRPr="009D74A4">
        <w:rPr>
          <w:sz w:val="24"/>
        </w:rPr>
        <w:t>Malek</w:t>
      </w:r>
      <w:proofErr w:type="spellEnd"/>
      <w:r w:rsidR="00A57D4A" w:rsidRPr="009D74A4">
        <w:rPr>
          <w:sz w:val="24"/>
        </w:rPr>
        <w:t>.</w:t>
      </w:r>
      <w:r w:rsidR="0083315E" w:rsidRPr="009D74A4">
        <w:rPr>
          <w:sz w:val="24"/>
        </w:rPr>
        <w:t xml:space="preserve"> </w:t>
      </w:r>
      <w:r w:rsidRPr="009D74A4">
        <w:rPr>
          <w:sz w:val="24"/>
        </w:rPr>
        <w:t>Current solutions for web service composition</w:t>
      </w:r>
      <w:r w:rsidR="0083315E" w:rsidRPr="009D74A4">
        <w:rPr>
          <w:sz w:val="24"/>
        </w:rPr>
        <w:t xml:space="preserve">[J]. </w:t>
      </w:r>
      <w:r w:rsidRPr="009D74A4">
        <w:rPr>
          <w:sz w:val="24"/>
        </w:rPr>
        <w:t>IEEE Internet Computing, 2004</w:t>
      </w:r>
      <w:r w:rsidR="0083315E" w:rsidRPr="009D74A4">
        <w:rPr>
          <w:sz w:val="24"/>
        </w:rPr>
        <w:t>, 8(6): 51-59</w:t>
      </w:r>
      <w:r w:rsidRPr="009D74A4">
        <w:rPr>
          <w:sz w:val="24"/>
        </w:rPr>
        <w:t>.</w:t>
      </w:r>
    </w:p>
    <w:p w:rsidR="006B44AA" w:rsidRPr="009D74A4" w:rsidRDefault="003205EB" w:rsidP="0077175F">
      <w:pPr>
        <w:pStyle w:val="aa"/>
        <w:numPr>
          <w:ilvl w:val="0"/>
          <w:numId w:val="1"/>
        </w:numPr>
        <w:spacing w:line="360" w:lineRule="auto"/>
        <w:ind w:firstLineChars="0"/>
        <w:rPr>
          <w:sz w:val="24"/>
        </w:rPr>
      </w:pPr>
      <w:r w:rsidRPr="009D74A4">
        <w:rPr>
          <w:sz w:val="24"/>
        </w:rPr>
        <w:t>G</w:t>
      </w:r>
      <w:r w:rsidRPr="009D74A4">
        <w:rPr>
          <w:rFonts w:hint="eastAsia"/>
          <w:sz w:val="24"/>
        </w:rPr>
        <w:t>.</w:t>
      </w:r>
      <w:r w:rsidRPr="009D74A4">
        <w:rPr>
          <w:sz w:val="24"/>
        </w:rPr>
        <w:t xml:space="preserve"> </w:t>
      </w:r>
      <w:r w:rsidR="006B44AA" w:rsidRPr="009D74A4">
        <w:rPr>
          <w:sz w:val="24"/>
        </w:rPr>
        <w:t xml:space="preserve">Canfora, </w:t>
      </w:r>
      <w:r w:rsidRPr="009D74A4">
        <w:rPr>
          <w:sz w:val="24"/>
        </w:rPr>
        <w:t xml:space="preserve">M. D. </w:t>
      </w:r>
      <w:proofErr w:type="spellStart"/>
      <w:r w:rsidR="006B44AA" w:rsidRPr="009D74A4">
        <w:rPr>
          <w:sz w:val="24"/>
        </w:rPr>
        <w:t>Penta</w:t>
      </w:r>
      <w:proofErr w:type="spellEnd"/>
      <w:r w:rsidR="006B44AA" w:rsidRPr="009D74A4">
        <w:rPr>
          <w:sz w:val="24"/>
        </w:rPr>
        <w:t>. Testing services and service-centric systems: challenges and opportunities[J]. It Professional, 2006, 8(2):</w:t>
      </w:r>
      <w:r w:rsidRPr="009D74A4">
        <w:rPr>
          <w:sz w:val="24"/>
        </w:rPr>
        <w:t xml:space="preserve"> </w:t>
      </w:r>
      <w:r w:rsidR="006B44AA" w:rsidRPr="009D74A4">
        <w:rPr>
          <w:sz w:val="24"/>
        </w:rPr>
        <w:t>10-17.</w:t>
      </w:r>
    </w:p>
    <w:p w:rsidR="000E38BC" w:rsidRPr="009D74A4" w:rsidRDefault="00994CE9" w:rsidP="0077175F">
      <w:pPr>
        <w:pStyle w:val="aa"/>
        <w:numPr>
          <w:ilvl w:val="0"/>
          <w:numId w:val="1"/>
        </w:numPr>
        <w:spacing w:line="360" w:lineRule="auto"/>
        <w:ind w:firstLineChars="0"/>
        <w:rPr>
          <w:sz w:val="24"/>
        </w:rPr>
      </w:pPr>
      <w:r w:rsidRPr="009D74A4">
        <w:rPr>
          <w:sz w:val="24"/>
        </w:rPr>
        <w:lastRenderedPageBreak/>
        <w:t xml:space="preserve">G. Canfora, M. D. </w:t>
      </w:r>
      <w:proofErr w:type="spellStart"/>
      <w:r w:rsidRPr="009D74A4">
        <w:rPr>
          <w:sz w:val="24"/>
        </w:rPr>
        <w:t>Penta</w:t>
      </w:r>
      <w:proofErr w:type="spellEnd"/>
      <w:r w:rsidRPr="009D74A4">
        <w:rPr>
          <w:sz w:val="24"/>
        </w:rPr>
        <w:t xml:space="preserve">. Service-Oriented Architectures Testing: A Survey, </w:t>
      </w:r>
      <w:r w:rsidR="00C4076B" w:rsidRPr="009D74A4">
        <w:rPr>
          <w:sz w:val="24"/>
        </w:rPr>
        <w:t>Lecture Notes in Computer Science 5413,</w:t>
      </w:r>
      <w:r w:rsidRPr="009D74A4">
        <w:rPr>
          <w:sz w:val="24"/>
        </w:rPr>
        <w:t xml:space="preserve"> 2009</w:t>
      </w:r>
      <w:r w:rsidR="00C4076B" w:rsidRPr="009D74A4">
        <w:rPr>
          <w:sz w:val="24"/>
        </w:rPr>
        <w:t>,</w:t>
      </w:r>
      <w:r w:rsidRPr="009D74A4">
        <w:rPr>
          <w:sz w:val="24"/>
        </w:rPr>
        <w:t xml:space="preserve"> </w:t>
      </w:r>
      <w:r w:rsidR="00C4076B" w:rsidRPr="009D74A4">
        <w:rPr>
          <w:sz w:val="24"/>
        </w:rPr>
        <w:t xml:space="preserve">pp. </w:t>
      </w:r>
      <w:r w:rsidRPr="009D74A4">
        <w:rPr>
          <w:sz w:val="24"/>
        </w:rPr>
        <w:t>78-105.</w:t>
      </w:r>
    </w:p>
    <w:p w:rsidR="004F48A6" w:rsidRPr="009D74A4" w:rsidRDefault="004F48A6" w:rsidP="0077175F">
      <w:pPr>
        <w:pStyle w:val="aa"/>
        <w:numPr>
          <w:ilvl w:val="0"/>
          <w:numId w:val="1"/>
        </w:numPr>
        <w:spacing w:line="360" w:lineRule="auto"/>
        <w:ind w:firstLineChars="0"/>
        <w:rPr>
          <w:sz w:val="24"/>
        </w:rPr>
      </w:pPr>
      <w:proofErr w:type="gramStart"/>
      <w:r w:rsidRPr="009D74A4">
        <w:rPr>
          <w:rFonts w:hint="eastAsia"/>
          <w:sz w:val="24"/>
        </w:rPr>
        <w:t>魏莹</w:t>
      </w:r>
      <w:proofErr w:type="gramEnd"/>
      <w:r w:rsidRPr="009D74A4">
        <w:rPr>
          <w:rFonts w:hint="eastAsia"/>
          <w:sz w:val="24"/>
        </w:rPr>
        <w:t xml:space="preserve">. </w:t>
      </w:r>
      <w:r w:rsidRPr="009D74A4">
        <w:rPr>
          <w:rFonts w:hint="eastAsia"/>
          <w:sz w:val="24"/>
        </w:rPr>
        <w:t>基于模型检测的</w:t>
      </w:r>
      <w:r w:rsidRPr="009D74A4">
        <w:rPr>
          <w:rFonts w:hint="eastAsia"/>
          <w:sz w:val="24"/>
        </w:rPr>
        <w:t>Web</w:t>
      </w:r>
      <w:r w:rsidRPr="009D74A4">
        <w:rPr>
          <w:rFonts w:hint="eastAsia"/>
          <w:sz w:val="24"/>
        </w:rPr>
        <w:t>服务测试方法研究</w:t>
      </w:r>
      <w:r w:rsidRPr="009D74A4">
        <w:rPr>
          <w:rFonts w:hint="eastAsia"/>
          <w:sz w:val="24"/>
        </w:rPr>
        <w:t xml:space="preserve">[D]. </w:t>
      </w:r>
      <w:r w:rsidRPr="009D74A4">
        <w:rPr>
          <w:rFonts w:hint="eastAsia"/>
          <w:sz w:val="24"/>
        </w:rPr>
        <w:t>北方工业大学</w:t>
      </w:r>
      <w:r w:rsidRPr="009D74A4">
        <w:rPr>
          <w:rFonts w:hint="eastAsia"/>
          <w:sz w:val="24"/>
        </w:rPr>
        <w:t>, 2012.</w:t>
      </w:r>
    </w:p>
    <w:p w:rsidR="00E332C5" w:rsidRPr="009D74A4" w:rsidRDefault="009D74A4" w:rsidP="0077175F">
      <w:pPr>
        <w:pStyle w:val="aa"/>
        <w:numPr>
          <w:ilvl w:val="0"/>
          <w:numId w:val="1"/>
        </w:numPr>
        <w:spacing w:line="360" w:lineRule="auto"/>
        <w:ind w:firstLineChars="0"/>
        <w:rPr>
          <w:sz w:val="24"/>
        </w:rPr>
      </w:pPr>
      <w:r w:rsidRPr="009D74A4">
        <w:rPr>
          <w:sz w:val="24"/>
        </w:rPr>
        <w:t>F</w:t>
      </w:r>
      <w:r w:rsidRPr="009D74A4">
        <w:rPr>
          <w:rFonts w:hint="eastAsia"/>
          <w:sz w:val="24"/>
        </w:rPr>
        <w:t>.</w:t>
      </w:r>
      <w:r w:rsidRPr="009D74A4">
        <w:rPr>
          <w:sz w:val="24"/>
        </w:rPr>
        <w:t xml:space="preserve"> Belli, A. T. Endo, M. </w:t>
      </w:r>
      <w:proofErr w:type="spellStart"/>
      <w:r w:rsidRPr="009D74A4">
        <w:rPr>
          <w:sz w:val="24"/>
        </w:rPr>
        <w:t>Linschulte</w:t>
      </w:r>
      <w:proofErr w:type="spellEnd"/>
      <w:r w:rsidRPr="009D74A4">
        <w:rPr>
          <w:sz w:val="24"/>
        </w:rPr>
        <w:t xml:space="preserve">, A. </w:t>
      </w:r>
      <w:proofErr w:type="spellStart"/>
      <w:r w:rsidRPr="009D74A4">
        <w:rPr>
          <w:sz w:val="24"/>
        </w:rPr>
        <w:t>Simao</w:t>
      </w:r>
      <w:proofErr w:type="spellEnd"/>
      <w:r w:rsidRPr="009D74A4">
        <w:rPr>
          <w:sz w:val="24"/>
        </w:rPr>
        <w:t xml:space="preserve">. Model-based Testing of Web Service Compositions, in Proceedings of the </w:t>
      </w:r>
      <w:r>
        <w:rPr>
          <w:sz w:val="24"/>
        </w:rPr>
        <w:t>6th</w:t>
      </w:r>
      <w:r w:rsidRPr="009D74A4">
        <w:rPr>
          <w:sz w:val="24"/>
        </w:rPr>
        <w:t xml:space="preserve"> IEEE</w:t>
      </w:r>
      <w:r>
        <w:rPr>
          <w:sz w:val="24"/>
        </w:rPr>
        <w:t xml:space="preserve"> </w:t>
      </w:r>
      <w:r w:rsidRPr="009D74A4">
        <w:rPr>
          <w:sz w:val="24"/>
        </w:rPr>
        <w:t>International Symposium on Service Oriented System Engineering</w:t>
      </w:r>
      <w:r>
        <w:rPr>
          <w:sz w:val="24"/>
        </w:rPr>
        <w:t xml:space="preserve"> (SOSE 2011)</w:t>
      </w:r>
      <w:r w:rsidR="003147EC">
        <w:rPr>
          <w:sz w:val="24"/>
        </w:rPr>
        <w:t>,</w:t>
      </w:r>
      <w:r w:rsidRPr="009D74A4">
        <w:rPr>
          <w:sz w:val="24"/>
        </w:rPr>
        <w:t xml:space="preserve"> IEEE Computer Society, </w:t>
      </w:r>
      <w:r>
        <w:rPr>
          <w:sz w:val="24"/>
        </w:rPr>
        <w:t xml:space="preserve">2011, pp. </w:t>
      </w:r>
      <w:r w:rsidRPr="009D74A4">
        <w:rPr>
          <w:sz w:val="24"/>
        </w:rPr>
        <w:t>181-192.</w:t>
      </w:r>
    </w:p>
    <w:p w:rsidR="004F48A6" w:rsidRPr="009D74A4" w:rsidRDefault="00AD7F9B" w:rsidP="0077175F">
      <w:pPr>
        <w:pStyle w:val="aa"/>
        <w:numPr>
          <w:ilvl w:val="0"/>
          <w:numId w:val="1"/>
        </w:numPr>
        <w:spacing w:line="360" w:lineRule="auto"/>
        <w:ind w:firstLineChars="0"/>
        <w:rPr>
          <w:sz w:val="24"/>
        </w:rPr>
      </w:pPr>
      <w:r w:rsidRPr="009D74A4">
        <w:rPr>
          <w:sz w:val="24"/>
        </w:rPr>
        <w:t>W</w:t>
      </w:r>
      <w:r w:rsidRPr="009D74A4">
        <w:rPr>
          <w:rFonts w:hint="eastAsia"/>
          <w:sz w:val="24"/>
        </w:rPr>
        <w:t>.</w:t>
      </w:r>
      <w:r w:rsidRPr="009D74A4">
        <w:rPr>
          <w:sz w:val="24"/>
        </w:rPr>
        <w:t xml:space="preserve"> </w:t>
      </w:r>
      <w:proofErr w:type="spellStart"/>
      <w:r w:rsidRPr="009D74A4">
        <w:rPr>
          <w:sz w:val="24"/>
        </w:rPr>
        <w:t>Grieskamp</w:t>
      </w:r>
      <w:proofErr w:type="spellEnd"/>
      <w:r w:rsidRPr="009D74A4">
        <w:rPr>
          <w:sz w:val="24"/>
        </w:rPr>
        <w:t xml:space="preserve">, N. </w:t>
      </w:r>
      <w:proofErr w:type="spellStart"/>
      <w:r w:rsidRPr="009D74A4">
        <w:rPr>
          <w:sz w:val="24"/>
        </w:rPr>
        <w:t>Kicillof</w:t>
      </w:r>
      <w:proofErr w:type="spellEnd"/>
      <w:r w:rsidRPr="009D74A4">
        <w:rPr>
          <w:sz w:val="24"/>
        </w:rPr>
        <w:t xml:space="preserve">, K. </w:t>
      </w:r>
      <w:proofErr w:type="spellStart"/>
      <w:r w:rsidRPr="009D74A4">
        <w:rPr>
          <w:sz w:val="24"/>
        </w:rPr>
        <w:t>Stobie</w:t>
      </w:r>
      <w:proofErr w:type="spellEnd"/>
      <w:r w:rsidRPr="009D74A4">
        <w:rPr>
          <w:sz w:val="24"/>
        </w:rPr>
        <w:t xml:space="preserve">, V. </w:t>
      </w:r>
      <w:proofErr w:type="spellStart"/>
      <w:r w:rsidRPr="009D74A4">
        <w:rPr>
          <w:rFonts w:ascii="Times-Roman" w:eastAsiaTheme="minorEastAsia" w:hAnsi="Times-Roman" w:cs="Times-Roman"/>
          <w:kern w:val="0"/>
          <w:sz w:val="24"/>
        </w:rPr>
        <w:t>Braberman</w:t>
      </w:r>
      <w:proofErr w:type="spellEnd"/>
      <w:r w:rsidRPr="009D74A4">
        <w:rPr>
          <w:sz w:val="24"/>
        </w:rPr>
        <w:t>. Model-based quality assurance of protocol documentation: tools and methodology[J]. Software Testing Verification &amp; Reliability, 2011, 21(1): 55-71.</w:t>
      </w:r>
    </w:p>
    <w:p w:rsidR="00AC3C25" w:rsidRDefault="00E07EF9" w:rsidP="0077175F">
      <w:pPr>
        <w:pStyle w:val="aa"/>
        <w:numPr>
          <w:ilvl w:val="0"/>
          <w:numId w:val="1"/>
        </w:numPr>
        <w:spacing w:line="360" w:lineRule="auto"/>
        <w:ind w:firstLineChars="0"/>
        <w:rPr>
          <w:sz w:val="24"/>
        </w:rPr>
      </w:pPr>
      <w:r w:rsidRPr="009D74A4">
        <w:rPr>
          <w:rFonts w:hint="eastAsia"/>
          <w:sz w:val="24"/>
        </w:rPr>
        <w:t>张峻</w:t>
      </w:r>
      <w:r w:rsidRPr="009D74A4">
        <w:rPr>
          <w:rFonts w:hint="eastAsia"/>
          <w:sz w:val="24"/>
        </w:rPr>
        <w:t xml:space="preserve">. </w:t>
      </w:r>
      <w:r w:rsidRPr="009D74A4">
        <w:rPr>
          <w:rFonts w:hint="eastAsia"/>
          <w:sz w:val="24"/>
        </w:rPr>
        <w:t>基于</w:t>
      </w:r>
      <w:r w:rsidRPr="009D74A4">
        <w:rPr>
          <w:rFonts w:hint="eastAsia"/>
          <w:sz w:val="24"/>
        </w:rPr>
        <w:t>UML2.0</w:t>
      </w:r>
      <w:r w:rsidRPr="009D74A4">
        <w:rPr>
          <w:rFonts w:hint="eastAsia"/>
          <w:sz w:val="24"/>
        </w:rPr>
        <w:t>动态视图的</w:t>
      </w:r>
      <w:r w:rsidRPr="009D74A4">
        <w:rPr>
          <w:rFonts w:hint="eastAsia"/>
          <w:sz w:val="24"/>
        </w:rPr>
        <w:t>Web</w:t>
      </w:r>
      <w:r w:rsidRPr="009D74A4">
        <w:rPr>
          <w:rFonts w:hint="eastAsia"/>
          <w:sz w:val="24"/>
        </w:rPr>
        <w:t>服务模型测试方法及其应用</w:t>
      </w:r>
      <w:r w:rsidRPr="009D74A4">
        <w:rPr>
          <w:rFonts w:hint="eastAsia"/>
          <w:sz w:val="24"/>
        </w:rPr>
        <w:t xml:space="preserve">[D]. </w:t>
      </w:r>
      <w:r w:rsidRPr="009D74A4">
        <w:rPr>
          <w:rFonts w:hint="eastAsia"/>
          <w:sz w:val="24"/>
        </w:rPr>
        <w:t>苏州大学</w:t>
      </w:r>
      <w:r w:rsidRPr="009D74A4">
        <w:rPr>
          <w:rFonts w:hint="eastAsia"/>
          <w:sz w:val="24"/>
        </w:rPr>
        <w:t>, 2007.</w:t>
      </w:r>
      <w:r w:rsidR="00AC3C25" w:rsidRPr="00AC3C25">
        <w:rPr>
          <w:sz w:val="24"/>
        </w:rPr>
        <w:t xml:space="preserve"> </w:t>
      </w:r>
    </w:p>
    <w:p w:rsidR="00AC3C25" w:rsidRPr="009D74A4" w:rsidRDefault="00AC3C25" w:rsidP="0077175F">
      <w:pPr>
        <w:pStyle w:val="aa"/>
        <w:numPr>
          <w:ilvl w:val="0"/>
          <w:numId w:val="1"/>
        </w:numPr>
        <w:spacing w:line="360" w:lineRule="auto"/>
        <w:ind w:firstLineChars="0"/>
        <w:rPr>
          <w:sz w:val="24"/>
        </w:rPr>
      </w:pPr>
      <w:r w:rsidRPr="009D74A4">
        <w:rPr>
          <w:sz w:val="24"/>
        </w:rPr>
        <w:t xml:space="preserve">Y. Zheng, J. Zhou, P. Krause. An Automatic Test Case Generation Framework for Web Services[J]. Journal </w:t>
      </w:r>
      <w:r w:rsidR="007C2B38">
        <w:rPr>
          <w:sz w:val="24"/>
        </w:rPr>
        <w:t>of Software, 2007, 2(3): 64-77.</w:t>
      </w:r>
    </w:p>
    <w:p w:rsidR="00AC3C25" w:rsidRPr="009D74A4" w:rsidRDefault="00AC3C25" w:rsidP="0077175F">
      <w:pPr>
        <w:pStyle w:val="aa"/>
        <w:numPr>
          <w:ilvl w:val="0"/>
          <w:numId w:val="1"/>
        </w:numPr>
        <w:spacing w:line="360" w:lineRule="auto"/>
        <w:ind w:firstLineChars="0"/>
        <w:rPr>
          <w:sz w:val="24"/>
        </w:rPr>
      </w:pPr>
      <w:r w:rsidRPr="009D74A4">
        <w:rPr>
          <w:sz w:val="24"/>
        </w:rPr>
        <w:t>A</w:t>
      </w:r>
      <w:r w:rsidRPr="009D74A4">
        <w:rPr>
          <w:rFonts w:hint="eastAsia"/>
          <w:sz w:val="24"/>
        </w:rPr>
        <w:t>.</w:t>
      </w:r>
      <w:r w:rsidRPr="009D74A4">
        <w:rPr>
          <w:sz w:val="24"/>
        </w:rPr>
        <w:t xml:space="preserve"> </w:t>
      </w:r>
      <w:proofErr w:type="spellStart"/>
      <w:r w:rsidRPr="009D74A4">
        <w:rPr>
          <w:sz w:val="24"/>
        </w:rPr>
        <w:t>Bertolino</w:t>
      </w:r>
      <w:proofErr w:type="spellEnd"/>
      <w:r w:rsidRPr="009D74A4">
        <w:rPr>
          <w:sz w:val="24"/>
        </w:rPr>
        <w:t xml:space="preserve">, G. D. Angelis, L. </w:t>
      </w:r>
      <w:proofErr w:type="spellStart"/>
      <w:r w:rsidRPr="009D74A4">
        <w:rPr>
          <w:sz w:val="24"/>
        </w:rPr>
        <w:t>Frantzen</w:t>
      </w:r>
      <w:proofErr w:type="spellEnd"/>
      <w:r w:rsidRPr="009D74A4">
        <w:rPr>
          <w:sz w:val="24"/>
        </w:rPr>
        <w:t xml:space="preserve">, A. </w:t>
      </w:r>
      <w:proofErr w:type="spellStart"/>
      <w:r w:rsidRPr="009D74A4">
        <w:rPr>
          <w:rFonts w:ascii="CMR10" w:eastAsiaTheme="minorEastAsia" w:hAnsi="CMR10" w:cs="CMR10"/>
          <w:kern w:val="0"/>
          <w:sz w:val="24"/>
        </w:rPr>
        <w:t>Polini</w:t>
      </w:r>
      <w:proofErr w:type="spellEnd"/>
      <w:r w:rsidRPr="009D74A4">
        <w:rPr>
          <w:sz w:val="24"/>
        </w:rPr>
        <w:t>. Model-Based Generation of Testbeds for Web Services, in: Proceedings of the 20th IFIP International Conference on Testing of Software and Communicating Systems (TE</w:t>
      </w:r>
      <w:r w:rsidR="007C2B38">
        <w:rPr>
          <w:sz w:val="24"/>
        </w:rPr>
        <w:t>STCOM 2008), 2008, pp. 266-282.</w:t>
      </w:r>
    </w:p>
    <w:p w:rsidR="00AC3C25" w:rsidRPr="009D74A4" w:rsidRDefault="00AC3C25" w:rsidP="0077175F">
      <w:pPr>
        <w:pStyle w:val="aa"/>
        <w:numPr>
          <w:ilvl w:val="0"/>
          <w:numId w:val="1"/>
        </w:numPr>
        <w:spacing w:line="360" w:lineRule="auto"/>
        <w:ind w:firstLineChars="0"/>
        <w:rPr>
          <w:sz w:val="24"/>
        </w:rPr>
      </w:pPr>
      <w:r w:rsidRPr="009D74A4">
        <w:rPr>
          <w:sz w:val="24"/>
        </w:rPr>
        <w:t xml:space="preserve">A. T. Endo, A. </w:t>
      </w:r>
      <w:proofErr w:type="spellStart"/>
      <w:r w:rsidRPr="009D74A4">
        <w:rPr>
          <w:sz w:val="24"/>
        </w:rPr>
        <w:t>Simao</w:t>
      </w:r>
      <w:proofErr w:type="spellEnd"/>
      <w:r w:rsidRPr="009D74A4">
        <w:rPr>
          <w:sz w:val="24"/>
        </w:rPr>
        <w:t>. Model-Based Testing of Service-Oriented Applications via State Models</w:t>
      </w:r>
      <w:r w:rsidRPr="009D74A4">
        <w:rPr>
          <w:rFonts w:hint="eastAsia"/>
          <w:sz w:val="24"/>
        </w:rPr>
        <w:t xml:space="preserve">, </w:t>
      </w:r>
      <w:r w:rsidRPr="009D74A4">
        <w:rPr>
          <w:sz w:val="24"/>
        </w:rPr>
        <w:t>in: Proceedings of the 8th IEEE International Conference on Services Computing</w:t>
      </w:r>
      <w:r w:rsidR="007C2B38">
        <w:rPr>
          <w:sz w:val="24"/>
        </w:rPr>
        <w:t xml:space="preserve"> (SCC 2011), 2011, pp. 432-439.</w:t>
      </w:r>
    </w:p>
    <w:p w:rsidR="00AC3C25" w:rsidRPr="009D74A4" w:rsidRDefault="00AC3C25" w:rsidP="0077175F">
      <w:pPr>
        <w:pStyle w:val="aa"/>
        <w:numPr>
          <w:ilvl w:val="0"/>
          <w:numId w:val="1"/>
        </w:numPr>
        <w:spacing w:line="360" w:lineRule="auto"/>
        <w:ind w:firstLineChars="0"/>
        <w:rPr>
          <w:sz w:val="24"/>
        </w:rPr>
      </w:pPr>
      <w:r w:rsidRPr="009D74A4">
        <w:rPr>
          <w:sz w:val="24"/>
        </w:rPr>
        <w:t>C</w:t>
      </w:r>
      <w:r w:rsidRPr="009D74A4">
        <w:rPr>
          <w:rFonts w:hint="eastAsia"/>
          <w:sz w:val="24"/>
        </w:rPr>
        <w:t>.</w:t>
      </w:r>
      <w:r w:rsidRPr="009D74A4">
        <w:rPr>
          <w:sz w:val="24"/>
        </w:rPr>
        <w:t xml:space="preserve"> S. </w:t>
      </w:r>
      <w:proofErr w:type="spellStart"/>
      <w:r w:rsidRPr="009D74A4">
        <w:rPr>
          <w:sz w:val="24"/>
        </w:rPr>
        <w:t>Keum</w:t>
      </w:r>
      <w:proofErr w:type="spellEnd"/>
      <w:r w:rsidRPr="009D74A4">
        <w:rPr>
          <w:sz w:val="24"/>
        </w:rPr>
        <w:t xml:space="preserve">, S. Kang, I. Y. </w:t>
      </w:r>
      <w:proofErr w:type="spellStart"/>
      <w:r w:rsidRPr="009D74A4">
        <w:rPr>
          <w:sz w:val="24"/>
        </w:rPr>
        <w:t>Ko</w:t>
      </w:r>
      <w:proofErr w:type="spellEnd"/>
      <w:r w:rsidRPr="009D74A4">
        <w:rPr>
          <w:sz w:val="24"/>
        </w:rPr>
        <w:t xml:space="preserve">, J. </w:t>
      </w:r>
      <w:proofErr w:type="spellStart"/>
      <w:r w:rsidRPr="009D74A4">
        <w:rPr>
          <w:sz w:val="24"/>
        </w:rPr>
        <w:t>Baik</w:t>
      </w:r>
      <w:proofErr w:type="spellEnd"/>
      <w:r w:rsidRPr="009D74A4">
        <w:rPr>
          <w:sz w:val="24"/>
        </w:rPr>
        <w:t>, Y. I. Choi. Generating Test Cases for Web Services Using Extended Finite State Machine, in: Proceedings of the 18th IFIP International Conference on Testing of Software and Communicating Systems (TE</w:t>
      </w:r>
      <w:r w:rsidR="007C2B38">
        <w:rPr>
          <w:sz w:val="24"/>
        </w:rPr>
        <w:t>STCOM 2006), 2006, pp. 103-117.</w:t>
      </w:r>
    </w:p>
    <w:p w:rsidR="006F72E4" w:rsidRDefault="00AC3C25" w:rsidP="0077175F">
      <w:pPr>
        <w:pStyle w:val="aa"/>
        <w:numPr>
          <w:ilvl w:val="0"/>
          <w:numId w:val="1"/>
        </w:numPr>
        <w:spacing w:line="360" w:lineRule="auto"/>
        <w:ind w:firstLineChars="0"/>
        <w:rPr>
          <w:sz w:val="24"/>
        </w:rPr>
      </w:pPr>
      <w:r w:rsidRPr="009D74A4">
        <w:rPr>
          <w:sz w:val="24"/>
        </w:rPr>
        <w:t xml:space="preserve">A. S. </w:t>
      </w:r>
      <w:proofErr w:type="spellStart"/>
      <w:r w:rsidRPr="009D74A4">
        <w:rPr>
          <w:sz w:val="24"/>
        </w:rPr>
        <w:t>Kalaji</w:t>
      </w:r>
      <w:proofErr w:type="spellEnd"/>
      <w:r w:rsidRPr="009D74A4">
        <w:rPr>
          <w:sz w:val="24"/>
        </w:rPr>
        <w:t xml:space="preserve">, R. M. </w:t>
      </w:r>
      <w:proofErr w:type="spellStart"/>
      <w:r w:rsidRPr="009D74A4">
        <w:rPr>
          <w:sz w:val="24"/>
        </w:rPr>
        <w:t>Hierons</w:t>
      </w:r>
      <w:proofErr w:type="spellEnd"/>
      <w:r w:rsidRPr="009D74A4">
        <w:rPr>
          <w:sz w:val="24"/>
        </w:rPr>
        <w:t>, S. Swift. An integrated search-based approach for automatic testing from extended finite state machine (EFSM) models[J]. Information &amp; Software Techn</w:t>
      </w:r>
      <w:r w:rsidR="00420496">
        <w:rPr>
          <w:sz w:val="24"/>
        </w:rPr>
        <w:t>ology, 2011, 53(53): 1297-1318.</w:t>
      </w:r>
    </w:p>
    <w:p w:rsidR="00AC3C25" w:rsidRPr="009D74A4" w:rsidRDefault="00C70583" w:rsidP="0077175F">
      <w:pPr>
        <w:pStyle w:val="aa"/>
        <w:numPr>
          <w:ilvl w:val="0"/>
          <w:numId w:val="1"/>
        </w:numPr>
        <w:spacing w:line="360" w:lineRule="auto"/>
        <w:ind w:firstLineChars="0"/>
        <w:rPr>
          <w:sz w:val="24"/>
        </w:rPr>
      </w:pPr>
      <w:r w:rsidRPr="00C70583">
        <w:rPr>
          <w:sz w:val="24"/>
        </w:rPr>
        <w:t>M</w:t>
      </w:r>
      <w:r>
        <w:rPr>
          <w:rFonts w:hint="eastAsia"/>
          <w:sz w:val="24"/>
        </w:rPr>
        <w:t>.</w:t>
      </w:r>
      <w:r w:rsidRPr="00C70583">
        <w:rPr>
          <w:sz w:val="24"/>
        </w:rPr>
        <w:t xml:space="preserve"> Kiran, A</w:t>
      </w:r>
      <w:r>
        <w:rPr>
          <w:sz w:val="24"/>
        </w:rPr>
        <w:t>.</w:t>
      </w:r>
      <w:r w:rsidRPr="00C70583">
        <w:rPr>
          <w:sz w:val="24"/>
        </w:rPr>
        <w:t xml:space="preserve"> J</w:t>
      </w:r>
      <w:r>
        <w:rPr>
          <w:sz w:val="24"/>
        </w:rPr>
        <w:t>.</w:t>
      </w:r>
      <w:r w:rsidRPr="00C70583">
        <w:rPr>
          <w:sz w:val="24"/>
        </w:rPr>
        <w:t xml:space="preserve"> H</w:t>
      </w:r>
      <w:r>
        <w:rPr>
          <w:sz w:val="24"/>
        </w:rPr>
        <w:t>.</w:t>
      </w:r>
      <w:r w:rsidRPr="00C70583">
        <w:rPr>
          <w:sz w:val="24"/>
        </w:rPr>
        <w:t xml:space="preserve"> Simons. Model-Based Testing for Composite Web Services in Cloud Brokerage Scenarios</w:t>
      </w:r>
      <w:r>
        <w:rPr>
          <w:sz w:val="24"/>
        </w:rPr>
        <w:t xml:space="preserve">, in </w:t>
      </w:r>
      <w:r w:rsidRPr="009D74A4">
        <w:rPr>
          <w:sz w:val="24"/>
        </w:rPr>
        <w:t>Proceedings of the</w:t>
      </w:r>
      <w:r w:rsidRPr="00C70583">
        <w:rPr>
          <w:sz w:val="24"/>
        </w:rPr>
        <w:t xml:space="preserve"> </w:t>
      </w:r>
      <w:r>
        <w:rPr>
          <w:sz w:val="24"/>
        </w:rPr>
        <w:t>3</w:t>
      </w:r>
      <w:r w:rsidRPr="00C70583">
        <w:rPr>
          <w:sz w:val="24"/>
        </w:rPr>
        <w:t>rd</w:t>
      </w:r>
      <w:r>
        <w:rPr>
          <w:sz w:val="24"/>
        </w:rPr>
        <w:t xml:space="preserve"> </w:t>
      </w:r>
      <w:r w:rsidR="00FD3813" w:rsidRPr="00FD3813">
        <w:rPr>
          <w:sz w:val="24"/>
        </w:rPr>
        <w:t>European Conference on</w:t>
      </w:r>
      <w:r w:rsidRPr="00C70583">
        <w:rPr>
          <w:sz w:val="24"/>
        </w:rPr>
        <w:t xml:space="preserve"> </w:t>
      </w:r>
      <w:r w:rsidRPr="00C70583">
        <w:rPr>
          <w:sz w:val="24"/>
        </w:rPr>
        <w:lastRenderedPageBreak/>
        <w:t>Service-Oriented and Cloud Computing</w:t>
      </w:r>
      <w:r>
        <w:rPr>
          <w:sz w:val="24"/>
        </w:rPr>
        <w:t xml:space="preserve"> (</w:t>
      </w:r>
      <w:r w:rsidRPr="00C70583">
        <w:rPr>
          <w:sz w:val="24"/>
        </w:rPr>
        <w:t>ESOCC 2014</w:t>
      </w:r>
      <w:r>
        <w:rPr>
          <w:sz w:val="24"/>
        </w:rPr>
        <w:t>)</w:t>
      </w:r>
      <w:r w:rsidR="00FD3813">
        <w:rPr>
          <w:sz w:val="24"/>
        </w:rPr>
        <w:t xml:space="preserve">, </w:t>
      </w:r>
      <w:r w:rsidRPr="00C70583">
        <w:rPr>
          <w:sz w:val="24"/>
        </w:rPr>
        <w:t>2014</w:t>
      </w:r>
      <w:r w:rsidR="00FD3813">
        <w:rPr>
          <w:sz w:val="24"/>
        </w:rPr>
        <w:t xml:space="preserve">, pp. </w:t>
      </w:r>
      <w:r w:rsidRPr="00C70583">
        <w:rPr>
          <w:sz w:val="24"/>
        </w:rPr>
        <w:t>190-205.</w:t>
      </w:r>
    </w:p>
    <w:p w:rsidR="00AC3C25" w:rsidRPr="00A20A41" w:rsidRDefault="00AC3C25" w:rsidP="0077175F">
      <w:pPr>
        <w:pStyle w:val="aa"/>
        <w:numPr>
          <w:ilvl w:val="0"/>
          <w:numId w:val="1"/>
        </w:numPr>
        <w:spacing w:line="360" w:lineRule="auto"/>
        <w:ind w:firstLineChars="0"/>
        <w:rPr>
          <w:sz w:val="24"/>
        </w:rPr>
      </w:pPr>
      <w:r w:rsidRPr="009D74A4">
        <w:rPr>
          <w:rFonts w:hint="eastAsia"/>
          <w:sz w:val="24"/>
        </w:rPr>
        <w:t>王任</w:t>
      </w:r>
      <w:r w:rsidRPr="009D74A4">
        <w:rPr>
          <w:rFonts w:hint="eastAsia"/>
          <w:sz w:val="24"/>
        </w:rPr>
        <w:t xml:space="preserve">. </w:t>
      </w:r>
      <w:r w:rsidRPr="009D74A4">
        <w:rPr>
          <w:rFonts w:hint="eastAsia"/>
          <w:sz w:val="24"/>
        </w:rPr>
        <w:t>基于有限状态机的</w:t>
      </w:r>
      <w:r w:rsidRPr="009D74A4">
        <w:rPr>
          <w:rFonts w:hint="eastAsia"/>
          <w:sz w:val="24"/>
        </w:rPr>
        <w:t>Web</w:t>
      </w:r>
      <w:r w:rsidRPr="009D74A4">
        <w:rPr>
          <w:rFonts w:hint="eastAsia"/>
          <w:sz w:val="24"/>
        </w:rPr>
        <w:t>服务测试用例生成方法</w:t>
      </w:r>
      <w:r w:rsidRPr="009D74A4">
        <w:rPr>
          <w:rFonts w:hint="eastAsia"/>
          <w:sz w:val="24"/>
        </w:rPr>
        <w:t xml:space="preserve">[D]. </w:t>
      </w:r>
      <w:r w:rsidRPr="009D74A4">
        <w:rPr>
          <w:rFonts w:hint="eastAsia"/>
          <w:sz w:val="24"/>
        </w:rPr>
        <w:t>江西财经大学</w:t>
      </w:r>
      <w:r w:rsidRPr="009D74A4">
        <w:rPr>
          <w:rFonts w:hint="eastAsia"/>
          <w:sz w:val="24"/>
        </w:rPr>
        <w:t>, 2009.</w:t>
      </w:r>
    </w:p>
    <w:p w:rsidR="00AA7FB8" w:rsidRPr="009D74A4" w:rsidRDefault="000B47AD" w:rsidP="0077175F">
      <w:pPr>
        <w:pStyle w:val="aa"/>
        <w:numPr>
          <w:ilvl w:val="0"/>
          <w:numId w:val="1"/>
        </w:numPr>
        <w:spacing w:line="360" w:lineRule="auto"/>
        <w:ind w:firstLineChars="0"/>
        <w:rPr>
          <w:sz w:val="24"/>
        </w:rPr>
      </w:pPr>
      <w:r w:rsidRPr="009D74A4">
        <w:rPr>
          <w:sz w:val="24"/>
        </w:rPr>
        <w:t>F</w:t>
      </w:r>
      <w:r w:rsidRPr="009D74A4">
        <w:rPr>
          <w:rFonts w:hint="eastAsia"/>
          <w:sz w:val="24"/>
        </w:rPr>
        <w:t>.</w:t>
      </w:r>
      <w:r w:rsidRPr="009D74A4">
        <w:rPr>
          <w:sz w:val="24"/>
        </w:rPr>
        <w:t xml:space="preserve"> Belli, M. </w:t>
      </w:r>
      <w:proofErr w:type="spellStart"/>
      <w:r w:rsidRPr="009D74A4">
        <w:rPr>
          <w:sz w:val="24"/>
        </w:rPr>
        <w:t>Linschulte</w:t>
      </w:r>
      <w:proofErr w:type="spellEnd"/>
      <w:r w:rsidRPr="009D74A4">
        <w:rPr>
          <w:sz w:val="24"/>
        </w:rPr>
        <w:t>. Event-Driven Modeling and Testing of Web Services</w:t>
      </w:r>
      <w:r w:rsidR="00387320" w:rsidRPr="009D74A4">
        <w:rPr>
          <w:sz w:val="24"/>
        </w:rPr>
        <w:t>, in: Proceedings</w:t>
      </w:r>
      <w:r w:rsidRPr="009D74A4">
        <w:rPr>
          <w:sz w:val="24"/>
        </w:rPr>
        <w:t xml:space="preserve"> </w:t>
      </w:r>
      <w:r w:rsidR="00387320" w:rsidRPr="009D74A4">
        <w:rPr>
          <w:sz w:val="24"/>
        </w:rPr>
        <w:t xml:space="preserve">of the 32nd </w:t>
      </w:r>
      <w:r w:rsidRPr="009D74A4">
        <w:rPr>
          <w:sz w:val="24"/>
        </w:rPr>
        <w:t>IEEE International Computer Software and Applications Conference (COMPSAC</w:t>
      </w:r>
      <w:r w:rsidR="00387320" w:rsidRPr="009D74A4">
        <w:rPr>
          <w:sz w:val="24"/>
        </w:rPr>
        <w:t xml:space="preserve"> 2008</w:t>
      </w:r>
      <w:r w:rsidRPr="009D74A4">
        <w:rPr>
          <w:sz w:val="24"/>
        </w:rPr>
        <w:t>)</w:t>
      </w:r>
      <w:r w:rsidR="003147EC">
        <w:rPr>
          <w:sz w:val="24"/>
        </w:rPr>
        <w:t>,</w:t>
      </w:r>
      <w:r w:rsidRPr="009D74A4">
        <w:rPr>
          <w:sz w:val="24"/>
        </w:rPr>
        <w:t xml:space="preserve"> IEEE Computer Society, 2008</w:t>
      </w:r>
      <w:r w:rsidR="00387320" w:rsidRPr="009D74A4">
        <w:rPr>
          <w:sz w:val="24"/>
        </w:rPr>
        <w:t xml:space="preserve">, pp. </w:t>
      </w:r>
      <w:r w:rsidRPr="009D74A4">
        <w:rPr>
          <w:sz w:val="24"/>
        </w:rPr>
        <w:t>1168-1173.</w:t>
      </w:r>
    </w:p>
    <w:p w:rsidR="00B85177" w:rsidRPr="009D74A4" w:rsidRDefault="00A20A41" w:rsidP="0077175F">
      <w:pPr>
        <w:pStyle w:val="aa"/>
        <w:numPr>
          <w:ilvl w:val="0"/>
          <w:numId w:val="1"/>
        </w:numPr>
        <w:spacing w:line="360" w:lineRule="auto"/>
        <w:ind w:firstLineChars="0"/>
        <w:rPr>
          <w:sz w:val="24"/>
        </w:rPr>
      </w:pPr>
      <w:r w:rsidRPr="00A20A41">
        <w:rPr>
          <w:sz w:val="24"/>
        </w:rPr>
        <w:t>F</w:t>
      </w:r>
      <w:r>
        <w:rPr>
          <w:sz w:val="24"/>
        </w:rPr>
        <w:t>.</w:t>
      </w:r>
      <w:r w:rsidRPr="00A20A41">
        <w:rPr>
          <w:sz w:val="24"/>
        </w:rPr>
        <w:t xml:space="preserve"> Belli, A</w:t>
      </w:r>
      <w:r>
        <w:rPr>
          <w:sz w:val="24"/>
        </w:rPr>
        <w:t>.</w:t>
      </w:r>
      <w:r w:rsidRPr="00A20A41">
        <w:rPr>
          <w:sz w:val="24"/>
        </w:rPr>
        <w:t xml:space="preserve"> T</w:t>
      </w:r>
      <w:r>
        <w:rPr>
          <w:sz w:val="24"/>
        </w:rPr>
        <w:t>.</w:t>
      </w:r>
      <w:r w:rsidRPr="00A20A41">
        <w:rPr>
          <w:sz w:val="24"/>
        </w:rPr>
        <w:t xml:space="preserve"> Endo, M</w:t>
      </w:r>
      <w:r>
        <w:rPr>
          <w:sz w:val="24"/>
        </w:rPr>
        <w:t>.</w:t>
      </w:r>
      <w:r w:rsidRPr="00A20A41">
        <w:rPr>
          <w:sz w:val="24"/>
        </w:rPr>
        <w:t xml:space="preserve"> </w:t>
      </w:r>
      <w:proofErr w:type="spellStart"/>
      <w:r w:rsidRPr="00A20A41">
        <w:rPr>
          <w:sz w:val="24"/>
        </w:rPr>
        <w:t>Linschulte</w:t>
      </w:r>
      <w:proofErr w:type="spellEnd"/>
      <w:r w:rsidRPr="00A20A41">
        <w:rPr>
          <w:sz w:val="24"/>
        </w:rPr>
        <w:t xml:space="preserve">, </w:t>
      </w:r>
      <w:r>
        <w:rPr>
          <w:sz w:val="24"/>
        </w:rPr>
        <w:t xml:space="preserve">A. </w:t>
      </w:r>
      <w:proofErr w:type="spellStart"/>
      <w:r>
        <w:rPr>
          <w:rFonts w:ascii="Times-Roman" w:eastAsiaTheme="minorEastAsia" w:hAnsi="Times-Roman" w:cs="Times-Roman"/>
          <w:kern w:val="0"/>
          <w:sz w:val="23"/>
          <w:szCs w:val="23"/>
        </w:rPr>
        <w:t>Simao</w:t>
      </w:r>
      <w:proofErr w:type="spellEnd"/>
      <w:r w:rsidRPr="00A20A41">
        <w:rPr>
          <w:sz w:val="24"/>
        </w:rPr>
        <w:t>. A holistic approach to model-based testing of Web service compositions[J]. Software Practice &amp; Experience, 2014, 44(2):</w:t>
      </w:r>
      <w:r>
        <w:rPr>
          <w:sz w:val="24"/>
        </w:rPr>
        <w:t xml:space="preserve"> </w:t>
      </w:r>
      <w:r w:rsidRPr="00A20A41">
        <w:rPr>
          <w:sz w:val="24"/>
        </w:rPr>
        <w:t>201–234.</w:t>
      </w:r>
    </w:p>
    <w:p w:rsidR="00C967C2" w:rsidRDefault="00950630" w:rsidP="00950630">
      <w:pPr>
        <w:pStyle w:val="aa"/>
        <w:numPr>
          <w:ilvl w:val="0"/>
          <w:numId w:val="1"/>
        </w:numPr>
        <w:spacing w:line="360" w:lineRule="auto"/>
        <w:ind w:firstLineChars="0"/>
        <w:rPr>
          <w:sz w:val="24"/>
        </w:rPr>
      </w:pPr>
      <w:r w:rsidRPr="00950630">
        <w:rPr>
          <w:sz w:val="24"/>
        </w:rPr>
        <w:t>C</w:t>
      </w:r>
      <w:r>
        <w:rPr>
          <w:rFonts w:hint="eastAsia"/>
          <w:sz w:val="24"/>
        </w:rPr>
        <w:t>.</w:t>
      </w:r>
      <w:r w:rsidRPr="00950630">
        <w:rPr>
          <w:sz w:val="24"/>
        </w:rPr>
        <w:t xml:space="preserve"> S</w:t>
      </w:r>
      <w:r>
        <w:rPr>
          <w:sz w:val="24"/>
        </w:rPr>
        <w:t>.</w:t>
      </w:r>
      <w:r w:rsidRPr="00950630">
        <w:rPr>
          <w:sz w:val="24"/>
        </w:rPr>
        <w:t xml:space="preserve"> Wu, C</w:t>
      </w:r>
      <w:r>
        <w:rPr>
          <w:sz w:val="24"/>
        </w:rPr>
        <w:t>.</w:t>
      </w:r>
      <w:r w:rsidRPr="00950630">
        <w:rPr>
          <w:sz w:val="24"/>
        </w:rPr>
        <w:t xml:space="preserve"> H</w:t>
      </w:r>
      <w:r>
        <w:rPr>
          <w:sz w:val="24"/>
        </w:rPr>
        <w:t>.</w:t>
      </w:r>
      <w:r w:rsidRPr="00950630">
        <w:rPr>
          <w:sz w:val="24"/>
        </w:rPr>
        <w:t xml:space="preserve"> Huang. The Web Services Composition Testing Based on Extended Finite State Machine and UML Model</w:t>
      </w:r>
      <w:r>
        <w:rPr>
          <w:sz w:val="24"/>
        </w:rPr>
        <w:t xml:space="preserve">, in </w:t>
      </w:r>
      <w:r w:rsidRPr="009D74A4">
        <w:rPr>
          <w:sz w:val="24"/>
        </w:rPr>
        <w:t>Proceedings of the</w:t>
      </w:r>
      <w:r w:rsidRPr="00950630">
        <w:rPr>
          <w:sz w:val="24"/>
        </w:rPr>
        <w:t xml:space="preserve"> </w:t>
      </w:r>
      <w:r>
        <w:rPr>
          <w:sz w:val="24"/>
        </w:rPr>
        <w:t xml:space="preserve">5th </w:t>
      </w:r>
      <w:r w:rsidRPr="00950630">
        <w:rPr>
          <w:sz w:val="24"/>
        </w:rPr>
        <w:t xml:space="preserve">International Conference on Service Science </w:t>
      </w:r>
      <w:r>
        <w:rPr>
          <w:sz w:val="24"/>
        </w:rPr>
        <w:t>and</w:t>
      </w:r>
      <w:r w:rsidRPr="00950630">
        <w:rPr>
          <w:sz w:val="24"/>
        </w:rPr>
        <w:t xml:space="preserve"> Innovation</w:t>
      </w:r>
      <w:r>
        <w:rPr>
          <w:sz w:val="24"/>
        </w:rPr>
        <w:t xml:space="preserve"> (</w:t>
      </w:r>
      <w:r w:rsidRPr="00950630">
        <w:rPr>
          <w:sz w:val="24"/>
        </w:rPr>
        <w:t>ICSSI</w:t>
      </w:r>
      <w:r>
        <w:rPr>
          <w:sz w:val="24"/>
        </w:rPr>
        <w:t xml:space="preserve"> 2013)</w:t>
      </w:r>
      <w:r w:rsidR="003147EC">
        <w:rPr>
          <w:sz w:val="24"/>
        </w:rPr>
        <w:t>,</w:t>
      </w:r>
      <w:r w:rsidRPr="00950630">
        <w:rPr>
          <w:sz w:val="24"/>
        </w:rPr>
        <w:t xml:space="preserve"> 2013</w:t>
      </w:r>
      <w:r>
        <w:rPr>
          <w:sz w:val="24"/>
        </w:rPr>
        <w:t xml:space="preserve">, pp. </w:t>
      </w:r>
      <w:r w:rsidRPr="00950630">
        <w:rPr>
          <w:sz w:val="24"/>
        </w:rPr>
        <w:t>215-222.</w:t>
      </w:r>
    </w:p>
    <w:p w:rsidR="00FC4421" w:rsidRPr="009D74A4" w:rsidRDefault="002C2BB3" w:rsidP="00014829">
      <w:pPr>
        <w:pStyle w:val="aa"/>
        <w:numPr>
          <w:ilvl w:val="0"/>
          <w:numId w:val="1"/>
        </w:numPr>
        <w:spacing w:line="360" w:lineRule="auto"/>
        <w:ind w:firstLineChars="0"/>
        <w:rPr>
          <w:sz w:val="24"/>
        </w:rPr>
      </w:pPr>
      <w:r w:rsidRPr="002C2BB3">
        <w:rPr>
          <w:sz w:val="24"/>
        </w:rPr>
        <w:t>G</w:t>
      </w:r>
      <w:r>
        <w:rPr>
          <w:rFonts w:hint="eastAsia"/>
          <w:sz w:val="24"/>
        </w:rPr>
        <w:t>.</w:t>
      </w:r>
      <w:r w:rsidRPr="002C2BB3">
        <w:rPr>
          <w:sz w:val="24"/>
        </w:rPr>
        <w:t xml:space="preserve"> Zhang, R</w:t>
      </w:r>
      <w:r>
        <w:rPr>
          <w:sz w:val="24"/>
        </w:rPr>
        <w:t>.</w:t>
      </w:r>
      <w:r w:rsidRPr="002C2BB3">
        <w:rPr>
          <w:sz w:val="24"/>
        </w:rPr>
        <w:t xml:space="preserve"> Mei, J</w:t>
      </w:r>
      <w:r>
        <w:rPr>
          <w:sz w:val="24"/>
        </w:rPr>
        <w:t>.</w:t>
      </w:r>
      <w:r w:rsidRPr="002C2BB3">
        <w:rPr>
          <w:sz w:val="24"/>
        </w:rPr>
        <w:t xml:space="preserve"> Zhang. A Business Process of Web Services Testing Method B</w:t>
      </w:r>
      <w:r w:rsidR="00014829">
        <w:rPr>
          <w:sz w:val="24"/>
        </w:rPr>
        <w:t xml:space="preserve">ased on UML2.0 Activity Diagram, in </w:t>
      </w:r>
      <w:r w:rsidR="00014829" w:rsidRPr="00014829">
        <w:rPr>
          <w:sz w:val="24"/>
        </w:rPr>
        <w:t>Proceedings of the Workshop on Intelligent Information Technology Application</w:t>
      </w:r>
      <w:r>
        <w:rPr>
          <w:sz w:val="24"/>
        </w:rPr>
        <w:t xml:space="preserve"> (</w:t>
      </w:r>
      <w:r w:rsidRPr="002C2BB3">
        <w:rPr>
          <w:sz w:val="24"/>
        </w:rPr>
        <w:t>IITA</w:t>
      </w:r>
      <w:r>
        <w:rPr>
          <w:sz w:val="24"/>
        </w:rPr>
        <w:t xml:space="preserve"> 2007)</w:t>
      </w:r>
      <w:r w:rsidR="003147EC">
        <w:rPr>
          <w:sz w:val="24"/>
        </w:rPr>
        <w:t>,</w:t>
      </w:r>
      <w:r w:rsidRPr="002C2BB3">
        <w:rPr>
          <w:sz w:val="24"/>
        </w:rPr>
        <w:t xml:space="preserve"> 2007</w:t>
      </w:r>
      <w:r w:rsidR="00014829">
        <w:rPr>
          <w:sz w:val="24"/>
        </w:rPr>
        <w:t xml:space="preserve">, pp. </w:t>
      </w:r>
      <w:r w:rsidRPr="002C2BB3">
        <w:rPr>
          <w:sz w:val="24"/>
        </w:rPr>
        <w:t>59-65.</w:t>
      </w:r>
    </w:p>
    <w:p w:rsidR="00145B18" w:rsidRPr="00FD3813" w:rsidRDefault="00C818A6" w:rsidP="00C818A6">
      <w:pPr>
        <w:pStyle w:val="aa"/>
        <w:numPr>
          <w:ilvl w:val="0"/>
          <w:numId w:val="1"/>
        </w:numPr>
        <w:spacing w:line="360" w:lineRule="auto"/>
        <w:ind w:firstLineChars="0"/>
        <w:rPr>
          <w:sz w:val="24"/>
        </w:rPr>
      </w:pPr>
      <w:r w:rsidRPr="00C818A6">
        <w:rPr>
          <w:sz w:val="24"/>
        </w:rPr>
        <w:t>V</w:t>
      </w:r>
      <w:r>
        <w:rPr>
          <w:sz w:val="24"/>
        </w:rPr>
        <w:t>.</w:t>
      </w:r>
      <w:r w:rsidRPr="00C818A6">
        <w:rPr>
          <w:sz w:val="24"/>
        </w:rPr>
        <w:t xml:space="preserve"> </w:t>
      </w:r>
      <w:proofErr w:type="spellStart"/>
      <w:r w:rsidRPr="00C818A6">
        <w:rPr>
          <w:sz w:val="24"/>
        </w:rPr>
        <w:t>Pretre</w:t>
      </w:r>
      <w:proofErr w:type="spellEnd"/>
      <w:r w:rsidRPr="00C818A6">
        <w:rPr>
          <w:sz w:val="24"/>
        </w:rPr>
        <w:t>, A</w:t>
      </w:r>
      <w:r>
        <w:rPr>
          <w:sz w:val="24"/>
        </w:rPr>
        <w:t>.</w:t>
      </w:r>
      <w:r w:rsidRPr="00C818A6">
        <w:rPr>
          <w:sz w:val="24"/>
        </w:rPr>
        <w:t xml:space="preserve"> D</w:t>
      </w:r>
      <w:r>
        <w:rPr>
          <w:sz w:val="24"/>
        </w:rPr>
        <w:t>.</w:t>
      </w:r>
      <w:r w:rsidRPr="00C818A6">
        <w:rPr>
          <w:sz w:val="24"/>
        </w:rPr>
        <w:t xml:space="preserve"> </w:t>
      </w:r>
      <w:proofErr w:type="spellStart"/>
      <w:r w:rsidRPr="00C818A6">
        <w:rPr>
          <w:sz w:val="24"/>
        </w:rPr>
        <w:t>Kermadec</w:t>
      </w:r>
      <w:proofErr w:type="spellEnd"/>
      <w:r w:rsidRPr="00C818A6">
        <w:rPr>
          <w:sz w:val="24"/>
        </w:rPr>
        <w:t>, F</w:t>
      </w:r>
      <w:r>
        <w:rPr>
          <w:sz w:val="24"/>
        </w:rPr>
        <w:t>.</w:t>
      </w:r>
      <w:r w:rsidRPr="00C818A6">
        <w:rPr>
          <w:sz w:val="24"/>
        </w:rPr>
        <w:t xml:space="preserve"> Bouquet, et al. Automated UML models merging for web services testing[J]. International Journal of Web &amp; Grid Services, 2009, 5(2):</w:t>
      </w:r>
      <w:r>
        <w:rPr>
          <w:sz w:val="24"/>
        </w:rPr>
        <w:t xml:space="preserve"> </w:t>
      </w:r>
      <w:r w:rsidRPr="00C818A6">
        <w:rPr>
          <w:sz w:val="24"/>
        </w:rPr>
        <w:t>107-129.</w:t>
      </w:r>
    </w:p>
    <w:p w:rsidR="00145B18" w:rsidRPr="009D74A4" w:rsidRDefault="00C818A6" w:rsidP="00C818A6">
      <w:pPr>
        <w:pStyle w:val="aa"/>
        <w:numPr>
          <w:ilvl w:val="0"/>
          <w:numId w:val="1"/>
        </w:numPr>
        <w:spacing w:line="360" w:lineRule="auto"/>
        <w:ind w:firstLineChars="0"/>
        <w:rPr>
          <w:sz w:val="24"/>
        </w:rPr>
      </w:pPr>
      <w:r w:rsidRPr="00C818A6">
        <w:rPr>
          <w:sz w:val="24"/>
        </w:rPr>
        <w:t>S</w:t>
      </w:r>
      <w:r>
        <w:rPr>
          <w:sz w:val="24"/>
        </w:rPr>
        <w:t>.</w:t>
      </w:r>
      <w:r w:rsidRPr="00C818A6">
        <w:rPr>
          <w:sz w:val="24"/>
        </w:rPr>
        <w:t xml:space="preserve"> Ali, L</w:t>
      </w:r>
      <w:r>
        <w:rPr>
          <w:sz w:val="24"/>
        </w:rPr>
        <w:t>.</w:t>
      </w:r>
      <w:r w:rsidRPr="00C818A6">
        <w:rPr>
          <w:sz w:val="24"/>
        </w:rPr>
        <w:t xml:space="preserve"> C</w:t>
      </w:r>
      <w:r>
        <w:rPr>
          <w:sz w:val="24"/>
        </w:rPr>
        <w:t>.</w:t>
      </w:r>
      <w:r w:rsidRPr="00C818A6">
        <w:rPr>
          <w:sz w:val="24"/>
        </w:rPr>
        <w:t xml:space="preserve"> Briand, J</w:t>
      </w:r>
      <w:r>
        <w:rPr>
          <w:sz w:val="24"/>
        </w:rPr>
        <w:t>.</w:t>
      </w:r>
      <w:r w:rsidRPr="00C818A6">
        <w:rPr>
          <w:sz w:val="24"/>
        </w:rPr>
        <w:t xml:space="preserve"> U</w:t>
      </w:r>
      <w:r>
        <w:rPr>
          <w:sz w:val="24"/>
        </w:rPr>
        <w:t>.</w:t>
      </w:r>
      <w:r w:rsidRPr="00C818A6">
        <w:rPr>
          <w:sz w:val="24"/>
        </w:rPr>
        <w:t xml:space="preserve"> </w:t>
      </w:r>
      <w:proofErr w:type="spellStart"/>
      <w:r w:rsidRPr="00C818A6">
        <w:rPr>
          <w:sz w:val="24"/>
        </w:rPr>
        <w:t>Rehman</w:t>
      </w:r>
      <w:proofErr w:type="spellEnd"/>
      <w:r w:rsidRPr="00C818A6">
        <w:rPr>
          <w:sz w:val="24"/>
        </w:rPr>
        <w:t>, et al. A state-based approach to integration testing based on UML models[J]. Information &amp; Software Technology, 2007, 49(11–12):</w:t>
      </w:r>
      <w:r>
        <w:rPr>
          <w:sz w:val="24"/>
        </w:rPr>
        <w:t xml:space="preserve"> </w:t>
      </w:r>
      <w:r w:rsidRPr="00C818A6">
        <w:rPr>
          <w:sz w:val="24"/>
        </w:rPr>
        <w:t xml:space="preserve">1087-1106. </w:t>
      </w:r>
    </w:p>
    <w:p w:rsidR="009B6D37" w:rsidRDefault="00C818A6" w:rsidP="00C818A6">
      <w:pPr>
        <w:pStyle w:val="aa"/>
        <w:numPr>
          <w:ilvl w:val="0"/>
          <w:numId w:val="1"/>
        </w:numPr>
        <w:spacing w:line="360" w:lineRule="auto"/>
        <w:ind w:firstLineChars="0"/>
        <w:rPr>
          <w:sz w:val="24"/>
        </w:rPr>
      </w:pPr>
      <w:r w:rsidRPr="00C818A6">
        <w:rPr>
          <w:sz w:val="24"/>
        </w:rPr>
        <w:t>M</w:t>
      </w:r>
      <w:r>
        <w:rPr>
          <w:sz w:val="24"/>
        </w:rPr>
        <w:t>.</w:t>
      </w:r>
      <w:r w:rsidRPr="00C818A6">
        <w:rPr>
          <w:sz w:val="24"/>
        </w:rPr>
        <w:t xml:space="preserve"> E</w:t>
      </w:r>
      <w:r>
        <w:rPr>
          <w:sz w:val="24"/>
        </w:rPr>
        <w:t>.</w:t>
      </w:r>
      <w:r w:rsidRPr="00C818A6">
        <w:rPr>
          <w:sz w:val="24"/>
        </w:rPr>
        <w:t xml:space="preserve"> </w:t>
      </w:r>
      <w:proofErr w:type="spellStart"/>
      <w:r w:rsidRPr="00C818A6">
        <w:rPr>
          <w:sz w:val="24"/>
        </w:rPr>
        <w:t>Cambronero</w:t>
      </w:r>
      <w:proofErr w:type="spellEnd"/>
      <w:r w:rsidRPr="00C818A6">
        <w:rPr>
          <w:sz w:val="24"/>
        </w:rPr>
        <w:t>, G</w:t>
      </w:r>
      <w:r>
        <w:rPr>
          <w:sz w:val="24"/>
        </w:rPr>
        <w:t>.</w:t>
      </w:r>
      <w:r w:rsidRPr="00C818A6">
        <w:rPr>
          <w:sz w:val="24"/>
        </w:rPr>
        <w:t xml:space="preserve"> Diaz, J</w:t>
      </w:r>
      <w:r>
        <w:rPr>
          <w:sz w:val="24"/>
        </w:rPr>
        <w:t>.</w:t>
      </w:r>
      <w:r w:rsidRPr="00C818A6">
        <w:rPr>
          <w:sz w:val="24"/>
        </w:rPr>
        <w:t xml:space="preserve"> J</w:t>
      </w:r>
      <w:r>
        <w:rPr>
          <w:sz w:val="24"/>
        </w:rPr>
        <w:t>.</w:t>
      </w:r>
      <w:r w:rsidRPr="00C818A6">
        <w:rPr>
          <w:sz w:val="24"/>
        </w:rPr>
        <w:t xml:space="preserve"> Pardo, </w:t>
      </w:r>
      <w:r>
        <w:rPr>
          <w:sz w:val="24"/>
        </w:rPr>
        <w:t xml:space="preserve">V. </w:t>
      </w:r>
      <w:r w:rsidRPr="00C818A6">
        <w:rPr>
          <w:sz w:val="24"/>
        </w:rPr>
        <w:t>Valero. Using UML Diagrams to Model Real-Time Web Services</w:t>
      </w:r>
      <w:r>
        <w:rPr>
          <w:sz w:val="24"/>
        </w:rPr>
        <w:t xml:space="preserve">, in </w:t>
      </w:r>
      <w:r w:rsidRPr="009D74A4">
        <w:rPr>
          <w:sz w:val="24"/>
        </w:rPr>
        <w:t>Proceedings of the</w:t>
      </w:r>
      <w:r w:rsidRPr="00950630">
        <w:rPr>
          <w:sz w:val="24"/>
        </w:rPr>
        <w:t xml:space="preserve"> </w:t>
      </w:r>
      <w:r w:rsidR="003147EC">
        <w:rPr>
          <w:sz w:val="24"/>
        </w:rPr>
        <w:t>2</w:t>
      </w:r>
      <w:r w:rsidR="003147EC" w:rsidRPr="003147EC">
        <w:rPr>
          <w:sz w:val="24"/>
        </w:rPr>
        <w:t>nd</w:t>
      </w:r>
      <w:r w:rsidR="003147EC">
        <w:rPr>
          <w:sz w:val="24"/>
        </w:rPr>
        <w:t xml:space="preserve"> </w:t>
      </w:r>
      <w:r w:rsidRPr="00C818A6">
        <w:rPr>
          <w:sz w:val="24"/>
        </w:rPr>
        <w:t>International Conference on Internet and Web Applications and Services</w:t>
      </w:r>
      <w:r>
        <w:rPr>
          <w:sz w:val="24"/>
        </w:rPr>
        <w:t xml:space="preserve"> (ICIW 2007)</w:t>
      </w:r>
      <w:r w:rsidR="003147EC">
        <w:rPr>
          <w:sz w:val="24"/>
        </w:rPr>
        <w:t>,</w:t>
      </w:r>
      <w:r w:rsidRPr="00C818A6">
        <w:rPr>
          <w:sz w:val="24"/>
        </w:rPr>
        <w:t xml:space="preserve"> 2007</w:t>
      </w:r>
      <w:r w:rsidR="003147EC">
        <w:rPr>
          <w:sz w:val="24"/>
        </w:rPr>
        <w:t xml:space="preserve">, pp. </w:t>
      </w:r>
      <w:r w:rsidRPr="00C818A6">
        <w:rPr>
          <w:sz w:val="24"/>
        </w:rPr>
        <w:t>24.</w:t>
      </w:r>
    </w:p>
    <w:p w:rsidR="008E4F94" w:rsidRDefault="00CD3880" w:rsidP="00CD3880">
      <w:pPr>
        <w:pStyle w:val="aa"/>
        <w:numPr>
          <w:ilvl w:val="0"/>
          <w:numId w:val="1"/>
        </w:numPr>
        <w:spacing w:line="360" w:lineRule="auto"/>
        <w:ind w:firstLineChars="0"/>
        <w:rPr>
          <w:sz w:val="24"/>
        </w:rPr>
      </w:pPr>
      <w:r w:rsidRPr="00CD3880">
        <w:rPr>
          <w:sz w:val="24"/>
        </w:rPr>
        <w:t>D</w:t>
      </w:r>
      <w:r>
        <w:rPr>
          <w:sz w:val="24"/>
        </w:rPr>
        <w:t>.</w:t>
      </w:r>
      <w:r w:rsidRPr="00CD3880">
        <w:rPr>
          <w:sz w:val="24"/>
        </w:rPr>
        <w:t xml:space="preserve"> Lee, M</w:t>
      </w:r>
      <w:r>
        <w:rPr>
          <w:sz w:val="24"/>
        </w:rPr>
        <w:t>.</w:t>
      </w:r>
      <w:r w:rsidRPr="00CD3880">
        <w:rPr>
          <w:sz w:val="24"/>
        </w:rPr>
        <w:t xml:space="preserve"> </w:t>
      </w:r>
      <w:proofErr w:type="spellStart"/>
      <w:r w:rsidRPr="00CD3880">
        <w:rPr>
          <w:sz w:val="24"/>
        </w:rPr>
        <w:t>Yannakakis</w:t>
      </w:r>
      <w:proofErr w:type="spellEnd"/>
      <w:r w:rsidRPr="00CD3880">
        <w:rPr>
          <w:sz w:val="24"/>
        </w:rPr>
        <w:t>. Principles and methods of testing finite state machines-a survey[J]. Proceedings of the IEEE, 1996, 84(8):</w:t>
      </w:r>
      <w:r w:rsidR="00FA647E">
        <w:rPr>
          <w:sz w:val="24"/>
        </w:rPr>
        <w:t xml:space="preserve"> </w:t>
      </w:r>
      <w:r w:rsidRPr="00CD3880">
        <w:rPr>
          <w:sz w:val="24"/>
        </w:rPr>
        <w:t>1090-1123.</w:t>
      </w:r>
    </w:p>
    <w:p w:rsidR="00212A54" w:rsidRPr="00212A54" w:rsidRDefault="00212A54" w:rsidP="0077175F">
      <w:pPr>
        <w:pStyle w:val="aa"/>
        <w:numPr>
          <w:ilvl w:val="0"/>
          <w:numId w:val="1"/>
        </w:numPr>
        <w:spacing w:line="360" w:lineRule="auto"/>
        <w:ind w:firstLineChars="0"/>
        <w:rPr>
          <w:sz w:val="24"/>
        </w:rPr>
      </w:pPr>
      <w:r w:rsidRPr="00212A54">
        <w:rPr>
          <w:sz w:val="24"/>
        </w:rPr>
        <w:t>Model-Based Integration Testing with Communication Sequence Graphs</w:t>
      </w:r>
      <w:r>
        <w:rPr>
          <w:rFonts w:hint="eastAsia"/>
          <w:sz w:val="24"/>
        </w:rPr>
        <w:t xml:space="preserve">. In </w:t>
      </w:r>
      <w:proofErr w:type="spellStart"/>
      <w:r w:rsidRPr="00212A54">
        <w:rPr>
          <w:sz w:val="24"/>
        </w:rPr>
        <w:t>Justyna</w:t>
      </w:r>
      <w:proofErr w:type="spellEnd"/>
      <w:r w:rsidRPr="00212A54">
        <w:rPr>
          <w:sz w:val="24"/>
        </w:rPr>
        <w:t xml:space="preserve"> Zander,</w:t>
      </w:r>
      <w:r>
        <w:rPr>
          <w:sz w:val="24"/>
        </w:rPr>
        <w:t xml:space="preserve"> </w:t>
      </w:r>
      <w:r w:rsidRPr="00212A54">
        <w:rPr>
          <w:sz w:val="24"/>
        </w:rPr>
        <w:t xml:space="preserve">Ina </w:t>
      </w:r>
      <w:proofErr w:type="spellStart"/>
      <w:r w:rsidRPr="00212A54">
        <w:rPr>
          <w:sz w:val="24"/>
        </w:rPr>
        <w:t>Schieferdecker</w:t>
      </w:r>
      <w:proofErr w:type="spellEnd"/>
      <w:r w:rsidRPr="00212A54">
        <w:rPr>
          <w:sz w:val="24"/>
        </w:rPr>
        <w:t xml:space="preserve">, and Pieter J. </w:t>
      </w:r>
      <w:proofErr w:type="spellStart"/>
      <w:r w:rsidRPr="00212A54">
        <w:rPr>
          <w:sz w:val="24"/>
        </w:rPr>
        <w:t>Mosterman</w:t>
      </w:r>
      <w:proofErr w:type="spellEnd"/>
      <w:r w:rsidR="00666F40">
        <w:rPr>
          <w:sz w:val="24"/>
        </w:rPr>
        <w:t xml:space="preserve">, editors: </w:t>
      </w:r>
      <w:r w:rsidR="00666F40" w:rsidRPr="00666F40">
        <w:rPr>
          <w:sz w:val="24"/>
        </w:rPr>
        <w:t>Model-Based Testing for Embedded Systems</w:t>
      </w:r>
      <w:r w:rsidR="00666F40">
        <w:rPr>
          <w:sz w:val="24"/>
        </w:rPr>
        <w:t>, CRC Press, 2011, pp. 223-243</w:t>
      </w:r>
    </w:p>
    <w:p w:rsidR="00854947" w:rsidRDefault="00E35964" w:rsidP="0077175F">
      <w:pPr>
        <w:pStyle w:val="aa"/>
        <w:numPr>
          <w:ilvl w:val="0"/>
          <w:numId w:val="1"/>
        </w:numPr>
        <w:spacing w:line="360" w:lineRule="auto"/>
        <w:ind w:firstLineChars="0"/>
        <w:rPr>
          <w:sz w:val="24"/>
        </w:rPr>
      </w:pPr>
      <w:proofErr w:type="gramStart"/>
      <w:r w:rsidRPr="00E35964">
        <w:rPr>
          <w:rFonts w:hint="eastAsia"/>
          <w:sz w:val="24"/>
        </w:rPr>
        <w:lastRenderedPageBreak/>
        <w:t>韩德帅</w:t>
      </w:r>
      <w:proofErr w:type="gramEnd"/>
      <w:r w:rsidRPr="00E35964">
        <w:rPr>
          <w:rFonts w:hint="eastAsia"/>
          <w:sz w:val="24"/>
        </w:rPr>
        <w:t xml:space="preserve">, </w:t>
      </w:r>
      <w:r w:rsidRPr="00E35964">
        <w:rPr>
          <w:rFonts w:hint="eastAsia"/>
          <w:sz w:val="24"/>
        </w:rPr>
        <w:t>杨启亮</w:t>
      </w:r>
      <w:r w:rsidRPr="00E35964">
        <w:rPr>
          <w:rFonts w:hint="eastAsia"/>
          <w:sz w:val="24"/>
        </w:rPr>
        <w:t xml:space="preserve">, </w:t>
      </w:r>
      <w:r w:rsidRPr="00E35964">
        <w:rPr>
          <w:rFonts w:hint="eastAsia"/>
          <w:sz w:val="24"/>
        </w:rPr>
        <w:t>邢建春</w:t>
      </w:r>
      <w:r w:rsidRPr="00E35964">
        <w:rPr>
          <w:rFonts w:hint="eastAsia"/>
          <w:sz w:val="24"/>
        </w:rPr>
        <w:t xml:space="preserve">. </w:t>
      </w:r>
      <w:r w:rsidRPr="00E35964">
        <w:rPr>
          <w:rFonts w:hint="eastAsia"/>
          <w:sz w:val="24"/>
        </w:rPr>
        <w:t>一种软件自适应</w:t>
      </w:r>
      <w:r w:rsidRPr="00E35964">
        <w:rPr>
          <w:rFonts w:hint="eastAsia"/>
          <w:sz w:val="24"/>
        </w:rPr>
        <w:t>UML</w:t>
      </w:r>
      <w:r w:rsidRPr="00E35964">
        <w:rPr>
          <w:rFonts w:hint="eastAsia"/>
          <w:sz w:val="24"/>
        </w:rPr>
        <w:t>建模及其形式化验证方法</w:t>
      </w:r>
      <w:r w:rsidRPr="00E35964">
        <w:rPr>
          <w:rFonts w:hint="eastAsia"/>
          <w:sz w:val="24"/>
        </w:rPr>
        <w:t xml:space="preserve">[J]. </w:t>
      </w:r>
      <w:r w:rsidRPr="00E35964">
        <w:rPr>
          <w:rFonts w:hint="eastAsia"/>
          <w:sz w:val="24"/>
        </w:rPr>
        <w:t>软件学报</w:t>
      </w:r>
      <w:r w:rsidRPr="00E35964">
        <w:rPr>
          <w:rFonts w:hint="eastAsia"/>
          <w:sz w:val="24"/>
        </w:rPr>
        <w:t>, 2015, 26(4):</w:t>
      </w:r>
      <w:r>
        <w:rPr>
          <w:rFonts w:hint="eastAsia"/>
          <w:sz w:val="24"/>
        </w:rPr>
        <w:t xml:space="preserve"> </w:t>
      </w:r>
      <w:r w:rsidRPr="00E35964">
        <w:rPr>
          <w:rFonts w:hint="eastAsia"/>
          <w:sz w:val="24"/>
        </w:rPr>
        <w:t>730-746.</w:t>
      </w:r>
    </w:p>
    <w:p w:rsidR="005710CD" w:rsidRDefault="009B6540" w:rsidP="009B6540">
      <w:pPr>
        <w:pStyle w:val="aa"/>
        <w:numPr>
          <w:ilvl w:val="0"/>
          <w:numId w:val="1"/>
        </w:numPr>
        <w:spacing w:line="360" w:lineRule="auto"/>
        <w:ind w:firstLineChars="0"/>
        <w:rPr>
          <w:sz w:val="24"/>
        </w:rPr>
      </w:pPr>
      <w:r w:rsidRPr="009B6540">
        <w:rPr>
          <w:sz w:val="24"/>
        </w:rPr>
        <w:t>C</w:t>
      </w:r>
      <w:r>
        <w:rPr>
          <w:sz w:val="24"/>
        </w:rPr>
        <w:t>.</w:t>
      </w:r>
      <w:r w:rsidRPr="009B6540">
        <w:rPr>
          <w:sz w:val="24"/>
        </w:rPr>
        <w:t xml:space="preserve"> Sun, G</w:t>
      </w:r>
      <w:r>
        <w:rPr>
          <w:sz w:val="24"/>
        </w:rPr>
        <w:t>.</w:t>
      </w:r>
      <w:r w:rsidRPr="009B6540">
        <w:rPr>
          <w:sz w:val="24"/>
        </w:rPr>
        <w:t xml:space="preserve"> Wang, B</w:t>
      </w:r>
      <w:r>
        <w:rPr>
          <w:sz w:val="24"/>
        </w:rPr>
        <w:t>.</w:t>
      </w:r>
      <w:r w:rsidRPr="009B6540">
        <w:rPr>
          <w:sz w:val="24"/>
        </w:rPr>
        <w:t xml:space="preserve"> Mu, </w:t>
      </w:r>
      <w:r w:rsidR="0071620B">
        <w:rPr>
          <w:sz w:val="24"/>
        </w:rPr>
        <w:t>H. Liu, Z. Wang, T. Y. Chen</w:t>
      </w:r>
      <w:r w:rsidRPr="009B6540">
        <w:rPr>
          <w:sz w:val="24"/>
        </w:rPr>
        <w:t>. Metamorphic Testing for Web Services: Framework and a Case Study</w:t>
      </w:r>
      <w:r w:rsidR="0071620B">
        <w:rPr>
          <w:sz w:val="24"/>
        </w:rPr>
        <w:t xml:space="preserve">, in </w:t>
      </w:r>
      <w:r w:rsidR="0071620B" w:rsidRPr="009D74A4">
        <w:rPr>
          <w:sz w:val="24"/>
        </w:rPr>
        <w:t>Proceedings of the</w:t>
      </w:r>
      <w:r w:rsidRPr="009B6540">
        <w:rPr>
          <w:sz w:val="24"/>
        </w:rPr>
        <w:t xml:space="preserve"> </w:t>
      </w:r>
      <w:r w:rsidR="0071620B">
        <w:rPr>
          <w:sz w:val="24"/>
        </w:rPr>
        <w:t>9</w:t>
      </w:r>
      <w:r w:rsidR="0071620B" w:rsidRPr="0071620B">
        <w:rPr>
          <w:sz w:val="24"/>
        </w:rPr>
        <w:t>th</w:t>
      </w:r>
      <w:r w:rsidR="0071620B">
        <w:rPr>
          <w:sz w:val="24"/>
        </w:rPr>
        <w:t xml:space="preserve"> </w:t>
      </w:r>
      <w:r w:rsidRPr="009B6540">
        <w:rPr>
          <w:sz w:val="24"/>
        </w:rPr>
        <w:t>IEEE International Conference on Web Services</w:t>
      </w:r>
      <w:r w:rsidR="0071620B">
        <w:rPr>
          <w:sz w:val="24"/>
        </w:rPr>
        <w:t xml:space="preserve"> (ICWS 2011)</w:t>
      </w:r>
      <w:r w:rsidRPr="009B6540">
        <w:rPr>
          <w:sz w:val="24"/>
        </w:rPr>
        <w:t>. IEEE</w:t>
      </w:r>
      <w:r w:rsidR="0071620B">
        <w:rPr>
          <w:sz w:val="24"/>
        </w:rPr>
        <w:t xml:space="preserve"> Computer Society, </w:t>
      </w:r>
      <w:r w:rsidRPr="009B6540">
        <w:rPr>
          <w:sz w:val="24"/>
        </w:rPr>
        <w:t>2011</w:t>
      </w:r>
      <w:r w:rsidR="0071620B">
        <w:rPr>
          <w:sz w:val="24"/>
        </w:rPr>
        <w:t xml:space="preserve">, pp. </w:t>
      </w:r>
      <w:r w:rsidRPr="009B6540">
        <w:rPr>
          <w:sz w:val="24"/>
        </w:rPr>
        <w:t>283-290.</w:t>
      </w:r>
    </w:p>
    <w:p w:rsidR="005710CD" w:rsidRDefault="001D6829" w:rsidP="001D6829">
      <w:pPr>
        <w:pStyle w:val="aa"/>
        <w:numPr>
          <w:ilvl w:val="0"/>
          <w:numId w:val="1"/>
        </w:numPr>
        <w:spacing w:line="360" w:lineRule="auto"/>
        <w:ind w:firstLineChars="0"/>
        <w:rPr>
          <w:sz w:val="24"/>
        </w:rPr>
      </w:pPr>
      <w:r w:rsidRPr="009B6540">
        <w:rPr>
          <w:sz w:val="24"/>
        </w:rPr>
        <w:t>C</w:t>
      </w:r>
      <w:r>
        <w:rPr>
          <w:sz w:val="24"/>
        </w:rPr>
        <w:t>.</w:t>
      </w:r>
      <w:r w:rsidRPr="009B6540">
        <w:rPr>
          <w:sz w:val="24"/>
        </w:rPr>
        <w:t xml:space="preserve"> Sun, G</w:t>
      </w:r>
      <w:r>
        <w:rPr>
          <w:sz w:val="24"/>
        </w:rPr>
        <w:t>.</w:t>
      </w:r>
      <w:r w:rsidRPr="009B6540">
        <w:rPr>
          <w:sz w:val="24"/>
        </w:rPr>
        <w:t xml:space="preserve"> Wang, B</w:t>
      </w:r>
      <w:r>
        <w:rPr>
          <w:sz w:val="24"/>
        </w:rPr>
        <w:t>.</w:t>
      </w:r>
      <w:r w:rsidRPr="009B6540">
        <w:rPr>
          <w:sz w:val="24"/>
        </w:rPr>
        <w:t xml:space="preserve"> Mu, </w:t>
      </w:r>
      <w:r>
        <w:rPr>
          <w:sz w:val="24"/>
        </w:rPr>
        <w:t>H. Liu, Z. Wang, T. Y. Chen</w:t>
      </w:r>
      <w:r w:rsidRPr="009B6540">
        <w:rPr>
          <w:sz w:val="24"/>
        </w:rPr>
        <w:t>.</w:t>
      </w:r>
      <w:r>
        <w:rPr>
          <w:sz w:val="24"/>
        </w:rPr>
        <w:t xml:space="preserve"> </w:t>
      </w:r>
      <w:r w:rsidRPr="001D6829">
        <w:rPr>
          <w:sz w:val="24"/>
        </w:rPr>
        <w:t>A</w:t>
      </w:r>
      <w:r>
        <w:rPr>
          <w:sz w:val="24"/>
        </w:rPr>
        <w:t xml:space="preserve"> m</w:t>
      </w:r>
      <w:r w:rsidRPr="001D6829">
        <w:rPr>
          <w:sz w:val="24"/>
        </w:rPr>
        <w:t>etamorphic</w:t>
      </w:r>
      <w:r>
        <w:rPr>
          <w:sz w:val="24"/>
        </w:rPr>
        <w:t xml:space="preserve"> r</w:t>
      </w:r>
      <w:r w:rsidRPr="001D6829">
        <w:rPr>
          <w:sz w:val="24"/>
        </w:rPr>
        <w:t>elation-</w:t>
      </w:r>
      <w:r>
        <w:rPr>
          <w:sz w:val="24"/>
        </w:rPr>
        <w:t>b</w:t>
      </w:r>
      <w:r w:rsidRPr="001D6829">
        <w:rPr>
          <w:sz w:val="24"/>
        </w:rPr>
        <w:t>ased</w:t>
      </w:r>
      <w:r>
        <w:rPr>
          <w:sz w:val="24"/>
        </w:rPr>
        <w:t xml:space="preserve"> a</w:t>
      </w:r>
      <w:r w:rsidRPr="001D6829">
        <w:rPr>
          <w:sz w:val="24"/>
        </w:rPr>
        <w:t>pproach</w:t>
      </w:r>
      <w:r>
        <w:rPr>
          <w:sz w:val="24"/>
        </w:rPr>
        <w:t xml:space="preserve"> </w:t>
      </w:r>
      <w:r w:rsidRPr="001D6829">
        <w:rPr>
          <w:sz w:val="24"/>
        </w:rPr>
        <w:t>to</w:t>
      </w:r>
      <w:r>
        <w:rPr>
          <w:sz w:val="24"/>
        </w:rPr>
        <w:t xml:space="preserve"> t</w:t>
      </w:r>
      <w:r w:rsidRPr="001D6829">
        <w:rPr>
          <w:sz w:val="24"/>
        </w:rPr>
        <w:t>esting</w:t>
      </w:r>
      <w:r>
        <w:rPr>
          <w:sz w:val="24"/>
        </w:rPr>
        <w:t xml:space="preserve"> w</w:t>
      </w:r>
      <w:r w:rsidRPr="001D6829">
        <w:rPr>
          <w:sz w:val="24"/>
        </w:rPr>
        <w:t>eb</w:t>
      </w:r>
      <w:r>
        <w:rPr>
          <w:sz w:val="24"/>
        </w:rPr>
        <w:t xml:space="preserve"> s</w:t>
      </w:r>
      <w:r w:rsidRPr="001D6829">
        <w:rPr>
          <w:sz w:val="24"/>
        </w:rPr>
        <w:t>ervices</w:t>
      </w:r>
      <w:r>
        <w:rPr>
          <w:sz w:val="24"/>
        </w:rPr>
        <w:t xml:space="preserve"> w</w:t>
      </w:r>
      <w:r w:rsidRPr="001D6829">
        <w:rPr>
          <w:sz w:val="24"/>
        </w:rPr>
        <w:t>ithout</w:t>
      </w:r>
      <w:r>
        <w:rPr>
          <w:sz w:val="24"/>
        </w:rPr>
        <w:t xml:space="preserve"> o</w:t>
      </w:r>
      <w:r w:rsidRPr="001D6829">
        <w:rPr>
          <w:sz w:val="24"/>
        </w:rPr>
        <w:t>racles</w:t>
      </w:r>
      <w:r>
        <w:rPr>
          <w:rFonts w:hint="eastAsia"/>
          <w:sz w:val="24"/>
        </w:rPr>
        <w:t>[</w:t>
      </w:r>
      <w:r>
        <w:rPr>
          <w:sz w:val="24"/>
        </w:rPr>
        <w:t>J</w:t>
      </w:r>
      <w:r>
        <w:rPr>
          <w:rFonts w:hint="eastAsia"/>
          <w:sz w:val="24"/>
        </w:rPr>
        <w:t>]</w:t>
      </w:r>
      <w:r>
        <w:rPr>
          <w:sz w:val="24"/>
        </w:rPr>
        <w:t>. International Journal on Web Service Research, 2012, 9(1): 51-73.</w:t>
      </w:r>
    </w:p>
    <w:p w:rsidR="005710CD" w:rsidRDefault="00093E15" w:rsidP="00093E15">
      <w:pPr>
        <w:pStyle w:val="aa"/>
        <w:numPr>
          <w:ilvl w:val="0"/>
          <w:numId w:val="1"/>
        </w:numPr>
        <w:spacing w:line="360" w:lineRule="auto"/>
        <w:ind w:firstLineChars="0"/>
        <w:rPr>
          <w:sz w:val="24"/>
        </w:rPr>
      </w:pPr>
      <w:r w:rsidRPr="00093E15">
        <w:rPr>
          <w:sz w:val="24"/>
        </w:rPr>
        <w:t>C</w:t>
      </w:r>
      <w:r>
        <w:rPr>
          <w:sz w:val="24"/>
        </w:rPr>
        <w:t>.</w:t>
      </w:r>
      <w:r w:rsidRPr="00093E15">
        <w:rPr>
          <w:sz w:val="24"/>
        </w:rPr>
        <w:t xml:space="preserve"> Sun, G</w:t>
      </w:r>
      <w:r>
        <w:rPr>
          <w:sz w:val="24"/>
        </w:rPr>
        <w:t>.</w:t>
      </w:r>
      <w:r w:rsidRPr="00093E15">
        <w:rPr>
          <w:sz w:val="24"/>
        </w:rPr>
        <w:t xml:space="preserve"> Wang, K</w:t>
      </w:r>
      <w:r>
        <w:rPr>
          <w:sz w:val="24"/>
        </w:rPr>
        <w:t>.</w:t>
      </w:r>
      <w:r w:rsidRPr="00093E15">
        <w:rPr>
          <w:sz w:val="24"/>
        </w:rPr>
        <w:t xml:space="preserve"> Y</w:t>
      </w:r>
      <w:r>
        <w:rPr>
          <w:sz w:val="24"/>
        </w:rPr>
        <w:t>.</w:t>
      </w:r>
      <w:r w:rsidRPr="00093E15">
        <w:rPr>
          <w:sz w:val="24"/>
        </w:rPr>
        <w:t xml:space="preserve"> </w:t>
      </w:r>
      <w:proofErr w:type="spellStart"/>
      <w:r w:rsidRPr="00093E15">
        <w:rPr>
          <w:sz w:val="24"/>
        </w:rPr>
        <w:t>Cai</w:t>
      </w:r>
      <w:proofErr w:type="spellEnd"/>
      <w:r w:rsidRPr="00093E15">
        <w:rPr>
          <w:sz w:val="24"/>
        </w:rPr>
        <w:t xml:space="preserve">, </w:t>
      </w:r>
      <w:r>
        <w:rPr>
          <w:sz w:val="24"/>
        </w:rPr>
        <w:t>T. Y. Chen</w:t>
      </w:r>
      <w:r w:rsidRPr="00093E15">
        <w:rPr>
          <w:sz w:val="24"/>
        </w:rPr>
        <w:t>. Towards Dynamic Random Testing for Web Services</w:t>
      </w:r>
      <w:r>
        <w:rPr>
          <w:sz w:val="24"/>
        </w:rPr>
        <w:t xml:space="preserve">, in </w:t>
      </w:r>
      <w:r w:rsidRPr="009D74A4">
        <w:rPr>
          <w:sz w:val="24"/>
        </w:rPr>
        <w:t>Proceedings of the</w:t>
      </w:r>
      <w:r w:rsidRPr="00093E15">
        <w:rPr>
          <w:sz w:val="24"/>
        </w:rPr>
        <w:t xml:space="preserve"> 36th Annual IEEE</w:t>
      </w:r>
      <w:r>
        <w:rPr>
          <w:sz w:val="24"/>
        </w:rPr>
        <w:t xml:space="preserve"> International</w:t>
      </w:r>
      <w:r w:rsidRPr="00093E15">
        <w:rPr>
          <w:sz w:val="24"/>
        </w:rPr>
        <w:t xml:space="preserve"> Computer Software and Applications Conference</w:t>
      </w:r>
      <w:r>
        <w:rPr>
          <w:sz w:val="24"/>
        </w:rPr>
        <w:t xml:space="preserve"> (COMPSAC 2012),</w:t>
      </w:r>
      <w:r w:rsidRPr="00093E15">
        <w:rPr>
          <w:sz w:val="24"/>
        </w:rPr>
        <w:t xml:space="preserve"> IEEE Computer Society, 2012</w:t>
      </w:r>
      <w:r>
        <w:rPr>
          <w:sz w:val="24"/>
        </w:rPr>
        <w:t xml:space="preserve">, pp. </w:t>
      </w:r>
      <w:r w:rsidRPr="00093E15">
        <w:rPr>
          <w:sz w:val="24"/>
        </w:rPr>
        <w:t>164-169.</w:t>
      </w:r>
    </w:p>
    <w:p w:rsidR="005710CD" w:rsidRDefault="00D2601E" w:rsidP="00D2601E">
      <w:pPr>
        <w:pStyle w:val="aa"/>
        <w:numPr>
          <w:ilvl w:val="0"/>
          <w:numId w:val="1"/>
        </w:numPr>
        <w:spacing w:line="360" w:lineRule="auto"/>
        <w:ind w:firstLineChars="0"/>
        <w:rPr>
          <w:sz w:val="24"/>
        </w:rPr>
      </w:pPr>
      <w:r w:rsidRPr="00D2601E">
        <w:rPr>
          <w:rFonts w:hint="eastAsia"/>
          <w:sz w:val="24"/>
        </w:rPr>
        <w:t>C</w:t>
      </w:r>
      <w:r>
        <w:rPr>
          <w:sz w:val="24"/>
        </w:rPr>
        <w:t>.</w:t>
      </w:r>
      <w:r w:rsidRPr="00D2601E">
        <w:rPr>
          <w:rFonts w:hint="eastAsia"/>
          <w:sz w:val="24"/>
        </w:rPr>
        <w:t xml:space="preserve"> Sun, Y</w:t>
      </w:r>
      <w:r>
        <w:rPr>
          <w:sz w:val="24"/>
        </w:rPr>
        <w:t>.</w:t>
      </w:r>
      <w:r w:rsidRPr="00D2601E">
        <w:rPr>
          <w:rFonts w:hint="eastAsia"/>
          <w:sz w:val="24"/>
        </w:rPr>
        <w:t xml:space="preserve"> </w:t>
      </w:r>
      <w:proofErr w:type="spellStart"/>
      <w:r w:rsidRPr="00D2601E">
        <w:rPr>
          <w:rFonts w:hint="eastAsia"/>
          <w:sz w:val="24"/>
        </w:rPr>
        <w:t>Zhai</w:t>
      </w:r>
      <w:proofErr w:type="spellEnd"/>
      <w:r w:rsidRPr="00D2601E">
        <w:rPr>
          <w:rFonts w:hint="eastAsia"/>
          <w:sz w:val="24"/>
        </w:rPr>
        <w:t>, Y</w:t>
      </w:r>
      <w:r>
        <w:rPr>
          <w:sz w:val="24"/>
        </w:rPr>
        <w:t>.</w:t>
      </w:r>
      <w:r w:rsidRPr="00D2601E">
        <w:rPr>
          <w:rFonts w:hint="eastAsia"/>
          <w:sz w:val="24"/>
        </w:rPr>
        <w:t xml:space="preserve"> Shang, </w:t>
      </w:r>
      <w:r>
        <w:rPr>
          <w:sz w:val="24"/>
        </w:rPr>
        <w:t>Z. Zhang</w:t>
      </w:r>
      <w:r w:rsidRPr="00D2601E">
        <w:rPr>
          <w:rFonts w:hint="eastAsia"/>
          <w:sz w:val="24"/>
        </w:rPr>
        <w:t xml:space="preserve">. </w:t>
      </w:r>
      <w:proofErr w:type="spellStart"/>
      <w:r w:rsidRPr="00D2601E">
        <w:rPr>
          <w:rFonts w:hint="eastAsia"/>
          <w:sz w:val="24"/>
        </w:rPr>
        <w:t>BPELDebugger</w:t>
      </w:r>
      <w:proofErr w:type="spellEnd"/>
      <w:r w:rsidRPr="00D2601E">
        <w:rPr>
          <w:rFonts w:hint="eastAsia"/>
          <w:sz w:val="24"/>
        </w:rPr>
        <w:t xml:space="preserve">: An effective BPEL-specific fault localization framework[J]. Information </w:t>
      </w:r>
      <w:r>
        <w:rPr>
          <w:sz w:val="24"/>
        </w:rPr>
        <w:t>and</w:t>
      </w:r>
      <w:r w:rsidRPr="00D2601E">
        <w:rPr>
          <w:rFonts w:hint="eastAsia"/>
          <w:sz w:val="24"/>
        </w:rPr>
        <w:t xml:space="preserve"> Software Technology, 2013, 55(12):</w:t>
      </w:r>
      <w:r>
        <w:rPr>
          <w:sz w:val="24"/>
        </w:rPr>
        <w:t xml:space="preserve"> </w:t>
      </w:r>
      <w:r w:rsidRPr="00D2601E">
        <w:rPr>
          <w:rFonts w:hint="eastAsia"/>
          <w:sz w:val="24"/>
        </w:rPr>
        <w:t>2140-2153.</w:t>
      </w:r>
    </w:p>
    <w:p w:rsidR="005710CD" w:rsidRPr="005710CD" w:rsidRDefault="005710CD" w:rsidP="0077175F">
      <w:pPr>
        <w:pStyle w:val="aa"/>
        <w:numPr>
          <w:ilvl w:val="0"/>
          <w:numId w:val="1"/>
        </w:numPr>
        <w:spacing w:line="360" w:lineRule="auto"/>
        <w:ind w:firstLineChars="0"/>
        <w:rPr>
          <w:sz w:val="24"/>
        </w:rPr>
      </w:pPr>
      <w:r w:rsidRPr="005710CD">
        <w:rPr>
          <w:sz w:val="24"/>
        </w:rPr>
        <w:t>C</w:t>
      </w:r>
      <w:r>
        <w:rPr>
          <w:rFonts w:hint="eastAsia"/>
          <w:sz w:val="24"/>
        </w:rPr>
        <w:t>.</w:t>
      </w:r>
      <w:r w:rsidRPr="005710CD">
        <w:rPr>
          <w:sz w:val="24"/>
        </w:rPr>
        <w:t xml:space="preserve"> </w:t>
      </w:r>
      <w:proofErr w:type="spellStart"/>
      <w:r w:rsidRPr="005710CD">
        <w:rPr>
          <w:sz w:val="24"/>
        </w:rPr>
        <w:t>Peltz</w:t>
      </w:r>
      <w:proofErr w:type="spellEnd"/>
      <w:r w:rsidRPr="005710CD">
        <w:rPr>
          <w:sz w:val="24"/>
        </w:rPr>
        <w:t xml:space="preserve">. Web services orchestration and choreography[J]. </w:t>
      </w:r>
      <w:r>
        <w:t>IEEE</w:t>
      </w:r>
      <w:r w:rsidRPr="005710CD">
        <w:rPr>
          <w:sz w:val="24"/>
        </w:rPr>
        <w:t xml:space="preserve"> Computer, 2003, 36(10):</w:t>
      </w:r>
      <w:r>
        <w:rPr>
          <w:sz w:val="24"/>
        </w:rPr>
        <w:t xml:space="preserve"> </w:t>
      </w:r>
      <w:r w:rsidRPr="005710CD">
        <w:rPr>
          <w:sz w:val="24"/>
        </w:rPr>
        <w:t>46-52.</w:t>
      </w:r>
    </w:p>
    <w:p w:rsidR="002D55FA" w:rsidRPr="009D74A4" w:rsidRDefault="009B6540" w:rsidP="0077175F">
      <w:pPr>
        <w:pStyle w:val="aa"/>
        <w:numPr>
          <w:ilvl w:val="0"/>
          <w:numId w:val="1"/>
        </w:numPr>
        <w:spacing w:line="360" w:lineRule="auto"/>
        <w:ind w:firstLineChars="0"/>
        <w:rPr>
          <w:sz w:val="24"/>
        </w:rPr>
      </w:pPr>
      <w:r>
        <w:rPr>
          <w:sz w:val="24"/>
        </w:rPr>
        <w:t>C</w:t>
      </w:r>
      <w:r w:rsidR="00A57D4A" w:rsidRPr="009D74A4">
        <w:rPr>
          <w:sz w:val="24"/>
        </w:rPr>
        <w:t xml:space="preserve">. Sun, Y. Shang, Y. Zhao, T. Y. Chen. Scenario-Oriented Testing for Web Service Compositions Using BPEL, in: Proceedings of the </w:t>
      </w:r>
      <w:r w:rsidR="00CB323A" w:rsidRPr="009D74A4">
        <w:rPr>
          <w:sz w:val="24"/>
        </w:rPr>
        <w:t xml:space="preserve">12th </w:t>
      </w:r>
      <w:r w:rsidR="00A57D4A" w:rsidRPr="009D74A4">
        <w:rPr>
          <w:sz w:val="24"/>
        </w:rPr>
        <w:t>International Conference on Quality Software</w:t>
      </w:r>
      <w:r w:rsidR="00CB323A" w:rsidRPr="009D74A4">
        <w:rPr>
          <w:sz w:val="24"/>
        </w:rPr>
        <w:t xml:space="preserve"> (QSIC 2012),</w:t>
      </w:r>
      <w:r w:rsidR="00A57D4A" w:rsidRPr="009D74A4">
        <w:rPr>
          <w:sz w:val="24"/>
        </w:rPr>
        <w:t xml:space="preserve"> IEEE Computer Society, 2012</w:t>
      </w:r>
      <w:r w:rsidR="00CB323A" w:rsidRPr="009D74A4">
        <w:rPr>
          <w:sz w:val="24"/>
        </w:rPr>
        <w:t xml:space="preserve">, pp. </w:t>
      </w:r>
      <w:r w:rsidR="00A57D4A" w:rsidRPr="009D74A4">
        <w:rPr>
          <w:sz w:val="24"/>
        </w:rPr>
        <w:t>171-174.</w:t>
      </w:r>
    </w:p>
    <w:p w:rsidR="00AE58E2" w:rsidRPr="007D3C66" w:rsidRDefault="009B6540" w:rsidP="00B24544">
      <w:pPr>
        <w:pStyle w:val="aa"/>
        <w:numPr>
          <w:ilvl w:val="0"/>
          <w:numId w:val="1"/>
        </w:numPr>
        <w:spacing w:line="360" w:lineRule="auto"/>
        <w:ind w:firstLineChars="0"/>
      </w:pPr>
      <w:r>
        <w:rPr>
          <w:sz w:val="24"/>
        </w:rPr>
        <w:t>C</w:t>
      </w:r>
      <w:r w:rsidR="00FC7C48" w:rsidRPr="009D74A4">
        <w:rPr>
          <w:sz w:val="24"/>
        </w:rPr>
        <w:t>. Sun, Y. Zhao, L. Pan, L. Hui</w:t>
      </w:r>
      <w:r w:rsidR="00780366" w:rsidRPr="009D74A4">
        <w:rPr>
          <w:sz w:val="24"/>
        </w:rPr>
        <w:t>, T. Y. Chen</w:t>
      </w:r>
      <w:r w:rsidR="00FC7C48" w:rsidRPr="009D74A4">
        <w:rPr>
          <w:sz w:val="24"/>
        </w:rPr>
        <w:t xml:space="preserve">. Automated Testing of WS-BPEL Service Compositions: A Scenario-Oriented Approach[J]. IEEE Transactions on Services Computing, </w:t>
      </w:r>
      <w:r w:rsidR="00780366" w:rsidRPr="009D74A4">
        <w:rPr>
          <w:sz w:val="24"/>
        </w:rPr>
        <w:t>in press (accepted on 2 August 2015).</w:t>
      </w:r>
    </w:p>
    <w:p w:rsidR="007D3C66" w:rsidRPr="007D3C66" w:rsidRDefault="007D3C66" w:rsidP="007D3C66">
      <w:pPr>
        <w:pStyle w:val="aa"/>
        <w:numPr>
          <w:ilvl w:val="0"/>
          <w:numId w:val="1"/>
        </w:numPr>
        <w:spacing w:line="360" w:lineRule="auto"/>
        <w:ind w:firstLineChars="0"/>
        <w:rPr>
          <w:sz w:val="24"/>
        </w:rPr>
      </w:pPr>
      <w:r w:rsidRPr="007D3C66">
        <w:rPr>
          <w:sz w:val="24"/>
        </w:rPr>
        <w:t>R</w:t>
      </w:r>
      <w:r>
        <w:rPr>
          <w:rFonts w:hint="eastAsia"/>
          <w:sz w:val="24"/>
        </w:rPr>
        <w:t>.</w:t>
      </w:r>
      <w:r w:rsidRPr="007D3C66">
        <w:rPr>
          <w:sz w:val="24"/>
        </w:rPr>
        <w:t xml:space="preserve"> A</w:t>
      </w:r>
      <w:r>
        <w:rPr>
          <w:sz w:val="24"/>
        </w:rPr>
        <w:t>.</w:t>
      </w:r>
      <w:r w:rsidRPr="007D3C66">
        <w:rPr>
          <w:sz w:val="24"/>
        </w:rPr>
        <w:t xml:space="preserve"> </w:t>
      </w:r>
      <w:proofErr w:type="spellStart"/>
      <w:r w:rsidRPr="007D3C66">
        <w:rPr>
          <w:sz w:val="24"/>
        </w:rPr>
        <w:t>DeMillo</w:t>
      </w:r>
      <w:proofErr w:type="spellEnd"/>
      <w:r w:rsidRPr="007D3C66">
        <w:rPr>
          <w:sz w:val="24"/>
        </w:rPr>
        <w:t>, R</w:t>
      </w:r>
      <w:r>
        <w:rPr>
          <w:sz w:val="24"/>
        </w:rPr>
        <w:t>.</w:t>
      </w:r>
      <w:r w:rsidRPr="007D3C66">
        <w:rPr>
          <w:sz w:val="24"/>
        </w:rPr>
        <w:t xml:space="preserve"> J</w:t>
      </w:r>
      <w:r>
        <w:rPr>
          <w:sz w:val="24"/>
        </w:rPr>
        <w:t>.</w:t>
      </w:r>
      <w:r w:rsidRPr="007D3C66">
        <w:rPr>
          <w:sz w:val="24"/>
        </w:rPr>
        <w:t xml:space="preserve"> Lipton, F</w:t>
      </w:r>
      <w:r>
        <w:rPr>
          <w:sz w:val="24"/>
        </w:rPr>
        <w:t>.</w:t>
      </w:r>
      <w:r w:rsidRPr="007D3C66">
        <w:rPr>
          <w:sz w:val="24"/>
        </w:rPr>
        <w:t xml:space="preserve"> G</w:t>
      </w:r>
      <w:r>
        <w:rPr>
          <w:sz w:val="24"/>
        </w:rPr>
        <w:t>.</w:t>
      </w:r>
      <w:r w:rsidRPr="007D3C66">
        <w:rPr>
          <w:sz w:val="24"/>
        </w:rPr>
        <w:t xml:space="preserve"> </w:t>
      </w:r>
      <w:proofErr w:type="spellStart"/>
      <w:r w:rsidRPr="007D3C66">
        <w:rPr>
          <w:sz w:val="24"/>
        </w:rPr>
        <w:t>Sayward</w:t>
      </w:r>
      <w:proofErr w:type="spellEnd"/>
      <w:r w:rsidRPr="007D3C66">
        <w:rPr>
          <w:sz w:val="24"/>
        </w:rPr>
        <w:t>. Hints on test data selection: Help for the practicing programmer [J]. IEEE Computer, 1978, 11(4):</w:t>
      </w:r>
      <w:r>
        <w:rPr>
          <w:sz w:val="24"/>
        </w:rPr>
        <w:t xml:space="preserve"> </w:t>
      </w:r>
      <w:r w:rsidRPr="007D3C66">
        <w:rPr>
          <w:sz w:val="24"/>
        </w:rPr>
        <w:t>34–41.</w:t>
      </w:r>
    </w:p>
    <w:sectPr w:rsidR="007D3C66" w:rsidRPr="007D3C6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DC" w:rsidRDefault="00BC48DC" w:rsidP="00630F1D">
      <w:r>
        <w:separator/>
      </w:r>
    </w:p>
  </w:endnote>
  <w:endnote w:type="continuationSeparator" w:id="0">
    <w:p w:rsidR="00BC48DC" w:rsidRDefault="00BC48DC" w:rsidP="0063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Times-Roman">
    <w:altName w:val="Times New Roman"/>
    <w:charset w:val="00"/>
    <w:family w:val="roman"/>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DC" w:rsidRDefault="00BC48DC" w:rsidP="00630F1D">
      <w:r>
        <w:separator/>
      </w:r>
    </w:p>
  </w:footnote>
  <w:footnote w:type="continuationSeparator" w:id="0">
    <w:p w:rsidR="00BC48DC" w:rsidRDefault="00BC48DC" w:rsidP="00630F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C1" w:rsidRPr="00580C7A" w:rsidRDefault="007104C1">
    <w:pPr>
      <w:pStyle w:val="a3"/>
    </w:pPr>
    <w:r w:rsidRPr="00580C7A">
      <w:rPr>
        <w:rFonts w:hint="eastAsia"/>
      </w:rPr>
      <w:t>北京科技大学硕士学位研究生文献总结及课题报告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794E"/>
    <w:multiLevelType w:val="hybridMultilevel"/>
    <w:tmpl w:val="06A898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EC56C9"/>
    <w:multiLevelType w:val="hybridMultilevel"/>
    <w:tmpl w:val="3DCC1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ED0650"/>
    <w:multiLevelType w:val="hybridMultilevel"/>
    <w:tmpl w:val="451A4E26"/>
    <w:lvl w:ilvl="0" w:tplc="5D2CDC66">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02777B"/>
    <w:multiLevelType w:val="hybridMultilevel"/>
    <w:tmpl w:val="DC9CD6F2"/>
    <w:lvl w:ilvl="0" w:tplc="3E9E9F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55662A"/>
    <w:multiLevelType w:val="hybridMultilevel"/>
    <w:tmpl w:val="294C8B1C"/>
    <w:lvl w:ilvl="0" w:tplc="177C393A">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3C"/>
    <w:rsid w:val="00001C4B"/>
    <w:rsid w:val="00001D75"/>
    <w:rsid w:val="00011188"/>
    <w:rsid w:val="00013802"/>
    <w:rsid w:val="00014829"/>
    <w:rsid w:val="00016D12"/>
    <w:rsid w:val="00017E7C"/>
    <w:rsid w:val="00025616"/>
    <w:rsid w:val="00033BB1"/>
    <w:rsid w:val="00037B38"/>
    <w:rsid w:val="00044873"/>
    <w:rsid w:val="00050738"/>
    <w:rsid w:val="00070632"/>
    <w:rsid w:val="00075BE4"/>
    <w:rsid w:val="0008585D"/>
    <w:rsid w:val="0008645A"/>
    <w:rsid w:val="00093E15"/>
    <w:rsid w:val="000977A8"/>
    <w:rsid w:val="00097DF3"/>
    <w:rsid w:val="000A77E5"/>
    <w:rsid w:val="000B47AD"/>
    <w:rsid w:val="000B4D79"/>
    <w:rsid w:val="000C1DA5"/>
    <w:rsid w:val="000C4B45"/>
    <w:rsid w:val="000C5D2E"/>
    <w:rsid w:val="000D1D4C"/>
    <w:rsid w:val="000D298B"/>
    <w:rsid w:val="000D5005"/>
    <w:rsid w:val="000E258E"/>
    <w:rsid w:val="000E2E97"/>
    <w:rsid w:val="000E38BC"/>
    <w:rsid w:val="000F3633"/>
    <w:rsid w:val="000F584F"/>
    <w:rsid w:val="00103461"/>
    <w:rsid w:val="00112DF9"/>
    <w:rsid w:val="0011357F"/>
    <w:rsid w:val="0013157C"/>
    <w:rsid w:val="0013396A"/>
    <w:rsid w:val="0013460B"/>
    <w:rsid w:val="00137486"/>
    <w:rsid w:val="00142C9C"/>
    <w:rsid w:val="00145B18"/>
    <w:rsid w:val="00146813"/>
    <w:rsid w:val="0016115D"/>
    <w:rsid w:val="001820EF"/>
    <w:rsid w:val="00183068"/>
    <w:rsid w:val="0018514A"/>
    <w:rsid w:val="0018610E"/>
    <w:rsid w:val="00190424"/>
    <w:rsid w:val="0019577B"/>
    <w:rsid w:val="001967AE"/>
    <w:rsid w:val="00197595"/>
    <w:rsid w:val="001A20F0"/>
    <w:rsid w:val="001A5EAB"/>
    <w:rsid w:val="001A6F6C"/>
    <w:rsid w:val="001B5488"/>
    <w:rsid w:val="001D4E68"/>
    <w:rsid w:val="001D6829"/>
    <w:rsid w:val="001E3684"/>
    <w:rsid w:val="001E44BE"/>
    <w:rsid w:val="001F6141"/>
    <w:rsid w:val="00212A54"/>
    <w:rsid w:val="00215E50"/>
    <w:rsid w:val="00226BF8"/>
    <w:rsid w:val="00230371"/>
    <w:rsid w:val="00261FE7"/>
    <w:rsid w:val="0027070E"/>
    <w:rsid w:val="00273A1C"/>
    <w:rsid w:val="0027408E"/>
    <w:rsid w:val="002753D5"/>
    <w:rsid w:val="00286ABF"/>
    <w:rsid w:val="0028756B"/>
    <w:rsid w:val="00294794"/>
    <w:rsid w:val="002955EC"/>
    <w:rsid w:val="002A0A78"/>
    <w:rsid w:val="002A7E97"/>
    <w:rsid w:val="002C2BB3"/>
    <w:rsid w:val="002C761D"/>
    <w:rsid w:val="002D0582"/>
    <w:rsid w:val="002D508A"/>
    <w:rsid w:val="002D55FA"/>
    <w:rsid w:val="002E5A46"/>
    <w:rsid w:val="002F7C92"/>
    <w:rsid w:val="00300871"/>
    <w:rsid w:val="0031155F"/>
    <w:rsid w:val="003120AA"/>
    <w:rsid w:val="003147EC"/>
    <w:rsid w:val="00317442"/>
    <w:rsid w:val="003205EB"/>
    <w:rsid w:val="00323203"/>
    <w:rsid w:val="00342634"/>
    <w:rsid w:val="00346B81"/>
    <w:rsid w:val="0035577A"/>
    <w:rsid w:val="00365508"/>
    <w:rsid w:val="00371F3F"/>
    <w:rsid w:val="00373166"/>
    <w:rsid w:val="003775CC"/>
    <w:rsid w:val="00387320"/>
    <w:rsid w:val="00387705"/>
    <w:rsid w:val="00390591"/>
    <w:rsid w:val="003A5D5D"/>
    <w:rsid w:val="003B04FE"/>
    <w:rsid w:val="003D5E08"/>
    <w:rsid w:val="003D63C0"/>
    <w:rsid w:val="003E02C2"/>
    <w:rsid w:val="003E1919"/>
    <w:rsid w:val="003E3348"/>
    <w:rsid w:val="00420496"/>
    <w:rsid w:val="004253C0"/>
    <w:rsid w:val="004274B5"/>
    <w:rsid w:val="0043299A"/>
    <w:rsid w:val="00457FD9"/>
    <w:rsid w:val="004930F4"/>
    <w:rsid w:val="004A4E61"/>
    <w:rsid w:val="004B1139"/>
    <w:rsid w:val="004B2334"/>
    <w:rsid w:val="004C454B"/>
    <w:rsid w:val="004D3E9D"/>
    <w:rsid w:val="004D7608"/>
    <w:rsid w:val="004E136F"/>
    <w:rsid w:val="004F0A16"/>
    <w:rsid w:val="004F48A6"/>
    <w:rsid w:val="005016A0"/>
    <w:rsid w:val="00506C43"/>
    <w:rsid w:val="005247CC"/>
    <w:rsid w:val="0052537C"/>
    <w:rsid w:val="0052618F"/>
    <w:rsid w:val="005401AD"/>
    <w:rsid w:val="0054441E"/>
    <w:rsid w:val="00544AB1"/>
    <w:rsid w:val="00553903"/>
    <w:rsid w:val="0056037C"/>
    <w:rsid w:val="00563772"/>
    <w:rsid w:val="00563795"/>
    <w:rsid w:val="005641CD"/>
    <w:rsid w:val="00567E06"/>
    <w:rsid w:val="005710CD"/>
    <w:rsid w:val="00575A19"/>
    <w:rsid w:val="00580C7A"/>
    <w:rsid w:val="005850EC"/>
    <w:rsid w:val="00587E3F"/>
    <w:rsid w:val="005953C2"/>
    <w:rsid w:val="005953F9"/>
    <w:rsid w:val="005A0788"/>
    <w:rsid w:val="005B0C13"/>
    <w:rsid w:val="005B13A5"/>
    <w:rsid w:val="005B5D71"/>
    <w:rsid w:val="005D0F3C"/>
    <w:rsid w:val="005F2454"/>
    <w:rsid w:val="005F5105"/>
    <w:rsid w:val="006033E9"/>
    <w:rsid w:val="00610A45"/>
    <w:rsid w:val="00612B39"/>
    <w:rsid w:val="00621BC0"/>
    <w:rsid w:val="00630F1D"/>
    <w:rsid w:val="00641A26"/>
    <w:rsid w:val="006426D9"/>
    <w:rsid w:val="00664603"/>
    <w:rsid w:val="00666F40"/>
    <w:rsid w:val="006870F1"/>
    <w:rsid w:val="006909A3"/>
    <w:rsid w:val="00693FEC"/>
    <w:rsid w:val="00696EFE"/>
    <w:rsid w:val="006B10CE"/>
    <w:rsid w:val="006B44AA"/>
    <w:rsid w:val="006C1935"/>
    <w:rsid w:val="006C5F5A"/>
    <w:rsid w:val="006C63E6"/>
    <w:rsid w:val="006D6998"/>
    <w:rsid w:val="006D7C67"/>
    <w:rsid w:val="006E31E8"/>
    <w:rsid w:val="006F72E4"/>
    <w:rsid w:val="007104C1"/>
    <w:rsid w:val="007123E7"/>
    <w:rsid w:val="00712FDE"/>
    <w:rsid w:val="0071620B"/>
    <w:rsid w:val="00731611"/>
    <w:rsid w:val="0073265A"/>
    <w:rsid w:val="0074218D"/>
    <w:rsid w:val="00745F4E"/>
    <w:rsid w:val="00750A4E"/>
    <w:rsid w:val="007526A2"/>
    <w:rsid w:val="00752BB0"/>
    <w:rsid w:val="00756EA1"/>
    <w:rsid w:val="00760C25"/>
    <w:rsid w:val="0076745B"/>
    <w:rsid w:val="00770FDD"/>
    <w:rsid w:val="0077175F"/>
    <w:rsid w:val="00772B27"/>
    <w:rsid w:val="00780366"/>
    <w:rsid w:val="00785D42"/>
    <w:rsid w:val="0079441B"/>
    <w:rsid w:val="007953B0"/>
    <w:rsid w:val="007B1F1E"/>
    <w:rsid w:val="007B6850"/>
    <w:rsid w:val="007C2B38"/>
    <w:rsid w:val="007C35E3"/>
    <w:rsid w:val="007D03AE"/>
    <w:rsid w:val="007D13F7"/>
    <w:rsid w:val="007D3C66"/>
    <w:rsid w:val="007D4BE8"/>
    <w:rsid w:val="007E2301"/>
    <w:rsid w:val="007E4DA1"/>
    <w:rsid w:val="00800C35"/>
    <w:rsid w:val="00803D1E"/>
    <w:rsid w:val="008325F5"/>
    <w:rsid w:val="0083315E"/>
    <w:rsid w:val="0084110A"/>
    <w:rsid w:val="00844112"/>
    <w:rsid w:val="0084748D"/>
    <w:rsid w:val="00854947"/>
    <w:rsid w:val="00867EAB"/>
    <w:rsid w:val="00875652"/>
    <w:rsid w:val="008808C7"/>
    <w:rsid w:val="00881EDC"/>
    <w:rsid w:val="00884468"/>
    <w:rsid w:val="00884657"/>
    <w:rsid w:val="008847B5"/>
    <w:rsid w:val="00884FFE"/>
    <w:rsid w:val="008A29C3"/>
    <w:rsid w:val="008A5DC5"/>
    <w:rsid w:val="008B1DAC"/>
    <w:rsid w:val="008C4209"/>
    <w:rsid w:val="008C4688"/>
    <w:rsid w:val="008D71A4"/>
    <w:rsid w:val="008E30B5"/>
    <w:rsid w:val="008E4E24"/>
    <w:rsid w:val="008E4F94"/>
    <w:rsid w:val="008E6D86"/>
    <w:rsid w:val="008E6E0A"/>
    <w:rsid w:val="008F3ECE"/>
    <w:rsid w:val="008F5DCD"/>
    <w:rsid w:val="00901569"/>
    <w:rsid w:val="00901B35"/>
    <w:rsid w:val="0091268A"/>
    <w:rsid w:val="00913C50"/>
    <w:rsid w:val="00917CC8"/>
    <w:rsid w:val="00925C2A"/>
    <w:rsid w:val="00950630"/>
    <w:rsid w:val="00951A64"/>
    <w:rsid w:val="00954362"/>
    <w:rsid w:val="00957790"/>
    <w:rsid w:val="0097145B"/>
    <w:rsid w:val="009714B0"/>
    <w:rsid w:val="00976C29"/>
    <w:rsid w:val="0098285D"/>
    <w:rsid w:val="00984597"/>
    <w:rsid w:val="00994608"/>
    <w:rsid w:val="00994CE9"/>
    <w:rsid w:val="009A22B3"/>
    <w:rsid w:val="009B6540"/>
    <w:rsid w:val="009B6D37"/>
    <w:rsid w:val="009B6E56"/>
    <w:rsid w:val="009C03FE"/>
    <w:rsid w:val="009C38CD"/>
    <w:rsid w:val="009C75F5"/>
    <w:rsid w:val="009D2032"/>
    <w:rsid w:val="009D74A4"/>
    <w:rsid w:val="009E3D6A"/>
    <w:rsid w:val="009F175D"/>
    <w:rsid w:val="00A002C2"/>
    <w:rsid w:val="00A04737"/>
    <w:rsid w:val="00A04B6B"/>
    <w:rsid w:val="00A20A41"/>
    <w:rsid w:val="00A2194B"/>
    <w:rsid w:val="00A34699"/>
    <w:rsid w:val="00A37034"/>
    <w:rsid w:val="00A4187C"/>
    <w:rsid w:val="00A46A57"/>
    <w:rsid w:val="00A55082"/>
    <w:rsid w:val="00A57D4A"/>
    <w:rsid w:val="00A67C4C"/>
    <w:rsid w:val="00A7071A"/>
    <w:rsid w:val="00A7440B"/>
    <w:rsid w:val="00A80E94"/>
    <w:rsid w:val="00A8157E"/>
    <w:rsid w:val="00A8614C"/>
    <w:rsid w:val="00A9039D"/>
    <w:rsid w:val="00A921EB"/>
    <w:rsid w:val="00A95BF6"/>
    <w:rsid w:val="00A96022"/>
    <w:rsid w:val="00AA458E"/>
    <w:rsid w:val="00AA7FB8"/>
    <w:rsid w:val="00AB72C9"/>
    <w:rsid w:val="00AC1AA4"/>
    <w:rsid w:val="00AC21CC"/>
    <w:rsid w:val="00AC2DBD"/>
    <w:rsid w:val="00AC3C25"/>
    <w:rsid w:val="00AD505E"/>
    <w:rsid w:val="00AD6D3C"/>
    <w:rsid w:val="00AD7F9B"/>
    <w:rsid w:val="00AE58E2"/>
    <w:rsid w:val="00AF37E2"/>
    <w:rsid w:val="00AF6D46"/>
    <w:rsid w:val="00B025FD"/>
    <w:rsid w:val="00B24544"/>
    <w:rsid w:val="00B3313C"/>
    <w:rsid w:val="00B36720"/>
    <w:rsid w:val="00B453CA"/>
    <w:rsid w:val="00B46320"/>
    <w:rsid w:val="00B51208"/>
    <w:rsid w:val="00B523C3"/>
    <w:rsid w:val="00B60DAF"/>
    <w:rsid w:val="00B82FD4"/>
    <w:rsid w:val="00B85177"/>
    <w:rsid w:val="00BA2417"/>
    <w:rsid w:val="00BA26E3"/>
    <w:rsid w:val="00BA4FA3"/>
    <w:rsid w:val="00BC22A1"/>
    <w:rsid w:val="00BC48DC"/>
    <w:rsid w:val="00BD1DFD"/>
    <w:rsid w:val="00BF1799"/>
    <w:rsid w:val="00BF26DF"/>
    <w:rsid w:val="00C021AC"/>
    <w:rsid w:val="00C07FE3"/>
    <w:rsid w:val="00C211A8"/>
    <w:rsid w:val="00C21819"/>
    <w:rsid w:val="00C32D47"/>
    <w:rsid w:val="00C34B61"/>
    <w:rsid w:val="00C37A75"/>
    <w:rsid w:val="00C4076B"/>
    <w:rsid w:val="00C4103B"/>
    <w:rsid w:val="00C4405C"/>
    <w:rsid w:val="00C6621F"/>
    <w:rsid w:val="00C663BD"/>
    <w:rsid w:val="00C70583"/>
    <w:rsid w:val="00C818A6"/>
    <w:rsid w:val="00C82C6E"/>
    <w:rsid w:val="00C84570"/>
    <w:rsid w:val="00C85B59"/>
    <w:rsid w:val="00C94D9A"/>
    <w:rsid w:val="00C967C2"/>
    <w:rsid w:val="00CA0E59"/>
    <w:rsid w:val="00CB323A"/>
    <w:rsid w:val="00CC283F"/>
    <w:rsid w:val="00CC50CC"/>
    <w:rsid w:val="00CD3880"/>
    <w:rsid w:val="00CD7D51"/>
    <w:rsid w:val="00CF0887"/>
    <w:rsid w:val="00CF4F78"/>
    <w:rsid w:val="00D03567"/>
    <w:rsid w:val="00D04AA4"/>
    <w:rsid w:val="00D10311"/>
    <w:rsid w:val="00D134EE"/>
    <w:rsid w:val="00D15F09"/>
    <w:rsid w:val="00D24313"/>
    <w:rsid w:val="00D252EF"/>
    <w:rsid w:val="00D25FC1"/>
    <w:rsid w:val="00D2601E"/>
    <w:rsid w:val="00D461CA"/>
    <w:rsid w:val="00D56DBF"/>
    <w:rsid w:val="00D74009"/>
    <w:rsid w:val="00D7611F"/>
    <w:rsid w:val="00D76F5E"/>
    <w:rsid w:val="00D83A0B"/>
    <w:rsid w:val="00D86577"/>
    <w:rsid w:val="00D903EF"/>
    <w:rsid w:val="00D97639"/>
    <w:rsid w:val="00DA3AE9"/>
    <w:rsid w:val="00DC02DB"/>
    <w:rsid w:val="00DD4358"/>
    <w:rsid w:val="00DE151F"/>
    <w:rsid w:val="00DE3F9B"/>
    <w:rsid w:val="00DE43A7"/>
    <w:rsid w:val="00DE6E0E"/>
    <w:rsid w:val="00DF730E"/>
    <w:rsid w:val="00E01430"/>
    <w:rsid w:val="00E05870"/>
    <w:rsid w:val="00E07EF9"/>
    <w:rsid w:val="00E1069B"/>
    <w:rsid w:val="00E32452"/>
    <w:rsid w:val="00E332C5"/>
    <w:rsid w:val="00E35964"/>
    <w:rsid w:val="00E45C40"/>
    <w:rsid w:val="00E500AD"/>
    <w:rsid w:val="00E57B12"/>
    <w:rsid w:val="00E61461"/>
    <w:rsid w:val="00E62CAD"/>
    <w:rsid w:val="00E66F60"/>
    <w:rsid w:val="00E70B93"/>
    <w:rsid w:val="00E748C5"/>
    <w:rsid w:val="00E83F34"/>
    <w:rsid w:val="00E97416"/>
    <w:rsid w:val="00E9750E"/>
    <w:rsid w:val="00EA4723"/>
    <w:rsid w:val="00EA7D7A"/>
    <w:rsid w:val="00EB641E"/>
    <w:rsid w:val="00EC00F3"/>
    <w:rsid w:val="00ED0CBD"/>
    <w:rsid w:val="00ED128D"/>
    <w:rsid w:val="00ED5F61"/>
    <w:rsid w:val="00EF1161"/>
    <w:rsid w:val="00EF1C78"/>
    <w:rsid w:val="00EF76BA"/>
    <w:rsid w:val="00EF772C"/>
    <w:rsid w:val="00F021F0"/>
    <w:rsid w:val="00F13AE6"/>
    <w:rsid w:val="00F45CBA"/>
    <w:rsid w:val="00F46C28"/>
    <w:rsid w:val="00F55B5B"/>
    <w:rsid w:val="00F60EEA"/>
    <w:rsid w:val="00F62B23"/>
    <w:rsid w:val="00F62BE1"/>
    <w:rsid w:val="00F62EB9"/>
    <w:rsid w:val="00F64540"/>
    <w:rsid w:val="00F74327"/>
    <w:rsid w:val="00F8005A"/>
    <w:rsid w:val="00F85DBE"/>
    <w:rsid w:val="00F8713D"/>
    <w:rsid w:val="00F9120C"/>
    <w:rsid w:val="00FA3E7A"/>
    <w:rsid w:val="00FA5502"/>
    <w:rsid w:val="00FA647E"/>
    <w:rsid w:val="00FB592B"/>
    <w:rsid w:val="00FC09C8"/>
    <w:rsid w:val="00FC4421"/>
    <w:rsid w:val="00FC615D"/>
    <w:rsid w:val="00FC7C48"/>
    <w:rsid w:val="00FD3813"/>
    <w:rsid w:val="00FE2128"/>
    <w:rsid w:val="00FE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8DE8"/>
  <w15:chartTrackingRefBased/>
  <w15:docId w15:val="{2393C77B-0304-439F-8C6D-CB01216D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F1D"/>
    <w:pPr>
      <w:widowControl w:val="0"/>
      <w:jc w:val="both"/>
    </w:pPr>
    <w:rPr>
      <w:rFonts w:ascii="Times New Roman" w:eastAsia="宋体" w:hAnsi="Times New Roman" w:cs="Times New Roman"/>
      <w:szCs w:val="24"/>
    </w:rPr>
  </w:style>
  <w:style w:type="paragraph" w:styleId="1">
    <w:name w:val="heading 1"/>
    <w:basedOn w:val="a"/>
    <w:next w:val="a"/>
    <w:link w:val="10"/>
    <w:qFormat/>
    <w:rsid w:val="00575A19"/>
    <w:pPr>
      <w:keepNext/>
      <w:keepLines/>
      <w:spacing w:before="340" w:after="330" w:line="576" w:lineRule="auto"/>
      <w:outlineLvl w:val="0"/>
    </w:pPr>
    <w:rPr>
      <w:b/>
      <w:bCs/>
      <w:kern w:val="44"/>
      <w:sz w:val="44"/>
      <w:szCs w:val="44"/>
    </w:rPr>
  </w:style>
  <w:style w:type="paragraph" w:styleId="2">
    <w:name w:val="heading 2"/>
    <w:basedOn w:val="a"/>
    <w:next w:val="a"/>
    <w:link w:val="20"/>
    <w:qFormat/>
    <w:rsid w:val="00575A19"/>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66F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F1D"/>
    <w:rPr>
      <w:sz w:val="18"/>
      <w:szCs w:val="18"/>
    </w:rPr>
  </w:style>
  <w:style w:type="paragraph" w:styleId="a5">
    <w:name w:val="footer"/>
    <w:basedOn w:val="a"/>
    <w:link w:val="a6"/>
    <w:uiPriority w:val="99"/>
    <w:unhideWhenUsed/>
    <w:rsid w:val="00630F1D"/>
    <w:pPr>
      <w:tabs>
        <w:tab w:val="center" w:pos="4153"/>
        <w:tab w:val="right" w:pos="8306"/>
      </w:tabs>
      <w:snapToGrid w:val="0"/>
      <w:jc w:val="left"/>
    </w:pPr>
    <w:rPr>
      <w:sz w:val="18"/>
      <w:szCs w:val="18"/>
    </w:rPr>
  </w:style>
  <w:style w:type="character" w:customStyle="1" w:styleId="a6">
    <w:name w:val="页脚 字符"/>
    <w:basedOn w:val="a0"/>
    <w:link w:val="a5"/>
    <w:uiPriority w:val="99"/>
    <w:rsid w:val="00630F1D"/>
    <w:rPr>
      <w:sz w:val="18"/>
      <w:szCs w:val="18"/>
    </w:rPr>
  </w:style>
  <w:style w:type="paragraph" w:styleId="a7">
    <w:name w:val="Date"/>
    <w:basedOn w:val="a"/>
    <w:next w:val="a"/>
    <w:link w:val="a8"/>
    <w:uiPriority w:val="99"/>
    <w:semiHidden/>
    <w:unhideWhenUsed/>
    <w:rsid w:val="00901B35"/>
    <w:pPr>
      <w:ind w:leftChars="2500" w:left="100"/>
    </w:pPr>
  </w:style>
  <w:style w:type="character" w:customStyle="1" w:styleId="a8">
    <w:name w:val="日期 字符"/>
    <w:basedOn w:val="a0"/>
    <w:link w:val="a7"/>
    <w:uiPriority w:val="99"/>
    <w:semiHidden/>
    <w:rsid w:val="00901B35"/>
    <w:rPr>
      <w:rFonts w:ascii="Times New Roman" w:eastAsia="宋体" w:hAnsi="Times New Roman" w:cs="Times New Roman"/>
      <w:szCs w:val="24"/>
    </w:rPr>
  </w:style>
  <w:style w:type="character" w:customStyle="1" w:styleId="10">
    <w:name w:val="标题 1 字符"/>
    <w:basedOn w:val="a0"/>
    <w:link w:val="1"/>
    <w:rsid w:val="00575A19"/>
    <w:rPr>
      <w:rFonts w:ascii="Times New Roman" w:eastAsia="宋体" w:hAnsi="Times New Roman" w:cs="Times New Roman"/>
      <w:b/>
      <w:bCs/>
      <w:kern w:val="44"/>
      <w:sz w:val="44"/>
      <w:szCs w:val="44"/>
    </w:rPr>
  </w:style>
  <w:style w:type="character" w:customStyle="1" w:styleId="20">
    <w:name w:val="标题 2 字符"/>
    <w:basedOn w:val="a0"/>
    <w:link w:val="2"/>
    <w:rsid w:val="00575A19"/>
    <w:rPr>
      <w:rFonts w:ascii="Arial" w:eastAsia="黑体" w:hAnsi="Arial" w:cs="Times New Roman"/>
      <w:b/>
      <w:bCs/>
      <w:sz w:val="32"/>
      <w:szCs w:val="32"/>
    </w:rPr>
  </w:style>
  <w:style w:type="paragraph" w:styleId="TOC">
    <w:name w:val="TOC Heading"/>
    <w:basedOn w:val="1"/>
    <w:next w:val="a"/>
    <w:uiPriority w:val="39"/>
    <w:unhideWhenUsed/>
    <w:qFormat/>
    <w:rsid w:val="00C4405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3460B"/>
    <w:pPr>
      <w:tabs>
        <w:tab w:val="right" w:leader="dot" w:pos="8296"/>
      </w:tabs>
      <w:spacing w:line="360" w:lineRule="auto"/>
    </w:pPr>
  </w:style>
  <w:style w:type="paragraph" w:styleId="21">
    <w:name w:val="toc 2"/>
    <w:basedOn w:val="a"/>
    <w:next w:val="a"/>
    <w:autoRedefine/>
    <w:uiPriority w:val="39"/>
    <w:unhideWhenUsed/>
    <w:rsid w:val="0013460B"/>
    <w:pPr>
      <w:tabs>
        <w:tab w:val="right" w:leader="dot" w:pos="8296"/>
      </w:tabs>
      <w:spacing w:line="360" w:lineRule="auto"/>
      <w:ind w:leftChars="200" w:left="420"/>
    </w:pPr>
  </w:style>
  <w:style w:type="character" w:styleId="a9">
    <w:name w:val="Hyperlink"/>
    <w:basedOn w:val="a0"/>
    <w:uiPriority w:val="99"/>
    <w:unhideWhenUsed/>
    <w:rsid w:val="00C4405C"/>
    <w:rPr>
      <w:color w:val="0563C1" w:themeColor="hyperlink"/>
      <w:u w:val="single"/>
    </w:rPr>
  </w:style>
  <w:style w:type="paragraph" w:styleId="aa">
    <w:name w:val="List Paragraph"/>
    <w:basedOn w:val="a"/>
    <w:uiPriority w:val="34"/>
    <w:qFormat/>
    <w:rsid w:val="000C1DA5"/>
    <w:pPr>
      <w:ind w:firstLineChars="200" w:firstLine="420"/>
    </w:pPr>
  </w:style>
  <w:style w:type="table" w:styleId="ab">
    <w:name w:val="Table Grid"/>
    <w:basedOn w:val="a1"/>
    <w:uiPriority w:val="39"/>
    <w:rsid w:val="000B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0B4D79"/>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666F40"/>
    <w:rPr>
      <w:rFonts w:ascii="Times New Roman" w:eastAsia="宋体" w:hAnsi="Times New Roman" w:cs="Times New Roman"/>
      <w:b/>
      <w:bCs/>
      <w:sz w:val="32"/>
      <w:szCs w:val="32"/>
    </w:rPr>
  </w:style>
  <w:style w:type="paragraph" w:styleId="31">
    <w:name w:val="toc 3"/>
    <w:basedOn w:val="a"/>
    <w:next w:val="a"/>
    <w:autoRedefine/>
    <w:uiPriority w:val="39"/>
    <w:unhideWhenUsed/>
    <w:rsid w:val="00F85D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593">
      <w:bodyDiv w:val="1"/>
      <w:marLeft w:val="0"/>
      <w:marRight w:val="0"/>
      <w:marTop w:val="0"/>
      <w:marBottom w:val="0"/>
      <w:divBdr>
        <w:top w:val="none" w:sz="0" w:space="0" w:color="auto"/>
        <w:left w:val="none" w:sz="0" w:space="0" w:color="auto"/>
        <w:bottom w:val="none" w:sz="0" w:space="0" w:color="auto"/>
        <w:right w:val="none" w:sz="0" w:space="0" w:color="auto"/>
      </w:divBdr>
    </w:div>
    <w:div w:id="50807246">
      <w:bodyDiv w:val="1"/>
      <w:marLeft w:val="0"/>
      <w:marRight w:val="0"/>
      <w:marTop w:val="0"/>
      <w:marBottom w:val="0"/>
      <w:divBdr>
        <w:top w:val="none" w:sz="0" w:space="0" w:color="auto"/>
        <w:left w:val="none" w:sz="0" w:space="0" w:color="auto"/>
        <w:bottom w:val="none" w:sz="0" w:space="0" w:color="auto"/>
        <w:right w:val="none" w:sz="0" w:space="0" w:color="auto"/>
      </w:divBdr>
    </w:div>
    <w:div w:id="95252004">
      <w:bodyDiv w:val="1"/>
      <w:marLeft w:val="0"/>
      <w:marRight w:val="0"/>
      <w:marTop w:val="0"/>
      <w:marBottom w:val="0"/>
      <w:divBdr>
        <w:top w:val="none" w:sz="0" w:space="0" w:color="auto"/>
        <w:left w:val="none" w:sz="0" w:space="0" w:color="auto"/>
        <w:bottom w:val="none" w:sz="0" w:space="0" w:color="auto"/>
        <w:right w:val="none" w:sz="0" w:space="0" w:color="auto"/>
      </w:divBdr>
    </w:div>
    <w:div w:id="111100686">
      <w:bodyDiv w:val="1"/>
      <w:marLeft w:val="0"/>
      <w:marRight w:val="0"/>
      <w:marTop w:val="0"/>
      <w:marBottom w:val="0"/>
      <w:divBdr>
        <w:top w:val="none" w:sz="0" w:space="0" w:color="auto"/>
        <w:left w:val="none" w:sz="0" w:space="0" w:color="auto"/>
        <w:bottom w:val="none" w:sz="0" w:space="0" w:color="auto"/>
        <w:right w:val="none" w:sz="0" w:space="0" w:color="auto"/>
      </w:divBdr>
      <w:divsChild>
        <w:div w:id="394663357">
          <w:marLeft w:val="446"/>
          <w:marRight w:val="0"/>
          <w:marTop w:val="0"/>
          <w:marBottom w:val="0"/>
          <w:divBdr>
            <w:top w:val="none" w:sz="0" w:space="0" w:color="auto"/>
            <w:left w:val="none" w:sz="0" w:space="0" w:color="auto"/>
            <w:bottom w:val="none" w:sz="0" w:space="0" w:color="auto"/>
            <w:right w:val="none" w:sz="0" w:space="0" w:color="auto"/>
          </w:divBdr>
        </w:div>
      </w:divsChild>
    </w:div>
    <w:div w:id="124398758">
      <w:bodyDiv w:val="1"/>
      <w:marLeft w:val="0"/>
      <w:marRight w:val="0"/>
      <w:marTop w:val="0"/>
      <w:marBottom w:val="0"/>
      <w:divBdr>
        <w:top w:val="none" w:sz="0" w:space="0" w:color="auto"/>
        <w:left w:val="none" w:sz="0" w:space="0" w:color="auto"/>
        <w:bottom w:val="none" w:sz="0" w:space="0" w:color="auto"/>
        <w:right w:val="none" w:sz="0" w:space="0" w:color="auto"/>
      </w:divBdr>
      <w:divsChild>
        <w:div w:id="1027029476">
          <w:marLeft w:val="446"/>
          <w:marRight w:val="0"/>
          <w:marTop w:val="0"/>
          <w:marBottom w:val="0"/>
          <w:divBdr>
            <w:top w:val="none" w:sz="0" w:space="0" w:color="auto"/>
            <w:left w:val="none" w:sz="0" w:space="0" w:color="auto"/>
            <w:bottom w:val="none" w:sz="0" w:space="0" w:color="auto"/>
            <w:right w:val="none" w:sz="0" w:space="0" w:color="auto"/>
          </w:divBdr>
        </w:div>
      </w:divsChild>
    </w:div>
    <w:div w:id="155389558">
      <w:bodyDiv w:val="1"/>
      <w:marLeft w:val="0"/>
      <w:marRight w:val="0"/>
      <w:marTop w:val="0"/>
      <w:marBottom w:val="0"/>
      <w:divBdr>
        <w:top w:val="none" w:sz="0" w:space="0" w:color="auto"/>
        <w:left w:val="none" w:sz="0" w:space="0" w:color="auto"/>
        <w:bottom w:val="none" w:sz="0" w:space="0" w:color="auto"/>
        <w:right w:val="none" w:sz="0" w:space="0" w:color="auto"/>
      </w:divBdr>
    </w:div>
    <w:div w:id="167017061">
      <w:bodyDiv w:val="1"/>
      <w:marLeft w:val="0"/>
      <w:marRight w:val="0"/>
      <w:marTop w:val="0"/>
      <w:marBottom w:val="0"/>
      <w:divBdr>
        <w:top w:val="none" w:sz="0" w:space="0" w:color="auto"/>
        <w:left w:val="none" w:sz="0" w:space="0" w:color="auto"/>
        <w:bottom w:val="none" w:sz="0" w:space="0" w:color="auto"/>
        <w:right w:val="none" w:sz="0" w:space="0" w:color="auto"/>
      </w:divBdr>
    </w:div>
    <w:div w:id="246959945">
      <w:bodyDiv w:val="1"/>
      <w:marLeft w:val="0"/>
      <w:marRight w:val="0"/>
      <w:marTop w:val="0"/>
      <w:marBottom w:val="0"/>
      <w:divBdr>
        <w:top w:val="none" w:sz="0" w:space="0" w:color="auto"/>
        <w:left w:val="none" w:sz="0" w:space="0" w:color="auto"/>
        <w:bottom w:val="none" w:sz="0" w:space="0" w:color="auto"/>
        <w:right w:val="none" w:sz="0" w:space="0" w:color="auto"/>
      </w:divBdr>
    </w:div>
    <w:div w:id="255675887">
      <w:bodyDiv w:val="1"/>
      <w:marLeft w:val="0"/>
      <w:marRight w:val="0"/>
      <w:marTop w:val="0"/>
      <w:marBottom w:val="0"/>
      <w:divBdr>
        <w:top w:val="none" w:sz="0" w:space="0" w:color="auto"/>
        <w:left w:val="none" w:sz="0" w:space="0" w:color="auto"/>
        <w:bottom w:val="none" w:sz="0" w:space="0" w:color="auto"/>
        <w:right w:val="none" w:sz="0" w:space="0" w:color="auto"/>
      </w:divBdr>
    </w:div>
    <w:div w:id="463039898">
      <w:bodyDiv w:val="1"/>
      <w:marLeft w:val="0"/>
      <w:marRight w:val="0"/>
      <w:marTop w:val="0"/>
      <w:marBottom w:val="0"/>
      <w:divBdr>
        <w:top w:val="none" w:sz="0" w:space="0" w:color="auto"/>
        <w:left w:val="none" w:sz="0" w:space="0" w:color="auto"/>
        <w:bottom w:val="none" w:sz="0" w:space="0" w:color="auto"/>
        <w:right w:val="none" w:sz="0" w:space="0" w:color="auto"/>
      </w:divBdr>
      <w:divsChild>
        <w:div w:id="2122844838">
          <w:marLeft w:val="547"/>
          <w:marRight w:val="0"/>
          <w:marTop w:val="200"/>
          <w:marBottom w:val="0"/>
          <w:divBdr>
            <w:top w:val="none" w:sz="0" w:space="0" w:color="auto"/>
            <w:left w:val="none" w:sz="0" w:space="0" w:color="auto"/>
            <w:bottom w:val="none" w:sz="0" w:space="0" w:color="auto"/>
            <w:right w:val="none" w:sz="0" w:space="0" w:color="auto"/>
          </w:divBdr>
        </w:div>
      </w:divsChild>
    </w:div>
    <w:div w:id="513035811">
      <w:bodyDiv w:val="1"/>
      <w:marLeft w:val="0"/>
      <w:marRight w:val="0"/>
      <w:marTop w:val="0"/>
      <w:marBottom w:val="0"/>
      <w:divBdr>
        <w:top w:val="none" w:sz="0" w:space="0" w:color="auto"/>
        <w:left w:val="none" w:sz="0" w:space="0" w:color="auto"/>
        <w:bottom w:val="none" w:sz="0" w:space="0" w:color="auto"/>
        <w:right w:val="none" w:sz="0" w:space="0" w:color="auto"/>
      </w:divBdr>
    </w:div>
    <w:div w:id="547111584">
      <w:bodyDiv w:val="1"/>
      <w:marLeft w:val="0"/>
      <w:marRight w:val="0"/>
      <w:marTop w:val="0"/>
      <w:marBottom w:val="0"/>
      <w:divBdr>
        <w:top w:val="none" w:sz="0" w:space="0" w:color="auto"/>
        <w:left w:val="none" w:sz="0" w:space="0" w:color="auto"/>
        <w:bottom w:val="none" w:sz="0" w:space="0" w:color="auto"/>
        <w:right w:val="none" w:sz="0" w:space="0" w:color="auto"/>
      </w:divBdr>
      <w:divsChild>
        <w:div w:id="1085608765">
          <w:marLeft w:val="446"/>
          <w:marRight w:val="0"/>
          <w:marTop w:val="0"/>
          <w:marBottom w:val="0"/>
          <w:divBdr>
            <w:top w:val="none" w:sz="0" w:space="0" w:color="auto"/>
            <w:left w:val="none" w:sz="0" w:space="0" w:color="auto"/>
            <w:bottom w:val="none" w:sz="0" w:space="0" w:color="auto"/>
            <w:right w:val="none" w:sz="0" w:space="0" w:color="auto"/>
          </w:divBdr>
        </w:div>
      </w:divsChild>
    </w:div>
    <w:div w:id="581329412">
      <w:bodyDiv w:val="1"/>
      <w:marLeft w:val="0"/>
      <w:marRight w:val="0"/>
      <w:marTop w:val="0"/>
      <w:marBottom w:val="0"/>
      <w:divBdr>
        <w:top w:val="none" w:sz="0" w:space="0" w:color="auto"/>
        <w:left w:val="none" w:sz="0" w:space="0" w:color="auto"/>
        <w:bottom w:val="none" w:sz="0" w:space="0" w:color="auto"/>
        <w:right w:val="none" w:sz="0" w:space="0" w:color="auto"/>
      </w:divBdr>
    </w:div>
    <w:div w:id="627971648">
      <w:bodyDiv w:val="1"/>
      <w:marLeft w:val="0"/>
      <w:marRight w:val="0"/>
      <w:marTop w:val="0"/>
      <w:marBottom w:val="0"/>
      <w:divBdr>
        <w:top w:val="none" w:sz="0" w:space="0" w:color="auto"/>
        <w:left w:val="none" w:sz="0" w:space="0" w:color="auto"/>
        <w:bottom w:val="none" w:sz="0" w:space="0" w:color="auto"/>
        <w:right w:val="none" w:sz="0" w:space="0" w:color="auto"/>
      </w:divBdr>
    </w:div>
    <w:div w:id="642926776">
      <w:bodyDiv w:val="1"/>
      <w:marLeft w:val="0"/>
      <w:marRight w:val="0"/>
      <w:marTop w:val="0"/>
      <w:marBottom w:val="0"/>
      <w:divBdr>
        <w:top w:val="none" w:sz="0" w:space="0" w:color="auto"/>
        <w:left w:val="none" w:sz="0" w:space="0" w:color="auto"/>
        <w:bottom w:val="none" w:sz="0" w:space="0" w:color="auto"/>
        <w:right w:val="none" w:sz="0" w:space="0" w:color="auto"/>
      </w:divBdr>
    </w:div>
    <w:div w:id="680357368">
      <w:bodyDiv w:val="1"/>
      <w:marLeft w:val="0"/>
      <w:marRight w:val="0"/>
      <w:marTop w:val="0"/>
      <w:marBottom w:val="0"/>
      <w:divBdr>
        <w:top w:val="none" w:sz="0" w:space="0" w:color="auto"/>
        <w:left w:val="none" w:sz="0" w:space="0" w:color="auto"/>
        <w:bottom w:val="none" w:sz="0" w:space="0" w:color="auto"/>
        <w:right w:val="none" w:sz="0" w:space="0" w:color="auto"/>
      </w:divBdr>
    </w:div>
    <w:div w:id="687415269">
      <w:bodyDiv w:val="1"/>
      <w:marLeft w:val="0"/>
      <w:marRight w:val="0"/>
      <w:marTop w:val="0"/>
      <w:marBottom w:val="0"/>
      <w:divBdr>
        <w:top w:val="none" w:sz="0" w:space="0" w:color="auto"/>
        <w:left w:val="none" w:sz="0" w:space="0" w:color="auto"/>
        <w:bottom w:val="none" w:sz="0" w:space="0" w:color="auto"/>
        <w:right w:val="none" w:sz="0" w:space="0" w:color="auto"/>
      </w:divBdr>
    </w:div>
    <w:div w:id="734742246">
      <w:bodyDiv w:val="1"/>
      <w:marLeft w:val="0"/>
      <w:marRight w:val="0"/>
      <w:marTop w:val="0"/>
      <w:marBottom w:val="0"/>
      <w:divBdr>
        <w:top w:val="none" w:sz="0" w:space="0" w:color="auto"/>
        <w:left w:val="none" w:sz="0" w:space="0" w:color="auto"/>
        <w:bottom w:val="none" w:sz="0" w:space="0" w:color="auto"/>
        <w:right w:val="none" w:sz="0" w:space="0" w:color="auto"/>
      </w:divBdr>
    </w:div>
    <w:div w:id="744954860">
      <w:bodyDiv w:val="1"/>
      <w:marLeft w:val="0"/>
      <w:marRight w:val="0"/>
      <w:marTop w:val="0"/>
      <w:marBottom w:val="0"/>
      <w:divBdr>
        <w:top w:val="none" w:sz="0" w:space="0" w:color="auto"/>
        <w:left w:val="none" w:sz="0" w:space="0" w:color="auto"/>
        <w:bottom w:val="none" w:sz="0" w:space="0" w:color="auto"/>
        <w:right w:val="none" w:sz="0" w:space="0" w:color="auto"/>
      </w:divBdr>
    </w:div>
    <w:div w:id="773667811">
      <w:bodyDiv w:val="1"/>
      <w:marLeft w:val="0"/>
      <w:marRight w:val="0"/>
      <w:marTop w:val="0"/>
      <w:marBottom w:val="0"/>
      <w:divBdr>
        <w:top w:val="none" w:sz="0" w:space="0" w:color="auto"/>
        <w:left w:val="none" w:sz="0" w:space="0" w:color="auto"/>
        <w:bottom w:val="none" w:sz="0" w:space="0" w:color="auto"/>
        <w:right w:val="none" w:sz="0" w:space="0" w:color="auto"/>
      </w:divBdr>
      <w:divsChild>
        <w:div w:id="1356276039">
          <w:marLeft w:val="547"/>
          <w:marRight w:val="0"/>
          <w:marTop w:val="0"/>
          <w:marBottom w:val="0"/>
          <w:divBdr>
            <w:top w:val="none" w:sz="0" w:space="0" w:color="auto"/>
            <w:left w:val="none" w:sz="0" w:space="0" w:color="auto"/>
            <w:bottom w:val="none" w:sz="0" w:space="0" w:color="auto"/>
            <w:right w:val="none" w:sz="0" w:space="0" w:color="auto"/>
          </w:divBdr>
        </w:div>
      </w:divsChild>
    </w:div>
    <w:div w:id="832917064">
      <w:bodyDiv w:val="1"/>
      <w:marLeft w:val="0"/>
      <w:marRight w:val="0"/>
      <w:marTop w:val="0"/>
      <w:marBottom w:val="0"/>
      <w:divBdr>
        <w:top w:val="none" w:sz="0" w:space="0" w:color="auto"/>
        <w:left w:val="none" w:sz="0" w:space="0" w:color="auto"/>
        <w:bottom w:val="none" w:sz="0" w:space="0" w:color="auto"/>
        <w:right w:val="none" w:sz="0" w:space="0" w:color="auto"/>
      </w:divBdr>
    </w:div>
    <w:div w:id="904027825">
      <w:bodyDiv w:val="1"/>
      <w:marLeft w:val="0"/>
      <w:marRight w:val="0"/>
      <w:marTop w:val="0"/>
      <w:marBottom w:val="0"/>
      <w:divBdr>
        <w:top w:val="none" w:sz="0" w:space="0" w:color="auto"/>
        <w:left w:val="none" w:sz="0" w:space="0" w:color="auto"/>
        <w:bottom w:val="none" w:sz="0" w:space="0" w:color="auto"/>
        <w:right w:val="none" w:sz="0" w:space="0" w:color="auto"/>
      </w:divBdr>
    </w:div>
    <w:div w:id="955597969">
      <w:bodyDiv w:val="1"/>
      <w:marLeft w:val="0"/>
      <w:marRight w:val="0"/>
      <w:marTop w:val="0"/>
      <w:marBottom w:val="0"/>
      <w:divBdr>
        <w:top w:val="none" w:sz="0" w:space="0" w:color="auto"/>
        <w:left w:val="none" w:sz="0" w:space="0" w:color="auto"/>
        <w:bottom w:val="none" w:sz="0" w:space="0" w:color="auto"/>
        <w:right w:val="none" w:sz="0" w:space="0" w:color="auto"/>
      </w:divBdr>
      <w:divsChild>
        <w:div w:id="1550721792">
          <w:marLeft w:val="446"/>
          <w:marRight w:val="0"/>
          <w:marTop w:val="0"/>
          <w:marBottom w:val="0"/>
          <w:divBdr>
            <w:top w:val="none" w:sz="0" w:space="0" w:color="auto"/>
            <w:left w:val="none" w:sz="0" w:space="0" w:color="auto"/>
            <w:bottom w:val="none" w:sz="0" w:space="0" w:color="auto"/>
            <w:right w:val="none" w:sz="0" w:space="0" w:color="auto"/>
          </w:divBdr>
        </w:div>
      </w:divsChild>
    </w:div>
    <w:div w:id="1211303155">
      <w:bodyDiv w:val="1"/>
      <w:marLeft w:val="0"/>
      <w:marRight w:val="0"/>
      <w:marTop w:val="0"/>
      <w:marBottom w:val="0"/>
      <w:divBdr>
        <w:top w:val="none" w:sz="0" w:space="0" w:color="auto"/>
        <w:left w:val="none" w:sz="0" w:space="0" w:color="auto"/>
        <w:bottom w:val="none" w:sz="0" w:space="0" w:color="auto"/>
        <w:right w:val="none" w:sz="0" w:space="0" w:color="auto"/>
      </w:divBdr>
      <w:divsChild>
        <w:div w:id="380835743">
          <w:marLeft w:val="1440"/>
          <w:marRight w:val="0"/>
          <w:marTop w:val="0"/>
          <w:marBottom w:val="0"/>
          <w:divBdr>
            <w:top w:val="none" w:sz="0" w:space="0" w:color="auto"/>
            <w:left w:val="none" w:sz="0" w:space="0" w:color="auto"/>
            <w:bottom w:val="none" w:sz="0" w:space="0" w:color="auto"/>
            <w:right w:val="none" w:sz="0" w:space="0" w:color="auto"/>
          </w:divBdr>
        </w:div>
      </w:divsChild>
    </w:div>
    <w:div w:id="1307396996">
      <w:bodyDiv w:val="1"/>
      <w:marLeft w:val="0"/>
      <w:marRight w:val="0"/>
      <w:marTop w:val="0"/>
      <w:marBottom w:val="0"/>
      <w:divBdr>
        <w:top w:val="none" w:sz="0" w:space="0" w:color="auto"/>
        <w:left w:val="none" w:sz="0" w:space="0" w:color="auto"/>
        <w:bottom w:val="none" w:sz="0" w:space="0" w:color="auto"/>
        <w:right w:val="none" w:sz="0" w:space="0" w:color="auto"/>
      </w:divBdr>
    </w:div>
    <w:div w:id="1316493862">
      <w:bodyDiv w:val="1"/>
      <w:marLeft w:val="0"/>
      <w:marRight w:val="0"/>
      <w:marTop w:val="0"/>
      <w:marBottom w:val="0"/>
      <w:divBdr>
        <w:top w:val="none" w:sz="0" w:space="0" w:color="auto"/>
        <w:left w:val="none" w:sz="0" w:space="0" w:color="auto"/>
        <w:bottom w:val="none" w:sz="0" w:space="0" w:color="auto"/>
        <w:right w:val="none" w:sz="0" w:space="0" w:color="auto"/>
      </w:divBdr>
    </w:div>
    <w:div w:id="1369645859">
      <w:bodyDiv w:val="1"/>
      <w:marLeft w:val="0"/>
      <w:marRight w:val="0"/>
      <w:marTop w:val="0"/>
      <w:marBottom w:val="0"/>
      <w:divBdr>
        <w:top w:val="none" w:sz="0" w:space="0" w:color="auto"/>
        <w:left w:val="none" w:sz="0" w:space="0" w:color="auto"/>
        <w:bottom w:val="none" w:sz="0" w:space="0" w:color="auto"/>
        <w:right w:val="none" w:sz="0" w:space="0" w:color="auto"/>
      </w:divBdr>
    </w:div>
    <w:div w:id="1404643018">
      <w:bodyDiv w:val="1"/>
      <w:marLeft w:val="0"/>
      <w:marRight w:val="0"/>
      <w:marTop w:val="0"/>
      <w:marBottom w:val="0"/>
      <w:divBdr>
        <w:top w:val="none" w:sz="0" w:space="0" w:color="auto"/>
        <w:left w:val="none" w:sz="0" w:space="0" w:color="auto"/>
        <w:bottom w:val="none" w:sz="0" w:space="0" w:color="auto"/>
        <w:right w:val="none" w:sz="0" w:space="0" w:color="auto"/>
      </w:divBdr>
    </w:div>
    <w:div w:id="1549143493">
      <w:bodyDiv w:val="1"/>
      <w:marLeft w:val="0"/>
      <w:marRight w:val="0"/>
      <w:marTop w:val="0"/>
      <w:marBottom w:val="0"/>
      <w:divBdr>
        <w:top w:val="none" w:sz="0" w:space="0" w:color="auto"/>
        <w:left w:val="none" w:sz="0" w:space="0" w:color="auto"/>
        <w:bottom w:val="none" w:sz="0" w:space="0" w:color="auto"/>
        <w:right w:val="none" w:sz="0" w:space="0" w:color="auto"/>
      </w:divBdr>
    </w:div>
    <w:div w:id="1595239275">
      <w:bodyDiv w:val="1"/>
      <w:marLeft w:val="0"/>
      <w:marRight w:val="0"/>
      <w:marTop w:val="0"/>
      <w:marBottom w:val="0"/>
      <w:divBdr>
        <w:top w:val="none" w:sz="0" w:space="0" w:color="auto"/>
        <w:left w:val="none" w:sz="0" w:space="0" w:color="auto"/>
        <w:bottom w:val="none" w:sz="0" w:space="0" w:color="auto"/>
        <w:right w:val="none" w:sz="0" w:space="0" w:color="auto"/>
      </w:divBdr>
    </w:div>
    <w:div w:id="1624845618">
      <w:bodyDiv w:val="1"/>
      <w:marLeft w:val="0"/>
      <w:marRight w:val="0"/>
      <w:marTop w:val="0"/>
      <w:marBottom w:val="0"/>
      <w:divBdr>
        <w:top w:val="none" w:sz="0" w:space="0" w:color="auto"/>
        <w:left w:val="none" w:sz="0" w:space="0" w:color="auto"/>
        <w:bottom w:val="none" w:sz="0" w:space="0" w:color="auto"/>
        <w:right w:val="none" w:sz="0" w:space="0" w:color="auto"/>
      </w:divBdr>
      <w:divsChild>
        <w:div w:id="1088699362">
          <w:marLeft w:val="547"/>
          <w:marRight w:val="0"/>
          <w:marTop w:val="0"/>
          <w:marBottom w:val="0"/>
          <w:divBdr>
            <w:top w:val="none" w:sz="0" w:space="0" w:color="auto"/>
            <w:left w:val="none" w:sz="0" w:space="0" w:color="auto"/>
            <w:bottom w:val="none" w:sz="0" w:space="0" w:color="auto"/>
            <w:right w:val="none" w:sz="0" w:space="0" w:color="auto"/>
          </w:divBdr>
        </w:div>
      </w:divsChild>
    </w:div>
    <w:div w:id="1699426646">
      <w:bodyDiv w:val="1"/>
      <w:marLeft w:val="0"/>
      <w:marRight w:val="0"/>
      <w:marTop w:val="0"/>
      <w:marBottom w:val="0"/>
      <w:divBdr>
        <w:top w:val="none" w:sz="0" w:space="0" w:color="auto"/>
        <w:left w:val="none" w:sz="0" w:space="0" w:color="auto"/>
        <w:bottom w:val="none" w:sz="0" w:space="0" w:color="auto"/>
        <w:right w:val="none" w:sz="0" w:space="0" w:color="auto"/>
      </w:divBdr>
    </w:div>
    <w:div w:id="1734347229">
      <w:bodyDiv w:val="1"/>
      <w:marLeft w:val="0"/>
      <w:marRight w:val="0"/>
      <w:marTop w:val="0"/>
      <w:marBottom w:val="0"/>
      <w:divBdr>
        <w:top w:val="none" w:sz="0" w:space="0" w:color="auto"/>
        <w:left w:val="none" w:sz="0" w:space="0" w:color="auto"/>
        <w:bottom w:val="none" w:sz="0" w:space="0" w:color="auto"/>
        <w:right w:val="none" w:sz="0" w:space="0" w:color="auto"/>
      </w:divBdr>
      <w:divsChild>
        <w:div w:id="141654451">
          <w:marLeft w:val="446"/>
          <w:marRight w:val="0"/>
          <w:marTop w:val="0"/>
          <w:marBottom w:val="0"/>
          <w:divBdr>
            <w:top w:val="none" w:sz="0" w:space="0" w:color="auto"/>
            <w:left w:val="none" w:sz="0" w:space="0" w:color="auto"/>
            <w:bottom w:val="none" w:sz="0" w:space="0" w:color="auto"/>
            <w:right w:val="none" w:sz="0" w:space="0" w:color="auto"/>
          </w:divBdr>
        </w:div>
      </w:divsChild>
    </w:div>
    <w:div w:id="1745178868">
      <w:bodyDiv w:val="1"/>
      <w:marLeft w:val="0"/>
      <w:marRight w:val="0"/>
      <w:marTop w:val="0"/>
      <w:marBottom w:val="0"/>
      <w:divBdr>
        <w:top w:val="none" w:sz="0" w:space="0" w:color="auto"/>
        <w:left w:val="none" w:sz="0" w:space="0" w:color="auto"/>
        <w:bottom w:val="none" w:sz="0" w:space="0" w:color="auto"/>
        <w:right w:val="none" w:sz="0" w:space="0" w:color="auto"/>
      </w:divBdr>
    </w:div>
    <w:div w:id="1868134167">
      <w:bodyDiv w:val="1"/>
      <w:marLeft w:val="0"/>
      <w:marRight w:val="0"/>
      <w:marTop w:val="0"/>
      <w:marBottom w:val="0"/>
      <w:divBdr>
        <w:top w:val="none" w:sz="0" w:space="0" w:color="auto"/>
        <w:left w:val="none" w:sz="0" w:space="0" w:color="auto"/>
        <w:bottom w:val="none" w:sz="0" w:space="0" w:color="auto"/>
        <w:right w:val="none" w:sz="0" w:space="0" w:color="auto"/>
      </w:divBdr>
      <w:divsChild>
        <w:div w:id="2129157990">
          <w:marLeft w:val="446"/>
          <w:marRight w:val="0"/>
          <w:marTop w:val="0"/>
          <w:marBottom w:val="0"/>
          <w:divBdr>
            <w:top w:val="none" w:sz="0" w:space="0" w:color="auto"/>
            <w:left w:val="none" w:sz="0" w:space="0" w:color="auto"/>
            <w:bottom w:val="none" w:sz="0" w:space="0" w:color="auto"/>
            <w:right w:val="none" w:sz="0" w:space="0" w:color="auto"/>
          </w:divBdr>
        </w:div>
      </w:divsChild>
    </w:div>
    <w:div w:id="1869559477">
      <w:bodyDiv w:val="1"/>
      <w:marLeft w:val="0"/>
      <w:marRight w:val="0"/>
      <w:marTop w:val="0"/>
      <w:marBottom w:val="0"/>
      <w:divBdr>
        <w:top w:val="none" w:sz="0" w:space="0" w:color="auto"/>
        <w:left w:val="none" w:sz="0" w:space="0" w:color="auto"/>
        <w:bottom w:val="none" w:sz="0" w:space="0" w:color="auto"/>
        <w:right w:val="none" w:sz="0" w:space="0" w:color="auto"/>
      </w:divBdr>
    </w:div>
    <w:div w:id="1917744649">
      <w:bodyDiv w:val="1"/>
      <w:marLeft w:val="0"/>
      <w:marRight w:val="0"/>
      <w:marTop w:val="0"/>
      <w:marBottom w:val="0"/>
      <w:divBdr>
        <w:top w:val="none" w:sz="0" w:space="0" w:color="auto"/>
        <w:left w:val="none" w:sz="0" w:space="0" w:color="auto"/>
        <w:bottom w:val="none" w:sz="0" w:space="0" w:color="auto"/>
        <w:right w:val="none" w:sz="0" w:space="0" w:color="auto"/>
      </w:divBdr>
      <w:divsChild>
        <w:div w:id="2082361396">
          <w:marLeft w:val="720"/>
          <w:marRight w:val="0"/>
          <w:marTop w:val="0"/>
          <w:marBottom w:val="0"/>
          <w:divBdr>
            <w:top w:val="none" w:sz="0" w:space="0" w:color="auto"/>
            <w:left w:val="none" w:sz="0" w:space="0" w:color="auto"/>
            <w:bottom w:val="none" w:sz="0" w:space="0" w:color="auto"/>
            <w:right w:val="none" w:sz="0" w:space="0" w:color="auto"/>
          </w:divBdr>
        </w:div>
      </w:divsChild>
    </w:div>
    <w:div w:id="1926956503">
      <w:bodyDiv w:val="1"/>
      <w:marLeft w:val="0"/>
      <w:marRight w:val="0"/>
      <w:marTop w:val="0"/>
      <w:marBottom w:val="0"/>
      <w:divBdr>
        <w:top w:val="none" w:sz="0" w:space="0" w:color="auto"/>
        <w:left w:val="none" w:sz="0" w:space="0" w:color="auto"/>
        <w:bottom w:val="none" w:sz="0" w:space="0" w:color="auto"/>
        <w:right w:val="none" w:sz="0" w:space="0" w:color="auto"/>
      </w:divBdr>
    </w:div>
    <w:div w:id="1989361430">
      <w:bodyDiv w:val="1"/>
      <w:marLeft w:val="0"/>
      <w:marRight w:val="0"/>
      <w:marTop w:val="0"/>
      <w:marBottom w:val="0"/>
      <w:divBdr>
        <w:top w:val="none" w:sz="0" w:space="0" w:color="auto"/>
        <w:left w:val="none" w:sz="0" w:space="0" w:color="auto"/>
        <w:bottom w:val="none" w:sz="0" w:space="0" w:color="auto"/>
        <w:right w:val="none" w:sz="0" w:space="0" w:color="auto"/>
      </w:divBdr>
      <w:divsChild>
        <w:div w:id="706685855">
          <w:marLeft w:val="1440"/>
          <w:marRight w:val="0"/>
          <w:marTop w:val="0"/>
          <w:marBottom w:val="0"/>
          <w:divBdr>
            <w:top w:val="none" w:sz="0" w:space="0" w:color="auto"/>
            <w:left w:val="none" w:sz="0" w:space="0" w:color="auto"/>
            <w:bottom w:val="none" w:sz="0" w:space="0" w:color="auto"/>
            <w:right w:val="none" w:sz="0" w:space="0" w:color="auto"/>
          </w:divBdr>
        </w:div>
      </w:divsChild>
    </w:div>
    <w:div w:id="21265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B0F32-EF72-4319-8217-E665E94C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1</Pages>
  <Words>2426</Words>
  <Characters>13834</Characters>
  <Application>Microsoft Office Word</Application>
  <DocSecurity>0</DocSecurity>
  <Lines>115</Lines>
  <Paragraphs>32</Paragraphs>
  <ScaleCrop>false</ScaleCrop>
  <Company>MS</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309</cp:revision>
  <cp:lastPrinted>2016-09-05T12:55:00Z</cp:lastPrinted>
  <dcterms:created xsi:type="dcterms:W3CDTF">2016-08-21T08:03:00Z</dcterms:created>
  <dcterms:modified xsi:type="dcterms:W3CDTF">2016-09-05T12:56:00Z</dcterms:modified>
</cp:coreProperties>
</file>