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2" w:rsidRDefault="00FB56C0" w:rsidP="00FB56C0">
      <w:pPr>
        <w:rPr>
          <w:rFonts w:ascii="TimesNewRoman,Bold" w:hAnsi="TimesNewRoman,Bold" w:cs="TimesNewRoman,Bold"/>
          <w:b/>
          <w:bCs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6C0" w:rsidTr="00FB56C0">
        <w:tc>
          <w:tcPr>
            <w:tcW w:w="8296" w:type="dxa"/>
          </w:tcPr>
          <w:p w:rsidR="00FB56C0" w:rsidRPr="00FB56C0" w:rsidRDefault="00FB56C0" w:rsidP="00FB56C0">
            <w:pPr>
              <w:autoSpaceDE w:val="0"/>
              <w:autoSpaceDN w:val="0"/>
              <w:adjustRightInd w:val="0"/>
              <w:jc w:val="left"/>
              <w:rPr>
                <w:rFonts w:ascii="TimesNewRoman,Bold" w:hAnsi="TimesNewRoman,Bold" w:cs="TimesNewRoman,Bold"/>
                <w:b/>
                <w:bCs/>
                <w:kern w:val="0"/>
                <w:szCs w:val="21"/>
              </w:rPr>
            </w:pPr>
            <w:r w:rsidRPr="00FB56C0">
              <w:rPr>
                <w:rFonts w:ascii="TimesNewRoman,Bold" w:hAnsi="TimesNewRoman,Bold" w:cs="TimesNewRoman,Bold"/>
                <w:b/>
                <w:bCs/>
                <w:kern w:val="0"/>
                <w:szCs w:val="21"/>
              </w:rPr>
              <w:t xml:space="preserve">A WS-BPEL Based </w:t>
            </w:r>
            <w:r w:rsidRPr="00FB56C0">
              <w:rPr>
                <w:rFonts w:ascii="TimesNewRoman,Bold" w:hAnsi="TimesNewRoman,Bold" w:cs="TimesNewRoman,Bold"/>
                <w:b/>
                <w:bCs/>
                <w:kern w:val="0"/>
                <w:szCs w:val="21"/>
              </w:rPr>
              <w:t>Structural Testing Approach for</w:t>
            </w:r>
            <w:r w:rsidRPr="00FB56C0">
              <w:rPr>
                <w:rFonts w:ascii="TimesNewRoman,Bold" w:hAnsi="TimesNewRoman,Bold" w:cs="TimesNewRoman,Bold" w:hint="eastAsia"/>
                <w:b/>
                <w:bCs/>
                <w:kern w:val="0"/>
                <w:szCs w:val="21"/>
              </w:rPr>
              <w:t xml:space="preserve"> </w:t>
            </w:r>
            <w:r w:rsidRPr="00FB56C0">
              <w:rPr>
                <w:rFonts w:ascii="TimesNewRoman,Bold" w:hAnsi="TimesNewRoman,Bold" w:cs="TimesNewRoman,Bold"/>
                <w:b/>
                <w:bCs/>
                <w:kern w:val="0"/>
                <w:szCs w:val="21"/>
              </w:rPr>
              <w:t>Web Service Compositions</w:t>
            </w:r>
          </w:p>
        </w:tc>
      </w:tr>
      <w:tr w:rsidR="00FB56C0" w:rsidTr="00FB56C0">
        <w:tc>
          <w:tcPr>
            <w:tcW w:w="8296" w:type="dxa"/>
          </w:tcPr>
          <w:p w:rsidR="00FB56C0" w:rsidRDefault="00FB56C0" w:rsidP="00FB56C0">
            <w:bookmarkStart w:id="0" w:name="_GoBack"/>
            <w:bookmarkEnd w:id="0"/>
          </w:p>
        </w:tc>
      </w:tr>
      <w:tr w:rsidR="00FB56C0" w:rsidTr="00FB56C0">
        <w:tc>
          <w:tcPr>
            <w:tcW w:w="8296" w:type="dxa"/>
          </w:tcPr>
          <w:p w:rsidR="00FB56C0" w:rsidRDefault="00FB56C0" w:rsidP="00FB56C0"/>
        </w:tc>
      </w:tr>
    </w:tbl>
    <w:p w:rsidR="00FB56C0" w:rsidRDefault="00FB56C0" w:rsidP="00FB56C0"/>
    <w:sectPr w:rsidR="00FB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CF"/>
    <w:rsid w:val="004930F4"/>
    <w:rsid w:val="008A5DC5"/>
    <w:rsid w:val="00DE6E0E"/>
    <w:rsid w:val="00E45C40"/>
    <w:rsid w:val="00FB56C0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9F7A"/>
  <w15:chartTrackingRefBased/>
  <w15:docId w15:val="{29E6B154-F4C0-4A26-8556-2587E3A5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MS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2017-03-06T06:01:00Z</dcterms:created>
  <dcterms:modified xsi:type="dcterms:W3CDTF">2017-03-06T06:02:00Z</dcterms:modified>
</cp:coreProperties>
</file>