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B30" w:rsidRDefault="001B602A" w:rsidP="001B602A">
      <w:pPr>
        <w:pStyle w:val="a3"/>
      </w:pPr>
      <w:bookmarkStart w:id="0" w:name="_GoBack"/>
      <w:bookmarkEnd w:id="0"/>
      <w:r>
        <w:rPr>
          <w:rFonts w:hint="eastAsia"/>
        </w:rPr>
        <w:t>考研英语</w:t>
      </w:r>
    </w:p>
    <w:p w:rsidR="00D2133B" w:rsidRDefault="00157152" w:rsidP="00D2133B">
      <w:r>
        <w:rPr>
          <w:rFonts w:hint="eastAsia"/>
        </w:rPr>
        <w:t>**</w:t>
      </w:r>
      <w:r w:rsidR="00D2133B">
        <w:rPr>
          <w:rFonts w:hint="eastAsia"/>
        </w:rPr>
        <w:t>真题</w:t>
      </w:r>
      <w:r>
        <w:rPr>
          <w:rFonts w:hint="eastAsia"/>
        </w:rPr>
        <w:t>链接：</w:t>
      </w:r>
      <w:hyperlink r:id="rId4" w:history="1">
        <w:r w:rsidRPr="00610E41">
          <w:rPr>
            <w:rStyle w:val="a7"/>
          </w:rPr>
          <w:t>http://zhenti.kaoyan.eol.cn/</w:t>
        </w:r>
      </w:hyperlink>
    </w:p>
    <w:p w:rsidR="00157152" w:rsidRPr="00D2133B" w:rsidRDefault="00157152" w:rsidP="00D2133B">
      <w:pPr>
        <w:rPr>
          <w:rFonts w:hint="eastAsia"/>
        </w:rPr>
      </w:pPr>
    </w:p>
    <w:p w:rsidR="001B602A" w:rsidRDefault="001B602A" w:rsidP="001B602A">
      <w:r>
        <w:tab/>
      </w:r>
      <w:r>
        <w:tab/>
      </w:r>
      <w:r>
        <w:tab/>
      </w:r>
      <w:r>
        <w:tab/>
      </w:r>
      <w:r>
        <w:tab/>
      </w:r>
      <w:r>
        <w:tab/>
      </w:r>
      <w:r>
        <w:tab/>
      </w:r>
      <w:r>
        <w:tab/>
      </w:r>
      <w:r>
        <w:tab/>
      </w:r>
      <w:r>
        <w:tab/>
      </w:r>
      <w:r>
        <w:tab/>
      </w:r>
      <w:r>
        <w:rPr>
          <w:rFonts w:hint="eastAsia"/>
        </w:rPr>
        <w:t>（以下内容摘自百度百科）</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从</w:t>
      </w:r>
      <w:r w:rsidRPr="001B602A">
        <w:rPr>
          <w:rFonts w:ascii="Arial" w:eastAsia="宋体" w:hAnsi="Arial" w:cs="Arial"/>
          <w:color w:val="333333"/>
          <w:kern w:val="0"/>
          <w:szCs w:val="21"/>
        </w:rPr>
        <w:t>2010</w:t>
      </w:r>
      <w:r w:rsidRPr="001B602A">
        <w:rPr>
          <w:rFonts w:ascii="Arial" w:eastAsia="宋体" w:hAnsi="Arial" w:cs="Arial"/>
          <w:color w:val="333333"/>
          <w:kern w:val="0"/>
          <w:szCs w:val="21"/>
        </w:rPr>
        <w:t>年开始，全国硕士研究生入学考试的英语试卷分为了英语（一）和英语（二）。</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英语（一）即原研究生入学统考</w:t>
      </w:r>
      <w:r w:rsidRPr="001B602A">
        <w:rPr>
          <w:rFonts w:ascii="Arial" w:eastAsia="宋体" w:hAnsi="Arial" w:cs="Arial"/>
          <w:color w:val="333333"/>
          <w:kern w:val="0"/>
          <w:szCs w:val="21"/>
        </w:rPr>
        <w:t>“</w:t>
      </w:r>
      <w:r w:rsidRPr="001B602A">
        <w:rPr>
          <w:rFonts w:ascii="Arial" w:eastAsia="宋体" w:hAnsi="Arial" w:cs="Arial"/>
          <w:color w:val="333333"/>
          <w:kern w:val="0"/>
          <w:szCs w:val="21"/>
        </w:rPr>
        <w:t>英语</w:t>
      </w:r>
      <w:r w:rsidRPr="001B602A">
        <w:rPr>
          <w:rFonts w:ascii="Arial" w:eastAsia="宋体" w:hAnsi="Arial" w:cs="Arial"/>
          <w:color w:val="333333"/>
          <w:kern w:val="0"/>
          <w:szCs w:val="21"/>
        </w:rPr>
        <w:t>”</w:t>
      </w:r>
      <w:r w:rsidRPr="001B602A">
        <w:rPr>
          <w:rFonts w:ascii="Arial" w:eastAsia="宋体" w:hAnsi="Arial" w:cs="Arial"/>
          <w:color w:val="333333"/>
          <w:kern w:val="0"/>
          <w:szCs w:val="21"/>
        </w:rPr>
        <w:t>，所有学术型硕士研究生（十三大门类，</w:t>
      </w:r>
      <w:r w:rsidRPr="001B602A">
        <w:rPr>
          <w:rFonts w:ascii="Arial" w:eastAsia="宋体" w:hAnsi="Arial" w:cs="Arial"/>
          <w:color w:val="333333"/>
          <w:kern w:val="0"/>
          <w:szCs w:val="21"/>
        </w:rPr>
        <w:t>110</w:t>
      </w:r>
      <w:r w:rsidRPr="001B602A">
        <w:rPr>
          <w:rFonts w:ascii="Arial" w:eastAsia="宋体" w:hAnsi="Arial" w:cs="Arial"/>
          <w:color w:val="333333"/>
          <w:kern w:val="0"/>
          <w:szCs w:val="21"/>
        </w:rPr>
        <w:t>个一级学科）和部分专业型硕士（法律硕士、临床医学硕士、口腔医学硕士、建筑学硕士、护理硕士、汉语国际教育硕士、公共卫生硕士等）必考英语（一）。</w:t>
      </w:r>
    </w:p>
    <w:p w:rsid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英语（二）主要是为高等院校和科研院所招收不考英语（一）的专业学位硕士研究生而设置的具有选拔性质的统考科目</w:t>
      </w:r>
      <w:r>
        <w:rPr>
          <w:rFonts w:ascii="Arial" w:eastAsia="宋体" w:hAnsi="Arial" w:cs="Arial" w:hint="eastAsia"/>
          <w:color w:val="333333"/>
          <w:kern w:val="0"/>
          <w:szCs w:val="21"/>
        </w:rPr>
        <w:t>。</w:t>
      </w:r>
    </w:p>
    <w:p w:rsidR="001B602A" w:rsidRDefault="001B602A" w:rsidP="001B602A">
      <w:pPr>
        <w:widowControl/>
        <w:spacing w:line="360" w:lineRule="atLeast"/>
        <w:ind w:firstLine="420"/>
        <w:jc w:val="left"/>
        <w:rPr>
          <w:rFonts w:ascii="Arial" w:eastAsia="宋体" w:hAnsi="Arial" w:cs="Arial"/>
          <w:color w:val="333333"/>
          <w:kern w:val="0"/>
          <w:szCs w:val="21"/>
        </w:rPr>
      </w:pPr>
      <w:r w:rsidRPr="001B602A">
        <w:rPr>
          <w:rStyle w:val="10"/>
          <w:rFonts w:hint="eastAsia"/>
          <w:sz w:val="30"/>
          <w:szCs w:val="30"/>
        </w:rPr>
        <w:t>英语一试卷结构</w:t>
      </w:r>
      <w:r>
        <w:rPr>
          <w:rFonts w:ascii="Arial" w:eastAsia="宋体" w:hAnsi="Arial" w:cs="Arial" w:hint="eastAsia"/>
          <w:color w:val="333333"/>
          <w:kern w:val="0"/>
          <w:szCs w:val="21"/>
        </w:rPr>
        <w:t>：</w:t>
      </w:r>
    </w:p>
    <w:p w:rsidR="001B602A" w:rsidRDefault="001B602A" w:rsidP="001B602A">
      <w:pPr>
        <w:widowControl/>
        <w:spacing w:line="360" w:lineRule="atLeast"/>
        <w:jc w:val="left"/>
        <w:rPr>
          <w:rFonts w:ascii="Arial" w:eastAsia="宋体" w:hAnsi="Arial" w:cs="Arial" w:hint="eastAsia"/>
          <w:color w:val="333333"/>
          <w:kern w:val="0"/>
          <w:szCs w:val="21"/>
        </w:rPr>
      </w:pPr>
      <w:r>
        <w:rPr>
          <w:rFonts w:ascii="Arial" w:hAnsi="Arial" w:cs="Arial"/>
          <w:color w:val="333333"/>
          <w:szCs w:val="21"/>
        </w:rPr>
        <w:t>试题分三部分，共</w:t>
      </w:r>
      <w:r>
        <w:rPr>
          <w:rFonts w:ascii="Arial" w:hAnsi="Arial" w:cs="Arial"/>
          <w:color w:val="333333"/>
          <w:szCs w:val="21"/>
        </w:rPr>
        <w:t>52</w:t>
      </w:r>
      <w:r>
        <w:rPr>
          <w:rFonts w:ascii="Arial" w:hAnsi="Arial" w:cs="Arial"/>
          <w:color w:val="333333"/>
          <w:szCs w:val="21"/>
        </w:rPr>
        <w:t>题，包括英语知识运用、阅读理解和写作。</w:t>
      </w:r>
      <w:r>
        <w:rPr>
          <w:rFonts w:ascii="Arial" w:hAnsi="Arial" w:cs="Arial" w:hint="eastAsia"/>
          <w:color w:val="333333"/>
          <w:szCs w:val="21"/>
        </w:rPr>
        <w:t>（对于每个部分的详细说明，可以自行查阅百度百科“考研英语”词条）</w:t>
      </w:r>
    </w:p>
    <w:tbl>
      <w:tblPr>
        <w:tblW w:w="9405" w:type="dxa"/>
        <w:tblCellMar>
          <w:top w:w="15" w:type="dxa"/>
          <w:left w:w="15" w:type="dxa"/>
          <w:bottom w:w="15" w:type="dxa"/>
          <w:right w:w="15" w:type="dxa"/>
        </w:tblCellMar>
        <w:tblLook w:val="04A0" w:firstRow="1" w:lastRow="0" w:firstColumn="1" w:lastColumn="0" w:noHBand="0" w:noVBand="1"/>
      </w:tblPr>
      <w:tblGrid>
        <w:gridCol w:w="1092"/>
        <w:gridCol w:w="480"/>
        <w:gridCol w:w="1405"/>
        <w:gridCol w:w="986"/>
        <w:gridCol w:w="1971"/>
        <w:gridCol w:w="1271"/>
        <w:gridCol w:w="703"/>
        <w:gridCol w:w="569"/>
        <w:gridCol w:w="928"/>
      </w:tblGrid>
      <w:tr w:rsidR="001B602A" w:rsidRPr="001B602A" w:rsidTr="001B602A">
        <w:trPr>
          <w:trHeight w:val="720"/>
        </w:trPr>
        <w:tc>
          <w:tcPr>
            <w:tcW w:w="109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部分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节</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为考生提供的信息</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指导语语言</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测试要点</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题型</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题目数量</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计分</w:t>
            </w:r>
          </w:p>
        </w:tc>
        <w:tc>
          <w:tcPr>
            <w:tcW w:w="93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答题卡种类</w:t>
            </w:r>
          </w:p>
        </w:tc>
      </w:tr>
      <w:tr w:rsidR="001B602A" w:rsidRPr="001B602A" w:rsidTr="001B602A">
        <w:trPr>
          <w:trHeight w:val="360"/>
        </w:trPr>
        <w:tc>
          <w:tcPr>
            <w:tcW w:w="109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I</w:t>
            </w:r>
            <w:r w:rsidRPr="001B602A">
              <w:rPr>
                <w:rFonts w:ascii="Arial" w:eastAsia="宋体" w:hAnsi="Arial" w:cs="Arial"/>
                <w:color w:val="333333"/>
                <w:kern w:val="0"/>
                <w:sz w:val="18"/>
                <w:szCs w:val="18"/>
              </w:rPr>
              <w:t>英语知识运用（</w:t>
            </w:r>
            <w:r w:rsidRPr="001B602A">
              <w:rPr>
                <w:rFonts w:ascii="Arial" w:eastAsia="宋体" w:hAnsi="Arial" w:cs="Arial"/>
                <w:color w:val="333333"/>
                <w:kern w:val="0"/>
                <w:sz w:val="18"/>
                <w:szCs w:val="18"/>
              </w:rPr>
              <w:t>10</w:t>
            </w:r>
            <w:r w:rsidRPr="001B602A">
              <w:rPr>
                <w:rFonts w:ascii="Arial" w:eastAsia="宋体" w:hAnsi="Arial" w:cs="Arial"/>
                <w:color w:val="333333"/>
                <w:kern w:val="0"/>
                <w:sz w:val="18"/>
                <w:szCs w:val="18"/>
              </w:rPr>
              <w:t>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r w:rsidRPr="001B602A">
              <w:rPr>
                <w:rFonts w:ascii="Arial" w:eastAsia="宋体" w:hAnsi="Arial" w:cs="Arial"/>
                <w:color w:val="333333"/>
                <w:kern w:val="0"/>
                <w:sz w:val="18"/>
                <w:szCs w:val="18"/>
              </w:rPr>
              <w:t>篇文章（</w:t>
            </w:r>
            <w:r w:rsidRPr="001B602A">
              <w:rPr>
                <w:rFonts w:ascii="Arial" w:eastAsia="宋体" w:hAnsi="Arial" w:cs="Arial"/>
                <w:color w:val="333333"/>
                <w:kern w:val="0"/>
                <w:sz w:val="18"/>
                <w:szCs w:val="18"/>
              </w:rPr>
              <w:t>240~280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词汇、语法和结构</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完形填空多项选择题（四选一）</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20</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w:t>
            </w:r>
          </w:p>
        </w:tc>
        <w:tc>
          <w:tcPr>
            <w:tcW w:w="930" w:type="dxa"/>
            <w:vMerge w:val="restart"/>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答题卡</w:t>
            </w:r>
            <w:r w:rsidRPr="001B602A">
              <w:rPr>
                <w:rFonts w:ascii="Arial" w:eastAsia="宋体" w:hAnsi="Arial" w:cs="Arial"/>
                <w:color w:val="333333"/>
                <w:kern w:val="0"/>
                <w:sz w:val="18"/>
                <w:szCs w:val="18"/>
              </w:rPr>
              <w:t>1</w:t>
            </w:r>
            <w:r w:rsidRPr="001B602A">
              <w:rPr>
                <w:rFonts w:ascii="Arial" w:eastAsia="宋体" w:hAnsi="Arial" w:cs="Arial"/>
                <w:color w:val="333333"/>
                <w:kern w:val="0"/>
                <w:sz w:val="18"/>
                <w:szCs w:val="18"/>
              </w:rPr>
              <w:t>（机器阅卷）</w:t>
            </w:r>
          </w:p>
        </w:tc>
      </w:tr>
      <w:tr w:rsidR="001B602A" w:rsidRPr="001B602A" w:rsidTr="001B602A">
        <w:trPr>
          <w:trHeight w:val="360"/>
        </w:trPr>
        <w:tc>
          <w:tcPr>
            <w:tcW w:w="1095" w:type="dxa"/>
            <w:vMerge w:val="restart"/>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II</w:t>
            </w:r>
            <w:r w:rsidRPr="001B602A">
              <w:rPr>
                <w:rFonts w:ascii="Arial" w:eastAsia="宋体" w:hAnsi="Arial" w:cs="Arial"/>
                <w:color w:val="333333"/>
                <w:kern w:val="0"/>
                <w:sz w:val="18"/>
                <w:szCs w:val="18"/>
              </w:rPr>
              <w:t>阅读理解（</w:t>
            </w:r>
            <w:r w:rsidRPr="001B602A">
              <w:rPr>
                <w:rFonts w:ascii="Arial" w:eastAsia="宋体" w:hAnsi="Arial" w:cs="Arial"/>
                <w:color w:val="333333"/>
                <w:kern w:val="0"/>
                <w:sz w:val="18"/>
                <w:szCs w:val="18"/>
              </w:rPr>
              <w:t>60</w:t>
            </w:r>
            <w:r w:rsidRPr="001B602A">
              <w:rPr>
                <w:rFonts w:ascii="Arial" w:eastAsia="宋体" w:hAnsi="Arial" w:cs="Arial"/>
                <w:color w:val="333333"/>
                <w:kern w:val="0"/>
                <w:sz w:val="18"/>
                <w:szCs w:val="18"/>
              </w:rPr>
              <w:t>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A</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4</w:t>
            </w:r>
            <w:r w:rsidRPr="001B602A">
              <w:rPr>
                <w:rFonts w:ascii="Arial" w:eastAsia="宋体" w:hAnsi="Arial" w:cs="Arial"/>
                <w:color w:val="333333"/>
                <w:kern w:val="0"/>
                <w:sz w:val="18"/>
                <w:szCs w:val="18"/>
              </w:rPr>
              <w:t>篇文章（共约</w:t>
            </w:r>
            <w:r w:rsidRPr="001B602A">
              <w:rPr>
                <w:rFonts w:ascii="Arial" w:eastAsia="宋体" w:hAnsi="Arial" w:cs="Arial"/>
                <w:color w:val="333333"/>
                <w:kern w:val="0"/>
                <w:sz w:val="18"/>
                <w:szCs w:val="18"/>
              </w:rPr>
              <w:t>1 600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理解主旨要义、具体信息、概念性含义</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多项选择题（四选一）</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20</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40</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B</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r w:rsidRPr="001B602A">
              <w:rPr>
                <w:rFonts w:ascii="Arial" w:eastAsia="宋体" w:hAnsi="Arial" w:cs="Arial"/>
                <w:color w:val="333333"/>
                <w:kern w:val="0"/>
                <w:sz w:val="18"/>
                <w:szCs w:val="18"/>
              </w:rPr>
              <w:t>篇文章（</w:t>
            </w:r>
            <w:r w:rsidRPr="001B602A">
              <w:rPr>
                <w:rFonts w:ascii="Arial" w:eastAsia="宋体" w:hAnsi="Arial" w:cs="Arial"/>
                <w:color w:val="333333"/>
                <w:kern w:val="0"/>
                <w:sz w:val="18"/>
                <w:szCs w:val="18"/>
              </w:rPr>
              <w:t>500~600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对连贯性、一致性等语段特征以及文章结构的理解</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选择搭配题</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5</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C</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r w:rsidRPr="001B602A">
              <w:rPr>
                <w:rFonts w:ascii="Arial" w:eastAsia="宋体" w:hAnsi="Arial" w:cs="Arial"/>
                <w:color w:val="333333"/>
                <w:kern w:val="0"/>
                <w:sz w:val="18"/>
                <w:szCs w:val="18"/>
              </w:rPr>
              <w:t>篇文章（约</w:t>
            </w:r>
            <w:r w:rsidRPr="001B602A">
              <w:rPr>
                <w:rFonts w:ascii="Arial" w:eastAsia="宋体" w:hAnsi="Arial" w:cs="Arial"/>
                <w:color w:val="333333"/>
                <w:kern w:val="0"/>
                <w:sz w:val="18"/>
                <w:szCs w:val="18"/>
              </w:rPr>
              <w:t>400</w:t>
            </w:r>
            <w:r w:rsidRPr="001B602A">
              <w:rPr>
                <w:rFonts w:ascii="Arial" w:eastAsia="宋体" w:hAnsi="Arial" w:cs="Arial"/>
                <w:color w:val="333333"/>
                <w:kern w:val="0"/>
                <w:sz w:val="18"/>
                <w:szCs w:val="18"/>
              </w:rPr>
              <w:t>词）</w:t>
            </w:r>
            <w:r w:rsidRPr="001B602A">
              <w:rPr>
                <w:rFonts w:ascii="Arial" w:eastAsia="宋体" w:hAnsi="Arial" w:cs="Arial"/>
                <w:color w:val="333333"/>
                <w:kern w:val="0"/>
                <w:sz w:val="18"/>
                <w:szCs w:val="18"/>
              </w:rPr>
              <w:t>5</w:t>
            </w:r>
            <w:r w:rsidRPr="001B602A">
              <w:rPr>
                <w:rFonts w:ascii="Arial" w:eastAsia="宋体" w:hAnsi="Arial" w:cs="Arial"/>
                <w:color w:val="333333"/>
                <w:kern w:val="0"/>
                <w:sz w:val="18"/>
                <w:szCs w:val="18"/>
              </w:rPr>
              <w:t>处画线部分（约</w:t>
            </w:r>
            <w:r w:rsidRPr="001B602A">
              <w:rPr>
                <w:rFonts w:ascii="Arial" w:eastAsia="宋体" w:hAnsi="Arial" w:cs="Arial"/>
                <w:color w:val="333333"/>
                <w:kern w:val="0"/>
                <w:sz w:val="18"/>
                <w:szCs w:val="18"/>
              </w:rPr>
              <w:t>150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理解概念或结构较复杂的英语文字材料</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英译汉</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5</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w:t>
            </w:r>
          </w:p>
        </w:tc>
        <w:tc>
          <w:tcPr>
            <w:tcW w:w="930" w:type="dxa"/>
            <w:vMerge w:val="restart"/>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答题卡</w:t>
            </w:r>
            <w:r w:rsidRPr="001B602A">
              <w:rPr>
                <w:rFonts w:ascii="Arial" w:eastAsia="宋体" w:hAnsi="Arial" w:cs="Arial"/>
                <w:color w:val="333333"/>
                <w:kern w:val="0"/>
                <w:sz w:val="18"/>
                <w:szCs w:val="18"/>
              </w:rPr>
              <w:t>2</w:t>
            </w:r>
            <w:r w:rsidRPr="001B602A">
              <w:rPr>
                <w:rFonts w:ascii="Arial" w:eastAsia="宋体" w:hAnsi="Arial" w:cs="Arial"/>
                <w:color w:val="333333"/>
                <w:kern w:val="0"/>
                <w:sz w:val="18"/>
                <w:szCs w:val="18"/>
              </w:rPr>
              <w:t>（人工阅卷、机器登分）</w:t>
            </w:r>
          </w:p>
        </w:tc>
      </w:tr>
      <w:tr w:rsidR="001B602A" w:rsidRPr="001B602A" w:rsidTr="001B602A">
        <w:trPr>
          <w:trHeight w:val="360"/>
        </w:trPr>
        <w:tc>
          <w:tcPr>
            <w:tcW w:w="1095" w:type="dxa"/>
            <w:vMerge w:val="restart"/>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III</w:t>
            </w:r>
            <w:r w:rsidRPr="001B602A">
              <w:rPr>
                <w:rFonts w:ascii="Arial" w:eastAsia="宋体" w:hAnsi="Arial" w:cs="Arial"/>
                <w:color w:val="333333"/>
                <w:kern w:val="0"/>
                <w:sz w:val="18"/>
                <w:szCs w:val="18"/>
              </w:rPr>
              <w:t>写作（</w:t>
            </w:r>
            <w:r w:rsidRPr="001B602A">
              <w:rPr>
                <w:rFonts w:ascii="Arial" w:eastAsia="宋体" w:hAnsi="Arial" w:cs="Arial"/>
                <w:color w:val="333333"/>
                <w:kern w:val="0"/>
                <w:sz w:val="18"/>
                <w:szCs w:val="18"/>
              </w:rPr>
              <w:t>30</w:t>
            </w:r>
            <w:r w:rsidRPr="001B602A">
              <w:rPr>
                <w:rFonts w:ascii="Arial" w:eastAsia="宋体" w:hAnsi="Arial" w:cs="Arial"/>
                <w:color w:val="333333"/>
                <w:kern w:val="0"/>
                <w:sz w:val="18"/>
                <w:szCs w:val="18"/>
              </w:rPr>
              <w:t>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A</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规定情景或汉语文章</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书面表达归纳、概括、表述</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应用文（约</w:t>
            </w:r>
            <w:r w:rsidRPr="001B602A">
              <w:rPr>
                <w:rFonts w:ascii="Arial" w:eastAsia="宋体" w:hAnsi="Arial" w:cs="Arial"/>
                <w:color w:val="333333"/>
                <w:kern w:val="0"/>
                <w:sz w:val="18"/>
                <w:szCs w:val="18"/>
              </w:rPr>
              <w:t>100</w:t>
            </w:r>
            <w:r w:rsidRPr="001B602A">
              <w:rPr>
                <w:rFonts w:ascii="Arial" w:eastAsia="宋体" w:hAnsi="Arial" w:cs="Arial"/>
                <w:color w:val="333333"/>
                <w:kern w:val="0"/>
                <w:sz w:val="18"/>
                <w:szCs w:val="18"/>
              </w:rPr>
              <w:t>词）或摘要写作（</w:t>
            </w:r>
            <w:r w:rsidRPr="001B602A">
              <w:rPr>
                <w:rFonts w:ascii="Arial" w:eastAsia="宋体" w:hAnsi="Arial" w:cs="Arial"/>
                <w:color w:val="333333"/>
                <w:kern w:val="0"/>
                <w:sz w:val="18"/>
                <w:szCs w:val="18"/>
              </w:rPr>
              <w:t>80~100</w:t>
            </w:r>
            <w:r w:rsidRPr="001B602A">
              <w:rPr>
                <w:rFonts w:ascii="Arial" w:eastAsia="宋体" w:hAnsi="Arial" w:cs="Arial"/>
                <w:color w:val="333333"/>
                <w:kern w:val="0"/>
                <w:sz w:val="18"/>
                <w:szCs w:val="18"/>
              </w:rPr>
              <w:t>词）</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B</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主题句、写作提纲、规定情景、图、表等</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书面表达</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短文写作（</w:t>
            </w:r>
            <w:r w:rsidRPr="001B602A">
              <w:rPr>
                <w:rFonts w:ascii="Arial" w:eastAsia="宋体" w:hAnsi="Arial" w:cs="Arial"/>
                <w:color w:val="333333"/>
                <w:kern w:val="0"/>
                <w:sz w:val="18"/>
                <w:szCs w:val="18"/>
              </w:rPr>
              <w:t>160-200</w:t>
            </w:r>
            <w:r w:rsidRPr="001B602A">
              <w:rPr>
                <w:rFonts w:ascii="Arial" w:eastAsia="宋体" w:hAnsi="Arial" w:cs="Arial"/>
                <w:color w:val="333333"/>
                <w:kern w:val="0"/>
                <w:sz w:val="18"/>
                <w:szCs w:val="18"/>
              </w:rPr>
              <w:t>词）</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20</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bl>
    <w:p w:rsidR="001B602A" w:rsidRDefault="001B602A" w:rsidP="001B602A">
      <w:pPr>
        <w:pStyle w:val="2"/>
      </w:pPr>
      <w:r>
        <w:rPr>
          <w:rFonts w:hint="eastAsia"/>
        </w:rPr>
        <w:t>英语二试卷结构</w:t>
      </w:r>
    </w:p>
    <w:p w:rsidR="001B602A" w:rsidRDefault="001B602A" w:rsidP="001B602A">
      <w:pPr>
        <w:rPr>
          <w:rFonts w:ascii="Arial" w:hAnsi="Arial" w:cs="Arial"/>
          <w:color w:val="333333"/>
          <w:szCs w:val="21"/>
        </w:rPr>
      </w:pPr>
      <w:r>
        <w:rPr>
          <w:rFonts w:ascii="Arial" w:hAnsi="Arial" w:cs="Arial"/>
          <w:color w:val="333333"/>
          <w:szCs w:val="21"/>
        </w:rPr>
        <w:t>试题分四部分，共</w:t>
      </w:r>
      <w:r>
        <w:rPr>
          <w:rFonts w:ascii="Arial" w:hAnsi="Arial" w:cs="Arial"/>
          <w:color w:val="333333"/>
          <w:szCs w:val="21"/>
        </w:rPr>
        <w:t>48</w:t>
      </w:r>
      <w:r>
        <w:rPr>
          <w:rFonts w:ascii="Arial" w:hAnsi="Arial" w:cs="Arial"/>
          <w:color w:val="333333"/>
          <w:szCs w:val="21"/>
        </w:rPr>
        <w:t>题，包括英语知识运用、阅读理解、英译汉和写作。</w:t>
      </w:r>
    </w:p>
    <w:tbl>
      <w:tblPr>
        <w:tblW w:w="9405" w:type="dxa"/>
        <w:tblCellMar>
          <w:top w:w="15" w:type="dxa"/>
          <w:left w:w="15" w:type="dxa"/>
          <w:bottom w:w="15" w:type="dxa"/>
          <w:right w:w="15" w:type="dxa"/>
        </w:tblCellMar>
        <w:tblLook w:val="04A0" w:firstRow="1" w:lastRow="0" w:firstColumn="1" w:lastColumn="0" w:noHBand="0" w:noVBand="1"/>
      </w:tblPr>
      <w:tblGrid>
        <w:gridCol w:w="1090"/>
        <w:gridCol w:w="480"/>
        <w:gridCol w:w="1402"/>
        <w:gridCol w:w="985"/>
        <w:gridCol w:w="1966"/>
        <w:gridCol w:w="1283"/>
        <w:gridCol w:w="703"/>
        <w:gridCol w:w="569"/>
        <w:gridCol w:w="927"/>
      </w:tblGrid>
      <w:tr w:rsidR="001B602A" w:rsidRPr="001B602A" w:rsidTr="001B602A">
        <w:trPr>
          <w:trHeight w:val="720"/>
        </w:trPr>
        <w:tc>
          <w:tcPr>
            <w:tcW w:w="109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部分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节</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为考生提供的信息</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指导语语言</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测试要点</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题型</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题目数量</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计分</w:t>
            </w:r>
          </w:p>
        </w:tc>
        <w:tc>
          <w:tcPr>
            <w:tcW w:w="93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答题卡种类</w:t>
            </w:r>
          </w:p>
        </w:tc>
      </w:tr>
      <w:tr w:rsidR="001B602A" w:rsidRPr="001B602A" w:rsidTr="001B602A">
        <w:trPr>
          <w:trHeight w:val="360"/>
        </w:trPr>
        <w:tc>
          <w:tcPr>
            <w:tcW w:w="109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I</w:t>
            </w:r>
            <w:r w:rsidRPr="001B602A">
              <w:rPr>
                <w:rFonts w:ascii="Arial" w:eastAsia="宋体" w:hAnsi="Arial" w:cs="Arial"/>
                <w:color w:val="333333"/>
                <w:kern w:val="0"/>
                <w:sz w:val="18"/>
                <w:szCs w:val="18"/>
              </w:rPr>
              <w:t>英语知识运用（</w:t>
            </w:r>
            <w:r w:rsidRPr="001B602A">
              <w:rPr>
                <w:rFonts w:ascii="Arial" w:eastAsia="宋体" w:hAnsi="Arial" w:cs="Arial"/>
                <w:color w:val="333333"/>
                <w:kern w:val="0"/>
                <w:sz w:val="18"/>
                <w:szCs w:val="18"/>
              </w:rPr>
              <w:t>10</w:t>
            </w:r>
            <w:r w:rsidRPr="001B602A">
              <w:rPr>
                <w:rFonts w:ascii="Arial" w:eastAsia="宋体" w:hAnsi="Arial" w:cs="Arial"/>
                <w:color w:val="333333"/>
                <w:kern w:val="0"/>
                <w:sz w:val="18"/>
                <w:szCs w:val="18"/>
              </w:rPr>
              <w:t>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r w:rsidRPr="001B602A">
              <w:rPr>
                <w:rFonts w:ascii="Arial" w:eastAsia="宋体" w:hAnsi="Arial" w:cs="Arial"/>
                <w:color w:val="333333"/>
                <w:kern w:val="0"/>
                <w:sz w:val="18"/>
                <w:szCs w:val="18"/>
              </w:rPr>
              <w:t>篇文章（约</w:t>
            </w:r>
            <w:r w:rsidRPr="001B602A">
              <w:rPr>
                <w:rFonts w:ascii="Arial" w:eastAsia="宋体" w:hAnsi="Arial" w:cs="Arial"/>
                <w:color w:val="333333"/>
                <w:kern w:val="0"/>
                <w:sz w:val="18"/>
                <w:szCs w:val="18"/>
              </w:rPr>
              <w:t>350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英语知识综合运用能力</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完形填空多项选择题（四选一）</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20</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w:t>
            </w:r>
          </w:p>
        </w:tc>
        <w:tc>
          <w:tcPr>
            <w:tcW w:w="930" w:type="dxa"/>
            <w:vMerge w:val="restart"/>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答题卡</w:t>
            </w:r>
            <w:r w:rsidRPr="001B602A">
              <w:rPr>
                <w:rFonts w:ascii="Arial" w:eastAsia="宋体" w:hAnsi="Arial" w:cs="Arial"/>
                <w:color w:val="333333"/>
                <w:kern w:val="0"/>
                <w:sz w:val="18"/>
                <w:szCs w:val="18"/>
              </w:rPr>
              <w:t>1</w:t>
            </w:r>
            <w:r w:rsidRPr="001B602A">
              <w:rPr>
                <w:rFonts w:ascii="Arial" w:eastAsia="宋体" w:hAnsi="Arial" w:cs="Arial"/>
                <w:color w:val="333333"/>
                <w:kern w:val="0"/>
                <w:sz w:val="18"/>
                <w:szCs w:val="18"/>
              </w:rPr>
              <w:t>（机器阅卷</w:t>
            </w:r>
            <w:r w:rsidRPr="001B602A">
              <w:rPr>
                <w:rFonts w:ascii="Arial" w:eastAsia="宋体" w:hAnsi="Arial" w:cs="Arial"/>
                <w:color w:val="333333"/>
                <w:kern w:val="0"/>
                <w:sz w:val="18"/>
                <w:szCs w:val="18"/>
              </w:rPr>
              <w:t xml:space="preserve">) </w:t>
            </w:r>
            <w:r w:rsidRPr="001B602A">
              <w:rPr>
                <w:rFonts w:ascii="Arial" w:eastAsia="宋体" w:hAnsi="Arial" w:cs="Arial"/>
                <w:color w:val="333333"/>
                <w:kern w:val="0"/>
                <w:sz w:val="18"/>
                <w:szCs w:val="18"/>
              </w:rPr>
              <w:t>答题卡</w:t>
            </w:r>
            <w:r w:rsidRPr="001B602A">
              <w:rPr>
                <w:rFonts w:ascii="Arial" w:eastAsia="宋体" w:hAnsi="Arial" w:cs="Arial"/>
                <w:color w:val="333333"/>
                <w:kern w:val="0"/>
                <w:sz w:val="18"/>
                <w:szCs w:val="18"/>
              </w:rPr>
              <w:t>2</w:t>
            </w:r>
            <w:r w:rsidRPr="001B602A">
              <w:rPr>
                <w:rFonts w:ascii="Arial" w:eastAsia="宋体" w:hAnsi="Arial" w:cs="Arial"/>
                <w:color w:val="333333"/>
                <w:kern w:val="0"/>
                <w:sz w:val="18"/>
                <w:szCs w:val="18"/>
              </w:rPr>
              <w:t>（人工阅卷、机器登分）</w:t>
            </w:r>
          </w:p>
        </w:tc>
      </w:tr>
      <w:tr w:rsidR="001B602A" w:rsidRPr="001B602A" w:rsidTr="001B602A">
        <w:trPr>
          <w:trHeight w:val="360"/>
        </w:trPr>
        <w:tc>
          <w:tcPr>
            <w:tcW w:w="1095" w:type="dxa"/>
            <w:vMerge w:val="restart"/>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II</w:t>
            </w:r>
            <w:r w:rsidRPr="001B602A">
              <w:rPr>
                <w:rFonts w:ascii="Arial" w:eastAsia="宋体" w:hAnsi="Arial" w:cs="Arial"/>
                <w:color w:val="333333"/>
                <w:kern w:val="0"/>
                <w:sz w:val="18"/>
                <w:szCs w:val="18"/>
              </w:rPr>
              <w:t>阅读理解（</w:t>
            </w:r>
            <w:r w:rsidRPr="001B602A">
              <w:rPr>
                <w:rFonts w:ascii="Arial" w:eastAsia="宋体" w:hAnsi="Arial" w:cs="Arial"/>
                <w:color w:val="333333"/>
                <w:kern w:val="0"/>
                <w:sz w:val="18"/>
                <w:szCs w:val="18"/>
              </w:rPr>
              <w:t>50</w:t>
            </w:r>
            <w:r w:rsidRPr="001B602A">
              <w:rPr>
                <w:rFonts w:ascii="Arial" w:eastAsia="宋体" w:hAnsi="Arial" w:cs="Arial"/>
                <w:color w:val="333333"/>
                <w:kern w:val="0"/>
                <w:sz w:val="18"/>
                <w:szCs w:val="18"/>
              </w:rPr>
              <w:t>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A</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4</w:t>
            </w:r>
            <w:r w:rsidRPr="001B602A">
              <w:rPr>
                <w:rFonts w:ascii="Arial" w:eastAsia="宋体" w:hAnsi="Arial" w:cs="Arial"/>
                <w:color w:val="333333"/>
                <w:kern w:val="0"/>
                <w:sz w:val="18"/>
                <w:szCs w:val="18"/>
              </w:rPr>
              <w:t>篇文章（共约</w:t>
            </w:r>
            <w:r w:rsidRPr="001B602A">
              <w:rPr>
                <w:rFonts w:ascii="Arial" w:eastAsia="宋体" w:hAnsi="Arial" w:cs="Arial"/>
                <w:color w:val="333333"/>
                <w:kern w:val="0"/>
                <w:sz w:val="18"/>
                <w:szCs w:val="18"/>
              </w:rPr>
              <w:t>1 500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理解主旨要义、掌握文章大意，猜测生词词义并进行推断等</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多项选择题（四选一）</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20</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40</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B</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r w:rsidRPr="001B602A">
              <w:rPr>
                <w:rFonts w:ascii="Arial" w:eastAsia="宋体" w:hAnsi="Arial" w:cs="Arial"/>
                <w:color w:val="333333"/>
                <w:kern w:val="0"/>
                <w:sz w:val="18"/>
                <w:szCs w:val="18"/>
              </w:rPr>
              <w:t>篇文章（</w:t>
            </w:r>
            <w:r w:rsidRPr="001B602A">
              <w:rPr>
                <w:rFonts w:ascii="Arial" w:eastAsia="宋体" w:hAnsi="Arial" w:cs="Arial"/>
                <w:color w:val="333333"/>
                <w:kern w:val="0"/>
                <w:sz w:val="18"/>
                <w:szCs w:val="18"/>
              </w:rPr>
              <w:t>450~550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推理、判断、概括能力</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选择搭配或正误判断</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5</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109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III</w:t>
            </w:r>
            <w:r w:rsidRPr="001B602A">
              <w:rPr>
                <w:rFonts w:ascii="Arial" w:eastAsia="宋体" w:hAnsi="Arial" w:cs="Arial"/>
                <w:color w:val="333333"/>
                <w:kern w:val="0"/>
                <w:sz w:val="18"/>
                <w:szCs w:val="18"/>
              </w:rPr>
              <w:t>英译汉（</w:t>
            </w:r>
            <w:r w:rsidRPr="001B602A">
              <w:rPr>
                <w:rFonts w:ascii="Arial" w:eastAsia="宋体" w:hAnsi="Arial" w:cs="Arial"/>
                <w:color w:val="333333"/>
                <w:kern w:val="0"/>
                <w:sz w:val="18"/>
                <w:szCs w:val="18"/>
              </w:rPr>
              <w:t>15</w:t>
            </w:r>
            <w:r w:rsidRPr="001B602A">
              <w:rPr>
                <w:rFonts w:ascii="Arial" w:eastAsia="宋体" w:hAnsi="Arial" w:cs="Arial"/>
                <w:color w:val="333333"/>
                <w:kern w:val="0"/>
                <w:sz w:val="18"/>
                <w:szCs w:val="18"/>
              </w:rPr>
              <w:t>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一个或几个段落（</w:t>
            </w:r>
            <w:r w:rsidRPr="001B602A">
              <w:rPr>
                <w:rFonts w:ascii="Arial" w:eastAsia="宋体" w:hAnsi="Arial" w:cs="Arial"/>
                <w:color w:val="333333"/>
                <w:kern w:val="0"/>
                <w:sz w:val="18"/>
                <w:szCs w:val="18"/>
              </w:rPr>
              <w:t>150</w:t>
            </w:r>
            <w:r w:rsidRPr="001B602A">
              <w:rPr>
                <w:rFonts w:ascii="Arial" w:eastAsia="宋体" w:hAnsi="Arial" w:cs="Arial"/>
                <w:color w:val="333333"/>
                <w:kern w:val="0"/>
                <w:sz w:val="18"/>
                <w:szCs w:val="18"/>
              </w:rPr>
              <w:t>词）</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理解和表达的准确、完整、通顺</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英译汉</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15</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1095" w:type="dxa"/>
            <w:vMerge w:val="restart"/>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IV</w:t>
            </w:r>
            <w:r w:rsidRPr="001B602A">
              <w:rPr>
                <w:rFonts w:ascii="Arial" w:eastAsia="宋体" w:hAnsi="Arial" w:cs="Arial"/>
                <w:color w:val="333333"/>
                <w:kern w:val="0"/>
                <w:sz w:val="18"/>
                <w:szCs w:val="18"/>
              </w:rPr>
              <w:t>写作（</w:t>
            </w:r>
            <w:r w:rsidRPr="001B602A">
              <w:rPr>
                <w:rFonts w:ascii="Arial" w:eastAsia="宋体" w:hAnsi="Arial" w:cs="Arial"/>
                <w:color w:val="333333"/>
                <w:kern w:val="0"/>
                <w:sz w:val="18"/>
                <w:szCs w:val="18"/>
              </w:rPr>
              <w:t>25</w:t>
            </w:r>
            <w:r w:rsidRPr="001B602A">
              <w:rPr>
                <w:rFonts w:ascii="Arial" w:eastAsia="宋体" w:hAnsi="Arial" w:cs="Arial"/>
                <w:color w:val="333333"/>
                <w:kern w:val="0"/>
                <w:sz w:val="18"/>
                <w:szCs w:val="18"/>
              </w:rPr>
              <w:t>分）</w:t>
            </w: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A</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规定情景或汉语文章</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书面表达归纳、概括、表述</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应用文（约</w:t>
            </w:r>
            <w:r w:rsidRPr="001B602A">
              <w:rPr>
                <w:rFonts w:ascii="Arial" w:eastAsia="宋体" w:hAnsi="Arial" w:cs="Arial"/>
                <w:color w:val="333333"/>
                <w:kern w:val="0"/>
                <w:sz w:val="18"/>
                <w:szCs w:val="18"/>
              </w:rPr>
              <w:t>100</w:t>
            </w:r>
            <w:r w:rsidRPr="001B602A">
              <w:rPr>
                <w:rFonts w:ascii="Arial" w:eastAsia="宋体" w:hAnsi="Arial" w:cs="Arial"/>
                <w:color w:val="333333"/>
                <w:kern w:val="0"/>
                <w:sz w:val="18"/>
                <w:szCs w:val="18"/>
              </w:rPr>
              <w:t>词）或摘要写作（</w:t>
            </w:r>
            <w:r w:rsidRPr="001B602A">
              <w:rPr>
                <w:rFonts w:ascii="Arial" w:eastAsia="宋体" w:hAnsi="Arial" w:cs="Arial"/>
                <w:color w:val="333333"/>
                <w:kern w:val="0"/>
                <w:sz w:val="18"/>
                <w:szCs w:val="18"/>
              </w:rPr>
              <w:t>80~100</w:t>
            </w:r>
            <w:r w:rsidRPr="001B602A">
              <w:rPr>
                <w:rFonts w:ascii="Arial" w:eastAsia="宋体" w:hAnsi="Arial" w:cs="Arial"/>
                <w:color w:val="333333"/>
                <w:kern w:val="0"/>
                <w:sz w:val="18"/>
                <w:szCs w:val="18"/>
              </w:rPr>
              <w:t>词）</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c>
          <w:tcPr>
            <w:tcW w:w="42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B</w:t>
            </w:r>
          </w:p>
        </w:tc>
        <w:tc>
          <w:tcPr>
            <w:tcW w:w="14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规定情景或汉语文章</w:t>
            </w:r>
          </w:p>
        </w:tc>
        <w:tc>
          <w:tcPr>
            <w:tcW w:w="99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英语</w:t>
            </w:r>
          </w:p>
        </w:tc>
        <w:tc>
          <w:tcPr>
            <w:tcW w:w="198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书面表达</w:t>
            </w:r>
          </w:p>
        </w:tc>
        <w:tc>
          <w:tcPr>
            <w:tcW w:w="127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短文写作（</w:t>
            </w:r>
            <w:r w:rsidRPr="001B602A">
              <w:rPr>
                <w:rFonts w:ascii="Arial" w:eastAsia="宋体" w:hAnsi="Arial" w:cs="Arial"/>
                <w:color w:val="333333"/>
                <w:kern w:val="0"/>
                <w:sz w:val="18"/>
                <w:szCs w:val="18"/>
              </w:rPr>
              <w:t>150</w:t>
            </w:r>
            <w:r w:rsidRPr="001B602A">
              <w:rPr>
                <w:rFonts w:ascii="Arial" w:eastAsia="宋体" w:hAnsi="Arial" w:cs="Arial"/>
                <w:color w:val="333333"/>
                <w:kern w:val="0"/>
                <w:sz w:val="18"/>
                <w:szCs w:val="18"/>
              </w:rPr>
              <w:t>词以上）</w:t>
            </w: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15</w:t>
            </w:r>
          </w:p>
        </w:tc>
        <w:tc>
          <w:tcPr>
            <w:tcW w:w="0" w:type="auto"/>
            <w:vMerge/>
            <w:tcBorders>
              <w:top w:val="single" w:sz="6" w:space="0" w:color="E6E6E6"/>
              <w:left w:val="single" w:sz="6" w:space="0" w:color="E6E6E6"/>
              <w:bottom w:val="single" w:sz="6" w:space="0" w:color="E6E6E6"/>
              <w:right w:val="single" w:sz="6" w:space="0" w:color="E6E6E6"/>
            </w:tcBorders>
            <w:shd w:val="clear" w:color="auto" w:fill="auto"/>
            <w:vAlign w:val="center"/>
            <w:hideMark/>
          </w:tcPr>
          <w:p w:rsidR="001B602A" w:rsidRPr="001B602A" w:rsidRDefault="001B602A" w:rsidP="001B602A">
            <w:pPr>
              <w:widowControl/>
              <w:wordWrap w:val="0"/>
              <w:spacing w:line="330" w:lineRule="atLeast"/>
              <w:jc w:val="left"/>
              <w:rPr>
                <w:rFonts w:ascii="Arial" w:eastAsia="宋体" w:hAnsi="Arial" w:cs="Arial"/>
                <w:color w:val="333333"/>
                <w:kern w:val="0"/>
                <w:sz w:val="18"/>
                <w:szCs w:val="18"/>
              </w:rPr>
            </w:pPr>
          </w:p>
        </w:tc>
      </w:tr>
      <w:tr w:rsidR="001B602A" w:rsidRPr="001B602A" w:rsidTr="001B602A">
        <w:trPr>
          <w:trHeight w:val="360"/>
        </w:trPr>
        <w:tc>
          <w:tcPr>
            <w:tcW w:w="109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总计</w:t>
            </w:r>
          </w:p>
        </w:tc>
        <w:tc>
          <w:tcPr>
            <w:tcW w:w="6090" w:type="dxa"/>
            <w:gridSpan w:val="5"/>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p>
        </w:tc>
        <w:tc>
          <w:tcPr>
            <w:tcW w:w="705"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45+3</w:t>
            </w:r>
          </w:p>
        </w:tc>
        <w:tc>
          <w:tcPr>
            <w:tcW w:w="57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vAlign w:val="center"/>
            <w:hideMark/>
          </w:tcPr>
          <w:p w:rsidR="001B602A" w:rsidRPr="001B602A" w:rsidRDefault="001B602A" w:rsidP="001B602A">
            <w:pPr>
              <w:widowControl/>
              <w:wordWrap w:val="0"/>
              <w:spacing w:line="360" w:lineRule="atLeast"/>
              <w:jc w:val="left"/>
              <w:rPr>
                <w:rFonts w:ascii="Arial" w:eastAsia="宋体" w:hAnsi="Arial" w:cs="Arial"/>
                <w:color w:val="333333"/>
                <w:kern w:val="0"/>
                <w:sz w:val="18"/>
                <w:szCs w:val="18"/>
              </w:rPr>
            </w:pPr>
            <w:r w:rsidRPr="001B602A">
              <w:rPr>
                <w:rFonts w:ascii="Arial" w:eastAsia="宋体" w:hAnsi="Arial" w:cs="Arial"/>
                <w:color w:val="333333"/>
                <w:kern w:val="0"/>
                <w:sz w:val="18"/>
                <w:szCs w:val="18"/>
              </w:rPr>
              <w:t>100</w:t>
            </w:r>
          </w:p>
        </w:tc>
        <w:tc>
          <w:tcPr>
            <w:tcW w:w="0" w:type="auto"/>
            <w:shd w:val="clear" w:color="auto" w:fill="auto"/>
            <w:vAlign w:val="center"/>
            <w:hideMark/>
          </w:tcPr>
          <w:p w:rsidR="001B602A" w:rsidRPr="001B602A" w:rsidRDefault="001B602A" w:rsidP="001B602A">
            <w:pPr>
              <w:widowControl/>
              <w:wordWrap w:val="0"/>
              <w:spacing w:line="330" w:lineRule="atLeast"/>
              <w:jc w:val="left"/>
              <w:rPr>
                <w:rFonts w:ascii="Times New Roman" w:eastAsia="Times New Roman" w:hAnsi="Times New Roman" w:cs="Times New Roman"/>
                <w:kern w:val="0"/>
                <w:sz w:val="20"/>
                <w:szCs w:val="20"/>
              </w:rPr>
            </w:pPr>
          </w:p>
        </w:tc>
      </w:tr>
    </w:tbl>
    <w:p w:rsidR="001B602A" w:rsidRDefault="001B602A" w:rsidP="001B602A"/>
    <w:p w:rsidR="001B602A" w:rsidRDefault="001B602A" w:rsidP="001B602A">
      <w:pPr>
        <w:pStyle w:val="3"/>
      </w:pPr>
      <w:r>
        <w:rPr>
          <w:rFonts w:hint="eastAsia"/>
        </w:rPr>
        <w:t>复试内容（供参考）</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口语测试（因复试由各招生学校、单位负责，具体流程会有所不同）</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b/>
          <w:bCs/>
          <w:color w:val="333333"/>
          <w:kern w:val="0"/>
          <w:szCs w:val="21"/>
        </w:rPr>
        <w:t>自我介绍</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lastRenderedPageBreak/>
        <w:t>这是几乎所有英语口试都会包含的环节。可以简单介绍自己各方面的情况。切记语言组织要精练，不要太冗长，控制在</w:t>
      </w:r>
      <w:r w:rsidRPr="001B602A">
        <w:rPr>
          <w:rFonts w:ascii="Arial" w:eastAsia="宋体" w:hAnsi="Arial" w:cs="Arial"/>
          <w:color w:val="333333"/>
          <w:kern w:val="0"/>
          <w:szCs w:val="21"/>
        </w:rPr>
        <w:t>3</w:t>
      </w:r>
      <w:r w:rsidRPr="001B602A">
        <w:rPr>
          <w:rFonts w:ascii="Arial" w:eastAsia="宋体" w:hAnsi="Arial" w:cs="Arial"/>
          <w:color w:val="333333"/>
          <w:kern w:val="0"/>
          <w:szCs w:val="21"/>
        </w:rPr>
        <w:t>分钟左右。</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b/>
          <w:bCs/>
          <w:color w:val="333333"/>
          <w:kern w:val="0"/>
          <w:szCs w:val="21"/>
        </w:rPr>
        <w:t>深入对话</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导师会对自我介绍中使其感兴趣的内容进行提问，以进一步了解考生情况。在结束时，导师往往问考生有没有什么问题。此时，不适合仅仅说</w:t>
      </w:r>
      <w:r w:rsidRPr="001B602A">
        <w:rPr>
          <w:rFonts w:ascii="Arial" w:eastAsia="宋体" w:hAnsi="Arial" w:cs="Arial"/>
          <w:color w:val="333333"/>
          <w:kern w:val="0"/>
          <w:szCs w:val="21"/>
        </w:rPr>
        <w:t>no</w:t>
      </w:r>
      <w:r w:rsidRPr="001B602A">
        <w:rPr>
          <w:rFonts w:ascii="Arial" w:eastAsia="宋体" w:hAnsi="Arial" w:cs="Arial"/>
          <w:color w:val="333333"/>
          <w:kern w:val="0"/>
          <w:szCs w:val="21"/>
        </w:rPr>
        <w:t>，可以问导师一两个自己所关心的问题。</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b/>
          <w:bCs/>
          <w:color w:val="333333"/>
          <w:kern w:val="0"/>
          <w:szCs w:val="21"/>
        </w:rPr>
        <w:t>个人长谈</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一些对英语口语要求较高的院校会让考生在几个话题中抽取一个话题，准备</w:t>
      </w:r>
      <w:r w:rsidRPr="001B602A">
        <w:rPr>
          <w:rFonts w:ascii="Arial" w:eastAsia="宋体" w:hAnsi="Arial" w:cs="Arial"/>
          <w:color w:val="333333"/>
          <w:kern w:val="0"/>
          <w:szCs w:val="21"/>
        </w:rPr>
        <w:t>1-2</w:t>
      </w:r>
      <w:r w:rsidRPr="001B602A">
        <w:rPr>
          <w:rFonts w:ascii="Arial" w:eastAsia="宋体" w:hAnsi="Arial" w:cs="Arial"/>
          <w:color w:val="333333"/>
          <w:kern w:val="0"/>
          <w:szCs w:val="21"/>
        </w:rPr>
        <w:t>分钟，然后做一个</w:t>
      </w:r>
      <w:r w:rsidRPr="001B602A">
        <w:rPr>
          <w:rFonts w:ascii="Arial" w:eastAsia="宋体" w:hAnsi="Arial" w:cs="Arial"/>
          <w:color w:val="333333"/>
          <w:kern w:val="0"/>
          <w:szCs w:val="21"/>
        </w:rPr>
        <w:t>2</w:t>
      </w:r>
      <w:r w:rsidRPr="001B602A">
        <w:rPr>
          <w:rFonts w:ascii="Arial" w:eastAsia="宋体" w:hAnsi="Arial" w:cs="Arial"/>
          <w:color w:val="333333"/>
          <w:kern w:val="0"/>
          <w:szCs w:val="21"/>
        </w:rPr>
        <w:t>分钟左右的即兴演讲。</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b/>
          <w:bCs/>
          <w:color w:val="333333"/>
          <w:kern w:val="0"/>
          <w:szCs w:val="21"/>
        </w:rPr>
        <w:t>考生对话</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两个考生会被分成一组，就一个话题准备一小段时间，然后进行对话讨论。</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b/>
          <w:bCs/>
          <w:color w:val="333333"/>
          <w:kern w:val="0"/>
          <w:szCs w:val="21"/>
        </w:rPr>
        <w:t>图片描绘、分析和讨论</w:t>
      </w:r>
    </w:p>
    <w:p w:rsidR="001B602A" w:rsidRPr="001B602A" w:rsidRDefault="001B602A" w:rsidP="001B602A">
      <w:pPr>
        <w:widowControl/>
        <w:spacing w:line="360" w:lineRule="atLeast"/>
        <w:ind w:firstLine="420"/>
        <w:jc w:val="left"/>
        <w:rPr>
          <w:rFonts w:ascii="Arial" w:eastAsia="宋体" w:hAnsi="Arial" w:cs="Arial"/>
          <w:color w:val="333333"/>
          <w:kern w:val="0"/>
          <w:szCs w:val="21"/>
        </w:rPr>
      </w:pPr>
      <w:r w:rsidRPr="001B602A">
        <w:rPr>
          <w:rFonts w:ascii="Arial" w:eastAsia="宋体" w:hAnsi="Arial" w:cs="Arial"/>
          <w:color w:val="333333"/>
          <w:kern w:val="0"/>
          <w:szCs w:val="21"/>
        </w:rPr>
        <w:t>这种考察形式相对较少，不过还是可以对其适当有所了解。</w:t>
      </w:r>
    </w:p>
    <w:p w:rsidR="001B602A" w:rsidRPr="001B602A" w:rsidRDefault="001B602A" w:rsidP="001B602A">
      <w:pPr>
        <w:rPr>
          <w:rFonts w:hint="eastAsia"/>
        </w:rPr>
      </w:pPr>
    </w:p>
    <w:p w:rsidR="001B602A" w:rsidRPr="001B602A" w:rsidRDefault="001B602A" w:rsidP="001B602A">
      <w:pPr>
        <w:widowControl/>
        <w:spacing w:line="360" w:lineRule="atLeast"/>
        <w:ind w:firstLine="420"/>
        <w:jc w:val="left"/>
        <w:rPr>
          <w:rFonts w:ascii="Arial" w:eastAsia="宋体" w:hAnsi="Arial" w:cs="Arial" w:hint="eastAsia"/>
          <w:color w:val="333333"/>
          <w:kern w:val="0"/>
          <w:sz w:val="32"/>
          <w:szCs w:val="32"/>
        </w:rPr>
      </w:pPr>
    </w:p>
    <w:sectPr w:rsidR="001B602A" w:rsidRPr="001B6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31"/>
    <w:rsid w:val="00157152"/>
    <w:rsid w:val="001B602A"/>
    <w:rsid w:val="00377B31"/>
    <w:rsid w:val="006B7B30"/>
    <w:rsid w:val="00D21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DC3D"/>
  <w15:chartTrackingRefBased/>
  <w15:docId w15:val="{D6F75891-9B47-4448-889C-56FEA2C0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60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60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60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602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B602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B602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B602A"/>
    <w:rPr>
      <w:b/>
      <w:bCs/>
      <w:kern w:val="28"/>
      <w:sz w:val="32"/>
      <w:szCs w:val="32"/>
    </w:rPr>
  </w:style>
  <w:style w:type="character" w:customStyle="1" w:styleId="10">
    <w:name w:val="标题 1 字符"/>
    <w:basedOn w:val="a0"/>
    <w:link w:val="1"/>
    <w:uiPriority w:val="9"/>
    <w:rsid w:val="001B602A"/>
    <w:rPr>
      <w:b/>
      <w:bCs/>
      <w:kern w:val="44"/>
      <w:sz w:val="44"/>
      <w:szCs w:val="44"/>
    </w:rPr>
  </w:style>
  <w:style w:type="character" w:customStyle="1" w:styleId="20">
    <w:name w:val="标题 2 字符"/>
    <w:basedOn w:val="a0"/>
    <w:link w:val="2"/>
    <w:uiPriority w:val="9"/>
    <w:rsid w:val="001B60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602A"/>
    <w:rPr>
      <w:b/>
      <w:bCs/>
      <w:sz w:val="32"/>
      <w:szCs w:val="32"/>
    </w:rPr>
  </w:style>
  <w:style w:type="character" w:styleId="a7">
    <w:name w:val="Hyperlink"/>
    <w:basedOn w:val="a0"/>
    <w:uiPriority w:val="99"/>
    <w:unhideWhenUsed/>
    <w:rsid w:val="00157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8911">
      <w:bodyDiv w:val="1"/>
      <w:marLeft w:val="0"/>
      <w:marRight w:val="0"/>
      <w:marTop w:val="0"/>
      <w:marBottom w:val="0"/>
      <w:divBdr>
        <w:top w:val="none" w:sz="0" w:space="0" w:color="auto"/>
        <w:left w:val="none" w:sz="0" w:space="0" w:color="auto"/>
        <w:bottom w:val="none" w:sz="0" w:space="0" w:color="auto"/>
        <w:right w:val="none" w:sz="0" w:space="0" w:color="auto"/>
      </w:divBdr>
      <w:divsChild>
        <w:div w:id="1234856966">
          <w:marLeft w:val="0"/>
          <w:marRight w:val="0"/>
          <w:marTop w:val="0"/>
          <w:marBottom w:val="225"/>
          <w:divBdr>
            <w:top w:val="none" w:sz="0" w:space="0" w:color="auto"/>
            <w:left w:val="none" w:sz="0" w:space="0" w:color="auto"/>
            <w:bottom w:val="none" w:sz="0" w:space="0" w:color="auto"/>
            <w:right w:val="none" w:sz="0" w:space="0" w:color="auto"/>
          </w:divBdr>
        </w:div>
        <w:div w:id="1272281694">
          <w:marLeft w:val="0"/>
          <w:marRight w:val="0"/>
          <w:marTop w:val="0"/>
          <w:marBottom w:val="225"/>
          <w:divBdr>
            <w:top w:val="none" w:sz="0" w:space="0" w:color="auto"/>
            <w:left w:val="none" w:sz="0" w:space="0" w:color="auto"/>
            <w:bottom w:val="none" w:sz="0" w:space="0" w:color="auto"/>
            <w:right w:val="none" w:sz="0" w:space="0" w:color="auto"/>
          </w:divBdr>
        </w:div>
        <w:div w:id="28537119">
          <w:marLeft w:val="0"/>
          <w:marRight w:val="0"/>
          <w:marTop w:val="0"/>
          <w:marBottom w:val="225"/>
          <w:divBdr>
            <w:top w:val="none" w:sz="0" w:space="0" w:color="auto"/>
            <w:left w:val="none" w:sz="0" w:space="0" w:color="auto"/>
            <w:bottom w:val="none" w:sz="0" w:space="0" w:color="auto"/>
            <w:right w:val="none" w:sz="0" w:space="0" w:color="auto"/>
          </w:divBdr>
        </w:div>
        <w:div w:id="1495950831">
          <w:marLeft w:val="0"/>
          <w:marRight w:val="0"/>
          <w:marTop w:val="0"/>
          <w:marBottom w:val="225"/>
          <w:divBdr>
            <w:top w:val="none" w:sz="0" w:space="0" w:color="auto"/>
            <w:left w:val="none" w:sz="0" w:space="0" w:color="auto"/>
            <w:bottom w:val="none" w:sz="0" w:space="0" w:color="auto"/>
            <w:right w:val="none" w:sz="0" w:space="0" w:color="auto"/>
          </w:divBdr>
        </w:div>
        <w:div w:id="639191592">
          <w:marLeft w:val="0"/>
          <w:marRight w:val="0"/>
          <w:marTop w:val="0"/>
          <w:marBottom w:val="225"/>
          <w:divBdr>
            <w:top w:val="none" w:sz="0" w:space="0" w:color="auto"/>
            <w:left w:val="none" w:sz="0" w:space="0" w:color="auto"/>
            <w:bottom w:val="none" w:sz="0" w:space="0" w:color="auto"/>
            <w:right w:val="none" w:sz="0" w:space="0" w:color="auto"/>
          </w:divBdr>
        </w:div>
        <w:div w:id="171772130">
          <w:marLeft w:val="0"/>
          <w:marRight w:val="0"/>
          <w:marTop w:val="0"/>
          <w:marBottom w:val="225"/>
          <w:divBdr>
            <w:top w:val="none" w:sz="0" w:space="0" w:color="auto"/>
            <w:left w:val="none" w:sz="0" w:space="0" w:color="auto"/>
            <w:bottom w:val="none" w:sz="0" w:space="0" w:color="auto"/>
            <w:right w:val="none" w:sz="0" w:space="0" w:color="auto"/>
          </w:divBdr>
        </w:div>
        <w:div w:id="1641811511">
          <w:marLeft w:val="0"/>
          <w:marRight w:val="0"/>
          <w:marTop w:val="0"/>
          <w:marBottom w:val="225"/>
          <w:divBdr>
            <w:top w:val="none" w:sz="0" w:space="0" w:color="auto"/>
            <w:left w:val="none" w:sz="0" w:space="0" w:color="auto"/>
            <w:bottom w:val="none" w:sz="0" w:space="0" w:color="auto"/>
            <w:right w:val="none" w:sz="0" w:space="0" w:color="auto"/>
          </w:divBdr>
        </w:div>
        <w:div w:id="1400977206">
          <w:marLeft w:val="0"/>
          <w:marRight w:val="0"/>
          <w:marTop w:val="0"/>
          <w:marBottom w:val="225"/>
          <w:divBdr>
            <w:top w:val="none" w:sz="0" w:space="0" w:color="auto"/>
            <w:left w:val="none" w:sz="0" w:space="0" w:color="auto"/>
            <w:bottom w:val="none" w:sz="0" w:space="0" w:color="auto"/>
            <w:right w:val="none" w:sz="0" w:space="0" w:color="auto"/>
          </w:divBdr>
        </w:div>
        <w:div w:id="684943881">
          <w:marLeft w:val="0"/>
          <w:marRight w:val="0"/>
          <w:marTop w:val="0"/>
          <w:marBottom w:val="225"/>
          <w:divBdr>
            <w:top w:val="none" w:sz="0" w:space="0" w:color="auto"/>
            <w:left w:val="none" w:sz="0" w:space="0" w:color="auto"/>
            <w:bottom w:val="none" w:sz="0" w:space="0" w:color="auto"/>
            <w:right w:val="none" w:sz="0" w:space="0" w:color="auto"/>
          </w:divBdr>
        </w:div>
        <w:div w:id="99838417">
          <w:marLeft w:val="0"/>
          <w:marRight w:val="0"/>
          <w:marTop w:val="0"/>
          <w:marBottom w:val="225"/>
          <w:divBdr>
            <w:top w:val="none" w:sz="0" w:space="0" w:color="auto"/>
            <w:left w:val="none" w:sz="0" w:space="0" w:color="auto"/>
            <w:bottom w:val="none" w:sz="0" w:space="0" w:color="auto"/>
            <w:right w:val="none" w:sz="0" w:space="0" w:color="auto"/>
          </w:divBdr>
        </w:div>
        <w:div w:id="400563892">
          <w:marLeft w:val="0"/>
          <w:marRight w:val="0"/>
          <w:marTop w:val="0"/>
          <w:marBottom w:val="225"/>
          <w:divBdr>
            <w:top w:val="none" w:sz="0" w:space="0" w:color="auto"/>
            <w:left w:val="none" w:sz="0" w:space="0" w:color="auto"/>
            <w:bottom w:val="none" w:sz="0" w:space="0" w:color="auto"/>
            <w:right w:val="none" w:sz="0" w:space="0" w:color="auto"/>
          </w:divBdr>
        </w:div>
      </w:divsChild>
    </w:div>
    <w:div w:id="611477301">
      <w:bodyDiv w:val="1"/>
      <w:marLeft w:val="0"/>
      <w:marRight w:val="0"/>
      <w:marTop w:val="0"/>
      <w:marBottom w:val="0"/>
      <w:divBdr>
        <w:top w:val="none" w:sz="0" w:space="0" w:color="auto"/>
        <w:left w:val="none" w:sz="0" w:space="0" w:color="auto"/>
        <w:bottom w:val="none" w:sz="0" w:space="0" w:color="auto"/>
        <w:right w:val="none" w:sz="0" w:space="0" w:color="auto"/>
      </w:divBdr>
      <w:divsChild>
        <w:div w:id="1288271185">
          <w:marLeft w:val="0"/>
          <w:marRight w:val="0"/>
          <w:marTop w:val="0"/>
          <w:marBottom w:val="225"/>
          <w:divBdr>
            <w:top w:val="none" w:sz="0" w:space="0" w:color="auto"/>
            <w:left w:val="none" w:sz="0" w:space="0" w:color="auto"/>
            <w:bottom w:val="none" w:sz="0" w:space="0" w:color="auto"/>
            <w:right w:val="none" w:sz="0" w:space="0" w:color="auto"/>
          </w:divBdr>
        </w:div>
        <w:div w:id="1301419611">
          <w:marLeft w:val="0"/>
          <w:marRight w:val="0"/>
          <w:marTop w:val="0"/>
          <w:marBottom w:val="225"/>
          <w:divBdr>
            <w:top w:val="none" w:sz="0" w:space="0" w:color="auto"/>
            <w:left w:val="none" w:sz="0" w:space="0" w:color="auto"/>
            <w:bottom w:val="none" w:sz="0" w:space="0" w:color="auto"/>
            <w:right w:val="none" w:sz="0" w:space="0" w:color="auto"/>
          </w:divBdr>
        </w:div>
        <w:div w:id="992638238">
          <w:marLeft w:val="0"/>
          <w:marRight w:val="0"/>
          <w:marTop w:val="0"/>
          <w:marBottom w:val="225"/>
          <w:divBdr>
            <w:top w:val="none" w:sz="0" w:space="0" w:color="auto"/>
            <w:left w:val="none" w:sz="0" w:space="0" w:color="auto"/>
            <w:bottom w:val="none" w:sz="0" w:space="0" w:color="auto"/>
            <w:right w:val="none" w:sz="0" w:space="0" w:color="auto"/>
          </w:divBdr>
        </w:div>
      </w:divsChild>
    </w:div>
    <w:div w:id="614825565">
      <w:bodyDiv w:val="1"/>
      <w:marLeft w:val="0"/>
      <w:marRight w:val="0"/>
      <w:marTop w:val="0"/>
      <w:marBottom w:val="0"/>
      <w:divBdr>
        <w:top w:val="none" w:sz="0" w:space="0" w:color="auto"/>
        <w:left w:val="none" w:sz="0" w:space="0" w:color="auto"/>
        <w:bottom w:val="none" w:sz="0" w:space="0" w:color="auto"/>
        <w:right w:val="none" w:sz="0" w:space="0" w:color="auto"/>
      </w:divBdr>
      <w:divsChild>
        <w:div w:id="18774569">
          <w:marLeft w:val="0"/>
          <w:marRight w:val="0"/>
          <w:marTop w:val="0"/>
          <w:marBottom w:val="0"/>
          <w:divBdr>
            <w:top w:val="none" w:sz="0" w:space="0" w:color="auto"/>
            <w:left w:val="none" w:sz="0" w:space="0" w:color="auto"/>
            <w:bottom w:val="none" w:sz="0" w:space="0" w:color="auto"/>
            <w:right w:val="none" w:sz="0" w:space="0" w:color="auto"/>
          </w:divBdr>
        </w:div>
        <w:div w:id="841353942">
          <w:marLeft w:val="0"/>
          <w:marRight w:val="0"/>
          <w:marTop w:val="0"/>
          <w:marBottom w:val="0"/>
          <w:divBdr>
            <w:top w:val="none" w:sz="0" w:space="0" w:color="auto"/>
            <w:left w:val="none" w:sz="0" w:space="0" w:color="auto"/>
            <w:bottom w:val="none" w:sz="0" w:space="0" w:color="auto"/>
            <w:right w:val="none" w:sz="0" w:space="0" w:color="auto"/>
          </w:divBdr>
        </w:div>
        <w:div w:id="1260061961">
          <w:marLeft w:val="0"/>
          <w:marRight w:val="0"/>
          <w:marTop w:val="0"/>
          <w:marBottom w:val="0"/>
          <w:divBdr>
            <w:top w:val="none" w:sz="0" w:space="0" w:color="auto"/>
            <w:left w:val="none" w:sz="0" w:space="0" w:color="auto"/>
            <w:bottom w:val="none" w:sz="0" w:space="0" w:color="auto"/>
            <w:right w:val="none" w:sz="0" w:space="0" w:color="auto"/>
          </w:divBdr>
        </w:div>
        <w:div w:id="953680303">
          <w:marLeft w:val="0"/>
          <w:marRight w:val="0"/>
          <w:marTop w:val="0"/>
          <w:marBottom w:val="0"/>
          <w:divBdr>
            <w:top w:val="none" w:sz="0" w:space="0" w:color="auto"/>
            <w:left w:val="none" w:sz="0" w:space="0" w:color="auto"/>
            <w:bottom w:val="none" w:sz="0" w:space="0" w:color="auto"/>
            <w:right w:val="none" w:sz="0" w:space="0" w:color="auto"/>
          </w:divBdr>
        </w:div>
        <w:div w:id="285547841">
          <w:marLeft w:val="0"/>
          <w:marRight w:val="0"/>
          <w:marTop w:val="0"/>
          <w:marBottom w:val="0"/>
          <w:divBdr>
            <w:top w:val="none" w:sz="0" w:space="0" w:color="auto"/>
            <w:left w:val="none" w:sz="0" w:space="0" w:color="auto"/>
            <w:bottom w:val="none" w:sz="0" w:space="0" w:color="auto"/>
            <w:right w:val="none" w:sz="0" w:space="0" w:color="auto"/>
          </w:divBdr>
        </w:div>
        <w:div w:id="1740518156">
          <w:marLeft w:val="0"/>
          <w:marRight w:val="0"/>
          <w:marTop w:val="0"/>
          <w:marBottom w:val="0"/>
          <w:divBdr>
            <w:top w:val="none" w:sz="0" w:space="0" w:color="auto"/>
            <w:left w:val="none" w:sz="0" w:space="0" w:color="auto"/>
            <w:bottom w:val="none" w:sz="0" w:space="0" w:color="auto"/>
            <w:right w:val="none" w:sz="0" w:space="0" w:color="auto"/>
          </w:divBdr>
        </w:div>
        <w:div w:id="1611550282">
          <w:marLeft w:val="0"/>
          <w:marRight w:val="0"/>
          <w:marTop w:val="0"/>
          <w:marBottom w:val="0"/>
          <w:divBdr>
            <w:top w:val="none" w:sz="0" w:space="0" w:color="auto"/>
            <w:left w:val="none" w:sz="0" w:space="0" w:color="auto"/>
            <w:bottom w:val="none" w:sz="0" w:space="0" w:color="auto"/>
            <w:right w:val="none" w:sz="0" w:space="0" w:color="auto"/>
          </w:divBdr>
        </w:div>
        <w:div w:id="2138524651">
          <w:marLeft w:val="0"/>
          <w:marRight w:val="0"/>
          <w:marTop w:val="0"/>
          <w:marBottom w:val="0"/>
          <w:divBdr>
            <w:top w:val="none" w:sz="0" w:space="0" w:color="auto"/>
            <w:left w:val="none" w:sz="0" w:space="0" w:color="auto"/>
            <w:bottom w:val="none" w:sz="0" w:space="0" w:color="auto"/>
            <w:right w:val="none" w:sz="0" w:space="0" w:color="auto"/>
          </w:divBdr>
        </w:div>
        <w:div w:id="628586872">
          <w:marLeft w:val="0"/>
          <w:marRight w:val="0"/>
          <w:marTop w:val="0"/>
          <w:marBottom w:val="0"/>
          <w:divBdr>
            <w:top w:val="none" w:sz="0" w:space="0" w:color="auto"/>
            <w:left w:val="none" w:sz="0" w:space="0" w:color="auto"/>
            <w:bottom w:val="none" w:sz="0" w:space="0" w:color="auto"/>
            <w:right w:val="none" w:sz="0" w:space="0" w:color="auto"/>
          </w:divBdr>
        </w:div>
        <w:div w:id="480200046">
          <w:marLeft w:val="0"/>
          <w:marRight w:val="0"/>
          <w:marTop w:val="0"/>
          <w:marBottom w:val="0"/>
          <w:divBdr>
            <w:top w:val="none" w:sz="0" w:space="0" w:color="auto"/>
            <w:left w:val="none" w:sz="0" w:space="0" w:color="auto"/>
            <w:bottom w:val="none" w:sz="0" w:space="0" w:color="auto"/>
            <w:right w:val="none" w:sz="0" w:space="0" w:color="auto"/>
          </w:divBdr>
        </w:div>
        <w:div w:id="845094857">
          <w:marLeft w:val="0"/>
          <w:marRight w:val="0"/>
          <w:marTop w:val="0"/>
          <w:marBottom w:val="0"/>
          <w:divBdr>
            <w:top w:val="none" w:sz="0" w:space="0" w:color="auto"/>
            <w:left w:val="none" w:sz="0" w:space="0" w:color="auto"/>
            <w:bottom w:val="none" w:sz="0" w:space="0" w:color="auto"/>
            <w:right w:val="none" w:sz="0" w:space="0" w:color="auto"/>
          </w:divBdr>
        </w:div>
        <w:div w:id="1962220180">
          <w:marLeft w:val="0"/>
          <w:marRight w:val="0"/>
          <w:marTop w:val="0"/>
          <w:marBottom w:val="0"/>
          <w:divBdr>
            <w:top w:val="none" w:sz="0" w:space="0" w:color="auto"/>
            <w:left w:val="none" w:sz="0" w:space="0" w:color="auto"/>
            <w:bottom w:val="none" w:sz="0" w:space="0" w:color="auto"/>
            <w:right w:val="none" w:sz="0" w:space="0" w:color="auto"/>
          </w:divBdr>
        </w:div>
        <w:div w:id="656542758">
          <w:marLeft w:val="0"/>
          <w:marRight w:val="0"/>
          <w:marTop w:val="0"/>
          <w:marBottom w:val="0"/>
          <w:divBdr>
            <w:top w:val="none" w:sz="0" w:space="0" w:color="auto"/>
            <w:left w:val="none" w:sz="0" w:space="0" w:color="auto"/>
            <w:bottom w:val="none" w:sz="0" w:space="0" w:color="auto"/>
            <w:right w:val="none" w:sz="0" w:space="0" w:color="auto"/>
          </w:divBdr>
        </w:div>
        <w:div w:id="103118776">
          <w:marLeft w:val="0"/>
          <w:marRight w:val="0"/>
          <w:marTop w:val="0"/>
          <w:marBottom w:val="0"/>
          <w:divBdr>
            <w:top w:val="none" w:sz="0" w:space="0" w:color="auto"/>
            <w:left w:val="none" w:sz="0" w:space="0" w:color="auto"/>
            <w:bottom w:val="none" w:sz="0" w:space="0" w:color="auto"/>
            <w:right w:val="none" w:sz="0" w:space="0" w:color="auto"/>
          </w:divBdr>
        </w:div>
        <w:div w:id="1902868240">
          <w:marLeft w:val="0"/>
          <w:marRight w:val="0"/>
          <w:marTop w:val="0"/>
          <w:marBottom w:val="0"/>
          <w:divBdr>
            <w:top w:val="none" w:sz="0" w:space="0" w:color="auto"/>
            <w:left w:val="none" w:sz="0" w:space="0" w:color="auto"/>
            <w:bottom w:val="none" w:sz="0" w:space="0" w:color="auto"/>
            <w:right w:val="none" w:sz="0" w:space="0" w:color="auto"/>
          </w:divBdr>
        </w:div>
        <w:div w:id="1059474527">
          <w:marLeft w:val="0"/>
          <w:marRight w:val="0"/>
          <w:marTop w:val="0"/>
          <w:marBottom w:val="0"/>
          <w:divBdr>
            <w:top w:val="none" w:sz="0" w:space="0" w:color="auto"/>
            <w:left w:val="none" w:sz="0" w:space="0" w:color="auto"/>
            <w:bottom w:val="none" w:sz="0" w:space="0" w:color="auto"/>
            <w:right w:val="none" w:sz="0" w:space="0" w:color="auto"/>
          </w:divBdr>
        </w:div>
        <w:div w:id="124810885">
          <w:marLeft w:val="0"/>
          <w:marRight w:val="0"/>
          <w:marTop w:val="0"/>
          <w:marBottom w:val="0"/>
          <w:divBdr>
            <w:top w:val="none" w:sz="0" w:space="0" w:color="auto"/>
            <w:left w:val="none" w:sz="0" w:space="0" w:color="auto"/>
            <w:bottom w:val="none" w:sz="0" w:space="0" w:color="auto"/>
            <w:right w:val="none" w:sz="0" w:space="0" w:color="auto"/>
          </w:divBdr>
        </w:div>
        <w:div w:id="1910260922">
          <w:marLeft w:val="0"/>
          <w:marRight w:val="0"/>
          <w:marTop w:val="0"/>
          <w:marBottom w:val="0"/>
          <w:divBdr>
            <w:top w:val="none" w:sz="0" w:space="0" w:color="auto"/>
            <w:left w:val="none" w:sz="0" w:space="0" w:color="auto"/>
            <w:bottom w:val="none" w:sz="0" w:space="0" w:color="auto"/>
            <w:right w:val="none" w:sz="0" w:space="0" w:color="auto"/>
          </w:divBdr>
        </w:div>
        <w:div w:id="499932098">
          <w:marLeft w:val="0"/>
          <w:marRight w:val="0"/>
          <w:marTop w:val="0"/>
          <w:marBottom w:val="0"/>
          <w:divBdr>
            <w:top w:val="none" w:sz="0" w:space="0" w:color="auto"/>
            <w:left w:val="none" w:sz="0" w:space="0" w:color="auto"/>
            <w:bottom w:val="none" w:sz="0" w:space="0" w:color="auto"/>
            <w:right w:val="none" w:sz="0" w:space="0" w:color="auto"/>
          </w:divBdr>
        </w:div>
        <w:div w:id="875893532">
          <w:marLeft w:val="0"/>
          <w:marRight w:val="0"/>
          <w:marTop w:val="0"/>
          <w:marBottom w:val="0"/>
          <w:divBdr>
            <w:top w:val="none" w:sz="0" w:space="0" w:color="auto"/>
            <w:left w:val="none" w:sz="0" w:space="0" w:color="auto"/>
            <w:bottom w:val="none" w:sz="0" w:space="0" w:color="auto"/>
            <w:right w:val="none" w:sz="0" w:space="0" w:color="auto"/>
          </w:divBdr>
        </w:div>
        <w:div w:id="340088084">
          <w:marLeft w:val="0"/>
          <w:marRight w:val="0"/>
          <w:marTop w:val="0"/>
          <w:marBottom w:val="0"/>
          <w:divBdr>
            <w:top w:val="none" w:sz="0" w:space="0" w:color="auto"/>
            <w:left w:val="none" w:sz="0" w:space="0" w:color="auto"/>
            <w:bottom w:val="none" w:sz="0" w:space="0" w:color="auto"/>
            <w:right w:val="none" w:sz="0" w:space="0" w:color="auto"/>
          </w:divBdr>
        </w:div>
        <w:div w:id="154078385">
          <w:marLeft w:val="0"/>
          <w:marRight w:val="0"/>
          <w:marTop w:val="0"/>
          <w:marBottom w:val="0"/>
          <w:divBdr>
            <w:top w:val="none" w:sz="0" w:space="0" w:color="auto"/>
            <w:left w:val="none" w:sz="0" w:space="0" w:color="auto"/>
            <w:bottom w:val="none" w:sz="0" w:space="0" w:color="auto"/>
            <w:right w:val="none" w:sz="0" w:space="0" w:color="auto"/>
          </w:divBdr>
        </w:div>
        <w:div w:id="133617">
          <w:marLeft w:val="0"/>
          <w:marRight w:val="0"/>
          <w:marTop w:val="0"/>
          <w:marBottom w:val="0"/>
          <w:divBdr>
            <w:top w:val="none" w:sz="0" w:space="0" w:color="auto"/>
            <w:left w:val="none" w:sz="0" w:space="0" w:color="auto"/>
            <w:bottom w:val="none" w:sz="0" w:space="0" w:color="auto"/>
            <w:right w:val="none" w:sz="0" w:space="0" w:color="auto"/>
          </w:divBdr>
        </w:div>
        <w:div w:id="1720401800">
          <w:marLeft w:val="0"/>
          <w:marRight w:val="0"/>
          <w:marTop w:val="0"/>
          <w:marBottom w:val="0"/>
          <w:divBdr>
            <w:top w:val="none" w:sz="0" w:space="0" w:color="auto"/>
            <w:left w:val="none" w:sz="0" w:space="0" w:color="auto"/>
            <w:bottom w:val="none" w:sz="0" w:space="0" w:color="auto"/>
            <w:right w:val="none" w:sz="0" w:space="0" w:color="auto"/>
          </w:divBdr>
        </w:div>
        <w:div w:id="1600526334">
          <w:marLeft w:val="0"/>
          <w:marRight w:val="0"/>
          <w:marTop w:val="0"/>
          <w:marBottom w:val="0"/>
          <w:divBdr>
            <w:top w:val="none" w:sz="0" w:space="0" w:color="auto"/>
            <w:left w:val="none" w:sz="0" w:space="0" w:color="auto"/>
            <w:bottom w:val="none" w:sz="0" w:space="0" w:color="auto"/>
            <w:right w:val="none" w:sz="0" w:space="0" w:color="auto"/>
          </w:divBdr>
        </w:div>
        <w:div w:id="1966081087">
          <w:marLeft w:val="0"/>
          <w:marRight w:val="0"/>
          <w:marTop w:val="0"/>
          <w:marBottom w:val="0"/>
          <w:divBdr>
            <w:top w:val="none" w:sz="0" w:space="0" w:color="auto"/>
            <w:left w:val="none" w:sz="0" w:space="0" w:color="auto"/>
            <w:bottom w:val="none" w:sz="0" w:space="0" w:color="auto"/>
            <w:right w:val="none" w:sz="0" w:space="0" w:color="auto"/>
          </w:divBdr>
        </w:div>
        <w:div w:id="1561281124">
          <w:marLeft w:val="0"/>
          <w:marRight w:val="0"/>
          <w:marTop w:val="0"/>
          <w:marBottom w:val="0"/>
          <w:divBdr>
            <w:top w:val="none" w:sz="0" w:space="0" w:color="auto"/>
            <w:left w:val="none" w:sz="0" w:space="0" w:color="auto"/>
            <w:bottom w:val="none" w:sz="0" w:space="0" w:color="auto"/>
            <w:right w:val="none" w:sz="0" w:space="0" w:color="auto"/>
          </w:divBdr>
        </w:div>
        <w:div w:id="378626181">
          <w:marLeft w:val="0"/>
          <w:marRight w:val="0"/>
          <w:marTop w:val="0"/>
          <w:marBottom w:val="0"/>
          <w:divBdr>
            <w:top w:val="none" w:sz="0" w:space="0" w:color="auto"/>
            <w:left w:val="none" w:sz="0" w:space="0" w:color="auto"/>
            <w:bottom w:val="none" w:sz="0" w:space="0" w:color="auto"/>
            <w:right w:val="none" w:sz="0" w:space="0" w:color="auto"/>
          </w:divBdr>
        </w:div>
        <w:div w:id="1874227278">
          <w:marLeft w:val="0"/>
          <w:marRight w:val="0"/>
          <w:marTop w:val="0"/>
          <w:marBottom w:val="0"/>
          <w:divBdr>
            <w:top w:val="none" w:sz="0" w:space="0" w:color="auto"/>
            <w:left w:val="none" w:sz="0" w:space="0" w:color="auto"/>
            <w:bottom w:val="none" w:sz="0" w:space="0" w:color="auto"/>
            <w:right w:val="none" w:sz="0" w:space="0" w:color="auto"/>
          </w:divBdr>
        </w:div>
        <w:div w:id="1999771274">
          <w:marLeft w:val="0"/>
          <w:marRight w:val="0"/>
          <w:marTop w:val="0"/>
          <w:marBottom w:val="0"/>
          <w:divBdr>
            <w:top w:val="none" w:sz="0" w:space="0" w:color="auto"/>
            <w:left w:val="none" w:sz="0" w:space="0" w:color="auto"/>
            <w:bottom w:val="none" w:sz="0" w:space="0" w:color="auto"/>
            <w:right w:val="none" w:sz="0" w:space="0" w:color="auto"/>
          </w:divBdr>
        </w:div>
        <w:div w:id="1272855199">
          <w:marLeft w:val="0"/>
          <w:marRight w:val="0"/>
          <w:marTop w:val="0"/>
          <w:marBottom w:val="0"/>
          <w:divBdr>
            <w:top w:val="none" w:sz="0" w:space="0" w:color="auto"/>
            <w:left w:val="none" w:sz="0" w:space="0" w:color="auto"/>
            <w:bottom w:val="none" w:sz="0" w:space="0" w:color="auto"/>
            <w:right w:val="none" w:sz="0" w:space="0" w:color="auto"/>
          </w:divBdr>
        </w:div>
        <w:div w:id="263463041">
          <w:marLeft w:val="0"/>
          <w:marRight w:val="0"/>
          <w:marTop w:val="0"/>
          <w:marBottom w:val="0"/>
          <w:divBdr>
            <w:top w:val="none" w:sz="0" w:space="0" w:color="auto"/>
            <w:left w:val="none" w:sz="0" w:space="0" w:color="auto"/>
            <w:bottom w:val="none" w:sz="0" w:space="0" w:color="auto"/>
            <w:right w:val="none" w:sz="0" w:space="0" w:color="auto"/>
          </w:divBdr>
        </w:div>
        <w:div w:id="422149785">
          <w:marLeft w:val="0"/>
          <w:marRight w:val="0"/>
          <w:marTop w:val="0"/>
          <w:marBottom w:val="0"/>
          <w:divBdr>
            <w:top w:val="none" w:sz="0" w:space="0" w:color="auto"/>
            <w:left w:val="none" w:sz="0" w:space="0" w:color="auto"/>
            <w:bottom w:val="none" w:sz="0" w:space="0" w:color="auto"/>
            <w:right w:val="none" w:sz="0" w:space="0" w:color="auto"/>
          </w:divBdr>
        </w:div>
        <w:div w:id="1517384323">
          <w:marLeft w:val="0"/>
          <w:marRight w:val="0"/>
          <w:marTop w:val="0"/>
          <w:marBottom w:val="0"/>
          <w:divBdr>
            <w:top w:val="none" w:sz="0" w:space="0" w:color="auto"/>
            <w:left w:val="none" w:sz="0" w:space="0" w:color="auto"/>
            <w:bottom w:val="none" w:sz="0" w:space="0" w:color="auto"/>
            <w:right w:val="none" w:sz="0" w:space="0" w:color="auto"/>
          </w:divBdr>
        </w:div>
        <w:div w:id="797145311">
          <w:marLeft w:val="0"/>
          <w:marRight w:val="0"/>
          <w:marTop w:val="0"/>
          <w:marBottom w:val="0"/>
          <w:divBdr>
            <w:top w:val="none" w:sz="0" w:space="0" w:color="auto"/>
            <w:left w:val="none" w:sz="0" w:space="0" w:color="auto"/>
            <w:bottom w:val="none" w:sz="0" w:space="0" w:color="auto"/>
            <w:right w:val="none" w:sz="0" w:space="0" w:color="auto"/>
          </w:divBdr>
        </w:div>
        <w:div w:id="1081875840">
          <w:marLeft w:val="0"/>
          <w:marRight w:val="0"/>
          <w:marTop w:val="0"/>
          <w:marBottom w:val="0"/>
          <w:divBdr>
            <w:top w:val="none" w:sz="0" w:space="0" w:color="auto"/>
            <w:left w:val="none" w:sz="0" w:space="0" w:color="auto"/>
            <w:bottom w:val="none" w:sz="0" w:space="0" w:color="auto"/>
            <w:right w:val="none" w:sz="0" w:space="0" w:color="auto"/>
          </w:divBdr>
        </w:div>
        <w:div w:id="1207989914">
          <w:marLeft w:val="0"/>
          <w:marRight w:val="0"/>
          <w:marTop w:val="0"/>
          <w:marBottom w:val="0"/>
          <w:divBdr>
            <w:top w:val="none" w:sz="0" w:space="0" w:color="auto"/>
            <w:left w:val="none" w:sz="0" w:space="0" w:color="auto"/>
            <w:bottom w:val="none" w:sz="0" w:space="0" w:color="auto"/>
            <w:right w:val="none" w:sz="0" w:space="0" w:color="auto"/>
          </w:divBdr>
        </w:div>
        <w:div w:id="431627335">
          <w:marLeft w:val="0"/>
          <w:marRight w:val="0"/>
          <w:marTop w:val="0"/>
          <w:marBottom w:val="0"/>
          <w:divBdr>
            <w:top w:val="none" w:sz="0" w:space="0" w:color="auto"/>
            <w:left w:val="none" w:sz="0" w:space="0" w:color="auto"/>
            <w:bottom w:val="none" w:sz="0" w:space="0" w:color="auto"/>
            <w:right w:val="none" w:sz="0" w:space="0" w:color="auto"/>
          </w:divBdr>
        </w:div>
        <w:div w:id="1727952182">
          <w:marLeft w:val="0"/>
          <w:marRight w:val="0"/>
          <w:marTop w:val="0"/>
          <w:marBottom w:val="0"/>
          <w:divBdr>
            <w:top w:val="none" w:sz="0" w:space="0" w:color="auto"/>
            <w:left w:val="none" w:sz="0" w:space="0" w:color="auto"/>
            <w:bottom w:val="none" w:sz="0" w:space="0" w:color="auto"/>
            <w:right w:val="none" w:sz="0" w:space="0" w:color="auto"/>
          </w:divBdr>
        </w:div>
        <w:div w:id="1108046819">
          <w:marLeft w:val="0"/>
          <w:marRight w:val="0"/>
          <w:marTop w:val="0"/>
          <w:marBottom w:val="0"/>
          <w:divBdr>
            <w:top w:val="none" w:sz="0" w:space="0" w:color="auto"/>
            <w:left w:val="none" w:sz="0" w:space="0" w:color="auto"/>
            <w:bottom w:val="none" w:sz="0" w:space="0" w:color="auto"/>
            <w:right w:val="none" w:sz="0" w:space="0" w:color="auto"/>
          </w:divBdr>
        </w:div>
        <w:div w:id="66540959">
          <w:marLeft w:val="0"/>
          <w:marRight w:val="0"/>
          <w:marTop w:val="0"/>
          <w:marBottom w:val="0"/>
          <w:divBdr>
            <w:top w:val="none" w:sz="0" w:space="0" w:color="auto"/>
            <w:left w:val="none" w:sz="0" w:space="0" w:color="auto"/>
            <w:bottom w:val="none" w:sz="0" w:space="0" w:color="auto"/>
            <w:right w:val="none" w:sz="0" w:space="0" w:color="auto"/>
          </w:divBdr>
        </w:div>
        <w:div w:id="1356538401">
          <w:marLeft w:val="0"/>
          <w:marRight w:val="0"/>
          <w:marTop w:val="0"/>
          <w:marBottom w:val="0"/>
          <w:divBdr>
            <w:top w:val="none" w:sz="0" w:space="0" w:color="auto"/>
            <w:left w:val="none" w:sz="0" w:space="0" w:color="auto"/>
            <w:bottom w:val="none" w:sz="0" w:space="0" w:color="auto"/>
            <w:right w:val="none" w:sz="0" w:space="0" w:color="auto"/>
          </w:divBdr>
        </w:div>
        <w:div w:id="1541438431">
          <w:marLeft w:val="0"/>
          <w:marRight w:val="0"/>
          <w:marTop w:val="0"/>
          <w:marBottom w:val="0"/>
          <w:divBdr>
            <w:top w:val="none" w:sz="0" w:space="0" w:color="auto"/>
            <w:left w:val="none" w:sz="0" w:space="0" w:color="auto"/>
            <w:bottom w:val="none" w:sz="0" w:space="0" w:color="auto"/>
            <w:right w:val="none" w:sz="0" w:space="0" w:color="auto"/>
          </w:divBdr>
        </w:div>
        <w:div w:id="879318260">
          <w:marLeft w:val="0"/>
          <w:marRight w:val="0"/>
          <w:marTop w:val="0"/>
          <w:marBottom w:val="0"/>
          <w:divBdr>
            <w:top w:val="none" w:sz="0" w:space="0" w:color="auto"/>
            <w:left w:val="none" w:sz="0" w:space="0" w:color="auto"/>
            <w:bottom w:val="none" w:sz="0" w:space="0" w:color="auto"/>
            <w:right w:val="none" w:sz="0" w:space="0" w:color="auto"/>
          </w:divBdr>
        </w:div>
        <w:div w:id="684789805">
          <w:marLeft w:val="0"/>
          <w:marRight w:val="0"/>
          <w:marTop w:val="0"/>
          <w:marBottom w:val="0"/>
          <w:divBdr>
            <w:top w:val="none" w:sz="0" w:space="0" w:color="auto"/>
            <w:left w:val="none" w:sz="0" w:space="0" w:color="auto"/>
            <w:bottom w:val="none" w:sz="0" w:space="0" w:color="auto"/>
            <w:right w:val="none" w:sz="0" w:space="0" w:color="auto"/>
          </w:divBdr>
        </w:div>
        <w:div w:id="543907148">
          <w:marLeft w:val="0"/>
          <w:marRight w:val="0"/>
          <w:marTop w:val="0"/>
          <w:marBottom w:val="0"/>
          <w:divBdr>
            <w:top w:val="none" w:sz="0" w:space="0" w:color="auto"/>
            <w:left w:val="none" w:sz="0" w:space="0" w:color="auto"/>
            <w:bottom w:val="none" w:sz="0" w:space="0" w:color="auto"/>
            <w:right w:val="none" w:sz="0" w:space="0" w:color="auto"/>
          </w:divBdr>
        </w:div>
        <w:div w:id="1143933004">
          <w:marLeft w:val="0"/>
          <w:marRight w:val="0"/>
          <w:marTop w:val="0"/>
          <w:marBottom w:val="0"/>
          <w:divBdr>
            <w:top w:val="none" w:sz="0" w:space="0" w:color="auto"/>
            <w:left w:val="none" w:sz="0" w:space="0" w:color="auto"/>
            <w:bottom w:val="none" w:sz="0" w:space="0" w:color="auto"/>
            <w:right w:val="none" w:sz="0" w:space="0" w:color="auto"/>
          </w:divBdr>
        </w:div>
        <w:div w:id="1591306832">
          <w:marLeft w:val="0"/>
          <w:marRight w:val="0"/>
          <w:marTop w:val="0"/>
          <w:marBottom w:val="0"/>
          <w:divBdr>
            <w:top w:val="none" w:sz="0" w:space="0" w:color="auto"/>
            <w:left w:val="none" w:sz="0" w:space="0" w:color="auto"/>
            <w:bottom w:val="none" w:sz="0" w:space="0" w:color="auto"/>
            <w:right w:val="none" w:sz="0" w:space="0" w:color="auto"/>
          </w:divBdr>
        </w:div>
        <w:div w:id="334840559">
          <w:marLeft w:val="0"/>
          <w:marRight w:val="0"/>
          <w:marTop w:val="0"/>
          <w:marBottom w:val="0"/>
          <w:divBdr>
            <w:top w:val="none" w:sz="0" w:space="0" w:color="auto"/>
            <w:left w:val="none" w:sz="0" w:space="0" w:color="auto"/>
            <w:bottom w:val="none" w:sz="0" w:space="0" w:color="auto"/>
            <w:right w:val="none" w:sz="0" w:space="0" w:color="auto"/>
          </w:divBdr>
        </w:div>
        <w:div w:id="1684670142">
          <w:marLeft w:val="0"/>
          <w:marRight w:val="0"/>
          <w:marTop w:val="0"/>
          <w:marBottom w:val="0"/>
          <w:divBdr>
            <w:top w:val="none" w:sz="0" w:space="0" w:color="auto"/>
            <w:left w:val="none" w:sz="0" w:space="0" w:color="auto"/>
            <w:bottom w:val="none" w:sz="0" w:space="0" w:color="auto"/>
            <w:right w:val="none" w:sz="0" w:space="0" w:color="auto"/>
          </w:divBdr>
        </w:div>
        <w:div w:id="540485490">
          <w:marLeft w:val="0"/>
          <w:marRight w:val="0"/>
          <w:marTop w:val="0"/>
          <w:marBottom w:val="0"/>
          <w:divBdr>
            <w:top w:val="none" w:sz="0" w:space="0" w:color="auto"/>
            <w:left w:val="none" w:sz="0" w:space="0" w:color="auto"/>
            <w:bottom w:val="none" w:sz="0" w:space="0" w:color="auto"/>
            <w:right w:val="none" w:sz="0" w:space="0" w:color="auto"/>
          </w:divBdr>
        </w:div>
        <w:div w:id="1262301366">
          <w:marLeft w:val="0"/>
          <w:marRight w:val="0"/>
          <w:marTop w:val="0"/>
          <w:marBottom w:val="0"/>
          <w:divBdr>
            <w:top w:val="none" w:sz="0" w:space="0" w:color="auto"/>
            <w:left w:val="none" w:sz="0" w:space="0" w:color="auto"/>
            <w:bottom w:val="none" w:sz="0" w:space="0" w:color="auto"/>
            <w:right w:val="none" w:sz="0" w:space="0" w:color="auto"/>
          </w:divBdr>
        </w:div>
        <w:div w:id="1361973506">
          <w:marLeft w:val="0"/>
          <w:marRight w:val="0"/>
          <w:marTop w:val="0"/>
          <w:marBottom w:val="0"/>
          <w:divBdr>
            <w:top w:val="none" w:sz="0" w:space="0" w:color="auto"/>
            <w:left w:val="none" w:sz="0" w:space="0" w:color="auto"/>
            <w:bottom w:val="none" w:sz="0" w:space="0" w:color="auto"/>
            <w:right w:val="none" w:sz="0" w:space="0" w:color="auto"/>
          </w:divBdr>
        </w:div>
        <w:div w:id="2128623851">
          <w:marLeft w:val="0"/>
          <w:marRight w:val="0"/>
          <w:marTop w:val="0"/>
          <w:marBottom w:val="0"/>
          <w:divBdr>
            <w:top w:val="none" w:sz="0" w:space="0" w:color="auto"/>
            <w:left w:val="none" w:sz="0" w:space="0" w:color="auto"/>
            <w:bottom w:val="none" w:sz="0" w:space="0" w:color="auto"/>
            <w:right w:val="none" w:sz="0" w:space="0" w:color="auto"/>
          </w:divBdr>
        </w:div>
        <w:div w:id="372001888">
          <w:marLeft w:val="0"/>
          <w:marRight w:val="0"/>
          <w:marTop w:val="0"/>
          <w:marBottom w:val="0"/>
          <w:divBdr>
            <w:top w:val="none" w:sz="0" w:space="0" w:color="auto"/>
            <w:left w:val="none" w:sz="0" w:space="0" w:color="auto"/>
            <w:bottom w:val="none" w:sz="0" w:space="0" w:color="auto"/>
            <w:right w:val="none" w:sz="0" w:space="0" w:color="auto"/>
          </w:divBdr>
        </w:div>
        <w:div w:id="397947631">
          <w:marLeft w:val="0"/>
          <w:marRight w:val="0"/>
          <w:marTop w:val="0"/>
          <w:marBottom w:val="0"/>
          <w:divBdr>
            <w:top w:val="none" w:sz="0" w:space="0" w:color="auto"/>
            <w:left w:val="none" w:sz="0" w:space="0" w:color="auto"/>
            <w:bottom w:val="none" w:sz="0" w:space="0" w:color="auto"/>
            <w:right w:val="none" w:sz="0" w:space="0" w:color="auto"/>
          </w:divBdr>
        </w:div>
        <w:div w:id="147478618">
          <w:marLeft w:val="0"/>
          <w:marRight w:val="0"/>
          <w:marTop w:val="0"/>
          <w:marBottom w:val="0"/>
          <w:divBdr>
            <w:top w:val="none" w:sz="0" w:space="0" w:color="auto"/>
            <w:left w:val="none" w:sz="0" w:space="0" w:color="auto"/>
            <w:bottom w:val="none" w:sz="0" w:space="0" w:color="auto"/>
            <w:right w:val="none" w:sz="0" w:space="0" w:color="auto"/>
          </w:divBdr>
        </w:div>
      </w:divsChild>
    </w:div>
    <w:div w:id="1555970973">
      <w:bodyDiv w:val="1"/>
      <w:marLeft w:val="0"/>
      <w:marRight w:val="0"/>
      <w:marTop w:val="0"/>
      <w:marBottom w:val="0"/>
      <w:divBdr>
        <w:top w:val="none" w:sz="0" w:space="0" w:color="auto"/>
        <w:left w:val="none" w:sz="0" w:space="0" w:color="auto"/>
        <w:bottom w:val="none" w:sz="0" w:space="0" w:color="auto"/>
        <w:right w:val="none" w:sz="0" w:space="0" w:color="auto"/>
      </w:divBdr>
      <w:divsChild>
        <w:div w:id="1173032401">
          <w:marLeft w:val="0"/>
          <w:marRight w:val="0"/>
          <w:marTop w:val="0"/>
          <w:marBottom w:val="0"/>
          <w:divBdr>
            <w:top w:val="none" w:sz="0" w:space="0" w:color="auto"/>
            <w:left w:val="none" w:sz="0" w:space="0" w:color="auto"/>
            <w:bottom w:val="none" w:sz="0" w:space="0" w:color="auto"/>
            <w:right w:val="none" w:sz="0" w:space="0" w:color="auto"/>
          </w:divBdr>
        </w:div>
        <w:div w:id="655766042">
          <w:marLeft w:val="0"/>
          <w:marRight w:val="0"/>
          <w:marTop w:val="0"/>
          <w:marBottom w:val="0"/>
          <w:divBdr>
            <w:top w:val="none" w:sz="0" w:space="0" w:color="auto"/>
            <w:left w:val="none" w:sz="0" w:space="0" w:color="auto"/>
            <w:bottom w:val="none" w:sz="0" w:space="0" w:color="auto"/>
            <w:right w:val="none" w:sz="0" w:space="0" w:color="auto"/>
          </w:divBdr>
        </w:div>
        <w:div w:id="785612797">
          <w:marLeft w:val="0"/>
          <w:marRight w:val="0"/>
          <w:marTop w:val="0"/>
          <w:marBottom w:val="0"/>
          <w:divBdr>
            <w:top w:val="none" w:sz="0" w:space="0" w:color="auto"/>
            <w:left w:val="none" w:sz="0" w:space="0" w:color="auto"/>
            <w:bottom w:val="none" w:sz="0" w:space="0" w:color="auto"/>
            <w:right w:val="none" w:sz="0" w:space="0" w:color="auto"/>
          </w:divBdr>
        </w:div>
        <w:div w:id="897134859">
          <w:marLeft w:val="0"/>
          <w:marRight w:val="0"/>
          <w:marTop w:val="0"/>
          <w:marBottom w:val="0"/>
          <w:divBdr>
            <w:top w:val="none" w:sz="0" w:space="0" w:color="auto"/>
            <w:left w:val="none" w:sz="0" w:space="0" w:color="auto"/>
            <w:bottom w:val="none" w:sz="0" w:space="0" w:color="auto"/>
            <w:right w:val="none" w:sz="0" w:space="0" w:color="auto"/>
          </w:divBdr>
        </w:div>
        <w:div w:id="58405468">
          <w:marLeft w:val="0"/>
          <w:marRight w:val="0"/>
          <w:marTop w:val="0"/>
          <w:marBottom w:val="0"/>
          <w:divBdr>
            <w:top w:val="none" w:sz="0" w:space="0" w:color="auto"/>
            <w:left w:val="none" w:sz="0" w:space="0" w:color="auto"/>
            <w:bottom w:val="none" w:sz="0" w:space="0" w:color="auto"/>
            <w:right w:val="none" w:sz="0" w:space="0" w:color="auto"/>
          </w:divBdr>
        </w:div>
        <w:div w:id="89816853">
          <w:marLeft w:val="0"/>
          <w:marRight w:val="0"/>
          <w:marTop w:val="0"/>
          <w:marBottom w:val="0"/>
          <w:divBdr>
            <w:top w:val="none" w:sz="0" w:space="0" w:color="auto"/>
            <w:left w:val="none" w:sz="0" w:space="0" w:color="auto"/>
            <w:bottom w:val="none" w:sz="0" w:space="0" w:color="auto"/>
            <w:right w:val="none" w:sz="0" w:space="0" w:color="auto"/>
          </w:divBdr>
        </w:div>
        <w:div w:id="2111194016">
          <w:marLeft w:val="0"/>
          <w:marRight w:val="0"/>
          <w:marTop w:val="0"/>
          <w:marBottom w:val="0"/>
          <w:divBdr>
            <w:top w:val="none" w:sz="0" w:space="0" w:color="auto"/>
            <w:left w:val="none" w:sz="0" w:space="0" w:color="auto"/>
            <w:bottom w:val="none" w:sz="0" w:space="0" w:color="auto"/>
            <w:right w:val="none" w:sz="0" w:space="0" w:color="auto"/>
          </w:divBdr>
        </w:div>
        <w:div w:id="1758090502">
          <w:marLeft w:val="0"/>
          <w:marRight w:val="0"/>
          <w:marTop w:val="0"/>
          <w:marBottom w:val="0"/>
          <w:divBdr>
            <w:top w:val="none" w:sz="0" w:space="0" w:color="auto"/>
            <w:left w:val="none" w:sz="0" w:space="0" w:color="auto"/>
            <w:bottom w:val="none" w:sz="0" w:space="0" w:color="auto"/>
            <w:right w:val="none" w:sz="0" w:space="0" w:color="auto"/>
          </w:divBdr>
        </w:div>
        <w:div w:id="1676759823">
          <w:marLeft w:val="0"/>
          <w:marRight w:val="0"/>
          <w:marTop w:val="0"/>
          <w:marBottom w:val="0"/>
          <w:divBdr>
            <w:top w:val="none" w:sz="0" w:space="0" w:color="auto"/>
            <w:left w:val="none" w:sz="0" w:space="0" w:color="auto"/>
            <w:bottom w:val="none" w:sz="0" w:space="0" w:color="auto"/>
            <w:right w:val="none" w:sz="0" w:space="0" w:color="auto"/>
          </w:divBdr>
        </w:div>
        <w:div w:id="2032103181">
          <w:marLeft w:val="0"/>
          <w:marRight w:val="0"/>
          <w:marTop w:val="0"/>
          <w:marBottom w:val="0"/>
          <w:divBdr>
            <w:top w:val="none" w:sz="0" w:space="0" w:color="auto"/>
            <w:left w:val="none" w:sz="0" w:space="0" w:color="auto"/>
            <w:bottom w:val="none" w:sz="0" w:space="0" w:color="auto"/>
            <w:right w:val="none" w:sz="0" w:space="0" w:color="auto"/>
          </w:divBdr>
        </w:div>
        <w:div w:id="2122336183">
          <w:marLeft w:val="0"/>
          <w:marRight w:val="0"/>
          <w:marTop w:val="0"/>
          <w:marBottom w:val="0"/>
          <w:divBdr>
            <w:top w:val="none" w:sz="0" w:space="0" w:color="auto"/>
            <w:left w:val="none" w:sz="0" w:space="0" w:color="auto"/>
            <w:bottom w:val="none" w:sz="0" w:space="0" w:color="auto"/>
            <w:right w:val="none" w:sz="0" w:space="0" w:color="auto"/>
          </w:divBdr>
        </w:div>
        <w:div w:id="1553154136">
          <w:marLeft w:val="0"/>
          <w:marRight w:val="0"/>
          <w:marTop w:val="0"/>
          <w:marBottom w:val="0"/>
          <w:divBdr>
            <w:top w:val="none" w:sz="0" w:space="0" w:color="auto"/>
            <w:left w:val="none" w:sz="0" w:space="0" w:color="auto"/>
            <w:bottom w:val="none" w:sz="0" w:space="0" w:color="auto"/>
            <w:right w:val="none" w:sz="0" w:space="0" w:color="auto"/>
          </w:divBdr>
        </w:div>
        <w:div w:id="78253336">
          <w:marLeft w:val="0"/>
          <w:marRight w:val="0"/>
          <w:marTop w:val="0"/>
          <w:marBottom w:val="0"/>
          <w:divBdr>
            <w:top w:val="none" w:sz="0" w:space="0" w:color="auto"/>
            <w:left w:val="none" w:sz="0" w:space="0" w:color="auto"/>
            <w:bottom w:val="none" w:sz="0" w:space="0" w:color="auto"/>
            <w:right w:val="none" w:sz="0" w:space="0" w:color="auto"/>
          </w:divBdr>
        </w:div>
        <w:div w:id="1415853311">
          <w:marLeft w:val="0"/>
          <w:marRight w:val="0"/>
          <w:marTop w:val="0"/>
          <w:marBottom w:val="0"/>
          <w:divBdr>
            <w:top w:val="none" w:sz="0" w:space="0" w:color="auto"/>
            <w:left w:val="none" w:sz="0" w:space="0" w:color="auto"/>
            <w:bottom w:val="none" w:sz="0" w:space="0" w:color="auto"/>
            <w:right w:val="none" w:sz="0" w:space="0" w:color="auto"/>
          </w:divBdr>
        </w:div>
        <w:div w:id="834493149">
          <w:marLeft w:val="0"/>
          <w:marRight w:val="0"/>
          <w:marTop w:val="0"/>
          <w:marBottom w:val="0"/>
          <w:divBdr>
            <w:top w:val="none" w:sz="0" w:space="0" w:color="auto"/>
            <w:left w:val="none" w:sz="0" w:space="0" w:color="auto"/>
            <w:bottom w:val="none" w:sz="0" w:space="0" w:color="auto"/>
            <w:right w:val="none" w:sz="0" w:space="0" w:color="auto"/>
          </w:divBdr>
        </w:div>
        <w:div w:id="2056613042">
          <w:marLeft w:val="0"/>
          <w:marRight w:val="0"/>
          <w:marTop w:val="0"/>
          <w:marBottom w:val="0"/>
          <w:divBdr>
            <w:top w:val="none" w:sz="0" w:space="0" w:color="auto"/>
            <w:left w:val="none" w:sz="0" w:space="0" w:color="auto"/>
            <w:bottom w:val="none" w:sz="0" w:space="0" w:color="auto"/>
            <w:right w:val="none" w:sz="0" w:space="0" w:color="auto"/>
          </w:divBdr>
        </w:div>
        <w:div w:id="123696437">
          <w:marLeft w:val="0"/>
          <w:marRight w:val="0"/>
          <w:marTop w:val="0"/>
          <w:marBottom w:val="0"/>
          <w:divBdr>
            <w:top w:val="none" w:sz="0" w:space="0" w:color="auto"/>
            <w:left w:val="none" w:sz="0" w:space="0" w:color="auto"/>
            <w:bottom w:val="none" w:sz="0" w:space="0" w:color="auto"/>
            <w:right w:val="none" w:sz="0" w:space="0" w:color="auto"/>
          </w:divBdr>
        </w:div>
        <w:div w:id="701133251">
          <w:marLeft w:val="0"/>
          <w:marRight w:val="0"/>
          <w:marTop w:val="0"/>
          <w:marBottom w:val="0"/>
          <w:divBdr>
            <w:top w:val="none" w:sz="0" w:space="0" w:color="auto"/>
            <w:left w:val="none" w:sz="0" w:space="0" w:color="auto"/>
            <w:bottom w:val="none" w:sz="0" w:space="0" w:color="auto"/>
            <w:right w:val="none" w:sz="0" w:space="0" w:color="auto"/>
          </w:divBdr>
        </w:div>
        <w:div w:id="1809737212">
          <w:marLeft w:val="0"/>
          <w:marRight w:val="0"/>
          <w:marTop w:val="0"/>
          <w:marBottom w:val="0"/>
          <w:divBdr>
            <w:top w:val="none" w:sz="0" w:space="0" w:color="auto"/>
            <w:left w:val="none" w:sz="0" w:space="0" w:color="auto"/>
            <w:bottom w:val="none" w:sz="0" w:space="0" w:color="auto"/>
            <w:right w:val="none" w:sz="0" w:space="0" w:color="auto"/>
          </w:divBdr>
        </w:div>
        <w:div w:id="212887215">
          <w:marLeft w:val="0"/>
          <w:marRight w:val="0"/>
          <w:marTop w:val="0"/>
          <w:marBottom w:val="0"/>
          <w:divBdr>
            <w:top w:val="none" w:sz="0" w:space="0" w:color="auto"/>
            <w:left w:val="none" w:sz="0" w:space="0" w:color="auto"/>
            <w:bottom w:val="none" w:sz="0" w:space="0" w:color="auto"/>
            <w:right w:val="none" w:sz="0" w:space="0" w:color="auto"/>
          </w:divBdr>
        </w:div>
        <w:div w:id="1830438961">
          <w:marLeft w:val="0"/>
          <w:marRight w:val="0"/>
          <w:marTop w:val="0"/>
          <w:marBottom w:val="0"/>
          <w:divBdr>
            <w:top w:val="none" w:sz="0" w:space="0" w:color="auto"/>
            <w:left w:val="none" w:sz="0" w:space="0" w:color="auto"/>
            <w:bottom w:val="none" w:sz="0" w:space="0" w:color="auto"/>
            <w:right w:val="none" w:sz="0" w:space="0" w:color="auto"/>
          </w:divBdr>
        </w:div>
        <w:div w:id="220483196">
          <w:marLeft w:val="0"/>
          <w:marRight w:val="0"/>
          <w:marTop w:val="0"/>
          <w:marBottom w:val="0"/>
          <w:divBdr>
            <w:top w:val="none" w:sz="0" w:space="0" w:color="auto"/>
            <w:left w:val="none" w:sz="0" w:space="0" w:color="auto"/>
            <w:bottom w:val="none" w:sz="0" w:space="0" w:color="auto"/>
            <w:right w:val="none" w:sz="0" w:space="0" w:color="auto"/>
          </w:divBdr>
        </w:div>
        <w:div w:id="35159340">
          <w:marLeft w:val="0"/>
          <w:marRight w:val="0"/>
          <w:marTop w:val="0"/>
          <w:marBottom w:val="0"/>
          <w:divBdr>
            <w:top w:val="none" w:sz="0" w:space="0" w:color="auto"/>
            <w:left w:val="none" w:sz="0" w:space="0" w:color="auto"/>
            <w:bottom w:val="none" w:sz="0" w:space="0" w:color="auto"/>
            <w:right w:val="none" w:sz="0" w:space="0" w:color="auto"/>
          </w:divBdr>
        </w:div>
        <w:div w:id="994841427">
          <w:marLeft w:val="0"/>
          <w:marRight w:val="0"/>
          <w:marTop w:val="0"/>
          <w:marBottom w:val="0"/>
          <w:divBdr>
            <w:top w:val="none" w:sz="0" w:space="0" w:color="auto"/>
            <w:left w:val="none" w:sz="0" w:space="0" w:color="auto"/>
            <w:bottom w:val="none" w:sz="0" w:space="0" w:color="auto"/>
            <w:right w:val="none" w:sz="0" w:space="0" w:color="auto"/>
          </w:divBdr>
        </w:div>
        <w:div w:id="1509059059">
          <w:marLeft w:val="0"/>
          <w:marRight w:val="0"/>
          <w:marTop w:val="0"/>
          <w:marBottom w:val="0"/>
          <w:divBdr>
            <w:top w:val="none" w:sz="0" w:space="0" w:color="auto"/>
            <w:left w:val="none" w:sz="0" w:space="0" w:color="auto"/>
            <w:bottom w:val="none" w:sz="0" w:space="0" w:color="auto"/>
            <w:right w:val="none" w:sz="0" w:space="0" w:color="auto"/>
          </w:divBdr>
        </w:div>
        <w:div w:id="703676202">
          <w:marLeft w:val="0"/>
          <w:marRight w:val="0"/>
          <w:marTop w:val="0"/>
          <w:marBottom w:val="0"/>
          <w:divBdr>
            <w:top w:val="none" w:sz="0" w:space="0" w:color="auto"/>
            <w:left w:val="none" w:sz="0" w:space="0" w:color="auto"/>
            <w:bottom w:val="none" w:sz="0" w:space="0" w:color="auto"/>
            <w:right w:val="none" w:sz="0" w:space="0" w:color="auto"/>
          </w:divBdr>
        </w:div>
        <w:div w:id="1295136289">
          <w:marLeft w:val="0"/>
          <w:marRight w:val="0"/>
          <w:marTop w:val="0"/>
          <w:marBottom w:val="0"/>
          <w:divBdr>
            <w:top w:val="none" w:sz="0" w:space="0" w:color="auto"/>
            <w:left w:val="none" w:sz="0" w:space="0" w:color="auto"/>
            <w:bottom w:val="none" w:sz="0" w:space="0" w:color="auto"/>
            <w:right w:val="none" w:sz="0" w:space="0" w:color="auto"/>
          </w:divBdr>
        </w:div>
        <w:div w:id="404646755">
          <w:marLeft w:val="0"/>
          <w:marRight w:val="0"/>
          <w:marTop w:val="0"/>
          <w:marBottom w:val="0"/>
          <w:divBdr>
            <w:top w:val="none" w:sz="0" w:space="0" w:color="auto"/>
            <w:left w:val="none" w:sz="0" w:space="0" w:color="auto"/>
            <w:bottom w:val="none" w:sz="0" w:space="0" w:color="auto"/>
            <w:right w:val="none" w:sz="0" w:space="0" w:color="auto"/>
          </w:divBdr>
        </w:div>
        <w:div w:id="1866672466">
          <w:marLeft w:val="0"/>
          <w:marRight w:val="0"/>
          <w:marTop w:val="0"/>
          <w:marBottom w:val="0"/>
          <w:divBdr>
            <w:top w:val="none" w:sz="0" w:space="0" w:color="auto"/>
            <w:left w:val="none" w:sz="0" w:space="0" w:color="auto"/>
            <w:bottom w:val="none" w:sz="0" w:space="0" w:color="auto"/>
            <w:right w:val="none" w:sz="0" w:space="0" w:color="auto"/>
          </w:divBdr>
        </w:div>
        <w:div w:id="949167001">
          <w:marLeft w:val="0"/>
          <w:marRight w:val="0"/>
          <w:marTop w:val="0"/>
          <w:marBottom w:val="0"/>
          <w:divBdr>
            <w:top w:val="none" w:sz="0" w:space="0" w:color="auto"/>
            <w:left w:val="none" w:sz="0" w:space="0" w:color="auto"/>
            <w:bottom w:val="none" w:sz="0" w:space="0" w:color="auto"/>
            <w:right w:val="none" w:sz="0" w:space="0" w:color="auto"/>
          </w:divBdr>
        </w:div>
        <w:div w:id="849414300">
          <w:marLeft w:val="0"/>
          <w:marRight w:val="0"/>
          <w:marTop w:val="0"/>
          <w:marBottom w:val="0"/>
          <w:divBdr>
            <w:top w:val="none" w:sz="0" w:space="0" w:color="auto"/>
            <w:left w:val="none" w:sz="0" w:space="0" w:color="auto"/>
            <w:bottom w:val="none" w:sz="0" w:space="0" w:color="auto"/>
            <w:right w:val="none" w:sz="0" w:space="0" w:color="auto"/>
          </w:divBdr>
        </w:div>
        <w:div w:id="1430665433">
          <w:marLeft w:val="0"/>
          <w:marRight w:val="0"/>
          <w:marTop w:val="0"/>
          <w:marBottom w:val="0"/>
          <w:divBdr>
            <w:top w:val="none" w:sz="0" w:space="0" w:color="auto"/>
            <w:left w:val="none" w:sz="0" w:space="0" w:color="auto"/>
            <w:bottom w:val="none" w:sz="0" w:space="0" w:color="auto"/>
            <w:right w:val="none" w:sz="0" w:space="0" w:color="auto"/>
          </w:divBdr>
        </w:div>
        <w:div w:id="1830169420">
          <w:marLeft w:val="0"/>
          <w:marRight w:val="0"/>
          <w:marTop w:val="0"/>
          <w:marBottom w:val="0"/>
          <w:divBdr>
            <w:top w:val="none" w:sz="0" w:space="0" w:color="auto"/>
            <w:left w:val="none" w:sz="0" w:space="0" w:color="auto"/>
            <w:bottom w:val="none" w:sz="0" w:space="0" w:color="auto"/>
            <w:right w:val="none" w:sz="0" w:space="0" w:color="auto"/>
          </w:divBdr>
        </w:div>
        <w:div w:id="219556626">
          <w:marLeft w:val="0"/>
          <w:marRight w:val="0"/>
          <w:marTop w:val="0"/>
          <w:marBottom w:val="0"/>
          <w:divBdr>
            <w:top w:val="none" w:sz="0" w:space="0" w:color="auto"/>
            <w:left w:val="none" w:sz="0" w:space="0" w:color="auto"/>
            <w:bottom w:val="none" w:sz="0" w:space="0" w:color="auto"/>
            <w:right w:val="none" w:sz="0" w:space="0" w:color="auto"/>
          </w:divBdr>
        </w:div>
        <w:div w:id="1509565409">
          <w:marLeft w:val="0"/>
          <w:marRight w:val="0"/>
          <w:marTop w:val="0"/>
          <w:marBottom w:val="0"/>
          <w:divBdr>
            <w:top w:val="none" w:sz="0" w:space="0" w:color="auto"/>
            <w:left w:val="none" w:sz="0" w:space="0" w:color="auto"/>
            <w:bottom w:val="none" w:sz="0" w:space="0" w:color="auto"/>
            <w:right w:val="none" w:sz="0" w:space="0" w:color="auto"/>
          </w:divBdr>
        </w:div>
        <w:div w:id="155073176">
          <w:marLeft w:val="0"/>
          <w:marRight w:val="0"/>
          <w:marTop w:val="0"/>
          <w:marBottom w:val="0"/>
          <w:divBdr>
            <w:top w:val="none" w:sz="0" w:space="0" w:color="auto"/>
            <w:left w:val="none" w:sz="0" w:space="0" w:color="auto"/>
            <w:bottom w:val="none" w:sz="0" w:space="0" w:color="auto"/>
            <w:right w:val="none" w:sz="0" w:space="0" w:color="auto"/>
          </w:divBdr>
        </w:div>
        <w:div w:id="1970893522">
          <w:marLeft w:val="0"/>
          <w:marRight w:val="0"/>
          <w:marTop w:val="0"/>
          <w:marBottom w:val="0"/>
          <w:divBdr>
            <w:top w:val="none" w:sz="0" w:space="0" w:color="auto"/>
            <w:left w:val="none" w:sz="0" w:space="0" w:color="auto"/>
            <w:bottom w:val="none" w:sz="0" w:space="0" w:color="auto"/>
            <w:right w:val="none" w:sz="0" w:space="0" w:color="auto"/>
          </w:divBdr>
        </w:div>
        <w:div w:id="521819941">
          <w:marLeft w:val="0"/>
          <w:marRight w:val="0"/>
          <w:marTop w:val="0"/>
          <w:marBottom w:val="0"/>
          <w:divBdr>
            <w:top w:val="none" w:sz="0" w:space="0" w:color="auto"/>
            <w:left w:val="none" w:sz="0" w:space="0" w:color="auto"/>
            <w:bottom w:val="none" w:sz="0" w:space="0" w:color="auto"/>
            <w:right w:val="none" w:sz="0" w:space="0" w:color="auto"/>
          </w:divBdr>
        </w:div>
        <w:div w:id="1067613219">
          <w:marLeft w:val="0"/>
          <w:marRight w:val="0"/>
          <w:marTop w:val="0"/>
          <w:marBottom w:val="0"/>
          <w:divBdr>
            <w:top w:val="none" w:sz="0" w:space="0" w:color="auto"/>
            <w:left w:val="none" w:sz="0" w:space="0" w:color="auto"/>
            <w:bottom w:val="none" w:sz="0" w:space="0" w:color="auto"/>
            <w:right w:val="none" w:sz="0" w:space="0" w:color="auto"/>
          </w:divBdr>
        </w:div>
        <w:div w:id="91752637">
          <w:marLeft w:val="0"/>
          <w:marRight w:val="0"/>
          <w:marTop w:val="0"/>
          <w:marBottom w:val="0"/>
          <w:divBdr>
            <w:top w:val="none" w:sz="0" w:space="0" w:color="auto"/>
            <w:left w:val="none" w:sz="0" w:space="0" w:color="auto"/>
            <w:bottom w:val="none" w:sz="0" w:space="0" w:color="auto"/>
            <w:right w:val="none" w:sz="0" w:space="0" w:color="auto"/>
          </w:divBdr>
        </w:div>
        <w:div w:id="1322736288">
          <w:marLeft w:val="0"/>
          <w:marRight w:val="0"/>
          <w:marTop w:val="0"/>
          <w:marBottom w:val="0"/>
          <w:divBdr>
            <w:top w:val="none" w:sz="0" w:space="0" w:color="auto"/>
            <w:left w:val="none" w:sz="0" w:space="0" w:color="auto"/>
            <w:bottom w:val="none" w:sz="0" w:space="0" w:color="auto"/>
            <w:right w:val="none" w:sz="0" w:space="0" w:color="auto"/>
          </w:divBdr>
        </w:div>
        <w:div w:id="1218516257">
          <w:marLeft w:val="0"/>
          <w:marRight w:val="0"/>
          <w:marTop w:val="0"/>
          <w:marBottom w:val="0"/>
          <w:divBdr>
            <w:top w:val="none" w:sz="0" w:space="0" w:color="auto"/>
            <w:left w:val="none" w:sz="0" w:space="0" w:color="auto"/>
            <w:bottom w:val="none" w:sz="0" w:space="0" w:color="auto"/>
            <w:right w:val="none" w:sz="0" w:space="0" w:color="auto"/>
          </w:divBdr>
        </w:div>
        <w:div w:id="570627072">
          <w:marLeft w:val="0"/>
          <w:marRight w:val="0"/>
          <w:marTop w:val="0"/>
          <w:marBottom w:val="0"/>
          <w:divBdr>
            <w:top w:val="none" w:sz="0" w:space="0" w:color="auto"/>
            <w:left w:val="none" w:sz="0" w:space="0" w:color="auto"/>
            <w:bottom w:val="none" w:sz="0" w:space="0" w:color="auto"/>
            <w:right w:val="none" w:sz="0" w:space="0" w:color="auto"/>
          </w:divBdr>
        </w:div>
        <w:div w:id="1661691488">
          <w:marLeft w:val="0"/>
          <w:marRight w:val="0"/>
          <w:marTop w:val="0"/>
          <w:marBottom w:val="0"/>
          <w:divBdr>
            <w:top w:val="none" w:sz="0" w:space="0" w:color="auto"/>
            <w:left w:val="none" w:sz="0" w:space="0" w:color="auto"/>
            <w:bottom w:val="none" w:sz="0" w:space="0" w:color="auto"/>
            <w:right w:val="none" w:sz="0" w:space="0" w:color="auto"/>
          </w:divBdr>
        </w:div>
        <w:div w:id="480849857">
          <w:marLeft w:val="0"/>
          <w:marRight w:val="0"/>
          <w:marTop w:val="0"/>
          <w:marBottom w:val="0"/>
          <w:divBdr>
            <w:top w:val="none" w:sz="0" w:space="0" w:color="auto"/>
            <w:left w:val="none" w:sz="0" w:space="0" w:color="auto"/>
            <w:bottom w:val="none" w:sz="0" w:space="0" w:color="auto"/>
            <w:right w:val="none" w:sz="0" w:space="0" w:color="auto"/>
          </w:divBdr>
        </w:div>
        <w:div w:id="513111591">
          <w:marLeft w:val="0"/>
          <w:marRight w:val="0"/>
          <w:marTop w:val="0"/>
          <w:marBottom w:val="0"/>
          <w:divBdr>
            <w:top w:val="none" w:sz="0" w:space="0" w:color="auto"/>
            <w:left w:val="none" w:sz="0" w:space="0" w:color="auto"/>
            <w:bottom w:val="none" w:sz="0" w:space="0" w:color="auto"/>
            <w:right w:val="none" w:sz="0" w:space="0" w:color="auto"/>
          </w:divBdr>
        </w:div>
        <w:div w:id="1622376334">
          <w:marLeft w:val="0"/>
          <w:marRight w:val="0"/>
          <w:marTop w:val="0"/>
          <w:marBottom w:val="0"/>
          <w:divBdr>
            <w:top w:val="none" w:sz="0" w:space="0" w:color="auto"/>
            <w:left w:val="none" w:sz="0" w:space="0" w:color="auto"/>
            <w:bottom w:val="none" w:sz="0" w:space="0" w:color="auto"/>
            <w:right w:val="none" w:sz="0" w:space="0" w:color="auto"/>
          </w:divBdr>
        </w:div>
        <w:div w:id="347486081">
          <w:marLeft w:val="0"/>
          <w:marRight w:val="0"/>
          <w:marTop w:val="0"/>
          <w:marBottom w:val="0"/>
          <w:divBdr>
            <w:top w:val="none" w:sz="0" w:space="0" w:color="auto"/>
            <w:left w:val="none" w:sz="0" w:space="0" w:color="auto"/>
            <w:bottom w:val="none" w:sz="0" w:space="0" w:color="auto"/>
            <w:right w:val="none" w:sz="0" w:space="0" w:color="auto"/>
          </w:divBdr>
        </w:div>
        <w:div w:id="1663392874">
          <w:marLeft w:val="0"/>
          <w:marRight w:val="0"/>
          <w:marTop w:val="0"/>
          <w:marBottom w:val="0"/>
          <w:divBdr>
            <w:top w:val="none" w:sz="0" w:space="0" w:color="auto"/>
            <w:left w:val="none" w:sz="0" w:space="0" w:color="auto"/>
            <w:bottom w:val="none" w:sz="0" w:space="0" w:color="auto"/>
            <w:right w:val="none" w:sz="0" w:space="0" w:color="auto"/>
          </w:divBdr>
        </w:div>
        <w:div w:id="1714042078">
          <w:marLeft w:val="0"/>
          <w:marRight w:val="0"/>
          <w:marTop w:val="0"/>
          <w:marBottom w:val="0"/>
          <w:divBdr>
            <w:top w:val="none" w:sz="0" w:space="0" w:color="auto"/>
            <w:left w:val="none" w:sz="0" w:space="0" w:color="auto"/>
            <w:bottom w:val="none" w:sz="0" w:space="0" w:color="auto"/>
            <w:right w:val="none" w:sz="0" w:space="0" w:color="auto"/>
          </w:divBdr>
        </w:div>
        <w:div w:id="796800533">
          <w:marLeft w:val="0"/>
          <w:marRight w:val="0"/>
          <w:marTop w:val="0"/>
          <w:marBottom w:val="0"/>
          <w:divBdr>
            <w:top w:val="none" w:sz="0" w:space="0" w:color="auto"/>
            <w:left w:val="none" w:sz="0" w:space="0" w:color="auto"/>
            <w:bottom w:val="none" w:sz="0" w:space="0" w:color="auto"/>
            <w:right w:val="none" w:sz="0" w:space="0" w:color="auto"/>
          </w:divBdr>
        </w:div>
        <w:div w:id="1646616452">
          <w:marLeft w:val="0"/>
          <w:marRight w:val="0"/>
          <w:marTop w:val="0"/>
          <w:marBottom w:val="0"/>
          <w:divBdr>
            <w:top w:val="none" w:sz="0" w:space="0" w:color="auto"/>
            <w:left w:val="none" w:sz="0" w:space="0" w:color="auto"/>
            <w:bottom w:val="none" w:sz="0" w:space="0" w:color="auto"/>
            <w:right w:val="none" w:sz="0" w:space="0" w:color="auto"/>
          </w:divBdr>
        </w:div>
        <w:div w:id="2119443508">
          <w:marLeft w:val="0"/>
          <w:marRight w:val="0"/>
          <w:marTop w:val="0"/>
          <w:marBottom w:val="0"/>
          <w:divBdr>
            <w:top w:val="none" w:sz="0" w:space="0" w:color="auto"/>
            <w:left w:val="none" w:sz="0" w:space="0" w:color="auto"/>
            <w:bottom w:val="none" w:sz="0" w:space="0" w:color="auto"/>
            <w:right w:val="none" w:sz="0" w:space="0" w:color="auto"/>
          </w:divBdr>
        </w:div>
        <w:div w:id="2017993512">
          <w:marLeft w:val="0"/>
          <w:marRight w:val="0"/>
          <w:marTop w:val="0"/>
          <w:marBottom w:val="0"/>
          <w:divBdr>
            <w:top w:val="none" w:sz="0" w:space="0" w:color="auto"/>
            <w:left w:val="none" w:sz="0" w:space="0" w:color="auto"/>
            <w:bottom w:val="none" w:sz="0" w:space="0" w:color="auto"/>
            <w:right w:val="none" w:sz="0" w:space="0" w:color="auto"/>
          </w:divBdr>
        </w:div>
        <w:div w:id="1482850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henti.kaoyan.eol.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李毅</dc:creator>
  <cp:keywords/>
  <dc:description/>
  <cp:lastModifiedBy>李毅</cp:lastModifiedBy>
  <cp:revision>3</cp:revision>
  <dcterms:created xsi:type="dcterms:W3CDTF">2019-04-06T01:01:00Z</dcterms:created>
  <dcterms:modified xsi:type="dcterms:W3CDTF">2019-04-06T01:29:00Z</dcterms:modified>
</cp:coreProperties>
</file>