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B8D" w:rsidRDefault="00C73D9C">
      <w:r>
        <w:rPr>
          <w:rFonts w:hint="eastAsia"/>
        </w:rPr>
        <w:t>照明光斑在等离子体边界参数：</w:t>
      </w:r>
    </w:p>
    <w:p w:rsidR="00460149" w:rsidRDefault="00460149">
      <w:pPr>
        <w:rPr>
          <w:rFonts w:hint="eastAsia"/>
        </w:rPr>
      </w:pPr>
      <w:r>
        <w:rPr>
          <w:rFonts w:hint="eastAsia"/>
        </w:rPr>
        <w:t>微波频率：</w:t>
      </w:r>
      <w:proofErr w:type="gramStart"/>
      <w:r>
        <w:rPr>
          <w:rFonts w:hint="eastAsia"/>
        </w:rPr>
        <w:t>90</w:t>
      </w:r>
      <w:r>
        <w:t>G</w:t>
      </w:r>
      <w:r>
        <w:rPr>
          <w:rFonts w:hint="eastAsia"/>
        </w:rPr>
        <w:t>hz</w:t>
      </w:r>
      <w:proofErr w:type="gramEnd"/>
    </w:p>
    <w:p w:rsidR="00C73D9C" w:rsidRDefault="00C73D9C">
      <w:r>
        <w:rPr>
          <w:rFonts w:hint="eastAsia"/>
        </w:rPr>
        <w:t>极向光斑半径（电场强度的</w:t>
      </w:r>
      <w:r>
        <w:rPr>
          <w:rFonts w:hint="eastAsia"/>
        </w:rPr>
        <w:t>1/e</w:t>
      </w:r>
      <w:r>
        <w:rPr>
          <w:rFonts w:hint="eastAsia"/>
        </w:rPr>
        <w:t>）：</w:t>
      </w:r>
      <w:r>
        <w:rPr>
          <w:rFonts w:hint="eastAsia"/>
        </w:rPr>
        <w:t>131.8mm</w:t>
      </w:r>
    </w:p>
    <w:p w:rsidR="00C73D9C" w:rsidRDefault="00C73D9C">
      <w:r>
        <w:rPr>
          <w:rFonts w:hint="eastAsia"/>
        </w:rPr>
        <w:t>环向光斑半径：</w:t>
      </w:r>
      <w:r>
        <w:rPr>
          <w:rFonts w:hint="eastAsia"/>
        </w:rPr>
        <w:t>29mm</w:t>
      </w:r>
      <w:r>
        <w:rPr>
          <w:rFonts w:hint="eastAsia"/>
        </w:rPr>
        <w:t>；</w:t>
      </w:r>
    </w:p>
    <w:p w:rsidR="00C73D9C" w:rsidRDefault="00C73D9C">
      <w:r>
        <w:rPr>
          <w:rFonts w:hint="eastAsia"/>
        </w:rPr>
        <w:t>传播方向：正入射（与中平面主半径方向平行）；</w:t>
      </w:r>
    </w:p>
    <w:p w:rsidR="00C73D9C" w:rsidRDefault="00C73D9C">
      <w:pPr>
        <w:rPr>
          <w:rFonts w:hint="eastAsia"/>
        </w:rPr>
      </w:pPr>
      <w:r>
        <w:rPr>
          <w:rFonts w:hint="eastAsia"/>
        </w:rPr>
        <w:t>波前曲率：极向</w:t>
      </w:r>
      <w:r w:rsidR="00460149">
        <w:rPr>
          <w:rFonts w:hint="eastAsia"/>
        </w:rPr>
        <w:t>波前</w:t>
      </w:r>
      <w:r>
        <w:rPr>
          <w:rFonts w:hint="eastAsia"/>
        </w:rPr>
        <w:t>曲率</w:t>
      </w:r>
      <w:r w:rsidR="00460149">
        <w:rPr>
          <w:rFonts w:hint="eastAsia"/>
        </w:rPr>
        <w:t>半径</w:t>
      </w:r>
      <w:r w:rsidR="00460149">
        <w:rPr>
          <w:rFonts w:hint="eastAsia"/>
        </w:rPr>
        <w:t>1265.8mm</w:t>
      </w:r>
      <w:r w:rsidR="00460149">
        <w:rPr>
          <w:rFonts w:hint="eastAsia"/>
        </w:rPr>
        <w:t>，环向波前曲率半径</w:t>
      </w:r>
      <w:r w:rsidR="00460149">
        <w:rPr>
          <w:rFonts w:hint="eastAsia"/>
        </w:rPr>
        <w:t>726mm</w:t>
      </w:r>
      <w:r w:rsidR="00460149">
        <w:rPr>
          <w:rFonts w:hint="eastAsia"/>
        </w:rPr>
        <w:t>（两者沿着传播方向收束）</w:t>
      </w:r>
      <w:bookmarkStart w:id="0" w:name="_GoBack"/>
      <w:bookmarkEnd w:id="0"/>
    </w:p>
    <w:sectPr w:rsidR="00C73D9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D9C"/>
    <w:rsid w:val="00460149"/>
    <w:rsid w:val="007B3B8D"/>
    <w:rsid w:val="00C73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4984"/>
  <w15:chartTrackingRefBased/>
  <w15:docId w15:val="{5A2C7797-81BA-4E1B-9164-289F11B21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813649224@qq.com</dc:creator>
  <cp:keywords/>
  <dc:description/>
  <cp:lastModifiedBy>813649224@qq.com</cp:lastModifiedBy>
  <cp:revision>1</cp:revision>
  <dcterms:created xsi:type="dcterms:W3CDTF">2019-10-21T07:01:00Z</dcterms:created>
  <dcterms:modified xsi:type="dcterms:W3CDTF">2019-10-21T07:19:00Z</dcterms:modified>
</cp:coreProperties>
</file>