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6D4C" w14:textId="79FFE00B" w:rsidR="00FD121D" w:rsidRDefault="00266555" w:rsidP="00266555">
      <w:pPr>
        <w:jc w:val="center"/>
      </w:pPr>
      <w:r>
        <w:t>The LabVIEW program of high-k scattering system on NSTX-U</w:t>
      </w:r>
    </w:p>
    <w:p w14:paraId="304BE01F" w14:textId="6793F09C" w:rsidR="00266555" w:rsidRDefault="00266555" w:rsidP="00266555">
      <w:r>
        <w:t>Xinhang Xu,8/17/2024</w:t>
      </w:r>
    </w:p>
    <w:p w14:paraId="1B6C9580" w14:textId="4ADABB39" w:rsidR="00266555" w:rsidRDefault="00505539" w:rsidP="00266555">
      <w:r>
        <w:t xml:space="preserve">     </w:t>
      </w:r>
      <w:r w:rsidR="00266555">
        <w:t xml:space="preserve">The LabVIEW program contains the monitor module and control </w:t>
      </w:r>
      <w:r w:rsidR="00863C62">
        <w:t>module.</w:t>
      </w:r>
      <w:r w:rsidR="00266555" w:rsidRPr="00266555">
        <w:t xml:space="preserve"> </w:t>
      </w:r>
      <w:r w:rsidR="00266555">
        <w:t xml:space="preserve">The control module is used for </w:t>
      </w:r>
      <w:r w:rsidR="00863C62">
        <w:t>Launch,</w:t>
      </w:r>
      <w:r w:rsidR="00266555">
        <w:t xml:space="preserve"> Receiver optical setup and formic acid laser adjustment while </w:t>
      </w:r>
      <w:r w:rsidR="00863C62">
        <w:t xml:space="preserve">the monitor system is used for monitor the power supply, laser output, temperature and humidity of vicinal environment, flow velocity and temperature of cooling </w:t>
      </w:r>
      <w:proofErr w:type="gramStart"/>
      <w:r w:rsidR="00863C62">
        <w:t>liquid ,and</w:t>
      </w:r>
      <w:proofErr w:type="gramEnd"/>
      <w:r w:rsidR="00863C62">
        <w:t xml:space="preserve"> the acid formic gas pressure in  the laser tube.</w:t>
      </w:r>
    </w:p>
    <w:p w14:paraId="7D8AC2ED" w14:textId="4F64FA2E" w:rsidR="00505539" w:rsidRDefault="00505539" w:rsidP="00505539">
      <w:pPr>
        <w:pStyle w:val="ListParagraph"/>
        <w:numPr>
          <w:ilvl w:val="0"/>
          <w:numId w:val="1"/>
        </w:numPr>
      </w:pPr>
      <w:r>
        <w:t xml:space="preserve">The Control Module  </w:t>
      </w:r>
      <w:r w:rsidR="00C63364">
        <w:t xml:space="preserve"> </w:t>
      </w:r>
      <w:bookmarkStart w:id="0" w:name="_GoBack"/>
      <w:bookmarkEnd w:id="0"/>
    </w:p>
    <w:p w14:paraId="2136C3DC" w14:textId="07D992DA" w:rsidR="00C63364" w:rsidRDefault="00505539" w:rsidP="00505539">
      <w:r>
        <w:t xml:space="preserve"> In the Control Module like figure </w:t>
      </w:r>
      <w:proofErr w:type="gramStart"/>
      <w:r>
        <w:t>1 ,we</w:t>
      </w:r>
      <w:proofErr w:type="gramEnd"/>
      <w:r>
        <w:t xml:space="preserve"> have the laser power adjustment and Receiver optical and Launch optical setup .First of all ,the laser power adjustment is driven by Thorlabs motor ,the motor connected with what?</w:t>
      </w:r>
    </w:p>
    <w:p w14:paraId="0DB80491" w14:textId="38777F7F" w:rsidR="00266555" w:rsidRDefault="00505539" w:rsidP="00266555">
      <w:r w:rsidRPr="00505539">
        <w:lastRenderedPageBreak/>
        <w:drawing>
          <wp:inline distT="0" distB="0" distL="0" distR="0" wp14:anchorId="45A53C01" wp14:editId="59029638">
            <wp:extent cx="5943600" cy="713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0AAB" w14:textId="019D32AB" w:rsidR="00505539" w:rsidRDefault="00505539" w:rsidP="00266555"/>
    <w:p w14:paraId="06AD76DB" w14:textId="77777777" w:rsidR="00505539" w:rsidRDefault="00505539" w:rsidP="00266555"/>
    <w:p w14:paraId="30F72F3E" w14:textId="77777777" w:rsidR="00266555" w:rsidRDefault="00266555" w:rsidP="00266555"/>
    <w:p w14:paraId="511D90AC" w14:textId="77777777" w:rsidR="00266555" w:rsidRDefault="00266555" w:rsidP="00266555">
      <w:pPr>
        <w:jc w:val="center"/>
      </w:pPr>
    </w:p>
    <w:sectPr w:rsidR="0026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34FAF"/>
    <w:multiLevelType w:val="hybridMultilevel"/>
    <w:tmpl w:val="E02A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3"/>
    <w:rsid w:val="00266555"/>
    <w:rsid w:val="00505539"/>
    <w:rsid w:val="00863C62"/>
    <w:rsid w:val="00BE0473"/>
    <w:rsid w:val="00C63364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DB41"/>
  <w15:chartTrackingRefBased/>
  <w15:docId w15:val="{A7F6B5BC-2455-40DA-AF31-C23AD6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6555"/>
  </w:style>
  <w:style w:type="character" w:customStyle="1" w:styleId="DateChar">
    <w:name w:val="Date Char"/>
    <w:basedOn w:val="DefaultParagraphFont"/>
    <w:link w:val="Date"/>
    <w:uiPriority w:val="99"/>
    <w:semiHidden/>
    <w:rsid w:val="00266555"/>
  </w:style>
  <w:style w:type="paragraph" w:styleId="ListParagraph">
    <w:name w:val="List Paragraph"/>
    <w:basedOn w:val="Normal"/>
    <w:uiPriority w:val="34"/>
    <w:qFormat/>
    <w:rsid w:val="0050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1</cp:revision>
  <dcterms:created xsi:type="dcterms:W3CDTF">2024-08-17T22:08:00Z</dcterms:created>
  <dcterms:modified xsi:type="dcterms:W3CDTF">2024-08-18T06:22:00Z</dcterms:modified>
</cp:coreProperties>
</file>