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BDDE9" w14:textId="3F0797D9" w:rsidR="00FD121D" w:rsidRDefault="009D3C22" w:rsidP="009D3C22">
      <w:pPr>
        <w:jc w:val="center"/>
      </w:pPr>
      <w:r>
        <w:t>The physics of anomalous doppler effect from quantum theory and numerical certification</w:t>
      </w:r>
    </w:p>
    <w:p w14:paraId="6653FC6C" w14:textId="7198F20E" w:rsidR="009D3C22" w:rsidRDefault="009D3C22">
      <w:r>
        <w:t>Introduction:</w:t>
      </w:r>
    </w:p>
    <w:p w14:paraId="65168A61" w14:textId="79ED5A26" w:rsidR="009C0204" w:rsidRDefault="009C0204" w:rsidP="009C0204">
      <w:r>
        <w:t>The anomalous Doppler effect</w:t>
      </w:r>
      <w:r w:rsidR="005C6745">
        <w:t xml:space="preserve"> is a phenomenon</w:t>
      </w:r>
      <w:r>
        <w:t xml:space="preserve"> which induces electron velocity scattering upon meeting the resonant condition in an electromagnetic field, described by </w:t>
      </w:r>
    </w:p>
    <w:p w14:paraId="370EEBF4" w14:textId="527ED072" w:rsidR="009C0204" w:rsidRPr="009C0204" w:rsidRDefault="009C0204" w:rsidP="009C0204">
      <m:oMathPara>
        <m:oMath>
          <m:r>
            <m:rPr>
              <m:sty m:val="p"/>
            </m:rPr>
            <w:rPr>
              <w:rFonts w:ascii="Cambria Math" w:hAnsi="Cambria Math"/>
            </w:rPr>
            <m:t>ω+k⋅v=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</m:t>
              </m:r>
            </m:sub>
          </m:sSub>
        </m:oMath>
      </m:oMathPara>
    </w:p>
    <w:p w14:paraId="13479BBE" w14:textId="4CF2E06A" w:rsidR="009D3C22" w:rsidRPr="009C0204" w:rsidRDefault="009C0204" w:rsidP="009C0204">
      <w:pPr>
        <w:rPr>
          <w:rFonts w:hint="eastAsia"/>
        </w:rPr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represents the wavevector of the electromagnetic wave,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ce</m:t>
            </m:r>
          </m:sub>
        </m:sSub>
      </m:oMath>
      <w:r>
        <w:t xml:space="preserve"> is the electron cyclotron angular frequency, </w:t>
      </w:r>
      <m:oMath>
        <m:r>
          <m:rPr>
            <m:lit/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lit/>
            <m:sty m:val="p"/>
          </m:rPr>
          <w:rPr>
            <w:rFonts w:ascii="Cambria Math" w:hAnsi="Cambria Math"/>
          </w:rPr>
          <m:t>)</m:t>
        </m:r>
      </m:oMath>
      <w:r>
        <w:t xml:space="preserve"> is the electron velocity, and </w:t>
      </w:r>
      <m:oMath>
        <m:r>
          <m:rPr>
            <m:lit/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lit/>
            <m:sty m:val="p"/>
          </m:rPr>
          <w:rPr>
            <w:rFonts w:ascii="Cambria Math" w:hAnsi="Cambria Math"/>
          </w:rPr>
          <m:t>)</m:t>
        </m:r>
      </m:oMath>
      <w:r>
        <w:t xml:space="preserve"> is the angular frequency of the electromagnetic </w:t>
      </w:r>
      <w:proofErr w:type="gramStart"/>
      <w:r>
        <w:t>wave,.</w:t>
      </w:r>
      <w:proofErr w:type="gramEnd"/>
      <w:r>
        <w:t xml:space="preserve"> This phenomenon is associated with various effects, including whistler wave excitation, high-energy scattering, and the step-like structure observed in electron cyclotron emission within tokamaks.</w:t>
      </w:r>
      <w:r w:rsidR="00C818E6">
        <w:t xml:space="preserve"> This phenomenon is quite normal but attractive.</w:t>
      </w:r>
      <w:r w:rsidR="005C6745">
        <w:t xml:space="preserve"> Despite ADE</w:t>
      </w:r>
      <w:r w:rsidR="005C6745" w:rsidRPr="005C6745">
        <w:t xml:space="preserve"> </w:t>
      </w:r>
      <w:r w:rsidR="005C6745">
        <w:t>has been extensively studied in previous research</w:t>
      </w:r>
      <w:r w:rsidR="005C6745">
        <w:t xml:space="preserve"> based on quantum theory on classical mechanical theory, however, the</w:t>
      </w:r>
      <w:r>
        <w:t xml:space="preserve"> basic physics of ADE </w:t>
      </w:r>
      <w:r w:rsidR="005C6745">
        <w:t>still need</w:t>
      </w:r>
      <w:r>
        <w:t xml:space="preserve"> to </w:t>
      </w:r>
      <w:r w:rsidR="005C6745">
        <w:t>answer, such</w:t>
      </w:r>
      <w:r w:rsidR="00C818E6">
        <w:t xml:space="preserve"> as </w:t>
      </w:r>
      <w:r w:rsidR="005C6745">
        <w:t xml:space="preserve">what causes velocity scattering happen and </w:t>
      </w:r>
      <w:r w:rsidR="00C818E6">
        <w:t>kind of wave can trigger the ADE</w:t>
      </w:r>
      <w:r w:rsidR="005C6745">
        <w:t xml:space="preserve">.  In this study, we will firstly </w:t>
      </w:r>
      <w:r w:rsidR="007C7D4C">
        <w:t xml:space="preserve">analysis from quantum field and then give a qualitive analysis for classical dynamic analysis of </w:t>
      </w:r>
      <w:proofErr w:type="spellStart"/>
      <w:r w:rsidR="007C7D4C">
        <w:t>emw</w:t>
      </w:r>
      <w:proofErr w:type="spellEnd"/>
      <w:r w:rsidR="007C7D4C">
        <w:t xml:space="preserve"> .finally ,we will give a numerical simulation to illustrate the correct of our analysis .The electric static field is no include in this paper and this has been talked in paper *</w:t>
      </w:r>
      <w:bookmarkStart w:id="0" w:name="_GoBack"/>
      <w:bookmarkEnd w:id="0"/>
    </w:p>
    <w:sectPr w:rsidR="009D3C22" w:rsidRPr="009C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45"/>
    <w:rsid w:val="00125BE1"/>
    <w:rsid w:val="003A44D1"/>
    <w:rsid w:val="005C6745"/>
    <w:rsid w:val="007C7D4C"/>
    <w:rsid w:val="009C0204"/>
    <w:rsid w:val="009D3C22"/>
    <w:rsid w:val="00A37A96"/>
    <w:rsid w:val="00B00A64"/>
    <w:rsid w:val="00BC067A"/>
    <w:rsid w:val="00C626A5"/>
    <w:rsid w:val="00C818E6"/>
    <w:rsid w:val="00FC1E45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F471"/>
  <w15:chartTrackingRefBased/>
  <w15:docId w15:val="{B4041A6F-2E02-49F3-8E99-0D2404BC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2</cp:revision>
  <dcterms:created xsi:type="dcterms:W3CDTF">2025-01-21T12:41:00Z</dcterms:created>
  <dcterms:modified xsi:type="dcterms:W3CDTF">2025-01-21T16:54:00Z</dcterms:modified>
</cp:coreProperties>
</file>