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BDDE9" w14:textId="097C8AE3" w:rsidR="00FD121D" w:rsidRDefault="002E0393" w:rsidP="009D3C22">
      <w:pPr>
        <w:jc w:val="center"/>
      </w:pPr>
      <w:r>
        <w:t xml:space="preserve">Analysis </w:t>
      </w:r>
      <w:r>
        <w:t xml:space="preserve">Anomalous Doppler Effect </w:t>
      </w:r>
      <w:r>
        <w:t xml:space="preserve">from quantum theory to classical dynamic theory </w:t>
      </w:r>
    </w:p>
    <w:p w14:paraId="6653FC6C" w14:textId="26E20BEA" w:rsidR="009D3C22" w:rsidRDefault="009D3C22">
      <w:r>
        <w:t>Introduction:</w:t>
      </w:r>
    </w:p>
    <w:p w14:paraId="48EFEAAC" w14:textId="452260E5" w:rsidR="000D0720" w:rsidRDefault="000D0720">
      <w:r>
        <w:t xml:space="preserve">          </w:t>
      </w:r>
      <w:r w:rsidR="00693212" w:rsidRPr="00693212">
        <w:t>The Anomalous Doppler Effect, where the observed frequency shift behaves contrary to the conventional Doppler Effect under certain conditions, was first theoretically predicted by the Soviet physicist Vitaly L. Ginzburg</w:t>
      </w:r>
      <w:r w:rsidR="00693212">
        <w:t>**</w:t>
      </w:r>
      <w:r w:rsidR="00693212" w:rsidRPr="00693212">
        <w:t>.</w:t>
      </w:r>
      <w:r w:rsidR="00693212">
        <w:t xml:space="preserve"> This effect could cause the moving system transfer </w:t>
      </w:r>
      <w:proofErr w:type="gramStart"/>
      <w:r w:rsidR="00693212">
        <w:t>it’s</w:t>
      </w:r>
      <w:proofErr w:type="gramEnd"/>
      <w:r w:rsidR="00693212">
        <w:t xml:space="preserve"> kinetic energy to it’s internal energy and at the same time emit radiation by consuming partial of </w:t>
      </w:r>
      <w:proofErr w:type="spellStart"/>
      <w:r w:rsidR="00693212">
        <w:t>it’s</w:t>
      </w:r>
      <w:proofErr w:type="spellEnd"/>
      <w:r w:rsidR="00693212">
        <w:t xml:space="preserve"> kinetic energy. A </w:t>
      </w:r>
      <w:bookmarkStart w:id="0" w:name="_GoBack"/>
      <w:bookmarkEnd w:id="0"/>
    </w:p>
    <w:sectPr w:rsidR="000D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45"/>
    <w:rsid w:val="000D0720"/>
    <w:rsid w:val="00125BE1"/>
    <w:rsid w:val="002E0393"/>
    <w:rsid w:val="003A44D1"/>
    <w:rsid w:val="005C6745"/>
    <w:rsid w:val="00693212"/>
    <w:rsid w:val="006A1D07"/>
    <w:rsid w:val="007C7D4C"/>
    <w:rsid w:val="009C0204"/>
    <w:rsid w:val="009D3C22"/>
    <w:rsid w:val="00A37A96"/>
    <w:rsid w:val="00AB1E7D"/>
    <w:rsid w:val="00B00A64"/>
    <w:rsid w:val="00B21A71"/>
    <w:rsid w:val="00BC067A"/>
    <w:rsid w:val="00C626A5"/>
    <w:rsid w:val="00C818E6"/>
    <w:rsid w:val="00FC1E45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F471"/>
  <w15:chartTrackingRefBased/>
  <w15:docId w15:val="{B4041A6F-2E02-49F3-8E99-0D2404BC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4</cp:revision>
  <dcterms:created xsi:type="dcterms:W3CDTF">2025-01-21T12:41:00Z</dcterms:created>
  <dcterms:modified xsi:type="dcterms:W3CDTF">2025-02-18T00:09:00Z</dcterms:modified>
</cp:coreProperties>
</file>