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54F18EAA" w:rsidR="002E3264" w:rsidRDefault="00DF37A9" w:rsidP="009930E6">
      <w:r w:rsidRPr="00DF37A9">
        <w:t xml:space="preserve">A quantum model </w:t>
      </w:r>
      <w:r w:rsidR="00B10F7C">
        <w:rPr>
          <w:rFonts w:hint="eastAsia"/>
        </w:rPr>
        <w:t xml:space="preserve">combined with </w:t>
      </w:r>
      <w:r w:rsidR="00B10F7C" w:rsidRPr="00DF37A9">
        <w:t>angular momentum</w:t>
      </w:r>
      <w:r w:rsidR="00B10F7C" w:rsidRPr="00DF37A9">
        <w:t xml:space="preserve"> </w:t>
      </w:r>
      <w:r w:rsidR="00B10F7C">
        <w:rPr>
          <w:rFonts w:hint="eastAsia"/>
        </w:rPr>
        <w:t xml:space="preserve">conservation </w:t>
      </w:r>
      <w:r w:rsidRPr="00DF37A9">
        <w:t>is established to analyze the process</w:t>
      </w:r>
      <w:r w:rsidR="005F5288">
        <w:rPr>
          <w:rFonts w:hint="eastAsia"/>
        </w:rPr>
        <w:t xml:space="preserve"> of </w:t>
      </w:r>
      <w:r w:rsidR="005F5288">
        <w:rPr>
          <w:rFonts w:hint="eastAsia"/>
        </w:rPr>
        <w:t xml:space="preserve">Normal doppler </w:t>
      </w:r>
      <w:r w:rsidR="005F5288">
        <w:t>effect</w:t>
      </w:r>
      <w:r w:rsidR="005F5288">
        <w:rPr>
          <w:rFonts w:hint="eastAsia"/>
        </w:rPr>
        <w:t xml:space="preserve"> and </w:t>
      </w:r>
      <w:r w:rsidR="005F5288">
        <w:rPr>
          <w:rFonts w:hint="eastAsia"/>
        </w:rPr>
        <w:t xml:space="preserve">Anomalous Doppler </w:t>
      </w:r>
      <w:r w:rsidR="005F5288">
        <w:t>Effect,</w:t>
      </w:r>
      <w:r w:rsidRPr="00DF37A9">
        <w:t xml:space="preserve"> illustrating that the resonance process is related to the angular momentum of the </w:t>
      </w:r>
      <w:r w:rsidR="00CC3BAA" w:rsidRPr="00DF37A9">
        <w:t>wave.</w:t>
      </w:r>
      <w:r w:rsidR="00CC3BAA">
        <w:t xml:space="preserve"> </w:t>
      </w:r>
      <w:r w:rsidR="005F5288" w:rsidRPr="005F5288">
        <w:t>The angular momentum resonant condition is numerically tested, and the energy change ratio between parallel and gyrokinetic energies during electron–wave resonance is calculated, showing strong agreement with quantum theory.</w:t>
      </w:r>
    </w:p>
    <w:p w14:paraId="17B3B949" w14:textId="2CE2519A" w:rsidR="009930E6" w:rsidRDefault="001D1841" w:rsidP="001D1841">
      <w:r>
        <w:rPr>
          <w:rFonts w:hint="eastAsia"/>
        </w:rPr>
        <w:t>I.  I</w:t>
      </w:r>
      <w:r w:rsidR="009D3C22">
        <w:t>ntroduction:</w:t>
      </w:r>
    </w:p>
    <w:p w14:paraId="15776ED4" w14:textId="5FDDEE27" w:rsidR="009930E6" w:rsidRDefault="005F3CB8" w:rsidP="009930E6">
      <w:r>
        <w:t>The Anomalous Doppler Effect (ADE)</w:t>
      </w:r>
      <w:r w:rsidR="009E48CE" w:rsidRPr="005204C2">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 </w:instrText>
      </w:r>
      <w:r w:rsidR="001D49F1">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EN.CITE.DATA </w:instrText>
      </w:r>
      <w:r w:rsidR="001D49F1">
        <w:fldChar w:fldCharType="end"/>
      </w:r>
      <w:r w:rsidR="009E48CE" w:rsidRPr="005204C2">
        <w:fldChar w:fldCharType="separate"/>
      </w:r>
      <w:r w:rsidR="001D49F1">
        <w:rPr>
          <w:noProof/>
        </w:rPr>
        <w:t>[</w:t>
      </w:r>
      <w:hyperlink w:anchor="_ENREF_1" w:tooltip="Tamm, 1959 #2266" w:history="1">
        <w:r w:rsidR="00D64F53">
          <w:rPr>
            <w:noProof/>
          </w:rPr>
          <w:t>1-4</w:t>
        </w:r>
      </w:hyperlink>
      <w:r w:rsidR="001D49F1">
        <w:rPr>
          <w:noProof/>
        </w:rPr>
        <w:t>]</w:t>
      </w:r>
      <w:r w:rsidR="009E48CE" w:rsidRPr="005204C2">
        <w:fldChar w:fldCharType="end"/>
      </w:r>
      <w:r>
        <w:t>, in which the observed frequency shift behaves contrary to the conventional Doppler Effect under specific conditions, was first theoretically predicted by Soviet physicist Vitaly L. Ginzburg</w:t>
      </w:r>
      <w:r w:rsidR="005204C2">
        <w:fldChar w:fldCharType="begin"/>
      </w:r>
      <w:r w:rsidR="001D49F1">
        <w:instrText xml:space="preserve"> ADDIN EN.CITE &lt;EndNote&gt;&lt;Cite&gt;&lt;Author&gt;Ginzburg&lt;/Author&gt;&lt;Year&gt;1946&lt;/Year&gt;&lt;RecNum&gt;2293&lt;/RecNum&gt;&lt;DisplayText&gt;[5]&lt;/DisplayText&gt;&lt;record&gt;&lt;rec-number&gt;2293&lt;/rec-number&gt;&lt;foreign-keys&gt;&lt;key app="EN" db-id="f0atdtsz3wzwebesv0npwr9e520zx0xd0xpe" timestamp="1744796440"&gt;2293&lt;/key&gt;&lt;/foreign-keys&gt;&lt;ref-type name="Journal Article"&gt;17&lt;/ref-type&gt;&lt;contributors&gt;&lt;authors&gt;&lt;author&gt;Ginzburg, VL&lt;/author&gt;&lt;author&gt;Frank, IM&lt;/author&gt;&lt;/authors&gt;&lt;/contributors&gt;&lt;titles&gt;&lt;title&gt;Radiation from a uniformly moving electron passing from one medium to another&lt;/title&gt;&lt;secondary-title&gt;Journ. of Experimental and Theoretical Physics (JETP) V&lt;/secondary-title&gt;&lt;/titles&gt;&lt;periodical&gt;&lt;full-title&gt;Journ. of Experimental and Theoretical Physics (JETP) V&lt;/full-title&gt;&lt;/periodical&gt;&lt;pages&gt;15-26&lt;/pages&gt;&lt;volume&gt;16&lt;/volume&gt;&lt;dates&gt;&lt;year&gt;1946&lt;/year&gt;&lt;/dates&gt;&lt;urls&gt;&lt;/urls&gt;&lt;/record&gt;&lt;/Cite&gt;&lt;/EndNote&gt;</w:instrText>
      </w:r>
      <w:r w:rsidR="005204C2">
        <w:fldChar w:fldCharType="separate"/>
      </w:r>
      <w:r w:rsidR="001D49F1">
        <w:rPr>
          <w:noProof/>
        </w:rPr>
        <w:t>[</w:t>
      </w:r>
      <w:hyperlink w:anchor="_ENREF_5" w:tooltip="Ginzburg, 1946 #2293" w:history="1">
        <w:r w:rsidR="00D64F53">
          <w:rPr>
            <w:noProof/>
          </w:rPr>
          <w:t>5</w:t>
        </w:r>
      </w:hyperlink>
      <w:r w:rsidR="001D49F1">
        <w:rPr>
          <w:noProof/>
        </w:rPr>
        <w:t>]</w:t>
      </w:r>
      <w:r w:rsidR="005204C2">
        <w:fldChar w:fldCharType="end"/>
      </w:r>
      <w:r>
        <w:t>. This phenomenon occurs when a moving system’s velocity exceeds the phase velocity of light in the medium, it transfers its kinetic energy to its internal energy while emitting radiation. A notable example, discussed by Frank in his 1958 Nobel lecture</w:t>
      </w:r>
      <w:r w:rsidR="005204C2">
        <w:fldChar w:fldCharType="begin"/>
      </w:r>
      <w:r w:rsidR="001D49F1">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5204C2">
        <w:fldChar w:fldCharType="separate"/>
      </w:r>
      <w:r w:rsidR="001D49F1">
        <w:rPr>
          <w:noProof/>
        </w:rPr>
        <w:t>[</w:t>
      </w:r>
      <w:hyperlink w:anchor="_ENREF_2" w:tooltip="Frank, 1960 #2245" w:history="1">
        <w:r w:rsidR="00D64F53">
          <w:rPr>
            <w:noProof/>
          </w:rPr>
          <w:t>2</w:t>
        </w:r>
      </w:hyperlink>
      <w:r w:rsidR="001D49F1">
        <w:rPr>
          <w:noProof/>
        </w:rPr>
        <w:t>]</w:t>
      </w:r>
      <w:r w:rsidR="005204C2">
        <w:fldChar w:fldCharType="end"/>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r w:rsidR="00165A0F">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 </w:instrText>
      </w:r>
      <w:r w:rsidR="001D49F1">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EN.CITE.DATA </w:instrText>
      </w:r>
      <w:r w:rsidR="001D49F1">
        <w:fldChar w:fldCharType="end"/>
      </w:r>
      <w:r w:rsidR="00165A0F">
        <w:fldChar w:fldCharType="separate"/>
      </w:r>
      <w:r w:rsidR="001D49F1">
        <w:rPr>
          <w:noProof/>
        </w:rPr>
        <w:t>[</w:t>
      </w:r>
      <w:hyperlink w:anchor="_ENREF_6" w:tooltip="Nezlin, 1976 #2260" w:history="1">
        <w:r w:rsidR="00D64F53">
          <w:rPr>
            <w:noProof/>
          </w:rPr>
          <w:t>6-14</w:t>
        </w:r>
      </w:hyperlink>
      <w:r w:rsidR="001D49F1">
        <w:rPr>
          <w:noProof/>
        </w:rPr>
        <w:t>]</w:t>
      </w:r>
      <w:r w:rsidR="00165A0F">
        <w:fldChar w:fldCharType="end"/>
      </w:r>
      <w:r w:rsidR="00B70341" w:rsidRPr="00B70341">
        <w:t>.</w:t>
      </w:r>
    </w:p>
    <w:p w14:paraId="3C487D38" w14:textId="0631A48D" w:rsidR="009930E6" w:rsidRDefault="005F3CB8" w:rsidP="009930E6">
      <w:pPr>
        <w:rPr>
          <w:rFonts w:hint="eastAsia"/>
        </w:rPr>
      </w:pPr>
      <w:r>
        <w:t>In 1967, Artsimovich</w:t>
      </w:r>
      <w:r w:rsidR="006D6098">
        <w:fldChar w:fldCharType="begin"/>
      </w:r>
      <w:r w:rsidR="001D49F1">
        <w:instrText xml:space="preserve"> ADDIN EN.CITE &lt;EndNote&gt;&lt;Cite&gt;&lt;Author&gt;Artsimovich&lt;/Author&gt;&lt;Year&gt;1967&lt;/Year&gt;&lt;RecNum&gt;1845&lt;/RecNum&gt;&lt;DisplayText&gt;[15]&lt;/DisplayText&gt;&lt;record&gt;&lt;rec-number&gt;1845&lt;/rec-number&gt;&lt;foreign-keys&gt;&lt;key app="EN" db-id="f0atdtsz3wzwebesv0npwr9e520zx0xd0xpe" timestamp="1655395491"&gt;1845&lt;/key&gt;&lt;/foreign-keys&gt;&lt;ref-type name="Journal Article"&gt;17&lt;/ref-type&gt;&lt;contributors&gt;&lt;authors&gt;&lt;author&gt;Artsimovich, LA&lt;/author&gt;&lt;author&gt;Bobrovskii, GA&lt;/author&gt;&lt;author&gt;Mirnov, SV&lt;/author&gt;&lt;author&gt;Razumova, KA&lt;/author&gt;&lt;author&gt;Strelkov, VS&lt;/author&gt;&lt;/authors&gt;&lt;/contributors&gt;&lt;titles&gt;&lt;title&gt;Thermal insulation of plasma in the “Tokamaks”&lt;/title&gt;&lt;secondary-title&gt;Soviet Atomic Energy&lt;/secondary-title&gt;&lt;/titles&gt;&lt;periodical&gt;&lt;full-title&gt;Soviet Atomic Energy&lt;/full-title&gt;&lt;/periodical&gt;&lt;pages&gt;325-331&lt;/pages&gt;&lt;volume&gt;22&lt;/volume&gt;&lt;number&gt;4&lt;/number&gt;&lt;dates&gt;&lt;year&gt;1967&lt;/year&gt;&lt;/dates&gt;&lt;isbn&gt;1573-8205&lt;/isbn&gt;&lt;urls&gt;&lt;/urls&gt;&lt;/record&gt;&lt;/Cite&gt;&lt;/EndNote&gt;</w:instrText>
      </w:r>
      <w:r w:rsidR="006D6098">
        <w:fldChar w:fldCharType="separate"/>
      </w:r>
      <w:r w:rsidR="001D49F1">
        <w:rPr>
          <w:noProof/>
        </w:rPr>
        <w:t>[</w:t>
      </w:r>
      <w:hyperlink w:anchor="_ENREF_15" w:tooltip="Artsimovich, 1967 #1845" w:history="1">
        <w:r w:rsidR="00D64F53">
          <w:rPr>
            <w:noProof/>
          </w:rPr>
          <w:t>15</w:t>
        </w:r>
      </w:hyperlink>
      <w:r w:rsidR="001D49F1">
        <w:rPr>
          <w:noProof/>
        </w:rPr>
        <w:t>]</w:t>
      </w:r>
      <w:r w:rsidR="006D6098">
        <w:fldChar w:fldCharType="end"/>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It was not until 1968 that B. B. Kadomtsev</w:t>
      </w:r>
      <w:r w:rsidR="006D6098">
        <w:fldChar w:fldCharType="begin"/>
      </w:r>
      <w:r w:rsidR="001D49F1">
        <w:instrText xml:space="preserve"> ADDIN EN.CITE &lt;EndNote&gt;&lt;Cite&gt;&lt;Author&gt;Kadomtsev&lt;/Author&gt;&lt;Year&gt;1968&lt;/Year&gt;&lt;RecNum&gt;964&lt;/RecNum&gt;&lt;DisplayText&gt;[16]&lt;/DisplayText&gt;&lt;record&gt;&lt;rec-number&gt;964&lt;/rec-number&gt;&lt;foreign-keys&gt;&lt;key app="EN" db-id="f0atdtsz3wzwebesv0npwr9e520zx0xd0xpe" timestamp="1652433333"&gt;964&lt;/key&gt;&lt;/foreign-keys&gt;&lt;ref-type name="Journal Article"&gt;17&lt;/ref-type&gt;&lt;contributors&gt;&lt;authors&gt;&lt;author&gt;Kadomtsev, BB&lt;/author&gt;&lt;author&gt;Pogutse, OP&lt;/author&gt;&lt;/authors&gt;&lt;/contributors&gt;&lt;titles&gt;&lt;title&gt;Electric conductivity of a plasma in a strong magnetic field&lt;/title&gt;&lt;secondary-title&gt;Sov. Phys. JETP&lt;/secondary-title&gt;&lt;/titles&gt;&lt;periodical&gt;&lt;full-title&gt;Sov. Phys. JETP&lt;/full-title&gt;&lt;/periodical&gt;&lt;pages&gt;1146&lt;/pages&gt;&lt;volume&gt;26&lt;/volume&gt;&lt;dates&gt;&lt;year&gt;1968&lt;/year&gt;&lt;/dates&gt;&lt;urls&gt;&lt;/urls&gt;&lt;/record&gt;&lt;/Cite&gt;&lt;/EndNote&gt;</w:instrText>
      </w:r>
      <w:r w:rsidR="006D6098">
        <w:fldChar w:fldCharType="separate"/>
      </w:r>
      <w:r w:rsidR="001D49F1">
        <w:rPr>
          <w:noProof/>
        </w:rPr>
        <w:t>[</w:t>
      </w:r>
      <w:hyperlink w:anchor="_ENREF_16" w:tooltip="Kadomtsev, 1968 #964" w:history="1">
        <w:r w:rsidR="00D64F53">
          <w:rPr>
            <w:noProof/>
          </w:rPr>
          <w:t>16</w:t>
        </w:r>
      </w:hyperlink>
      <w:r w:rsidR="001D49F1">
        <w:rPr>
          <w:noProof/>
        </w:rPr>
        <w:t>]</w:t>
      </w:r>
      <w:r w:rsidR="006D6098">
        <w:fldChar w:fldCharType="end"/>
      </w:r>
      <w:r>
        <w:t xml:space="preserve">  identified the </w:t>
      </w:r>
      <w:r w:rsidR="00517884">
        <w:rPr>
          <w:rFonts w:hint="eastAsia"/>
        </w:rPr>
        <w:t xml:space="preserve">that </w:t>
      </w:r>
      <w:r w:rsidR="00517884">
        <w:t>cause</w:t>
      </w:r>
      <w:r>
        <w:t xml:space="preserve"> as ADE, wherein electron’</w:t>
      </w:r>
      <w:r w:rsidR="006D6098">
        <w:rPr>
          <w:rFonts w:hint="eastAsia"/>
        </w:rPr>
        <w:t>s</w:t>
      </w:r>
      <w:r>
        <w:t xml:space="preserve"> </w:t>
      </w:r>
      <w:r w:rsidR="006D6098" w:rsidRPr="0074498F">
        <w:t>longitudinal velocity</w:t>
      </w:r>
      <w:r>
        <w:t xml:space="preserve"> scatter to </w:t>
      </w:r>
      <w:r w:rsidR="006D6098" w:rsidRPr="0074498F">
        <w:t>transverse</w:t>
      </w:r>
      <w:r>
        <w:t xml:space="preserve"> </w:t>
      </w:r>
      <w:r w:rsidR="006D6098" w:rsidRPr="0074498F">
        <w:t>velocity</w:t>
      </w:r>
      <w:r>
        <w:t xml:space="preserve"> under resonant ADE conditions. This process amplifies the diamagnetic effect beyond contributions from thermal motion alone</w:t>
      </w:r>
      <w:r w:rsidR="00105CBA">
        <w:t xml:space="preserve">. After that, more </w:t>
      </w:r>
      <w:r w:rsidR="007E2281">
        <w:t>phenomen</w:t>
      </w:r>
      <w:r w:rsidR="007E2281">
        <w:rPr>
          <w:rFonts w:hint="eastAsia"/>
        </w:rPr>
        <w:t>a related to</w:t>
      </w:r>
      <w:r w:rsidR="00105CBA">
        <w:t xml:space="preserve"> ADE are observed</w:t>
      </w:r>
      <w:r w:rsidR="007E2281">
        <w:rPr>
          <w:rFonts w:hint="eastAsia"/>
        </w:rPr>
        <w:t>,</w:t>
      </w:r>
      <w:r w:rsidR="00105CBA">
        <w:t xml:space="preserve"> such as electron beam scattering in magnetic field vacuum tube</w:t>
      </w:r>
      <w:r w:rsidR="001D49F1">
        <w:fldChar w:fldCharType="begin"/>
      </w:r>
      <w:r w:rsidR="001D49F1">
        <w:instrText xml:space="preserve"> ADDIN EN.CITE &lt;EndNote&gt;&lt;Cite&gt;&lt;Author&gt;Shustin&lt;/Author&gt;&lt;Year&gt;1971&lt;/Year&gt;&lt;RecNum&gt;786&lt;/RecNum&gt;&lt;DisplayText&gt;[4]&lt;/DisplayText&gt;&lt;record&gt;&lt;rec-number&gt;786&lt;/rec-number&gt;&lt;foreign-keys&gt;&lt;key app="EN" db-id="f0atdtsz3wzwebesv0npwr9e520zx0xd0xpe" timestamp="1574074751"&gt;786&lt;/key&gt;&lt;/foreign-keys&gt;&lt;ref-type name="Journal Article"&gt;17&lt;/ref-type&gt;&lt;contributors&gt;&lt;authors&gt;&lt;author&gt;Shustin, EG&lt;/author&gt;&lt;author&gt;POPOVICH, P&lt;/author&gt;&lt;author&gt;Kharchenko, IF&lt;/author&gt;&lt;/authors&gt;&lt;/contributors&gt;&lt;titles&gt;&lt;title&gt;Transformation of Electron Beam Distribution Function Following Cyclotron Interaction with a Plasma&lt;/title&gt;&lt;secondary-title&gt;SOVIET PHYSICS JETP&lt;/secondary-title&gt;&lt;/titles&gt;&lt;periodical&gt;&lt;full-title&gt;Soviet Physics JETP&lt;/full-title&gt;&lt;/periodical&gt;&lt;volume&gt;32&lt;/volume&gt;&lt;number&gt;3&lt;/number&gt;&lt;dates&gt;&lt;year&gt;1971&lt;/year&gt;&lt;/dates&gt;&lt;urls&gt;&lt;/urls&gt;&lt;/record&gt;&lt;/Cite&gt;&lt;/EndNote&gt;</w:instrText>
      </w:r>
      <w:r w:rsidR="001D49F1">
        <w:fldChar w:fldCharType="separate"/>
      </w:r>
      <w:r w:rsidR="001D49F1">
        <w:rPr>
          <w:noProof/>
        </w:rPr>
        <w:t>[</w:t>
      </w:r>
      <w:hyperlink w:anchor="_ENREF_4" w:tooltip="Shustin, 1971 #2264" w:history="1">
        <w:r w:rsidR="00D64F53">
          <w:rPr>
            <w:noProof/>
          </w:rPr>
          <w:t>4</w:t>
        </w:r>
      </w:hyperlink>
      <w:r w:rsidR="001D49F1">
        <w:rPr>
          <w:noProof/>
        </w:rPr>
        <w:t>]</w:t>
      </w:r>
      <w:r w:rsidR="001D49F1">
        <w:fldChar w:fldCharType="end"/>
      </w:r>
      <w:r w:rsidR="00BD70AB">
        <w:t>,</w:t>
      </w:r>
      <w:r w:rsidR="009067B1">
        <w:t xml:space="preserve"> </w:t>
      </w:r>
      <w:r w:rsidR="007E2281">
        <w:rPr>
          <w:rFonts w:hint="eastAsia"/>
        </w:rPr>
        <w:t xml:space="preserve">wave </w:t>
      </w:r>
      <w:r w:rsidR="00E15EE7">
        <w:t>radiation</w:t>
      </w:r>
      <w:r w:rsidR="00E15EE7">
        <w:rPr>
          <w:rFonts w:hint="eastAsia"/>
        </w:rPr>
        <w:t xml:space="preserve"> </w:t>
      </w:r>
      <w:r w:rsidR="007E2281">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 </w:instrText>
      </w:r>
      <w:r w:rsidR="00E15EE7">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EN.CITE.DATA </w:instrText>
      </w:r>
      <w:r w:rsidR="00E15EE7">
        <w:fldChar w:fldCharType="end"/>
      </w:r>
      <w:r w:rsidR="007E2281">
        <w:fldChar w:fldCharType="separate"/>
      </w:r>
      <w:r w:rsidR="00E15EE7">
        <w:rPr>
          <w:noProof/>
        </w:rPr>
        <w:t>[</w:t>
      </w:r>
      <w:hyperlink w:anchor="_ENREF_17" w:tooltip="Spong, 2018 #2265" w:history="1">
        <w:r w:rsidR="00D64F53">
          <w:rPr>
            <w:noProof/>
          </w:rPr>
          <w:t>17-19</w:t>
        </w:r>
      </w:hyperlink>
      <w:r w:rsidR="00E15EE7">
        <w:rPr>
          <w:noProof/>
        </w:rPr>
        <w:t>]</w:t>
      </w:r>
      <w:r w:rsidR="007E2281">
        <w:fldChar w:fldCharType="end"/>
      </w:r>
      <w:r w:rsidR="00A561C3">
        <w:t xml:space="preserve"> </w:t>
      </w:r>
      <w:r w:rsidR="007E2281">
        <w:rPr>
          <w:rFonts w:hint="eastAsia"/>
        </w:rPr>
        <w:t xml:space="preserve">and </w:t>
      </w:r>
      <w:r w:rsidR="00E15EE7">
        <w:rPr>
          <w:rFonts w:hint="eastAsia"/>
        </w:rPr>
        <w:t>runaway electron instability in</w:t>
      </w:r>
      <w:r w:rsidR="00A561C3">
        <w:t xml:space="preserve"> </w:t>
      </w:r>
      <w:r w:rsidR="003E0B37">
        <w:t>tokamak</w:t>
      </w:r>
      <w:r w:rsidR="00D51289">
        <w:rPr>
          <w:rFonts w:hint="eastAsia"/>
        </w:rPr>
        <w:t>s</w:t>
      </w:r>
      <w:r w:rsidR="00E15EE7">
        <w:rPr>
          <w:rFonts w:hint="eastAsia"/>
        </w:rPr>
        <w:t xml:space="preserve"> </w:t>
      </w:r>
      <w:r w:rsidR="00E15EE7">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 </w:instrText>
      </w:r>
      <w:r w:rsidR="00D51289">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EN.CITE.DATA </w:instrText>
      </w:r>
      <w:r w:rsidR="00D51289">
        <w:fldChar w:fldCharType="end"/>
      </w:r>
      <w:r w:rsidR="00E15EE7">
        <w:fldChar w:fldCharType="separate"/>
      </w:r>
      <w:r w:rsidR="00D51289">
        <w:rPr>
          <w:noProof/>
        </w:rPr>
        <w:t>[</w:t>
      </w:r>
      <w:hyperlink w:anchor="_ENREF_20" w:tooltip="Chen, 2007 #1962" w:history="1">
        <w:r w:rsidR="00D64F53">
          <w:rPr>
            <w:noProof/>
          </w:rPr>
          <w:t>20</w:t>
        </w:r>
      </w:hyperlink>
      <w:r w:rsidR="00D51289">
        <w:rPr>
          <w:noProof/>
        </w:rPr>
        <w:t xml:space="preserve">, </w:t>
      </w:r>
      <w:hyperlink w:anchor="_ENREF_21" w:tooltip="Castejon, 2003 #1928" w:history="1">
        <w:r w:rsidR="00D64F53">
          <w:rPr>
            <w:noProof/>
          </w:rPr>
          <w:t>21</w:t>
        </w:r>
      </w:hyperlink>
      <w:r w:rsidR="00D51289">
        <w:rPr>
          <w:noProof/>
        </w:rPr>
        <w:t>]</w:t>
      </w:r>
      <w:r w:rsidR="00E15EE7">
        <w:fldChar w:fldCharType="end"/>
      </w:r>
      <w:r w:rsidR="00E15EE7">
        <w:rPr>
          <w:rFonts w:hint="eastAsia"/>
        </w:rPr>
        <w:t xml:space="preserve">. </w:t>
      </w:r>
      <w:r w:rsidR="00D51289">
        <w:rPr>
          <w:rFonts w:hint="eastAsia"/>
        </w:rPr>
        <w:t xml:space="preserve">Applications based on ADE have also emerged in various areas, such as </w:t>
      </w:r>
      <w:r w:rsidR="007E2281">
        <w:rPr>
          <w:rFonts w:hint="eastAsia"/>
        </w:rPr>
        <w:t>high</w:t>
      </w:r>
      <w:r w:rsidR="00D51289">
        <w:rPr>
          <w:rFonts w:hint="eastAsia"/>
        </w:rPr>
        <w:t>-</w:t>
      </w:r>
      <w:r w:rsidR="007E2281">
        <w:rPr>
          <w:rFonts w:hint="eastAsia"/>
        </w:rPr>
        <w:t xml:space="preserve">power </w:t>
      </w:r>
      <w:r w:rsidR="007E2281">
        <w:t>microwave</w:t>
      </w:r>
      <w:r w:rsidR="007E2281">
        <w:rPr>
          <w:rFonts w:hint="eastAsia"/>
        </w:rPr>
        <w:t xml:space="preserve"> generation </w:t>
      </w:r>
      <w:r w:rsidR="007E2281">
        <w:fldChar w:fldCharType="begin"/>
      </w:r>
      <w:r w:rsidR="00D51289">
        <w:instrText xml:space="preserve"> ADDIN EN.CITE &lt;EndNote&gt;&lt;Cite&gt;&lt;Author&gt;Benford&lt;/Author&gt;&lt;Year&gt;2007&lt;/Year&gt;&lt;RecNum&gt;2238&lt;/RecNum&gt;&lt;DisplayText&gt;[22]&lt;/DisplayText&gt;&lt;record&gt;&lt;rec-number&gt;2238&lt;/rec-number&gt;&lt;foreign-keys&gt;&lt;key app="EN" db-id="f0atdtsz3wzwebesv0npwr9e520zx0xd0xpe" timestamp="1735714337"&gt;2238&lt;/key&gt;&lt;/foreign-keys&gt;&lt;ref-type name="Book"&gt;6&lt;/ref-type&gt;&lt;contributors&gt;&lt;authors&gt;&lt;author&gt;Benford, James&lt;/author&gt;&lt;author&gt;Swegle, John A&lt;/author&gt;&lt;author&gt;Schamiloglu, Edl&lt;/author&gt;&lt;/authors&gt;&lt;/contributors&gt;&lt;titles&gt;&lt;title&gt;High power microwaves&lt;/title&gt;&lt;/titles&gt;&lt;dates&gt;&lt;year&gt;2007&lt;/year&gt;&lt;/dates&gt;&lt;publisher&gt;CRC press&lt;/publisher&gt;&lt;isbn&gt;0429141408&lt;/isbn&gt;&lt;urls&gt;&lt;/urls&gt;&lt;/record&gt;&lt;/Cite&gt;&lt;/EndNote&gt;</w:instrText>
      </w:r>
      <w:r w:rsidR="007E2281">
        <w:fldChar w:fldCharType="separate"/>
      </w:r>
      <w:r w:rsidR="00D51289">
        <w:rPr>
          <w:noProof/>
        </w:rPr>
        <w:t>[</w:t>
      </w:r>
      <w:hyperlink w:anchor="_ENREF_22" w:tooltip="Benford, 2007 #2238" w:history="1">
        <w:r w:rsidR="00D64F53">
          <w:rPr>
            <w:noProof/>
          </w:rPr>
          <w:t>22</w:t>
        </w:r>
      </w:hyperlink>
      <w:r w:rsidR="00D51289">
        <w:rPr>
          <w:noProof/>
        </w:rPr>
        <w:t>]</w:t>
      </w:r>
      <w:r w:rsidR="007E2281">
        <w:fldChar w:fldCharType="end"/>
      </w:r>
      <w:r w:rsidR="00D51289">
        <w:rPr>
          <w:rFonts w:hint="eastAsia"/>
        </w:rPr>
        <w:t xml:space="preserve"> and runaway electron suppression in tokamaks</w:t>
      </w:r>
      <w:r w:rsidR="00B722B8">
        <w:fldChar w:fldCharType="begin"/>
      </w:r>
      <w:r w:rsidR="00B722B8">
        <w:instrText xml:space="preserve"> ADDIN EN.CITE &lt;EndNote&gt;&lt;Cite&gt;&lt;Author&gt;Zhang&lt;/Author&gt;&lt;Year&gt;2024&lt;/Year&gt;&lt;RecNum&gt;2275&lt;/RecNum&gt;&lt;DisplayText&gt;[11, 23]&lt;/DisplayText&gt;&lt;record&gt;&lt;rec-number&gt;2275&lt;/rec-number&gt;&lt;foreign-keys&gt;&lt;key app="EN" db-id="f0atdtsz3wzwebesv0npwr9e520zx0xd0xpe" timestamp="1743587330"&gt;2275&lt;/key&gt;&lt;/foreign-keys&gt;&lt;ref-type name="Journal Article"&gt;17&lt;/ref-type&gt;&lt;contributors&gt;&lt;authors&gt;&lt;author&gt;Zhang, Qile&lt;/author&gt;&lt;author&gt;Zhang, Yanzeng&lt;/author&gt;&lt;author&gt;Tang, Qi&lt;/author&gt;&lt;author&gt;Tang, Xian-Zhu&lt;/author&gt;&lt;/authors&gt;&lt;/contributors&gt;&lt;titles&gt;&lt;title&gt;Self-mediation of runaway electrons via self-excited wave-wave and wave-particle interactions&lt;/title&gt;&lt;secondary-title&gt;arXiv preprint arXiv:2409.15830&lt;/secondary-title&gt;&lt;/titles&gt;&lt;periodical&gt;&lt;full-title&gt;arXiv preprint arXiv:2409.15830&lt;/full-title&gt;&lt;/periodical&gt;&lt;dates&gt;&lt;year&gt;2024&lt;/year&gt;&lt;/dates&gt;&lt;urls&gt;&lt;/urls&gt;&lt;/record&gt;&lt;/Cite&gt;&lt;Cite&gt;&lt;Author&gt;Guo&lt;/Author&gt;&lt;Year&gt;2018&lt;/Year&gt;&lt;RecNum&gt;2274&lt;/RecNum&gt;&lt;record&gt;&lt;rec-number&gt;2274&lt;/rec-number&gt;&lt;foreign-keys&gt;&lt;key app="EN" db-id="f0atdtsz3wzwebesv0npwr9e520zx0xd0xpe" timestamp="1735733216"&gt;2274&lt;/key&gt;&lt;/foreign-keys&gt;&lt;ref-type name="Journal Article"&gt;17&lt;/ref-type&gt;&lt;contributors&gt;&lt;authors&gt;&lt;author&gt;Guo, Zehua&lt;/author&gt;&lt;author&gt;McDevitt, Christopher J&lt;/author&gt;&lt;author&gt;Tang, Xian-Zhu&lt;/author&gt;&lt;/authors&gt;&lt;/contributors&gt;&lt;titles&gt;&lt;title&gt;Control of runaway electron energy using externally injected whistler waves&lt;/title&gt;&lt;secondary-title&gt;Physics of Plasmas&lt;/secondary-title&gt;&lt;/titles&gt;&lt;periodical&gt;&lt;full-title&gt;Physics of Plasmas&lt;/full-title&gt;&lt;/periodical&gt;&lt;volume&gt;25&lt;/volume&gt;&lt;number&gt;3&lt;/number&gt;&lt;dates&gt;&lt;year&gt;2018&lt;/year&gt;&lt;/dates&gt;&lt;isbn&gt;1070-664X&lt;/isbn&gt;&lt;urls&gt;&lt;/urls&gt;&lt;/record&gt;&lt;/Cite&gt;&lt;/EndNote&gt;</w:instrText>
      </w:r>
      <w:r w:rsidR="00B722B8">
        <w:fldChar w:fldCharType="separate"/>
      </w:r>
      <w:r w:rsidR="00B722B8">
        <w:rPr>
          <w:noProof/>
        </w:rPr>
        <w:t>[</w:t>
      </w:r>
      <w:hyperlink w:anchor="_ENREF_11" w:tooltip="Guo, 2018 #2274" w:history="1">
        <w:r w:rsidR="00D64F53">
          <w:rPr>
            <w:noProof/>
          </w:rPr>
          <w:t>11</w:t>
        </w:r>
      </w:hyperlink>
      <w:r w:rsidR="00B722B8">
        <w:rPr>
          <w:noProof/>
        </w:rPr>
        <w:t xml:space="preserve">, </w:t>
      </w:r>
      <w:hyperlink w:anchor="_ENREF_23" w:tooltip="Zhang, 2024 #2275" w:history="1">
        <w:r w:rsidR="00D64F53">
          <w:rPr>
            <w:noProof/>
          </w:rPr>
          <w:t>23</w:t>
        </w:r>
      </w:hyperlink>
      <w:r w:rsidR="00B722B8">
        <w:rPr>
          <w:noProof/>
        </w:rPr>
        <w:t>]</w:t>
      </w:r>
      <w:r w:rsidR="00B722B8">
        <w:fldChar w:fldCharType="end"/>
      </w:r>
      <w:r w:rsidR="00B722B8">
        <w:rPr>
          <w:rFonts w:hint="eastAsia"/>
        </w:rPr>
        <w:t>.</w:t>
      </w:r>
    </w:p>
    <w:p w14:paraId="4CBEDD0B" w14:textId="729596BB" w:rsidR="00A062C7" w:rsidRDefault="005171A7" w:rsidP="005E6A8E">
      <w:pPr>
        <w:rPr>
          <w:rFonts w:hint="eastAsia"/>
        </w:rPr>
      </w:pPr>
      <w:r w:rsidRPr="005171A7">
        <w:t>The physics of the Anomalous Doppler Effect (ADE) was previously explained based on the quantum analysis provided by Frank and Ginzburg</w:t>
      </w:r>
      <w:r w:rsidR="001D49F1">
        <w:fldChar w:fldCharType="begin"/>
      </w:r>
      <w:r w:rsidR="00B722B8">
        <w:instrText xml:space="preserve"> ADDIN EN.CITE &lt;EndNote&gt;&lt;Cite&gt;&lt;Author&gt;Frank&lt;/Author&gt;&lt;Year&gt;1960&lt;/Year&gt;&lt;RecNum&gt;2245&lt;/RecNum&gt;&lt;DisplayText&gt;[2, 24]&lt;/DisplayText&gt;&lt;record&gt;&lt;rec-number&gt;2245&lt;/rec-number&gt;&lt;foreign-keys&gt;&lt;key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Cite&gt;&lt;Author&gt;Ginzburg&lt;/Author&gt;&lt;Year&gt;1979&lt;/Year&gt;&lt;RecNum&gt;2247&lt;/RecNum&gt;&lt;record&gt;&lt;rec-number&gt;2247&lt;/rec-number&gt;&lt;foreign-keys&gt;&lt;key app="EN" db-id="f0atdtsz3wzwebesv0npwr9e520zx0xd0xpe" timestamp="1735728949"&gt;2247&lt;/key&gt;&lt;/foreign-keys&gt;&lt;ref-type name="Journal Article"&gt;17&lt;/ref-type&gt;&lt;contributors&gt;&lt;authors&gt;&lt;author&gt;Ginzburg, NS&lt;/author&gt;&lt;/authors&gt;&lt;/contributors&gt;&lt;titles&gt;&lt;title&gt;Nonlinear theory of electromagnetic wave generation and amplification based on the anomolous Doppler effect&lt;/title&gt;&lt;secondary-title&gt;Radiophysics and Quantum Electronics&lt;/secondary-title&gt;&lt;/titles&gt;&lt;periodical&gt;&lt;full-title&gt;Radiophysics and Quantum Electronics&lt;/full-title&gt;&lt;/periodical&gt;&lt;pages&gt;323-330&lt;/pages&gt;&lt;volume&gt;22&lt;/volume&gt;&lt;number&gt;4&lt;/number&gt;&lt;dates&gt;&lt;year&gt;1979&lt;/year&gt;&lt;/dates&gt;&lt;isbn&gt;0033-8443&lt;/isbn&gt;&lt;urls&gt;&lt;/urls&gt;&lt;/record&gt;&lt;/Cite&gt;&lt;/EndNote&gt;</w:instrText>
      </w:r>
      <w:r w:rsidR="001D49F1">
        <w:fldChar w:fldCharType="separate"/>
      </w:r>
      <w:r w:rsidR="00B722B8">
        <w:rPr>
          <w:noProof/>
        </w:rPr>
        <w:t>[</w:t>
      </w:r>
      <w:hyperlink w:anchor="_ENREF_2" w:tooltip="Frank, 1960 #2245" w:history="1">
        <w:r w:rsidR="00D64F53">
          <w:rPr>
            <w:noProof/>
          </w:rPr>
          <w:t>2</w:t>
        </w:r>
      </w:hyperlink>
      <w:r w:rsidR="00B722B8">
        <w:rPr>
          <w:noProof/>
        </w:rPr>
        <w:t xml:space="preserve">, </w:t>
      </w:r>
      <w:hyperlink w:anchor="_ENREF_24" w:tooltip="Ginzburg, 1979 #2247" w:history="1">
        <w:r w:rsidR="00D64F53">
          <w:rPr>
            <w:noProof/>
          </w:rPr>
          <w:t>24</w:t>
        </w:r>
      </w:hyperlink>
      <w:r w:rsidR="00B722B8">
        <w:rPr>
          <w:noProof/>
        </w:rPr>
        <w:t>]</w:t>
      </w:r>
      <w:r w:rsidR="001D49F1">
        <w:fldChar w:fldCharType="end"/>
      </w:r>
      <w:r w:rsidRPr="005171A7">
        <w:t>.</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w:t>
      </w:r>
      <w:r w:rsidR="00D706D9" w:rsidRPr="00D706D9">
        <w:t xml:space="preserve"> </w:t>
      </w:r>
      <w:r w:rsidR="00D706D9" w:rsidRPr="00D706D9">
        <w:t>Despite the simplicity of the model, to the best of our knowledge, the analysis of angular momentum conservation during the ADE process has not been presented or mentioned before</w:t>
      </w:r>
      <w:r w:rsidR="00B722B8">
        <w:t xml:space="preserve">. </w:t>
      </w:r>
    </w:p>
    <w:p w14:paraId="6735039B" w14:textId="005D82D0" w:rsidR="00A561C3" w:rsidRDefault="00CC3BAA" w:rsidP="005E6A8E">
      <w:r w:rsidRPr="005171A7">
        <w:t xml:space="preserve"> Additionally</w:t>
      </w:r>
      <w:r w:rsidR="005171A7" w:rsidRPr="005171A7">
        <w:t>, numerical simulations</w:t>
      </w:r>
      <w:r w:rsidR="009306EF">
        <w:rPr>
          <w:rFonts w:hint="eastAsia"/>
        </w:rPr>
        <w:t xml:space="preserve"> of Anomalous Doppler Resonance </w:t>
      </w:r>
      <w:r w:rsidR="009306EF">
        <w:t>are</w:t>
      </w:r>
      <w:r w:rsidR="009306EF">
        <w:rPr>
          <w:rFonts w:hint="eastAsia"/>
        </w:rPr>
        <w:t xml:space="preserve"> illustrated</w:t>
      </w:r>
      <w:r w:rsidR="005171A7" w:rsidRPr="005171A7">
        <w:t xml:space="preserve"> based on classical dynamical equations</w:t>
      </w:r>
      <w:r w:rsidR="009306EF">
        <w:rPr>
          <w:rFonts w:hint="eastAsia"/>
        </w:rPr>
        <w:t xml:space="preserve">, </w:t>
      </w:r>
      <w:r w:rsidR="009306EF">
        <w:t>testifying</w:t>
      </w:r>
      <w:r w:rsidR="009306EF">
        <w:rPr>
          <w:rFonts w:hint="eastAsia"/>
        </w:rPr>
        <w:t xml:space="preserve"> the relationship </w:t>
      </w:r>
      <w:r w:rsidR="004C1276">
        <w:rPr>
          <w:rFonts w:hint="eastAsia"/>
        </w:rPr>
        <w:t>between</w:t>
      </w:r>
      <w:r w:rsidR="009306EF">
        <w:rPr>
          <w:rFonts w:hint="eastAsia"/>
        </w:rPr>
        <w:t xml:space="preserve"> the</w:t>
      </w:r>
      <w:r w:rsidR="004C1276">
        <w:rPr>
          <w:rFonts w:hint="eastAsia"/>
        </w:rPr>
        <w:t xml:space="preserve"> wave</w:t>
      </w:r>
      <w:r w:rsidR="004C1276">
        <w:t>’</w:t>
      </w:r>
      <w:r w:rsidR="004C1276">
        <w:rPr>
          <w:rFonts w:hint="eastAsia"/>
        </w:rPr>
        <w:t>s</w:t>
      </w:r>
      <w:r w:rsidR="009306EF">
        <w:rPr>
          <w:rFonts w:hint="eastAsia"/>
        </w:rPr>
        <w:t xml:space="preserve"> angular momentum </w:t>
      </w:r>
      <w:r w:rsidR="004C1276">
        <w:rPr>
          <w:rFonts w:hint="eastAsia"/>
        </w:rPr>
        <w:t>and</w:t>
      </w:r>
      <w:r w:rsidR="009306EF">
        <w:rPr>
          <w:rFonts w:hint="eastAsia"/>
        </w:rPr>
        <w:t xml:space="preserve"> the resonance </w:t>
      </w:r>
      <w:r w:rsidR="009306EF">
        <w:t>condition.</w:t>
      </w:r>
      <w:r w:rsidR="005171A7" w:rsidRPr="005171A7">
        <w:t xml:space="preserve"> The energy transfer ratio from kinetic energy to </w:t>
      </w:r>
      <w:r w:rsidR="007E2281" w:rsidRPr="005171A7">
        <w:t>gyrokinetic</w:t>
      </w:r>
      <w:r w:rsidR="007E2281">
        <w:rPr>
          <w:rFonts w:hint="eastAsia"/>
        </w:rPr>
        <w:t xml:space="preserve"> energy</w:t>
      </w:r>
      <w:r w:rsidR="005F5288">
        <w:rPr>
          <w:rFonts w:hint="eastAsia"/>
        </w:rPr>
        <w:t xml:space="preserve"> </w:t>
      </w:r>
      <w:r w:rsidR="009306EF">
        <w:rPr>
          <w:rFonts w:hint="eastAsia"/>
        </w:rPr>
        <w:t xml:space="preserve">of electron </w:t>
      </w:r>
      <w:r w:rsidR="005F5288">
        <w:rPr>
          <w:rFonts w:hint="eastAsia"/>
        </w:rPr>
        <w:t xml:space="preserve">during electron- </w:t>
      </w:r>
      <w:r w:rsidR="007E2281">
        <w:rPr>
          <w:rFonts w:hint="eastAsia"/>
        </w:rPr>
        <w:t>electromagnetic wave (</w:t>
      </w:r>
      <w:r w:rsidR="005F5288">
        <w:rPr>
          <w:rFonts w:hint="eastAsia"/>
        </w:rPr>
        <w:t xml:space="preserve">E.M. </w:t>
      </w:r>
      <w:r w:rsidR="009306EF">
        <w:t>wave)</w:t>
      </w:r>
      <w:r w:rsidR="009306EF">
        <w:rPr>
          <w:rFonts w:hint="eastAsia"/>
        </w:rPr>
        <w:t xml:space="preserve"> resonance</w:t>
      </w:r>
      <w:r w:rsidR="009306EF">
        <w:t xml:space="preserve"> is</w:t>
      </w:r>
      <w:r w:rsidR="005171A7" w:rsidRPr="005171A7">
        <w:t xml:space="preserve"> </w:t>
      </w:r>
      <w:r w:rsidR="009306EF">
        <w:rPr>
          <w:rFonts w:hint="eastAsia"/>
        </w:rPr>
        <w:t xml:space="preserve">calculated </w:t>
      </w:r>
      <w:r w:rsidR="005171A7" w:rsidRPr="005171A7">
        <w:t>numerical</w:t>
      </w:r>
      <w:r w:rsidR="004C1276">
        <w:rPr>
          <w:rFonts w:hint="eastAsia"/>
        </w:rPr>
        <w:t>ly</w:t>
      </w:r>
      <w:r w:rsidR="005171A7" w:rsidRPr="005171A7">
        <w:t>, with results showing strong agreement</w:t>
      </w:r>
      <w:r w:rsidR="009306EF">
        <w:rPr>
          <w:rFonts w:hint="eastAsia"/>
        </w:rPr>
        <w:t xml:space="preserve"> formula </w:t>
      </w:r>
      <w:r w:rsidR="004C1276">
        <w:rPr>
          <w:rFonts w:hint="eastAsia"/>
        </w:rPr>
        <w:t xml:space="preserve">derived </w:t>
      </w:r>
      <w:r w:rsidR="009306EF">
        <w:rPr>
          <w:rFonts w:hint="eastAsia"/>
        </w:rPr>
        <w:t>from quantum analysis</w:t>
      </w:r>
      <w:r w:rsidR="005171A7" w:rsidRPr="005171A7">
        <w:t xml:space="preserve">. </w:t>
      </w:r>
    </w:p>
    <w:p w14:paraId="403B0711" w14:textId="19A9C840" w:rsidR="001D1841" w:rsidRDefault="001D1841" w:rsidP="005E6A8E">
      <w:r w:rsidRPr="001D1841">
        <w:t>The remainder of this paper is organized as follows. Section II presents the quantum analysis with angular momentum conservation. Section III describes the numerical setup and method, along with the temporal evolution of velocity and kinetic energy. Section IV provides the energy transfer ratio and polarization analysis. Finally, a brief discussion and conclusion are given in Section V.</w:t>
      </w:r>
    </w:p>
    <w:p w14:paraId="0C7D51D4" w14:textId="35EEEC37" w:rsidR="009930E6" w:rsidRDefault="00BD7DF6" w:rsidP="009930E6">
      <w:pPr>
        <w:rPr>
          <w:rFonts w:hint="eastAsia"/>
        </w:rPr>
      </w:pPr>
      <w:r>
        <w:t xml:space="preserve"> </w:t>
      </w:r>
      <w:r w:rsidR="001D1841">
        <w:rPr>
          <w:rFonts w:hint="eastAsia"/>
        </w:rPr>
        <w:t>II.</w:t>
      </w:r>
      <w:r w:rsidR="004D7EF6">
        <w:t xml:space="preserve"> Quantum</w:t>
      </w:r>
      <w:r w:rsidR="00726FF6">
        <w:t xml:space="preserve"> analysis of ADE</w:t>
      </w:r>
      <w:r w:rsidR="001D1841">
        <w:rPr>
          <w:rFonts w:hint="eastAsia"/>
        </w:rPr>
        <w:t xml:space="preserve"> </w:t>
      </w:r>
    </w:p>
    <w:p w14:paraId="56F6A1CB" w14:textId="47638D45" w:rsidR="00A75355" w:rsidRDefault="0053059D" w:rsidP="008E59E8">
      <w:pPr>
        <w:ind w:firstLine="144"/>
        <w:rPr>
          <w:rFonts w:hint="eastAsia"/>
        </w:rPr>
      </w:pPr>
      <w:r w:rsidRPr="0053059D">
        <w:t xml:space="preserve">We begin with the quantum theory proposed </w:t>
      </w:r>
      <w:r w:rsidR="00670434">
        <w:t xml:space="preserve">by </w:t>
      </w:r>
      <w:r w:rsidR="00670434" w:rsidRPr="003108C2">
        <w:t xml:space="preserve">V.L. </w:t>
      </w:r>
      <w:r w:rsidR="009067B1" w:rsidRPr="003108C2">
        <w:t>Ginzburg</w:t>
      </w:r>
      <w:r>
        <w:fldChar w:fldCharType="begin"/>
      </w:r>
      <w:r>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fldChar w:fldCharType="separate"/>
      </w:r>
      <w:r>
        <w:rPr>
          <w:noProof/>
        </w:rPr>
        <w:t>[</w:t>
      </w:r>
      <w:hyperlink w:anchor="_ENREF_25" w:tooltip="Ginzburg, 2005 #2290" w:history="1">
        <w:r w:rsidR="00D64F53">
          <w:rPr>
            <w:noProof/>
          </w:rPr>
          <w:t>25</w:t>
        </w:r>
      </w:hyperlink>
      <w:r>
        <w:rPr>
          <w:noProof/>
        </w:rPr>
        <w:t>]</w:t>
      </w:r>
      <w:r>
        <w:fldChar w:fldCharType="end"/>
      </w:r>
      <w:r w:rsidR="008E59E8">
        <w:rPr>
          <w:rFonts w:hint="eastAsia"/>
        </w:rPr>
        <w:t xml:space="preserve"> based on t</w:t>
      </w:r>
      <w:r w:rsidR="008E59E8" w:rsidRPr="008E59E8">
        <w:t>he energy-momentum conservation</w:t>
      </w:r>
      <w:r w:rsidR="00A75355">
        <w:rPr>
          <w:rFonts w:hint="eastAsia"/>
        </w:rPr>
        <w:t xml:space="preserve">, </w:t>
      </w:r>
      <w:r w:rsidR="00A75355">
        <w:t>and then</w:t>
      </w:r>
      <w:r w:rsidR="00A75355">
        <w:rPr>
          <w:rFonts w:hint="eastAsia"/>
        </w:rPr>
        <w:t xml:space="preserve"> </w:t>
      </w:r>
      <w:r>
        <w:rPr>
          <w:rFonts w:hint="eastAsia"/>
        </w:rPr>
        <w:t>incorporate</w:t>
      </w:r>
      <w:r w:rsidR="00A75355">
        <w:rPr>
          <w:rFonts w:hint="eastAsia"/>
        </w:rPr>
        <w:t xml:space="preserve">  angular momentum conservation to illustrate the relationship of wave</w:t>
      </w:r>
      <w:r w:rsidR="00A75355">
        <w:t>’</w:t>
      </w:r>
      <w:r w:rsidR="00A75355">
        <w:rPr>
          <w:rFonts w:hint="eastAsia"/>
        </w:rPr>
        <w:t xml:space="preserve">s </w:t>
      </w:r>
      <w:r w:rsidR="00A75355">
        <w:rPr>
          <w:rFonts w:hint="eastAsia"/>
        </w:rPr>
        <w:t>angular momentum</w:t>
      </w:r>
      <w:r w:rsidR="00A75355">
        <w:rPr>
          <w:rFonts w:hint="eastAsia"/>
        </w:rPr>
        <w:t xml:space="preserve"> and </w:t>
      </w:r>
      <w:r w:rsidR="00A75355">
        <w:t>Landau</w:t>
      </w:r>
      <w:r w:rsidR="00A75355">
        <w:rPr>
          <w:rFonts w:hint="eastAsia"/>
        </w:rPr>
        <w:t xml:space="preserve"> level </w:t>
      </w:r>
      <w:r>
        <w:rPr>
          <w:rFonts w:hint="eastAsia"/>
        </w:rPr>
        <w:t>n under the</w:t>
      </w:r>
      <w:r w:rsidR="00A75355">
        <w:rPr>
          <w:rFonts w:hint="eastAsia"/>
        </w:rPr>
        <w:t xml:space="preserve"> resonant </w:t>
      </w:r>
      <w:r w:rsidR="00A75355">
        <w:t>condition</w:t>
      </w:r>
      <w:r>
        <w:rPr>
          <w:rFonts w:hint="eastAsia"/>
        </w:rPr>
        <w:t xml:space="preserve"> </w:t>
      </w:r>
      <m:oMath>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where </w:t>
      </w:r>
      <m:oMath>
        <m:r>
          <w:rPr>
            <w:rFonts w:ascii="Cambria Math" w:hAnsi="Cambria Math"/>
          </w:rPr>
          <m:t>ω</m:t>
        </m:r>
      </m:oMath>
      <w:r>
        <w:rPr>
          <w:rFonts w:hint="eastAsia"/>
        </w:rPr>
        <w:t xml:space="preserve"> </w:t>
      </w:r>
      <w:r w:rsidR="008E59E8">
        <w:rPr>
          <w:rFonts w:hint="eastAsia"/>
        </w:rPr>
        <w:t>is</w:t>
      </w:r>
      <w:r>
        <w:rPr>
          <w:rFonts w:hint="eastAsia"/>
        </w:rPr>
        <w:t xml:space="preserve"> wave</w:t>
      </w:r>
      <w:r>
        <w:t>’</w:t>
      </w:r>
      <w:r>
        <w:rPr>
          <w:rFonts w:hint="eastAsia"/>
        </w:rPr>
        <w:t xml:space="preserve">s angular frequency , k </w:t>
      </w:r>
      <w:r>
        <w:rPr>
          <w:rFonts w:hint="eastAsia"/>
        </w:rPr>
        <w:lastRenderedPageBreak/>
        <w:t xml:space="preserve">represents the wave vector, v means the </w:t>
      </w:r>
      <w:r>
        <w:t>velocity</w:t>
      </w:r>
      <w:r>
        <w:rPr>
          <w:rFonts w:hint="eastAsia"/>
        </w:rPr>
        <w:t xml:space="preserve"> of electron and </w:t>
      </w:r>
      <m:oMath>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is the </w:t>
      </w:r>
      <w:r>
        <w:t>cyclotron</w:t>
      </w:r>
      <w:r>
        <w:rPr>
          <w:rFonts w:hint="eastAsia"/>
        </w:rPr>
        <w:t xml:space="preserve"> angular </w:t>
      </w:r>
      <w:r>
        <w:t>frequency</w:t>
      </w:r>
      <w:r>
        <w:rPr>
          <w:rFonts w:hint="eastAsia"/>
        </w:rPr>
        <w:t xml:space="preserve"> of electron in static magnetic field, n =</w:t>
      </w:r>
      <m:oMath>
        <m:r>
          <w:rPr>
            <w:rFonts w:ascii="Cambria Math" w:hAnsi="Cambria Math"/>
          </w:rPr>
          <m:t>0,±1,±2,…</m:t>
        </m:r>
      </m:oMath>
      <w:r w:rsidR="007E2281">
        <w:t xml:space="preserve"> </w:t>
      </w:r>
      <w:r w:rsidR="008E59E8">
        <w:rPr>
          <w:rFonts w:hint="eastAsia"/>
        </w:rPr>
        <w:t xml:space="preserve"> </w:t>
      </w:r>
      <w:r w:rsidR="008E59E8">
        <w:t>is the quantum</w:t>
      </w:r>
      <w:r w:rsidR="008E59E8">
        <w:rPr>
          <w:rFonts w:hint="eastAsia"/>
        </w:rPr>
        <w:t xml:space="preserve"> </w:t>
      </w:r>
      <w:r w:rsidR="008E59E8">
        <w:t>number of the Landau levels</w:t>
      </w:r>
      <w:r w:rsidR="008E59E8">
        <w:fldChar w:fldCharType="begin"/>
      </w:r>
      <w:r w:rsidR="008E59E8">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8E59E8">
        <w:fldChar w:fldCharType="separate"/>
      </w:r>
      <w:r w:rsidR="008E59E8">
        <w:rPr>
          <w:noProof/>
        </w:rPr>
        <w:t>[</w:t>
      </w:r>
      <w:hyperlink w:anchor="_ENREF_26" w:tooltip="Coppi, 1976 #2278" w:history="1">
        <w:r w:rsidR="00D64F53">
          <w:rPr>
            <w:noProof/>
          </w:rPr>
          <w:t>26</w:t>
        </w:r>
      </w:hyperlink>
      <w:r w:rsidR="008E59E8">
        <w:rPr>
          <w:noProof/>
        </w:rPr>
        <w:t>]</w:t>
      </w:r>
      <w:r w:rsidR="008E59E8">
        <w:fldChar w:fldCharType="end"/>
      </w:r>
      <w:r w:rsidR="008E59E8">
        <w:rPr>
          <w:rFonts w:hint="eastAsia"/>
        </w:rPr>
        <w:t>.</w:t>
      </w:r>
    </w:p>
    <w:p w14:paraId="4478E31C" w14:textId="3015FF79" w:rsidR="00726FF6" w:rsidRDefault="00517884" w:rsidP="008E59E8">
      <w:pPr>
        <w:ind w:firstLineChars="200" w:firstLine="400"/>
      </w:pPr>
      <w:r>
        <w:t>When</w:t>
      </w:r>
      <w:r w:rsidR="006B6505" w:rsidRPr="006B6505">
        <w:t xml:space="preserve">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w:t>
      </w:r>
      <w:r>
        <w:fldChar w:fldCharType="begin"/>
      </w:r>
      <w:r>
        <w:instrText xml:space="preserve"> REF _Ref195667088 \h</w:instrText>
      </w:r>
      <w:r>
        <w:rPr>
          <w:rFonts w:hint="eastAsia"/>
        </w:rPr>
        <w:instrText>\#"0"</w:instrText>
      </w:r>
      <w:r>
        <w:instrText xml:space="preserve"> </w:instrText>
      </w:r>
      <w:r>
        <w:fldChar w:fldCharType="separate"/>
      </w:r>
      <w:r>
        <w:t>1</w:t>
      </w:r>
      <w:r>
        <w:fldChar w:fldCharType="end"/>
      </w:r>
      <w:r w:rsidR="006B6505">
        <w:t xml:space="preserve">.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rPr>
          <w:noProof/>
        </w:rPr>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6"/>
                    <a:stretch>
                      <a:fillRect/>
                    </a:stretch>
                  </pic:blipFill>
                  <pic:spPr>
                    <a:xfrm>
                      <a:off x="0" y="0"/>
                      <a:ext cx="3042168" cy="2530059"/>
                    </a:xfrm>
                    <a:prstGeom prst="rect">
                      <a:avLst/>
                    </a:prstGeom>
                  </pic:spPr>
                </pic:pic>
              </a:graphicData>
            </a:graphic>
          </wp:inline>
        </w:drawing>
      </w:r>
    </w:p>
    <w:p w14:paraId="48EFEAAC" w14:textId="00A99A2B" w:rsidR="000D0720" w:rsidRDefault="003544AA" w:rsidP="003544AA">
      <w:pPr>
        <w:pStyle w:val="a6"/>
        <w:jc w:val="center"/>
      </w:pPr>
      <w:bookmarkStart w:id="0" w:name="_Ref195667088"/>
      <w:r>
        <w:t xml:space="preserve">Figure </w:t>
      </w:r>
      <w:fldSimple w:instr=" SEQ Figure \* ARABIC ">
        <w:r w:rsidR="00A67A68">
          <w:rPr>
            <w:noProof/>
          </w:rPr>
          <w:t>1</w:t>
        </w:r>
      </w:fldSimple>
      <w:bookmarkEnd w:id="0"/>
      <w:r>
        <w:t>.</w:t>
      </w:r>
      <w:r w:rsidRPr="003544AA">
        <w:t xml:space="preserve"> </w:t>
      </w:r>
      <w:r w:rsidRPr="00EB3D48">
        <w:t xml:space="preserve">Schematic diagram of Cherenkov Radiation. The </w:t>
      </w:r>
      <w:r>
        <w:t>black</w:t>
      </w:r>
      <w:r w:rsidRPr="00EB3D48">
        <w:t xml:space="preserve"> points stand for the snapshot of the electron at different </w:t>
      </w:r>
      <w:proofErr w:type="gramStart"/>
      <w:r w:rsidRPr="00EB3D48">
        <w:t>time</w:t>
      </w:r>
      <w:proofErr w:type="gramEnd"/>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CAC6230">
            <wp:extent cx="3523793" cy="2612567"/>
            <wp:effectExtent l="0" t="0" r="635" b="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7"/>
                    <a:srcRect t="13949"/>
                    <a:stretch/>
                  </pic:blipFill>
                  <pic:spPr>
                    <a:xfrm>
                      <a:off x="0" y="0"/>
                      <a:ext cx="3523793" cy="2612567"/>
                    </a:xfrm>
                    <a:prstGeom prst="rect">
                      <a:avLst/>
                    </a:prstGeom>
                  </pic:spPr>
                </pic:pic>
              </a:graphicData>
            </a:graphic>
          </wp:inline>
        </w:drawing>
      </w:r>
    </w:p>
    <w:p w14:paraId="1BDA4478" w14:textId="20013DF4" w:rsidR="00CD5132" w:rsidRDefault="00D709A5" w:rsidP="00D709A5">
      <w:pPr>
        <w:pStyle w:val="a6"/>
        <w:jc w:val="center"/>
      </w:pPr>
      <w:bookmarkStart w:id="1" w:name="_Ref191546918"/>
      <w:r>
        <w:t xml:space="preserve">Figure </w:t>
      </w:r>
      <w:fldSimple w:instr=" SEQ Figure \* ARABIC ">
        <w:r w:rsidR="00A67A68">
          <w:rPr>
            <w:noProof/>
          </w:rPr>
          <w:t>2</w:t>
        </w:r>
      </w:fldSimple>
      <w:bookmarkEnd w:id="1"/>
      <w:r>
        <w:t>.The region of Anomalous Doppler Effect (ADE) and Normal Doppler Effect (NDE).</w:t>
      </w:r>
    </w:p>
    <w:p w14:paraId="243525DC" w14:textId="5682E25E" w:rsidR="00642C48" w:rsidRDefault="0083650E">
      <w:r>
        <w:t xml:space="preserve">However, when the </w:t>
      </w:r>
      <w:r w:rsidR="00031F77">
        <w:t>electron</w:t>
      </w:r>
      <w:r>
        <w:t xml:space="preserve"> is replaced with a system that has internal energy, such as an oscillator or a cyclotron electron in a magnetic field, it emits photons with angular frequency </w:t>
      </w:r>
      <w:r>
        <w:rPr>
          <w:rStyle w:val="katex-mathml"/>
        </w:rPr>
        <w:t>ω</w:t>
      </w:r>
      <w:r>
        <w:t xml:space="preserve"> and wavevector </w:t>
      </w:r>
      <w:r>
        <w:rPr>
          <w:rStyle w:val="katex-mathml"/>
        </w:rPr>
        <w:t>k</w:t>
      </w:r>
      <w:r>
        <w:t xml:space="preserve"> in the direction </w:t>
      </w:r>
      <w:r>
        <w:rPr>
          <w:rStyle w:val="katex-mathml"/>
        </w:rPr>
        <w:lastRenderedPageBreak/>
        <w:t>θ</w:t>
      </w:r>
      <w:r>
        <w:t xml:space="preserve">. The direction of the emitted photon is not influenced by the interference of secondary waves and can occur in any direction. </w:t>
      </w:r>
      <w:r w:rsidR="00642C48">
        <w:t>Considering the system emits a photo</w:t>
      </w:r>
      <w:r w:rsidR="00675DD9">
        <w:t>n</w:t>
      </w:r>
      <w:r w:rsidR="00642C48">
        <w:t xml:space="preserve"> with angular frequency </w:t>
      </w:r>
      <m:oMath>
        <m:r>
          <w:rPr>
            <w:rFonts w:ascii="Cambria Math" w:hAnsi="Cambria Math"/>
          </w:rPr>
          <m:t>ω</m:t>
        </m:r>
      </m:oMath>
      <w:r w:rsidR="00642C48">
        <w:t xml:space="preserve"> and wavevector</w:t>
      </w:r>
      <w:r w:rsidR="00642C48" w:rsidRPr="00642C48">
        <w:rPr>
          <w:b/>
        </w:rPr>
        <w:t xml:space="preserve"> k</w:t>
      </w:r>
      <w:r w:rsidR="00642C48">
        <w:rPr>
          <w:b/>
        </w:rPr>
        <w:t xml:space="preserve">, </w:t>
      </w:r>
      <w:r w:rsidR="00642C48">
        <w:t>according to energy conservation and momentum conservation</w:t>
      </w:r>
    </w:p>
    <w:p w14:paraId="33F78960" w14:textId="1FCFE3B1" w:rsidR="00642C48" w:rsidRPr="00CA1BE9" w:rsidRDefault="00000000">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m:t>
                  </m:r>
                  <m:r>
                    <w:rPr>
                      <w:rFonts w:ascii="Cambria Math" w:hAnsi="Cambria Math"/>
                      <w:i/>
                      <w:szCs w:val="20"/>
                    </w:rPr>
                    <w:fldChar w:fldCharType="end"/>
                  </m:r>
                </m:e>
              </m:d>
            </m:e>
          </m:eqArr>
        </m:oMath>
      </m:oMathPara>
    </w:p>
    <w:p w14:paraId="6EFB8894" w14:textId="77777777" w:rsidR="00CA1BE9" w:rsidRPr="00CA1BE9" w:rsidRDefault="00CA1BE9">
      <w:pPr>
        <w:rPr>
          <w:rFonts w:asciiTheme="minorHAnsi" w:hAnsiTheme="minorHAnsi"/>
          <w:szCs w:val="20"/>
        </w:rPr>
      </w:pPr>
    </w:p>
    <w:p w14:paraId="6034E6F5" w14:textId="194F4172" w:rsidR="00675DD9" w:rsidRDefault="00000000"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2</m:t>
                  </m:r>
                </m:sub>
              </m:sSub>
              <m:r>
                <w:rPr>
                  <w:rFonts w:ascii="Cambria Math" w:hAnsi="Cambria Math"/>
                  <w:noProof/>
                  <w:szCs w:val="20"/>
                </w:rPr>
                <m:t>+ℏ</m:t>
              </m:r>
              <m:r>
                <m:rPr>
                  <m:sty m:val="bi"/>
                </m:rPr>
                <w:rPr>
                  <w:rFonts w:ascii="Cambria Math" w:hAnsi="Cambria Math"/>
                  <w:noProof/>
                  <w:szCs w:val="20"/>
                </w:rPr>
                <m:t>k</m:t>
              </m:r>
              <m:r>
                <w:rPr>
                  <w:rFonts w:ascii="Cambria Math" w:hAnsi="Cambria Math"/>
                  <w:szCs w:val="20"/>
                </w:rPr>
                <m:t>#</m:t>
              </m:r>
              <m:d>
                <m:dPr>
                  <m:ctrlPr>
                    <w:rPr>
                      <w:rFonts w:ascii="Cambria Math" w:hAnsi="Cambria Math"/>
                      <w:i/>
                      <w:noProof/>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m:t>
                  </m:r>
                  <m:r>
                    <w:rPr>
                      <w:rFonts w:ascii="Cambria Math" w:hAnsi="Cambria Math"/>
                      <w:i/>
                      <w:szCs w:val="20"/>
                    </w:rPr>
                    <w:fldChar w:fldCharType="end"/>
                  </m:r>
                </m:e>
              </m:d>
              <m:ctrlPr>
                <w:rPr>
                  <w:rFonts w:ascii="Cambria Math" w:hAnsi="Cambria Math"/>
                  <w:i/>
                  <w:szCs w:val="20"/>
                </w:rPr>
              </m:ctrlPr>
            </m:e>
          </m:eqArr>
        </m:oMath>
      </m:oMathPara>
    </w:p>
    <w:p w14:paraId="24B988F9" w14:textId="44DE06A3"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w:t>
      </w:r>
      <w:r w:rsidR="0097566B">
        <w:t>subscripts</w:t>
      </w:r>
      <w:r>
        <w:t xml:space="preserve">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r>
          <m:rPr>
            <m:sty m:val="b"/>
          </m:rPr>
          <w:rPr>
            <w:rFonts w:ascii="Cambria Math" w:hAnsi="Cambria Math"/>
            <w:noProof/>
          </w:rPr>
          <m:t>p</m:t>
        </m:r>
        <m:r>
          <m:rPr>
            <m:sty m:val="p"/>
          </m:rPr>
          <w:rPr>
            <w:rFonts w:ascii="Cambria Math" w:hAnsi="Cambria Math"/>
            <w:noProof/>
          </w:rPr>
          <m:t>⋅</m:t>
        </m:r>
        <m:r>
          <m:rPr>
            <m:sty m:val="b"/>
          </m:rPr>
          <w:rPr>
            <w:rFonts w:ascii="Cambria Math" w:hAnsi="Cambria Math"/>
            <w:noProof/>
          </w:rPr>
          <m:t>v</m:t>
        </m:r>
      </m:oMath>
      <w:r w:rsidR="000D7B95">
        <w:t xml:space="preserve">, where v is the velocity of the system before emitting a photon and </w:t>
      </w:r>
      <m:oMath>
        <m:r>
          <m:rPr>
            <m:sty m:val="p"/>
          </m:rPr>
          <w:rPr>
            <w:rFonts w:ascii="Cambria Math" w:hAnsi="Cambria Math"/>
          </w:rPr>
          <m:t>Δp=</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=ℏk</m:t>
        </m:r>
      </m:oMath>
      <w:r w:rsidR="000D7B95">
        <w:rPr>
          <w:b/>
        </w:rPr>
        <w:t xml:space="preserve">. </w:t>
      </w:r>
      <w:r w:rsidR="000D7B95">
        <w:t xml:space="preserve">Thus, the change of internal energy can be expressed as </w:t>
      </w:r>
    </w:p>
    <w:p w14:paraId="1600DD1F" w14:textId="4D988CE3" w:rsidR="000D7B95" w:rsidRPr="000D7B95" w:rsidRDefault="00000000"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m:t>
                  </m:r>
                  <m:r>
                    <w:rPr>
                      <w:rFonts w:ascii="Cambria Math" w:hAnsi="Cambria Math"/>
                      <w:i/>
                      <w:szCs w:val="20"/>
                    </w:rPr>
                    <w:fldChar w:fldCharType="end"/>
                  </m:r>
                </m:e>
              </m:d>
            </m:e>
          </m:eqArr>
        </m:oMath>
      </m:oMathPara>
    </w:p>
    <w:p w14:paraId="37403513" w14:textId="2C9F1099"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While the system velocity is greater than the speed of light in the medium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Pr="00163814">
        <w:rPr>
          <w:noProof/>
        </w:rPr>
        <w:t xml:space="preserve">. According to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163814">
        <w:rPr>
          <w:noProof/>
        </w:rPr>
        <w:t xml:space="preserve">, we can divide radiation into three regions, as shown in </w:t>
      </w:r>
      <w:r>
        <w:rPr>
          <w:noProof/>
        </w:rPr>
        <w:fldChar w:fldCharType="begin"/>
      </w:r>
      <w:r>
        <w:rPr>
          <w:noProof/>
        </w:rPr>
        <w:instrText xml:space="preserve"> REF _Ref191546918 \h </w:instrText>
      </w:r>
      <w:r>
        <w:rPr>
          <w:noProof/>
        </w:rPr>
      </w:r>
      <w:r>
        <w:rPr>
          <w:noProof/>
        </w:rPr>
        <w:fldChar w:fldCharType="separate"/>
      </w:r>
      <w:r w:rsidR="00A67A68">
        <w:t xml:space="preserve">Figure </w:t>
      </w:r>
      <w:r w:rsidR="00A67A68">
        <w:rPr>
          <w:noProof/>
        </w:rPr>
        <w:t>2</w:t>
      </w:r>
      <w:r>
        <w:rPr>
          <w:noProof/>
        </w:rPr>
        <w:fldChar w:fldCharType="end"/>
      </w:r>
      <w:r w:rsidRPr="00163814">
        <w:rPr>
          <w:noProof/>
        </w:rPr>
        <w:t xml:space="preserve">. </w:t>
      </w:r>
    </w:p>
    <w:p w14:paraId="5D7F27DF"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39C8000C" w14:textId="6E1816CB" w:rsidR="00B334EE" w:rsidRDefault="00992A21" w:rsidP="00B334EE">
      <w:pPr>
        <w:rPr>
          <w:lang w:val="en-GB"/>
        </w:rPr>
      </w:pPr>
      <w:r>
        <w:rPr>
          <w:lang w:val="en-GB"/>
        </w:rPr>
        <w:t>When the system velocity exceeds the speed of light (v &lt; c’), all three effects are possible While the system velocity is less than the speed of light (v &gt; c’), only Normal Doppler Effect exists</w:t>
      </w:r>
      <w:r w:rsidR="007C78F7">
        <w:rPr>
          <w:lang w:val="en-GB"/>
        </w:rPr>
        <w:t xml:space="preserve">. </w:t>
      </w:r>
      <w:r w:rsidR="007C78F7" w:rsidRPr="007C78F7">
        <w:rPr>
          <w:lang w:val="en-GB"/>
        </w:rPr>
        <w:t xml:space="preserve">Here, we will first provide a detailed analysis of the relationship between the system's internal energy change after emitting a photon and the characteristics of the photon. </w:t>
      </w:r>
      <w:r w:rsidR="00B334EE">
        <w:rPr>
          <w:lang w:val="en-GB"/>
        </w:rPr>
        <w:t>A</w:t>
      </w:r>
      <w:r w:rsidR="007C78F7" w:rsidRPr="007C78F7">
        <w:rPr>
          <w:lang w:val="en-GB"/>
        </w:rPr>
        <w:t xml:space="preserve"> heuristic discussion on the fundamental physics of the wave-particle</w:t>
      </w:r>
      <w:r w:rsidR="00B334EE">
        <w:rPr>
          <w:lang w:val="en-GB"/>
        </w:rPr>
        <w:t xml:space="preserve"> </w:t>
      </w:r>
      <w:r w:rsidR="00D32654">
        <w:rPr>
          <w:lang w:val="en-GB"/>
        </w:rPr>
        <w:t>interaction</w:t>
      </w:r>
      <w:r w:rsidR="007C78F7" w:rsidRPr="007C78F7">
        <w:rPr>
          <w:lang w:val="en-GB"/>
        </w:rPr>
        <w:t xml:space="preserve"> process</w:t>
      </w:r>
      <w:r w:rsidR="00B334EE">
        <w:rPr>
          <w:lang w:val="en-GB"/>
        </w:rPr>
        <w:t xml:space="preserve"> will be given</w:t>
      </w:r>
      <w:r w:rsidR="007C78F7" w:rsidRPr="007C78F7">
        <w:rPr>
          <w:lang w:val="en-GB"/>
        </w:rPr>
        <w:t>.</w:t>
      </w:r>
    </w:p>
    <w:p w14:paraId="2D2F54E5" w14:textId="0DF375AF" w:rsidR="00065972" w:rsidRPr="005A2EB0" w:rsidRDefault="00065972" w:rsidP="00B334EE">
      <w:pPr>
        <w:rPr>
          <w:lang w:val="en-GB"/>
        </w:rPr>
      </w:pPr>
      <w:r w:rsidRPr="00065972">
        <w:rPr>
          <w:lang w:val="en-GB"/>
        </w:rPr>
        <w:t xml:space="preserve">In previous </w:t>
      </w:r>
      <w:r w:rsidR="00517884" w:rsidRPr="00065972">
        <w:rPr>
          <w:lang w:val="en-GB"/>
        </w:rPr>
        <w:t>paper</w:t>
      </w:r>
      <w:r w:rsidR="00D64F53">
        <w:rPr>
          <w:lang w:val="en-GB"/>
        </w:rPr>
        <w:fldChar w:fldCharType="begin"/>
      </w:r>
      <w:r w:rsidR="00D64F53">
        <w:rPr>
          <w:lang w:val="en-GB"/>
        </w:rPr>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D64F53">
        <w:rPr>
          <w:lang w:val="en-GB"/>
        </w:rPr>
        <w:fldChar w:fldCharType="separate"/>
      </w:r>
      <w:r w:rsidR="00D64F53">
        <w:rPr>
          <w:noProof/>
          <w:lang w:val="en-GB"/>
        </w:rPr>
        <w:t>[</w:t>
      </w:r>
      <w:hyperlink w:anchor="_ENREF_26" w:tooltip="Coppi, 1976 #2278" w:history="1">
        <w:r w:rsidR="00D64F53">
          <w:rPr>
            <w:noProof/>
            <w:lang w:val="en-GB"/>
          </w:rPr>
          <w:t>26</w:t>
        </w:r>
      </w:hyperlink>
      <w:r w:rsidR="00D64F53">
        <w:rPr>
          <w:noProof/>
          <w:lang w:val="en-GB"/>
        </w:rPr>
        <w:t>]</w:t>
      </w:r>
      <w:r w:rsidR="00D64F53">
        <w:rPr>
          <w:lang w:val="en-GB"/>
        </w:rPr>
        <w:fldChar w:fldCharType="end"/>
      </w:r>
      <w:r w:rsidR="00517884" w:rsidRPr="00065972">
        <w:rPr>
          <w:lang w:val="en-GB"/>
        </w:rPr>
        <w:t>, the</w:t>
      </w:r>
      <w:r w:rsidRPr="00065972">
        <w:rPr>
          <w:lang w:val="en-GB"/>
        </w:rPr>
        <w:t xml:space="preserve"> change of internal energy is given as </w:t>
      </w:r>
      <m:oMath>
        <m:r>
          <m:rPr>
            <m:sty m:val="p"/>
          </m:rPr>
          <w:rPr>
            <w:rFonts w:ascii="Cambria Math" w:hAnsi="Cambria Math"/>
            <w:lang w:val="en-GB"/>
          </w:rPr>
          <m:t>ΔU=mℏ</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ce</m:t>
            </m:r>
          </m:sub>
        </m:sSub>
        <m:r>
          <m:rPr>
            <m:sty m:val="p"/>
          </m:rPr>
          <w:rPr>
            <w:rFonts w:ascii="Cambria Math" w:hAnsi="Cambria Math"/>
            <w:lang w:val="en-GB"/>
          </w:rPr>
          <m:t>,</m:t>
        </m:r>
      </m:oMath>
      <w:r w:rsidRPr="00065972">
        <w:rPr>
          <w:lang w:val="en-GB"/>
        </w:rPr>
        <w:t xml:space="preserve"> where m represents the Landau level. In this paper, we will demonstrate that m is also the quantum number of the angular momentum of the emitted photon.</w:t>
      </w:r>
    </w:p>
    <w:p w14:paraId="4404F34B" w14:textId="161266F9"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photon, as shown in fig.3</w:t>
      </w:r>
      <w:r w:rsidR="00F86EFB">
        <w:t xml:space="preserve">. The moving electron has </w:t>
      </w:r>
      <w:r w:rsidR="00D5215E">
        <w:t>the</w:t>
      </w:r>
      <w:r w:rsidR="00F86EFB">
        <w:t xml:space="preserve"> velocity v</w:t>
      </w:r>
      <w:r w:rsidR="00F86EFB">
        <w:rPr>
          <w:vertAlign w:val="subscript"/>
        </w:rPr>
        <w:t>z</w:t>
      </w:r>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C6E23">
        <w:rPr>
          <w:noProof/>
          <w:vertAlign w:val="subscript"/>
        </w:rPr>
        <w:t>,</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16450AD0" w14:textId="60812423" w:rsidR="00A67A68" w:rsidRPr="00A67A68" w:rsidRDefault="00000000" w:rsidP="00A67A68">
      <w:pPr>
        <w:rPr>
          <w:noProof/>
          <w:szCs w:val="20"/>
        </w:rPr>
      </w:pPr>
      <m:oMathPara>
        <m:oMath>
          <m:eqArr>
            <m:eqArrPr>
              <m:maxDist m:val="1"/>
              <m:ctrlPr>
                <w:rPr>
                  <w:rFonts w:ascii="Cambria Math" w:hAnsi="Cambria Math"/>
                  <w:i/>
                  <w:noProof/>
                  <w:szCs w:val="20"/>
                </w:rPr>
              </m:ctrlPr>
            </m:eqArrPr>
            <m:e>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4</m:t>
                  </m:r>
                  <m:r>
                    <w:rPr>
                      <w:rFonts w:ascii="Cambria Math" w:hAnsi="Cambria Math"/>
                      <w:i/>
                      <w:szCs w:val="20"/>
                    </w:rPr>
                    <w:fldChar w:fldCharType="end"/>
                  </m:r>
                </m:e>
              </m:d>
              <m:ctrlPr>
                <w:rPr>
                  <w:rFonts w:ascii="Cambria Math" w:hAnsi="Cambria Math"/>
                  <w:i/>
                  <w:szCs w:val="20"/>
                </w:rPr>
              </m:ctrlPr>
            </m:e>
          </m:eqArr>
        </m:oMath>
      </m:oMathPara>
    </w:p>
    <w:p w14:paraId="68A3A881" w14:textId="77777777" w:rsidR="00F86EFB" w:rsidRDefault="00F86EFB" w:rsidP="001A60D9">
      <w:pPr>
        <w:keepNext/>
        <w:jc w:val="center"/>
      </w:pPr>
      <w:r>
        <w:rPr>
          <w:noProof/>
          <w:lang w:val="en-GB"/>
        </w:rPr>
        <w:lastRenderedPageBreak/>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1B95A75F" w14:textId="48270C08" w:rsidR="00F86EFB" w:rsidRDefault="00F86EFB" w:rsidP="00F86EFB">
      <w:pPr>
        <w:pStyle w:val="a6"/>
      </w:pPr>
      <w:r>
        <w:t xml:space="preserve">Figure </w:t>
      </w:r>
      <w:fldSimple w:instr=" SEQ Figure \* ARABIC ">
        <w:r w:rsidR="00A67A68">
          <w:rPr>
            <w:noProof/>
          </w:rPr>
          <w:t>3</w:t>
        </w:r>
      </w:fldSimple>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AB974B3" w14:textId="77777777" w:rsidR="005A2EB0" w:rsidRDefault="005A2EB0" w:rsidP="005754D0"/>
    <w:p w14:paraId="7E0C4A11" w14:textId="77777777" w:rsidR="005A2EB0" w:rsidRDefault="005A2EB0" w:rsidP="005754D0"/>
    <w:p w14:paraId="7F69AA0D" w14:textId="77777777" w:rsidR="005A2EB0" w:rsidRDefault="005A2EB0" w:rsidP="005754D0"/>
    <w:p w14:paraId="4CFD126E" w14:textId="3882725A" w:rsidR="005754D0" w:rsidRDefault="005754D0" w:rsidP="005754D0">
      <w:r>
        <w:t xml:space="preserve">Since the magnetic field is aligned along z direction, the angular momentum of electron cyclotron along z is </w:t>
      </w:r>
      <w:proofErr w:type="gramStart"/>
      <w:r>
        <w:t>represents</w:t>
      </w:r>
      <w:proofErr w:type="gramEnd"/>
      <w:r>
        <w:t xml:space="preserve"> as L</w:t>
      </w:r>
      <w:r>
        <w:rPr>
          <w:vertAlign w:val="subscript"/>
        </w:rPr>
        <w:t>z</w:t>
      </w:r>
      <w:r>
        <w:t xml:space="preserve">. According to the quantum theory, the electron wave in the static magnetic field can be </w:t>
      </w:r>
      <w:r w:rsidR="00D32654">
        <w:t>expressed</w:t>
      </w:r>
      <w:r>
        <w:t xml:space="preserve"> </w:t>
      </w:r>
      <w:r w:rsidR="00D32654">
        <w:t>as:</w:t>
      </w:r>
    </w:p>
    <w:p w14:paraId="6CFCEB67" w14:textId="0B5A68C6" w:rsidR="006835D0" w:rsidRPr="006835D0" w:rsidRDefault="00000000" w:rsidP="006835D0">
      <w:pPr>
        <w:rPr>
          <w:szCs w:val="20"/>
        </w:rPr>
      </w:pPr>
      <m:oMathPara>
        <m:oMath>
          <m:eqArr>
            <m:eqArrPr>
              <m:maxDist m:val="1"/>
              <m:ctrlPr>
                <w:rPr>
                  <w:rFonts w:ascii="Cambria Math" w:hAnsi="Cambria Math"/>
                  <w:i/>
                  <w:szCs w:val="20"/>
                </w:rPr>
              </m:ctrlPr>
            </m:eqArrPr>
            <m:e>
              <w:bookmarkStart w:id="2" w:name="OLE_LINK4"/>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w:bookmarkEnd w:id="2"/>
              <m:r>
                <w:rPr>
                  <w:rFonts w:ascii="Cambria Math" w:hAnsi="Cambria Math" w:cs="Cambria Math"/>
                  <w:noProof/>
                  <w:szCs w:val="20"/>
                </w:rPr>
                <m:t>#</m:t>
              </m:r>
              <m:d>
                <m:dPr>
                  <m:ctrlPr>
                    <w:rPr>
                      <w:rFonts w:ascii="Cambria Math" w:hAnsi="Cambria Math"/>
                      <w:i/>
                    </w:rPr>
                  </m:ctrlPr>
                </m:dPr>
                <m:e>
                  <w:bookmarkStart w:id="3" w:name="Wave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5</m:t>
                  </m:r>
                  <m:r>
                    <w:rPr>
                      <w:rFonts w:ascii="Cambria Math" w:hAnsi="Cambria Math"/>
                      <w:i/>
                      <w:szCs w:val="20"/>
                    </w:rPr>
                    <w:fldChar w:fldCharType="end"/>
                  </m:r>
                  <w:bookmarkEnd w:id="3"/>
                </m:e>
              </m:d>
              <m:ctrlPr>
                <w:rPr>
                  <w:rFonts w:ascii="Cambria Math" w:hAnsi="Cambria Math" w:cs="Cambria Math"/>
                  <w:i/>
                  <w:noProof/>
                  <w:szCs w:val="20"/>
                </w:rPr>
              </m:ctrlPr>
            </m:e>
          </m:eqArr>
        </m:oMath>
      </m:oMathPara>
    </w:p>
    <w:p w14:paraId="7E3042C2" w14:textId="593F2B87"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w:t>
      </w:r>
      <w:proofErr w:type="gramStart"/>
      <w:r>
        <w:t>is</w:t>
      </w:r>
      <w:proofErr w:type="gramEnd"/>
      <w:r>
        <w:t xml:space="preserve"> the position.</w:t>
      </w:r>
      <w:r w:rsidR="00065972" w:rsidRPr="00065972">
        <w:t xml:space="preserve"> For </w:t>
      </w:r>
      <w:r w:rsidR="0049653D" w:rsidRPr="00065972">
        <w:t>cyclotron</w:t>
      </w:r>
      <w:r w:rsidR="00065972" w:rsidRPr="00065972">
        <w:t>-electron in magnetic field, s = rφ</w:t>
      </w:r>
      <w:r w:rsidR="00065972">
        <w:t>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ctrlPr>
                  <w:rPr>
                    <w:rFonts w:ascii="Cambria Math" w:hAnsi="Cambria Math"/>
                    <w:i/>
                  </w:rPr>
                </m:ctrlPr>
              </m:e>
            </m:acc>
            <m:ctrlPr>
              <w:rPr>
                <w:rFonts w:ascii="Cambria Math" w:hAnsi="Cambria Math" w:cs="Times New Roman"/>
              </w:rPr>
            </m:ctrlPr>
          </m:e>
          <m:sub>
            <m:r>
              <m:rPr>
                <m:sty m:val="p"/>
              </m:rPr>
              <w:rPr>
                <w:rFonts w:ascii="Cambria Math" w:hAnsi="Cambria Math" w:cs="Times New Roman"/>
              </w:rPr>
              <m:t>φ</m:t>
            </m:r>
          </m:sub>
        </m:sSub>
        <m:r>
          <m:rPr>
            <m:sty m:val="p"/>
          </m:rPr>
          <w:rPr>
            <w:rFonts w:ascii="Cambria Math" w:hAnsi="Cambria Math"/>
          </w:rPr>
          <m:t xml:space="preserve"> </m:t>
        </m:r>
      </m:oMath>
      <w:r w:rsidR="00065972" w:rsidRPr="00065972">
        <w:t xml:space="preserve">, where r </w:t>
      </w:r>
      <w:proofErr w:type="gramStart"/>
      <w:r w:rsidR="00065972" w:rsidRPr="00065972">
        <w:t>refer</w:t>
      </w:r>
      <w:proofErr w:type="gramEnd"/>
      <w:r w:rsidR="00065972" w:rsidRPr="00065972">
        <w:t xml:space="preserve"> to cycltron radius and </w:t>
      </w:r>
      <w:r w:rsidR="00065972" w:rsidRPr="00065972">
        <w:rPr>
          <w:rFonts w:cs="Times New Roman"/>
        </w:rPr>
        <w:t>φ</w:t>
      </w:r>
      <w:r w:rsidR="00065972" w:rsidRPr="00065972">
        <w:t xml:space="preserve"> refers to </w:t>
      </w:r>
      <w:r w:rsidR="0049653D" w:rsidRPr="00065972">
        <w:t>cyclotron</w:t>
      </w:r>
      <w:r w:rsidR="00065972" w:rsidRPr="00065972">
        <w:t xml:space="preserve"> angle.</w:t>
      </w:r>
      <w:r w:rsidR="00130E11" w:rsidRPr="00130E11">
        <w:t xml:space="preserve"> </w:t>
      </w:r>
      <w:r w:rsidR="00130E11">
        <w:t>T</w:t>
      </w:r>
      <w:r w:rsidR="00130E11" w:rsidRPr="00130E11">
        <w:t>he z component of the orbital angular momentum operator can be expressed in spherical coordinates as</w:t>
      </w:r>
      <w:r>
        <w:t xml:space="preserve"> </w:t>
      </w:r>
    </w:p>
    <w:p w14:paraId="3A7DE031" w14:textId="6ED81B9F" w:rsidR="00130E11" w:rsidRPr="00130E11" w:rsidRDefault="00000000" w:rsidP="00130E11">
      <w:pPr>
        <w:pStyle w:val="a4"/>
        <w:shd w:val="clear" w:color="auto" w:fill="FFFFFF"/>
        <w:ind w:firstLine="360"/>
        <w:jc w:val="center"/>
        <w:rPr>
          <w:rFonts w:eastAsiaTheme="minorEastAsia" w:cstheme="minorBidi"/>
          <w:sz w:val="20"/>
          <w:szCs w:val="20"/>
        </w:rPr>
      </w:pPr>
      <m:oMathPara>
        <m:oMath>
          <m:eqArr>
            <m:eqArrPr>
              <m:maxDist m:val="1"/>
              <m:ctrlPr>
                <w:rPr>
                  <w:rFonts w:ascii="Cambria Math" w:hAnsi="Cambria Math" w:cs="Cambria Math"/>
                  <w:noProof/>
                  <w:sz w:val="20"/>
                  <w:szCs w:val="20"/>
                </w:rPr>
              </m:ctrlPr>
            </m:eqArrPr>
            <m:e>
              <m:sSub>
                <m:sSubPr>
                  <m:ctrlPr>
                    <w:rPr>
                      <w:rFonts w:ascii="Cambria Math" w:hAnsi="Cambria Math"/>
                      <w:i/>
                      <w:noProof/>
                      <w:sz w:val="20"/>
                      <w:szCs w:val="20"/>
                    </w:rPr>
                  </m:ctrlPr>
                </m:sSubPr>
                <m:e>
                  <m:acc>
                    <m:accPr>
                      <m:ctrlPr>
                        <w:rPr>
                          <w:rFonts w:ascii="Cambria Math" w:hAnsi="Cambria Math"/>
                          <w:noProof/>
                          <w:sz w:val="20"/>
                          <w:szCs w:val="20"/>
                        </w:rPr>
                      </m:ctrlPr>
                    </m:accPr>
                    <m:e>
                      <m:r>
                        <m:rPr>
                          <m:sty m:val="p"/>
                        </m:rPr>
                        <w:rPr>
                          <w:rFonts w:ascii="Cambria Math" w:hAnsi="Cambria Math"/>
                          <w:noProof/>
                          <w:sz w:val="20"/>
                          <w:szCs w:val="20"/>
                        </w:rPr>
                        <m:t>L</m:t>
                      </m:r>
                    </m:e>
                  </m:acc>
                </m:e>
                <m:sub>
                  <m:r>
                    <w:rPr>
                      <w:rFonts w:ascii="Cambria Math" w:hAnsi="Cambria Math"/>
                      <w:noProof/>
                      <w:sz w:val="20"/>
                      <w:szCs w:val="20"/>
                    </w:rPr>
                    <m:t>z</m:t>
                  </m:r>
                </m:sub>
              </m:sSub>
              <m:r>
                <m:rPr>
                  <m:sty m:val="p"/>
                </m:rPr>
                <w:rPr>
                  <w:rFonts w:ascii="Cambria Math" w:hAnsi="Cambria Math"/>
                  <w:noProof/>
                  <w:sz w:val="20"/>
                  <w:szCs w:val="20"/>
                </w:rPr>
                <m:t>Ψ</m:t>
              </m:r>
              <m:r>
                <w:rPr>
                  <w:rFonts w:ascii="Cambria Math" w:hAnsi="Cambria Math"/>
                  <w:noProof/>
                  <w:sz w:val="20"/>
                  <w:szCs w:val="20"/>
                </w:rPr>
                <m:t>=-iℏ</m:t>
              </m:r>
              <m:f>
                <m:fPr>
                  <m:ctrlPr>
                    <w:rPr>
                      <w:rFonts w:ascii="Cambria Math" w:hAnsi="Cambria Math"/>
                      <w:sz w:val="20"/>
                      <w:szCs w:val="20"/>
                    </w:rPr>
                  </m:ctrlPr>
                </m:fPr>
                <m:num>
                  <m:r>
                    <w:rPr>
                      <w:rFonts w:ascii="Cambria Math" w:hAnsi="Cambria Math"/>
                      <w:noProof/>
                      <w:sz w:val="20"/>
                      <w:szCs w:val="20"/>
                    </w:rPr>
                    <m:t>∂</m:t>
                  </m:r>
                </m:num>
                <m:den>
                  <m:r>
                    <w:rPr>
                      <w:rFonts w:ascii="Cambria Math" w:hAnsi="Cambria Math"/>
                      <w:noProof/>
                      <w:sz w:val="20"/>
                      <w:szCs w:val="20"/>
                    </w:rPr>
                    <m:t>∂</m:t>
                  </m:r>
                  <m:r>
                    <w:rPr>
                      <w:rFonts w:ascii="Cambria Math" w:hAnsi="Cambria Math" w:cs="Cambria Math"/>
                      <w:noProof/>
                      <w:sz w:val="20"/>
                      <w:szCs w:val="20"/>
                    </w:rPr>
                    <m:t>φ</m:t>
                  </m:r>
                </m:den>
              </m:f>
              <m:r>
                <m:rPr>
                  <m:sty m:val="p"/>
                </m:rPr>
                <w:rPr>
                  <w:rFonts w:ascii="Cambria Math" w:hAnsi="Cambria Math" w:cs="Cambria Math"/>
                  <w:noProof/>
                  <w:sz w:val="20"/>
                  <w:szCs w:val="20"/>
                </w:rPr>
                <m:t>Ψ</m:t>
              </m:r>
              <m:r>
                <w:rPr>
                  <w:rFonts w:ascii="Cambria Math" w:hAnsi="Cambria Math"/>
                  <w:noProof/>
                  <w:sz w:val="20"/>
                  <w:szCs w:val="20"/>
                </w:rPr>
                <m:t>#</m:t>
              </m:r>
              <m:d>
                <m:dPr>
                  <m:ctrlPr>
                    <w:rPr>
                      <w:rFonts w:ascii="Cambria Math" w:hAnsi="Cambria Math"/>
                      <w:i/>
                    </w:rPr>
                  </m:ctrlPr>
                </m:dPr>
                <m:e>
                  <w:bookmarkStart w:id="4" w:name="OrbitalAG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6</m:t>
                  </m:r>
                  <m:r>
                    <w:rPr>
                      <w:rFonts w:ascii="Cambria Math" w:hAnsi="Cambria Math"/>
                      <w:i/>
                      <w:szCs w:val="20"/>
                    </w:rPr>
                    <w:fldChar w:fldCharType="end"/>
                  </m:r>
                  <w:bookmarkEnd w:id="4"/>
                </m:e>
              </m:d>
              <m:ctrlPr>
                <w:rPr>
                  <w:rFonts w:ascii="Cambria Math" w:hAnsi="Cambria Math"/>
                  <w:i/>
                  <w:noProof/>
                  <w:sz w:val="20"/>
                  <w:szCs w:val="20"/>
                </w:rPr>
              </m:ctrlPr>
            </m:e>
          </m:eqArr>
        </m:oMath>
      </m:oMathPara>
    </w:p>
    <w:p w14:paraId="73454910" w14:textId="064E3159" w:rsidR="00130E11" w:rsidRPr="006835D0" w:rsidRDefault="006835D0" w:rsidP="006835D0">
      <w:r>
        <w:t>Combining eq. (</w:t>
      </w:r>
      <w:r>
        <w:fldChar w:fldCharType="begin"/>
      </w:r>
      <w:r>
        <w:instrText xml:space="preserve"> REF OrbitalAGFunction \h </w:instrText>
      </w:r>
      <w:r>
        <w:fldChar w:fldCharType="separate"/>
      </w:r>
      <m:oMath>
        <m:r>
          <m:rPr>
            <m:sty m:val="p"/>
          </m:rPr>
          <w:rPr>
            <w:rFonts w:ascii="Cambria Math" w:hAnsi="Cambria Math"/>
            <w:noProof/>
            <w:szCs w:val="20"/>
          </w:rPr>
          <m:t>6</m:t>
        </m:r>
      </m:oMath>
      <w:r>
        <w:fldChar w:fldCharType="end"/>
      </w:r>
      <w:r>
        <w:t>) with eq. (</w:t>
      </w:r>
      <w:r>
        <w:fldChar w:fldCharType="begin"/>
      </w:r>
      <w:r>
        <w:instrText xml:space="preserve"> REF Wavefunction \h </w:instrText>
      </w:r>
      <w:r>
        <w:fldChar w:fldCharType="separate"/>
      </w:r>
      <m:oMath>
        <m:r>
          <m:rPr>
            <m:sty m:val="p"/>
          </m:rPr>
          <w:rPr>
            <w:rFonts w:ascii="Cambria Math" w:hAnsi="Cambria Math"/>
            <w:noProof/>
            <w:szCs w:val="20"/>
          </w:rPr>
          <m:t>5</m:t>
        </m:r>
      </m:oMath>
      <w:r>
        <w:fldChar w:fldCharType="end"/>
      </w:r>
      <w:r>
        <w:t xml:space="preserve">), we have </w:t>
      </w:r>
    </w:p>
    <w:p w14:paraId="5E880452" w14:textId="236CFFBA" w:rsidR="006835D0" w:rsidRPr="006835D0" w:rsidRDefault="00000000" w:rsidP="006835D0">
      <w:pPr>
        <w:rPr>
          <w:szCs w:val="20"/>
        </w:rPr>
      </w:pPr>
      <m:oMathPara>
        <m:oMath>
          <m:eqArr>
            <m:eqArrPr>
              <m:maxDist m:val="1"/>
              <m:ctrlPr>
                <w:rPr>
                  <w:rFonts w:ascii="Cambria Math" w:hAnsi="Cambria Math" w:cs="Cambria Math"/>
                  <w:noProof/>
                  <w:szCs w:val="20"/>
                </w:rPr>
              </m:ctrlPr>
            </m:eqArrPr>
            <m:e>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r>
                <w:rPr>
                  <w:rFonts w:ascii="Cambria Math" w:hAnsi="Cambria Math"/>
                  <w:noProof/>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7</m:t>
                  </m:r>
                  <m:r>
                    <w:rPr>
                      <w:rFonts w:ascii="Cambria Math" w:hAnsi="Cambria Math"/>
                      <w:i/>
                      <w:szCs w:val="20"/>
                    </w:rPr>
                    <w:fldChar w:fldCharType="end"/>
                  </m:r>
                </m:e>
              </m:d>
              <m:ctrlPr>
                <w:rPr>
                  <w:rFonts w:ascii="Cambria Math" w:hAnsi="Cambria Math"/>
                  <w:i/>
                  <w:noProof/>
                  <w:szCs w:val="20"/>
                </w:rPr>
              </m:ctrlPr>
            </m:e>
          </m:eqAr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02A011EB" w14:textId="51C83E2B" w:rsidR="006835D0" w:rsidRPr="006835D0" w:rsidRDefault="00000000" w:rsidP="006835D0">
      <m:oMathPara>
        <m:oMath>
          <m:eqArr>
            <m:eqArrPr>
              <m:maxDist m:val="1"/>
              <m:ctrlPr>
                <w:rPr>
                  <w:rFonts w:ascii="Cambria Math" w:hAnsi="Cambria Math"/>
                  <w:i/>
                  <w:noProof/>
                  <w:szCs w:val="20"/>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w:rPr>
                  <w:rFonts w:ascii="Cambria Math" w:hAnsi="Cambria Math"/>
                </w:rPr>
                <m:t>#</m:t>
              </m:r>
              <m:d>
                <m:dPr>
                  <m:ctrlPr>
                    <w:rPr>
                      <w:rFonts w:ascii="Cambria Math" w:hAnsi="Cambria Math"/>
                      <w:i/>
                    </w:rPr>
                  </m:ctrlPr>
                </m:dPr>
                <m:e>
                  <w:bookmarkStart w:id="5" w:name="EGLZ"/>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8</m:t>
                  </m:r>
                  <m:r>
                    <w:rPr>
                      <w:rFonts w:ascii="Cambria Math" w:hAnsi="Cambria Math"/>
                      <w:i/>
                      <w:szCs w:val="20"/>
                    </w:rPr>
                    <w:fldChar w:fldCharType="end"/>
                  </m:r>
                  <w:bookmarkEnd w:id="5"/>
                </m:e>
              </m:d>
              <m:ctrlPr>
                <w:rPr>
                  <w:rFonts w:ascii="Cambria Math" w:hAnsi="Cambria Math"/>
                  <w:i/>
                </w:rPr>
              </m:ctrlPr>
            </m:e>
          </m:eqArr>
        </m:oMath>
      </m:oMathPara>
    </w:p>
    <w:p w14:paraId="11092C27" w14:textId="2FD0DD9B"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w:t>
      </w:r>
      <w:r w:rsidR="006835D0">
        <w:rPr>
          <w:noProof/>
          <w:szCs w:val="20"/>
        </w:rPr>
        <w:t>.</w:t>
      </w:r>
      <w:r>
        <w:rPr>
          <w:noProof/>
          <w:szCs w:val="20"/>
        </w:rPr>
        <w:t xml:space="preserve"> </w:t>
      </w:r>
      <w:r w:rsidR="006835D0">
        <w:rPr>
          <w:noProof/>
          <w:szCs w:val="20"/>
        </w:rPr>
        <w:t>(</w:t>
      </w:r>
      <w:r w:rsidR="006835D0">
        <w:rPr>
          <w:noProof/>
          <w:szCs w:val="20"/>
        </w:rPr>
        <w:fldChar w:fldCharType="begin"/>
      </w:r>
      <w:r w:rsidR="006835D0">
        <w:rPr>
          <w:noProof/>
          <w:szCs w:val="20"/>
        </w:rPr>
        <w:instrText xml:space="preserve"> REF EGLZ \h </w:instrText>
      </w:r>
      <w:r w:rsidR="006835D0">
        <w:rPr>
          <w:noProof/>
          <w:szCs w:val="20"/>
        </w:rPr>
      </w:r>
      <w:r w:rsidR="006835D0">
        <w:rPr>
          <w:noProof/>
          <w:szCs w:val="20"/>
        </w:rPr>
        <w:fldChar w:fldCharType="separate"/>
      </w:r>
      <m:oMath>
        <m:r>
          <m:rPr>
            <m:sty m:val="p"/>
          </m:rPr>
          <w:rPr>
            <w:rFonts w:ascii="Cambria Math" w:hAnsi="Cambria Math"/>
            <w:noProof/>
            <w:szCs w:val="20"/>
          </w:rPr>
          <m:t>8</m:t>
        </m:r>
      </m:oMath>
      <w:r w:rsidR="006835D0">
        <w:rPr>
          <w:noProof/>
          <w:szCs w:val="20"/>
        </w:rPr>
        <w:fldChar w:fldCharType="end"/>
      </w:r>
      <w:r w:rsidR="006835D0">
        <w:rPr>
          <w:noProof/>
          <w:szCs w:val="20"/>
        </w:rPr>
        <w:t>)</w:t>
      </w:r>
      <w:r>
        <w:rPr>
          <w:noProof/>
          <w:szCs w:val="20"/>
        </w:rPr>
        <w:t xml:space="preserve"> is presented as </w:t>
      </w:r>
    </w:p>
    <w:p w14:paraId="48202BCA" w14:textId="79F99AE4" w:rsidR="006835D0" w:rsidRPr="006835D0" w:rsidRDefault="00000000" w:rsidP="006835D0">
      <w:pPr>
        <w:jc w:val="center"/>
        <w:rPr>
          <w:noProof/>
          <w:szCs w:val="20"/>
        </w:rPr>
      </w:pPr>
      <m:oMathPara>
        <m:oMath>
          <m:eqArr>
            <m:eqArrPr>
              <m:maxDist m:val="1"/>
              <m:ctrlPr>
                <w:rPr>
                  <w:rFonts w:ascii="Cambria Math" w:hAnsi="Cambria Math"/>
                  <w:szCs w:val="20"/>
                </w:rPr>
              </m:ctrlPr>
            </m:eqArrPr>
            <m:e>
              <w:bookmarkStart w:id="6" w:name="OLE_LINK5"/>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w:bookmarkEnd w:id="6"/>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9</m:t>
                  </m:r>
                  <m:r>
                    <w:rPr>
                      <w:rFonts w:ascii="Cambria Math" w:hAnsi="Cambria Math"/>
                      <w:i/>
                      <w:szCs w:val="20"/>
                    </w:rPr>
                    <w:fldChar w:fldCharType="end"/>
                  </m:r>
                </m:e>
              </m:d>
              <m:ctrlPr>
                <w:rPr>
                  <w:rFonts w:ascii="Cambria Math" w:hAnsi="Cambria Math"/>
                  <w:i/>
                  <w:szCs w:val="20"/>
                </w:rPr>
              </m:ctrlPr>
            </m:e>
          </m:eqArr>
        </m:oMath>
      </m:oMathPara>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521F6A9F" w14:textId="1BA9B18D" w:rsidR="006835D0" w:rsidRPr="006835D0" w:rsidRDefault="00000000" w:rsidP="006835D0">
      <w:pPr>
        <w:rPr>
          <w:noProof/>
          <w:szCs w:val="20"/>
        </w:rPr>
      </w:pPr>
      <m:oMathPara>
        <m:oMath>
          <m:eqArr>
            <m:eqArrPr>
              <m:maxDist m:val="1"/>
              <m:ctrlPr>
                <w:rPr>
                  <w:rFonts w:ascii="Cambria Math" w:hAnsi="Cambria Math"/>
                  <w:i/>
                  <w:noProof/>
                  <w:szCs w:val="20"/>
                </w:rPr>
              </m:ctrlPr>
            </m:eqArrPr>
            <m:e>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r>
                <w:rPr>
                  <w:rFonts w:ascii="Cambria Math" w:hAnsi="Cambria Math" w:cs="Cambria Math"/>
                  <w:noProof/>
                  <w:szCs w:val="20"/>
                </w:rPr>
                <m:t>#</m:t>
              </m:r>
              <m:d>
                <m:dPr>
                  <m:ctrlPr>
                    <w:rPr>
                      <w:rFonts w:ascii="Cambria Math" w:hAnsi="Cambria Math"/>
                      <w:i/>
                    </w:rPr>
                  </m:ctrlPr>
                </m:dPr>
                <m:e>
                  <w:bookmarkStart w:id="7" w:name="L2U"/>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10</m:t>
                  </m:r>
                  <m:r>
                    <w:rPr>
                      <w:rFonts w:ascii="Cambria Math" w:hAnsi="Cambria Math"/>
                      <w:i/>
                      <w:szCs w:val="20"/>
                    </w:rPr>
                    <w:fldChar w:fldCharType="end"/>
                  </m:r>
                  <w:bookmarkEnd w:id="7"/>
                </m:e>
              </m:d>
              <m:ctrlPr>
                <w:rPr>
                  <w:rFonts w:ascii="Cambria Math" w:hAnsi="Cambria Math" w:cs="Cambria Math"/>
                  <w:i/>
                  <w:noProof/>
                  <w:szCs w:val="20"/>
                </w:rPr>
              </m:ctrlPr>
            </m:e>
          </m:eqArr>
        </m:oMath>
      </m:oMathPara>
    </w:p>
    <w:p w14:paraId="3268E1D1" w14:textId="3B444AB7" w:rsidR="007911E8" w:rsidRDefault="004A3F09" w:rsidP="007911E8">
      <w:pPr>
        <w:rPr>
          <w:noProof/>
        </w:rPr>
      </w:pPr>
      <w:r w:rsidRPr="00163814">
        <w:rPr>
          <w:noProof/>
        </w:rPr>
        <w:lastRenderedPageBreak/>
        <w:t>With m is the number of photon’s angular momentum in z direction.</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6835D0">
        <w:rPr>
          <w:noProof/>
        </w:rPr>
        <w:t>. (</w:t>
      </w:r>
      <w:r w:rsidR="006835D0">
        <w:rPr>
          <w:noProof/>
        </w:rPr>
        <w:fldChar w:fldCharType="begin"/>
      </w:r>
      <w:r w:rsidR="006835D0">
        <w:rPr>
          <w:noProof/>
        </w:rPr>
        <w:instrText xml:space="preserve"> REF L2U \h </w:instrText>
      </w:r>
      <w:r w:rsidR="006835D0">
        <w:rPr>
          <w:noProof/>
        </w:rPr>
      </w:r>
      <w:r w:rsidR="006835D0">
        <w:rPr>
          <w:noProof/>
        </w:rPr>
        <w:fldChar w:fldCharType="separate"/>
      </w:r>
      <m:oMath>
        <m:r>
          <m:rPr>
            <m:sty m:val="p"/>
          </m:rPr>
          <w:rPr>
            <w:rFonts w:ascii="Cambria Math" w:hAnsi="Cambria Math"/>
            <w:noProof/>
            <w:szCs w:val="20"/>
          </w:rPr>
          <m:t>10</m:t>
        </m:r>
      </m:oMath>
      <w:r w:rsidR="006835D0">
        <w:rPr>
          <w:noProof/>
        </w:rPr>
        <w:fldChar w:fldCharType="end"/>
      </w:r>
      <w:r w:rsidR="006835D0">
        <w:rPr>
          <w:noProof/>
        </w:rPr>
        <w:t>)</w:t>
      </w:r>
      <w:r w:rsidR="007911E8" w:rsidRPr="00163814">
        <w:rPr>
          <w:rFonts w:hint="eastAsia"/>
          <w:noProof/>
        </w:rPr>
        <w:t>,</w:t>
      </w:r>
      <w:r w:rsidR="007911E8" w:rsidRPr="00163814">
        <w:rPr>
          <w:noProof/>
        </w:rPr>
        <w:t xml:space="preserve"> will be transformed as</w:t>
      </w:r>
      <w:r w:rsidR="007911E8">
        <w:rPr>
          <w:noProof/>
        </w:rPr>
        <w:t xml:space="preserve"> :</w:t>
      </w:r>
    </w:p>
    <w:p w14:paraId="483C286A" w14:textId="0C752B03" w:rsidR="006835D0" w:rsidRPr="006835D0" w:rsidRDefault="00000000" w:rsidP="006835D0">
      <w:pPr>
        <w:pStyle w:val="a4"/>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cs="Cambria Math"/>
                  <w:i/>
                  <w:noProof/>
                  <w:sz w:val="20"/>
                  <w:szCs w:val="20"/>
                </w:rPr>
              </m:ctrlPr>
            </m:eqArrPr>
            <m:e>
              <m:r>
                <m:rPr>
                  <m:sty m:val="p"/>
                </m:rPr>
                <w:rPr>
                  <w:rFonts w:ascii="Cambria Math" w:hAnsi="Cambria Math" w:cs="Cambria Math"/>
                  <w:noProof/>
                  <w:sz w:val="20"/>
                  <w:szCs w:val="20"/>
                </w:rPr>
                <m:t>Δ</m:t>
              </m:r>
              <m:sSub>
                <m:sSubPr>
                  <m:ctrlPr>
                    <w:rPr>
                      <w:rFonts w:ascii="Cambria Math" w:hAnsi="Cambria Math" w:cs="Cambria Math"/>
                      <w:noProof/>
                      <w:sz w:val="20"/>
                      <w:szCs w:val="20"/>
                    </w:rPr>
                  </m:ctrlPr>
                </m:sSubPr>
                <m:e>
                  <m:r>
                    <w:rPr>
                      <w:rFonts w:ascii="Cambria Math" w:hAnsi="Cambria Math" w:cs="Cambria Math"/>
                      <w:noProof/>
                      <w:sz w:val="20"/>
                      <w:szCs w:val="20"/>
                    </w:rPr>
                    <m:t>U</m:t>
                  </m:r>
                </m:e>
                <m:sub>
                  <m:r>
                    <m:rPr>
                      <m:sty m:val="p"/>
                    </m:rPr>
                    <w:rPr>
                      <w:rFonts w:ascii="Cambria Math" w:hAnsi="Cambria Math" w:cs="Cambria Math"/>
                      <w:noProof/>
                      <w:sz w:val="20"/>
                      <w:szCs w:val="20"/>
                    </w:rPr>
                    <m:t>21</m:t>
                  </m:r>
                </m:sub>
              </m:sSub>
              <m:r>
                <m:rPr>
                  <m:sty m:val="p"/>
                </m:rPr>
                <w:rPr>
                  <w:rFonts w:ascii="Cambria Math" w:hAnsi="Cambria Math" w:cs="Cambria Math"/>
                  <w:noProof/>
                  <w:sz w:val="20"/>
                  <w:szCs w:val="20"/>
                </w:rPr>
                <m:t>=-</m:t>
              </m:r>
              <m:r>
                <w:rPr>
                  <w:rFonts w:ascii="Cambria Math" w:hAnsi="Cambria Math" w:cs="Cambria Math"/>
                  <w:noProof/>
                  <w:sz w:val="20"/>
                  <w:szCs w:val="20"/>
                </w:rPr>
                <m:t>m</m:t>
              </m:r>
              <m:r>
                <m:rPr>
                  <m:sty m:val="p"/>
                </m:rPr>
                <w:rPr>
                  <w:rFonts w:ascii="Cambria Math" w:hAnsi="Cambria Math" w:cs="Cambria Math"/>
                  <w:noProof/>
                  <w:sz w:val="20"/>
                  <w:szCs w:val="20"/>
                </w:rPr>
                <m:t>ℏ</m:t>
              </m:r>
              <m:sSub>
                <m:sSubPr>
                  <m:ctrlPr>
                    <w:rPr>
                      <w:rFonts w:ascii="Cambria Math" w:hAnsi="Cambria Math" w:cs="Cambria Math"/>
                      <w:noProof/>
                      <w:sz w:val="20"/>
                      <w:szCs w:val="20"/>
                    </w:rPr>
                  </m:ctrlPr>
                </m:sSubPr>
                <m:e>
                  <m:r>
                    <w:rPr>
                      <w:rFonts w:ascii="Cambria Math" w:hAnsi="Cambria Math" w:cs="Cambria Math"/>
                      <w:noProof/>
                      <w:sz w:val="20"/>
                      <w:szCs w:val="20"/>
                    </w:rPr>
                    <m:t>ω</m:t>
                  </m:r>
                </m:e>
                <m:sub>
                  <m:r>
                    <w:rPr>
                      <w:rFonts w:ascii="Cambria Math" w:hAnsi="Cambria Math" w:cs="Cambria Math"/>
                      <w:noProof/>
                      <w:sz w:val="20"/>
                      <w:szCs w:val="20"/>
                    </w:rPr>
                    <m:t>ce</m:t>
                  </m:r>
                </m:sub>
              </m:sSub>
              <m:r>
                <w:rPr>
                  <w:rFonts w:ascii="Cambria Math" w:hAnsi="Cambria Math" w:cs="Cambria Math"/>
                  <w:noProof/>
                  <w:sz w:val="20"/>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11</m:t>
                  </m:r>
                  <m:r>
                    <w:rPr>
                      <w:rFonts w:ascii="Cambria Math" w:hAnsi="Cambria Math"/>
                      <w:i/>
                      <w:szCs w:val="20"/>
                    </w:rPr>
                    <w:fldChar w:fldCharType="end"/>
                  </m:r>
                </m:e>
              </m:d>
            </m:e>
          </m:eqArr>
        </m:oMath>
      </m:oMathPara>
    </w:p>
    <w:p w14:paraId="31022A6D" w14:textId="068448FA" w:rsidR="007911E8" w:rsidRPr="00163814" w:rsidRDefault="007911E8" w:rsidP="007911E8">
      <w:pPr>
        <w:rPr>
          <w:noProof/>
        </w:rPr>
      </w:pPr>
      <w:r w:rsidRPr="00163814">
        <w:rPr>
          <w:noProof/>
        </w:rPr>
        <w:t>According to the eq.</w:t>
      </w:r>
      <w:r>
        <w:rPr>
          <w:noProof/>
        </w:rPr>
        <w:t xml:space="preserve">* </w:t>
      </w:r>
      <w:r w:rsidRPr="00163814">
        <w:rPr>
          <w:noProof/>
        </w:rPr>
        <w:t xml:space="preserve"> and eq.</w:t>
      </w:r>
      <w:r>
        <w:rPr>
          <w:noProof/>
        </w:rPr>
        <w:t>*</w:t>
      </w:r>
      <w:r w:rsidRPr="00163814">
        <w:rPr>
          <w:rFonts w:hint="eastAsia"/>
          <w:noProof/>
        </w:rPr>
        <w:t>,</w:t>
      </w:r>
      <w:r w:rsidRPr="00163814">
        <w:rPr>
          <w:noProof/>
        </w:rPr>
        <w:t xml:space="preserve"> the change in electron energy  could be presented as </w:t>
      </w:r>
    </w:p>
    <w:p w14:paraId="40752C5D" w14:textId="44C0ED34" w:rsidR="006835D0" w:rsidRPr="006835D0" w:rsidRDefault="00000000" w:rsidP="006835D0">
      <w:pPr>
        <w:pStyle w:val="a4"/>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i/>
                  <w:sz w:val="20"/>
                  <w:szCs w:val="20"/>
                </w:rPr>
              </m:ctrlPr>
            </m:eqArrPr>
            <m:e>
              <m:r>
                <w:rPr>
                  <w:rFonts w:ascii="Cambria Math" w:hAnsi="Cambria Math"/>
                  <w:noProof/>
                  <w:sz w:val="20"/>
                  <w:szCs w:val="20"/>
                </w:rPr>
                <m:t>ℏ</m:t>
              </m:r>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r>
                <w:rPr>
                  <w:rFonts w:ascii="Cambria Math" w:hAnsi="Cambria Math"/>
                  <w:noProof/>
                  <w:sz w:val="20"/>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12</m:t>
                  </m:r>
                  <m:r>
                    <w:rPr>
                      <w:rFonts w:ascii="Cambria Math" w:hAnsi="Cambria Math"/>
                      <w:i/>
                      <w:szCs w:val="20"/>
                    </w:rPr>
                    <w:fldChar w:fldCharType="end"/>
                  </m:r>
                </m:e>
              </m:d>
              <m:ctrlPr>
                <w:rPr>
                  <w:rFonts w:ascii="Cambria Math" w:hAnsi="Cambria Math"/>
                  <w:i/>
                  <w:noProof/>
                  <w:sz w:val="20"/>
                  <w:szCs w:val="20"/>
                </w:rPr>
              </m:ctrlPr>
            </m:e>
          </m:eqArr>
        </m:oMath>
      </m:oMathPara>
    </w:p>
    <w:p w14:paraId="0EF9C268" w14:textId="3CC23040" w:rsidR="003D753B" w:rsidRDefault="00BF1E4D" w:rsidP="00BF1E4D">
      <w:pPr>
        <w:rPr>
          <w:noProof/>
        </w:rPr>
      </w:pPr>
      <w:r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Pr="00163814">
        <w:rPr>
          <w:noProof/>
        </w:rPr>
        <w:t xml:space="preserve">, </w:t>
      </w:r>
      <m:oMath>
        <m:r>
          <w:rPr>
            <w:rFonts w:ascii="Cambria Math" w:hAnsi="Cambria Math"/>
            <w:noProof/>
          </w:rPr>
          <m:t>ℏ</m:t>
        </m:r>
        <m:r>
          <w:rPr>
            <w:rFonts w:ascii="Cambria Math" w:hAnsi="Cambria Math" w:cs="Cambria Math"/>
            <w:noProof/>
          </w:rPr>
          <m:t>ω</m:t>
        </m:r>
      </m:oMath>
      <w:r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Pr="00163814">
        <w:rPr>
          <w:noProof/>
        </w:rPr>
        <w:t xml:space="preserve"> represents the change in the electron cyclotron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A535ED">
        <w:rPr>
          <w:noProof/>
        </w:rPr>
        <w:t xml:space="preserve"> </w:t>
      </w:r>
      <w:r w:rsidRPr="00163814">
        <w:rPr>
          <w:noProof/>
        </w:rPr>
        <w:t>(internal energy change).</w:t>
      </w:r>
      <w:r>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8" w:name="_Hlk192083072"/>
    <w:p w14:paraId="31F59797" w14:textId="0DB6B326" w:rsidR="00A67A68" w:rsidRPr="00A67A68" w:rsidRDefault="00000000" w:rsidP="00A67A68">
      <w:pPr>
        <w:rPr>
          <w:noProof/>
        </w:rPr>
      </w:pPr>
      <m:oMathPara>
        <m:oMath>
          <m:eqArr>
            <m:eqArrPr>
              <m:maxDist m:val="1"/>
              <m:ctrlPr>
                <w:rPr>
                  <w:rFonts w:ascii="Cambria Math" w:hAnsi="Cambria Math"/>
                  <w:i/>
                  <w:noProof/>
                </w:rPr>
              </m:ctrlPr>
            </m:eqArrPr>
            <m:e>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13</m:t>
                  </m:r>
                  <m:r>
                    <w:rPr>
                      <w:rFonts w:ascii="Cambria Math" w:hAnsi="Cambria Math"/>
                      <w:i/>
                      <w:szCs w:val="20"/>
                    </w:rPr>
                    <w:fldChar w:fldCharType="end"/>
                  </m:r>
                </m:e>
              </m:d>
            </m:e>
          </m:eqArr>
        </m:oMath>
      </m:oMathPara>
    </w:p>
    <w:bookmarkEnd w:id="8"/>
    <w:p w14:paraId="0A7858CF" w14:textId="758F2DA5" w:rsidR="003D753B" w:rsidRDefault="003D753B" w:rsidP="003D753B">
      <w:pPr>
        <w:ind w:firstLine="0"/>
        <w:rPr>
          <w:noProof/>
        </w:rPr>
      </w:pPr>
      <w:r>
        <w:rPr>
          <w:noProof/>
        </w:rPr>
        <w:t>This results is a critical crit</w:t>
      </w:r>
      <w:r>
        <w:rPr>
          <w:rFonts w:hint="eastAsia"/>
          <w:noProof/>
        </w:rPr>
        <w:t>eri</w:t>
      </w:r>
      <w:r>
        <w:rPr>
          <w:noProof/>
        </w:rPr>
        <w:t xml:space="preserve">on to compare with the classical dynamic </w:t>
      </w:r>
      <w:r w:rsidR="007F5626">
        <w:rPr>
          <w:noProof/>
        </w:rPr>
        <w:t>simulation</w:t>
      </w:r>
      <w:r>
        <w:rPr>
          <w:noProof/>
        </w:rPr>
        <w:t xml:space="preserve"> in the section </w:t>
      </w:r>
      <w:r w:rsidR="00B51D7A">
        <w:rPr>
          <w:noProof/>
        </w:rPr>
        <w:t>3</w:t>
      </w:r>
      <w:r>
        <w:rPr>
          <w:noProof/>
        </w:rPr>
        <w:t xml:space="preserve"> </w:t>
      </w:r>
      <w:r w:rsidR="007F5626">
        <w:rPr>
          <w:noProof/>
        </w:rPr>
        <w:t>.</w:t>
      </w:r>
    </w:p>
    <w:p w14:paraId="534D0411" w14:textId="1EA3BC37" w:rsidR="007911E8" w:rsidRPr="00BF1E4D" w:rsidRDefault="00BF1E4D" w:rsidP="00BF1E4D">
      <w:pPr>
        <w:rPr>
          <w:noProof/>
        </w:rPr>
      </w:pPr>
      <w:r>
        <w:rPr>
          <w:noProof/>
        </w:rPr>
        <w:t>After simpifying the eq.*, we finally</w:t>
      </w:r>
      <w:r w:rsidR="007911E8">
        <w:rPr>
          <w:noProof/>
        </w:rPr>
        <w:t xml:space="preserve"> have the classical wave-particle resonant condition </w:t>
      </w:r>
    </w:p>
    <w:p w14:paraId="0E83B964" w14:textId="7E89BD90" w:rsidR="00A67A68" w:rsidRPr="00A67A68" w:rsidRDefault="00000000" w:rsidP="00A67A68">
      <w:pPr>
        <w:rPr>
          <w:noProof/>
        </w:rPr>
      </w:pPr>
      <m:oMathPara>
        <m:oMath>
          <m:eqArr>
            <m:eqArrPr>
              <m:maxDist m:val="1"/>
              <m:ctrlPr>
                <w:rPr>
                  <w:rFonts w:ascii="Cambria Math" w:hAnsi="Cambria Math"/>
                  <w:i/>
                  <w:noProof/>
                </w:rPr>
              </m:ctrlPr>
            </m:eqArrPr>
            <m:e>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11592932" w14:textId="59FEA823" w:rsidR="00BF1E4D" w:rsidRDefault="00BF1E4D" w:rsidP="007911E8">
      <w:pPr>
        <w:rPr>
          <w:noProof/>
          <w:szCs w:val="20"/>
        </w:rPr>
      </w:pPr>
      <w:r>
        <w:rPr>
          <w:noProof/>
        </w:rPr>
        <w:t>Based on the analysis above, the m actually represents the quantum numb</w:t>
      </w:r>
      <w:r w:rsidR="00D32654">
        <w:rPr>
          <w:noProof/>
        </w:rPr>
        <w:t>e</w:t>
      </w:r>
      <w:r>
        <w:rPr>
          <w:noProof/>
        </w:rPr>
        <w:t>r of angular momentum of the photon.</w:t>
      </w:r>
      <w:r w:rsidRPr="00BF1E4D">
        <w:rPr>
          <w:noProof/>
          <w:szCs w:val="20"/>
        </w:rPr>
        <w:t xml:space="preserve"> </w:t>
      </w:r>
      <w:r w:rsidRPr="00163814">
        <w:rPr>
          <w:noProof/>
          <w:szCs w:val="20"/>
        </w:rPr>
        <w:t>There are three scenarios about the</w:t>
      </w:r>
      <w:r>
        <w:rPr>
          <w:noProof/>
          <w:szCs w:val="20"/>
        </w:rPr>
        <w:t xml:space="preserve"> </w:t>
      </w:r>
      <w:r w:rsidR="00577652">
        <w:rPr>
          <w:noProof/>
          <w:szCs w:val="20"/>
        </w:rPr>
        <w:t>sign of m</w:t>
      </w:r>
      <w:r w:rsidRPr="00163814">
        <w:rPr>
          <w:noProof/>
          <w:szCs w:val="20"/>
        </w:rPr>
        <w:t>.</w:t>
      </w:r>
    </w:p>
    <w:p w14:paraId="0138877D" w14:textId="15CC81BB"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the cyclotron electron internal energy decreases after emitting a photon, and the emitted photon will have right-hand circular polarization </w:t>
      </w:r>
      <w:r w:rsidR="0056772D">
        <w:rPr>
          <w:rFonts w:hint="eastAsia"/>
          <w:noProof/>
          <w:lang w:eastAsia="zh-CN"/>
        </w:rPr>
        <w:t>if</w:t>
      </w:r>
      <w:r w:rsidRPr="00A405BA">
        <w:rPr>
          <w:noProof/>
        </w:rPr>
        <w:t xml:space="preserve"> angular momentum </w:t>
      </w:r>
      <w:r w:rsidR="0056772D">
        <w:rPr>
          <w:noProof/>
        </w:rPr>
        <w:t>quantum number m = 1</w:t>
      </w:r>
      <w:r w:rsidRPr="00A405BA">
        <w:rPr>
          <w:noProof/>
        </w:rPr>
        <w:t>. This process is called the Normal Doppler Effect .</w:t>
      </w:r>
    </w:p>
    <w:p w14:paraId="3E46BC0B" w14:textId="255072EF"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A405BA">
        <w:rPr>
          <w:noProof/>
        </w:rPr>
        <w:t>, the Cherenkov Effect occurs, where the emitted photon does not cause any change in the internal energy of the cyclotron electron.</w:t>
      </w:r>
    </w:p>
    <w:p w14:paraId="59A2BE9F" w14:textId="01757322" w:rsidR="00D45121" w:rsidRPr="00D45121" w:rsidRDefault="00577652" w:rsidP="00D45121">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the Anomalous Doppler Effect (ADE) occurs,resulting in an increase in the internal energy of the cyclotron electron and the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p>
    <w:p w14:paraId="51873361" w14:textId="1B8B73D5" w:rsidR="00D45121" w:rsidRDefault="00577652" w:rsidP="00D45121">
      <w:pPr>
        <w:pStyle w:val="IOPText"/>
        <w:rPr>
          <w:b/>
          <w:noProof/>
        </w:rPr>
      </w:pPr>
      <w:r>
        <w:rPr>
          <w:noProof/>
        </w:rPr>
        <w:t xml:space="preserve">  </w:t>
      </w:r>
      <w:bookmarkStart w:id="9" w:name="OLE_LINK26"/>
      <w:bookmarkStart w:id="10" w:name="OLE_LINK27"/>
      <w:r w:rsidRPr="005A48C4">
        <w:rPr>
          <w:noProof/>
        </w:rPr>
        <w:t>The aforementioned analysis is based on spontaneous emission.</w:t>
      </w:r>
      <w:bookmarkEnd w:id="9"/>
      <w:bookmarkEnd w:id="10"/>
      <w:r>
        <w:rPr>
          <w:noProof/>
        </w:rPr>
        <w:t xml:space="preserve"> </w:t>
      </w:r>
      <w:r w:rsidRPr="00143558">
        <w:rPr>
          <w:noProof/>
        </w:rPr>
        <w:t>However, similar to laser emission, this conservation model is also applicable to stimulated emission</w:t>
      </w:r>
      <w:r w:rsidRPr="005A48C4">
        <w:rPr>
          <w:noProof/>
        </w:rPr>
        <w:t>, wherein the emitted photon is generated with the same frequency, direction, and phase as the incident photon. External electromagnetic waves can serve as resonant fields to trigger cyclotron electrons in a magnetic field to emit or absorb waves, providing a framework for analyzing the Anomalous Doppler Effect.</w:t>
      </w:r>
      <w:r>
        <w:rPr>
          <w:noProof/>
        </w:rPr>
        <w:t xml:space="preserve"> </w:t>
      </w:r>
      <w:bookmarkStart w:id="11" w:name="OLE_LINK23"/>
      <w:bookmarkStart w:id="12" w:name="OLE_LINK24"/>
      <w:r w:rsidRPr="00A535ED">
        <w:rPr>
          <w:noProof/>
        </w:rPr>
        <w:t>For a</w:t>
      </w:r>
      <w:r>
        <w:rPr>
          <w:noProof/>
        </w:rPr>
        <w:t xml:space="preserve"> external electromagnetic wave as </w:t>
      </w:r>
      <w:r w:rsidRPr="00A535ED">
        <w:rPr>
          <w:noProof/>
        </w:rPr>
        <w:t xml:space="preserve"> plane wave, the wave angular moment number </w:t>
      </w:r>
      <w:r>
        <w:rPr>
          <w:noProof/>
        </w:rPr>
        <w:t>can be devided into</w:t>
      </w:r>
      <w:r w:rsidRPr="00A535ED">
        <w:rPr>
          <w:noProof/>
        </w:rPr>
        <w:t xml:space="preserve"> </w:t>
      </w:r>
      <m:oMath>
        <m:r>
          <w:rPr>
            <w:rFonts w:ascii="Cambria Math" w:hAnsi="Cambria Math"/>
            <w:noProof/>
          </w:rPr>
          <m:t>m</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sidRPr="00A535ED">
        <w:rPr>
          <w:noProof/>
        </w:rPr>
        <w:t xml:space="preserve"> . </w:t>
      </w:r>
      <w:bookmarkEnd w:id="11"/>
      <w:bookmarkEnd w:id="12"/>
      <w:r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382763">
        <w:rPr>
          <w:noProof/>
        </w:rPr>
        <w:t>primary</w:t>
      </w:r>
      <w:r w:rsidR="00D45121">
        <w:rPr>
          <w:noProof/>
        </w:rPr>
        <w:t xml:space="preserve"> resonant condition</w:t>
      </w:r>
      <w:r w:rsidR="00382763">
        <w:rPr>
          <w:noProof/>
        </w:rPr>
        <w:t>s</w:t>
      </w:r>
      <w:r w:rsidR="00D45121">
        <w:rPr>
          <w:noProof/>
        </w:rPr>
        <w:t xml:space="preserve"> </w:t>
      </w:r>
      <w:r w:rsidR="00382763">
        <w:rPr>
          <w:noProof/>
        </w:rPr>
        <w:t xml:space="preserve">: the </w:t>
      </w:r>
      <w:r w:rsidR="00D45121">
        <w:rPr>
          <w:noProof/>
        </w:rPr>
        <w:t xml:space="preserve"> ADE resonant</w:t>
      </w:r>
      <w:r w:rsidR="00382763">
        <w:rPr>
          <w:noProof/>
        </w:rPr>
        <w:t>ce</w:t>
      </w:r>
      <w:r w:rsidR="00D45121">
        <w:rPr>
          <w:noProof/>
        </w:rPr>
        <w:t xml:space="preserve"> condition</w:t>
      </w:r>
      <w:r w:rsidR="00382763">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382763">
        <w:rPr>
          <w:b/>
          <w:noProof/>
        </w:rPr>
        <w:t>,</w:t>
      </w:r>
    </w:p>
    <w:p w14:paraId="658116A8" w14:textId="5B554B6E" w:rsidR="00D45121" w:rsidRDefault="00382763" w:rsidP="00D45121">
      <w:pPr>
        <w:pStyle w:val="IOPText"/>
        <w:ind w:firstLine="0"/>
        <w:rPr>
          <w:b/>
          <w:noProof/>
        </w:rPr>
      </w:pPr>
      <w:r>
        <w:rPr>
          <w:noProof/>
        </w:rPr>
        <w:t xml:space="preserve">and the </w:t>
      </w:r>
      <w:r w:rsidR="00D45121">
        <w:rPr>
          <w:noProof/>
        </w:rPr>
        <w:t xml:space="preserve"> NDE resonan</w:t>
      </w:r>
      <w:r>
        <w:rPr>
          <w:noProof/>
        </w:rPr>
        <w:t>ce</w:t>
      </w:r>
      <w:r w:rsidR="00D45121">
        <w:rPr>
          <w:noProof/>
        </w:rPr>
        <w:t xml:space="preserve"> condition</w:t>
      </w:r>
      <w:r>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D45121">
        <w:rPr>
          <w:b/>
          <w:noProof/>
        </w:rPr>
        <w:t>.</w:t>
      </w:r>
    </w:p>
    <w:p w14:paraId="649664D7" w14:textId="77777777" w:rsidR="00D45121" w:rsidRPr="00D45121" w:rsidRDefault="00D45121" w:rsidP="00D45121">
      <w:pPr>
        <w:pStyle w:val="IOPText"/>
        <w:ind w:firstLine="0"/>
        <w:rPr>
          <w:noProof/>
        </w:rPr>
      </w:pPr>
    </w:p>
    <w:p w14:paraId="2C1CF417" w14:textId="1328BE18" w:rsidR="00BD7DF6" w:rsidRDefault="00BD7DF6" w:rsidP="00BD7DF6">
      <w:pPr>
        <w:ind w:firstLine="0"/>
        <w:rPr>
          <w:noProof/>
        </w:rPr>
      </w:pPr>
      <w:r>
        <w:rPr>
          <w:noProof/>
        </w:rPr>
        <w:t>Section 2 : Classical dynamic simulation of ADE</w:t>
      </w:r>
    </w:p>
    <w:p w14:paraId="5B3E6D58" w14:textId="787BA91C" w:rsidR="00F31603" w:rsidRDefault="004D483E" w:rsidP="00A405BA">
      <w:pPr>
        <w:rPr>
          <w:noProof/>
        </w:rPr>
      </w:pPr>
      <w:r>
        <w:t>The ADE process has been analyzed based on quantum theory, demonstrating that the angular momentum of the stimulated electromagnetic wave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111A39">
        <w:rPr>
          <w:noProof/>
        </w:rPr>
        <w:t>The enery trans</w:t>
      </w:r>
      <w:r w:rsidR="00F31603">
        <w:rPr>
          <w:noProof/>
        </w:rPr>
        <w:t>fer</w:t>
      </w:r>
      <w:r w:rsidR="00111A39">
        <w:rPr>
          <w:noProof/>
        </w:rPr>
        <w:t xml:space="preserve"> ratio</w:t>
      </w:r>
      <w:r w:rsidR="00BD7DF6">
        <w:rPr>
          <w:noProof/>
        </w:rPr>
        <w:t xml:space="preserve"> between interanl energy and kinetic energy</w:t>
      </w:r>
      <w:r w:rsidR="00111A39">
        <w:rPr>
          <w:noProof/>
        </w:rPr>
        <w:t xml:space="preserve"> during  reso</w:t>
      </w:r>
      <w:r w:rsidR="00F31603">
        <w:rPr>
          <w:noProof/>
        </w:rPr>
        <w:t>nance</w:t>
      </w:r>
      <w:r w:rsidR="00111A39">
        <w:rPr>
          <w:noProof/>
        </w:rPr>
        <w:t xml:space="preserv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P</m:t>
            </m:r>
          </m:sub>
        </m:sSub>
        <m:r>
          <m:rPr>
            <m:sty m:val="p"/>
          </m:rPr>
          <w:rPr>
            <w:rFonts w:ascii="Cambria Math" w:hAnsi="Cambria Math"/>
            <w:noProof/>
          </w:rPr>
          <m:t>=</m:t>
        </m:r>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r>
              <m:rPr>
                <m:sty m:val="bi"/>
              </m:rPr>
              <w:rPr>
                <w:rFonts w:ascii="Cambria Math" w:hAnsi="Cambria Math"/>
                <w:noProof/>
              </w:rPr>
              <m:t>k</m:t>
            </m:r>
            <m:r>
              <w:rPr>
                <w:rFonts w:ascii="Cambria Math" w:hAnsi="Cambria Math"/>
                <w:noProof/>
              </w:rPr>
              <m:t>⋅</m:t>
            </m:r>
            <m:r>
              <m:rPr>
                <m:sty m:val="bi"/>
              </m:rPr>
              <w:rPr>
                <w:rFonts w:ascii="Cambria Math" w:hAnsi="Cambria Math"/>
                <w:noProof/>
              </w:rPr>
              <m:t>v</m:t>
            </m:r>
          </m:den>
        </m:f>
      </m:oMath>
      <w:r w:rsidR="00BD7DF6">
        <w:rPr>
          <w:noProof/>
        </w:rPr>
        <w:t xml:space="preserve"> </w:t>
      </w:r>
      <w:r w:rsidR="00F2078A">
        <w:rPr>
          <w:noProof/>
        </w:rPr>
        <w:t xml:space="preserve">, and the ratio between the energy done by photon and the change of  kinetic energy during resoance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ω</m:t>
            </m:r>
          </m:num>
          <m:den>
            <m:r>
              <m:rPr>
                <m:sty m:val="b"/>
              </m:rPr>
              <w:rPr>
                <w:rFonts w:ascii="Cambria Math" w:hAnsi="Cambria Math"/>
                <w:noProof/>
              </w:rPr>
              <m:t>k ̇v</m:t>
            </m:r>
          </m:den>
        </m:f>
      </m:oMath>
      <w:r w:rsidR="00F2078A">
        <w:rPr>
          <w:noProof/>
        </w:rPr>
        <w:t>.</w:t>
      </w:r>
    </w:p>
    <w:p w14:paraId="1D34F05B" w14:textId="453547BE" w:rsidR="003E3D80" w:rsidRDefault="003E3D80" w:rsidP="003E3D80">
      <w:pPr>
        <w:ind w:firstLine="0"/>
        <w:rPr>
          <w:noProof/>
        </w:rPr>
      </w:pPr>
      <w:r>
        <w:rPr>
          <w:noProof/>
        </w:rPr>
        <w:t>Section 2.1 : Numerical simulation setup</w:t>
      </w:r>
    </w:p>
    <w:p w14:paraId="0F6F6982" w14:textId="68044A29" w:rsidR="00300A9E" w:rsidRPr="00C90E26" w:rsidRDefault="00300A9E" w:rsidP="00C90E26">
      <w:pPr>
        <w:pStyle w:val="IOPText"/>
        <w:rPr>
          <w:lang w:eastAsia="zh-CN"/>
        </w:rPr>
      </w:pPr>
      <w:r>
        <w:lastRenderedPageBreak/>
        <w:t xml:space="preserve">To analyze the ADE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Fig. </w:t>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C90E26">
        <w:rPr>
          <w:lang w:eastAsia="zh-CN"/>
        </w:rPr>
        <w:t>A plane, linearly polarized slow electromagnetic wave is established</w:t>
      </w:r>
      <w:r w:rsidR="00B306B0">
        <w:rPr>
          <w:lang w:eastAsia="zh-CN"/>
        </w:rPr>
        <w:t xml:space="preserve"> as induced wave</w:t>
      </w:r>
      <w:r w:rsidR="00C90E26">
        <w:rPr>
          <w:lang w:eastAsia="zh-CN"/>
        </w:rPr>
        <w:t xml:space="preserve">, characterized by frequency </w:t>
      </w:r>
      <w:r w:rsidR="00C90E26">
        <w:rPr>
          <w:rFonts w:ascii="Cambria Math" w:hAnsi="Cambria Math" w:cs="Cambria Math"/>
          <w:lang w:eastAsia="zh-CN"/>
        </w:rPr>
        <w:t xml:space="preserve">𝜔 </w:t>
      </w:r>
      <w:r w:rsidR="00C90E26">
        <w:rPr>
          <w:lang w:eastAsia="zh-CN"/>
        </w:rPr>
        <w:t xml:space="preserve">and wavevector </w:t>
      </w:r>
      <w:r w:rsidR="00C90E26" w:rsidRPr="00C90E26">
        <w:rPr>
          <w:b/>
          <w:lang w:eastAsia="zh-CN"/>
        </w:rPr>
        <w:t>k</w:t>
      </w:r>
      <w:r w:rsidR="00C90E26">
        <w:rPr>
          <w:lang w:eastAsia="zh-CN"/>
        </w:rPr>
        <w:t xml:space="preserve">. This type of slow wave commonly exists in plasmas or corrugated </w:t>
      </w:r>
      <w:r w:rsidR="003E3D80">
        <w:rPr>
          <w:lang w:eastAsia="zh-CN"/>
        </w:rPr>
        <w:t>waveguides.</w:t>
      </w:r>
      <w:r w:rsidR="004B1476">
        <w:rPr>
          <w:vertAlign w:val="superscript"/>
        </w:rPr>
        <w:t xml:space="preserve"> *</w:t>
      </w:r>
      <w:r w:rsidR="00A405BA">
        <w:rPr>
          <w:vertAlign w:val="superscript"/>
        </w:rPr>
        <w:t>**</w:t>
      </w:r>
    </w:p>
    <w:p w14:paraId="5A9EAE70" w14:textId="0936ECE9"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proofErr w:type="gramStart"/>
      <w:r w:rsidR="00A405BA" w:rsidRPr="00912A1C">
        <w:rPr>
          <w:b/>
          <w:lang w:eastAsia="zh-CN"/>
        </w:rPr>
        <w:t>p</w:t>
      </w:r>
      <w:r>
        <w:rPr>
          <w:b/>
          <w:lang w:eastAsia="zh-CN"/>
        </w:rPr>
        <w:t>,</w:t>
      </w:r>
      <w:r w:rsidR="00A405BA">
        <w:rPr>
          <w:lang w:eastAsia="zh-CN"/>
        </w:rPr>
        <w:t xml:space="preserve">  is</w:t>
      </w:r>
      <w:proofErr w:type="gramEnd"/>
      <w:r w:rsidR="00A405BA">
        <w:rPr>
          <w:lang w:eastAsia="zh-CN"/>
        </w:rPr>
        <w:t xml:space="preserve"> presented </w:t>
      </w:r>
      <w:r>
        <w:rPr>
          <w:lang w:eastAsia="zh-CN"/>
        </w:rPr>
        <w:t>in</w:t>
      </w:r>
      <w:r w:rsidR="00A405BA">
        <w:rPr>
          <w:lang w:eastAsia="zh-CN"/>
        </w:rPr>
        <w:t xml:space="preserve"> eq.*.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29F0FF11" w14:textId="5B2630AF" w:rsidR="00577652" w:rsidRPr="00300A9E" w:rsidRDefault="00000000" w:rsidP="00B340FA">
      <w:pPr>
        <w:tabs>
          <w:tab w:val="left" w:pos="2127"/>
          <w:tab w:val="left" w:pos="2487"/>
        </w:tabs>
        <w:jc w:val="center"/>
        <w:rPr>
          <w:noProof/>
          <w:lang w:val="en-GB"/>
        </w:rPr>
      </w:pPr>
      <m:oMathPara>
        <m:oMath>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oMath>
      </m:oMathPara>
    </w:p>
    <w:p w14:paraId="4B02A15D" w14:textId="560ED955" w:rsidR="003D753B" w:rsidRDefault="00E35E0C" w:rsidP="007911E8">
      <w:pPr>
        <w:rPr>
          <w:noProof/>
        </w:rPr>
      </w:pPr>
      <w:r>
        <w:rPr>
          <w:noProof/>
        </w:rPr>
        <w:t>To simulate the evolution of r and p , the eq.* is discreted as the form of eq.*  based on the Volume-Preserving Algorithm***. Here the k is the iteration step and the operator Cay(A) denotes the Cayley transform of matrix A [*].</w:t>
      </w:r>
    </w:p>
    <w:p w14:paraId="12B47E0A" w14:textId="2BE37993" w:rsidR="00E35E0C" w:rsidRDefault="00000000" w:rsidP="007911E8">
      <w:pPr>
        <w:rPr>
          <w:noProof/>
        </w:rPr>
      </w:pPr>
      <m:oMathPara>
        <m:oMath>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oMath>
      </m:oMathPara>
    </w:p>
    <w:p w14:paraId="12FB844A" w14:textId="77A614FF" w:rsidR="00E35E0C" w:rsidRDefault="00332B40" w:rsidP="007911E8">
      <w:pPr>
        <w:rPr>
          <w:noProof/>
        </w:rPr>
      </w:pPr>
      <w:r>
        <w:rPr>
          <w:noProof/>
        </w:rPr>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he dimensionless magnetic matrix B* is writen as eq.(*)</w:t>
      </w:r>
    </w:p>
    <w:p w14:paraId="20CCBF61" w14:textId="48771B89" w:rsidR="00E35E0C" w:rsidRDefault="00000000" w:rsidP="007911E8">
      <w:pPr>
        <w:rPr>
          <w:noProof/>
        </w:rPr>
      </w:pPr>
      <m:oMathPara>
        <m:oMath>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oMath>
      </m:oMathPara>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lastRenderedPageBreak/>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9"/>
                    <a:stretch>
                      <a:fillRect/>
                    </a:stretch>
                  </pic:blipFill>
                  <pic:spPr>
                    <a:xfrm>
                      <a:off x="0" y="0"/>
                      <a:ext cx="2216914" cy="2413972"/>
                    </a:xfrm>
                    <a:prstGeom prst="rect">
                      <a:avLst/>
                    </a:prstGeom>
                  </pic:spPr>
                </pic:pic>
              </a:graphicData>
            </a:graphic>
          </wp:inline>
        </w:drawing>
      </w:r>
    </w:p>
    <w:p w14:paraId="2BBC303B" w14:textId="78A70F82" w:rsidR="003D753B" w:rsidRPr="00E35E0C" w:rsidRDefault="00E35E0C" w:rsidP="00E35E0C">
      <w:pPr>
        <w:pStyle w:val="a6"/>
        <w:jc w:val="center"/>
        <w:rPr>
          <w:noProof/>
        </w:rPr>
      </w:pPr>
      <w:r>
        <w:t xml:space="preserve">Figure </w:t>
      </w:r>
      <w:fldSimple w:instr=" SEQ Figure \* ARABIC ">
        <w:r w:rsidR="00A67A68">
          <w:rPr>
            <w:noProof/>
          </w:rPr>
          <w:t>4</w:t>
        </w:r>
      </w:fldSimple>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5BB472A" w:rsidR="003E3D80" w:rsidRPr="003E3D80" w:rsidRDefault="00332B40" w:rsidP="003E3D80">
      <w:pPr>
        <w:rPr>
          <w:szCs w:val="20"/>
        </w:rPr>
      </w:pPr>
      <w:r>
        <w:rPr>
          <w:noProof/>
        </w:rPr>
        <w:t>To illustrate the system evolution and achieve high</w:t>
      </w:r>
      <w:r w:rsidR="00A363B8">
        <w:rPr>
          <w:rFonts w:hint="eastAsia"/>
          <w:noProof/>
        </w:rPr>
        <w:t>ly</w:t>
      </w:r>
      <w:r>
        <w:rPr>
          <w:noProof/>
        </w:rPr>
        <w:t xml:space="preserve"> efficient calculation,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 xml:space="preserve">=1.5 </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C84DB0" w:rsidRPr="004D2B93">
        <w:rPr>
          <w:szCs w:val="20"/>
        </w:rPr>
        <w:t xml:space="preserve">, 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The induced wave </w:t>
      </w:r>
      <w:r w:rsidR="003E3D80">
        <w:rPr>
          <w:szCs w:val="20"/>
        </w:rPr>
        <w:t xml:space="preserve">with linear polarization </w:t>
      </w:r>
      <w:r w:rsidR="00A72340">
        <w:rPr>
          <w:szCs w:val="20"/>
        </w:rPr>
        <w:t xml:space="preserve">can be expressed as E = </w:t>
      </w:r>
      <w:proofErr w:type="spellStart"/>
      <w:r w:rsidR="00A72340">
        <w:rPr>
          <w:szCs w:val="20"/>
        </w:rPr>
        <w:t>E</w:t>
      </w:r>
      <w:r w:rsidR="00A72340">
        <w:rPr>
          <w:szCs w:val="20"/>
          <w:vertAlign w:val="subscript"/>
        </w:rPr>
        <w:t>w</w:t>
      </w:r>
      <w:proofErr w:type="spellEnd"/>
      <w:r w:rsidR="00A72340">
        <w:rPr>
          <w:szCs w:val="20"/>
          <w:vertAlign w:val="subscript"/>
        </w:rPr>
        <w:t xml:space="preserve"> </w:t>
      </w:r>
      <m:oMath>
        <m:sSub>
          <m:sSubPr>
            <m:ctrlPr>
              <w:rPr>
                <w:rFonts w:ascii="Cambria Math" w:hAnsi="Cambria Math"/>
                <w:i/>
                <w:szCs w:val="20"/>
                <w:vertAlign w:val="subscript"/>
              </w:rPr>
            </m:ctrlPr>
          </m:sSubPr>
          <m:e>
            <m:acc>
              <m:accPr>
                <m:chr m:val="⃗"/>
                <m:ctrlPr>
                  <w:rPr>
                    <w:rFonts w:ascii="Cambria Math" w:hAnsi="Cambria Math"/>
                    <w:szCs w:val="20"/>
                    <w:vertAlign w:val="subscript"/>
                  </w:rPr>
                </m:ctrlPr>
              </m:accPr>
              <m:e>
                <m:r>
                  <w:rPr>
                    <w:rFonts w:ascii="Cambria Math" w:hAnsi="Cambria Math"/>
                    <w:szCs w:val="20"/>
                    <w:vertAlign w:val="subscript"/>
                  </w:rPr>
                  <m:t>e</m:t>
                </m:r>
              </m:e>
            </m:acc>
          </m:e>
          <m:sub>
            <m:r>
              <w:rPr>
                <w:rFonts w:ascii="Cambria Math" w:hAnsi="Cambria Math"/>
                <w:szCs w:val="20"/>
                <w:vertAlign w:val="subscript"/>
              </w:rPr>
              <m:t>x</m:t>
            </m:r>
          </m:sub>
        </m:sSub>
      </m:oMath>
      <w:r w:rsidR="00A72340">
        <w:rPr>
          <w:szCs w:val="20"/>
        </w:rPr>
        <w:t>cos(</w:t>
      </w:r>
      <w:r w:rsidR="00C84DB0">
        <w:rPr>
          <w:szCs w:val="20"/>
        </w:rPr>
        <w:t xml:space="preserve"> </w:t>
      </w:r>
      <m:oMath>
        <m:acc>
          <m:accPr>
            <m:chr m:val="⃗"/>
            <m:ctrlPr>
              <w:rPr>
                <w:rFonts w:ascii="Cambria Math" w:hAnsi="Cambria Math"/>
                <w:szCs w:val="20"/>
                <w:vertAlign w:val="subscript"/>
              </w:rPr>
            </m:ctrlPr>
          </m:accPr>
          <m:e>
            <m:r>
              <w:rPr>
                <w:rFonts w:ascii="Cambria Math" w:hAnsi="Cambria Math"/>
                <w:szCs w:val="20"/>
                <w:vertAlign w:val="subscript"/>
              </w:rPr>
              <m:t>k</m:t>
            </m:r>
          </m:e>
        </m:acc>
        <m:r>
          <w:rPr>
            <w:rFonts w:ascii="Cambria Math" w:hAnsi="Cambria Math"/>
            <w:szCs w:val="20"/>
            <w:vertAlign w:val="subscript"/>
          </w:rPr>
          <m:t>⋅</m:t>
        </m:r>
        <m:acc>
          <m:accPr>
            <m:chr m:val="⃗"/>
            <m:ctrlPr>
              <w:rPr>
                <w:rFonts w:ascii="Cambria Math" w:hAnsi="Cambria Math"/>
                <w:i/>
                <w:szCs w:val="20"/>
                <w:vertAlign w:val="subscript"/>
              </w:rPr>
            </m:ctrlPr>
          </m:accPr>
          <m:e>
            <m:r>
              <w:rPr>
                <w:rFonts w:ascii="Cambria Math" w:hAnsi="Cambria Math"/>
                <w:szCs w:val="20"/>
                <w:vertAlign w:val="subscript"/>
              </w:rPr>
              <m:t>r</m:t>
            </m:r>
          </m:e>
        </m:acc>
        <m:r>
          <w:rPr>
            <w:rFonts w:ascii="Cambria Math" w:hAnsi="Cambria Math"/>
            <w:szCs w:val="20"/>
            <w:vertAlign w:val="subscript"/>
          </w:rPr>
          <m:t>-</m:t>
        </m:r>
        <m:sSub>
          <m:sSubPr>
            <m:ctrlPr>
              <w:rPr>
                <w:rFonts w:ascii="Cambria Math" w:hAnsi="Cambria Math"/>
                <w:i/>
                <w:szCs w:val="20"/>
                <w:vertAlign w:val="subscript"/>
              </w:rPr>
            </m:ctrlPr>
          </m:sSubPr>
          <m:e>
            <m:r>
              <w:rPr>
                <w:rFonts w:ascii="Cambria Math" w:hAnsi="Cambria Math"/>
                <w:szCs w:val="20"/>
                <w:vertAlign w:val="subscript"/>
              </w:rPr>
              <m:t>ω</m:t>
            </m:r>
          </m:e>
          <m:sub>
            <m:r>
              <w:rPr>
                <w:rFonts w:ascii="Cambria Math" w:hAnsi="Cambria Math"/>
                <w:szCs w:val="20"/>
                <w:vertAlign w:val="subscript"/>
              </w:rPr>
              <m:t>s</m:t>
            </m:r>
          </m:sub>
        </m:sSub>
        <m:r>
          <w:rPr>
            <w:rFonts w:ascii="Cambria Math" w:hAnsi="Cambria Math"/>
            <w:szCs w:val="20"/>
            <w:vertAlign w:val="subscript"/>
          </w:rPr>
          <m:t>t),</m:t>
        </m:r>
      </m:oMath>
      <w:r w:rsidR="00A72340">
        <w:rPr>
          <w:szCs w:val="20"/>
          <w:vertAlign w:val="subscript"/>
        </w:rPr>
        <w:t xml:space="preserve"> </w:t>
      </w:r>
      <w:r w:rsidR="00A72340">
        <w:rPr>
          <w:szCs w:val="20"/>
        </w:rPr>
        <w:t xml:space="preserve">where r is the position of electron in the frame. </w:t>
      </w:r>
      <w:proofErr w:type="gramStart"/>
      <w:r w:rsidR="00C84DB0" w:rsidRPr="004D2B93">
        <w:rPr>
          <w:szCs w:val="20"/>
        </w:rPr>
        <w:t>The time</w:t>
      </w:r>
      <w:proofErr w:type="gramEnd"/>
      <w:r w:rsidR="00C84DB0" w:rsidRPr="004D2B93">
        <w:rPr>
          <w:szCs w:val="20"/>
        </w:rPr>
        <w:t xml:space="preserve"> step is always chosen to satisfy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48CEE525" w14:textId="732BBA7D" w:rsidR="00F2078A" w:rsidRDefault="003E53F3" w:rsidP="00F2078A">
      <w:pPr>
        <w:pStyle w:val="IOPText"/>
        <w:jc w:val="left"/>
      </w:pPr>
      <w:r>
        <w:t xml:space="preserve">  The evolution of the electron’s motion is shown in Fig. 5. </w:t>
      </w:r>
      <w:r w:rsidR="006E18DB">
        <w:t xml:space="preserve"> </w:t>
      </w:r>
      <w:r>
        <w:t>As the electron accelerates in the electrostatic field (Fig. 5(b)), the resonant frequencies increase simultaneously (Fig. 5(a)).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as shown in Fig.5(c)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which </w:t>
      </w:r>
      <w:r w:rsidR="00BF0FF8">
        <w:t>can be calculated using a theoretical equation</w:t>
      </w:r>
      <w:r>
        <w:t>.</w:t>
      </w:r>
      <w:r w:rsidR="00BF0FF8">
        <w:t xml:space="preserve"> The cyclotron velocity is shown in Fig.5 (d). The work done by electromagnetic wave</w:t>
      </w:r>
      <w:r w:rsidR="00F2078A">
        <w:t xml:space="preserve"> is shown in Fig.5 (e), which</w:t>
      </w:r>
      <w:r w:rsidR="00BF0FF8">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Figure.5(f) shows the cyclotron energy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lastRenderedPageBreak/>
        <w:drawing>
          <wp:inline distT="0" distB="0" distL="0" distR="0" wp14:anchorId="704BB73E" wp14:editId="02265730">
            <wp:extent cx="5943600" cy="3665855"/>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10"/>
                    <a:stretch>
                      <a:fillRect/>
                    </a:stretch>
                  </pic:blipFill>
                  <pic:spPr>
                    <a:xfrm>
                      <a:off x="0" y="0"/>
                      <a:ext cx="5943600" cy="3665855"/>
                    </a:xfrm>
                    <a:prstGeom prst="rect">
                      <a:avLst/>
                    </a:prstGeom>
                  </pic:spPr>
                </pic:pic>
              </a:graphicData>
            </a:graphic>
          </wp:inline>
        </w:drawing>
      </w:r>
    </w:p>
    <w:p w14:paraId="7E70B777" w14:textId="20D1F9DA" w:rsidR="003D753B" w:rsidRDefault="00B306B0" w:rsidP="00B306B0">
      <w:pPr>
        <w:pStyle w:val="a6"/>
        <w:jc w:val="center"/>
      </w:pPr>
      <w:r>
        <w:t xml:space="preserve">Figure </w:t>
      </w:r>
      <w:fldSimple w:instr=" SEQ Figure \* ARABIC ">
        <w:r w:rsidR="00A67A68">
          <w:rPr>
            <w:noProof/>
          </w:rPr>
          <w:t>5</w:t>
        </w:r>
      </w:fldSimple>
      <w:proofErr w:type="gramStart"/>
      <w:r>
        <w:t>.</w:t>
      </w:r>
      <w:r w:rsidRPr="00B7560A">
        <w:t>Kinetic evolution</w:t>
      </w:r>
      <w:proofErr w:type="gramEnd"/>
      <w:r w:rsidRPr="00B7560A">
        <w:t xml:space="preserve"> of electrons in a magnetic field with electromagnetic wave during acceleration.  (a) Wave frequencies of Anomalous Doppler Effect (ADE), Normal Doppler Effect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(b) The parallel velocity v</w:t>
      </w:r>
      <w:r w:rsidRPr="00B306B0">
        <w:rPr>
          <w:vertAlign w:val="subscript"/>
        </w:rPr>
        <w:t>z</w:t>
      </w:r>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by electromagnetic wave. (f)The </w:t>
      </w:r>
      <w:r w:rsidR="00F2078A">
        <w:t>evolution</w:t>
      </w:r>
      <w:r w:rsidR="00891D41">
        <w:t xml:space="preserve"> of cyclotron energy.</w:t>
      </w:r>
    </w:p>
    <w:p w14:paraId="4B9C6FF5" w14:textId="3ADBB24D" w:rsidR="003E3D80" w:rsidRPr="003E3D80" w:rsidRDefault="003E3D80" w:rsidP="003E3D80">
      <w:pPr>
        <w:ind w:firstLine="0"/>
        <w:rPr>
          <w:noProof/>
        </w:rPr>
      </w:pPr>
      <w:r>
        <w:rPr>
          <w:noProof/>
        </w:rPr>
        <w:t xml:space="preserve">Section 2.2 : Varlidation of energy tranfer ratio  </w:t>
      </w:r>
    </w:p>
    <w:p w14:paraId="6FFAD13B" w14:textId="7162606B" w:rsidR="009570D6" w:rsidRDefault="00B17F5D" w:rsidP="00170507">
      <w:r>
        <w:t xml:space="preserve">  </w:t>
      </w:r>
      <w:r w:rsidRPr="00FC22AE">
        <w:rPr>
          <w:rFonts w:hint="eastAsia"/>
        </w:rPr>
        <w:t>At 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Pr>
          <w:rFonts w:hint="eastAsia"/>
        </w:rPr>
        <w:t xml:space="preserve"> </w:t>
      </w:r>
      <w:r w:rsidRPr="00FC22AE">
        <w:rPr>
          <w:rFonts w:hint="eastAsia"/>
        </w:rPr>
        <w:t>, the Normal Doppler Frequency</w:t>
      </w:r>
      <w:r>
        <w:rPr>
          <w:rFonts w:hint="eastAsia"/>
        </w:rPr>
        <w:t xml:space="preserve"> </w:t>
      </w:r>
      <w:r w:rsidRPr="00FC22AE">
        <w:rPr>
          <w:rFonts w:hint="eastAsia"/>
        </w:rPr>
        <w:t>matches that of the induced wave</w:t>
      </w:r>
      <w:r>
        <w:t xml:space="preserve"> (Fig.5(a)</w:t>
      </w:r>
      <w:r w:rsidR="004A2865">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4A2865">
        <w:t>Fig.5</w:t>
      </w:r>
      <w:r w:rsidR="004A2865">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471C3595" w14:textId="371306DB" w:rsidR="00170507" w:rsidRDefault="00000000" w:rsidP="00170507">
      <w:pPr>
        <w:rPr>
          <w:noProof/>
        </w:rPr>
      </w:pPr>
      <m:oMathPara>
        <m:oMath>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0BC820FA" w:rsidR="007D504E" w:rsidRDefault="009570D6" w:rsidP="007D504E">
      <w:pPr>
        <w:pStyle w:val="IOPText"/>
        <w:rPr>
          <w:szCs w:val="20"/>
        </w:rPr>
      </w:pPr>
      <w:r>
        <w:rPr>
          <w:noProof/>
        </w:rPr>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Fig.5 (a).</w:t>
      </w:r>
      <w:r w:rsidRPr="009570D6">
        <w:rPr>
          <w:rFonts w:hint="eastAsia"/>
        </w:rPr>
        <w:t xml:space="preserve"> </w:t>
      </w:r>
      <w:r w:rsidRPr="00821D74">
        <w:rPr>
          <w:rFonts w:hint="eastAsia"/>
          <w:lang w:val="en-US" w:eastAsia="zh-CN"/>
        </w:rPr>
        <w:t xml:space="preserve">At this point, the parallel velocity begins to scatter into the </w:t>
      </w:r>
      <w:r w:rsidR="00297342">
        <w:t xml:space="preserve">cyclotron </w:t>
      </w:r>
      <w:r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297342">
        <w:t xml:space="preserve">Fig.5 </w:t>
      </w:r>
      <w:r>
        <w:rPr>
          <w:rFonts w:hint="eastAsia"/>
          <w:lang w:val="en-US" w:eastAsia="zh-CN"/>
        </w:rPr>
        <w:t>(c)</w:t>
      </w:r>
      <w:r>
        <w:rPr>
          <w:lang w:val="en-US" w:eastAsia="zh-CN"/>
        </w:rPr>
        <w:t xml:space="preserve"> </w:t>
      </w:r>
      <w:r w:rsidRPr="00821D74">
        <w:rPr>
          <w:lang w:val="en-US" w:eastAsia="zh-CN"/>
        </w:rPr>
        <w:t xml:space="preserve">and </w:t>
      </w:r>
      <w:r w:rsidR="00297342">
        <w:t xml:space="preserve">Fig.5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297342" w:rsidRPr="003E560C">
        <w:rPr>
          <w:lang w:val="en-US" w:eastAsia="zh-CN"/>
        </w:rPr>
        <w:t xml:space="preserve">and </w:t>
      </w:r>
      <w:r w:rsidR="00297342">
        <w:t>cyclotron</w:t>
      </w:r>
      <w:r w:rsidR="00297342" w:rsidRPr="003E560C">
        <w:t xml:space="preserve"> </w:t>
      </w:r>
      <w:r w:rsidR="00297342" w:rsidRPr="003E560C">
        <w:rPr>
          <w:lang w:val="en-US" w:eastAsia="zh-CN"/>
        </w:rPr>
        <w:t xml:space="preserve">energies </w:t>
      </w:r>
      <w:r w:rsidR="00297342">
        <w:t xml:space="preserve">caused by electromagnetic </w:t>
      </w:r>
      <w:proofErr w:type="gramStart"/>
      <w:r w:rsidR="00297342">
        <w:t>wave</w:t>
      </w:r>
      <w:proofErr w:type="gramEnd"/>
      <w:r w:rsidR="00297342">
        <w:t xml:space="preser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p>
    <w:p w14:paraId="17A5CFD8" w14:textId="77777777" w:rsidR="003E3D80" w:rsidRDefault="003E3D80" w:rsidP="007D504E">
      <w:pPr>
        <w:pStyle w:val="IOPText"/>
        <w:rPr>
          <w:szCs w:val="20"/>
        </w:rPr>
      </w:pPr>
    </w:p>
    <w:p w14:paraId="63A51234" w14:textId="4A770E0E" w:rsidR="003E3D80" w:rsidRDefault="003E3D80" w:rsidP="003E3D80">
      <w:pPr>
        <w:ind w:firstLine="0"/>
        <w:rPr>
          <w:noProof/>
        </w:rPr>
      </w:pPr>
      <w:r>
        <w:rPr>
          <w:noProof/>
        </w:rPr>
        <w:t xml:space="preserve">Section 2.2 : Varlidation of the relationship with wave polarization </w:t>
      </w:r>
    </w:p>
    <w:p w14:paraId="76997AEC" w14:textId="77777777" w:rsidR="00C44BC8" w:rsidRDefault="00C44BC8" w:rsidP="00C44BC8">
      <w:pPr>
        <w:ind w:firstLine="0"/>
        <w:rPr>
          <w:noProof/>
        </w:rPr>
      </w:pPr>
      <w:r>
        <w:rPr>
          <w:noProof/>
        </w:rPr>
        <w:t xml:space="preserve">         The induced linear polarized wave can be sperated as  the combined of right- hand polarization and left-hand polarization wave </w:t>
      </w:r>
    </w:p>
    <w:p w14:paraId="790DA18C" w14:textId="77777777" w:rsidR="00C44BC8" w:rsidRPr="003E3D80" w:rsidRDefault="00C44BC8" w:rsidP="00C44BC8">
      <w:pPr>
        <w:ind w:firstLine="0"/>
        <w:rPr>
          <w:noProof/>
        </w:rPr>
      </w:pPr>
      <m:oMathPara>
        <m:oMath>
          <m:r>
            <m:rPr>
              <m:sty m:val="p"/>
            </m:rPr>
            <w:rPr>
              <w:rFonts w:ascii="Cambria Math" w:hAnsi="Cambria Math"/>
              <w:noProof/>
            </w:rPr>
            <m:t>E=</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r>
            <m:rPr>
              <m:sty m:val="p"/>
            </m:rP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54630A93" w14:textId="40C7F6C2" w:rsidR="00C44BC8" w:rsidRDefault="00C44BC8" w:rsidP="003E3D80">
      <w:pPr>
        <w:ind w:firstLine="0"/>
        <w:rPr>
          <w:noProof/>
        </w:rPr>
      </w:pPr>
      <w:r>
        <w:rPr>
          <w:noProof/>
        </w:rPr>
        <w:t xml:space="preserve">Where the right-hand polarization wave is </w:t>
      </w:r>
    </w:p>
    <w:p w14:paraId="10247FA9" w14:textId="1432A3BD" w:rsidR="00046C65" w:rsidRDefault="00B96A7D" w:rsidP="00046C65">
      <w:pPr>
        <w:keepNext/>
        <w:jc w:val="center"/>
      </w:pPr>
      <w:r w:rsidRPr="00B96A7D">
        <w:rPr>
          <w:noProof/>
        </w:rPr>
        <w:drawing>
          <wp:inline distT="0" distB="0" distL="0" distR="0" wp14:anchorId="15330503" wp14:editId="4349F21C">
            <wp:extent cx="3721332" cy="450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610" cy="4512361"/>
                    </a:xfrm>
                    <a:prstGeom prst="rect">
                      <a:avLst/>
                    </a:prstGeom>
                    <a:noFill/>
                    <a:ln>
                      <a:noFill/>
                    </a:ln>
                  </pic:spPr>
                </pic:pic>
              </a:graphicData>
            </a:graphic>
          </wp:inline>
        </w:drawing>
      </w:r>
    </w:p>
    <w:p w14:paraId="3A7743C7" w14:textId="71164F0B" w:rsidR="003D753B" w:rsidRPr="003E3D80" w:rsidRDefault="00046C65" w:rsidP="00046C65">
      <w:pPr>
        <w:pStyle w:val="a6"/>
        <w:jc w:val="center"/>
        <w:rPr>
          <w:noProof/>
        </w:rPr>
      </w:pPr>
      <w:r>
        <w:t xml:space="preserve">Figure </w:t>
      </w:r>
      <w:fldSimple w:instr=" SEQ Figure \* ARABIC ">
        <w:r w:rsidR="00A67A68">
          <w:rPr>
            <w:noProof/>
          </w:rPr>
          <w:t>6</w:t>
        </w:r>
      </w:fldSimple>
      <w:r>
        <w:t xml:space="preserve">. Velocity </w:t>
      </w:r>
      <w:r w:rsidR="00B30B05">
        <w:t>evolution</w:t>
      </w:r>
      <w:r>
        <w:t xml:space="preserve"> </w:t>
      </w:r>
      <w:r w:rsidR="00B30B05">
        <w:t xml:space="preserve">caused by induced wave </w:t>
      </w:r>
      <w:r w:rsidR="0094459B">
        <w:t>with linear</w:t>
      </w:r>
      <w:r>
        <w:t>, right-hand and left-hand polarization</w:t>
      </w:r>
    </w:p>
    <w:p w14:paraId="09EB8C0D" w14:textId="77777777" w:rsidR="00B96A7D" w:rsidRPr="003E3D80" w:rsidRDefault="00000000"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2C688E0A" w14:textId="77777777" w:rsidR="00B96A7D" w:rsidRDefault="00B96A7D" w:rsidP="00B96A7D">
      <w:pPr>
        <w:ind w:firstLine="0"/>
        <w:rPr>
          <w:noProof/>
        </w:rPr>
      </w:pPr>
      <w:r>
        <w:rPr>
          <w:noProof/>
        </w:rPr>
        <w:t xml:space="preserve">And the left-polarization wave is </w:t>
      </w:r>
    </w:p>
    <w:p w14:paraId="421DDBC4" w14:textId="77777777" w:rsidR="00B96A7D" w:rsidRPr="00B30B05" w:rsidRDefault="00000000"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R</m:t>
              </m:r>
            </m:sub>
          </m:sSub>
          <m: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494046D2" w14:textId="638C4D39" w:rsidR="00E429F5" w:rsidRDefault="00E429F5" w:rsidP="00E429F5">
      <w:pPr>
        <w:ind w:firstLine="0"/>
        <w:rPr>
          <w:noProof/>
        </w:rPr>
      </w:pPr>
      <w:r>
        <w:t xml:space="preserve">By subjecting the electron to three types of polarized waves </w:t>
      </w:r>
      <w:r>
        <w:rPr>
          <w:noProof/>
        </w:rPr>
        <w:t xml:space="preserve">E ,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Pr>
          <w:noProof/>
        </w:rPr>
        <w:t xml:space="preserve"> and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Pr>
          <w:noProof/>
        </w:rPr>
        <w:t>,</w:t>
      </w:r>
      <w:r w:rsidRPr="00E429F5">
        <w:t xml:space="preserve"> </w:t>
      </w:r>
      <w:r>
        <w:t xml:space="preserve">the results are shown in Fig. 6. The work done on </w:t>
      </w:r>
      <w:proofErr w:type="gramStart"/>
      <w:r>
        <w:t>electron</w:t>
      </w:r>
      <w:proofErr w:type="gramEnd"/>
      <w:r>
        <w:t xml:space="preserve"> by the electromagnetic wave,</w:t>
      </w:r>
      <w:r w:rsidRPr="00E429F5">
        <w:rPr>
          <w:noProof/>
        </w:rPr>
        <w:t xml:space="preserve"> </w:t>
      </w:r>
      <w:r w:rsidR="00E626C8">
        <w:rPr>
          <w:noProof/>
        </w:rPr>
        <w:t>E</w:t>
      </w:r>
      <w:r w:rsidR="00E626C8">
        <w:rPr>
          <w:noProof/>
          <w:vertAlign w:val="subscript"/>
        </w:rPr>
        <w:t>emw</w:t>
      </w:r>
      <w:r w:rsidR="00E626C8">
        <w:rPr>
          <w:noProof/>
        </w:rPr>
        <w:t>, as</w:t>
      </w:r>
      <w:r>
        <w:t xml:space="preserve"> depicted in Fig. 6(c), consists of the work done in the </w:t>
      </w:r>
      <w:r>
        <w:lastRenderedPageBreak/>
        <w:t>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Pr="00E429F5">
        <w:t xml:space="preserve"> </w:t>
      </w:r>
      <w:r>
        <w:t xml:space="preserve">as previously described, and the work done in the cyclotron direction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Pr>
          <w:noProof/>
        </w:rPr>
        <w:t xml:space="preserve">. </w:t>
      </w:r>
      <w:r>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t xml:space="preserve">, </w:t>
      </w:r>
      <w:r>
        <w:rPr>
          <w:noProof/>
        </w:rPr>
        <w:t>where</w:t>
      </w:r>
      <w:r>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Pr>
          <w:noProof/>
        </w:rPr>
        <w:t xml:space="preserve"> </w:t>
      </w:r>
      <w:r>
        <w:t xml:space="preserve">is determined from the electric and magnetic field forces, </w:t>
      </w:r>
      <w:r>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Pr="00E429F5">
        <w:t xml:space="preserve"> </w:t>
      </w:r>
      <w:r>
        <w:t>represents the cyclotron velocity. All these parameters can be readily obtained from numerical results and integrated discretely.</w:t>
      </w:r>
    </w:p>
    <w:p w14:paraId="1C849967" w14:textId="7277CA20" w:rsidR="00502BD0" w:rsidRDefault="00E429F5" w:rsidP="00E429F5">
      <w:pPr>
        <w:ind w:firstLine="0"/>
        <w:rPr>
          <w:noProof/>
        </w:rPr>
      </w:pPr>
      <w:r>
        <w:t xml:space="preserve">     </w:t>
      </w:r>
      <w:r w:rsidR="00B86EC9">
        <w:t>The three types of polarization waves are investigated under the same scenario set as before, and the velocity evolution is demonstrated in Fig. 6. As a result, the right-hand circularly polarized wave caused a velocity change only at around 23τ</w:t>
      </w:r>
      <w:r w:rsidR="0094459B">
        <w:rPr>
          <w:vertAlign w:val="subscript"/>
        </w:rPr>
        <w:t>ce</w:t>
      </w:r>
      <w:r w:rsidR="00B86EC9">
        <w:t>, while the left-hand circularly polarized wave caused a velocity change only at around 113τ</w:t>
      </w:r>
      <w:r w:rsidR="0094459B">
        <w:rPr>
          <w:vertAlign w:val="subscript"/>
        </w:rPr>
        <w:t>ce</w:t>
      </w:r>
      <w:r w:rsidR="00B86EC9">
        <w:t xml:space="preserve">. This indicates that the right-hand circularly polarized wave is responsible for NDE, while the left-hand circularly polarized wave is responsible for ADE, which agrees well with the quantum </w:t>
      </w:r>
      <w:r w:rsidR="008F7755">
        <w:t>analysis</w:t>
      </w:r>
      <w:r w:rsidR="00B86EC9">
        <w:t>.</w:t>
      </w:r>
      <w:r w:rsidR="00B86EC9">
        <w:rPr>
          <w:noProof/>
        </w:rPr>
        <w:t xml:space="preserve"> </w:t>
      </w:r>
    </w:p>
    <w:p w14:paraId="49975399" w14:textId="166B69E9" w:rsidR="008F7755" w:rsidRDefault="008F7755" w:rsidP="00B86EC9">
      <w:pPr>
        <w:ind w:firstLine="0"/>
      </w:pPr>
      <w:r>
        <w:rPr>
          <w:noProof/>
        </w:rPr>
        <w:t xml:space="preserve">      </w:t>
      </w:r>
      <w:r w:rsidR="009925D6">
        <w:rPr>
          <w:noProof/>
        </w:rPr>
        <w:t>T</w:t>
      </w:r>
      <w:r w:rsidR="009925D6">
        <w:t>he process can be understood as follows: For an electromagnetic wave with right-hand polarization propagating along the magnetic field, the electron in the magnetic field undergoes right-handed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 xml:space="preserve">known as the </w:t>
      </w:r>
      <w:r w:rsidR="00BD12F8">
        <w:t>Normal</w:t>
      </w:r>
      <w:r w:rsidR="009925D6">
        <w:t xml:space="preserve"> Doppler Effect (NDE) resonance condition, the electron, in its co-moving cyclotron frame, perceives the wave frequency as equal to its rotational frequency. Consequently, the electron resonates and absorbs the electromagnetic wave</w:t>
      </w:r>
      <w:r w:rsidR="00E429F5">
        <w:t xml:space="preserve"> as indicted in Fig.6(c)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429F5">
        <w:t xml:space="preserve">, where </w:t>
      </w:r>
      <w:proofErr w:type="spellStart"/>
      <w:r w:rsidR="00E429F5">
        <w:t>E</w:t>
      </w:r>
      <w:r w:rsidR="00E429F5">
        <w:rPr>
          <w:vertAlign w:val="subscript"/>
        </w:rPr>
        <w:t>emw</w:t>
      </w:r>
      <w:proofErr w:type="spellEnd"/>
      <w:r w:rsidR="00E429F5">
        <w:t xml:space="preserve"> is positive for right-hand polarization wave</w:t>
      </w:r>
      <w:r w:rsidR="009925D6">
        <w:t xml:space="preserve">. According to the conservation of angular momentum and parallel momentum, both the cyclotron velocity and parallel velocity increase, as the electromagnetic wave carries positive angular momentum and parallel momentum, which correspond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w:t>
      </w:r>
    </w:p>
    <w:p w14:paraId="6C2585F5" w14:textId="6342657D" w:rsidR="009925D6" w:rsidRDefault="00E429F5" w:rsidP="00B86EC9">
      <w:pPr>
        <w:ind w:firstLine="0"/>
      </w:pPr>
      <w:r>
        <w:t xml:space="preserve">      </w:t>
      </w:r>
      <w:r w:rsidR="009925D6">
        <w:t>For a left-hand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known as the Anomalous Doppler Effect (ADE) resonance condition. In the reference frame of the cyclotron electron, the electromagnetic wave has the same frequency and rotational direction as the electron’s velocity exceeds the wave phase velocity. This leads to a change in the perceived rotational direction of the wave in the electron’s frame. Since the electromagnetic wave performs negative work on the electron</w:t>
      </w:r>
      <w:r>
        <w:t>,</w:t>
      </w:r>
      <w:r w:rsidRPr="00E429F5">
        <w:t xml:space="preserve"> </w:t>
      </w:r>
      <w:r>
        <w:t>as shown in Fig.6(c)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xml:space="preserve">, where </w:t>
      </w:r>
      <w:proofErr w:type="spellStart"/>
      <w:r>
        <w:t>E</w:t>
      </w:r>
      <w:r>
        <w:rPr>
          <w:vertAlign w:val="subscript"/>
        </w:rPr>
        <w:t>emw</w:t>
      </w:r>
      <w:proofErr w:type="spellEnd"/>
      <w:r>
        <w:t xml:space="preserve"> is negative for left-hand polarization wave</w:t>
      </w:r>
      <w:r w:rsidR="009925D6">
        <w:t xml:space="preserve">, this is equivalent to the electron emitting an electromagnetic wave with the same properties as the induced wave. Because the emitted wave has left-hand circular polarization and positive momentum—corresponding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physics—the cyclotron velocity increases while the parallel velocity decreases, to keep the conservation of angular momentum and momentum. This process is consistent with the scattering phenomenon</w:t>
      </w:r>
      <w:r w:rsidR="00E626C8">
        <w:t>.</w:t>
      </w:r>
      <w:r w:rsidR="00E626C8" w:rsidRPr="00E626C8">
        <w:t xml:space="preserve"> </w:t>
      </w:r>
      <w:r w:rsidR="00E626C8">
        <w:t>An interesting phenomenon observed here is that the negative power for linear polarization is greater than that for left-hand polarization at</w:t>
      </w:r>
      <w:r w:rsidR="006D683C">
        <w:t xml:space="preserve">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626C8">
        <w:t>.</w:t>
      </w:r>
      <w:r w:rsidR="006D683C">
        <w:t xml:space="preserve"> </w:t>
      </w:r>
      <w:r w:rsidR="00E626C8">
        <w:t xml:space="preserve">This occurs because, under linear polarization, the cyclotron electron system gains more cyclotron energy during the NDE resonance, allowing it to store more energy, which is subsequently released </w:t>
      </w:r>
      <w:r w:rsidR="00D47657">
        <w:t>more</w:t>
      </w:r>
      <w:r w:rsidR="00E626C8">
        <w:t xml:space="preserve"> emission during the ADE process.</w:t>
      </w:r>
    </w:p>
    <w:p w14:paraId="7F8DACE6" w14:textId="25B18A3F" w:rsidR="00EA5775" w:rsidRDefault="00EA5775" w:rsidP="00B86EC9">
      <w:pPr>
        <w:ind w:firstLine="0"/>
        <w:rPr>
          <w:noProof/>
        </w:rPr>
      </w:pPr>
      <w:r>
        <w:rPr>
          <w:noProof/>
        </w:rPr>
        <w:t xml:space="preserve">Section 3 : Discussion </w:t>
      </w:r>
    </w:p>
    <w:p w14:paraId="60CB230E" w14:textId="4CBDD934" w:rsidR="00EA5775" w:rsidRDefault="00CD364D" w:rsidP="0031557E">
      <w:pPr>
        <w:pStyle w:val="IOPText"/>
        <w:rPr>
          <w:noProof/>
        </w:rPr>
      </w:pPr>
      <w:r>
        <w:t xml:space="preserve">This study provides a new perspective on electron heating and current drive by electromagnetic waves. For instance, during the NDE process for a plane wave with right-hand polarization, given a certain wave energy input into the plasma, the electron heating coefficient can be evaluated as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r>
          <w:rPr>
            <w:rFonts w:ascii="Cambria Math" w:hAnsi="Cambria Math"/>
            <w:noProof/>
          </w:rPr>
          <m:t>,</m:t>
        </m:r>
      </m:oMath>
      <w:r w:rsidR="00E626C8">
        <w:rPr>
          <w:noProof/>
        </w:rPr>
        <w:t xml:space="preserve"> </w:t>
      </w:r>
      <w:r>
        <w:t>where</w:t>
      </w:r>
      <w:r w:rsidR="00881C1F">
        <w:rPr>
          <w:noProof/>
        </w:rPr>
        <w:t xml:space="preserve"> m=1 and</w:t>
      </w:r>
      <w:r w:rsidR="00E626C8">
        <w:rPr>
          <w:noProof/>
        </w:rPr>
        <w:t xml:space="preserve"> </w:t>
      </w:r>
      <m:oMath>
        <m:r>
          <m:rPr>
            <m:sty m:val="p"/>
          </m:rPr>
          <w:rPr>
            <w:rFonts w:ascii="Cambria Math" w:hAnsi="Cambria Math"/>
            <w:noProof/>
          </w:rPr>
          <m:t>0&lt;m</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&lt;ω</m:t>
        </m:r>
      </m:oMath>
      <w:r w:rsidR="009C3DE9">
        <w:rPr>
          <w:noProof/>
        </w:rPr>
        <w:t xml:space="preserve">, </w:t>
      </w:r>
      <w:r>
        <w:t>Meanwhile, the current drive coefficient can be expressed as</w:t>
      </w:r>
      <w:r w:rsidR="006D683C">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sidR="009C3DE9">
        <w:rPr>
          <w:noProof/>
        </w:rPr>
        <w:t xml:space="preserve"> </w:t>
      </w:r>
      <w:r>
        <w:rPr>
          <w:noProof/>
        </w:rPr>
        <w:t>.</w:t>
      </w:r>
      <w:r w:rsidR="00644631">
        <w:rPr>
          <w:noProof/>
        </w:rPr>
        <w:t xml:space="preserve"> </w:t>
      </w:r>
      <w:r>
        <w:t>Both heating and current drive occur only at the resonant velocity</w:t>
      </w:r>
      <w:r w:rsidR="00644631">
        <w:rPr>
          <w:noProof/>
        </w:rPr>
        <w:t xml:space="preserve"> v</w:t>
      </w:r>
      <w:r w:rsidR="00644631">
        <w:rPr>
          <w:noProof/>
          <w:vertAlign w:val="subscript"/>
        </w:rPr>
        <w:t>z</w:t>
      </w:r>
      <w:r w:rsidR="00644631">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sidR="00644631">
        <w:rPr>
          <w:noProof/>
          <w:sz w:val="18"/>
        </w:rPr>
        <w:t>k</w:t>
      </w:r>
      <w:r w:rsidR="00644631">
        <w:rPr>
          <w:noProof/>
          <w:sz w:val="18"/>
          <w:vertAlign w:val="subscript"/>
        </w:rPr>
        <w:t>z</w:t>
      </w:r>
      <w:r w:rsidR="00644631">
        <w:rPr>
          <w:noProof/>
        </w:rPr>
        <w:t xml:space="preserve"> . </w:t>
      </w:r>
      <w:r>
        <w:t xml:space="preserve">Therefore, to achieve efficient heating, in addition to considering the resonant velocity, the ratio </w:t>
      </w:r>
      <w:r w:rsidR="00E626C8">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sidR="00E626C8">
        <w:rPr>
          <w:noProof/>
        </w:rPr>
        <w:t xml:space="preserve"> should also be </w:t>
      </w:r>
      <w:r>
        <w:t xml:space="preserve">regarded as a crucial </w:t>
      </w:r>
      <w:r w:rsidR="002E1ED4">
        <w:t>factor</w:t>
      </w:r>
      <w:r w:rsidR="002E1ED4">
        <w:rPr>
          <w:noProof/>
        </w:rPr>
        <w:t>. The</w:t>
      </w:r>
      <w:r w:rsidR="00881C1F">
        <w:rPr>
          <w:noProof/>
        </w:rPr>
        <w:t xml:space="preserve"> heating effcien</w:t>
      </w:r>
      <w:r w:rsidR="002E1ED4">
        <w:rPr>
          <w:noProof/>
        </w:rPr>
        <w:t>cy</w:t>
      </w:r>
      <w:r w:rsidR="00881C1F">
        <w:rPr>
          <w:noProof/>
        </w:rPr>
        <w:t xml:space="preserve"> is limited due to only </w:t>
      </w:r>
      <w:r w:rsidR="00E626C8">
        <w:rPr>
          <w:noProof/>
        </w:rPr>
        <w:t xml:space="preserve"> </w:t>
      </w:r>
      <m:oMath>
        <m:r>
          <m:rPr>
            <m:sty m:val="p"/>
          </m:rPr>
          <w:rPr>
            <w:rFonts w:ascii="Cambria Math" w:hAnsi="Cambria Math"/>
            <w:noProof/>
          </w:rPr>
          <m:t>ω</m:t>
        </m:r>
      </m:oMath>
      <w:r w:rsidR="00E626C8">
        <w:rPr>
          <w:noProof/>
        </w:rPr>
        <w:t xml:space="preserve"> and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E626C8">
        <w:rPr>
          <w:noProof/>
        </w:rPr>
        <w:t xml:space="preserve"> (the angle between k and z) is determined by operation system while k and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oMath>
      <w:r w:rsidR="00E626C8">
        <w:rPr>
          <w:noProof/>
        </w:rPr>
        <w:t xml:space="preserve"> </w:t>
      </w:r>
      <w:r w:rsidR="002E1ED4">
        <w:rPr>
          <w:noProof/>
        </w:rPr>
        <w:t>are dictated</w:t>
      </w:r>
      <w:r w:rsidR="00E626C8">
        <w:rPr>
          <w:noProof/>
        </w:rPr>
        <w:t xml:space="preserve"> by plasma environment.</w:t>
      </w:r>
      <w:r w:rsidR="002E1ED4">
        <w:rPr>
          <w:noProof/>
        </w:rPr>
        <w:t xml:space="preserve"> </w:t>
      </w:r>
      <w:r w:rsidR="002E1ED4">
        <w:t xml:space="preserve">However, by </w:t>
      </w:r>
      <w:r w:rsidR="002E1ED4">
        <w:rPr>
          <w:noProof/>
        </w:rPr>
        <w:t>utilizing</w:t>
      </w:r>
      <w:r w:rsidR="00881C1F">
        <w:rPr>
          <w:noProof/>
        </w:rPr>
        <w:t xml:space="preserve"> helicon wave,</w:t>
      </w:r>
      <w:r w:rsidR="002E1ED4">
        <w:rPr>
          <w:noProof/>
        </w:rPr>
        <w:t xml:space="preserve"> </w:t>
      </w:r>
      <m:oMath>
        <m:r>
          <m:rPr>
            <m:sty m:val="p"/>
          </m:rPr>
          <w:rPr>
            <w:rFonts w:ascii="Cambria Math" w:hAnsi="Cambria Math"/>
            <w:noProof/>
          </w:rPr>
          <m:t>ω</m:t>
        </m:r>
      </m:oMath>
      <w:r w:rsidR="002E1ED4">
        <w:rPr>
          <w:noProof/>
        </w:rPr>
        <w:t xml:space="preserve"> ,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2E1ED4">
        <w:rPr>
          <w:noProof/>
        </w:rPr>
        <w:t xml:space="preserve">  and m&gt;1 </w:t>
      </w:r>
      <w:r w:rsidR="002E1ED4">
        <w:t>become adjustable parameters</w:t>
      </w:r>
      <w:r w:rsidR="002E1ED4">
        <w:rPr>
          <w:noProof/>
        </w:rPr>
        <w:t>, which could potentially expand</w:t>
      </w:r>
      <w:r w:rsidR="002E1ED4">
        <w:t xml:space="preserve"> the operational range and enhance the heating efficiency</w:t>
      </w:r>
      <w:r w:rsidR="002E1ED4">
        <w:rPr>
          <w:noProof/>
        </w:rPr>
        <w:t>.</w:t>
      </w:r>
      <w:r w:rsidR="00881C1F">
        <w:rPr>
          <w:noProof/>
        </w:rPr>
        <w:t xml:space="preserve"> </w:t>
      </w:r>
      <w:r w:rsidR="00E626C8">
        <w:rPr>
          <w:noProof/>
        </w:rPr>
        <w:t xml:space="preserve"> </w:t>
      </w:r>
      <w:r w:rsidR="002E1ED4">
        <w:t>On the other hand, the ADE process induces electron velocity scattering, which presents a potential method for suppressing runaway electrons in tokamaks.</w:t>
      </w:r>
      <w:r w:rsidR="002E1ED4">
        <w:rPr>
          <w:noProof/>
        </w:rPr>
        <w:t xml:space="preserve"> </w:t>
      </w:r>
      <w:r w:rsidR="007A1149">
        <w:rPr>
          <w:noProof/>
        </w:rPr>
        <w:t>Actually</w:t>
      </w:r>
      <w:r w:rsidR="002E1ED4">
        <w:rPr>
          <w:noProof/>
        </w:rPr>
        <w:t>,</w:t>
      </w:r>
      <w:r w:rsidR="007A1149">
        <w:rPr>
          <w:noProof/>
        </w:rPr>
        <w:t xml:space="preserve"> t</w:t>
      </w:r>
      <w:r w:rsidR="0002615A">
        <w:rPr>
          <w:noProof/>
        </w:rPr>
        <w:t xml:space="preserve">he heating process and current driven </w:t>
      </w:r>
      <w:r w:rsidR="009C137B">
        <w:rPr>
          <w:noProof/>
        </w:rPr>
        <w:t xml:space="preserve">or scattering </w:t>
      </w:r>
      <w:r w:rsidR="0002615A">
        <w:rPr>
          <w:noProof/>
        </w:rPr>
        <w:t>process is a nonlinear effect, for example , the complex environment and spectral width , and cannot be treated by the analysis offered in this letter. Neverthless , although a strict comparsion is not appropriate , it may be heuristic to explore the complex phenomenon from single electron,  and get basic physis  of</w:t>
      </w:r>
      <w:r w:rsidR="007A1149">
        <w:rPr>
          <w:noProof/>
        </w:rPr>
        <w:t xml:space="preserve"> wave-partical interaction.</w:t>
      </w:r>
    </w:p>
    <w:p w14:paraId="6C704864" w14:textId="2A428006" w:rsidR="009C137B" w:rsidRDefault="009C137B" w:rsidP="0031557E">
      <w:pPr>
        <w:pStyle w:val="IOPText"/>
        <w:rPr>
          <w:noProof/>
        </w:rPr>
      </w:pPr>
    </w:p>
    <w:p w14:paraId="543641BE" w14:textId="17BA55BA" w:rsidR="002E1ED4" w:rsidRDefault="002E1ED4" w:rsidP="002E1ED4">
      <w:pPr>
        <w:ind w:firstLine="0"/>
        <w:rPr>
          <w:noProof/>
        </w:rPr>
      </w:pPr>
      <w:r>
        <w:rPr>
          <w:noProof/>
        </w:rPr>
        <w:lastRenderedPageBreak/>
        <w:t>Section 4 : Conclusion</w:t>
      </w:r>
    </w:p>
    <w:p w14:paraId="0C342C5B" w14:textId="5DED202F" w:rsidR="00BD12F8" w:rsidRDefault="002E1ED4" w:rsidP="007A1149">
      <w:pPr>
        <w:pStyle w:val="IOPText"/>
        <w:rPr>
          <w:noProof/>
          <w:lang w:eastAsia="zh-CN"/>
        </w:rPr>
      </w:pPr>
      <w:r>
        <w:t xml:space="preserve">The NDE and ADE processes have been analysed using both quantum theory and numerical simulations, with results showing strong agreement. </w:t>
      </w:r>
      <w:r>
        <w:rPr>
          <w:noProof/>
        </w:rPr>
        <w:t>T</w:t>
      </w:r>
      <w:r w:rsidR="007A1149">
        <w:rPr>
          <w:noProof/>
        </w:rPr>
        <w:t xml:space="preserve">he energy tranfer ratio from external wave to cycltron electron can be </w:t>
      </w:r>
      <w:r>
        <w:rPr>
          <w:noProof/>
        </w:rPr>
        <w:t xml:space="preserve">readily </w:t>
      </w:r>
      <w:r w:rsidR="007A1149">
        <w:rPr>
          <w:noProof/>
        </w:rPr>
        <w:t>calculate</w:t>
      </w:r>
      <w:r>
        <w:rPr>
          <w:noProof/>
        </w:rPr>
        <w:t>d</w:t>
      </w:r>
      <w:r w:rsidR="007A1149">
        <w:rPr>
          <w:noProof/>
        </w:rPr>
        <w:t xml:space="preserve"> </w:t>
      </w:r>
      <w:r>
        <w:rPr>
          <w:noProof/>
        </w:rPr>
        <w:t>using</w:t>
      </w:r>
      <w:r w:rsidR="007A1149">
        <w:rPr>
          <w:noProof/>
        </w:rPr>
        <w:t xml:space="preserve"> eq.* and eq.* ,this</w:t>
      </w:r>
      <w:r w:rsidR="00BD12F8">
        <w:rPr>
          <w:noProof/>
        </w:rPr>
        <w:t xml:space="preserve"> results may be worthy  </w:t>
      </w:r>
      <w:r w:rsidR="00BD12F8" w:rsidRPr="0002615A">
        <w:rPr>
          <w:noProof/>
        </w:rPr>
        <w:t>of exploration</w:t>
      </w:r>
      <w:r w:rsidR="00BD12F8">
        <w:rPr>
          <w:noProof/>
        </w:rPr>
        <w:t xml:space="preserve"> in heating , current driven and runaway suppression.</w:t>
      </w:r>
    </w:p>
    <w:p w14:paraId="012A6C2C" w14:textId="7FE35F90" w:rsidR="003D753B" w:rsidRDefault="003D753B" w:rsidP="002E1ED4">
      <w:pPr>
        <w:ind w:firstLine="0"/>
        <w:rPr>
          <w:noProof/>
        </w:rPr>
      </w:pPr>
    </w:p>
    <w:p w14:paraId="50D62035" w14:textId="419E65B3" w:rsidR="00A67A68" w:rsidRDefault="00A67A68" w:rsidP="002E1ED4">
      <w:pPr>
        <w:ind w:firstLine="0"/>
        <w:rPr>
          <w:noProof/>
        </w:rPr>
      </w:pPr>
    </w:p>
    <w:p w14:paraId="677E52D9" w14:textId="77777777" w:rsidR="00A67A68" w:rsidRDefault="00A67A68" w:rsidP="002E1ED4">
      <w:pPr>
        <w:ind w:firstLine="0"/>
        <w:rPr>
          <w:noProof/>
        </w:rPr>
      </w:pPr>
    </w:p>
    <w:p w14:paraId="54E24E2E" w14:textId="780FF3C6" w:rsidR="009E48CE" w:rsidRDefault="00C01B7F" w:rsidP="001D49F1">
      <w:pPr>
        <w:ind w:firstLine="0"/>
        <w:rPr>
          <w:noProof/>
        </w:rPr>
      </w:pPr>
      <w:r>
        <w:rPr>
          <w:noProof/>
        </w:rPr>
        <w:t>R</w:t>
      </w:r>
      <w:r>
        <w:rPr>
          <w:rFonts w:hint="eastAsia"/>
          <w:noProof/>
        </w:rPr>
        <w:t>eference</w:t>
      </w:r>
    </w:p>
    <w:p w14:paraId="74EC07D0" w14:textId="77777777" w:rsidR="00D64F53" w:rsidRPr="00D64F53" w:rsidRDefault="009E48CE" w:rsidP="00D64F53">
      <w:pPr>
        <w:pStyle w:val="EndNoteBibliography"/>
        <w:spacing w:after="0"/>
        <w:ind w:left="720" w:hanging="720"/>
      </w:pPr>
      <w:r>
        <w:fldChar w:fldCharType="begin"/>
      </w:r>
      <w:r>
        <w:instrText xml:space="preserve"> ADDIN EN.REFLIST </w:instrText>
      </w:r>
      <w:r>
        <w:fldChar w:fldCharType="separate"/>
      </w:r>
      <w:bookmarkStart w:id="13" w:name="_ENREF_1"/>
      <w:r w:rsidR="00D64F53" w:rsidRPr="00D64F53">
        <w:t>[1]</w:t>
      </w:r>
      <w:r w:rsidR="00D64F53" w:rsidRPr="00D64F53">
        <w:tab/>
        <w:t xml:space="preserve">Tamm I E 1959 General characteristics of radiation emitted by systems moving with superlight velocities with some applications to plasma physics </w:t>
      </w:r>
      <w:r w:rsidR="00D64F53" w:rsidRPr="00D64F53">
        <w:rPr>
          <w:i/>
        </w:rPr>
        <w:t>Nobel Lectures</w:t>
      </w:r>
      <w:r w:rsidR="00D64F53" w:rsidRPr="00D64F53">
        <w:t xml:space="preserve"> </w:t>
      </w:r>
      <w:r w:rsidR="00D64F53" w:rsidRPr="00D64F53">
        <w:rPr>
          <w:b/>
        </w:rPr>
        <w:t>18</w:t>
      </w:r>
      <w:r w:rsidR="00D64F53" w:rsidRPr="00D64F53">
        <w:t xml:space="preserve"> 122-33</w:t>
      </w:r>
      <w:bookmarkEnd w:id="13"/>
    </w:p>
    <w:p w14:paraId="45D93593" w14:textId="77777777" w:rsidR="00D64F53" w:rsidRPr="00D64F53" w:rsidRDefault="00D64F53" w:rsidP="00D64F53">
      <w:pPr>
        <w:pStyle w:val="EndNoteBibliography"/>
        <w:spacing w:after="0"/>
        <w:ind w:left="720" w:hanging="720"/>
      </w:pPr>
      <w:bookmarkStart w:id="14" w:name="_ENREF_2"/>
      <w:r w:rsidRPr="00D64F53">
        <w:t>[2]</w:t>
      </w:r>
      <w:r w:rsidRPr="00D64F53">
        <w:tab/>
        <w:t xml:space="preserve">Frank I 1960 Optics of Light Sources Moving in Refractive Media: Vavilov-Cherenkov radiation, though interesting, is but an experimental instance of a more general problem </w:t>
      </w:r>
      <w:r w:rsidRPr="00D64F53">
        <w:rPr>
          <w:i/>
        </w:rPr>
        <w:t>Science</w:t>
      </w:r>
      <w:r w:rsidRPr="00D64F53">
        <w:t xml:space="preserve"> </w:t>
      </w:r>
      <w:r w:rsidRPr="00D64F53">
        <w:rPr>
          <w:b/>
        </w:rPr>
        <w:t>131</w:t>
      </w:r>
      <w:r w:rsidRPr="00D64F53">
        <w:t xml:space="preserve"> 702-12</w:t>
      </w:r>
      <w:bookmarkEnd w:id="14"/>
    </w:p>
    <w:p w14:paraId="620A3F3F" w14:textId="77777777" w:rsidR="00D64F53" w:rsidRPr="00D64F53" w:rsidRDefault="00D64F53" w:rsidP="00D64F53">
      <w:pPr>
        <w:pStyle w:val="EndNoteBibliography"/>
        <w:spacing w:after="0"/>
        <w:ind w:left="720" w:hanging="720"/>
      </w:pPr>
      <w:bookmarkStart w:id="15" w:name="_ENREF_3"/>
      <w:r w:rsidRPr="00D64F53">
        <w:t>[3]</w:t>
      </w:r>
      <w:r w:rsidRPr="00D64F53">
        <w:tab/>
        <w:t xml:space="preserve">Ginzburg V L 1960 Certain theoretical aspects of radiation due to superluminal motion in a medium </w:t>
      </w:r>
      <w:r w:rsidRPr="00D64F53">
        <w:rPr>
          <w:i/>
        </w:rPr>
        <w:t>Soviet Physics Uspekhi</w:t>
      </w:r>
      <w:r w:rsidRPr="00D64F53">
        <w:t xml:space="preserve"> </w:t>
      </w:r>
      <w:r w:rsidRPr="00D64F53">
        <w:rPr>
          <w:b/>
        </w:rPr>
        <w:t>2</w:t>
      </w:r>
      <w:r w:rsidRPr="00D64F53">
        <w:t xml:space="preserve"> 874</w:t>
      </w:r>
      <w:bookmarkEnd w:id="15"/>
    </w:p>
    <w:p w14:paraId="4A35517C" w14:textId="77777777" w:rsidR="00D64F53" w:rsidRPr="00D64F53" w:rsidRDefault="00D64F53" w:rsidP="00D64F53">
      <w:pPr>
        <w:pStyle w:val="EndNoteBibliography"/>
        <w:spacing w:after="0"/>
        <w:ind w:left="720" w:hanging="720"/>
        <w:rPr>
          <w:b/>
        </w:rPr>
      </w:pPr>
      <w:bookmarkStart w:id="16" w:name="_ENREF_4"/>
      <w:r w:rsidRPr="00D64F53">
        <w:t>[4]</w:t>
      </w:r>
      <w:r w:rsidRPr="00D64F53">
        <w:tab/>
        <w:t xml:space="preserve">Shustin E, POPOVICH P and Kharchenko I 1971 Transformation of Electron Beam Distribution Function Following Cyclotron Interaction with a Plasma </w:t>
      </w:r>
      <w:r w:rsidRPr="00D64F53">
        <w:rPr>
          <w:i/>
        </w:rPr>
        <w:t>SOVIET PHYSICS JETP</w:t>
      </w:r>
      <w:r w:rsidRPr="00D64F53">
        <w:t xml:space="preserve"> </w:t>
      </w:r>
      <w:r w:rsidRPr="00D64F53">
        <w:rPr>
          <w:b/>
        </w:rPr>
        <w:t>32</w:t>
      </w:r>
      <w:bookmarkEnd w:id="16"/>
    </w:p>
    <w:p w14:paraId="7D57D5F2" w14:textId="77777777" w:rsidR="00D64F53" w:rsidRPr="00D64F53" w:rsidRDefault="00D64F53" w:rsidP="00D64F53">
      <w:pPr>
        <w:pStyle w:val="EndNoteBibliography"/>
        <w:spacing w:after="0"/>
        <w:ind w:left="720" w:hanging="720"/>
      </w:pPr>
      <w:bookmarkStart w:id="17" w:name="_ENREF_5"/>
      <w:r w:rsidRPr="00D64F53">
        <w:t>[5]</w:t>
      </w:r>
      <w:r w:rsidRPr="00D64F53">
        <w:tab/>
        <w:t xml:space="preserve">Ginzburg V and Frank I 1946 Radiation from a uniformly moving electron passing from one medium to another </w:t>
      </w:r>
      <w:r w:rsidRPr="00D64F53">
        <w:rPr>
          <w:i/>
        </w:rPr>
        <w:t>Journ. of Experimental and Theoretical Physics (JETP) V</w:t>
      </w:r>
      <w:r w:rsidRPr="00D64F53">
        <w:t xml:space="preserve"> </w:t>
      </w:r>
      <w:r w:rsidRPr="00D64F53">
        <w:rPr>
          <w:b/>
        </w:rPr>
        <w:t>16</w:t>
      </w:r>
      <w:r w:rsidRPr="00D64F53">
        <w:t xml:space="preserve"> 15-26</w:t>
      </w:r>
      <w:bookmarkEnd w:id="17"/>
    </w:p>
    <w:p w14:paraId="799F5DB5" w14:textId="77777777" w:rsidR="00D64F53" w:rsidRPr="00D64F53" w:rsidRDefault="00D64F53" w:rsidP="00D64F53">
      <w:pPr>
        <w:pStyle w:val="EndNoteBibliography"/>
        <w:spacing w:after="0"/>
        <w:ind w:left="720" w:hanging="720"/>
      </w:pPr>
      <w:bookmarkStart w:id="18" w:name="_ENREF_6"/>
      <w:r w:rsidRPr="00D64F53">
        <w:t>[6]</w:t>
      </w:r>
      <w:r w:rsidRPr="00D64F53">
        <w:tab/>
        <w:t xml:space="preserve">Nezlin M V 1976 Negative-energy waves and the anomalous Doppler effect </w:t>
      </w:r>
      <w:r w:rsidRPr="00D64F53">
        <w:rPr>
          <w:i/>
        </w:rPr>
        <w:t>Soviet Physics Uspekhi</w:t>
      </w:r>
      <w:r w:rsidRPr="00D64F53">
        <w:t xml:space="preserve"> </w:t>
      </w:r>
      <w:r w:rsidRPr="00D64F53">
        <w:rPr>
          <w:b/>
        </w:rPr>
        <w:t>19</w:t>
      </w:r>
      <w:r w:rsidRPr="00D64F53">
        <w:t xml:space="preserve"> 946</w:t>
      </w:r>
      <w:bookmarkEnd w:id="18"/>
    </w:p>
    <w:p w14:paraId="2D89A2DA" w14:textId="77777777" w:rsidR="00D64F53" w:rsidRPr="00D64F53" w:rsidRDefault="00D64F53" w:rsidP="00D64F53">
      <w:pPr>
        <w:pStyle w:val="EndNoteBibliography"/>
        <w:spacing w:after="0"/>
        <w:ind w:left="720" w:hanging="720"/>
      </w:pPr>
      <w:bookmarkStart w:id="19" w:name="_ENREF_7"/>
      <w:r w:rsidRPr="00D64F53">
        <w:t>[7]</w:t>
      </w:r>
      <w:r w:rsidRPr="00D64F53">
        <w:tab/>
        <w:t xml:space="preserve">Santini F, Barbato E, De Marco F, Podda S and Tuccillo A 1984 Anomalous Doppler resonance of relativistic electrons with lower hybrid waves launched in the Frascati tokamak </w:t>
      </w:r>
      <w:r w:rsidRPr="00D64F53">
        <w:rPr>
          <w:i/>
        </w:rPr>
        <w:t>Physical review letters</w:t>
      </w:r>
      <w:r w:rsidRPr="00D64F53">
        <w:t xml:space="preserve"> </w:t>
      </w:r>
      <w:r w:rsidRPr="00D64F53">
        <w:rPr>
          <w:b/>
        </w:rPr>
        <w:t>52</w:t>
      </w:r>
      <w:r w:rsidRPr="00D64F53">
        <w:t xml:space="preserve"> 1300</w:t>
      </w:r>
      <w:bookmarkEnd w:id="19"/>
    </w:p>
    <w:p w14:paraId="76B23CF1" w14:textId="77777777" w:rsidR="00D64F53" w:rsidRPr="00D64F53" w:rsidRDefault="00D64F53" w:rsidP="00D64F53">
      <w:pPr>
        <w:pStyle w:val="EndNoteBibliography"/>
        <w:spacing w:after="0"/>
        <w:ind w:left="720" w:hanging="720"/>
      </w:pPr>
      <w:bookmarkStart w:id="20" w:name="_ENREF_8"/>
      <w:r w:rsidRPr="00D64F53">
        <w:t>[8]</w:t>
      </w:r>
      <w:r w:rsidRPr="00D64F53">
        <w:tab/>
        <w:t xml:space="preserve">Kho T and Lin A 1988 Slow-wave electron cyclotron maser </w:t>
      </w:r>
      <w:r w:rsidRPr="00D64F53">
        <w:rPr>
          <w:i/>
        </w:rPr>
        <w:t>Physical Review A</w:t>
      </w:r>
      <w:r w:rsidRPr="00D64F53">
        <w:t xml:space="preserve"> </w:t>
      </w:r>
      <w:r w:rsidRPr="00D64F53">
        <w:rPr>
          <w:b/>
        </w:rPr>
        <w:t>38</w:t>
      </w:r>
      <w:r w:rsidRPr="00D64F53">
        <w:t xml:space="preserve"> 2883</w:t>
      </w:r>
      <w:bookmarkEnd w:id="20"/>
    </w:p>
    <w:p w14:paraId="7528CD1C" w14:textId="77777777" w:rsidR="00D64F53" w:rsidRPr="00D64F53" w:rsidRDefault="00D64F53" w:rsidP="00D64F53">
      <w:pPr>
        <w:pStyle w:val="EndNoteBibliography"/>
        <w:spacing w:after="0"/>
        <w:ind w:left="720" w:hanging="720"/>
      </w:pPr>
      <w:bookmarkStart w:id="21" w:name="_ENREF_9"/>
      <w:r w:rsidRPr="00D64F53">
        <w:t>[9]</w:t>
      </w:r>
      <w:r w:rsidRPr="00D64F53">
        <w:tab/>
        <w:t xml:space="preserve">Liu J, Wang Y and Qin H 2016 Collisionless pitch-angle scattering of runaway electrons </w:t>
      </w:r>
      <w:r w:rsidRPr="00D64F53">
        <w:rPr>
          <w:i/>
        </w:rPr>
        <w:t>Nuclear Fusion</w:t>
      </w:r>
      <w:r w:rsidRPr="00D64F53">
        <w:t xml:space="preserve"> </w:t>
      </w:r>
      <w:r w:rsidRPr="00D64F53">
        <w:rPr>
          <w:b/>
        </w:rPr>
        <w:t>56</w:t>
      </w:r>
      <w:r w:rsidRPr="00D64F53">
        <w:t xml:space="preserve"> 064002</w:t>
      </w:r>
      <w:bookmarkEnd w:id="21"/>
    </w:p>
    <w:p w14:paraId="30021C4E" w14:textId="77777777" w:rsidR="00D64F53" w:rsidRPr="00D64F53" w:rsidRDefault="00D64F53" w:rsidP="00D64F53">
      <w:pPr>
        <w:pStyle w:val="EndNoteBibliography"/>
        <w:spacing w:after="0"/>
        <w:ind w:left="720" w:hanging="720"/>
        <w:rPr>
          <w:b/>
        </w:rPr>
      </w:pPr>
      <w:bookmarkStart w:id="22" w:name="_ENREF_10"/>
      <w:r w:rsidRPr="00D64F53">
        <w:t>[10]</w:t>
      </w:r>
      <w:r w:rsidRPr="00D64F53">
        <w:tab/>
        <w:t xml:space="preserve">Wang Y, Qin H and Liu J 2016 Multi-scale full-orbit analysis on phase-space behavior of runaway electrons in tokamak fields with synchrotron radiation </w:t>
      </w:r>
      <w:r w:rsidRPr="00D64F53">
        <w:rPr>
          <w:i/>
        </w:rPr>
        <w:t>Physics of Plasmas</w:t>
      </w:r>
      <w:r w:rsidRPr="00D64F53">
        <w:t xml:space="preserve"> </w:t>
      </w:r>
      <w:r w:rsidRPr="00D64F53">
        <w:rPr>
          <w:b/>
        </w:rPr>
        <w:t>23</w:t>
      </w:r>
      <w:bookmarkEnd w:id="22"/>
    </w:p>
    <w:p w14:paraId="3A7A7D48" w14:textId="77777777" w:rsidR="00D64F53" w:rsidRPr="00D64F53" w:rsidRDefault="00D64F53" w:rsidP="00D64F53">
      <w:pPr>
        <w:pStyle w:val="EndNoteBibliography"/>
        <w:spacing w:after="0"/>
        <w:ind w:left="720" w:hanging="720"/>
        <w:rPr>
          <w:b/>
        </w:rPr>
      </w:pPr>
      <w:bookmarkStart w:id="23" w:name="_ENREF_11"/>
      <w:r w:rsidRPr="00D64F53">
        <w:t>[11]</w:t>
      </w:r>
      <w:r w:rsidRPr="00D64F53">
        <w:tab/>
        <w:t xml:space="preserve">Guo Z, McDevitt C J and Tang X-Z 2018 Control of runaway electron energy using externally injected whistler waves </w:t>
      </w:r>
      <w:r w:rsidRPr="00D64F53">
        <w:rPr>
          <w:i/>
        </w:rPr>
        <w:t>Physics of Plasmas</w:t>
      </w:r>
      <w:r w:rsidRPr="00D64F53">
        <w:t xml:space="preserve"> </w:t>
      </w:r>
      <w:r w:rsidRPr="00D64F53">
        <w:rPr>
          <w:b/>
        </w:rPr>
        <w:t>25</w:t>
      </w:r>
      <w:bookmarkEnd w:id="23"/>
    </w:p>
    <w:p w14:paraId="2B75DEE5" w14:textId="77777777" w:rsidR="00D64F53" w:rsidRPr="00D64F53" w:rsidRDefault="00D64F53" w:rsidP="00D64F53">
      <w:pPr>
        <w:pStyle w:val="EndNoteBibliography"/>
        <w:spacing w:after="0"/>
        <w:ind w:left="720" w:hanging="720"/>
      </w:pPr>
      <w:bookmarkStart w:id="24" w:name="_ENREF_12"/>
      <w:r w:rsidRPr="00D64F53">
        <w:t>[12]</w:t>
      </w:r>
      <w:r w:rsidRPr="00D64F53">
        <w:tab/>
        <w:t xml:space="preserve">Liu C, Hirvijoki E, Fu G-Y, Brennan D P, Bhattacharjee A and Paz-Soldan C 2018 Role of kinetic instability in runaway-electron avalanches and elevated critical electric fields </w:t>
      </w:r>
      <w:r w:rsidRPr="00D64F53">
        <w:rPr>
          <w:i/>
        </w:rPr>
        <w:t>Physical review letters</w:t>
      </w:r>
      <w:r w:rsidRPr="00D64F53">
        <w:t xml:space="preserve"> </w:t>
      </w:r>
      <w:r w:rsidRPr="00D64F53">
        <w:rPr>
          <w:b/>
        </w:rPr>
        <w:t>120</w:t>
      </w:r>
      <w:r w:rsidRPr="00D64F53">
        <w:t xml:space="preserve"> 265001</w:t>
      </w:r>
      <w:bookmarkEnd w:id="24"/>
    </w:p>
    <w:p w14:paraId="0CD14D2D" w14:textId="77777777" w:rsidR="00D64F53" w:rsidRPr="00D64F53" w:rsidRDefault="00D64F53" w:rsidP="00D64F53">
      <w:pPr>
        <w:pStyle w:val="EndNoteBibliography"/>
        <w:spacing w:after="0"/>
        <w:ind w:left="720" w:hanging="720"/>
      </w:pPr>
      <w:bookmarkStart w:id="25" w:name="_ENREF_13"/>
      <w:r w:rsidRPr="00D64F53">
        <w:t>[13]</w:t>
      </w:r>
      <w:r w:rsidRPr="00D64F53">
        <w:tab/>
        <w:t xml:space="preserve">Shi X, Lin X, Kaminer I, Gao F, Yang Z, Joannopoulos J D, Soljačić M and Zhang B 2018 Superlight inverse Doppler effect </w:t>
      </w:r>
      <w:r w:rsidRPr="00D64F53">
        <w:rPr>
          <w:i/>
        </w:rPr>
        <w:t>Nature Physics</w:t>
      </w:r>
      <w:r w:rsidRPr="00D64F53">
        <w:t xml:space="preserve"> </w:t>
      </w:r>
      <w:r w:rsidRPr="00D64F53">
        <w:rPr>
          <w:b/>
        </w:rPr>
        <w:t>14</w:t>
      </w:r>
      <w:r w:rsidRPr="00D64F53">
        <w:t xml:space="preserve"> 1001-5</w:t>
      </w:r>
      <w:bookmarkEnd w:id="25"/>
    </w:p>
    <w:p w14:paraId="5BF4C08C" w14:textId="77777777" w:rsidR="00D64F53" w:rsidRPr="00D64F53" w:rsidRDefault="00D64F53" w:rsidP="00D64F53">
      <w:pPr>
        <w:pStyle w:val="EndNoteBibliography"/>
        <w:spacing w:after="0"/>
        <w:ind w:left="720" w:hanging="720"/>
      </w:pPr>
      <w:bookmarkStart w:id="26" w:name="_ENREF_14"/>
      <w:r w:rsidRPr="00D64F53">
        <w:t>[14]</w:t>
      </w:r>
      <w:r w:rsidRPr="00D64F53">
        <w:tab/>
        <w:t xml:space="preserve">Filatov L and Melnikov V 2021 The Role of the Anomalous Doppler Effect in the Interaction of Energetic Electrons with Whistler Turbulence in Flare Loops </w:t>
      </w:r>
      <w:r w:rsidRPr="00D64F53">
        <w:rPr>
          <w:i/>
        </w:rPr>
        <w:t>Geomagnetism and Aeronomy</w:t>
      </w:r>
      <w:r w:rsidRPr="00D64F53">
        <w:t xml:space="preserve"> </w:t>
      </w:r>
      <w:r w:rsidRPr="00D64F53">
        <w:rPr>
          <w:b/>
        </w:rPr>
        <w:t>61</w:t>
      </w:r>
      <w:r w:rsidRPr="00D64F53">
        <w:t xml:space="preserve"> 1183-8</w:t>
      </w:r>
      <w:bookmarkEnd w:id="26"/>
    </w:p>
    <w:p w14:paraId="0913DF60" w14:textId="77777777" w:rsidR="00D64F53" w:rsidRPr="00D64F53" w:rsidRDefault="00D64F53" w:rsidP="00D64F53">
      <w:pPr>
        <w:pStyle w:val="EndNoteBibliography"/>
        <w:spacing w:after="0"/>
        <w:ind w:left="720" w:hanging="720"/>
      </w:pPr>
      <w:bookmarkStart w:id="27" w:name="_ENREF_15"/>
      <w:r w:rsidRPr="00D64F53">
        <w:t>[15]</w:t>
      </w:r>
      <w:r w:rsidRPr="00D64F53">
        <w:tab/>
        <w:t xml:space="preserve">Artsimovich L, Bobrovskii G, Mirnov S, Razumova K and Strelkov V 1967 Thermal insulation of plasma in the “Tokamaks” </w:t>
      </w:r>
      <w:r w:rsidRPr="00D64F53">
        <w:rPr>
          <w:i/>
        </w:rPr>
        <w:t>Soviet Atomic Energy</w:t>
      </w:r>
      <w:r w:rsidRPr="00D64F53">
        <w:t xml:space="preserve"> </w:t>
      </w:r>
      <w:r w:rsidRPr="00D64F53">
        <w:rPr>
          <w:b/>
        </w:rPr>
        <w:t>22</w:t>
      </w:r>
      <w:r w:rsidRPr="00D64F53">
        <w:t xml:space="preserve"> 325-31</w:t>
      </w:r>
      <w:bookmarkEnd w:id="27"/>
    </w:p>
    <w:p w14:paraId="24D755DD" w14:textId="77777777" w:rsidR="00D64F53" w:rsidRPr="00D64F53" w:rsidRDefault="00D64F53" w:rsidP="00D64F53">
      <w:pPr>
        <w:pStyle w:val="EndNoteBibliography"/>
        <w:spacing w:after="0"/>
        <w:ind w:left="720" w:hanging="720"/>
      </w:pPr>
      <w:bookmarkStart w:id="28" w:name="_ENREF_16"/>
      <w:r w:rsidRPr="00D64F53">
        <w:t>[16]</w:t>
      </w:r>
      <w:r w:rsidRPr="00D64F53">
        <w:tab/>
        <w:t xml:space="preserve">Kadomtsev B and Pogutse O 1968 Electric conductivity of a plasma in a strong magnetic field </w:t>
      </w:r>
      <w:r w:rsidRPr="00D64F53">
        <w:rPr>
          <w:i/>
        </w:rPr>
        <w:t>Sov. Phys. JETP</w:t>
      </w:r>
      <w:r w:rsidRPr="00D64F53">
        <w:t xml:space="preserve"> </w:t>
      </w:r>
      <w:r w:rsidRPr="00D64F53">
        <w:rPr>
          <w:b/>
        </w:rPr>
        <w:t>26</w:t>
      </w:r>
      <w:r w:rsidRPr="00D64F53">
        <w:t xml:space="preserve"> 1146</w:t>
      </w:r>
      <w:bookmarkEnd w:id="28"/>
    </w:p>
    <w:p w14:paraId="6D00E97B" w14:textId="77777777" w:rsidR="00D64F53" w:rsidRPr="00D64F53" w:rsidRDefault="00D64F53" w:rsidP="00D64F53">
      <w:pPr>
        <w:pStyle w:val="EndNoteBibliography"/>
        <w:spacing w:after="0"/>
        <w:ind w:left="720" w:hanging="720"/>
      </w:pPr>
      <w:bookmarkStart w:id="29" w:name="_ENREF_17"/>
      <w:r w:rsidRPr="00D64F53">
        <w:t>[17]</w:t>
      </w:r>
      <w:r w:rsidRPr="00D64F53">
        <w:tab/>
        <w:t xml:space="preserve">Spong D A, Heidbrink W, Paz-Soldan C, Du X, Thome K, Van Zeeland M, Collins C, Lvovskiy A, Moyer R and Austin M 2018 First direct observation of runaway-electron-driven whistler waves in tokamaks </w:t>
      </w:r>
      <w:r w:rsidRPr="00D64F53">
        <w:rPr>
          <w:i/>
        </w:rPr>
        <w:t>Physical Review Letters</w:t>
      </w:r>
      <w:r w:rsidRPr="00D64F53">
        <w:t xml:space="preserve"> </w:t>
      </w:r>
      <w:r w:rsidRPr="00D64F53">
        <w:rPr>
          <w:b/>
        </w:rPr>
        <w:t>120</w:t>
      </w:r>
      <w:r w:rsidRPr="00D64F53">
        <w:t xml:space="preserve"> 155002</w:t>
      </w:r>
      <w:bookmarkEnd w:id="29"/>
    </w:p>
    <w:p w14:paraId="1C40BFFD" w14:textId="77777777" w:rsidR="00D64F53" w:rsidRPr="00D64F53" w:rsidRDefault="00D64F53" w:rsidP="00D64F53">
      <w:pPr>
        <w:pStyle w:val="EndNoteBibliography"/>
        <w:spacing w:after="0"/>
        <w:ind w:left="720" w:hanging="720"/>
        <w:rPr>
          <w:b/>
        </w:rPr>
      </w:pPr>
      <w:bookmarkStart w:id="30" w:name="_ENREF_18"/>
      <w:r w:rsidRPr="00D64F53">
        <w:t>[18]</w:t>
      </w:r>
      <w:r w:rsidRPr="00D64F53">
        <w:tab/>
        <w:t xml:space="preserve">Liu Y, Zhou T F, Hu Y M, Zhao H L, Zhu Z Y, Liu X, Ling B L, Zhou R J and Zhang T 2019 Intense intermittent radiation at the plasma frequency on EAST </w:t>
      </w:r>
      <w:r w:rsidRPr="00D64F53">
        <w:rPr>
          <w:i/>
        </w:rPr>
        <w:t>Epj Web Conf</w:t>
      </w:r>
      <w:r w:rsidRPr="00D64F53">
        <w:t xml:space="preserve"> </w:t>
      </w:r>
      <w:r w:rsidRPr="00D64F53">
        <w:rPr>
          <w:b/>
        </w:rPr>
        <w:t>203</w:t>
      </w:r>
      <w:bookmarkEnd w:id="30"/>
    </w:p>
    <w:p w14:paraId="7B492706" w14:textId="77777777" w:rsidR="00D64F53" w:rsidRPr="00D64F53" w:rsidRDefault="00D64F53" w:rsidP="00D64F53">
      <w:pPr>
        <w:pStyle w:val="EndNoteBibliography"/>
        <w:spacing w:after="0"/>
        <w:ind w:left="720" w:hanging="720"/>
      </w:pPr>
      <w:bookmarkStart w:id="31" w:name="_ENREF_19"/>
      <w:r w:rsidRPr="00D64F53">
        <w:t>[19]</w:t>
      </w:r>
      <w:r w:rsidRPr="00D64F53">
        <w:tab/>
        <w:t xml:space="preserve">Gorozhanin D V, Ivanov B I, Khoruzhiy V M, Onishchenko I N and Miroshnichenko V I 1997 Waves excitation at anomalous Doppler effect for various electron beam energies </w:t>
      </w:r>
      <w:r w:rsidRPr="00D64F53">
        <w:rPr>
          <w:i/>
        </w:rPr>
        <w:t>Icpp 96 Contributed Papers - Proceedings of the 1996 International Conference on Plasma Physics, Vols 1 and 2</w:t>
      </w:r>
      <w:r w:rsidRPr="00D64F53">
        <w:t xml:space="preserve">  402-5</w:t>
      </w:r>
      <w:bookmarkEnd w:id="31"/>
    </w:p>
    <w:p w14:paraId="677F06E2" w14:textId="77777777" w:rsidR="00D64F53" w:rsidRPr="00D64F53" w:rsidRDefault="00D64F53" w:rsidP="00D64F53">
      <w:pPr>
        <w:pStyle w:val="EndNoteBibliography"/>
        <w:spacing w:after="0"/>
        <w:ind w:left="720" w:hanging="720"/>
      </w:pPr>
      <w:bookmarkStart w:id="32" w:name="_ENREF_20"/>
      <w:r w:rsidRPr="00D64F53">
        <w:t>[20]</w:t>
      </w:r>
      <w:r w:rsidRPr="00D64F53">
        <w:tab/>
        <w:t xml:space="preserve">Chen Z Y, Wan B N, Ling B L, Gao X, Du Q, Ti A, Lin S Y, Sajjad S and Team H- 2007 Runaway electron beam instability in slide-away discharges in the HT-7 tokamak </w:t>
      </w:r>
      <w:r w:rsidRPr="00D64F53">
        <w:rPr>
          <w:i/>
        </w:rPr>
        <w:t>Chinese Physics Letters</w:t>
      </w:r>
      <w:r w:rsidRPr="00D64F53">
        <w:t xml:space="preserve"> </w:t>
      </w:r>
      <w:r w:rsidRPr="00D64F53">
        <w:rPr>
          <w:b/>
        </w:rPr>
        <w:t>24</w:t>
      </w:r>
      <w:r w:rsidRPr="00D64F53">
        <w:t xml:space="preserve"> 3195-8</w:t>
      </w:r>
      <w:bookmarkEnd w:id="32"/>
    </w:p>
    <w:p w14:paraId="7106C2FE" w14:textId="77777777" w:rsidR="00D64F53" w:rsidRPr="00D64F53" w:rsidRDefault="00D64F53" w:rsidP="00D64F53">
      <w:pPr>
        <w:pStyle w:val="EndNoteBibliography"/>
        <w:spacing w:after="0"/>
        <w:ind w:left="720" w:hanging="720"/>
      </w:pPr>
      <w:bookmarkStart w:id="33" w:name="_ENREF_21"/>
      <w:r w:rsidRPr="00D64F53">
        <w:t>[21]</w:t>
      </w:r>
      <w:r w:rsidRPr="00D64F53">
        <w:tab/>
        <w:t>Castejon F and Eguilior S 2003 Particle Dynamics under Quasi-linear Interaction with Electromagnetic Waves. Centro de Investigaciones Energeticas)</w:t>
      </w:r>
      <w:bookmarkEnd w:id="33"/>
    </w:p>
    <w:p w14:paraId="331C00B7" w14:textId="77777777" w:rsidR="00D64F53" w:rsidRPr="00D64F53" w:rsidRDefault="00D64F53" w:rsidP="00D64F53">
      <w:pPr>
        <w:pStyle w:val="EndNoteBibliography"/>
        <w:spacing w:after="0"/>
        <w:ind w:left="720" w:hanging="720"/>
      </w:pPr>
      <w:bookmarkStart w:id="34" w:name="_ENREF_22"/>
      <w:r w:rsidRPr="00D64F53">
        <w:t>[22]</w:t>
      </w:r>
      <w:r w:rsidRPr="00D64F53">
        <w:tab/>
        <w:t xml:space="preserve">Benford J, Swegle J A and Schamiloglu E 2007 </w:t>
      </w:r>
      <w:r w:rsidRPr="00D64F53">
        <w:rPr>
          <w:i/>
        </w:rPr>
        <w:t>High power microwaves</w:t>
      </w:r>
      <w:r w:rsidRPr="00D64F53">
        <w:t>: CRC press)</w:t>
      </w:r>
      <w:bookmarkEnd w:id="34"/>
    </w:p>
    <w:p w14:paraId="40EF3FE4" w14:textId="77777777" w:rsidR="00D64F53" w:rsidRPr="00D64F53" w:rsidRDefault="00D64F53" w:rsidP="00D64F53">
      <w:pPr>
        <w:pStyle w:val="EndNoteBibliography"/>
        <w:spacing w:after="0"/>
        <w:ind w:left="720" w:hanging="720"/>
      </w:pPr>
      <w:bookmarkStart w:id="35" w:name="_ENREF_23"/>
      <w:r w:rsidRPr="00D64F53">
        <w:lastRenderedPageBreak/>
        <w:t>[23]</w:t>
      </w:r>
      <w:r w:rsidRPr="00D64F53">
        <w:tab/>
        <w:t xml:space="preserve">Zhang Q, Zhang Y, Tang Q and Tang X-Z 2024 Self-mediation of runaway electrons via self-excited wave-wave and wave-particle interactions </w:t>
      </w:r>
      <w:r w:rsidRPr="00D64F53">
        <w:rPr>
          <w:i/>
        </w:rPr>
        <w:t>arXiv preprint arXiv:2409.15830</w:t>
      </w:r>
      <w:r w:rsidRPr="00D64F53">
        <w:t xml:space="preserve"> </w:t>
      </w:r>
      <w:bookmarkEnd w:id="35"/>
    </w:p>
    <w:p w14:paraId="6F2AF6F2" w14:textId="77777777" w:rsidR="00D64F53" w:rsidRPr="00D64F53" w:rsidRDefault="00D64F53" w:rsidP="00D64F53">
      <w:pPr>
        <w:pStyle w:val="EndNoteBibliography"/>
        <w:spacing w:after="0"/>
        <w:ind w:left="720" w:hanging="720"/>
      </w:pPr>
      <w:bookmarkStart w:id="36" w:name="_ENREF_24"/>
      <w:r w:rsidRPr="00D64F53">
        <w:t>[24]</w:t>
      </w:r>
      <w:r w:rsidRPr="00D64F53">
        <w:tab/>
        <w:t xml:space="preserve">Ginzburg N 1979 Nonlinear theory of electromagnetic wave generation and amplification based on the anomolous Doppler effect </w:t>
      </w:r>
      <w:r w:rsidRPr="00D64F53">
        <w:rPr>
          <w:i/>
        </w:rPr>
        <w:t>Radiophysics and Quantum Electronics</w:t>
      </w:r>
      <w:r w:rsidRPr="00D64F53">
        <w:t xml:space="preserve"> </w:t>
      </w:r>
      <w:r w:rsidRPr="00D64F53">
        <w:rPr>
          <w:b/>
        </w:rPr>
        <w:t>22</w:t>
      </w:r>
      <w:r w:rsidRPr="00D64F53">
        <w:t xml:space="preserve"> 323-30</w:t>
      </w:r>
      <w:bookmarkEnd w:id="36"/>
    </w:p>
    <w:p w14:paraId="44153C71" w14:textId="77777777" w:rsidR="00D64F53" w:rsidRPr="00D64F53" w:rsidRDefault="00D64F53" w:rsidP="00D64F53">
      <w:pPr>
        <w:pStyle w:val="EndNoteBibliography"/>
        <w:spacing w:after="0"/>
        <w:ind w:left="720" w:hanging="720"/>
      </w:pPr>
      <w:bookmarkStart w:id="37" w:name="_ENREF_25"/>
      <w:r w:rsidRPr="00D64F53">
        <w:t>[25]</w:t>
      </w:r>
      <w:r w:rsidRPr="00D64F53">
        <w:tab/>
        <w:t xml:space="preserve">Ginzburg V L 2005 Radiation from uniformly moving sources (Vavilov-Cherenkov effect, transition radiation, and some other phenomena) </w:t>
      </w:r>
      <w:r w:rsidRPr="00D64F53">
        <w:rPr>
          <w:i/>
        </w:rPr>
        <w:t>Acoust Phys+</w:t>
      </w:r>
      <w:r w:rsidRPr="00D64F53">
        <w:t xml:space="preserve"> </w:t>
      </w:r>
      <w:r w:rsidRPr="00D64F53">
        <w:rPr>
          <w:b/>
        </w:rPr>
        <w:t>51</w:t>
      </w:r>
      <w:r w:rsidRPr="00D64F53">
        <w:t xml:space="preserve"> 11-23</w:t>
      </w:r>
      <w:bookmarkEnd w:id="37"/>
    </w:p>
    <w:p w14:paraId="479475E5" w14:textId="77777777" w:rsidR="00D64F53" w:rsidRPr="00D64F53" w:rsidRDefault="00D64F53" w:rsidP="00D64F53">
      <w:pPr>
        <w:pStyle w:val="EndNoteBibliography"/>
        <w:ind w:left="720" w:hanging="720"/>
      </w:pPr>
      <w:bookmarkStart w:id="38" w:name="_ENREF_26"/>
      <w:r w:rsidRPr="00D64F53">
        <w:t>[26]</w:t>
      </w:r>
      <w:r w:rsidRPr="00D64F53">
        <w:tab/>
        <w:t xml:space="preserve">Coppi B, Pegoraro F, Pozzoli R and Rewoldt G 1976 Slide-Away Distributions and Relevant Collective Modes in High-Temperature Plasmas </w:t>
      </w:r>
      <w:r w:rsidRPr="00D64F53">
        <w:rPr>
          <w:i/>
        </w:rPr>
        <w:t>Nuclear Fusion</w:t>
      </w:r>
      <w:r w:rsidRPr="00D64F53">
        <w:t xml:space="preserve"> </w:t>
      </w:r>
      <w:r w:rsidRPr="00D64F53">
        <w:rPr>
          <w:b/>
        </w:rPr>
        <w:t>16</w:t>
      </w:r>
      <w:r w:rsidRPr="00D64F53">
        <w:t xml:space="preserve"> 309-28</w:t>
      </w:r>
      <w:bookmarkEnd w:id="38"/>
    </w:p>
    <w:p w14:paraId="5F68F599" w14:textId="7DBC9B08" w:rsidR="00CD5132" w:rsidRPr="0051634A" w:rsidRDefault="009E48CE" w:rsidP="00CD5132">
      <w:r>
        <w:fldChar w:fldCharType="end"/>
      </w:r>
    </w:p>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0C397F"/>
    <w:multiLevelType w:val="hybridMultilevel"/>
    <w:tmpl w:val="78364BD6"/>
    <w:lvl w:ilvl="0" w:tplc="F9C45E2E">
      <w:start w:val="1"/>
      <w:numFmt w:val="upperRoman"/>
      <w:lvlText w:val="%1."/>
      <w:lvlJc w:val="left"/>
      <w:pPr>
        <w:ind w:left="1008" w:hanging="720"/>
      </w:pPr>
      <w:rPr>
        <w:rFonts w:hint="default"/>
      </w:r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4"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347245">
    <w:abstractNumId w:val="2"/>
  </w:num>
  <w:num w:numId="2" w16cid:durableId="719748477">
    <w:abstractNumId w:val="4"/>
  </w:num>
  <w:num w:numId="3" w16cid:durableId="1167524185">
    <w:abstractNumId w:val="1"/>
  </w:num>
  <w:num w:numId="4" w16cid:durableId="1399591012">
    <w:abstractNumId w:val="5"/>
  </w:num>
  <w:num w:numId="5" w16cid:durableId="992560635">
    <w:abstractNumId w:val="0"/>
  </w:num>
  <w:num w:numId="6" w16cid:durableId="212817281">
    <w:abstractNumId w:val="6"/>
  </w:num>
  <w:num w:numId="7" w16cid:durableId="6761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786&lt;/item&gt;&lt;item&gt;964&lt;/item&gt;&lt;item&gt;1845&lt;/item&gt;&lt;item&gt;1928&lt;/item&gt;&lt;item&gt;1962&lt;/item&gt;&lt;item&gt;1970&lt;/item&gt;&lt;item&gt;2100&lt;/item&gt;&lt;item&gt;2238&lt;/item&gt;&lt;item&gt;2243&lt;/item&gt;&lt;item&gt;2245&lt;/item&gt;&lt;item&gt;2247&lt;/item&gt;&lt;item&gt;2249&lt;/item&gt;&lt;item&gt;2252&lt;/item&gt;&lt;item&gt;2256&lt;/item&gt;&lt;item&gt;2257&lt;/item&gt;&lt;item&gt;2260&lt;/item&gt;&lt;item&gt;2262&lt;/item&gt;&lt;item&gt;2263&lt;/item&gt;&lt;item&gt;2264&lt;/item&gt;&lt;item&gt;2265&lt;/item&gt;&lt;item&gt;2266&lt;/item&gt;&lt;item&gt;2268&lt;/item&gt;&lt;item&gt;2274&lt;/item&gt;&lt;item&gt;2275&lt;/item&gt;&lt;item&gt;2278&lt;/item&gt;&lt;item&gt;2290&lt;/item&gt;&lt;item&gt;2293&lt;/item&gt;&lt;/record-ids&gt;&lt;/item&gt;&lt;/Libraries&gt;"/>
  </w:docVars>
  <w:rsids>
    <w:rsidRoot w:val="00FC1E45"/>
    <w:rsid w:val="000157CB"/>
    <w:rsid w:val="00016AF4"/>
    <w:rsid w:val="0002615A"/>
    <w:rsid w:val="00031F77"/>
    <w:rsid w:val="00046C65"/>
    <w:rsid w:val="00065972"/>
    <w:rsid w:val="00074595"/>
    <w:rsid w:val="00076DE4"/>
    <w:rsid w:val="000D0720"/>
    <w:rsid w:val="000D7B95"/>
    <w:rsid w:val="00105CBA"/>
    <w:rsid w:val="001108AB"/>
    <w:rsid w:val="00111A39"/>
    <w:rsid w:val="00125BE1"/>
    <w:rsid w:val="00130E11"/>
    <w:rsid w:val="00153735"/>
    <w:rsid w:val="00157AC2"/>
    <w:rsid w:val="00165A0F"/>
    <w:rsid w:val="00166660"/>
    <w:rsid w:val="00170507"/>
    <w:rsid w:val="001A60D9"/>
    <w:rsid w:val="001C1CA9"/>
    <w:rsid w:val="001D1841"/>
    <w:rsid w:val="001D49F1"/>
    <w:rsid w:val="001F0E3C"/>
    <w:rsid w:val="001F4EDC"/>
    <w:rsid w:val="00286326"/>
    <w:rsid w:val="002957AA"/>
    <w:rsid w:val="00297342"/>
    <w:rsid w:val="002A63BE"/>
    <w:rsid w:val="002B472A"/>
    <w:rsid w:val="002B5FD1"/>
    <w:rsid w:val="002E0393"/>
    <w:rsid w:val="002E1ED4"/>
    <w:rsid w:val="002E3264"/>
    <w:rsid w:val="00300A9E"/>
    <w:rsid w:val="0030143F"/>
    <w:rsid w:val="0031557E"/>
    <w:rsid w:val="00332B40"/>
    <w:rsid w:val="003524A0"/>
    <w:rsid w:val="003544AA"/>
    <w:rsid w:val="003660F6"/>
    <w:rsid w:val="00374DA4"/>
    <w:rsid w:val="00382763"/>
    <w:rsid w:val="00384797"/>
    <w:rsid w:val="003A44D1"/>
    <w:rsid w:val="003B722D"/>
    <w:rsid w:val="003C01A6"/>
    <w:rsid w:val="003D753B"/>
    <w:rsid w:val="003E0B37"/>
    <w:rsid w:val="003E3D80"/>
    <w:rsid w:val="003E53F3"/>
    <w:rsid w:val="003F0E8B"/>
    <w:rsid w:val="00423848"/>
    <w:rsid w:val="0049653D"/>
    <w:rsid w:val="004A2865"/>
    <w:rsid w:val="004A3F09"/>
    <w:rsid w:val="004B0E6E"/>
    <w:rsid w:val="004B1476"/>
    <w:rsid w:val="004C05D0"/>
    <w:rsid w:val="004C1276"/>
    <w:rsid w:val="004D483E"/>
    <w:rsid w:val="004D7EF6"/>
    <w:rsid w:val="004E14EC"/>
    <w:rsid w:val="00502BD0"/>
    <w:rsid w:val="0051634A"/>
    <w:rsid w:val="005171A7"/>
    <w:rsid w:val="00517884"/>
    <w:rsid w:val="005204C2"/>
    <w:rsid w:val="00527C3B"/>
    <w:rsid w:val="0053059D"/>
    <w:rsid w:val="00541DEC"/>
    <w:rsid w:val="005657D1"/>
    <w:rsid w:val="00565FB6"/>
    <w:rsid w:val="0056772D"/>
    <w:rsid w:val="005754D0"/>
    <w:rsid w:val="00577652"/>
    <w:rsid w:val="00582CCA"/>
    <w:rsid w:val="005861A4"/>
    <w:rsid w:val="005A2EB0"/>
    <w:rsid w:val="005C6745"/>
    <w:rsid w:val="005D084A"/>
    <w:rsid w:val="005E6A8E"/>
    <w:rsid w:val="005F2B32"/>
    <w:rsid w:val="005F3CB8"/>
    <w:rsid w:val="005F5288"/>
    <w:rsid w:val="00612102"/>
    <w:rsid w:val="00617255"/>
    <w:rsid w:val="00625785"/>
    <w:rsid w:val="00642C48"/>
    <w:rsid w:val="00644631"/>
    <w:rsid w:val="00670434"/>
    <w:rsid w:val="0067286C"/>
    <w:rsid w:val="00675DD9"/>
    <w:rsid w:val="0067697D"/>
    <w:rsid w:val="006835D0"/>
    <w:rsid w:val="00693212"/>
    <w:rsid w:val="0069333B"/>
    <w:rsid w:val="00697D6E"/>
    <w:rsid w:val="006A1D07"/>
    <w:rsid w:val="006B2919"/>
    <w:rsid w:val="006B6505"/>
    <w:rsid w:val="006C1F51"/>
    <w:rsid w:val="006D6098"/>
    <w:rsid w:val="006D683C"/>
    <w:rsid w:val="006D74D3"/>
    <w:rsid w:val="006E18DB"/>
    <w:rsid w:val="006F25A3"/>
    <w:rsid w:val="00721D17"/>
    <w:rsid w:val="00726FF6"/>
    <w:rsid w:val="0074177B"/>
    <w:rsid w:val="00750B4E"/>
    <w:rsid w:val="007742A3"/>
    <w:rsid w:val="00774EF7"/>
    <w:rsid w:val="007911E8"/>
    <w:rsid w:val="0079308E"/>
    <w:rsid w:val="007A1149"/>
    <w:rsid w:val="007B0C91"/>
    <w:rsid w:val="007C78F7"/>
    <w:rsid w:val="007C7D4C"/>
    <w:rsid w:val="007D504E"/>
    <w:rsid w:val="007D61E2"/>
    <w:rsid w:val="007E2281"/>
    <w:rsid w:val="007F5626"/>
    <w:rsid w:val="007F6877"/>
    <w:rsid w:val="0083650E"/>
    <w:rsid w:val="00870DB3"/>
    <w:rsid w:val="00881C1F"/>
    <w:rsid w:val="00891D41"/>
    <w:rsid w:val="008D0AFE"/>
    <w:rsid w:val="008D12F3"/>
    <w:rsid w:val="008E59E8"/>
    <w:rsid w:val="008F7755"/>
    <w:rsid w:val="0090256D"/>
    <w:rsid w:val="009067B1"/>
    <w:rsid w:val="00912A1C"/>
    <w:rsid w:val="009306EF"/>
    <w:rsid w:val="0094459B"/>
    <w:rsid w:val="009570D6"/>
    <w:rsid w:val="0097467F"/>
    <w:rsid w:val="0097566B"/>
    <w:rsid w:val="009925D6"/>
    <w:rsid w:val="00992A21"/>
    <w:rsid w:val="009930E6"/>
    <w:rsid w:val="009972AE"/>
    <w:rsid w:val="009A6549"/>
    <w:rsid w:val="009C0204"/>
    <w:rsid w:val="009C137B"/>
    <w:rsid w:val="009C3DE9"/>
    <w:rsid w:val="009C6E23"/>
    <w:rsid w:val="009D3C22"/>
    <w:rsid w:val="009E0384"/>
    <w:rsid w:val="009E48CE"/>
    <w:rsid w:val="00A062C7"/>
    <w:rsid w:val="00A363B8"/>
    <w:rsid w:val="00A37A96"/>
    <w:rsid w:val="00A405BA"/>
    <w:rsid w:val="00A561C3"/>
    <w:rsid w:val="00A5715C"/>
    <w:rsid w:val="00A62C11"/>
    <w:rsid w:val="00A634C5"/>
    <w:rsid w:val="00A67A68"/>
    <w:rsid w:val="00A72340"/>
    <w:rsid w:val="00A75355"/>
    <w:rsid w:val="00AA5DCA"/>
    <w:rsid w:val="00AB1E7D"/>
    <w:rsid w:val="00AB5BE1"/>
    <w:rsid w:val="00B00A64"/>
    <w:rsid w:val="00B0341D"/>
    <w:rsid w:val="00B10F7C"/>
    <w:rsid w:val="00B17F5D"/>
    <w:rsid w:val="00B21A71"/>
    <w:rsid w:val="00B306B0"/>
    <w:rsid w:val="00B30B05"/>
    <w:rsid w:val="00B334EE"/>
    <w:rsid w:val="00B340FA"/>
    <w:rsid w:val="00B51D7A"/>
    <w:rsid w:val="00B70341"/>
    <w:rsid w:val="00B722B8"/>
    <w:rsid w:val="00B86EC9"/>
    <w:rsid w:val="00B96A7D"/>
    <w:rsid w:val="00BA0E2B"/>
    <w:rsid w:val="00BA2B20"/>
    <w:rsid w:val="00BC067A"/>
    <w:rsid w:val="00BD12F8"/>
    <w:rsid w:val="00BD70AB"/>
    <w:rsid w:val="00BD7DF6"/>
    <w:rsid w:val="00BF0FF8"/>
    <w:rsid w:val="00BF1E4D"/>
    <w:rsid w:val="00C01B7F"/>
    <w:rsid w:val="00C2132C"/>
    <w:rsid w:val="00C35E14"/>
    <w:rsid w:val="00C44BC8"/>
    <w:rsid w:val="00C626A5"/>
    <w:rsid w:val="00C738A8"/>
    <w:rsid w:val="00C818BD"/>
    <w:rsid w:val="00C818E6"/>
    <w:rsid w:val="00C84DB0"/>
    <w:rsid w:val="00C90E26"/>
    <w:rsid w:val="00CA1BE9"/>
    <w:rsid w:val="00CB719D"/>
    <w:rsid w:val="00CC3BAA"/>
    <w:rsid w:val="00CC6DAC"/>
    <w:rsid w:val="00CD364D"/>
    <w:rsid w:val="00CD5132"/>
    <w:rsid w:val="00CD58F3"/>
    <w:rsid w:val="00D115B9"/>
    <w:rsid w:val="00D32654"/>
    <w:rsid w:val="00D45121"/>
    <w:rsid w:val="00D47657"/>
    <w:rsid w:val="00D51289"/>
    <w:rsid w:val="00D5215E"/>
    <w:rsid w:val="00D64F53"/>
    <w:rsid w:val="00D706D9"/>
    <w:rsid w:val="00D709A5"/>
    <w:rsid w:val="00DC0231"/>
    <w:rsid w:val="00DC1B5E"/>
    <w:rsid w:val="00DF37A9"/>
    <w:rsid w:val="00E15EE7"/>
    <w:rsid w:val="00E252A5"/>
    <w:rsid w:val="00E34246"/>
    <w:rsid w:val="00E35E0C"/>
    <w:rsid w:val="00E429F5"/>
    <w:rsid w:val="00E47AFE"/>
    <w:rsid w:val="00E51284"/>
    <w:rsid w:val="00E626C8"/>
    <w:rsid w:val="00EA0842"/>
    <w:rsid w:val="00EA5775"/>
    <w:rsid w:val="00EB7A7E"/>
    <w:rsid w:val="00ED1214"/>
    <w:rsid w:val="00F2078A"/>
    <w:rsid w:val="00F279C0"/>
    <w:rsid w:val="00F31603"/>
    <w:rsid w:val="00F3179C"/>
    <w:rsid w:val="00F442D7"/>
    <w:rsid w:val="00F71FEC"/>
    <w:rsid w:val="00F756E4"/>
    <w:rsid w:val="00F86EFB"/>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B4041A6F-2E02-49F3-8E99-0D2404BC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507"/>
    <w:pPr>
      <w:ind w:firstLine="288"/>
    </w:pPr>
    <w:rPr>
      <w:rFonts w:ascii="Times New Roman" w:hAnsi="Times New Roman"/>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132"/>
    <w:pPr>
      <w:ind w:firstLineChars="200" w:firstLine="420"/>
    </w:pPr>
  </w:style>
  <w:style w:type="paragraph" w:styleId="a4">
    <w:name w:val="Normal (Web)"/>
    <w:basedOn w:val="a"/>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a0"/>
    <w:rsid w:val="005F3CB8"/>
  </w:style>
  <w:style w:type="character" w:customStyle="1" w:styleId="mord">
    <w:name w:val="mord"/>
    <w:basedOn w:val="a0"/>
    <w:rsid w:val="005F3CB8"/>
  </w:style>
  <w:style w:type="paragraph" w:customStyle="1" w:styleId="EndNoteBibliography">
    <w:name w:val="EndNote Bibliography"/>
    <w:basedOn w:val="a"/>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a0"/>
    <w:link w:val="EndNoteBibliography"/>
    <w:rsid w:val="00105CBA"/>
    <w:rPr>
      <w:rFonts w:ascii="Times New Roman" w:hAnsi="Times New Roman" w:cs="Times New Roman"/>
      <w:noProof/>
      <w:sz w:val="20"/>
      <w:lang w:eastAsia="en-US"/>
    </w:rPr>
  </w:style>
  <w:style w:type="character" w:styleId="a5">
    <w:name w:val="Placeholder Text"/>
    <w:basedOn w:val="a0"/>
    <w:uiPriority w:val="99"/>
    <w:semiHidden/>
    <w:rsid w:val="00726FF6"/>
    <w:rPr>
      <w:color w:val="808080"/>
    </w:rPr>
  </w:style>
  <w:style w:type="paragraph" w:styleId="a6">
    <w:name w:val="caption"/>
    <w:basedOn w:val="a"/>
    <w:next w:val="a"/>
    <w:uiPriority w:val="35"/>
    <w:unhideWhenUsed/>
    <w:qFormat/>
    <w:rsid w:val="003544AA"/>
    <w:pPr>
      <w:spacing w:after="200" w:line="240" w:lineRule="auto"/>
    </w:pPr>
    <w:rPr>
      <w:i/>
      <w:iCs/>
      <w:color w:val="44546A" w:themeColor="text2"/>
      <w:szCs w:val="18"/>
    </w:rPr>
  </w:style>
  <w:style w:type="paragraph" w:customStyle="1" w:styleId="IOPText">
    <w:name w:val="IOPText"/>
    <w:basedOn w:val="a"/>
    <w:link w:val="IOPTextChar"/>
    <w:qFormat/>
    <w:rsid w:val="000D7B95"/>
    <w:pPr>
      <w:spacing w:after="0"/>
      <w:ind w:firstLine="227"/>
      <w:jc w:val="both"/>
    </w:pPr>
    <w:rPr>
      <w:lang w:val="en-GB" w:eastAsia="en-US"/>
    </w:rPr>
  </w:style>
  <w:style w:type="character" w:customStyle="1" w:styleId="IOPTextChar">
    <w:name w:val="IOPText Char"/>
    <w:basedOn w:val="a0"/>
    <w:link w:val="IOPText"/>
    <w:rsid w:val="000D7B95"/>
    <w:rPr>
      <w:rFonts w:ascii="Times New Roman" w:hAnsi="Times New Roman"/>
      <w:sz w:val="20"/>
      <w:lang w:val="en-GB" w:eastAsia="en-US"/>
    </w:rPr>
  </w:style>
  <w:style w:type="character" w:customStyle="1" w:styleId="vlist-s">
    <w:name w:val="vlist-s"/>
    <w:basedOn w:val="a0"/>
    <w:rsid w:val="003E53F3"/>
  </w:style>
  <w:style w:type="character" w:customStyle="1" w:styleId="mrel">
    <w:name w:val="mrel"/>
    <w:basedOn w:val="a0"/>
    <w:rsid w:val="003E53F3"/>
  </w:style>
  <w:style w:type="paragraph" w:customStyle="1" w:styleId="EndNoteBibliographyTitle">
    <w:name w:val="EndNote Bibliography Title"/>
    <w:basedOn w:val="a"/>
    <w:link w:val="EndNoteBibliographyTitle0"/>
    <w:rsid w:val="009E48CE"/>
    <w:pPr>
      <w:spacing w:after="0"/>
      <w:jc w:val="center"/>
    </w:pPr>
    <w:rPr>
      <w:rFonts w:cs="Times New Roman"/>
      <w:noProof/>
    </w:rPr>
  </w:style>
  <w:style w:type="character" w:customStyle="1" w:styleId="EndNoteBibliographyTitle0">
    <w:name w:val="EndNote Bibliography Title 字符"/>
    <w:basedOn w:val="a0"/>
    <w:link w:val="EndNoteBibliographyTitle"/>
    <w:rsid w:val="009E48CE"/>
    <w:rPr>
      <w:rFonts w:ascii="Times New Roman" w:hAnsi="Times New Roman" w:cs="Times New Roman"/>
      <w:noProof/>
      <w:sz w:val="20"/>
    </w:rPr>
  </w:style>
  <w:style w:type="character" w:styleId="a7">
    <w:name w:val="Hyperlink"/>
    <w:basedOn w:val="a0"/>
    <w:uiPriority w:val="99"/>
    <w:unhideWhenUsed/>
    <w:rsid w:val="00BA0E2B"/>
    <w:rPr>
      <w:color w:val="0563C1" w:themeColor="hyperlink"/>
      <w:u w:val="single"/>
    </w:rPr>
  </w:style>
  <w:style w:type="character" w:styleId="a8">
    <w:name w:val="Unresolved Mention"/>
    <w:basedOn w:val="a0"/>
    <w:uiPriority w:val="99"/>
    <w:semiHidden/>
    <w:unhideWhenUsed/>
    <w:rsid w:val="00BA0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02E6-F034-4C1D-91DB-43A585FC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12</Pages>
  <Words>6580</Words>
  <Characters>37506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10</cp:revision>
  <dcterms:created xsi:type="dcterms:W3CDTF">2025-03-31T10:34:00Z</dcterms:created>
  <dcterms:modified xsi:type="dcterms:W3CDTF">2025-04-18T16:10:00Z</dcterms:modified>
</cp:coreProperties>
</file>