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D2C4" w14:textId="77777777" w:rsidR="005F5FE0" w:rsidRDefault="005F5FE0" w:rsidP="005F5FE0">
      <w:proofErr w:type="gramStart"/>
      <w:r>
        <w:rPr>
          <w:rFonts w:hint="eastAsia"/>
        </w:rPr>
        <w:t>Name :</w:t>
      </w:r>
      <w:proofErr w:type="gramEnd"/>
      <w:r>
        <w:rPr>
          <w:rFonts w:hint="eastAsia"/>
        </w:rPr>
        <w:t xml:space="preserve"> Xinhang Xu</w:t>
      </w:r>
    </w:p>
    <w:p w14:paraId="4ABE77F4" w14:textId="77777777" w:rsidR="005F5FE0" w:rsidRDefault="005F5FE0" w:rsidP="005F5FE0">
      <w:proofErr w:type="gramStart"/>
      <w:r>
        <w:rPr>
          <w:rFonts w:hint="eastAsia"/>
        </w:rPr>
        <w:t>Email :</w:t>
      </w:r>
      <w:proofErr w:type="gramEnd"/>
      <w:r>
        <w:rPr>
          <w:rFonts w:hint="eastAsia"/>
        </w:rPr>
        <w:t xml:space="preserve"> </w:t>
      </w:r>
      <w:hyperlink r:id="rId5" w:history="1">
        <w:r w:rsidRPr="00D26430">
          <w:rPr>
            <w:rStyle w:val="Hyperlink"/>
          </w:rPr>
          <w:t>xihxu@ucdavis.edu</w:t>
        </w:r>
      </w:hyperlink>
    </w:p>
    <w:p w14:paraId="080CA1D0" w14:textId="77777777" w:rsidR="005F5FE0" w:rsidRDefault="005F5FE0" w:rsidP="005F5FE0">
      <w:r>
        <w:rPr>
          <w:rFonts w:hint="eastAsia"/>
        </w:rPr>
        <w:t xml:space="preserve">Dear Tokamak </w:t>
      </w:r>
      <w:proofErr w:type="gramStart"/>
      <w:r>
        <w:t>Energy</w:t>
      </w:r>
      <w:proofErr w:type="gramEnd"/>
      <w:r>
        <w:rPr>
          <w:rFonts w:hint="eastAsia"/>
        </w:rPr>
        <w:t xml:space="preserve"> hiring team</w:t>
      </w:r>
    </w:p>
    <w:p w14:paraId="67A857B1" w14:textId="42C025B5" w:rsidR="005F5FE0" w:rsidRDefault="005F5FE0" w:rsidP="005F5FE0">
      <w:r>
        <w:rPr>
          <w:rFonts w:hint="eastAsia"/>
        </w:rPr>
        <w:t xml:space="preserve">      </w:t>
      </w:r>
      <w:r w:rsidRPr="005F5FE0">
        <w:t>I am writing to apply for the position of Computational Spectroscopist. In the following, I will demonstrate that I am qualified for this position:</w:t>
      </w:r>
    </w:p>
    <w:p w14:paraId="62930019" w14:textId="77777777" w:rsidR="005F5FE0" w:rsidRDefault="005F5FE0" w:rsidP="005F5FE0">
      <w:pPr>
        <w:pStyle w:val="ListParagraph"/>
        <w:numPr>
          <w:ilvl w:val="0"/>
          <w:numId w:val="3"/>
        </w:numPr>
      </w:pPr>
      <w:r>
        <w:t xml:space="preserve">I have strong experience with the ECEI (Electron Cyclotron Emission Imaging) diagnostic system from my PhD research. ECEI is a spectroscopic diagnostic system used to measure electron temperature fluctuations. It requires data analysis, experimental operation, and synthetic simulation when the optical thickness condition is not satisfied. I have extensive experimental experience on </w:t>
      </w:r>
      <w:proofErr w:type="gramStart"/>
      <w:r>
        <w:t>the EAST</w:t>
      </w:r>
      <w:proofErr w:type="gramEnd"/>
      <w:r>
        <w:t xml:space="preserve"> tokamak, including diagnostic upgrades, optical design, installation, and optimization. I also wrote ray-tracing codes and hybrid codes combining kinetic evolution and emission models to analyze abnormal electron </w:t>
      </w:r>
      <w:proofErr w:type="gramStart"/>
      <w:r>
        <w:t>emission</w:t>
      </w:r>
      <w:proofErr w:type="gramEnd"/>
      <w:r>
        <w:t>. In addition, I have experience in the development and operation of the high-k scattering system for the NSTX-U tokamak during my postdoctoral research. This system is also a diagnostic tool that uses lasers to measure electron turbulence.</w:t>
      </w:r>
    </w:p>
    <w:p w14:paraId="6435DF07" w14:textId="3C77AB47" w:rsidR="005F5FE0" w:rsidRDefault="005F5FE0" w:rsidP="005F5FE0">
      <w:pPr>
        <w:pStyle w:val="ListParagraph"/>
      </w:pPr>
      <w:proofErr w:type="gramStart"/>
      <w:r>
        <w:t>Generally speaking, ECEI</w:t>
      </w:r>
      <w:proofErr w:type="gramEnd"/>
      <w:r>
        <w:t xml:space="preserve">, the high-k scattering system, and spectroscopy diagnostics are all wave-based diagnostics. Spectroscopy diagnostics require optical setup, installation, and optimization. I am proficient in CODE V for optical design </w:t>
      </w:r>
      <w:proofErr w:type="gramStart"/>
      <w:r>
        <w:t>and also</w:t>
      </w:r>
      <w:proofErr w:type="gramEnd"/>
      <w:r>
        <w:t xml:space="preserve"> have experience with hardware installation. The basic data analysis methods are </w:t>
      </w:r>
      <w:proofErr w:type="gramStart"/>
      <w:r>
        <w:t>similar to</w:t>
      </w:r>
      <w:proofErr w:type="gramEnd"/>
      <w:r>
        <w:t xml:space="preserve"> those used for ECEI data. Although different techniques are used to measure plasma temperature, they share the same fundamental methods, such as noise suppression, Short-Time Fourier Transform (STFT), SVD, data filtering, etc. I have extensive experience in data analysis, and I believe I can perform this work well. My simulation skills are also well aligned with data analysis for spectroscopy diagnostics.</w:t>
      </w:r>
    </w:p>
    <w:p w14:paraId="7C8D7C35" w14:textId="42843F36" w:rsidR="005F5FE0" w:rsidRDefault="005F5FE0" w:rsidP="005F5FE0">
      <w:pPr>
        <w:pStyle w:val="ListParagraph"/>
        <w:numPr>
          <w:ilvl w:val="0"/>
          <w:numId w:val="3"/>
        </w:numPr>
      </w:pPr>
      <w:r w:rsidRPr="005F5FE0">
        <w:t>I have good relationships with diagnostic teams in both the United States (UC Davis) and China (USTC and EAST). For example, I can help identify more collaboration opportunities to solve challenging problems.</w:t>
      </w:r>
    </w:p>
    <w:p w14:paraId="490C5F0D" w14:textId="77777777" w:rsidR="005F5FE0" w:rsidRPr="005F5FE0" w:rsidRDefault="005F5FE0" w:rsidP="005F5FE0">
      <w:pPr>
        <w:pStyle w:val="ListParagraph"/>
        <w:ind w:left="600"/>
      </w:pPr>
      <w:r w:rsidRPr="005F5FE0">
        <w:t>I look forward to hearing from you and would be happy to provide more detailed information. I believe I would be a strong fit for this position.</w:t>
      </w:r>
    </w:p>
    <w:p w14:paraId="7AA7564D" w14:textId="77777777" w:rsidR="005F5FE0" w:rsidRPr="005F5FE0" w:rsidRDefault="005F5FE0" w:rsidP="005F5FE0">
      <w:pPr>
        <w:pStyle w:val="ListParagraph"/>
        <w:ind w:left="600"/>
      </w:pPr>
      <w:r w:rsidRPr="005F5FE0">
        <w:t>Sincerely,</w:t>
      </w:r>
      <w:r w:rsidRPr="005F5FE0">
        <w:br/>
        <w:t>Xinhang Xu</w:t>
      </w:r>
    </w:p>
    <w:p w14:paraId="6C871F68" w14:textId="77777777" w:rsidR="005F5FE0" w:rsidRPr="00AE198A" w:rsidRDefault="005F5FE0" w:rsidP="005F5FE0">
      <w:pPr>
        <w:pStyle w:val="ListParagraph"/>
        <w:ind w:left="600"/>
      </w:pPr>
    </w:p>
    <w:sectPr w:rsidR="005F5FE0" w:rsidRPr="00AE198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F4AF9"/>
    <w:multiLevelType w:val="hybridMultilevel"/>
    <w:tmpl w:val="ADFC1928"/>
    <w:lvl w:ilvl="0" w:tplc="FFFFFFFF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20" w:hanging="360"/>
      </w:pPr>
    </w:lvl>
    <w:lvl w:ilvl="2" w:tplc="FFFFFFFF" w:tentative="1">
      <w:start w:val="1"/>
      <w:numFmt w:val="lowerRoman"/>
      <w:lvlText w:val="%3."/>
      <w:lvlJc w:val="right"/>
      <w:pPr>
        <w:ind w:left="2040" w:hanging="180"/>
      </w:pPr>
    </w:lvl>
    <w:lvl w:ilvl="3" w:tplc="FFFFFFFF" w:tentative="1">
      <w:start w:val="1"/>
      <w:numFmt w:val="decimal"/>
      <w:lvlText w:val="%4."/>
      <w:lvlJc w:val="left"/>
      <w:pPr>
        <w:ind w:left="2760" w:hanging="360"/>
      </w:pPr>
    </w:lvl>
    <w:lvl w:ilvl="4" w:tplc="FFFFFFFF" w:tentative="1">
      <w:start w:val="1"/>
      <w:numFmt w:val="lowerLetter"/>
      <w:lvlText w:val="%5."/>
      <w:lvlJc w:val="left"/>
      <w:pPr>
        <w:ind w:left="3480" w:hanging="360"/>
      </w:pPr>
    </w:lvl>
    <w:lvl w:ilvl="5" w:tplc="FFFFFFFF" w:tentative="1">
      <w:start w:val="1"/>
      <w:numFmt w:val="lowerRoman"/>
      <w:lvlText w:val="%6."/>
      <w:lvlJc w:val="right"/>
      <w:pPr>
        <w:ind w:left="4200" w:hanging="180"/>
      </w:pPr>
    </w:lvl>
    <w:lvl w:ilvl="6" w:tplc="FFFFFFFF" w:tentative="1">
      <w:start w:val="1"/>
      <w:numFmt w:val="decimal"/>
      <w:lvlText w:val="%7."/>
      <w:lvlJc w:val="left"/>
      <w:pPr>
        <w:ind w:left="4920" w:hanging="360"/>
      </w:pPr>
    </w:lvl>
    <w:lvl w:ilvl="7" w:tplc="FFFFFFFF" w:tentative="1">
      <w:start w:val="1"/>
      <w:numFmt w:val="lowerLetter"/>
      <w:lvlText w:val="%8."/>
      <w:lvlJc w:val="left"/>
      <w:pPr>
        <w:ind w:left="5640" w:hanging="360"/>
      </w:pPr>
    </w:lvl>
    <w:lvl w:ilvl="8" w:tplc="FFFFFFFF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505100F4"/>
    <w:multiLevelType w:val="hybridMultilevel"/>
    <w:tmpl w:val="ADFC1928"/>
    <w:lvl w:ilvl="0" w:tplc="BCB63F3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" w15:restartNumberingAfterBreak="0">
    <w:nsid w:val="5A566FCE"/>
    <w:multiLevelType w:val="hybridMultilevel"/>
    <w:tmpl w:val="AF9C6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98086">
    <w:abstractNumId w:val="1"/>
  </w:num>
  <w:num w:numId="2" w16cid:durableId="1860075227">
    <w:abstractNumId w:val="0"/>
  </w:num>
  <w:num w:numId="3" w16cid:durableId="133741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63F"/>
    <w:rsid w:val="00011E8C"/>
    <w:rsid w:val="000A734D"/>
    <w:rsid w:val="001A46E2"/>
    <w:rsid w:val="001A783A"/>
    <w:rsid w:val="00252C7C"/>
    <w:rsid w:val="002B625F"/>
    <w:rsid w:val="00327E50"/>
    <w:rsid w:val="00503FDB"/>
    <w:rsid w:val="005318A2"/>
    <w:rsid w:val="00545396"/>
    <w:rsid w:val="005F5FE0"/>
    <w:rsid w:val="0064015E"/>
    <w:rsid w:val="00916CC0"/>
    <w:rsid w:val="00926949"/>
    <w:rsid w:val="00A052AF"/>
    <w:rsid w:val="00AE198A"/>
    <w:rsid w:val="00AE763F"/>
    <w:rsid w:val="00DA13E8"/>
    <w:rsid w:val="00EC713B"/>
    <w:rsid w:val="00F8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EAB9"/>
  <w15:chartTrackingRefBased/>
  <w15:docId w15:val="{D5CD6D4D-BEF7-4B23-80C2-F4B535B2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3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ihxu@ucdavis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1</Pages>
  <Words>180</Words>
  <Characters>2074</Characters>
  <Application>Microsoft Office Word</Application>
  <DocSecurity>0</DocSecurity>
  <Lines>188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5</cp:revision>
  <dcterms:created xsi:type="dcterms:W3CDTF">2026-01-29T07:48:00Z</dcterms:created>
  <dcterms:modified xsi:type="dcterms:W3CDTF">2026-02-02T10:00:00Z</dcterms:modified>
</cp:coreProperties>
</file>