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69C1" w14:textId="219C5805" w:rsidR="00FB5A98" w:rsidRDefault="00FB5A98" w:rsidP="000A3C3E">
      <w:pPr>
        <w:rPr>
          <w:b/>
          <w:sz w:val="18"/>
        </w:rPr>
      </w:pPr>
      <w:r>
        <w:rPr>
          <w:b/>
          <w:sz w:val="18"/>
        </w:rPr>
        <w:t>A</w:t>
      </w:r>
      <w:r>
        <w:rPr>
          <w:rFonts w:hint="eastAsia"/>
          <w:b/>
          <w:sz w:val="18"/>
        </w:rPr>
        <w:t>utoresonance threshold of electron in DC electric field with circular emw</w:t>
      </w:r>
    </w:p>
    <w:p w14:paraId="1E31E051" w14:textId="4EABE8D7" w:rsidR="000A3C3E" w:rsidRPr="00200AE9" w:rsidRDefault="000A3C3E" w:rsidP="000A3C3E">
      <w:pPr>
        <w:rPr>
          <w:b/>
          <w:sz w:val="18"/>
        </w:rPr>
      </w:pPr>
      <w:r w:rsidRPr="00200AE9">
        <w:rPr>
          <w:b/>
          <w:sz w:val="18"/>
        </w:rPr>
        <w:t>2.1 Field equations</w:t>
      </w:r>
    </w:p>
    <w:p w14:paraId="7A774AAE" w14:textId="77777777" w:rsidR="000A3C3E" w:rsidRDefault="000A3C3E" w:rsidP="000A3C3E">
      <w:r>
        <w:t>To analyze interaction between electron and E.M wave, we consider an E.M wave propagat</w:t>
      </w:r>
      <w:r>
        <w:rPr>
          <w:rFonts w:hint="eastAsia"/>
        </w:rPr>
        <w:t xml:space="preserve">ing </w:t>
      </w:r>
      <w:r>
        <w:t xml:space="preserve">along uniform magnetic field whose phase velocity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ω/k</m:t>
        </m:r>
      </m:oMath>
      <w:r>
        <w:t xml:space="preserve">, where ω is the angular frequency and k is the wavenumber. The uniform background magnetic field is B₀ = B₀ẑ. The wave's magnetic field perturbation B̃ is characterized by the dimensionless parameter </w:t>
      </w:r>
      <m:oMath>
        <m:r>
          <w:rPr>
            <w:rFonts w:ascii="Cambria Math" w:hAnsi="Cambria Math"/>
            <w:color w:val="000000"/>
          </w:rPr>
          <m:t>κ</m:t>
        </m:r>
      </m:oMath>
      <w:r>
        <w:t xml:space="preserve"> </w:t>
      </w:r>
      <w:r>
        <w:rPr>
          <w:rFonts w:hint="eastAsia"/>
        </w:rPr>
        <w:t>≡</w:t>
      </w:r>
      <w:r>
        <w:t xml:space="preserve"> |B̃|/B₀, such that the total magnetic field becomes </w:t>
      </w:r>
      <w:r w:rsidRPr="00426E5F">
        <w:rPr>
          <w:b/>
        </w:rPr>
        <w:t>B</w:t>
      </w:r>
      <w:r>
        <w:t xml:space="preserve"> = B₀ẑ + B̃. The system includes a static electric field E₀ = E₀ẑ, with the total electric field given by </w:t>
      </w:r>
      <w:r w:rsidRPr="00426E5F">
        <w:rPr>
          <w:b/>
        </w:rPr>
        <w:t>E</w:t>
      </w:r>
      <w:r>
        <w:t xml:space="preserve"> = E₀ẑ + Ẽ, where Ẽ represents the electric field components of E.M wave:</w:t>
      </w:r>
    </w:p>
    <w:p w14:paraId="4D78EB73" w14:textId="5A7CD3B7" w:rsidR="000A3C3E" w:rsidRPr="00E86428" w:rsidRDefault="00D4591F" w:rsidP="000A3C3E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kz - ωt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w:bookmarkStart w:id="0" w:name="_Hlk203302368"/>
                  <m:r>
                    <w:rPr>
                      <w:rFonts w:ascii="Cambria Math" w:hAnsi="Cambria Math" w:hint="eastAsia"/>
                      <w:color w:val="000000"/>
                    </w:rPr>
                    <m:t>g</m:t>
                  </m:r>
                  <w:bookmarkEnd w:id="0"/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ŷ 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kz - ωt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w:bookmarkStart w:id="1" w:name="eq_E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"/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2ED6688" w14:textId="77777777" w:rsidR="000A3C3E" w:rsidRPr="000B1B13" w:rsidRDefault="000A3C3E" w:rsidP="000A3C3E">
      <w:r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</m:t>
            </m:r>
          </m:sub>
        </m:sSub>
      </m:oMath>
      <w:r>
        <w:t xml:space="preserve"> is the electric field amplitude of E.M wave, and the polarization satisfies the left-hand circular polarization (LCP) condition when </w:t>
      </w:r>
      <m:oMath>
        <m:r>
          <w:rPr>
            <w:rFonts w:ascii="Cambria Math" w:hAnsi="Cambria Math" w:hint="eastAsia"/>
            <w:color w:val="000000"/>
          </w:rPr>
          <m:t>g</m:t>
        </m:r>
      </m:oMath>
      <w:r>
        <w:t xml:space="preserve"> = 1, and right-hand circular polarization (RCP) condition when </w:t>
      </w:r>
      <m:oMath>
        <m:r>
          <w:rPr>
            <w:rFonts w:ascii="Cambria Math" w:hAnsi="Cambria Math" w:hint="eastAsia"/>
          </w:rPr>
          <m:t>g</m:t>
        </m:r>
      </m:oMath>
      <w:r w:rsidRPr="00204CC8">
        <w:t xml:space="preserve"> </w:t>
      </w:r>
      <w:r>
        <w:t>= -1.</w:t>
      </w:r>
    </w:p>
    <w:p w14:paraId="58833B62" w14:textId="5B3D12A8" w:rsidR="000A3C3E" w:rsidRPr="00614CA0" w:rsidRDefault="000A3C3E" w:rsidP="000A3C3E">
      <w:pPr>
        <w:rPr>
          <w:color w:val="000000"/>
        </w:rPr>
      </w:pPr>
      <w:r>
        <w:rPr>
          <w:color w:val="000000"/>
        </w:rPr>
        <w:t xml:space="preserve">Faraday’s law requires the associated magnetic field to be </w:t>
      </w:r>
    </w:p>
    <w:p w14:paraId="3D89FF7C" w14:textId="0E78913D" w:rsidR="000A3C3E" w:rsidRPr="00E86428" w:rsidRDefault="00D4591F" w:rsidP="000A3C3E">
      <w:pPr>
        <w:rPr>
          <w:b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color w:val="00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ω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×</m:t>
              </m:r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color w:val="00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=</m:t>
              </m:r>
              <m:r>
                <w:rPr>
                  <w:rFonts w:ascii="Cambria Math" w:hAnsi="Cambria Math"/>
                  <w:color w:val="000000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w:rPr>
                      <w:rFonts w:ascii="Cambria Math" w:hAnsi="Cambria Math" w:hint="eastAsia"/>
                      <w:color w:val="000000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kz-ωt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kz-ωt</m:t>
                          </m:r>
                        </m:e>
                      </m:d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#</m:t>
              </m:r>
              <w:bookmarkStart w:id="2" w:name="eq_B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2"/>
            </m:e>
          </m:eqArr>
        </m:oMath>
      </m:oMathPara>
    </w:p>
    <w:p w14:paraId="721B0C90" w14:textId="77777777" w:rsidR="000A3C3E" w:rsidRDefault="000A3C3E" w:rsidP="000A3C3E">
      <w:r>
        <w:rPr>
          <w:color w:val="000000"/>
        </w:rPr>
        <w:t xml:space="preserve">Here </w:t>
      </w:r>
      <m:oMath>
        <m:r>
          <w:rPr>
            <w:rFonts w:ascii="Cambria Math" w:hAnsi="Cambria Math"/>
            <w:color w:val="000000"/>
          </w:rPr>
          <m:t>κ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.</w:t>
      </w:r>
    </w:p>
    <w:p w14:paraId="12BDEC52" w14:textId="77777777" w:rsidR="000A3C3E" w:rsidRPr="00200AE9" w:rsidRDefault="000A3C3E" w:rsidP="000A3C3E">
      <w:pPr>
        <w:rPr>
          <w:b/>
          <w:color w:val="000000"/>
          <w:sz w:val="18"/>
        </w:rPr>
      </w:pPr>
      <w:r w:rsidRPr="00200AE9">
        <w:rPr>
          <w:b/>
          <w:color w:val="000000"/>
          <w:sz w:val="18"/>
        </w:rPr>
        <w:t>2.2 Transformation to the wave frame</w:t>
      </w:r>
    </w:p>
    <w:p w14:paraId="1B1FD0F2" w14:textId="77777777" w:rsidR="000A3C3E" w:rsidRDefault="000A3C3E" w:rsidP="000A3C3E">
      <w:pPr>
        <w:rPr>
          <w:color w:val="000000"/>
        </w:rPr>
      </w:pPr>
      <w:r w:rsidRPr="00E86428">
        <w:rPr>
          <w:color w:val="000000"/>
        </w:rPr>
        <w:t xml:space="preserve">In wave frame, which denotes as prime and moves at constant velocity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 =ω/k</m:t>
        </m:r>
      </m:oMath>
      <w:r w:rsidRPr="00E86428">
        <w:rPr>
          <w:color w:val="000000"/>
        </w:rPr>
        <w:t xml:space="preserve"> with respect to the lab frame, the fields are</w:t>
      </w:r>
    </w:p>
    <w:p w14:paraId="2E9F8E82" w14:textId="3E5D77BF" w:rsidR="000A3C3E" w:rsidRPr="00684AEB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3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3A2AECB7" w14:textId="63B896F6" w:rsidR="000A3C3E" w:rsidRPr="00684AEB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4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1BC7FA01" w14:textId="43256304" w:rsidR="000A3C3E" w:rsidRPr="00684AEB" w:rsidRDefault="00D4591F" w:rsidP="000A3C3E">
      <w:pPr>
        <w:rPr>
          <w:color w:val="000000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w:bookmarkStart w:id="3" w:name="eq_Ep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5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3"/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  <m:r>
            <m:rPr>
              <m:sty m:val="p"/>
            </m:rPr>
            <w:rPr>
              <w:rFonts w:ascii="Cambria Math" w:hAnsi="Cambria Math"/>
              <w:color w:val="000000"/>
            </w:rPr>
            <w:br/>
          </m:r>
        </m:oMath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w:bookmarkStart w:id="4" w:name="eq_Bp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6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4"/>
            </m:e>
          </m:eqArr>
        </m:oMath>
      </m:oMathPara>
    </w:p>
    <w:p w14:paraId="61CEC3D0" w14:textId="0DD8C033" w:rsidR="000A3C3E" w:rsidRDefault="000A3C3E" w:rsidP="000A3C3E">
      <w:pPr>
        <w:rPr>
          <w:color w:val="000000"/>
        </w:rPr>
      </w:pPr>
      <w:r w:rsidRPr="00E86428">
        <w:rPr>
          <w:color w:val="000000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γ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w:rPr>
            <w:rFonts w:ascii="Cambria Math" w:hAnsi="Cambria Math"/>
            <w:color w:val="000000"/>
          </w:rPr>
          <m:t>=1/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</w:rPr>
                          <m:t>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e>
        </m:rad>
      </m:oMath>
      <w:r w:rsidRPr="00E86428">
        <w:rPr>
          <w:color w:val="000000"/>
        </w:rPr>
        <w:t xml:space="preserve">. </w:t>
      </w:r>
      <w:r w:rsidRPr="006A5918">
        <w:rPr>
          <w:color w:val="000000"/>
        </w:rPr>
        <w:t>Substituting the wave fields</w:t>
      </w:r>
      <w:r>
        <w:rPr>
          <w:color w:val="000000"/>
        </w:rPr>
        <w:t xml:space="preserve">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eq_Efield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,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eq_Bfield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2</m:t>
            </m:r>
          </m:e>
        </m:d>
      </m:oMath>
      <w:r>
        <w:rPr>
          <w:color w:val="000000"/>
        </w:rPr>
        <w:fldChar w:fldCharType="end"/>
      </w:r>
      <w:r w:rsidRPr="00E86428">
        <w:rPr>
          <w:color w:val="000000"/>
        </w:rPr>
        <w:t xml:space="preserve"> into </w:t>
      </w:r>
      <w:r>
        <w:rPr>
          <w:color w:val="000000"/>
        </w:rPr>
        <w:t>Eq.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eq_Epfield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5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,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eq_Bpfield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6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 gives</w:t>
      </w:r>
      <w:r w:rsidRPr="00E86428">
        <w:rPr>
          <w:color w:val="00000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=0</m:t>
        </m:r>
      </m:oMath>
      <w:r w:rsidRPr="00E86428">
        <w:rPr>
          <w:color w:val="000000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⊥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</m:oMath>
      <w:r>
        <w:rPr>
          <w:color w:val="000000"/>
        </w:rPr>
        <w:t>.</w:t>
      </w:r>
    </w:p>
    <w:p w14:paraId="543AFF64" w14:textId="1A4A7D3B" w:rsidR="000A3C3E" w:rsidRPr="001D39AE" w:rsidRDefault="000A3C3E" w:rsidP="000A3C3E">
      <w:pPr>
        <w:rPr>
          <w:color w:val="000000"/>
        </w:rPr>
      </w:pPr>
      <w:r>
        <w:rPr>
          <w:color w:val="000000"/>
        </w:rPr>
        <w:t xml:space="preserve">Since </w:t>
      </w:r>
      <m:oMath>
        <m:r>
          <w:rPr>
            <w:rFonts w:ascii="Cambria Math" w:hAnsi="Cambria Math"/>
            <w:color w:val="000000"/>
          </w:rPr>
          <m:t>{</m:t>
        </m:r>
        <m:r>
          <m:rPr>
            <m:sty m:val="bi"/>
          </m:rPr>
          <w:rPr>
            <w:rFonts w:ascii="Cambria Math" w:hAnsi="Cambria Math"/>
            <w:color w:val="000000"/>
          </w:rPr>
          <m:t>k</m:t>
        </m:r>
        <m:r>
          <w:rPr>
            <w:rFonts w:ascii="Cambria Math" w:hAnsi="Cambria Math"/>
            <w:color w:val="000000"/>
          </w:rPr>
          <m:t>,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iω</m:t>
            </m:r>
          </m:num>
          <m:den>
            <m:r>
              <w:rPr>
                <w:rFonts w:ascii="Cambria Math" w:hAnsi="Cambria Math"/>
                <w:color w:val="000000"/>
              </w:rPr>
              <m:t>c</m:t>
            </m:r>
          </m:den>
        </m:f>
        <m:r>
          <w:rPr>
            <w:rFonts w:ascii="Cambria Math" w:hAnsi="Cambria Math"/>
            <w:color w:val="000000"/>
          </w:rPr>
          <m:t>}</m:t>
        </m:r>
      </m:oMath>
      <w:r>
        <w:rPr>
          <w:color w:val="000000"/>
        </w:rPr>
        <w:t xml:space="preserve"> and {</w:t>
      </w:r>
      <w:r w:rsidRPr="004212B3">
        <w:rPr>
          <w:b/>
          <w:color w:val="000000"/>
        </w:rPr>
        <w:t>x</w:t>
      </w:r>
      <w:r>
        <w:rPr>
          <w:color w:val="000000"/>
        </w:rPr>
        <w:t xml:space="preserve">, ict} are </w:t>
      </w:r>
      <w:r w:rsidRPr="00426E5F">
        <w:rPr>
          <w:color w:val="000000"/>
        </w:rPr>
        <w:t>relativistic</w:t>
      </w:r>
      <w:r>
        <w:rPr>
          <w:color w:val="000000"/>
        </w:rPr>
        <w:t xml:space="preserve"> four-vectors, we have </w:t>
      </w:r>
      <m:oMath>
        <m:r>
          <m:rPr>
            <m:sty m:val="p"/>
          </m:rPr>
          <w:rPr>
            <w:rFonts w:ascii="Cambria Math" w:hAnsi="Cambria Math"/>
            <w:color w:val="000000"/>
          </w:rPr>
          <w:br/>
        </m:r>
      </m:oMath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kz-ωt=k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w:bookmarkStart w:id="5" w:name="OLE_LINK5"/>
                  <w:bookmarkStart w:id="6" w:name="OLE_LINK6"/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w:bookmarkEnd w:id="5"/>
                  <w:bookmarkEnd w:id="6"/>
                </m:e>
              </m:d>
              <m:r>
                <w:rPr>
                  <w:rFonts w:ascii="Cambria Math" w:hAnsi="Cambria Math"/>
                  <w:color w:val="000000"/>
                </w:rPr>
                <m:t>-ω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7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766490B1" w14:textId="77777777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Here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k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=k/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γ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>
        <w:rPr>
          <w:color w:val="000000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color w:val="000000"/>
          </w:rPr>
          <m:t>z'</m:t>
        </m:r>
      </m:oMath>
      <w:r>
        <w:rPr>
          <w:color w:val="000000"/>
        </w:rPr>
        <w:t xml:space="preserve"> are the wavenumber and position in the wave frame. The magnetic field of E.M wave is </w:t>
      </w:r>
    </w:p>
    <w:p w14:paraId="0B0FCFB0" w14:textId="09F386F1" w:rsidR="000A3C3E" w:rsidRPr="001D39AE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 -</m:t>
                  </m:r>
                  <m:r>
                    <w:rPr>
                      <w:rFonts w:ascii="Cambria Math" w:hAnsi="Cambria Math" w:hint="eastAsia"/>
                      <w:color w:val="000000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7" w:name="eq_B_formual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8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7"/>
            </m:e>
          </m:eqArr>
        </m:oMath>
      </m:oMathPara>
    </w:p>
    <w:p w14:paraId="789F504D" w14:textId="77777777" w:rsidR="000A3C3E" w:rsidRDefault="000A3C3E" w:rsidP="000A3C3E">
      <w:pPr>
        <w:rPr>
          <w:color w:val="000000"/>
        </w:rPr>
      </w:pPr>
      <w:r>
        <w:rPr>
          <w:color w:val="000000"/>
        </w:rPr>
        <w:lastRenderedPageBreak/>
        <w:t xml:space="preserve">The motion equation of the charge particle in the prime frame is </w:t>
      </w:r>
    </w:p>
    <w:p w14:paraId="12D8911D" w14:textId="57E8107A" w:rsidR="000A3C3E" w:rsidRPr="001D39AE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9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1943B1D2" w14:textId="77777777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Where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γ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=1/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 xml:space="preserve">β' 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e>
        </m:rad>
      </m:oMath>
      <w:r>
        <w:rPr>
          <w:color w:val="000000"/>
        </w:rPr>
        <w:t xml:space="preserve"> , m</w:t>
      </w:r>
      <w:r w:rsidRPr="00C147A3">
        <w:rPr>
          <w:rFonts w:hint="eastAsia"/>
          <w:color w:val="000000"/>
          <w:vertAlign w:val="subscript"/>
        </w:rPr>
        <w:t>0</w:t>
      </w:r>
      <w:r>
        <w:rPr>
          <w:color w:val="000000"/>
        </w:rPr>
        <w:t xml:space="preserve"> is the rest mass of electron and q is the electron charge with q = -e. Note that </w:t>
      </w:r>
      <m:oMath>
        <m:r>
          <w:rPr>
            <w:rFonts w:ascii="Cambria Math" w:hAnsi="Cambria Math"/>
            <w:color w:val="000000"/>
          </w:rPr>
          <m:t>γ</m:t>
        </m:r>
      </m:oMath>
      <w:r>
        <w:rPr>
          <w:color w:val="000000"/>
        </w:rPr>
        <w:t>,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γ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>
        <w:rPr>
          <w:color w:val="000000"/>
        </w:rPr>
        <w:t xml:space="preserve">, and </w:t>
      </w:r>
      <m:oMath>
        <m:r>
          <w:rPr>
            <w:rFonts w:ascii="Cambria Math" w:hAnsi="Cambria Math"/>
            <w:color w:val="000000"/>
          </w:rPr>
          <m:t>γ'</m:t>
        </m:r>
      </m:oMath>
      <w:r>
        <w:rPr>
          <w:color w:val="000000"/>
        </w:rPr>
        <w:t xml:space="preserve"> differ and should not be confused with each other. The derivation of energy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γ'</m:t>
        </m:r>
      </m:oMath>
      <w:r>
        <w:rPr>
          <w:color w:val="000000"/>
        </w:rPr>
        <w:t xml:space="preserve"> to t’  and the motion equation in each direction should be </w:t>
      </w:r>
      <w:r>
        <w:rPr>
          <w:rFonts w:hint="eastAsia"/>
          <w:color w:val="000000"/>
        </w:rPr>
        <w:t xml:space="preserve">   </w:t>
      </w:r>
    </w:p>
    <w:p w14:paraId="5509862D" w14:textId="5C47EE04" w:rsidR="000A3C3E" w:rsidRPr="00684AEB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#</m:t>
              </m:r>
              <w:bookmarkStart w:id="8" w:name="eq_dGAMMA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10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8"/>
            </m:e>
          </m:eqArr>
        </m:oMath>
      </m:oMathPara>
    </w:p>
    <w:p w14:paraId="696D51B9" w14:textId="6045649A" w:rsidR="000A3C3E" w:rsidRPr="00684AEB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9" w:name="eq_gabeta_z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11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9"/>
            </m:e>
          </m:eqArr>
        </m:oMath>
      </m:oMathPara>
    </w:p>
    <w:p w14:paraId="21E51D32" w14:textId="60EDC1B4" w:rsidR="000A3C3E" w:rsidRPr="00684AEB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10" w:name="eq_gabeta_p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12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0"/>
            </m:e>
          </m:eqArr>
        </m:oMath>
      </m:oMathPara>
    </w:p>
    <w:p w14:paraId="6D9DCBB9" w14:textId="77777777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</m:t>
        </m:r>
      </m:oMath>
      <w:r>
        <w:rPr>
          <w:color w:val="000000"/>
        </w:rPr>
        <w:t xml:space="preserve"> is the </w:t>
      </w:r>
      <w:r w:rsidRPr="004212B3">
        <w:rPr>
          <w:color w:val="000000"/>
        </w:rPr>
        <w:t>nonrelativistic</w:t>
      </w:r>
      <w:r>
        <w:rPr>
          <w:color w:val="000000"/>
        </w:rPr>
        <w:t xml:space="preserve"> electron cyclotron frequency</w:t>
      </w:r>
      <w:r w:rsidRPr="004212B3">
        <w:rPr>
          <w:color w:val="000000"/>
        </w:rPr>
        <w:t xml:space="preserve"> in the lab frame</w:t>
      </w:r>
      <w:r>
        <w:rPr>
          <w:color w:val="000000"/>
        </w:rPr>
        <w:t xml:space="preserve"> with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Ω&lt;0</m:t>
        </m:r>
      </m:oMath>
      <w:r>
        <w:rPr>
          <w:color w:val="000000"/>
        </w:rPr>
        <w:t>. I</w:t>
      </w:r>
      <w:r>
        <w:rPr>
          <w:rFonts w:hint="eastAsia"/>
          <w:color w:val="000000"/>
        </w:rPr>
        <w:t>n</w:t>
      </w:r>
      <w:r>
        <w:rPr>
          <w:color w:val="000000"/>
        </w:rPr>
        <w:t>troduce</w:t>
      </w:r>
    </w:p>
    <w:p w14:paraId="599D59C3" w14:textId="2F2FE5D9" w:rsidR="000A3C3E" w:rsidRPr="00221004" w:rsidRDefault="00D4591F" w:rsidP="000A3C3E">
      <w:pPr>
        <w:jc w:val="center"/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=1+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w:bookmarkStart w:id="11" w:name="eq_xiz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13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1"/>
            </m:e>
          </m:eqArr>
        </m:oMath>
      </m:oMathPara>
    </w:p>
    <w:p w14:paraId="04897ADD" w14:textId="368A844C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 xml:space="preserve">α= 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gω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Ω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n,n=ck/ω.</m:t>
        </m:r>
      </m:oMath>
    </w:p>
    <w:p w14:paraId="293B2EC7" w14:textId="5F718981" w:rsidR="000A3C3E" w:rsidRPr="00221004" w:rsidRDefault="00D4591F" w:rsidP="000A3C3E">
      <w:pPr>
        <w:jc w:val="center"/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00000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=1+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14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</m:oMath>
      </m:oMathPara>
    </w:p>
    <w:p w14:paraId="4B11FCC7" w14:textId="7F85F49C" w:rsidR="000A3C3E" w:rsidRDefault="000A3C3E" w:rsidP="000A3C3E">
      <w:pPr>
        <w:rPr>
          <w:color w:val="000000"/>
        </w:rPr>
      </w:pPr>
      <w:r>
        <w:rPr>
          <w:rFonts w:hint="eastAsia"/>
          <w:color w:val="000000"/>
        </w:rPr>
        <w:t xml:space="preserve">According to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eq_dGAMMA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10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 and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eq_gabeta_p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12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, we have </w:t>
      </w:r>
    </w:p>
    <w:p w14:paraId="02C46E38" w14:textId="6F7CF11E" w:rsidR="005318A2" w:rsidRPr="000A3C3E" w:rsidRDefault="00D4591F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dτ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</m:acc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⊥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w:bookmarkStart w:id="12" w:name="eq_dxi_perp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15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2"/>
            </m:e>
          </m:eqArr>
        </m:oMath>
      </m:oMathPara>
    </w:p>
    <w:p w14:paraId="35DEEE0A" w14:textId="6AC8A49A" w:rsidR="000A3C3E" w:rsidRDefault="000A3C3E" w:rsidP="000A3C3E">
      <w:pPr>
        <w:rPr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here </w:t>
      </w:r>
      <m:oMath>
        <m:r>
          <w:rPr>
            <w:rFonts w:ascii="Cambria Math" w:hAnsi="Cambria Math"/>
            <w:color w:val="000000"/>
          </w:rPr>
          <m:t>τ=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t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Ω</m:t>
            </m:r>
            <m:ctrlPr>
              <w:rPr>
                <w:rFonts w:ascii="Cambria Math" w:hAnsi="Cambria Math"/>
                <w:color w:val="000000"/>
              </w:rPr>
            </m:ctrlP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</m:oMath>
      <w:r>
        <w:rPr>
          <w:rFonts w:hint="eastAsia"/>
          <w:color w:val="000000"/>
        </w:rPr>
        <w:t xml:space="preserve"> , </w:t>
      </w:r>
      <m:oMath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0"/>
              </w:rPr>
              <m:t>Ω</m:t>
            </m:r>
            <m:ctrlPr>
              <w:rPr>
                <w:rFonts w:ascii="Cambria Math" w:hAnsi="Cambria Math"/>
                <w:szCs w:val="20"/>
              </w:rPr>
            </m:ctrlPr>
          </m:e>
          <m:sup>
            <m:r>
              <w:rPr>
                <w:rFonts w:ascii="Cambria Math" w:hAnsi="Cambria Math"/>
                <w:szCs w:val="20"/>
              </w:rPr>
              <m:t>'</m:t>
            </m:r>
          </m:sup>
        </m:sSup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0"/>
              </w:rPr>
              <m:t>Ω</m:t>
            </m:r>
            <m:ctrlPr>
              <w:rPr>
                <w:rFonts w:ascii="Cambria Math" w:hAnsi="Cambria Math"/>
                <w:szCs w:val="20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'</m:t>
                </m:r>
              </m:sup>
            </m:sSup>
          </m:den>
        </m:f>
        <m:r>
          <w:rPr>
            <w:rFonts w:ascii="Cambria Math" w:hAnsi="Cambria Math"/>
            <w:szCs w:val="20"/>
          </w:rPr>
          <m:t xml:space="preserve">. </m:t>
        </m:r>
      </m:oMath>
      <w:r>
        <w:rPr>
          <w:rFonts w:hint="eastAsia"/>
          <w:color w:val="000000"/>
        </w:rPr>
        <w:t xml:space="preserve">Consider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κ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⊥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'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</m:oMath>
      <w:r w:rsidR="00807768">
        <w:rPr>
          <w:rFonts w:hint="eastAsia"/>
          <w:color w:val="000000"/>
        </w:rPr>
        <w:t xml:space="preserve"> and ignore the </w:t>
      </w:r>
      <w:r w:rsidR="00807768">
        <w:rPr>
          <w:color w:val="000000"/>
        </w:rPr>
        <w:t>last</w:t>
      </w:r>
      <w:r w:rsidR="00807768">
        <w:rPr>
          <w:rFonts w:hint="eastAsia"/>
          <w:color w:val="000000"/>
        </w:rPr>
        <w:t xml:space="preserve"> term when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≪1</m:t>
        </m:r>
      </m:oMath>
    </w:p>
    <w:p w14:paraId="743C301D" w14:textId="2D3C962A" w:rsidR="000A3C3E" w:rsidRPr="00807768" w:rsidRDefault="00D4591F" w:rsidP="000A3C3E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-g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</m:e>
          </m:d>
        </m:oMath>
      </m:oMathPara>
    </w:p>
    <w:p w14:paraId="47DA0127" w14:textId="529C94F9" w:rsidR="00CD56F2" w:rsidRPr="00CD56F2" w:rsidRDefault="00D4591F" w:rsidP="00CD56F2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16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52806FCF" w14:textId="501AF2C8" w:rsidR="00CD56F2" w:rsidRPr="00CD56F2" w:rsidRDefault="00D4591F" w:rsidP="00CD56F2">
      <w:pPr>
        <w:rPr>
          <w:rFonts w:ascii="Cambria Math" w:hAnsi="Cambria Math"/>
          <w:i/>
          <w:noProof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17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35FB9574" w14:textId="2D977FB3" w:rsidR="00807768" w:rsidRPr="00807768" w:rsidRDefault="00D4591F" w:rsidP="000A3C3E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×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= -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1974DB6C" w14:textId="07969299" w:rsidR="00807768" w:rsidRPr="00807768" w:rsidRDefault="00D4591F" w:rsidP="000A3C3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func>
        </m:oMath>
      </m:oMathPara>
    </w:p>
    <w:p w14:paraId="22F4C3AD" w14:textId="226AB1CF" w:rsidR="00807768" w:rsidRPr="00CD56F2" w:rsidRDefault="00D4591F" w:rsidP="0080776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-β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func>
        </m:oMath>
      </m:oMathPara>
    </w:p>
    <w:p w14:paraId="0C3ADAA5" w14:textId="78A8BEA5" w:rsidR="00CD56F2" w:rsidRPr="00E734AE" w:rsidRDefault="00B71C3A" w:rsidP="00E36B98">
      <w:r>
        <w:rPr>
          <w:rFonts w:hint="eastAsia"/>
        </w:rPr>
        <w:t>Now define</w:t>
      </w:r>
      <w:r w:rsidR="00E36B98"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⊥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+i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280B2BD8" w14:textId="72340FA3" w:rsidR="00E734AE" w:rsidRPr="00E734AE" w:rsidRDefault="00D4591F" w:rsidP="00E36B9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-i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+igsin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d>
        </m:oMath>
      </m:oMathPara>
    </w:p>
    <w:p w14:paraId="5085BE3D" w14:textId="73F5EB46" w:rsidR="00E734AE" w:rsidRPr="00E734AE" w:rsidRDefault="00E734AE" w:rsidP="00E36B98">
      <m:oMathPara>
        <m:oMath>
          <m:r>
            <w:rPr>
              <w:rFonts w:ascii="Cambria Math" w:hAnsi="Cambria Math"/>
            </w:rPr>
            <w:lastRenderedPageBreak/>
            <m:t>= -i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w:rPr>
              <w:rFonts w:ascii="Cambria Math" w:hAnsi="Cambria Math"/>
            </w:rPr>
            <m:t>(igθ)</m:t>
          </m:r>
        </m:oMath>
      </m:oMathPara>
    </w:p>
    <w:p w14:paraId="4F58096F" w14:textId="6C03DEE1" w:rsidR="00B71C3A" w:rsidRPr="0093064D" w:rsidRDefault="002A2846" w:rsidP="00B71C3A">
      <w:r>
        <w:rPr>
          <w:rFonts w:hint="eastAsia"/>
        </w:rPr>
        <w:t xml:space="preserve">Here, 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 xml:space="preserve">. </w:t>
      </w:r>
      <w:r w:rsidR="00B71C3A">
        <w:rPr>
          <w:rFonts w:hint="eastAsia"/>
        </w:rPr>
        <w:t xml:space="preserve">To cancel the </w:t>
      </w:r>
      <m:oMath>
        <m:r>
          <w:rPr>
            <w:rFonts w:ascii="Cambria Math" w:hAnsi="Cambria Math"/>
          </w:rPr>
          <m:t>θ</m:t>
        </m:r>
      </m:oMath>
      <w:r w:rsidR="00B71C3A">
        <w:rPr>
          <w:rFonts w:hint="eastAsia"/>
        </w:rPr>
        <w:t xml:space="preserve"> angle, define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⊥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=Vexp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igθ</m:t>
            </m:r>
          </m:e>
        </m:d>
      </m:oMath>
    </w:p>
    <w:p w14:paraId="33C0169F" w14:textId="5409168A" w:rsidR="0093064D" w:rsidRDefault="0093064D" w:rsidP="00B71C3A">
      <w:r>
        <w:t>T</w:t>
      </w:r>
      <w:r>
        <w:rPr>
          <w:rFonts w:hint="eastAsia"/>
        </w:rPr>
        <w:t xml:space="preserve">han </w:t>
      </w:r>
    </w:p>
    <w:p w14:paraId="02C4E8CD" w14:textId="2DEE1753" w:rsidR="00400B09" w:rsidRPr="00400B09" w:rsidRDefault="00D4591F" w:rsidP="00400B09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dτ</m:t>
                  </m:r>
                </m:den>
              </m:f>
              <m:r>
                <w:rPr>
                  <w:rFonts w:ascii="Cambria Math" w:hAnsi="Cambria Math"/>
                </w:rPr>
                <m:t>+i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dτ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V=-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18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6C64B319" w14:textId="79E27112" w:rsidR="002A2846" w:rsidRPr="00C16B3F" w:rsidRDefault="00D4591F" w:rsidP="00B71C3A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71B1E2AA" w14:textId="69FBB1F2" w:rsidR="00C16B3F" w:rsidRDefault="00C16B3F" w:rsidP="00B71C3A">
      <w:pPr>
        <w:rPr>
          <w:iCs/>
        </w:rPr>
      </w:pPr>
      <w:r>
        <w:rPr>
          <w:iCs/>
        </w:rPr>
        <w:t>A</w:t>
      </w:r>
      <w:r>
        <w:rPr>
          <w:rFonts w:hint="eastAsia"/>
          <w:iCs/>
        </w:rPr>
        <w:t xml:space="preserve">ccording to eq. 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REF eq_xiz \h</w:instrText>
      </w:r>
      <w:r>
        <w:rPr>
          <w:iCs/>
        </w:rPr>
        <w:instrText xml:space="preserve"> </w:instrText>
      </w:r>
      <w:r>
        <w:rPr>
          <w:iCs/>
        </w:rPr>
      </w:r>
      <w:r>
        <w:rPr>
          <w:iCs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13</m:t>
            </m:r>
          </m:e>
        </m:d>
      </m:oMath>
      <w:r>
        <w:rPr>
          <w:iCs/>
        </w:rPr>
        <w:fldChar w:fldCharType="end"/>
      </w:r>
      <w:r>
        <w:rPr>
          <w:rFonts w:hint="eastAsia"/>
          <w:iCs/>
        </w:rPr>
        <w:t xml:space="preserve">, we have </w:t>
      </w:r>
    </w:p>
    <w:p w14:paraId="31E64770" w14:textId="603801A7" w:rsidR="00400B09" w:rsidRPr="00400B09" w:rsidRDefault="00D4591F" w:rsidP="00400B09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</w:rPr>
                    <m:t>dτ</m:t>
                  </m:r>
                </m:den>
              </m:f>
              <m:r>
                <w:rPr>
                  <w:rFonts w:ascii="Cambria Math" w:hAnsi="Cambria Math"/>
                </w:rPr>
                <m:t>+1=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19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0A940230" w14:textId="0E04E2CC" w:rsidR="00B52A7D" w:rsidRDefault="00B52A7D" w:rsidP="00B52A7D">
      <w:pPr>
        <w:rPr>
          <w:color w:val="000000"/>
        </w:rPr>
      </w:pPr>
      <w:r>
        <w:rPr>
          <w:rFonts w:hint="eastAsia"/>
          <w:color w:val="000000"/>
        </w:rPr>
        <w:t>A</w:t>
      </w:r>
      <w:r>
        <w:rPr>
          <w:color w:val="000000"/>
        </w:rPr>
        <w:t xml:space="preserve">ccording to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eq_gabeta_z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11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 ,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eq_gabeta_p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12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, we have </w:t>
      </w:r>
    </w:p>
    <w:p w14:paraId="6B2490D3" w14:textId="22D9B75F" w:rsidR="00B52A7D" w:rsidRPr="00B52A7D" w:rsidRDefault="00D4591F" w:rsidP="00B52A7D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</w:rPr>
                <m:t>=α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ξ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αγ'</m:t>
                      </m:r>
                    </m:den>
                  </m:f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⋅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20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0B77026A" w14:textId="3EC14491" w:rsidR="00B52A7D" w:rsidRDefault="00B52A7D" w:rsidP="00B52A7D">
      <w:pPr>
        <w:rPr>
          <w:color w:val="000000"/>
        </w:rPr>
      </w:pPr>
      <w:r>
        <w:rPr>
          <w:color w:val="000000"/>
        </w:rPr>
        <w:t>I</w:t>
      </w:r>
      <w:r>
        <w:rPr>
          <w:rFonts w:hint="eastAsia"/>
          <w:color w:val="000000"/>
        </w:rPr>
        <w:t xml:space="preserve">f we consider the EMW </w:t>
      </w:r>
      <w:r>
        <w:rPr>
          <w:color w:val="000000"/>
        </w:rPr>
        <w:t>to be</w:t>
      </w:r>
      <w:r>
        <w:rPr>
          <w:rFonts w:hint="eastAsia"/>
          <w:color w:val="000000"/>
        </w:rPr>
        <w:t xml:space="preserve"> small, we only include the first term of the equation, than </w:t>
      </w:r>
    </w:p>
    <w:p w14:paraId="5B2CE5B9" w14:textId="1BBC07D7" w:rsidR="00B52A7D" w:rsidRPr="00400B09" w:rsidRDefault="00D4591F" w:rsidP="00B52A7D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ς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=a</m:t>
          </m:r>
        </m:oMath>
      </m:oMathPara>
    </w:p>
    <w:p w14:paraId="6614360D" w14:textId="5F2740D7" w:rsidR="00400B09" w:rsidRDefault="00400B09" w:rsidP="00B52A7D">
      <w:pPr>
        <w:rPr>
          <w:color w:val="000000"/>
        </w:rPr>
      </w:pPr>
      <w:r>
        <w:rPr>
          <w:rFonts w:hint="eastAsia"/>
          <w:color w:val="000000"/>
        </w:rPr>
        <w:t xml:space="preserve">Near the resonance crossing we used </w:t>
      </w:r>
    </w:p>
    <w:p w14:paraId="1DED82A5" w14:textId="040E3633" w:rsidR="00400B09" w:rsidRPr="00400B09" w:rsidRDefault="00D4591F" w:rsidP="00B52A7D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ξ</m:t>
              </m:r>
            </m:e>
            <m:sub>
              <m:r>
                <w:rPr>
                  <w:rFonts w:ascii="Cambria Math" w:hAnsi="Cambria Math"/>
                  <w:color w:val="000000"/>
                </w:rPr>
                <m:t>z</m:t>
              </m:r>
            </m:sub>
          </m:sSub>
          <m:r>
            <w:rPr>
              <w:rFonts w:ascii="Cambria Math" w:hAnsi="Cambria Math"/>
              <w:color w:val="000000"/>
            </w:rPr>
            <m:t>=aτ</m:t>
          </m:r>
        </m:oMath>
      </m:oMathPara>
    </w:p>
    <w:p w14:paraId="572101DC" w14:textId="23659982" w:rsidR="00400B09" w:rsidRPr="00400B09" w:rsidRDefault="00400B09" w:rsidP="00B52A7D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nd 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z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=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zr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</m:oMath>
    </w:p>
    <w:p w14:paraId="3C3E7E0B" w14:textId="4CA1C239" w:rsidR="00400B09" w:rsidRDefault="004E6B3B" w:rsidP="00B52A7D">
      <w:pPr>
        <w:rPr>
          <w:color w:val="000000"/>
        </w:rPr>
      </w:pPr>
      <w:r>
        <w:rPr>
          <w:color w:val="000000"/>
        </w:rPr>
        <w:t>Therefore</w:t>
      </w:r>
      <w:r w:rsidR="00400B09">
        <w:rPr>
          <w:rFonts w:hint="eastAsia"/>
          <w:color w:val="000000"/>
        </w:rPr>
        <w:t xml:space="preserve">,  </w:t>
      </w:r>
    </w:p>
    <w:p w14:paraId="44DB0FAA" w14:textId="0B25C5C7" w:rsidR="00807768" w:rsidRPr="00976A5E" w:rsidRDefault="00D4591F" w:rsidP="00976A5E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+iaτV=-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7DB60E4" w14:textId="45C91E73" w:rsidR="00807768" w:rsidRDefault="003519D6" w:rsidP="000A3C3E">
      <w:pPr>
        <w:rPr>
          <w:color w:val="000000"/>
        </w:rPr>
      </w:pPr>
      <w:r>
        <w:rPr>
          <w:rFonts w:hint="eastAsia"/>
        </w:rPr>
        <w:t>According to eq.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eq_gabeta_z \h</w:instrText>
      </w:r>
      <w:r>
        <w:instrText xml:space="preserve"> </w:instrText>
      </w:r>
      <w: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11</m:t>
            </m:r>
          </m:e>
        </m:d>
      </m:oMath>
      <w:r>
        <w:fldChar w:fldCharType="end"/>
      </w:r>
      <w:r>
        <w:rPr>
          <w:rFonts w:hint="eastAsia"/>
        </w:rPr>
        <w:t xml:space="preserve">, when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≪1</m:t>
        </m:r>
      </m:oMath>
      <w:r w:rsidR="006D5C16">
        <w:rPr>
          <w:rFonts w:hint="eastAsia"/>
          <w:color w:val="000000"/>
        </w:rPr>
        <w:t xml:space="preserve"> and ignore EMW,</w:t>
      </w:r>
      <w:r>
        <w:rPr>
          <w:rFonts w:hint="eastAsia"/>
          <w:color w:val="000000"/>
        </w:rPr>
        <w:t xml:space="preserve"> we have</w:t>
      </w:r>
    </w:p>
    <w:p w14:paraId="15CBC05F" w14:textId="37B9B658" w:rsidR="003519D6" w:rsidRDefault="00D4591F" w:rsidP="000A3C3E"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</m:oMath>
      </m:oMathPara>
    </w:p>
    <w:p w14:paraId="2236F432" w14:textId="62BAD612" w:rsidR="00400B09" w:rsidRPr="003519D6" w:rsidRDefault="00D4591F" w:rsidP="000A3C3E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+τA</m:t>
          </m:r>
        </m:oMath>
      </m:oMathPara>
    </w:p>
    <w:p w14:paraId="57AE65BF" w14:textId="0DE715A7" w:rsidR="003519D6" w:rsidRPr="00A52B30" w:rsidRDefault="003519D6" w:rsidP="000A3C3E">
      <w:r>
        <w:t>W</w:t>
      </w:r>
      <w:r>
        <w:rPr>
          <w:rFonts w:hint="eastAsia"/>
        </w:rPr>
        <w:t xml:space="preserve">here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6D9634F5" w14:textId="633E6489" w:rsidR="00A52B30" w:rsidRPr="00A52B30" w:rsidRDefault="00D4591F" w:rsidP="00A52B3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+iaτV=-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+Aτ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5576CA9B" w14:textId="1CD12AF4" w:rsidR="00A52B30" w:rsidRPr="00A52B30" w:rsidRDefault="00A52B30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τ</m:t>
              </m:r>
            </m:e>
          </m:d>
          <m:r>
            <w:rPr>
              <w:rFonts w:ascii="Cambria Math" w:hAnsi="Cambria Math"/>
              <w:color w:val="000000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+As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519C25D6" w14:textId="59E2D034" w:rsidR="00A52B30" w:rsidRPr="00A52B30" w:rsidRDefault="00A52B30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51DDF802" w14:textId="02BF0A6A" w:rsidR="00A52B30" w:rsidRPr="00A52B30" w:rsidRDefault="00D4591F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 xml:space="preserve"> 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15F11095" w14:textId="625DD9FE" w:rsidR="00A52B30" w:rsidRPr="00A52B30" w:rsidRDefault="00D4591F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=-A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r>
                <w:rPr>
                  <w:rFonts w:ascii="Cambria Math" w:hAnsi="Cambria Math"/>
                  <w:color w:val="00000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69D64592" w14:textId="542AA314" w:rsidR="00A52B30" w:rsidRDefault="00A52B30" w:rsidP="00A52B30">
      <w:pPr>
        <w:rPr>
          <w:color w:val="000000"/>
        </w:rPr>
      </w:pPr>
      <w:r>
        <w:rPr>
          <w:color w:val="000000"/>
        </w:rPr>
        <w:t>C</w:t>
      </w:r>
      <w:r>
        <w:rPr>
          <w:rFonts w:hint="eastAsia"/>
          <w:color w:val="000000"/>
        </w:rPr>
        <w:t xml:space="preserve">onsider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τ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= -τ</m:t>
        </m:r>
      </m:oMath>
      <w:r w:rsidR="00605EB5">
        <w:rPr>
          <w:rFonts w:hint="eastAsia"/>
          <w:color w:val="000000"/>
        </w:rPr>
        <w:t xml:space="preserve">   </w:t>
      </w:r>
      <w:r w:rsidR="004C1A86">
        <w:rPr>
          <w:color w:val="000000"/>
        </w:rPr>
        <w:t>than</w:t>
      </w:r>
      <w:r w:rsidR="004C1A86">
        <w:rPr>
          <w:rFonts w:hint="eastAsia"/>
          <w:color w:val="000000"/>
        </w:rPr>
        <w:t xml:space="preserve"> </w:t>
      </w:r>
    </w:p>
    <w:p w14:paraId="3406D505" w14:textId="3AFEE58D" w:rsidR="004C1A86" w:rsidRPr="00E51831" w:rsidRDefault="00D4591F" w:rsidP="00A52B30">
      <w:pPr>
        <w:rPr>
          <w:color w:val="00000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-τ</m:t>
              </m:r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  <m: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erf⁡</m:t>
          </m:r>
          <m:r>
            <w:rPr>
              <w:rFonts w:ascii="Cambria Math" w:hAnsi="Cambria Math"/>
              <w:color w:val="000000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color w:val="000000"/>
            </w:rPr>
            <m:t>τ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r>
            <w:rPr>
              <w:rFonts w:ascii="Cambria Math" w:hAnsi="Cambria Math"/>
              <w:color w:val="000000"/>
            </w:rPr>
            <m:t xml:space="preserve"> )</m:t>
          </m:r>
        </m:oMath>
      </m:oMathPara>
    </w:p>
    <w:p w14:paraId="29868872" w14:textId="70395177" w:rsidR="00E51831" w:rsidRDefault="00E51831" w:rsidP="00A52B30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s </w:t>
      </w:r>
      <m:oMath>
        <m:r>
          <w:rPr>
            <w:rFonts w:ascii="Cambria Math" w:hAnsi="Cambria Math"/>
            <w:color w:val="000000"/>
          </w:rPr>
          <m:t>τ≫1</m:t>
        </m:r>
      </m:oMath>
      <w:r>
        <w:rPr>
          <w:rFonts w:hint="eastAsia"/>
          <w:color w:val="000000"/>
        </w:rPr>
        <w:t xml:space="preserve">, than </w:t>
      </w:r>
    </w:p>
    <w:p w14:paraId="657A50F8" w14:textId="49BD9604" w:rsidR="00E51831" w:rsidRDefault="00D4591F" w:rsidP="00A52B30">
      <w:pPr>
        <w:rPr>
          <w:color w:val="000000"/>
        </w:rPr>
      </w:pPr>
      <m:oMathPara>
        <m:oMath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erf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4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color w:val="000000"/>
                    </w:rPr>
                    <m:t xml:space="preserve"> </m:t>
                  </m:r>
                </m:e>
              </m:d>
            </m:e>
          </m:func>
          <m:r>
            <w:rPr>
              <w:rFonts w:ascii="Cambria Math" w:hAnsi="Cambria Math"/>
              <w:color w:val="000000"/>
            </w:rPr>
            <m:t>≈1</m:t>
          </m:r>
        </m:oMath>
      </m:oMathPara>
    </w:p>
    <w:p w14:paraId="6820DC17" w14:textId="29F1D80F" w:rsidR="003519D6" w:rsidRPr="00520F6A" w:rsidRDefault="00D4591F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 xml:space="preserve"> 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</m:oMath>
      </m:oMathPara>
    </w:p>
    <w:p w14:paraId="1A5A4FAB" w14:textId="4C46F24F" w:rsidR="00520F6A" w:rsidRDefault="00D4591F" w:rsidP="00A52B30">
      <w:pPr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 xml:space="preserve">=0 </m:t>
        </m:r>
      </m:oMath>
      <w:r w:rsidR="00520F6A">
        <w:rPr>
          <w:rFonts w:hint="eastAsia"/>
          <w:color w:val="000000"/>
        </w:rPr>
        <w:t xml:space="preserve">due to odd equation in the </w:t>
      </w:r>
      <w:r w:rsidR="00520F6A">
        <w:rPr>
          <w:color w:val="000000"/>
        </w:rPr>
        <w:t>integral</w:t>
      </w:r>
    </w:p>
    <w:p w14:paraId="2770CE5C" w14:textId="6C7BDA06" w:rsidR="004E6B3B" w:rsidRDefault="004E6B3B" w:rsidP="00A52B30">
      <w:pPr>
        <w:rPr>
          <w:color w:val="000000"/>
        </w:rPr>
      </w:pPr>
      <w:r>
        <w:rPr>
          <w:rFonts w:hint="eastAsia"/>
          <w:color w:val="000000"/>
        </w:rPr>
        <w:t>Now, consider the EMW in eq.</w:t>
      </w:r>
      <w:bookmarkStart w:id="13" w:name="eq_dxi_z"/>
      <w:bookmarkEnd w:id="13"/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eq_gabeta_z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11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,it can be written as </w:t>
      </w:r>
    </w:p>
    <w:p w14:paraId="45D7A568" w14:textId="3C1CD574" w:rsidR="004E6B3B" w:rsidRPr="004E6B3B" w:rsidRDefault="00D4591F" w:rsidP="00A52B30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⊥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1998CCE0" w14:textId="77777777" w:rsidR="004E6B3B" w:rsidRPr="004E6B3B" w:rsidRDefault="004E6B3B" w:rsidP="00A52B30">
      <w:pPr>
        <w:rPr>
          <w:color w:val="000000"/>
        </w:rPr>
      </w:pPr>
    </w:p>
    <w:p w14:paraId="74DD8850" w14:textId="0A3FEF23" w:rsidR="004E6B3B" w:rsidRPr="004E6B3B" w:rsidRDefault="00D4591F" w:rsidP="00A52B30">
      <w:pPr>
        <w:rPr>
          <w:color w:val="00000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⊥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0A26FD39" w14:textId="689B0AC0" w:rsidR="004E6B3B" w:rsidRPr="004E6B3B" w:rsidRDefault="004E6B3B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hAnsi="Cambria Math"/>
              <w:color w:val="000000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6C7726CF" w14:textId="6D2AFA2A" w:rsidR="004E6B3B" w:rsidRPr="004E319B" w:rsidRDefault="004E6B3B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gsin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</m:e>
          </m:d>
          <m:acc>
            <m:accPr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 w:hint="eastAsia"/>
                  <w:color w:val="000000"/>
                </w:rPr>
                <m:t>z</m:t>
              </m:r>
              <m:ctrlPr>
                <w:rPr>
                  <w:rFonts w:ascii="Cambria Math" w:hAnsi="Cambria Math" w:hint="eastAsia"/>
                  <w:i/>
                  <w:color w:val="000000"/>
                </w:rPr>
              </m:ctrlPr>
            </m:e>
          </m:acc>
        </m:oMath>
      </m:oMathPara>
    </w:p>
    <w:p w14:paraId="09D5EFEC" w14:textId="733915CE" w:rsidR="004E319B" w:rsidRDefault="004E319B" w:rsidP="00A52B30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lso , we have </w:t>
      </w:r>
    </w:p>
    <w:p w14:paraId="576B1684" w14:textId="46BE05A3" w:rsidR="004E6B3B" w:rsidRPr="004E319B" w:rsidRDefault="00D4591F" w:rsidP="00A52B30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=Vexp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igθ</m:t>
              </m:r>
            </m:e>
          </m:d>
        </m:oMath>
      </m:oMathPara>
    </w:p>
    <w:p w14:paraId="6F2A2F88" w14:textId="092D4EAA" w:rsidR="004E319B" w:rsidRDefault="004E319B" w:rsidP="004E319B">
      <w:pPr>
        <w:ind w:firstLine="0"/>
      </w:pPr>
      <w:r>
        <w:t>T</w:t>
      </w:r>
      <w:r>
        <w:rPr>
          <w:rFonts w:hint="eastAsia"/>
        </w:rPr>
        <w:t>han</w:t>
      </w:r>
    </w:p>
    <w:p w14:paraId="512F888C" w14:textId="0F9D4F65" w:rsidR="00520F6A" w:rsidRPr="004E319B" w:rsidRDefault="004E319B" w:rsidP="00A52B30">
      <m:oMathPara>
        <m:oMath>
          <m:r>
            <w:rPr>
              <w:rFonts w:ascii="Cambria Math" w:hAnsi="Cambria Math"/>
              <w:color w:val="000000"/>
            </w:rPr>
            <m:t>V=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-igθ</m:t>
              </m:r>
            </m:e>
          </m:d>
        </m:oMath>
      </m:oMathPara>
    </w:p>
    <w:p w14:paraId="19C7A462" w14:textId="57F29079" w:rsidR="004E319B" w:rsidRPr="004E319B" w:rsidRDefault="004E319B" w:rsidP="00A52B30">
      <w:pPr>
        <w:rPr>
          <w:color w:val="000000"/>
        </w:rPr>
      </w:pPr>
      <m:oMathPara>
        <m:oMath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x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  <w:color w:val="00000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y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gsin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θ</m:t>
              </m:r>
            </m:e>
          </m:d>
        </m:oMath>
      </m:oMathPara>
    </w:p>
    <w:p w14:paraId="1742A605" w14:textId="77777777" w:rsidR="004E319B" w:rsidRPr="004E319B" w:rsidRDefault="004E319B" w:rsidP="00A52B30"/>
    <w:p w14:paraId="61726648" w14:textId="3035203B" w:rsidR="004E319B" w:rsidRPr="004E319B" w:rsidRDefault="00D4591F" w:rsidP="00A52B30"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1BC5C56A" w14:textId="2FC89C89" w:rsidR="004E319B" w:rsidRPr="004E319B" w:rsidRDefault="00D4591F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</m:oMath>
      </m:oMathPara>
    </w:p>
    <w:p w14:paraId="2F96CD32" w14:textId="7FBD5EF0" w:rsidR="004E319B" w:rsidRPr="004E319B" w:rsidRDefault="00D4591F" w:rsidP="00A52B30"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wave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0CD205E" w14:textId="5E182AA9" w:rsidR="004E319B" w:rsidRDefault="004E319B" w:rsidP="004E319B">
      <w:r>
        <w:t>I</w:t>
      </w:r>
      <w:r>
        <w:rPr>
          <w:rFonts w:hint="eastAsia"/>
        </w:rPr>
        <w:t>f the electron is trapped, it must have</w:t>
      </w:r>
    </w:p>
    <w:p w14:paraId="324A1D6A" w14:textId="7FFC4629" w:rsidR="004E319B" w:rsidRPr="004E319B" w:rsidRDefault="00D4591F" w:rsidP="004E319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wave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</m:oMath>
      </m:oMathPara>
    </w:p>
    <w:p w14:paraId="45BBB028" w14:textId="3A29C786" w:rsidR="004E319B" w:rsidRDefault="004E319B" w:rsidP="004E319B">
      <w:r>
        <w:t>T</w:t>
      </w:r>
      <w:r>
        <w:rPr>
          <w:rFonts w:hint="eastAsia"/>
        </w:rPr>
        <w:t>han</w:t>
      </w:r>
    </w:p>
    <w:p w14:paraId="087D345A" w14:textId="50721955" w:rsidR="004E319B" w:rsidRPr="004E319B" w:rsidRDefault="00D4591F" w:rsidP="004E319B"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E0</m:t>
              </m:r>
            </m:sub>
          </m:sSub>
        </m:oMath>
      </m:oMathPara>
    </w:p>
    <w:p w14:paraId="1CE5D213" w14:textId="4442C0B6" w:rsidR="004E319B" w:rsidRPr="004E319B" w:rsidRDefault="00D4591F" w:rsidP="004E319B">
      <w:pPr>
        <w:rPr>
          <w:color w:val="000000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</m:oMath>
      </m:oMathPara>
    </w:p>
    <w:p w14:paraId="57E8DE5C" w14:textId="38CF5A2C" w:rsidR="004E319B" w:rsidRDefault="004E319B" w:rsidP="004E319B">
      <w:r>
        <w:rPr>
          <w:rFonts w:hint="eastAsia"/>
        </w:rPr>
        <w:t>In the resonant condition</w:t>
      </w:r>
    </w:p>
    <w:p w14:paraId="2B13FDE3" w14:textId="67CBDCE5" w:rsidR="004E319B" w:rsidRPr="004E319B" w:rsidRDefault="004E319B" w:rsidP="004E319B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0=1+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α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γ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zr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</m:oMath>
      </m:oMathPara>
    </w:p>
    <w:p w14:paraId="2286C321" w14:textId="5243FADB" w:rsidR="004E319B" w:rsidRPr="00721F4B" w:rsidRDefault="00D4591F" w:rsidP="004E319B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</m:oMath>
      </m:oMathPara>
    </w:p>
    <w:p w14:paraId="0BB300C2" w14:textId="68D2887E" w:rsidR="00721F4B" w:rsidRPr="00721F4B" w:rsidRDefault="00D4591F" w:rsidP="004E319B">
      <w:pPr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1/2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</m:oMath>
      </m:oMathPara>
    </w:p>
    <w:p w14:paraId="71CA986C" w14:textId="76FA2A3C" w:rsidR="00721F4B" w:rsidRDefault="00721F4B" w:rsidP="004E319B">
      <w:pPr>
        <w:rPr>
          <w:color w:val="000000"/>
        </w:rPr>
      </w:pPr>
      <w:r>
        <w:t>H</w:t>
      </w:r>
      <w:r>
        <w:rPr>
          <w:rFonts w:hint="eastAsia"/>
        </w:rPr>
        <w:t xml:space="preserve">ere </w:t>
      </w:r>
      <m:oMath>
        <m:r>
          <w:rPr>
            <w:rFonts w:ascii="Cambria Math" w:hAnsi="Cambria Math"/>
          </w:rPr>
          <m:t>a=α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ς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</m:oMath>
    </w:p>
    <w:p w14:paraId="4C5B2E3C" w14:textId="5B272365" w:rsidR="00721F4B" w:rsidRDefault="00721F4B" w:rsidP="004E319B">
      <w:pPr>
        <w:rPr>
          <w:color w:val="000000"/>
        </w:rPr>
      </w:pPr>
      <w:r>
        <w:rPr>
          <w:color w:val="000000"/>
        </w:rPr>
        <w:t>S</w:t>
      </w:r>
      <w:r>
        <w:rPr>
          <w:rFonts w:hint="eastAsia"/>
          <w:color w:val="000000"/>
        </w:rPr>
        <w:t xml:space="preserve">o </w:t>
      </w:r>
    </w:p>
    <w:p w14:paraId="32A0B369" w14:textId="30DF3D68" w:rsidR="00721F4B" w:rsidRPr="00A3128D" w:rsidRDefault="00D4591F" w:rsidP="004E319B">
      <w:pPr>
        <w:rPr>
          <w:color w:val="00000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1/4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color w:val="000000"/>
            </w:rPr>
            <m:t>=0.6316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</m:oMath>
      </m:oMathPara>
    </w:p>
    <w:p w14:paraId="3A5200EC" w14:textId="77777777" w:rsidR="00A3128D" w:rsidRPr="00721F4B" w:rsidRDefault="00A3128D" w:rsidP="004E319B"/>
    <w:p w14:paraId="2EEE1AD6" w14:textId="77777777" w:rsidR="00520F6A" w:rsidRDefault="00520F6A" w:rsidP="00A52B30">
      <w:pPr>
        <w:rPr>
          <w:color w:val="000000"/>
        </w:rPr>
      </w:pPr>
    </w:p>
    <w:p w14:paraId="08DEAA06" w14:textId="77777777" w:rsidR="003519D6" w:rsidRDefault="003519D6" w:rsidP="00A52B30">
      <w:pPr>
        <w:rPr>
          <w:color w:val="000000"/>
        </w:rPr>
      </w:pPr>
    </w:p>
    <w:p w14:paraId="22112580" w14:textId="06D86FE7" w:rsidR="003519D6" w:rsidRPr="00A52B30" w:rsidRDefault="003519D6" w:rsidP="00A52B30">
      <w:pPr>
        <w:rPr>
          <w:color w:val="000000"/>
        </w:rPr>
      </w:pPr>
      <w:r>
        <w:rPr>
          <w:rFonts w:hint="eastAsia"/>
          <w:color w:val="000000"/>
        </w:rPr>
        <w:t xml:space="preserve"> </w:t>
      </w:r>
    </w:p>
    <w:p w14:paraId="26A1D5A1" w14:textId="2CF97D29" w:rsidR="00A52B30" w:rsidRDefault="00A247BB" w:rsidP="00BB1B0A">
      <w:pPr>
        <w:ind w:firstLine="0"/>
      </w:pPr>
      <w:r>
        <w:t>M</w:t>
      </w:r>
      <w:r>
        <w:rPr>
          <w:rFonts w:hint="eastAsia"/>
        </w:rPr>
        <w:t xml:space="preserve">ethod2 : Simplify to a </w:t>
      </w:r>
      <w:r w:rsidRPr="00A247BB">
        <w:t xml:space="preserve"> single parameter nonlinear Schrodinger-type equation</w:t>
      </w:r>
    </w:p>
    <w:p w14:paraId="0DF773B5" w14:textId="3E578925" w:rsidR="00A247BB" w:rsidRPr="00684AEB" w:rsidRDefault="00A247BB" w:rsidP="00A247BB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21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691EB161" w14:textId="75957E79" w:rsidR="00A247BB" w:rsidRPr="00684AEB" w:rsidRDefault="00A247BB" w:rsidP="00A247BB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14" w:name="eq_dxi_z_2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22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4"/>
            </m:e>
          </m:eqArr>
        </m:oMath>
      </m:oMathPara>
    </w:p>
    <w:p w14:paraId="5987D324" w14:textId="4419BDFE" w:rsidR="00A247BB" w:rsidRPr="00684AEB" w:rsidRDefault="00A247BB" w:rsidP="00A247BB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15" w:name="eq_dxi_perp_2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23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5"/>
            </m:e>
          </m:eqArr>
        </m:oMath>
      </m:oMathPara>
    </w:p>
    <w:p w14:paraId="4ABC046A" w14:textId="77777777" w:rsidR="00A247BB" w:rsidRDefault="00A247BB" w:rsidP="00A247BB">
      <w:pPr>
        <w:rPr>
          <w:color w:val="000000"/>
        </w:rPr>
      </w:pPr>
      <w:r>
        <w:rPr>
          <w:color w:val="000000"/>
        </w:rPr>
        <w:lastRenderedPageBreak/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</m:t>
        </m:r>
      </m:oMath>
      <w:r>
        <w:rPr>
          <w:color w:val="000000"/>
        </w:rPr>
        <w:t xml:space="preserve"> is the </w:t>
      </w:r>
      <w:r w:rsidRPr="004212B3">
        <w:rPr>
          <w:color w:val="000000"/>
        </w:rPr>
        <w:t>nonrelativistic</w:t>
      </w:r>
      <w:r>
        <w:rPr>
          <w:color w:val="000000"/>
        </w:rPr>
        <w:t xml:space="preserve"> electron cyclotron frequency</w:t>
      </w:r>
      <w:r w:rsidRPr="004212B3">
        <w:rPr>
          <w:color w:val="000000"/>
        </w:rPr>
        <w:t xml:space="preserve"> in the lab frame</w:t>
      </w:r>
      <w:r>
        <w:rPr>
          <w:color w:val="000000"/>
        </w:rPr>
        <w:t xml:space="preserve"> with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Ω&lt;0</m:t>
        </m:r>
      </m:oMath>
      <w:r>
        <w:rPr>
          <w:color w:val="000000"/>
        </w:rPr>
        <w:t>. I</w:t>
      </w:r>
      <w:r>
        <w:rPr>
          <w:rFonts w:hint="eastAsia"/>
          <w:color w:val="000000"/>
        </w:rPr>
        <w:t>n</w:t>
      </w:r>
      <w:r>
        <w:rPr>
          <w:color w:val="000000"/>
        </w:rPr>
        <w:t>troduce</w:t>
      </w:r>
    </w:p>
    <w:p w14:paraId="2A022569" w14:textId="3358C9E2" w:rsidR="00A247BB" w:rsidRPr="000A17CD" w:rsidRDefault="00A247BB" w:rsidP="00A247BB">
      <w:pPr>
        <w:jc w:val="center"/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x</m:t>
              </m:r>
              <m:r>
                <w:rPr>
                  <w:rFonts w:ascii="Cambria Math" w:hAnsi="Cambria Math"/>
                  <w:color w:val="000000"/>
                </w:rPr>
                <m:t>=1+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24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587F259C" w14:textId="76C163BC" w:rsidR="000A17CD" w:rsidRPr="00221004" w:rsidRDefault="000A17CD" w:rsidP="000A17CD">
      <w:pPr>
        <w:rPr>
          <w:rFonts w:hint="eastAsia"/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 xml:space="preserve">α= 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gω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Ω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n,n=ck/ω</m:t>
        </m:r>
      </m:oMath>
    </w:p>
    <w:p w14:paraId="139B5B1E" w14:textId="0B43BCDD" w:rsidR="00BB1B0A" w:rsidRDefault="00A247BB" w:rsidP="00BB1B0A">
      <w:pPr>
        <w:rPr>
          <w:color w:val="000000"/>
        </w:rPr>
      </w:pPr>
      <w:r>
        <w:rPr>
          <w:rFonts w:hint="eastAsia"/>
        </w:rPr>
        <w:t xml:space="preserve">Consider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=ϵ</m:t>
        </m:r>
      </m:oMath>
      <w:r w:rsidR="00077BC7">
        <w:rPr>
          <w:rFonts w:hint="eastAsia"/>
          <w:color w:val="000000"/>
        </w:rPr>
        <w:t xml:space="preserve">, </w:t>
      </w:r>
      <m:oMath>
        <m:r>
          <w:rPr>
            <w:rFonts w:ascii="Cambria Math" w:hAnsi="Cambria Math"/>
            <w:color w:val="000000"/>
          </w:rPr>
          <m:t>r=α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γ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</m:oMath>
      <w:r w:rsidR="00BB1B0A">
        <w:rPr>
          <w:rFonts w:hint="eastAsia"/>
          <w:color w:val="000000"/>
        </w:rPr>
        <w:t xml:space="preserve">, using dimensionless time with define </w:t>
      </w:r>
    </w:p>
    <w:p w14:paraId="66793762" w14:textId="133806E4" w:rsidR="00BB1B0A" w:rsidRPr="00BB1B0A" w:rsidRDefault="00BB1B0A" w:rsidP="00BB1B0A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τ=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ctrlPr>
                <w:rPr>
                  <w:rFonts w:ascii="Cambria Math" w:hAnsi="Cambria Math"/>
                  <w:color w:val="000000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color w:val="000000"/>
            </w:rPr>
            <m:t>t'</m:t>
          </m:r>
        </m:oMath>
      </m:oMathPara>
    </w:p>
    <w:p w14:paraId="589A9AC4" w14:textId="1C2E1FC4" w:rsidR="00751623" w:rsidRDefault="00BB1B0A" w:rsidP="00751623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lso, consider </w:t>
      </w:r>
      <w:r w:rsidR="00751623">
        <w:rPr>
          <w:rFonts w:hint="eastAsia"/>
          <w:color w:val="000000"/>
        </w:rPr>
        <w:t xml:space="preserve">the rotation angle of electron as </w:t>
      </w:r>
      <m:oMath>
        <m:r>
          <w:rPr>
            <w:rFonts w:ascii="Cambria Math" w:hAnsi="Cambria Math"/>
            <w:color w:val="000000"/>
          </w:rPr>
          <m:t>θ</m:t>
        </m:r>
      </m:oMath>
      <w:r w:rsidR="00751623">
        <w:rPr>
          <w:rFonts w:hint="eastAsia"/>
          <w:color w:val="000000"/>
        </w:rPr>
        <w:t xml:space="preserve"> and the angle of </w:t>
      </w:r>
      <w:r w:rsidR="00751623">
        <w:rPr>
          <w:color w:val="000000"/>
        </w:rPr>
        <w:t>magnetic field</w:t>
      </w:r>
      <w:r w:rsidR="00751623">
        <w:rPr>
          <w:rFonts w:hint="eastAsia"/>
          <w:color w:val="000000"/>
        </w:rPr>
        <w:t xml:space="preserve"> as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</m:oMath>
      <w:r w:rsidR="00751623">
        <w:rPr>
          <w:rFonts w:hint="eastAsia"/>
          <w:color w:val="000000"/>
        </w:rPr>
        <w:t xml:space="preserve">,define </w:t>
      </w:r>
      <m:oMath>
        <m:r>
          <w:rPr>
            <w:rFonts w:ascii="Cambria Math" w:hAnsi="Cambria Math"/>
            <w:color w:val="000000"/>
          </w:rPr>
          <m:t xml:space="preserve">δ= 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  <m:r>
          <w:rPr>
            <w:rFonts w:ascii="Cambria Math" w:hAnsi="Cambria Math"/>
            <w:color w:val="000000"/>
          </w:rPr>
          <m:t>-θ</m:t>
        </m:r>
      </m:oMath>
      <w:r w:rsidR="00751623">
        <w:rPr>
          <w:rFonts w:hint="eastAsia"/>
          <w:color w:val="000000"/>
        </w:rPr>
        <w:t xml:space="preserve"> ,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κ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/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</w:p>
    <w:p w14:paraId="0B8C74D6" w14:textId="49B95549" w:rsidR="00751623" w:rsidRDefault="00751623" w:rsidP="00751623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ccording to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eq_dxi_z_2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22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 and eq.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eq_dxi_perp_2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23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 , we have </w:t>
      </w:r>
    </w:p>
    <w:p w14:paraId="20D63D04" w14:textId="760BEE4C" w:rsidR="006D2CDA" w:rsidRDefault="0088325B" w:rsidP="006D2CDA">
      <m:oMathPara>
        <m:oMath>
          <m:e>
            <m:acc>
              <m:accPr>
                <m:chr m:val="̇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/>
              </w:rPr>
              <m:t>=α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γ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r>
              <w:rPr>
                <w:rFonts w:ascii="Cambria Math" w:hAnsi="Cambria Math"/>
                <w:color w:val="000000"/>
              </w:rPr>
              <m:t>ϵ+r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κ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r>
              <w:rPr>
                <w:rFonts w:ascii="Cambria Math" w:hAnsi="Cambria Math"/>
                <w:color w:val="000000"/>
              </w:rPr>
              <m:t>sinδ</m:t>
            </m:r>
            <m:ctrlPr/>
          </m:e>
        </m:oMath>
      </m:oMathPara>
    </w:p>
    <w:p w14:paraId="6EE16690" w14:textId="42C1E008" w:rsidR="00EC78BB" w:rsidRPr="00EC78BB" w:rsidRDefault="00EC78BB" w:rsidP="000F06DE">
      <w:pPr>
        <w:rPr>
          <w:rFonts w:hint="eastAsia"/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</m:acc>
          <m:r>
            <w:rPr>
              <w:rFonts w:ascii="Cambria Math" w:hAnsi="Cambria Math"/>
              <w:color w:val="000000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x-1</m:t>
              </m:r>
            </m:e>
          </m:d>
          <m:r>
            <w:rPr>
              <w:rFonts w:ascii="Cambria Math" w:hAnsi="Cambria Math"/>
              <w:color w:val="000000"/>
            </w:rPr>
            <m:t>sinδ</m:t>
          </m:r>
        </m:oMath>
      </m:oMathPara>
    </w:p>
    <w:p w14:paraId="33CFC1F1" w14:textId="66CBD875" w:rsidR="00BB1B0A" w:rsidRDefault="00751623" w:rsidP="00751623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 w:rsidR="000F06DE">
        <w:rPr>
          <w:rFonts w:hint="eastAsia"/>
          <w:color w:val="000000"/>
        </w:rPr>
        <w:t xml:space="preserve">Consider </w:t>
      </w:r>
      <m:oMath>
        <m:r>
          <w:rPr>
            <w:rFonts w:ascii="Cambria Math" w:hAnsi="Cambria Math"/>
            <w:color w:val="000000"/>
          </w:rPr>
          <m:t>θ=</m:t>
        </m:r>
        <m:r>
          <m:rPr>
            <m:sty m:val="p"/>
          </m:rPr>
          <w:rPr>
            <w:rFonts w:ascii="Cambria Math" w:hAnsi="Cambria Math"/>
            <w:color w:val="000000"/>
          </w:rPr>
          <m:t>arctan⁡</m:t>
        </m:r>
        <m:r>
          <w:rPr>
            <w:rFonts w:ascii="Cambria Math" w:hAnsi="Cambria Math"/>
            <w:color w:val="000000"/>
          </w:rPr>
          <m:t>(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v</m:t>
            </m:r>
          </m:num>
          <m:den>
            <m:r>
              <w:rPr>
                <w:rFonts w:ascii="Cambria Math" w:hAnsi="Cambria Math"/>
                <w:color w:val="000000"/>
              </w:rPr>
              <m:t>u</m:t>
            </m:r>
          </m:den>
        </m:f>
        <m:r>
          <w:rPr>
            <w:rFonts w:ascii="Cambria Math" w:hAnsi="Cambria Math"/>
            <w:color w:val="000000"/>
          </w:rPr>
          <m:t>)</m:t>
        </m:r>
      </m:oMath>
      <w:r w:rsidR="000F06DE">
        <w:rPr>
          <w:rFonts w:hint="eastAsia"/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  <m: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k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z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</m:oMath>
      <w:r w:rsidR="000F06DE">
        <w:rPr>
          <w:rFonts w:hint="eastAsia"/>
          <w:color w:val="000000"/>
        </w:rPr>
        <w:t xml:space="preserve">, where </w:t>
      </w:r>
      <m:oMath>
        <m:r>
          <w:rPr>
            <w:rFonts w:ascii="Cambria Math" w:hAnsi="Cambria Math"/>
            <w:color w:val="000000"/>
          </w:rPr>
          <m:t>u=rcosθ</m:t>
        </m:r>
      </m:oMath>
      <w:r w:rsidR="000F06DE">
        <w:rPr>
          <w:rFonts w:hint="eastAsia"/>
          <w:color w:val="000000"/>
        </w:rPr>
        <w:t xml:space="preserve"> and </w:t>
      </w:r>
      <m:oMath>
        <m:r>
          <w:rPr>
            <w:rFonts w:ascii="Cambria Math" w:hAnsi="Cambria Math"/>
            <w:color w:val="000000"/>
          </w:rPr>
          <m:t>v=rsinθ</m:t>
        </m:r>
      </m:oMath>
    </w:p>
    <w:p w14:paraId="3542DB99" w14:textId="58ECFD04" w:rsidR="000F06DE" w:rsidRDefault="000F06DE" w:rsidP="00751623">
      <w:pPr>
        <w:rPr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e have </w:t>
      </w:r>
    </w:p>
    <w:p w14:paraId="7B6F6954" w14:textId="2DBBE711" w:rsidR="000F06DE" w:rsidRPr="00C770D1" w:rsidRDefault="00C770D1" w:rsidP="00751623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z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c 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=x-1</m:t>
          </m:r>
        </m:oMath>
      </m:oMathPara>
    </w:p>
    <w:p w14:paraId="0239E225" w14:textId="54717293" w:rsidR="00C770D1" w:rsidRDefault="00C770D1" w:rsidP="00751623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nd </w:t>
      </w:r>
    </w:p>
    <w:p w14:paraId="4264042D" w14:textId="41974DEE" w:rsidR="00C770D1" w:rsidRPr="00C770D1" w:rsidRDefault="00C770D1" w:rsidP="00751623">
      <w:pPr>
        <w:rPr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θ</m:t>
              </m:r>
            </m:e>
          </m:acc>
          <m:r>
            <w:rPr>
              <w:rFonts w:ascii="Cambria Math" w:hAnsi="Cambria Math"/>
              <w:color w:val="000000"/>
            </w:rPr>
            <m:t>=-1+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x-1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cosδ</m:t>
              </m:r>
            </m:num>
            <m:den>
              <m:r>
                <w:rPr>
                  <w:rFonts w:ascii="Cambria Math" w:hAnsi="Cambria Math"/>
                  <w:color w:val="000000"/>
                </w:rPr>
                <m:t>r</m:t>
              </m:r>
            </m:den>
          </m:f>
        </m:oMath>
      </m:oMathPara>
    </w:p>
    <w:p w14:paraId="549054AE" w14:textId="43CC8D90" w:rsidR="00C770D1" w:rsidRDefault="00C770D1" w:rsidP="00751623">
      <w:pPr>
        <w:rPr>
          <w:color w:val="000000"/>
        </w:rPr>
      </w:pPr>
      <w:r>
        <w:rPr>
          <w:color w:val="000000"/>
        </w:rPr>
        <w:t>F</w:t>
      </w:r>
      <w:r>
        <w:rPr>
          <w:rFonts w:hint="eastAsia"/>
          <w:color w:val="000000"/>
        </w:rPr>
        <w:t xml:space="preserve">inally </w:t>
      </w:r>
    </w:p>
    <w:p w14:paraId="0700C4CF" w14:textId="5CCB7AB0" w:rsidR="00C770D1" w:rsidRPr="00FB0F8B" w:rsidRDefault="00C770D1" w:rsidP="00751623">
      <w:pPr>
        <w:rPr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δ</m:t>
              </m:r>
            </m:e>
          </m:acc>
          <m:r>
            <w:rPr>
              <w:rFonts w:ascii="Cambria Math" w:hAnsi="Cambria Math"/>
              <w:color w:val="000000"/>
            </w:rPr>
            <m:t>=x-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x-1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cosδ</m:t>
              </m:r>
            </m:num>
            <m:den>
              <m:r>
                <w:rPr>
                  <w:rFonts w:ascii="Cambria Math" w:hAnsi="Cambria Math"/>
                  <w:color w:val="000000"/>
                </w:rPr>
                <m:t>r</m:t>
              </m:r>
            </m:den>
          </m:f>
        </m:oMath>
      </m:oMathPara>
    </w:p>
    <w:p w14:paraId="5AA9DD31" w14:textId="7503A78C" w:rsidR="00FB0F8B" w:rsidRPr="0088325B" w:rsidRDefault="00FB0F8B" w:rsidP="00751623">
      <w:pPr>
        <w:rPr>
          <w:color w:val="000000"/>
        </w:rPr>
      </w:pPr>
      <w:r w:rsidRPr="00FB0F8B">
        <w:rPr>
          <w:noProof/>
          <w:color w:val="000000"/>
        </w:rPr>
        <w:lastRenderedPageBreak/>
        <w:drawing>
          <wp:inline distT="0" distB="0" distL="0" distR="0" wp14:anchorId="095A1B46" wp14:editId="011B2B79">
            <wp:extent cx="5486400" cy="4114800"/>
            <wp:effectExtent l="0" t="685800" r="0" b="666750"/>
            <wp:docPr id="32795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89EC" w14:textId="10895AC5" w:rsidR="0088325B" w:rsidRDefault="00FB0F8B" w:rsidP="00751623">
      <w:pPr>
        <w:rPr>
          <w:color w:val="000000"/>
        </w:rPr>
      </w:pPr>
      <w:r>
        <w:rPr>
          <w:rFonts w:hint="eastAsia"/>
          <w:color w:val="000000"/>
        </w:rPr>
        <w:t xml:space="preserve">Combine all </w:t>
      </w:r>
      <w:r>
        <w:rPr>
          <w:color w:val="000000"/>
        </w:rPr>
        <w:t>these equations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gives:</w:t>
      </w:r>
    </w:p>
    <w:p w14:paraId="76BAFA38" w14:textId="1DC8E75F" w:rsidR="00FB0F8B" w:rsidRPr="00FB0F8B" w:rsidRDefault="00FB0F8B" w:rsidP="00751623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i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∂z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∂τ</m:t>
              </m:r>
            </m:den>
          </m:f>
          <m:r>
            <w:rPr>
              <w:rFonts w:ascii="Cambria Math" w:hAnsi="Cambria Math"/>
              <w:color w:val="000000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Λ</m:t>
              </m:r>
            </m:e>
          </m:d>
          <m:r>
            <w:rPr>
              <w:rFonts w:ascii="Cambria Math" w:hAnsi="Cambria Math"/>
              <w:color w:val="000000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</m:oMath>
      </m:oMathPara>
    </w:p>
    <w:p w14:paraId="4869A80E" w14:textId="4E07FC7E" w:rsidR="00FB0F8B" w:rsidRDefault="00FB0F8B" w:rsidP="00751623">
      <w:pPr>
        <w:rPr>
          <w:color w:val="000000"/>
        </w:rPr>
      </w:pPr>
      <w:r w:rsidRPr="00FB0F8B">
        <w:rPr>
          <w:noProof/>
          <w:color w:val="000000"/>
        </w:rPr>
        <w:lastRenderedPageBreak/>
        <w:drawing>
          <wp:inline distT="0" distB="0" distL="0" distR="0" wp14:anchorId="4FAD5CCD" wp14:editId="65F84926">
            <wp:extent cx="5486400" cy="4114800"/>
            <wp:effectExtent l="0" t="685800" r="0" b="666750"/>
            <wp:docPr id="48831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9884" w14:textId="5DF21202" w:rsidR="00FB0F8B" w:rsidRDefault="00FB0F8B" w:rsidP="00751623">
      <w:pPr>
        <w:rPr>
          <w:color w:val="000000"/>
        </w:rPr>
      </w:pPr>
      <w:r w:rsidRPr="00FB0F8B">
        <w:rPr>
          <w:noProof/>
          <w:color w:val="000000"/>
        </w:rPr>
        <w:lastRenderedPageBreak/>
        <w:drawing>
          <wp:inline distT="0" distB="0" distL="0" distR="0" wp14:anchorId="03E712CF" wp14:editId="095A3D8F">
            <wp:extent cx="5486400" cy="4114800"/>
            <wp:effectExtent l="0" t="685800" r="0" b="666750"/>
            <wp:docPr id="858247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486A" w14:textId="524963D0" w:rsidR="00FB0F8B" w:rsidRPr="00FB0F8B" w:rsidRDefault="00FB0F8B" w:rsidP="00FB0F8B">
      <w:pPr>
        <w:rPr>
          <w:color w:val="000000"/>
        </w:rPr>
      </w:pPr>
      <w:r>
        <w:rPr>
          <w:color w:val="000000"/>
        </w:rPr>
        <w:t>To</w:t>
      </w:r>
      <w:r>
        <w:rPr>
          <w:rFonts w:hint="eastAsia"/>
          <w:color w:val="000000"/>
        </w:rPr>
        <w:t xml:space="preserve"> change </w:t>
      </w:r>
      <w:r>
        <w:rPr>
          <w:rFonts w:hint="eastAsia"/>
          <w:color w:val="000000"/>
        </w:rPr>
        <w:t xml:space="preserve">the equation </w:t>
      </w:r>
      <w:r>
        <w:rPr>
          <w:rFonts w:hint="eastAsia"/>
          <w:color w:val="000000"/>
        </w:rPr>
        <w:t xml:space="preserve">to the form </w:t>
      </w:r>
      <w:r w:rsidRPr="00FB0F8B">
        <w:rPr>
          <w:rFonts w:ascii="Cambria Math" w:hAnsi="Cambria Math"/>
          <w:i/>
          <w:color w:val="000000"/>
        </w:rPr>
        <w:br/>
      </w:r>
      <m:oMathPara>
        <m:oMath>
          <m:r>
            <w:rPr>
              <w:rFonts w:ascii="Cambria Math" w:hAnsi="Cambria Math"/>
              <w:color w:val="000000"/>
            </w:rPr>
            <m:t>i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∂Z</m:t>
              </m:r>
            </m:num>
            <m:den>
              <m:r>
                <w:rPr>
                  <w:rFonts w:ascii="Cambria Math" w:hAnsi="Cambria Math"/>
                  <w:color w:val="000000"/>
                </w:rPr>
                <m:t>∂</m:t>
              </m:r>
              <m:r>
                <w:rPr>
                  <w:rFonts w:ascii="Cambria Math" w:hAnsi="Cambria Math"/>
                  <w:color w:val="000000"/>
                </w:rPr>
                <m:t>T</m:t>
              </m:r>
            </m:den>
          </m:f>
          <m:r>
            <w:rPr>
              <w:rFonts w:ascii="Cambria Math" w:hAnsi="Cambria Math"/>
              <w:color w:val="000000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Λ</m:t>
              </m:r>
            </m:e>
          </m:d>
          <m:r>
            <w:rPr>
              <w:rFonts w:ascii="Cambria Math" w:hAnsi="Cambria Math"/>
              <w:color w:val="000000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</m:oMath>
      </m:oMathPara>
    </w:p>
    <w:p w14:paraId="578FDF04" w14:textId="5B67C720" w:rsidR="00FB0F8B" w:rsidRPr="00FB0F8B" w:rsidRDefault="00FB0F8B" w:rsidP="00FB0F8B">
      <w:pPr>
        <w:rPr>
          <w:rFonts w:hint="eastAsia"/>
          <w:color w:val="000000"/>
        </w:rPr>
      </w:pPr>
    </w:p>
    <w:p w14:paraId="1B4C4215" w14:textId="4034C0B5" w:rsidR="00FB0F8B" w:rsidRDefault="00FB0F8B" w:rsidP="00751623">
      <w:pPr>
        <w:rPr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hich has been well studied </w:t>
      </w:r>
    </w:p>
    <w:p w14:paraId="00AA8656" w14:textId="7B5380A5" w:rsidR="00FB0F8B" w:rsidRPr="00BB1B0A" w:rsidRDefault="008F689F" w:rsidP="00751623">
      <w:pPr>
        <w:rPr>
          <w:rFonts w:hint="eastAsia"/>
          <w:color w:val="000000"/>
        </w:rPr>
      </w:pPr>
      <w:r w:rsidRPr="008F689F">
        <w:rPr>
          <w:noProof/>
          <w:color w:val="000000"/>
        </w:rPr>
        <w:lastRenderedPageBreak/>
        <w:drawing>
          <wp:inline distT="0" distB="0" distL="0" distR="0" wp14:anchorId="76DF7DAE" wp14:editId="61830B40">
            <wp:extent cx="4629150" cy="8229600"/>
            <wp:effectExtent l="0" t="0" r="0" b="0"/>
            <wp:docPr id="2003465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0F8B" w:rsidRPr="00BB1B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462"/>
    <w:rsid w:val="00077BC7"/>
    <w:rsid w:val="000A17CD"/>
    <w:rsid w:val="000A3C3E"/>
    <w:rsid w:val="000A734D"/>
    <w:rsid w:val="000B03EA"/>
    <w:rsid w:val="000F06DE"/>
    <w:rsid w:val="001A46E2"/>
    <w:rsid w:val="002A2846"/>
    <w:rsid w:val="002B625F"/>
    <w:rsid w:val="002D6695"/>
    <w:rsid w:val="003519D6"/>
    <w:rsid w:val="00400B09"/>
    <w:rsid w:val="004C1A86"/>
    <w:rsid w:val="004E319B"/>
    <w:rsid w:val="004E6B3B"/>
    <w:rsid w:val="00520F6A"/>
    <w:rsid w:val="005318A2"/>
    <w:rsid w:val="00605EB5"/>
    <w:rsid w:val="006A042F"/>
    <w:rsid w:val="006D299C"/>
    <w:rsid w:val="006D2CDA"/>
    <w:rsid w:val="006D5C16"/>
    <w:rsid w:val="00721F4B"/>
    <w:rsid w:val="00751623"/>
    <w:rsid w:val="00807768"/>
    <w:rsid w:val="0088325B"/>
    <w:rsid w:val="008B5D01"/>
    <w:rsid w:val="008F689F"/>
    <w:rsid w:val="00916CC0"/>
    <w:rsid w:val="00926949"/>
    <w:rsid w:val="0093064D"/>
    <w:rsid w:val="00976A5E"/>
    <w:rsid w:val="00A247BB"/>
    <w:rsid w:val="00A26EE6"/>
    <w:rsid w:val="00A3128D"/>
    <w:rsid w:val="00A52B30"/>
    <w:rsid w:val="00B52A7D"/>
    <w:rsid w:val="00B71C3A"/>
    <w:rsid w:val="00BB1B0A"/>
    <w:rsid w:val="00C16B3F"/>
    <w:rsid w:val="00C45462"/>
    <w:rsid w:val="00C7159F"/>
    <w:rsid w:val="00C770D1"/>
    <w:rsid w:val="00CA3DDE"/>
    <w:rsid w:val="00CD56F2"/>
    <w:rsid w:val="00D4591F"/>
    <w:rsid w:val="00D62FE4"/>
    <w:rsid w:val="00E36B98"/>
    <w:rsid w:val="00E51831"/>
    <w:rsid w:val="00E734AE"/>
    <w:rsid w:val="00EC78BB"/>
    <w:rsid w:val="00F74B4B"/>
    <w:rsid w:val="00FB0F8B"/>
    <w:rsid w:val="00FB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EBA2"/>
  <w15:chartTrackingRefBased/>
  <w15:docId w15:val="{4EE3FCD4-23F8-4DE4-8D13-40ACB9A9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C3E"/>
    <w:pPr>
      <w:spacing w:line="259" w:lineRule="auto"/>
      <w:ind w:firstLine="288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62"/>
    <w:pPr>
      <w:numPr>
        <w:ilvl w:val="1"/>
      </w:numPr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3C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ED600-16A9-45CB-905A-67DB2199A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10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</cp:revision>
  <dcterms:created xsi:type="dcterms:W3CDTF">2026-09-23T08:10:00Z</dcterms:created>
  <dcterms:modified xsi:type="dcterms:W3CDTF">2026-09-28T10:20:00Z</dcterms:modified>
</cp:coreProperties>
</file>