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4FD1" w:rsidRDefault="00FE35E0">
      <w:pPr>
        <w:jc w:val="center"/>
        <w:rPr>
          <w:b/>
          <w:bCs/>
          <w:sz w:val="40"/>
          <w:szCs w:val="36"/>
        </w:rPr>
      </w:pPr>
      <w:r>
        <w:rPr>
          <w:rFonts w:hint="eastAsia"/>
          <w:b/>
          <w:bCs/>
          <w:sz w:val="44"/>
          <w:szCs w:val="40"/>
        </w:rPr>
        <w:t>Weekly Meeting Memo</w:t>
      </w:r>
    </w:p>
    <w:p w:rsidR="00994FD1" w:rsidRDefault="00994FD1"/>
    <w:p w:rsidR="00994FD1" w:rsidRDefault="00FE35E0">
      <w:r>
        <w:rPr>
          <w:rFonts w:hint="eastAsia"/>
        </w:rPr>
        <w:t xml:space="preserve">Date: </w:t>
      </w:r>
      <w:r w:rsidR="0044017B">
        <w:rPr>
          <w:b/>
          <w:bCs/>
        </w:rPr>
        <w:t>Jun</w:t>
      </w:r>
      <w:r w:rsidR="009C4A21">
        <w:rPr>
          <w:rFonts w:hint="eastAsia"/>
          <w:b/>
          <w:bCs/>
        </w:rPr>
        <w:t xml:space="preserve">. </w:t>
      </w:r>
      <w:r w:rsidR="0044017B">
        <w:rPr>
          <w:b/>
          <w:bCs/>
        </w:rPr>
        <w:t>9</w:t>
      </w:r>
      <w:r>
        <w:rPr>
          <w:rFonts w:hint="eastAsia"/>
        </w:rPr>
        <w:t xml:space="preserve">, </w:t>
      </w:r>
      <w:r>
        <w:rPr>
          <w:rFonts w:hint="eastAsia"/>
          <w:b/>
          <w:bCs/>
        </w:rPr>
        <w:t>2015</w:t>
      </w:r>
    </w:p>
    <w:p w:rsidR="00994FD1" w:rsidRDefault="00FE35E0">
      <w:pPr>
        <w:rPr>
          <w:b/>
          <w:bCs/>
        </w:rPr>
      </w:pPr>
      <w:r>
        <w:rPr>
          <w:rFonts w:hint="eastAsia"/>
        </w:rPr>
        <w:t xml:space="preserve">Participants: </w:t>
      </w:r>
      <w:r>
        <w:rPr>
          <w:rFonts w:hint="eastAsia"/>
          <w:b/>
          <w:bCs/>
        </w:rPr>
        <w:t>JI Xiang</w:t>
      </w:r>
      <w:r>
        <w:rPr>
          <w:rFonts w:hint="eastAsia"/>
        </w:rPr>
        <w:t xml:space="preserve">, </w:t>
      </w:r>
      <w:r>
        <w:rPr>
          <w:rFonts w:hint="eastAsia"/>
          <w:b/>
          <w:bCs/>
        </w:rPr>
        <w:t>WANG Shoubei</w:t>
      </w:r>
      <w:r>
        <w:rPr>
          <w:rFonts w:hint="eastAsia"/>
        </w:rPr>
        <w:t xml:space="preserve">, </w:t>
      </w:r>
      <w:r>
        <w:rPr>
          <w:rFonts w:hint="eastAsia"/>
          <w:b/>
          <w:bCs/>
        </w:rPr>
        <w:t>ZHOU Bofan</w:t>
      </w:r>
    </w:p>
    <w:p w:rsidR="00994FD1" w:rsidRDefault="00994FD1">
      <w:pPr>
        <w:rPr>
          <w:b/>
          <w:bCs/>
        </w:rPr>
      </w:pPr>
    </w:p>
    <w:p w:rsidR="00994FD1" w:rsidRDefault="00FE35E0">
      <w:pPr>
        <w:rPr>
          <w:b/>
          <w:bCs/>
        </w:rPr>
      </w:pPr>
      <w:r>
        <w:rPr>
          <w:rFonts w:hint="eastAsia"/>
          <w:b/>
          <w:bCs/>
        </w:rPr>
        <w:t>This memo was recorded by ZHOU Bofan.</w:t>
      </w:r>
    </w:p>
    <w:p w:rsidR="00994FD1" w:rsidRDefault="00994FD1"/>
    <w:p w:rsidR="00994FD1" w:rsidRDefault="00FE35E0">
      <w:pPr>
        <w:rPr>
          <w:b/>
          <w:bCs/>
          <w:sz w:val="32"/>
          <w:szCs w:val="28"/>
        </w:rPr>
      </w:pPr>
      <w:r>
        <w:rPr>
          <w:rFonts w:hint="eastAsia"/>
          <w:b/>
          <w:bCs/>
          <w:sz w:val="32"/>
          <w:szCs w:val="28"/>
        </w:rPr>
        <w:t>Content:</w:t>
      </w:r>
    </w:p>
    <w:p w:rsidR="006F5C26" w:rsidRDefault="0044017B" w:rsidP="006F5C26">
      <w:pPr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</w:rPr>
        <w:t>Matlab</w:t>
      </w:r>
      <w:r>
        <w:rPr>
          <w:rFonts w:hint="eastAsia"/>
          <w:szCs w:val="21"/>
        </w:rPr>
        <w:t>代码整合</w:t>
      </w:r>
      <w:r w:rsidR="00274036">
        <w:rPr>
          <w:szCs w:val="21"/>
        </w:rPr>
        <w:t>：</w:t>
      </w:r>
    </w:p>
    <w:p w:rsidR="00274036" w:rsidRDefault="0044017B" w:rsidP="00ED5C83">
      <w:pPr>
        <w:ind w:firstLine="420"/>
        <w:rPr>
          <w:szCs w:val="21"/>
        </w:rPr>
      </w:pPr>
      <w:r w:rsidRPr="0044017B">
        <w:rPr>
          <w:rFonts w:hint="eastAsia"/>
          <w:szCs w:val="21"/>
        </w:rPr>
        <w:t>在对前一阶段已完成的</w:t>
      </w:r>
      <w:r w:rsidRPr="0044017B">
        <w:rPr>
          <w:rFonts w:hint="eastAsia"/>
          <w:szCs w:val="21"/>
        </w:rPr>
        <w:t>Matlab</w:t>
      </w:r>
      <w:r w:rsidRPr="0044017B">
        <w:rPr>
          <w:rFonts w:hint="eastAsia"/>
          <w:szCs w:val="21"/>
        </w:rPr>
        <w:t>代码各模块的整合过程中，发现这部分代码仍存在一些问题：例如变量函数名的大小写，新增的代码对之前的模块造成了影响，调试阶段或无实际功能的代码没有注释掉等等。这些问题产生的主要原因是代码调试的过程仍然存在问题，需要利用回归测试和版本控制功能提高调试质量，进而保证代码正常工作。</w:t>
      </w:r>
    </w:p>
    <w:p w:rsidR="0044017B" w:rsidRDefault="0044017B" w:rsidP="00ED5C83">
      <w:pPr>
        <w:rPr>
          <w:rFonts w:hint="eastAsia"/>
          <w:szCs w:val="21"/>
        </w:rPr>
      </w:pPr>
      <w:bookmarkStart w:id="0" w:name="_GoBack"/>
      <w:bookmarkEnd w:id="0"/>
    </w:p>
    <w:p w:rsidR="006F5C26" w:rsidRDefault="0044017B" w:rsidP="0044017B">
      <w:pPr>
        <w:numPr>
          <w:ilvl w:val="0"/>
          <w:numId w:val="1"/>
        </w:numPr>
        <w:rPr>
          <w:szCs w:val="21"/>
        </w:rPr>
      </w:pPr>
      <w:r w:rsidRPr="0044017B">
        <w:rPr>
          <w:rFonts w:hint="eastAsia"/>
          <w:szCs w:val="21"/>
        </w:rPr>
        <w:t>dll</w:t>
      </w:r>
      <w:r w:rsidRPr="0044017B">
        <w:rPr>
          <w:rFonts w:hint="eastAsia"/>
          <w:szCs w:val="21"/>
        </w:rPr>
        <w:t>文件的生成</w:t>
      </w:r>
      <w:r w:rsidR="006F5C26">
        <w:rPr>
          <w:szCs w:val="21"/>
        </w:rPr>
        <w:t>：</w:t>
      </w:r>
    </w:p>
    <w:p w:rsidR="00ED5C83" w:rsidRDefault="00ED5C83" w:rsidP="00ED5C83">
      <w:pPr>
        <w:ind w:firstLine="420"/>
        <w:rPr>
          <w:szCs w:val="21"/>
        </w:rPr>
      </w:pPr>
      <w:r w:rsidRPr="00ED5C83">
        <w:rPr>
          <w:rFonts w:hint="eastAsia"/>
          <w:szCs w:val="21"/>
        </w:rPr>
        <w:t>为了更好地隐蔽代码内容，同时保证程序可以在不同的计算机和系统下使用，需要将已经实现的类实现为</w:t>
      </w:r>
      <w:r w:rsidRPr="00ED5C83">
        <w:rPr>
          <w:rFonts w:hint="eastAsia"/>
          <w:szCs w:val="21"/>
        </w:rPr>
        <w:t>dll</w:t>
      </w:r>
      <w:r w:rsidRPr="00ED5C83">
        <w:rPr>
          <w:rFonts w:hint="eastAsia"/>
          <w:szCs w:val="21"/>
        </w:rPr>
        <w:t>文件。</w:t>
      </w:r>
      <w:r w:rsidRPr="00ED5C83">
        <w:rPr>
          <w:rFonts w:hint="eastAsia"/>
          <w:szCs w:val="21"/>
        </w:rPr>
        <w:t>Qt</w:t>
      </w:r>
      <w:r w:rsidRPr="00ED5C83">
        <w:rPr>
          <w:rFonts w:hint="eastAsia"/>
          <w:szCs w:val="21"/>
        </w:rPr>
        <w:t>可以利用自带的</w:t>
      </w:r>
      <w:r w:rsidRPr="00ED5C83">
        <w:rPr>
          <w:rFonts w:hint="eastAsia"/>
          <w:szCs w:val="21"/>
        </w:rPr>
        <w:t>IDE</w:t>
      </w:r>
      <w:r w:rsidRPr="00ED5C83">
        <w:rPr>
          <w:rFonts w:hint="eastAsia"/>
          <w:szCs w:val="21"/>
        </w:rPr>
        <w:t>实现这一功能：</w:t>
      </w:r>
    </w:p>
    <w:p w:rsidR="00ED5C83" w:rsidRDefault="00ED5C83" w:rsidP="00ED5C83">
      <w:pPr>
        <w:ind w:firstLine="420"/>
        <w:rPr>
          <w:szCs w:val="21"/>
        </w:rPr>
      </w:pPr>
      <w:r w:rsidRPr="00ED5C83">
        <w:rPr>
          <w:rFonts w:hint="eastAsia"/>
          <w:szCs w:val="21"/>
        </w:rPr>
        <w:t>在生成类文件时，选择</w:t>
      </w:r>
      <w:r w:rsidRPr="00ED5C83">
        <w:rPr>
          <w:rFonts w:hint="eastAsia"/>
          <w:szCs w:val="21"/>
        </w:rPr>
        <w:t>Qt</w:t>
      </w:r>
      <w:r w:rsidRPr="00ED5C83">
        <w:rPr>
          <w:rFonts w:hint="eastAsia"/>
          <w:szCs w:val="21"/>
        </w:rPr>
        <w:t>：</w:t>
      </w:r>
      <w:r w:rsidRPr="00ED5C83">
        <w:rPr>
          <w:rFonts w:hint="eastAsia"/>
          <w:szCs w:val="21"/>
        </w:rPr>
        <w:t>C++ Library</w:t>
      </w:r>
      <w:r w:rsidRPr="00ED5C83">
        <w:rPr>
          <w:rFonts w:hint="eastAsia"/>
          <w:szCs w:val="21"/>
        </w:rPr>
        <w:t>，即可生成类对应的</w:t>
      </w:r>
      <w:r w:rsidRPr="00ED5C83">
        <w:rPr>
          <w:rFonts w:hint="eastAsia"/>
          <w:szCs w:val="21"/>
        </w:rPr>
        <w:t>dll</w:t>
      </w:r>
      <w:r w:rsidRPr="00ED5C83">
        <w:rPr>
          <w:rFonts w:hint="eastAsia"/>
          <w:szCs w:val="21"/>
        </w:rPr>
        <w:t>文件，在调用类的程序</w:t>
      </w:r>
      <w:r w:rsidRPr="00ED5C83">
        <w:rPr>
          <w:rFonts w:hint="eastAsia"/>
          <w:szCs w:val="21"/>
        </w:rPr>
        <w:t>project(.pro)</w:t>
      </w:r>
      <w:r w:rsidRPr="00ED5C83">
        <w:rPr>
          <w:rFonts w:hint="eastAsia"/>
          <w:szCs w:val="21"/>
        </w:rPr>
        <w:t>文件中，添加</w:t>
      </w:r>
      <w:r w:rsidRPr="00ED5C83">
        <w:rPr>
          <w:rFonts w:hint="eastAsia"/>
          <w:szCs w:val="21"/>
        </w:rPr>
        <w:t>LIBS += ..\..\.dll</w:t>
      </w:r>
      <w:r w:rsidRPr="00ED5C83">
        <w:rPr>
          <w:rFonts w:hint="eastAsia"/>
          <w:szCs w:val="21"/>
        </w:rPr>
        <w:t>指令，同时将对应生成的</w:t>
      </w:r>
      <w:r w:rsidRPr="00ED5C83">
        <w:rPr>
          <w:rFonts w:hint="eastAsia"/>
          <w:szCs w:val="21"/>
        </w:rPr>
        <w:t>dll</w:t>
      </w:r>
      <w:r w:rsidRPr="00ED5C83">
        <w:rPr>
          <w:rFonts w:hint="eastAsia"/>
          <w:szCs w:val="21"/>
        </w:rPr>
        <w:t>文件放在主函数相同的目录下，即可导入</w:t>
      </w:r>
      <w:r w:rsidRPr="00ED5C83">
        <w:rPr>
          <w:rFonts w:hint="eastAsia"/>
          <w:szCs w:val="21"/>
        </w:rPr>
        <w:t>dll</w:t>
      </w:r>
      <w:r w:rsidRPr="00ED5C83">
        <w:rPr>
          <w:rFonts w:hint="eastAsia"/>
          <w:szCs w:val="21"/>
        </w:rPr>
        <w:t>文件所包含类的功能。</w:t>
      </w:r>
    </w:p>
    <w:p w:rsidR="00ED5C83" w:rsidRDefault="00ED5C83" w:rsidP="00ED5C83">
      <w:pPr>
        <w:ind w:firstLine="420"/>
        <w:rPr>
          <w:szCs w:val="21"/>
        </w:rPr>
      </w:pPr>
      <w:r w:rsidRPr="00ED5C83">
        <w:rPr>
          <w:rFonts w:hint="eastAsia"/>
          <w:szCs w:val="21"/>
        </w:rPr>
        <w:t>在每人负责的各部分模块完成后，会将所有的类生成</w:t>
      </w:r>
      <w:r w:rsidRPr="00ED5C83">
        <w:rPr>
          <w:rFonts w:hint="eastAsia"/>
          <w:szCs w:val="21"/>
        </w:rPr>
        <w:t>dll</w:t>
      </w:r>
      <w:r w:rsidRPr="00ED5C83">
        <w:rPr>
          <w:rFonts w:hint="eastAsia"/>
          <w:szCs w:val="21"/>
        </w:rPr>
        <w:t>文件，通过</w:t>
      </w:r>
      <w:r w:rsidRPr="00ED5C83">
        <w:rPr>
          <w:rFonts w:hint="eastAsia"/>
          <w:szCs w:val="21"/>
        </w:rPr>
        <w:t>Qt</w:t>
      </w:r>
      <w:r w:rsidRPr="00ED5C83">
        <w:rPr>
          <w:rFonts w:hint="eastAsia"/>
          <w:szCs w:val="21"/>
        </w:rPr>
        <w:t>的</w:t>
      </w:r>
      <w:r w:rsidRPr="00ED5C83">
        <w:rPr>
          <w:rFonts w:hint="eastAsia"/>
          <w:szCs w:val="21"/>
        </w:rPr>
        <w:t>installer framework</w:t>
      </w:r>
      <w:r w:rsidRPr="00ED5C83">
        <w:rPr>
          <w:rFonts w:hint="eastAsia"/>
          <w:szCs w:val="21"/>
        </w:rPr>
        <w:t>工具得到系统的</w:t>
      </w:r>
      <w:r w:rsidRPr="00ED5C83">
        <w:rPr>
          <w:rFonts w:hint="eastAsia"/>
          <w:szCs w:val="21"/>
        </w:rPr>
        <w:t>release</w:t>
      </w:r>
      <w:r w:rsidRPr="00ED5C83">
        <w:rPr>
          <w:rFonts w:hint="eastAsia"/>
          <w:szCs w:val="21"/>
        </w:rPr>
        <w:t>版本。</w:t>
      </w:r>
    </w:p>
    <w:p w:rsidR="00ED5C83" w:rsidRDefault="00ED5C83" w:rsidP="00ED5C83">
      <w:pPr>
        <w:rPr>
          <w:rFonts w:hint="eastAsia"/>
          <w:szCs w:val="21"/>
        </w:rPr>
      </w:pPr>
    </w:p>
    <w:p w:rsidR="006F5C26" w:rsidRPr="00ED5C83" w:rsidRDefault="00ED5C83" w:rsidP="00ED5C83">
      <w:pPr>
        <w:numPr>
          <w:ilvl w:val="0"/>
          <w:numId w:val="1"/>
        </w:numPr>
        <w:rPr>
          <w:szCs w:val="21"/>
        </w:rPr>
      </w:pPr>
      <w:r w:rsidRPr="00ED5C83">
        <w:rPr>
          <w:rFonts w:hint="eastAsia"/>
          <w:szCs w:val="21"/>
        </w:rPr>
        <w:t>project</w:t>
      </w:r>
      <w:r>
        <w:rPr>
          <w:rFonts w:hint="eastAsia"/>
          <w:szCs w:val="21"/>
        </w:rPr>
        <w:t>文件的功能</w:t>
      </w:r>
      <w:r w:rsidR="008C7805" w:rsidRPr="00ED5C83">
        <w:rPr>
          <w:rFonts w:hint="eastAsia"/>
          <w:szCs w:val="21"/>
        </w:rPr>
        <w:t>：</w:t>
      </w:r>
    </w:p>
    <w:p w:rsidR="00ED5C83" w:rsidRDefault="00ED5C83" w:rsidP="00ED5C83">
      <w:pPr>
        <w:ind w:firstLine="420"/>
        <w:rPr>
          <w:szCs w:val="21"/>
        </w:rPr>
      </w:pPr>
      <w:r w:rsidRPr="00ED5C83">
        <w:rPr>
          <w:rFonts w:hint="eastAsia"/>
          <w:szCs w:val="21"/>
        </w:rPr>
        <w:t>一个程序所调用到的所有</w:t>
      </w:r>
      <w:r w:rsidRPr="00ED5C83">
        <w:rPr>
          <w:rFonts w:hint="eastAsia"/>
          <w:szCs w:val="21"/>
        </w:rPr>
        <w:t>Qt</w:t>
      </w:r>
      <w:r w:rsidRPr="00ED5C83">
        <w:rPr>
          <w:rFonts w:hint="eastAsia"/>
          <w:szCs w:val="21"/>
        </w:rPr>
        <w:t>库文件都必须在</w:t>
      </w:r>
      <w:r w:rsidRPr="00ED5C83">
        <w:rPr>
          <w:rFonts w:hint="eastAsia"/>
          <w:szCs w:val="21"/>
        </w:rPr>
        <w:t>project</w:t>
      </w:r>
      <w:r w:rsidRPr="00ED5C83">
        <w:rPr>
          <w:rFonts w:hint="eastAsia"/>
          <w:szCs w:val="21"/>
        </w:rPr>
        <w:t>文件中通过</w:t>
      </w:r>
      <w:r w:rsidRPr="00ED5C83">
        <w:rPr>
          <w:rFonts w:hint="eastAsia"/>
          <w:szCs w:val="21"/>
        </w:rPr>
        <w:t>+=</w:t>
      </w:r>
      <w:r w:rsidRPr="00ED5C83">
        <w:rPr>
          <w:rFonts w:hint="eastAsia"/>
          <w:szCs w:val="21"/>
        </w:rPr>
        <w:t>指令进行导入，否则这些模块无法被正常调用。在编写代码过程中，如果</w:t>
      </w:r>
      <w:r w:rsidRPr="00ED5C83">
        <w:rPr>
          <w:rFonts w:hint="eastAsia"/>
          <w:szCs w:val="21"/>
        </w:rPr>
        <w:t>QtIDE</w:t>
      </w:r>
      <w:r w:rsidRPr="00ED5C83">
        <w:rPr>
          <w:rFonts w:hint="eastAsia"/>
          <w:szCs w:val="21"/>
        </w:rPr>
        <w:t>没有在本应出现的正确指令后生成备选，而是在指令下生成了红色波浪线，就可能是出现了之前的问题。</w:t>
      </w:r>
    </w:p>
    <w:p w:rsidR="00994FD1" w:rsidRDefault="00ED5C83" w:rsidP="00ED5C83">
      <w:pPr>
        <w:ind w:firstLine="420"/>
        <w:rPr>
          <w:szCs w:val="21"/>
        </w:rPr>
      </w:pPr>
      <w:r w:rsidRPr="00ED5C83">
        <w:rPr>
          <w:rFonts w:hint="eastAsia"/>
          <w:szCs w:val="21"/>
        </w:rPr>
        <w:t>在</w:t>
      </w:r>
      <w:r w:rsidRPr="00ED5C83">
        <w:rPr>
          <w:rFonts w:hint="eastAsia"/>
          <w:szCs w:val="21"/>
        </w:rPr>
        <w:t>pro</w:t>
      </w:r>
      <w:r w:rsidRPr="00ED5C83">
        <w:rPr>
          <w:rFonts w:hint="eastAsia"/>
          <w:szCs w:val="21"/>
        </w:rPr>
        <w:t>文件中也可以通过</w:t>
      </w:r>
      <w:r w:rsidRPr="00ED5C83">
        <w:rPr>
          <w:rFonts w:hint="eastAsia"/>
          <w:szCs w:val="21"/>
        </w:rPr>
        <w:t>INCLUDEPATH</w:t>
      </w:r>
      <w:r w:rsidRPr="00ED5C83">
        <w:rPr>
          <w:rFonts w:hint="eastAsia"/>
          <w:szCs w:val="21"/>
        </w:rPr>
        <w:t>指令指定需要添加的</w:t>
      </w:r>
      <w:r w:rsidRPr="00ED5C83">
        <w:rPr>
          <w:rFonts w:hint="eastAsia"/>
          <w:szCs w:val="21"/>
        </w:rPr>
        <w:t>h</w:t>
      </w:r>
      <w:r w:rsidRPr="00ED5C83">
        <w:rPr>
          <w:rFonts w:hint="eastAsia"/>
          <w:szCs w:val="21"/>
        </w:rPr>
        <w:t>文件、</w:t>
      </w:r>
      <w:r w:rsidRPr="00ED5C83">
        <w:rPr>
          <w:rFonts w:hint="eastAsia"/>
          <w:szCs w:val="21"/>
        </w:rPr>
        <w:t>cpp</w:t>
      </w:r>
      <w:r w:rsidRPr="00ED5C83">
        <w:rPr>
          <w:rFonts w:hint="eastAsia"/>
          <w:szCs w:val="21"/>
        </w:rPr>
        <w:t>文件或者</w:t>
      </w:r>
      <w:r w:rsidRPr="00ED5C83">
        <w:rPr>
          <w:rFonts w:hint="eastAsia"/>
          <w:szCs w:val="21"/>
        </w:rPr>
        <w:t>dll</w:t>
      </w:r>
      <w:r w:rsidRPr="00ED5C83">
        <w:rPr>
          <w:rFonts w:hint="eastAsia"/>
          <w:szCs w:val="21"/>
        </w:rPr>
        <w:t>文件所在文件夹，就可以不需要复制文件即可正常导入和使用类的功能。</w:t>
      </w:r>
    </w:p>
    <w:p w:rsidR="00ED5C83" w:rsidRDefault="00ED5C83" w:rsidP="00ED5C83">
      <w:pPr>
        <w:rPr>
          <w:rFonts w:hint="eastAsia"/>
          <w:szCs w:val="21"/>
        </w:rPr>
      </w:pPr>
    </w:p>
    <w:p w:rsidR="00ED5C83" w:rsidRDefault="00ED5C83" w:rsidP="00ED5C83">
      <w:pPr>
        <w:pStyle w:val="a6"/>
        <w:numPr>
          <w:ilvl w:val="0"/>
          <w:numId w:val="1"/>
        </w:numPr>
        <w:ind w:firstLineChars="0"/>
        <w:rPr>
          <w:szCs w:val="21"/>
        </w:rPr>
      </w:pPr>
      <w:r w:rsidRPr="00ED5C83">
        <w:rPr>
          <w:rFonts w:hint="eastAsia"/>
          <w:szCs w:val="21"/>
        </w:rPr>
        <w:t>堆栈及其工作原理</w:t>
      </w:r>
      <w:r>
        <w:rPr>
          <w:rFonts w:hint="eastAsia"/>
          <w:szCs w:val="21"/>
        </w:rPr>
        <w:t>：</w:t>
      </w:r>
    </w:p>
    <w:p w:rsidR="00ED5C83" w:rsidRDefault="00ED5C83" w:rsidP="00ED5C83">
      <w:pPr>
        <w:ind w:firstLine="420"/>
      </w:pPr>
      <w:r>
        <w:rPr>
          <w:rFonts w:hint="eastAsia"/>
        </w:rPr>
        <w:t>内存的存储空间分为</w:t>
      </w:r>
      <w:r>
        <w:rPr>
          <w:rFonts w:hint="eastAsia"/>
        </w:rPr>
        <w:t>stack</w:t>
      </w:r>
      <w:r>
        <w:rPr>
          <w:rFonts w:hint="eastAsia"/>
        </w:rPr>
        <w:t>/</w:t>
      </w:r>
      <w:r>
        <w:rPr>
          <w:rFonts w:hint="eastAsia"/>
        </w:rPr>
        <w:t>栈和</w:t>
      </w:r>
      <w:r>
        <w:rPr>
          <w:rFonts w:hint="eastAsia"/>
        </w:rPr>
        <w:t>heap</w:t>
      </w:r>
      <w:r>
        <w:rPr>
          <w:rFonts w:hint="eastAsia"/>
        </w:rPr>
        <w:t>/</w:t>
      </w:r>
      <w:r>
        <w:rPr>
          <w:rFonts w:hint="eastAsia"/>
        </w:rPr>
        <w:t>堆：栈中存储函数，堆中存储变量。地址空间的上部被分配给堆，下部被分配给栈。如果两部分的存储空间产生重叠，就会导致后写入的内容覆盖之前的内容，导致程序的</w:t>
      </w:r>
      <w:r>
        <w:rPr>
          <w:rFonts w:hint="eastAsia"/>
        </w:rPr>
        <w:t>segment fault</w:t>
      </w:r>
      <w:r>
        <w:rPr>
          <w:rFonts w:hint="eastAsia"/>
        </w:rPr>
        <w:t>。栈的写入按照从下到上的顺序，取出或删除则相反，按照从上到下的顺序。</w:t>
      </w:r>
      <w:r>
        <w:rPr>
          <w:rFonts w:hint="eastAsia"/>
        </w:rPr>
        <w:t>C</w:t>
      </w:r>
      <w:r>
        <w:rPr>
          <w:rFonts w:hint="eastAsia"/>
        </w:rPr>
        <w:t>语言连续内存空间的分配是按照从小到大的顺序。</w:t>
      </w:r>
    </w:p>
    <w:p w:rsidR="00ED5C83" w:rsidRDefault="00ED5C83" w:rsidP="00ED5C83">
      <w:pPr>
        <w:ind w:firstLine="420"/>
      </w:pPr>
      <w:r>
        <w:rPr>
          <w:rFonts w:hint="eastAsia"/>
        </w:rPr>
        <w:t>当函数或程序工作时，其原理也是按照栈的存取原理：最底层的被调用函数将其返回值地址返回上一层函数，这层函数再将返回值地址向下返回，知道进行到栈的最下层，将其返回值返回给系统接口（通常利用</w:t>
      </w:r>
      <w:r>
        <w:rPr>
          <w:rFonts w:hint="eastAsia"/>
        </w:rPr>
        <w:t>main</w:t>
      </w:r>
      <w:r>
        <w:rPr>
          <w:rFonts w:hint="eastAsia"/>
        </w:rPr>
        <w:t>函数）或</w:t>
      </w:r>
      <w:r>
        <w:rPr>
          <w:rFonts w:hint="eastAsia"/>
        </w:rPr>
        <w:t>UI</w:t>
      </w:r>
      <w:r>
        <w:rPr>
          <w:rFonts w:hint="eastAsia"/>
        </w:rPr>
        <w:t>界面。</w:t>
      </w:r>
    </w:p>
    <w:p w:rsidR="00ED5C83" w:rsidRPr="00C137DF" w:rsidRDefault="00ED5C83" w:rsidP="00ED5C83">
      <w:pPr>
        <w:rPr>
          <w:rFonts w:hint="eastAsia"/>
        </w:rPr>
      </w:pPr>
    </w:p>
    <w:p w:rsidR="00994FD1" w:rsidRDefault="00FE35E0">
      <w:pPr>
        <w:rPr>
          <w:b/>
          <w:bCs/>
          <w:sz w:val="32"/>
          <w:szCs w:val="28"/>
        </w:rPr>
      </w:pPr>
      <w:r>
        <w:rPr>
          <w:rFonts w:hint="eastAsia"/>
          <w:b/>
          <w:bCs/>
          <w:sz w:val="32"/>
          <w:szCs w:val="28"/>
        </w:rPr>
        <w:t>Decisions:</w:t>
      </w:r>
    </w:p>
    <w:p w:rsidR="00994FD1" w:rsidRDefault="004E48B0">
      <w:pPr>
        <w:ind w:firstLine="420"/>
      </w:pPr>
      <w:r>
        <w:rPr>
          <w:rFonts w:hint="eastAsia"/>
        </w:rPr>
        <w:t>本</w:t>
      </w:r>
      <w:r w:rsidR="009C4A21">
        <w:rPr>
          <w:rFonts w:hint="eastAsia"/>
        </w:rPr>
        <w:t>周任务</w:t>
      </w:r>
      <w:r w:rsidR="009C4A21">
        <w:t>为</w:t>
      </w:r>
      <w:r w:rsidR="00FE35E0">
        <w:t>：</w:t>
      </w:r>
    </w:p>
    <w:p w:rsidR="00195A7E" w:rsidRDefault="00ED5C83" w:rsidP="00195A7E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继续各</w:t>
      </w:r>
      <w:r w:rsidRPr="00ED5C83">
        <w:rPr>
          <w:rFonts w:hint="eastAsia"/>
          <w:color w:val="FF0000"/>
        </w:rPr>
        <w:t>部分代码</w:t>
      </w:r>
      <w:r w:rsidRPr="00ED5C83">
        <w:rPr>
          <w:color w:val="FF0000"/>
        </w:rPr>
        <w:t>的编写和调试</w:t>
      </w:r>
      <w:r>
        <w:t>。</w:t>
      </w:r>
    </w:p>
    <w:p w:rsidR="00ED5C83" w:rsidRPr="007D6450" w:rsidRDefault="00ED5C83" w:rsidP="00ED5C83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尝试</w:t>
      </w:r>
      <w:r>
        <w:t>不借助</w:t>
      </w:r>
      <w:r>
        <w:t>Qt Designer</w:t>
      </w:r>
      <w:r>
        <w:rPr>
          <w:rFonts w:hint="eastAsia"/>
        </w:rPr>
        <w:t>，</w:t>
      </w:r>
      <w:r w:rsidRPr="00ED5C83">
        <w:rPr>
          <w:rFonts w:hint="eastAsia"/>
        </w:rPr>
        <w:t>直接使用指令实现</w:t>
      </w:r>
      <w:r w:rsidRPr="00ED5C83">
        <w:rPr>
          <w:rFonts w:hint="eastAsia"/>
        </w:rPr>
        <w:t>UI</w:t>
      </w:r>
      <w:r>
        <w:rPr>
          <w:rFonts w:hint="eastAsia"/>
        </w:rPr>
        <w:t>功能。</w:t>
      </w:r>
    </w:p>
    <w:sectPr w:rsidR="00ED5C83" w:rsidRPr="007D64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4E1E" w:rsidRDefault="00D24E1E" w:rsidP="009C4A21">
      <w:r>
        <w:separator/>
      </w:r>
    </w:p>
  </w:endnote>
  <w:endnote w:type="continuationSeparator" w:id="0">
    <w:p w:rsidR="00D24E1E" w:rsidRDefault="00D24E1E" w:rsidP="009C4A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4E1E" w:rsidRDefault="00D24E1E" w:rsidP="009C4A21">
      <w:r>
        <w:separator/>
      </w:r>
    </w:p>
  </w:footnote>
  <w:footnote w:type="continuationSeparator" w:id="0">
    <w:p w:rsidR="00D24E1E" w:rsidRDefault="00D24E1E" w:rsidP="009C4A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B2A6C"/>
    <w:multiLevelType w:val="hybridMultilevel"/>
    <w:tmpl w:val="3A9493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A81399"/>
    <w:multiLevelType w:val="multilevel"/>
    <w:tmpl w:val="559C05F3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4807771"/>
    <w:multiLevelType w:val="hybridMultilevel"/>
    <w:tmpl w:val="1A6298B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BBB5B06"/>
    <w:multiLevelType w:val="hybridMultilevel"/>
    <w:tmpl w:val="17242D8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8E8656C"/>
    <w:multiLevelType w:val="hybridMultilevel"/>
    <w:tmpl w:val="5CAEF27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559C05F3"/>
    <w:multiLevelType w:val="multilevel"/>
    <w:tmpl w:val="559C05F3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7F20722"/>
    <w:multiLevelType w:val="hybridMultilevel"/>
    <w:tmpl w:val="E444CB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51579AB"/>
    <w:multiLevelType w:val="hybridMultilevel"/>
    <w:tmpl w:val="FAF2DBD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3"/>
  </w:num>
  <w:num w:numId="5">
    <w:abstractNumId w:val="4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040"/>
    <w:rsid w:val="00105290"/>
    <w:rsid w:val="00195A7E"/>
    <w:rsid w:val="00274036"/>
    <w:rsid w:val="002F7155"/>
    <w:rsid w:val="003D63DA"/>
    <w:rsid w:val="0044017B"/>
    <w:rsid w:val="004E48B0"/>
    <w:rsid w:val="00686315"/>
    <w:rsid w:val="006F5C26"/>
    <w:rsid w:val="007D6450"/>
    <w:rsid w:val="00816B9B"/>
    <w:rsid w:val="00852006"/>
    <w:rsid w:val="008C7805"/>
    <w:rsid w:val="00994FD1"/>
    <w:rsid w:val="009C4A21"/>
    <w:rsid w:val="00A436BF"/>
    <w:rsid w:val="00A82040"/>
    <w:rsid w:val="00B13DCE"/>
    <w:rsid w:val="00B62D21"/>
    <w:rsid w:val="00C137DF"/>
    <w:rsid w:val="00D24E1E"/>
    <w:rsid w:val="00D25A0E"/>
    <w:rsid w:val="00D7594F"/>
    <w:rsid w:val="00DA46CE"/>
    <w:rsid w:val="00E7163A"/>
    <w:rsid w:val="00ED5C83"/>
    <w:rsid w:val="00F9092A"/>
    <w:rsid w:val="00FE30DB"/>
    <w:rsid w:val="00FE35E0"/>
    <w:rsid w:val="29485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0F3172B4-71BB-4F72-961F-E938A4011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 w:qFormat="1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9C4A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9C4A21"/>
    <w:rPr>
      <w:kern w:val="2"/>
      <w:sz w:val="18"/>
      <w:szCs w:val="18"/>
    </w:rPr>
  </w:style>
  <w:style w:type="paragraph" w:styleId="a4">
    <w:name w:val="footer"/>
    <w:basedOn w:val="a"/>
    <w:link w:val="Char0"/>
    <w:unhideWhenUsed/>
    <w:rsid w:val="009C4A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9C4A21"/>
    <w:rPr>
      <w:kern w:val="2"/>
      <w:sz w:val="18"/>
      <w:szCs w:val="18"/>
    </w:rPr>
  </w:style>
  <w:style w:type="paragraph" w:styleId="a5">
    <w:name w:val="Quote"/>
    <w:basedOn w:val="a"/>
    <w:next w:val="a"/>
    <w:link w:val="Char1"/>
    <w:uiPriority w:val="99"/>
    <w:qFormat/>
    <w:rsid w:val="009C4A2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1">
    <w:name w:val="引用 Char"/>
    <w:basedOn w:val="a0"/>
    <w:link w:val="a5"/>
    <w:uiPriority w:val="99"/>
    <w:rsid w:val="009C4A21"/>
    <w:rPr>
      <w:i/>
      <w:iCs/>
      <w:color w:val="404040" w:themeColor="text1" w:themeTint="BF"/>
      <w:kern w:val="2"/>
      <w:sz w:val="21"/>
    </w:rPr>
  </w:style>
  <w:style w:type="paragraph" w:styleId="a6">
    <w:name w:val="List Paragraph"/>
    <w:basedOn w:val="a"/>
    <w:uiPriority w:val="99"/>
    <w:rsid w:val="00D7594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171</Words>
  <Characters>977</Characters>
  <Application>Microsoft Office Word</Application>
  <DocSecurity>0</DocSecurity>
  <Lines>8</Lines>
  <Paragraphs>2</Paragraphs>
  <ScaleCrop>false</ScaleCrop>
  <Company>SJTU</Company>
  <LinksUpToDate>false</LinksUpToDate>
  <CharactersWithSpaces>1146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Meeting Memo</dc:title>
  <dc:creator>周勃帆</dc:creator>
  <cp:lastModifiedBy>周勃帆</cp:lastModifiedBy>
  <cp:revision>3</cp:revision>
  <dcterms:created xsi:type="dcterms:W3CDTF">2015-04-27T13:28:00Z</dcterms:created>
  <dcterms:modified xsi:type="dcterms:W3CDTF">2015-06-10T11:12:00Z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2052-9.1.0.4866</vt:lpwstr>
  </property>
</Properties>
</file>