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319222" w14:textId="563326D5" w:rsidR="00C816D7" w:rsidRDefault="002A2C92" w:rsidP="00D74D44">
      <w:pPr>
        <w:pStyle w:val="Title"/>
      </w:pPr>
      <w:r>
        <w:t>Machine Learning Engineer Nanodegree</w:t>
      </w:r>
    </w:p>
    <w:p w14:paraId="04FD7901" w14:textId="32CFA0E2" w:rsidR="00D74D44" w:rsidRDefault="00D74D44" w:rsidP="00D656AC">
      <w:pPr>
        <w:pStyle w:val="Heading1"/>
        <w:jc w:val="center"/>
      </w:pPr>
      <w:r>
        <w:t>Capstone proposal</w:t>
      </w:r>
    </w:p>
    <w:p w14:paraId="625BDF6F" w14:textId="69009393" w:rsidR="001D1A50" w:rsidRPr="00862D9A" w:rsidRDefault="005B12DD" w:rsidP="00862D9A">
      <w:pPr>
        <w:pStyle w:val="Heading3"/>
        <w:jc w:val="center"/>
        <w:rPr>
          <w:sz w:val="28"/>
          <w:szCs w:val="28"/>
        </w:rPr>
      </w:pPr>
      <w:r>
        <w:rPr>
          <w:sz w:val="28"/>
          <w:szCs w:val="28"/>
        </w:rPr>
        <w:t xml:space="preserve">Grasp quality prediction of a </w:t>
      </w:r>
      <w:r w:rsidR="00B24304">
        <w:rPr>
          <w:sz w:val="28"/>
          <w:szCs w:val="28"/>
        </w:rPr>
        <w:t>r</w:t>
      </w:r>
      <w:r>
        <w:rPr>
          <w:sz w:val="28"/>
          <w:szCs w:val="28"/>
        </w:rPr>
        <w:t>obotic hand</w:t>
      </w:r>
    </w:p>
    <w:p w14:paraId="682714E1" w14:textId="3B367E95" w:rsidR="00744D59" w:rsidRDefault="00D656AC" w:rsidP="00D656AC">
      <w:pPr>
        <w:pStyle w:val="Heading2"/>
        <w:jc w:val="center"/>
      </w:pPr>
      <w:r>
        <w:t>Uljan Sinani</w:t>
      </w:r>
      <w:r w:rsidR="00B24304">
        <w:t xml:space="preserve"> – 09/07/2020</w:t>
      </w:r>
    </w:p>
    <w:p w14:paraId="65CC54AD" w14:textId="77777777" w:rsidR="00744D59" w:rsidRPr="00744D59" w:rsidRDefault="00744D59" w:rsidP="00D656AC">
      <w:pPr>
        <w:jc w:val="center"/>
      </w:pPr>
    </w:p>
    <w:p w14:paraId="0BF8314C" w14:textId="3DAA9FC7" w:rsidR="002A2C92" w:rsidRDefault="00FB238E" w:rsidP="00503836">
      <w:pPr>
        <w:pStyle w:val="Heading2"/>
      </w:pPr>
      <w:r>
        <w:t>Exploration of data</w:t>
      </w:r>
      <w:bookmarkStart w:id="0" w:name="_GoBack"/>
      <w:bookmarkEnd w:id="0"/>
    </w:p>
    <w:p w14:paraId="6B68322E" w14:textId="78B5402B" w:rsidR="00E347B2" w:rsidRDefault="004958A7" w:rsidP="00503836">
      <w:pPr>
        <w:jc w:val="both"/>
      </w:pPr>
      <w:r>
        <w:t>Often</w:t>
      </w:r>
      <w:r w:rsidR="00FB6DA8">
        <w:t xml:space="preserve">, we take for granted our human capability to grasp objects and smoothly </w:t>
      </w:r>
      <w:r w:rsidR="002A70C4">
        <w:t>manipulate them</w:t>
      </w:r>
      <w:r w:rsidR="00FB6DA8">
        <w:t xml:space="preserve">. As trivial as it may seem for us, it is not the case </w:t>
      </w:r>
      <w:r w:rsidR="002A70C4">
        <w:t>for a robot.</w:t>
      </w:r>
      <w:r w:rsidR="00FB6DA8">
        <w:t xml:space="preserve"> </w:t>
      </w:r>
      <w:r w:rsidR="00E3635C">
        <w:t xml:space="preserve">Industrial environments are a common example where we </w:t>
      </w:r>
      <w:r w:rsidR="002A70C4">
        <w:t xml:space="preserve">desire the </w:t>
      </w:r>
      <w:r w:rsidR="00E3635C">
        <w:t xml:space="preserve">robots to perform tasks close to human </w:t>
      </w:r>
      <w:r w:rsidR="002A70C4">
        <w:t>cap</w:t>
      </w:r>
      <w:r w:rsidR="00E3635C">
        <w:t>ability. Although, robotic manipulators may have superior strength</w:t>
      </w:r>
      <w:r w:rsidR="002A70C4">
        <w:t>,</w:t>
      </w:r>
      <w:r w:rsidR="00E3635C">
        <w:t xml:space="preserve"> and might not be endangered from harsh environments</w:t>
      </w:r>
      <w:r w:rsidR="002A70C4">
        <w:t>,</w:t>
      </w:r>
      <w:r w:rsidR="00E3635C">
        <w:t xml:space="preserve"> they lack the ability to accurately grasp and handle object properly. Therefore, to address th</w:t>
      </w:r>
      <w:r w:rsidR="002A70C4">
        <w:t>ese</w:t>
      </w:r>
      <w:r w:rsidR="00E3635C">
        <w:t xml:space="preserve"> issues</w:t>
      </w:r>
      <w:r w:rsidR="002A70C4">
        <w:t xml:space="preserve"> that</w:t>
      </w:r>
      <w:r w:rsidR="00E3635C">
        <w:t xml:space="preserve"> robotics field is facing</w:t>
      </w:r>
      <w:r w:rsidR="002A70C4">
        <w:t>,</w:t>
      </w:r>
      <w:r w:rsidR="00E3635C">
        <w:t xml:space="preserve"> a machine learning approach could come to </w:t>
      </w:r>
      <w:r w:rsidR="002A70C4">
        <w:t xml:space="preserve">the </w:t>
      </w:r>
      <w:r w:rsidR="00E3635C">
        <w:t xml:space="preserve">rescue </w:t>
      </w:r>
      <w:r w:rsidR="002A70C4">
        <w:t xml:space="preserve">to </w:t>
      </w:r>
      <w:r w:rsidR="00E3635C">
        <w:t xml:space="preserve">providing proper domain-related solution.  </w:t>
      </w:r>
    </w:p>
    <w:p w14:paraId="3CDB8A25" w14:textId="4D4F7021" w:rsidR="00E347B2" w:rsidRDefault="00E347B2" w:rsidP="002A2C92"/>
    <w:p w14:paraId="7B8D6EC9" w14:textId="432C54EB" w:rsidR="00E347B2" w:rsidRDefault="00E347B2" w:rsidP="00503836">
      <w:pPr>
        <w:pStyle w:val="Heading2"/>
      </w:pPr>
      <w:r>
        <w:t>Problem statement</w:t>
      </w:r>
    </w:p>
    <w:p w14:paraId="3921F9D9" w14:textId="58F414CE" w:rsidR="000E08F7" w:rsidRDefault="000E08F7" w:rsidP="000E08F7">
      <w:pPr>
        <w:jc w:val="both"/>
      </w:pPr>
      <w:r>
        <w:t>In industrial environment</w:t>
      </w:r>
      <w:r w:rsidR="00AE0F33">
        <w:t>s</w:t>
      </w:r>
      <w:r>
        <w:t xml:space="preserve"> time and energy are the most important variables to optimize for. The reasons they are important is related to the amount of time it takes for a robot to perform a certain task and as a result a certain amount of energy will get spend performing that action. The latter will get worse if the task must be repeated </w:t>
      </w:r>
      <w:r w:rsidR="00430225">
        <w:t>many times and even worse when it is</w:t>
      </w:r>
      <w:r>
        <w:t xml:space="preserve"> not accomplishing it properly. Thus, in industry where potentially hundreds or more robots are installed to perform certain tasks the success rate to accomplish a quality grasp could make or break a</w:t>
      </w:r>
      <w:r w:rsidR="00430225">
        <w:t xml:space="preserve"> </w:t>
      </w:r>
      <w:r>
        <w:t>task. On top of that</w:t>
      </w:r>
      <w:r w:rsidR="00430225">
        <w:t>,</w:t>
      </w:r>
      <w:r>
        <w:t xml:space="preserve"> if a certain output per time is required to be met</w:t>
      </w:r>
      <w:r w:rsidR="00430225">
        <w:t>,</w:t>
      </w:r>
      <w:r>
        <w:t xml:space="preserve"> then the failure rate to grasping objects should be smallest possible. Based on some research in industry the following reasons </w:t>
      </w:r>
      <w:r w:rsidR="00430225">
        <w:t>are shown to be related with the importance of r</w:t>
      </w:r>
      <w:r>
        <w:t xml:space="preserve">obot grasping. </w:t>
      </w:r>
    </w:p>
    <w:p w14:paraId="1B909D9B" w14:textId="43B9DFF9" w:rsidR="00335F29" w:rsidRDefault="00335F29" w:rsidP="000E08F7">
      <w:pPr>
        <w:pStyle w:val="ListParagraph"/>
        <w:numPr>
          <w:ilvl w:val="0"/>
          <w:numId w:val="3"/>
        </w:numPr>
      </w:pPr>
      <w:r>
        <w:t>Sav</w:t>
      </w:r>
      <w:r w:rsidR="009E1DB8">
        <w:t>ing</w:t>
      </w:r>
      <w:r w:rsidR="000E08F7">
        <w:t xml:space="preserve"> energy by performing the action only once </w:t>
      </w:r>
    </w:p>
    <w:p w14:paraId="1B2D6B5F" w14:textId="1E49761A" w:rsidR="000E08F7" w:rsidRDefault="000E08F7" w:rsidP="000E08F7">
      <w:pPr>
        <w:pStyle w:val="ListParagraph"/>
        <w:numPr>
          <w:ilvl w:val="0"/>
          <w:numId w:val="3"/>
        </w:numPr>
      </w:pPr>
      <w:r>
        <w:t>Grasp</w:t>
      </w:r>
      <w:r w:rsidR="009E1DB8">
        <w:t>ing</w:t>
      </w:r>
      <w:r>
        <w:t xml:space="preserve"> effectively the object without causing any damage</w:t>
      </w:r>
    </w:p>
    <w:p w14:paraId="1600D94A" w14:textId="26662EB6" w:rsidR="000E08F7" w:rsidRDefault="000E08F7" w:rsidP="000E08F7">
      <w:pPr>
        <w:pStyle w:val="ListParagraph"/>
        <w:numPr>
          <w:ilvl w:val="0"/>
          <w:numId w:val="3"/>
        </w:numPr>
      </w:pPr>
      <w:r>
        <w:t>Sav</w:t>
      </w:r>
      <w:r w:rsidR="009E1DB8">
        <w:t>ing</w:t>
      </w:r>
      <w:r>
        <w:t xml:space="preserve"> time by quickly grasping the object</w:t>
      </w:r>
    </w:p>
    <w:p w14:paraId="05FFDF76" w14:textId="7F60FF79" w:rsidR="000E08F7" w:rsidRDefault="009E1DB8" w:rsidP="000E08F7">
      <w:pPr>
        <w:pStyle w:val="ListParagraph"/>
        <w:numPr>
          <w:ilvl w:val="0"/>
          <w:numId w:val="3"/>
        </w:numPr>
      </w:pPr>
      <w:r>
        <w:t>Flexibility, a</w:t>
      </w:r>
      <w:r w:rsidR="000E08F7">
        <w:t>dapt</w:t>
      </w:r>
      <w:r>
        <w:t>ing</w:t>
      </w:r>
      <w:r w:rsidR="000E08F7">
        <w:t xml:space="preserve"> the grasp force according to the nature of the object (</w:t>
      </w:r>
      <w:r w:rsidR="00742761">
        <w:t>i.e.</w:t>
      </w:r>
      <w:r w:rsidR="000E08F7">
        <w:t xml:space="preserve"> soft, hard, fluffy </w:t>
      </w:r>
      <w:r w:rsidR="00742761">
        <w:t>etc.)</w:t>
      </w:r>
    </w:p>
    <w:p w14:paraId="018FB8BC" w14:textId="64771E35" w:rsidR="00425674" w:rsidRDefault="00425674" w:rsidP="00213D19">
      <w:pPr>
        <w:jc w:val="both"/>
      </w:pPr>
      <w:r>
        <w:t xml:space="preserve">Looking at the dataset where the measurements were obtained while monitoring robot’s grasping performance in Smart </w:t>
      </w:r>
      <w:r w:rsidR="00721716">
        <w:t xml:space="preserve">Grasping </w:t>
      </w:r>
      <w:r>
        <w:t xml:space="preserve">Sandbox the data changes over time. </w:t>
      </w:r>
    </w:p>
    <w:p w14:paraId="2A83D5DF" w14:textId="7F964CD8" w:rsidR="00425674" w:rsidRDefault="009A4417" w:rsidP="00213D19">
      <w:pPr>
        <w:jc w:val="both"/>
      </w:pPr>
      <w:r w:rsidRPr="009A4417">
        <w:rPr>
          <w:noProof/>
        </w:rPr>
        <mc:AlternateContent>
          <mc:Choice Requires="wps">
            <w:drawing>
              <wp:anchor distT="0" distB="0" distL="114300" distR="114300" simplePos="0" relativeHeight="251672576" behindDoc="0" locked="0" layoutInCell="1" allowOverlap="1" wp14:anchorId="37374EF0" wp14:editId="5A946E18">
                <wp:simplePos x="0" y="0"/>
                <wp:positionH relativeFrom="column">
                  <wp:posOffset>2529840</wp:posOffset>
                </wp:positionH>
                <wp:positionV relativeFrom="paragraph">
                  <wp:posOffset>822325</wp:posOffset>
                </wp:positionV>
                <wp:extent cx="510540" cy="1143000"/>
                <wp:effectExtent l="0" t="0" r="22860" b="19050"/>
                <wp:wrapNone/>
                <wp:docPr id="17" name="Rectangle 17"/>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9C28A" id="Rectangle 17" o:spid="_x0000_s1026" style="position:absolute;margin-left:199.2pt;margin-top:64.75pt;width:40.2pt;height:9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" filled="f" strokecolor="red" strokeweight="1pt"/>
            </w:pict>
          </mc:Fallback>
        </mc:AlternateContent>
      </w:r>
      <w:r w:rsidRPr="009A4417">
        <w:rPr>
          <w:noProof/>
        </w:rPr>
        <mc:AlternateContent>
          <mc:Choice Requires="wps">
            <w:drawing>
              <wp:anchor distT="0" distB="0" distL="114300" distR="114300" simplePos="0" relativeHeight="251671552" behindDoc="0" locked="0" layoutInCell="1" allowOverlap="1" wp14:anchorId="32D0A7AB" wp14:editId="4DF7AF77">
                <wp:simplePos x="0" y="0"/>
                <wp:positionH relativeFrom="column">
                  <wp:posOffset>3101340</wp:posOffset>
                </wp:positionH>
                <wp:positionV relativeFrom="paragraph">
                  <wp:posOffset>822325</wp:posOffset>
                </wp:positionV>
                <wp:extent cx="510540" cy="1143000"/>
                <wp:effectExtent l="0" t="0" r="22860" b="19050"/>
                <wp:wrapNone/>
                <wp:docPr id="16" name="Rectangle 16"/>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F9CF6" id="Rectangle 16" o:spid="_x0000_s1026" style="position:absolute;margin-left:244.2pt;margin-top:64.75pt;width:40.2pt;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" filled="f" strokecolor="red" strokeweight="1pt"/>
            </w:pict>
          </mc:Fallback>
        </mc:AlternateContent>
      </w:r>
      <w:r w:rsidRPr="009A4417">
        <w:rPr>
          <w:noProof/>
        </w:rPr>
        <mc:AlternateContent>
          <mc:Choice Requires="wps">
            <w:drawing>
              <wp:anchor distT="0" distB="0" distL="114300" distR="114300" simplePos="0" relativeHeight="251673600" behindDoc="0" locked="0" layoutInCell="1" allowOverlap="1" wp14:anchorId="1B1451C1" wp14:editId="36C11AE8">
                <wp:simplePos x="0" y="0"/>
                <wp:positionH relativeFrom="column">
                  <wp:posOffset>3672840</wp:posOffset>
                </wp:positionH>
                <wp:positionV relativeFrom="paragraph">
                  <wp:posOffset>822325</wp:posOffset>
                </wp:positionV>
                <wp:extent cx="510540" cy="1143000"/>
                <wp:effectExtent l="0" t="0" r="22860" b="19050"/>
                <wp:wrapNone/>
                <wp:docPr id="18" name="Rectangle 18"/>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F0EF3" id="Rectangle 18" o:spid="_x0000_s1026" style="position:absolute;margin-left:289.2pt;margin-top:64.75pt;width:40.2pt;height:9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" filled="f" strokecolor="red" strokeweight="1pt"/>
            </w:pict>
          </mc:Fallback>
        </mc:AlternateContent>
      </w:r>
      <w:r w:rsidRPr="009A4417">
        <w:rPr>
          <w:noProof/>
        </w:rPr>
        <mc:AlternateContent>
          <mc:Choice Requires="wps">
            <w:drawing>
              <wp:anchor distT="0" distB="0" distL="114300" distR="114300" simplePos="0" relativeHeight="251674624" behindDoc="0" locked="0" layoutInCell="1" allowOverlap="1" wp14:anchorId="590FC95A" wp14:editId="7F009208">
                <wp:simplePos x="0" y="0"/>
                <wp:positionH relativeFrom="column">
                  <wp:posOffset>4274820</wp:posOffset>
                </wp:positionH>
                <wp:positionV relativeFrom="paragraph">
                  <wp:posOffset>822325</wp:posOffset>
                </wp:positionV>
                <wp:extent cx="510540" cy="1143000"/>
                <wp:effectExtent l="0" t="0" r="22860" b="19050"/>
                <wp:wrapNone/>
                <wp:docPr id="19" name="Rectangle 19"/>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8479C" id="Rectangle 19" o:spid="_x0000_s1026" style="position:absolute;margin-left:336.6pt;margin-top:64.75pt;width:40.2pt;height:9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" filled="f" strokecolor="red" strokeweight="1pt"/>
            </w:pict>
          </mc:Fallback>
        </mc:AlternateContent>
      </w:r>
      <w:r w:rsidRPr="009A4417">
        <w:rPr>
          <w:noProof/>
        </w:rPr>
        <mc:AlternateContent>
          <mc:Choice Requires="wps">
            <w:drawing>
              <wp:anchor distT="0" distB="0" distL="114300" distR="114300" simplePos="0" relativeHeight="251675648" behindDoc="0" locked="0" layoutInCell="1" allowOverlap="1" wp14:anchorId="6C3FBA66" wp14:editId="263339F9">
                <wp:simplePos x="0" y="0"/>
                <wp:positionH relativeFrom="column">
                  <wp:posOffset>4838700</wp:posOffset>
                </wp:positionH>
                <wp:positionV relativeFrom="paragraph">
                  <wp:posOffset>822325</wp:posOffset>
                </wp:positionV>
                <wp:extent cx="510540" cy="1143000"/>
                <wp:effectExtent l="0" t="0" r="22860" b="19050"/>
                <wp:wrapNone/>
                <wp:docPr id="20" name="Rectangle 20"/>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9AEDB" id="Rectangle 20" o:spid="_x0000_s1026" style="position:absolute;margin-left:381pt;margin-top:64.75pt;width:40.2pt;height:9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" filled="f" strokecolor="red" strokeweight="1pt"/>
            </w:pict>
          </mc:Fallback>
        </mc:AlternateContent>
      </w:r>
      <w:r w:rsidR="00425674">
        <w:rPr>
          <w:noProof/>
        </w:rPr>
        <w:drawing>
          <wp:inline distT="0" distB="0" distL="0" distR="0" wp14:anchorId="0AE46ED3" wp14:editId="6CFE213F">
            <wp:extent cx="5417820" cy="2014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r="47045"/>
                    <a:stretch/>
                  </pic:blipFill>
                  <pic:spPr bwMode="auto">
                    <a:xfrm>
                      <a:off x="0" y="0"/>
                      <a:ext cx="5446619" cy="2025565"/>
                    </a:xfrm>
                    <a:prstGeom prst="rect">
                      <a:avLst/>
                    </a:prstGeom>
                    <a:ln>
                      <a:noFill/>
                    </a:ln>
                    <a:extLst>
                      <a:ext uri="{53640926-AAD7-44D8-BBD7-CCE9431645EC}">
                        <a14:shadowObscured xmlns:a14="http://schemas.microsoft.com/office/drawing/2010/main"/>
                      </a:ext>
                    </a:extLst>
                  </pic:spPr>
                </pic:pic>
              </a:graphicData>
            </a:graphic>
          </wp:inline>
        </w:drawing>
      </w:r>
    </w:p>
    <w:p w14:paraId="274B72EA" w14:textId="294AE4F7" w:rsidR="00425674" w:rsidRDefault="009A4417" w:rsidP="00213D19">
      <w:pPr>
        <w:jc w:val="both"/>
      </w:pPr>
      <w:r>
        <w:rPr>
          <w:noProof/>
        </w:rPr>
        <w:lastRenderedPageBreak/>
        <mc:AlternateContent>
          <mc:Choice Requires="wps">
            <w:drawing>
              <wp:anchor distT="0" distB="0" distL="114300" distR="114300" simplePos="0" relativeHeight="251669504" behindDoc="0" locked="0" layoutInCell="1" allowOverlap="1" wp14:anchorId="393E8F2E" wp14:editId="4CDDFB2D">
                <wp:simplePos x="0" y="0"/>
                <wp:positionH relativeFrom="column">
                  <wp:posOffset>4930140</wp:posOffset>
                </wp:positionH>
                <wp:positionV relativeFrom="paragraph">
                  <wp:posOffset>639445</wp:posOffset>
                </wp:positionV>
                <wp:extent cx="510540" cy="1143000"/>
                <wp:effectExtent l="0" t="0" r="22860" b="19050"/>
                <wp:wrapNone/>
                <wp:docPr id="15" name="Rectangle 15"/>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DC756" id="Rectangle 15" o:spid="_x0000_s1026" style="position:absolute;margin-left:388.2pt;margin-top:50.35pt;width:40.2pt;height:9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3D2D329C" wp14:editId="1B6511A2">
                <wp:simplePos x="0" y="0"/>
                <wp:positionH relativeFrom="column">
                  <wp:posOffset>4381500</wp:posOffset>
                </wp:positionH>
                <wp:positionV relativeFrom="paragraph">
                  <wp:posOffset>639445</wp:posOffset>
                </wp:positionV>
                <wp:extent cx="510540" cy="1143000"/>
                <wp:effectExtent l="0" t="0" r="22860" b="19050"/>
                <wp:wrapNone/>
                <wp:docPr id="14" name="Rectangle 14"/>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08025" id="Rectangle 14" o:spid="_x0000_s1026" style="position:absolute;margin-left:345pt;margin-top:50.35pt;width:40.2pt;height: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512E0FD6" wp14:editId="5F3F4250">
                <wp:simplePos x="0" y="0"/>
                <wp:positionH relativeFrom="column">
                  <wp:posOffset>3832860</wp:posOffset>
                </wp:positionH>
                <wp:positionV relativeFrom="paragraph">
                  <wp:posOffset>639445</wp:posOffset>
                </wp:positionV>
                <wp:extent cx="510540" cy="1143000"/>
                <wp:effectExtent l="0" t="0" r="22860" b="19050"/>
                <wp:wrapNone/>
                <wp:docPr id="13" name="Rectangle 13"/>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15B03" id="Rectangle 13" o:spid="_x0000_s1026" style="position:absolute;margin-left:301.8pt;margin-top:50.35pt;width:40.2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72BF3092" wp14:editId="7C4DC2F8">
                <wp:simplePos x="0" y="0"/>
                <wp:positionH relativeFrom="column">
                  <wp:posOffset>3276600</wp:posOffset>
                </wp:positionH>
                <wp:positionV relativeFrom="paragraph">
                  <wp:posOffset>639445</wp:posOffset>
                </wp:positionV>
                <wp:extent cx="510540" cy="1143000"/>
                <wp:effectExtent l="0" t="0" r="22860" b="19050"/>
                <wp:wrapNone/>
                <wp:docPr id="9" name="Rectangle 9"/>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D3683" id="Rectangle 9" o:spid="_x0000_s1026" style="position:absolute;margin-left:258pt;margin-top:50.35pt;width:40.2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0A4EA04E" wp14:editId="5E386A29">
                <wp:simplePos x="0" y="0"/>
                <wp:positionH relativeFrom="column">
                  <wp:posOffset>2727960</wp:posOffset>
                </wp:positionH>
                <wp:positionV relativeFrom="paragraph">
                  <wp:posOffset>639445</wp:posOffset>
                </wp:positionV>
                <wp:extent cx="510540" cy="1143000"/>
                <wp:effectExtent l="0" t="0" r="22860" b="19050"/>
                <wp:wrapNone/>
                <wp:docPr id="12" name="Rectangle 12"/>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535C1" id="Rectangle 12" o:spid="_x0000_s1026" style="position:absolute;margin-left:214.8pt;margin-top:50.35pt;width:40.2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" filled="f" strokecolor="red" strokeweight="1pt"/>
            </w:pict>
          </mc:Fallback>
        </mc:AlternateContent>
      </w:r>
      <w:r w:rsidR="00425674">
        <w:rPr>
          <w:noProof/>
        </w:rPr>
        <w:drawing>
          <wp:inline distT="0" distB="0" distL="0" distR="0" wp14:anchorId="083D1BF1" wp14:editId="5C0C265C">
            <wp:extent cx="5524500" cy="1873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2436"/>
                    <a:stretch/>
                  </pic:blipFill>
                  <pic:spPr bwMode="auto">
                    <a:xfrm>
                      <a:off x="0" y="0"/>
                      <a:ext cx="5534144" cy="1876555"/>
                    </a:xfrm>
                    <a:prstGeom prst="rect">
                      <a:avLst/>
                    </a:prstGeom>
                    <a:ln>
                      <a:noFill/>
                    </a:ln>
                    <a:extLst>
                      <a:ext uri="{53640926-AAD7-44D8-BBD7-CCE9431645EC}">
                        <a14:shadowObscured xmlns:a14="http://schemas.microsoft.com/office/drawing/2010/main"/>
                      </a:ext>
                    </a:extLst>
                  </pic:spPr>
                </pic:pic>
              </a:graphicData>
            </a:graphic>
          </wp:inline>
        </w:drawing>
      </w:r>
    </w:p>
    <w:p w14:paraId="633FC336" w14:textId="22C1C6EE" w:rsidR="000E5A52" w:rsidRDefault="00C13155" w:rsidP="00213D19">
      <w:pPr>
        <w:jc w:val="both"/>
      </w:pPr>
      <w:r>
        <w:t xml:space="preserve">This is a </w:t>
      </w:r>
      <w:r w:rsidR="000E5A52">
        <w:t>regression</w:t>
      </w:r>
      <w:r>
        <w:t xml:space="preserve"> problem because the dataset contains</w:t>
      </w:r>
      <w:r w:rsidR="000E5A52">
        <w:t xml:space="preserve"> continuous values of measurements from the fingers, joints of the robotic hand </w:t>
      </w:r>
      <w:r w:rsidR="009A4417">
        <w:t xml:space="preserve">which will be used to predict the robustness value. </w:t>
      </w:r>
    </w:p>
    <w:p w14:paraId="3B521659" w14:textId="09CF209A" w:rsidR="00C16836" w:rsidRDefault="000E5A52" w:rsidP="00213D19">
      <w:pPr>
        <w:jc w:val="both"/>
      </w:pPr>
      <w:r>
        <w:rPr>
          <w:noProof/>
        </w:rPr>
        <w:drawing>
          <wp:inline distT="0" distB="0" distL="0" distR="0" wp14:anchorId="23FCABEA" wp14:editId="166930E6">
            <wp:extent cx="5943600" cy="1835785"/>
            <wp:effectExtent l="0" t="0" r="0" b="0"/>
            <wp:docPr id="7" name="Picture 7" descr="Image for pos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for post">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inline>
        </w:drawing>
      </w:r>
    </w:p>
    <w:p w14:paraId="6A226193" w14:textId="3BCD89FA" w:rsidR="000E5A52" w:rsidRDefault="009A4417" w:rsidP="00213D19">
      <w:pPr>
        <w:jc w:val="both"/>
      </w:pPr>
      <w:r>
        <w:t>Therefore, based on Machine Learning hierarchical diagram, for a regression problem supervised machine learning will be used.</w:t>
      </w:r>
    </w:p>
    <w:p w14:paraId="3D523933" w14:textId="77777777" w:rsidR="000E5A52" w:rsidRDefault="000E5A52" w:rsidP="00213D19">
      <w:pPr>
        <w:jc w:val="both"/>
      </w:pPr>
    </w:p>
    <w:p w14:paraId="79D85AEE" w14:textId="757ADB37" w:rsidR="00D90275" w:rsidRDefault="00D90275" w:rsidP="00503836">
      <w:pPr>
        <w:pStyle w:val="Heading2"/>
      </w:pPr>
      <w:r>
        <w:t>Datasets and inputs</w:t>
      </w:r>
    </w:p>
    <w:p w14:paraId="2B90280B" w14:textId="46ECA74B" w:rsidR="0058225C" w:rsidRDefault="00721716" w:rsidP="00D20FAA">
      <w:pPr>
        <w:jc w:val="both"/>
      </w:pPr>
      <w:r>
        <w:t xml:space="preserve">‘Explain the variables with more detail, especially "robustness"? how would someone unfamiliar with the subject would conceive or understand the problem? elaborate on the meaning of the rows provide examples. Lastly, explain what </w:t>
      </w:r>
      <w:r w:rsidR="00794E9C">
        <w:t>the target variable is</w:t>
      </w:r>
      <w:r>
        <w:t>? if any?’</w:t>
      </w:r>
    </w:p>
    <w:p w14:paraId="153D95AE" w14:textId="37BB33F1" w:rsidR="00EB117F" w:rsidRDefault="00EB117F" w:rsidP="00EB117F">
      <w:pPr>
        <w:jc w:val="both"/>
      </w:pPr>
      <w:r>
        <w:t>The grasping dataset was obtained simulating the robotic hand in a virtual environment using Smart Grasping Sandbox.</w:t>
      </w:r>
    </w:p>
    <w:p w14:paraId="7DF82DC5" w14:textId="15B93A27" w:rsidR="00721716" w:rsidRDefault="00721716" w:rsidP="00EB117F">
      <w:pPr>
        <w:jc w:val="both"/>
      </w:pPr>
      <w:r>
        <w:t>Robustness is used to determine the physical character of a</w:t>
      </w:r>
      <w:r w:rsidR="00602BAC">
        <w:t xml:space="preserve">n object’s </w:t>
      </w:r>
      <w:r>
        <w:t xml:space="preserve">when interacting with another object </w:t>
      </w:r>
      <w:r w:rsidR="00602BAC">
        <w:t>or interface</w:t>
      </w:r>
      <w:r>
        <w:t>. In the case of an object</w:t>
      </w:r>
      <w:r w:rsidR="00602BAC">
        <w:t>,</w:t>
      </w:r>
      <w:r>
        <w:t xml:space="preserve"> let us imagine </w:t>
      </w:r>
      <w:r w:rsidR="00602BAC">
        <w:t xml:space="preserve">holding to different balls in our hands. In the left hand we hold a </w:t>
      </w:r>
      <w:r>
        <w:t>fluffy ball</w:t>
      </w:r>
      <w:r w:rsidR="00602BAC">
        <w:t xml:space="preserve">, and in the right one we are </w:t>
      </w:r>
      <w:r>
        <w:t xml:space="preserve">holding </w:t>
      </w:r>
      <w:r w:rsidR="00602BAC">
        <w:t xml:space="preserve">a </w:t>
      </w:r>
      <w:r>
        <w:t>solid ball.</w:t>
      </w:r>
      <w:r w:rsidR="00602BAC">
        <w:t xml:space="preserve"> Now imagine throwing at the same time the fluffy ball from the left hand and the solid one from the right hand. Which one would you think will bounce higher? Well I believe we</w:t>
      </w:r>
      <w:r>
        <w:t xml:space="preserve"> will</w:t>
      </w:r>
      <w:r w:rsidR="00602BAC">
        <w:t xml:space="preserve"> agree that fluffy ball from the left hand will bounce higher. In this imaginary experiment, the ball bouncing higher has a low robustness score of its surface and the one having a hard surface (solid ball) has a higher robustness score. Thus, the example goes to show that in our case the “Robustness” column shows the case when a robot grasps an object shakes it and determines its surface character based on the compression force applied</w:t>
      </w:r>
      <w:r w:rsidR="00794E9C">
        <w:t>, which will change</w:t>
      </w:r>
      <w:r w:rsidR="00602BAC">
        <w:t xml:space="preserve"> the </w:t>
      </w:r>
      <w:r w:rsidR="00794E9C">
        <w:t>theoretical diameter/dimension of the object relative to object’s center.</w:t>
      </w:r>
    </w:p>
    <w:p w14:paraId="5234FC40" w14:textId="0BF2FA79" w:rsidR="00EB117F" w:rsidRDefault="00EB117F" w:rsidP="00EB117F">
      <w:pPr>
        <w:jc w:val="both"/>
      </w:pPr>
      <w:r>
        <w:t>An experiment consists of grasping the ball, shaking it for a while, while computing a grasp robustness (which is the variation of the distance between the palm and the ball during the shake). Multiple measurements are taken during a given experiment. Only one robustness value is associated though.</w:t>
      </w:r>
    </w:p>
    <w:p w14:paraId="692073EB" w14:textId="4B37A2E6" w:rsidR="009E2C2C" w:rsidRDefault="00633A3F" w:rsidP="00D20FAA">
      <w:pPr>
        <w:jc w:val="both"/>
      </w:pPr>
      <w:r>
        <w:lastRenderedPageBreak/>
        <w:t xml:space="preserve">The test dataset that will be acquired for this problem </w:t>
      </w:r>
      <w:r w:rsidR="00C028B0">
        <w:t xml:space="preserve">is based in a real commercial company that has released publicly the data from a grasping robotic hand. </w:t>
      </w:r>
      <w:r w:rsidR="003616CD">
        <w:t xml:space="preserve">Shadow robotics’ dataset obtained from Kaggle will serve as input data. It contains </w:t>
      </w:r>
      <w:r w:rsidR="009E1DB8">
        <w:t xml:space="preserve">of a single CSV file that contains the number of test experiments performed with the aim to grasp the object using robot’s End-effector. In addition, in the table below is shown a quick peek of the data regarding the number of experiments it contains, robustness and other variables. </w:t>
      </w:r>
    </w:p>
    <w:p w14:paraId="4BE026A0" w14:textId="77777777" w:rsidR="009322E7" w:rsidRDefault="009322E7" w:rsidP="00D20FAA">
      <w:pPr>
        <w:jc w:val="both"/>
      </w:pPr>
    </w:p>
    <w:p w14:paraId="67194C3D" w14:textId="77777777" w:rsidR="009322E7" w:rsidRDefault="009322E7" w:rsidP="009322E7">
      <w:pPr>
        <w:keepNext/>
        <w:jc w:val="both"/>
      </w:pPr>
      <w:r>
        <w:rPr>
          <w:noProof/>
        </w:rPr>
        <w:drawing>
          <wp:inline distT="0" distB="0" distL="0" distR="0" wp14:anchorId="356AE9A5" wp14:editId="0811099E">
            <wp:extent cx="6189639" cy="22326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489"/>
                    <a:stretch/>
                  </pic:blipFill>
                  <pic:spPr bwMode="auto">
                    <a:xfrm>
                      <a:off x="0" y="0"/>
                      <a:ext cx="6277534" cy="2264365"/>
                    </a:xfrm>
                    <a:prstGeom prst="rect">
                      <a:avLst/>
                    </a:prstGeom>
                    <a:ln>
                      <a:noFill/>
                    </a:ln>
                    <a:extLst>
                      <a:ext uri="{53640926-AAD7-44D8-BBD7-CCE9431645EC}">
                        <a14:shadowObscured xmlns:a14="http://schemas.microsoft.com/office/drawing/2010/main"/>
                      </a:ext>
                    </a:extLst>
                  </pic:spPr>
                </pic:pic>
              </a:graphicData>
            </a:graphic>
          </wp:inline>
        </w:drawing>
      </w:r>
    </w:p>
    <w:p w14:paraId="37A532D1" w14:textId="4D65BBD7" w:rsidR="009322E7" w:rsidRDefault="009322E7" w:rsidP="009322E7">
      <w:pPr>
        <w:pStyle w:val="Caption"/>
        <w:jc w:val="both"/>
      </w:pPr>
      <w:r>
        <w:t xml:space="preserve">Figure </w:t>
      </w:r>
      <w:r w:rsidR="000A34A9">
        <w:fldChar w:fldCharType="begin"/>
      </w:r>
      <w:r w:rsidR="000A34A9">
        <w:instrText xml:space="preserve"> SEQ Figure \* ARABIC </w:instrText>
      </w:r>
      <w:r w:rsidR="000A34A9">
        <w:fldChar w:fldCharType="separate"/>
      </w:r>
      <w:r w:rsidR="00FC56D4">
        <w:rPr>
          <w:noProof/>
        </w:rPr>
        <w:t>1</w:t>
      </w:r>
      <w:r w:rsidR="000A34A9">
        <w:rPr>
          <w:noProof/>
        </w:rPr>
        <w:fldChar w:fldCharType="end"/>
      </w:r>
      <w:r>
        <w:t xml:space="preserve"> Dataset content - first ten rows</w:t>
      </w:r>
    </w:p>
    <w:p w14:paraId="7069FC4D" w14:textId="00E21F79" w:rsidR="00E76073" w:rsidRDefault="00A079AF" w:rsidP="00E76073">
      <w:pPr>
        <w:jc w:val="both"/>
      </w:pPr>
      <w:r>
        <w:t xml:space="preserve">The dataset contains 29 Columns and </w:t>
      </w:r>
      <w:r w:rsidRPr="00A079AF">
        <w:t>992640</w:t>
      </w:r>
      <w:r>
        <w:t xml:space="preserve"> rows with data for each finger join value of the end-effector. </w:t>
      </w:r>
      <w:r w:rsidR="00E76073">
        <w:t>The columns’ descriptions appearing in the data set have abbreviated terms related to hand, fingers and joints. For instance, H1 stands for Hand one, F1 for finger one (three fingers per hand), J1 for joint one (three joints per finger), etc.</w:t>
      </w:r>
    </w:p>
    <w:p w14:paraId="09A7DF82" w14:textId="7FC82CE6" w:rsidR="009322E7" w:rsidRDefault="009322E7" w:rsidP="004B169E">
      <w:pPr>
        <w:keepNext/>
      </w:pPr>
      <w:r>
        <w:rPr>
          <w:noProof/>
        </w:rPr>
        <w:drawing>
          <wp:inline distT="0" distB="0" distL="0" distR="0" wp14:anchorId="635D590A" wp14:editId="6AF979F2">
            <wp:extent cx="1059180" cy="288734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83021"/>
                    <a:stretch/>
                  </pic:blipFill>
                  <pic:spPr bwMode="auto">
                    <a:xfrm>
                      <a:off x="0" y="0"/>
                      <a:ext cx="1062669" cy="2896857"/>
                    </a:xfrm>
                    <a:prstGeom prst="rect">
                      <a:avLst/>
                    </a:prstGeom>
                    <a:ln>
                      <a:noFill/>
                    </a:ln>
                    <a:extLst>
                      <a:ext uri="{53640926-AAD7-44D8-BBD7-CCE9431645EC}">
                        <a14:shadowObscured xmlns:a14="http://schemas.microsoft.com/office/drawing/2010/main"/>
                      </a:ext>
                    </a:extLst>
                  </pic:spPr>
                </pic:pic>
              </a:graphicData>
            </a:graphic>
          </wp:inline>
        </w:drawing>
      </w:r>
      <w:r w:rsidR="004B169E">
        <w:rPr>
          <w:noProof/>
        </w:rPr>
        <w:drawing>
          <wp:inline distT="0" distB="0" distL="0" distR="0" wp14:anchorId="3F8A5086" wp14:editId="0C5AE785">
            <wp:extent cx="2141220" cy="2907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333" r="55642"/>
                    <a:stretch/>
                  </pic:blipFill>
                  <pic:spPr bwMode="auto">
                    <a:xfrm>
                      <a:off x="0" y="0"/>
                      <a:ext cx="2141220" cy="2907030"/>
                    </a:xfrm>
                    <a:prstGeom prst="rect">
                      <a:avLst/>
                    </a:prstGeom>
                    <a:ln>
                      <a:noFill/>
                    </a:ln>
                    <a:extLst>
                      <a:ext uri="{53640926-AAD7-44D8-BBD7-CCE9431645EC}">
                        <a14:shadowObscured xmlns:a14="http://schemas.microsoft.com/office/drawing/2010/main"/>
                      </a:ext>
                    </a:extLst>
                  </pic:spPr>
                </pic:pic>
              </a:graphicData>
            </a:graphic>
          </wp:inline>
        </w:drawing>
      </w:r>
    </w:p>
    <w:p w14:paraId="35994814" w14:textId="1B8705DC" w:rsidR="009322E7" w:rsidRDefault="009322E7" w:rsidP="009322E7">
      <w:pPr>
        <w:pStyle w:val="Caption"/>
        <w:jc w:val="both"/>
      </w:pPr>
      <w:r>
        <w:t xml:space="preserve">Figure </w:t>
      </w:r>
      <w:r w:rsidR="000A34A9">
        <w:fldChar w:fldCharType="begin"/>
      </w:r>
      <w:r w:rsidR="000A34A9">
        <w:instrText xml:space="preserve"> SEQ Figure \* ARABIC </w:instrText>
      </w:r>
      <w:r w:rsidR="000A34A9">
        <w:fldChar w:fldCharType="separate"/>
      </w:r>
      <w:r w:rsidR="00FC56D4">
        <w:rPr>
          <w:noProof/>
        </w:rPr>
        <w:t>2</w:t>
      </w:r>
      <w:r w:rsidR="000A34A9">
        <w:rPr>
          <w:noProof/>
        </w:rPr>
        <w:fldChar w:fldCharType="end"/>
      </w:r>
      <w:r>
        <w:t xml:space="preserve"> Data sample of CSV file</w:t>
      </w:r>
    </w:p>
    <w:p w14:paraId="619094E6" w14:textId="2F3DD2E3" w:rsidR="008445A8" w:rsidRDefault="008156CC" w:rsidP="008445A8">
      <w:pPr>
        <w:jc w:val="both"/>
      </w:pPr>
      <w:r>
        <w:t xml:space="preserve">Given that the dataset is obtained using Smart Grasping Sandbox.  The values to calculating the grasp robustness are determined by the variation of the distance between the pal and the ball while the robot is performing an action such as shaking the object. </w:t>
      </w:r>
    </w:p>
    <w:p w14:paraId="31EF453A" w14:textId="77777777" w:rsidR="008445A8" w:rsidRDefault="008445A8" w:rsidP="00D20FAA">
      <w:pPr>
        <w:jc w:val="both"/>
      </w:pPr>
    </w:p>
    <w:p w14:paraId="50389FDB" w14:textId="327C052E" w:rsidR="00D90275" w:rsidRDefault="00D90275" w:rsidP="00503836">
      <w:pPr>
        <w:pStyle w:val="Heading2"/>
      </w:pPr>
      <w:r>
        <w:lastRenderedPageBreak/>
        <w:t>Solution statement</w:t>
      </w:r>
    </w:p>
    <w:p w14:paraId="0E1D138F" w14:textId="4C9BFA08" w:rsidR="00AE7EBA" w:rsidRDefault="00B578FF" w:rsidP="00AA2712">
      <w:pPr>
        <w:jc w:val="both"/>
      </w:pPr>
      <w:r>
        <w:t>To solving the goal achieving a quality grasp it is first important to define what is a good grasp.</w:t>
      </w:r>
      <w:r w:rsidR="00AA2712">
        <w:t xml:space="preserve"> Kinematically it means the joints of the end effector will have close to zero angular velocity</w:t>
      </w:r>
      <w:r w:rsidR="00A504DD">
        <w:t>, and zero acceleration</w:t>
      </w:r>
      <w:r w:rsidR="00AA2712">
        <w:t xml:space="preserve"> compared to neighboring joints</w:t>
      </w:r>
      <w:r w:rsidR="00A504DD">
        <w:t xml:space="preserve"> relative to the object</w:t>
      </w:r>
      <w:r w:rsidR="00AA2712">
        <w:t xml:space="preserve">. </w:t>
      </w:r>
      <w:r>
        <w:t xml:space="preserve"> </w:t>
      </w:r>
      <w:r w:rsidR="00AA2712">
        <w:t xml:space="preserve">The more joints are engaged during the grasp of an object the better the grasp. </w:t>
      </w:r>
    </w:p>
    <w:p w14:paraId="4E98938D" w14:textId="77777777" w:rsidR="00FC56D4" w:rsidRDefault="00C13155" w:rsidP="00FC56D4">
      <w:pPr>
        <w:keepNext/>
        <w:jc w:val="both"/>
      </w:pPr>
      <w:r>
        <w:rPr>
          <w:noProof/>
        </w:rPr>
        <w:drawing>
          <wp:inline distT="0" distB="0" distL="0" distR="0" wp14:anchorId="40BAFF93" wp14:editId="474CE420">
            <wp:extent cx="4229100" cy="1979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923"/>
                    <a:stretch/>
                  </pic:blipFill>
                  <pic:spPr bwMode="auto">
                    <a:xfrm>
                      <a:off x="0" y="0"/>
                      <a:ext cx="4229100" cy="1979930"/>
                    </a:xfrm>
                    <a:prstGeom prst="rect">
                      <a:avLst/>
                    </a:prstGeom>
                    <a:ln>
                      <a:noFill/>
                    </a:ln>
                    <a:extLst>
                      <a:ext uri="{53640926-AAD7-44D8-BBD7-CCE9431645EC}">
                        <a14:shadowObscured xmlns:a14="http://schemas.microsoft.com/office/drawing/2010/main"/>
                      </a:ext>
                    </a:extLst>
                  </pic:spPr>
                </pic:pic>
              </a:graphicData>
            </a:graphic>
          </wp:inline>
        </w:drawing>
      </w:r>
    </w:p>
    <w:p w14:paraId="016FFE0C" w14:textId="261942F5" w:rsidR="00AE7EBA" w:rsidRDefault="00FC56D4" w:rsidP="00FC56D4">
      <w:pPr>
        <w:pStyle w:val="Caption"/>
        <w:jc w:val="both"/>
      </w:pPr>
      <w:r>
        <w:t xml:space="preserve">Figure </w:t>
      </w:r>
      <w:r w:rsidR="000A34A9">
        <w:fldChar w:fldCharType="begin"/>
      </w:r>
      <w:r w:rsidR="000A34A9">
        <w:instrText xml:space="preserve"> SEQ Figure \* ARABIC </w:instrText>
      </w:r>
      <w:r w:rsidR="000A34A9">
        <w:fldChar w:fldCharType="separate"/>
      </w:r>
      <w:r>
        <w:rPr>
          <w:noProof/>
        </w:rPr>
        <w:t>3</w:t>
      </w:r>
      <w:r w:rsidR="000A34A9">
        <w:rPr>
          <w:noProof/>
        </w:rPr>
        <w:fldChar w:fldCharType="end"/>
      </w:r>
      <w:r>
        <w:t xml:space="preserve"> ROS Grasping sandbox</w:t>
      </w:r>
    </w:p>
    <w:p w14:paraId="58A38743" w14:textId="77777777" w:rsidR="00C13155" w:rsidRDefault="00C13155" w:rsidP="006E3287">
      <w:pPr>
        <w:jc w:val="both"/>
      </w:pPr>
    </w:p>
    <w:p w14:paraId="71941FCA" w14:textId="78088895" w:rsidR="00B578FF" w:rsidRDefault="00BD1552" w:rsidP="006E3287">
      <w:pPr>
        <w:jc w:val="both"/>
      </w:pPr>
      <w:r>
        <w:t xml:space="preserve">Having defined the notion of a good grasp and </w:t>
      </w:r>
      <w:r w:rsidR="009F1F63">
        <w:t>possessed</w:t>
      </w:r>
      <w:r>
        <w:t xml:space="preserve"> the data the next stage </w:t>
      </w:r>
      <w:r w:rsidR="009A4FA2">
        <w:t>I plan to</w:t>
      </w:r>
      <w:r>
        <w:t xml:space="preserve"> list the most </w:t>
      </w:r>
      <w:r w:rsidR="0042021F">
        <w:t>relevant</w:t>
      </w:r>
      <w:r>
        <w:t xml:space="preserve"> variables – generated from the simulated sandbox –</w:t>
      </w:r>
      <w:r w:rsidR="0042021F">
        <w:t xml:space="preserve"> </w:t>
      </w:r>
      <w:r>
        <w:t xml:space="preserve">and </w:t>
      </w:r>
      <w:r w:rsidR="0042021F">
        <w:t xml:space="preserve">then use those for </w:t>
      </w:r>
      <w:r>
        <w:t>the neural network.</w:t>
      </w:r>
      <w:r w:rsidR="00AA2712">
        <w:t xml:space="preserve"> </w:t>
      </w:r>
    </w:p>
    <w:p w14:paraId="76D34EC3" w14:textId="1B8EA17B" w:rsidR="00AB74C3" w:rsidRDefault="00AB74C3" w:rsidP="006E3287">
      <w:pPr>
        <w:jc w:val="both"/>
      </w:pPr>
    </w:p>
    <w:p w14:paraId="12F524BA" w14:textId="77777777" w:rsidR="001003E9" w:rsidRDefault="00F22CDC" w:rsidP="001003E9">
      <w:pPr>
        <w:keepNext/>
        <w:jc w:val="both"/>
      </w:pPr>
      <w:r>
        <w:rPr>
          <w:noProof/>
        </w:rPr>
        <w:drawing>
          <wp:inline distT="0" distB="0" distL="0" distR="0" wp14:anchorId="243AC9D2" wp14:editId="0E4AC256">
            <wp:extent cx="5608320" cy="2953691"/>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pic:nvPicPr>
                  <pic:blipFill>
                    <a:blip r:embed="rId17"/>
                    <a:stretch>
                      <a:fillRect/>
                    </a:stretch>
                  </pic:blipFill>
                  <pic:spPr>
                    <a:xfrm>
                      <a:off x="0" y="0"/>
                      <a:ext cx="5619235" cy="2959440"/>
                    </a:xfrm>
                    <a:prstGeom prst="rect">
                      <a:avLst/>
                    </a:prstGeom>
                  </pic:spPr>
                </pic:pic>
              </a:graphicData>
            </a:graphic>
          </wp:inline>
        </w:drawing>
      </w:r>
    </w:p>
    <w:p w14:paraId="06AD0EA4" w14:textId="64F50F95" w:rsidR="00906AB4" w:rsidRDefault="001003E9" w:rsidP="001003E9">
      <w:pPr>
        <w:pStyle w:val="Caption"/>
        <w:jc w:val="both"/>
      </w:pPr>
      <w:r>
        <w:t xml:space="preserve">Table </w:t>
      </w:r>
      <w:r w:rsidR="000A34A9">
        <w:fldChar w:fldCharType="begin"/>
      </w:r>
      <w:r w:rsidR="000A34A9">
        <w:instrText xml:space="preserve"> SEQ Table \* ARABIC </w:instrText>
      </w:r>
      <w:r w:rsidR="000A34A9">
        <w:fldChar w:fldCharType="separate"/>
      </w:r>
      <w:r w:rsidR="00DE6C1C">
        <w:rPr>
          <w:noProof/>
        </w:rPr>
        <w:t>1</w:t>
      </w:r>
      <w:r w:rsidR="000A34A9">
        <w:rPr>
          <w:noProof/>
        </w:rPr>
        <w:fldChar w:fldCharType="end"/>
      </w:r>
      <w:r>
        <w:t xml:space="preserve"> Example of good grip</w:t>
      </w:r>
    </w:p>
    <w:p w14:paraId="5577BEA6" w14:textId="77777777" w:rsidR="00C13155" w:rsidRDefault="00C13155" w:rsidP="006E3287">
      <w:pPr>
        <w:jc w:val="both"/>
      </w:pPr>
    </w:p>
    <w:p w14:paraId="54B0287E" w14:textId="77777777" w:rsidR="00C13155" w:rsidRDefault="00C13155" w:rsidP="006E3287">
      <w:pPr>
        <w:jc w:val="both"/>
      </w:pPr>
    </w:p>
    <w:p w14:paraId="3970E905" w14:textId="77777777" w:rsidR="00C13155" w:rsidRDefault="00C13155" w:rsidP="00C13155">
      <w:pPr>
        <w:keepNext/>
        <w:jc w:val="both"/>
      </w:pPr>
      <w:r>
        <w:rPr>
          <w:noProof/>
        </w:rPr>
        <w:lastRenderedPageBreak/>
        <w:drawing>
          <wp:inline distT="0" distB="0" distL="0" distR="0" wp14:anchorId="634930E0" wp14:editId="31DCB08A">
            <wp:extent cx="5844540" cy="343471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66"/>
                    <a:stretch/>
                  </pic:blipFill>
                  <pic:spPr bwMode="auto">
                    <a:xfrm>
                      <a:off x="0" y="0"/>
                      <a:ext cx="5844540" cy="3434715"/>
                    </a:xfrm>
                    <a:prstGeom prst="rect">
                      <a:avLst/>
                    </a:prstGeom>
                    <a:ln>
                      <a:noFill/>
                    </a:ln>
                    <a:extLst>
                      <a:ext uri="{53640926-AAD7-44D8-BBD7-CCE9431645EC}">
                        <a14:shadowObscured xmlns:a14="http://schemas.microsoft.com/office/drawing/2010/main"/>
                      </a:ext>
                    </a:extLst>
                  </pic:spPr>
                </pic:pic>
              </a:graphicData>
            </a:graphic>
          </wp:inline>
        </w:drawing>
      </w:r>
    </w:p>
    <w:p w14:paraId="11D41239" w14:textId="7F33A815" w:rsidR="00C13155" w:rsidRDefault="00C13155" w:rsidP="00C13155">
      <w:pPr>
        <w:pStyle w:val="Caption"/>
        <w:jc w:val="both"/>
      </w:pPr>
      <w:r>
        <w:t xml:space="preserve">Figure </w:t>
      </w:r>
      <w:r w:rsidR="000A34A9">
        <w:fldChar w:fldCharType="begin"/>
      </w:r>
      <w:r w:rsidR="000A34A9">
        <w:instrText xml:space="preserve"> SEQ Figure \* ARABIC </w:instrText>
      </w:r>
      <w:r w:rsidR="000A34A9">
        <w:fldChar w:fldCharType="separate"/>
      </w:r>
      <w:r w:rsidR="00FC56D4">
        <w:rPr>
          <w:noProof/>
        </w:rPr>
        <w:t>4</w:t>
      </w:r>
      <w:r w:rsidR="000A34A9">
        <w:rPr>
          <w:noProof/>
        </w:rPr>
        <w:fldChar w:fldCharType="end"/>
      </w:r>
      <w:r>
        <w:t xml:space="preserve"> Three finger End Effector - Sandbox Simulation</w:t>
      </w:r>
    </w:p>
    <w:p w14:paraId="1AA5A3E6" w14:textId="77777777" w:rsidR="00C13155" w:rsidRDefault="00C13155" w:rsidP="006E3287">
      <w:pPr>
        <w:jc w:val="both"/>
      </w:pPr>
    </w:p>
    <w:p w14:paraId="52017005" w14:textId="77777777" w:rsidR="00C13155" w:rsidRDefault="00C13155" w:rsidP="006E3287">
      <w:pPr>
        <w:jc w:val="both"/>
      </w:pPr>
    </w:p>
    <w:p w14:paraId="0641A988" w14:textId="5F8D7D01" w:rsidR="00906AB4" w:rsidRDefault="00631BD8" w:rsidP="006E3287">
      <w:pPr>
        <w:jc w:val="both"/>
      </w:pPr>
      <w:r>
        <w:t xml:space="preserve">An example of values I plan to take into consideration for the neural network is shown in the table below. </w:t>
      </w:r>
    </w:p>
    <w:tbl>
      <w:tblPr>
        <w:tblStyle w:val="TableGrid"/>
        <w:tblW w:w="0" w:type="auto"/>
        <w:tblLook w:val="04A0" w:firstRow="1" w:lastRow="0" w:firstColumn="1" w:lastColumn="0" w:noHBand="0" w:noVBand="1"/>
      </w:tblPr>
      <w:tblGrid>
        <w:gridCol w:w="3116"/>
        <w:gridCol w:w="3117"/>
        <w:gridCol w:w="3117"/>
      </w:tblGrid>
      <w:tr w:rsidR="000E6CF3" w14:paraId="4365217D" w14:textId="77777777" w:rsidTr="000E6CF3">
        <w:tc>
          <w:tcPr>
            <w:tcW w:w="3116" w:type="dxa"/>
          </w:tcPr>
          <w:p w14:paraId="13B7A234" w14:textId="74DBBD57" w:rsidR="000E6CF3" w:rsidRPr="00A504DD" w:rsidRDefault="00A504DD" w:rsidP="006E3287">
            <w:pPr>
              <w:jc w:val="both"/>
              <w:rPr>
                <w:b/>
                <w:bCs/>
              </w:rPr>
            </w:pPr>
            <w:r w:rsidRPr="00A504DD">
              <w:rPr>
                <w:b/>
                <w:bCs/>
              </w:rPr>
              <w:t>Variable description</w:t>
            </w:r>
          </w:p>
        </w:tc>
        <w:tc>
          <w:tcPr>
            <w:tcW w:w="3117" w:type="dxa"/>
          </w:tcPr>
          <w:p w14:paraId="06D65513" w14:textId="238DEBED" w:rsidR="000E6CF3" w:rsidRPr="00A504DD" w:rsidRDefault="000E6CF3" w:rsidP="006E3287">
            <w:pPr>
              <w:jc w:val="both"/>
              <w:rPr>
                <w:b/>
                <w:bCs/>
              </w:rPr>
            </w:pPr>
            <w:r w:rsidRPr="00A504DD">
              <w:rPr>
                <w:b/>
                <w:bCs/>
              </w:rPr>
              <w:t>Peak</w:t>
            </w:r>
          </w:p>
        </w:tc>
        <w:tc>
          <w:tcPr>
            <w:tcW w:w="3117" w:type="dxa"/>
          </w:tcPr>
          <w:p w14:paraId="678A6582" w14:textId="7665D2A6" w:rsidR="000E6CF3" w:rsidRPr="00A504DD" w:rsidRDefault="000E6CF3" w:rsidP="006E3287">
            <w:pPr>
              <w:jc w:val="both"/>
              <w:rPr>
                <w:b/>
                <w:bCs/>
              </w:rPr>
            </w:pPr>
            <w:r w:rsidRPr="00A504DD">
              <w:rPr>
                <w:b/>
                <w:bCs/>
              </w:rPr>
              <w:t>Mean</w:t>
            </w:r>
          </w:p>
        </w:tc>
      </w:tr>
      <w:tr w:rsidR="00BA110E" w14:paraId="27D302A2" w14:textId="77777777" w:rsidTr="000E6CF3">
        <w:tc>
          <w:tcPr>
            <w:tcW w:w="3116" w:type="dxa"/>
          </w:tcPr>
          <w:p w14:paraId="19C29C84" w14:textId="12E1C44C" w:rsidR="00BA110E" w:rsidRDefault="00BA110E" w:rsidP="00BA110E">
            <w:pPr>
              <w:jc w:val="both"/>
            </w:pPr>
            <w:r>
              <w:t>Angular velocity</w:t>
            </w:r>
          </w:p>
        </w:tc>
        <w:tc>
          <w:tcPr>
            <w:tcW w:w="3117" w:type="dxa"/>
          </w:tcPr>
          <w:p w14:paraId="59FB4134" w14:textId="2162553C" w:rsidR="00BA110E" w:rsidRDefault="00BA110E" w:rsidP="00BA110E">
            <w:pPr>
              <w:jc w:val="both"/>
            </w:pPr>
            <w:r>
              <w:t>rad/s</w:t>
            </w:r>
          </w:p>
        </w:tc>
        <w:tc>
          <w:tcPr>
            <w:tcW w:w="3117" w:type="dxa"/>
          </w:tcPr>
          <w:p w14:paraId="17014C26" w14:textId="2D11B49B" w:rsidR="00BA110E" w:rsidRDefault="00BA110E" w:rsidP="00BA110E">
            <w:pPr>
              <w:jc w:val="both"/>
            </w:pPr>
            <w:r>
              <w:t>rad/s</w:t>
            </w:r>
          </w:p>
        </w:tc>
      </w:tr>
      <w:tr w:rsidR="00BA110E" w14:paraId="0145C0F3" w14:textId="77777777" w:rsidTr="000E6CF3">
        <w:tc>
          <w:tcPr>
            <w:tcW w:w="3116" w:type="dxa"/>
          </w:tcPr>
          <w:p w14:paraId="04CDF2BD" w14:textId="1D835FD7" w:rsidR="00BA110E" w:rsidRDefault="00BA110E" w:rsidP="00BA110E">
            <w:pPr>
              <w:jc w:val="both"/>
            </w:pPr>
            <w:r>
              <w:t>Linear velocity</w:t>
            </w:r>
          </w:p>
        </w:tc>
        <w:tc>
          <w:tcPr>
            <w:tcW w:w="3117" w:type="dxa"/>
          </w:tcPr>
          <w:p w14:paraId="6BE5F4A1" w14:textId="3203C463" w:rsidR="00BA110E" w:rsidRDefault="00BA110E" w:rsidP="00BA110E">
            <w:pPr>
              <w:jc w:val="both"/>
            </w:pPr>
            <w:r>
              <w:t>m/s</w:t>
            </w:r>
          </w:p>
        </w:tc>
        <w:tc>
          <w:tcPr>
            <w:tcW w:w="3117" w:type="dxa"/>
          </w:tcPr>
          <w:p w14:paraId="6FE6B8A0" w14:textId="5D8FE8B8" w:rsidR="00BA110E" w:rsidRDefault="00BA110E" w:rsidP="00BA110E">
            <w:pPr>
              <w:jc w:val="both"/>
            </w:pPr>
            <w:r>
              <w:t>m/s</w:t>
            </w:r>
          </w:p>
        </w:tc>
      </w:tr>
      <w:tr w:rsidR="00BA110E" w14:paraId="4703B1ED" w14:textId="77777777" w:rsidTr="000E6CF3">
        <w:tc>
          <w:tcPr>
            <w:tcW w:w="3116" w:type="dxa"/>
          </w:tcPr>
          <w:p w14:paraId="09B96DC0" w14:textId="05FE5D3B" w:rsidR="00BA110E" w:rsidRDefault="00BA110E" w:rsidP="00BA110E">
            <w:pPr>
              <w:jc w:val="both"/>
            </w:pPr>
            <w:r>
              <w:t>Angular acceleration</w:t>
            </w:r>
          </w:p>
        </w:tc>
        <w:tc>
          <w:tcPr>
            <w:tcW w:w="3117" w:type="dxa"/>
          </w:tcPr>
          <w:p w14:paraId="29B40BB5" w14:textId="0AB1224A" w:rsidR="00BA110E" w:rsidRDefault="00BA110E" w:rsidP="00BA110E">
            <w:pPr>
              <w:jc w:val="both"/>
            </w:pPr>
            <w:r>
              <w:t>Rad/s^2</w:t>
            </w:r>
          </w:p>
        </w:tc>
        <w:tc>
          <w:tcPr>
            <w:tcW w:w="3117" w:type="dxa"/>
          </w:tcPr>
          <w:p w14:paraId="7B31F7FD" w14:textId="47D27056" w:rsidR="00BA110E" w:rsidRDefault="00BA110E" w:rsidP="00BA110E">
            <w:pPr>
              <w:jc w:val="both"/>
            </w:pPr>
            <w:r>
              <w:t>Rad/s^2</w:t>
            </w:r>
          </w:p>
        </w:tc>
      </w:tr>
      <w:tr w:rsidR="00BA110E" w14:paraId="52AAE240" w14:textId="77777777" w:rsidTr="000E6CF3">
        <w:tc>
          <w:tcPr>
            <w:tcW w:w="3116" w:type="dxa"/>
          </w:tcPr>
          <w:p w14:paraId="23919D64" w14:textId="017E426B" w:rsidR="00BA110E" w:rsidRDefault="00BA110E" w:rsidP="00BA110E">
            <w:pPr>
              <w:jc w:val="both"/>
            </w:pPr>
            <w:r>
              <w:t>Linear acceleration</w:t>
            </w:r>
          </w:p>
        </w:tc>
        <w:tc>
          <w:tcPr>
            <w:tcW w:w="3117" w:type="dxa"/>
          </w:tcPr>
          <w:p w14:paraId="244FBA10" w14:textId="01A001D0" w:rsidR="00BA110E" w:rsidRDefault="00BA110E" w:rsidP="00BA110E">
            <w:pPr>
              <w:jc w:val="both"/>
            </w:pPr>
            <w:r>
              <w:t>m/s^2</w:t>
            </w:r>
          </w:p>
        </w:tc>
        <w:tc>
          <w:tcPr>
            <w:tcW w:w="3117" w:type="dxa"/>
          </w:tcPr>
          <w:p w14:paraId="21A1AE5D" w14:textId="0078B5A7" w:rsidR="00BA110E" w:rsidRDefault="00BA110E" w:rsidP="001003E9">
            <w:pPr>
              <w:keepNext/>
              <w:jc w:val="both"/>
            </w:pPr>
            <w:r>
              <w:t>m/s^2</w:t>
            </w:r>
          </w:p>
        </w:tc>
      </w:tr>
    </w:tbl>
    <w:p w14:paraId="79F6E1DA" w14:textId="77777777" w:rsidR="005C4260" w:rsidRDefault="005C4260" w:rsidP="001003E9">
      <w:pPr>
        <w:pStyle w:val="Caption"/>
      </w:pPr>
    </w:p>
    <w:p w14:paraId="16075AA3" w14:textId="512FD051" w:rsidR="000E6CF3" w:rsidRDefault="001003E9" w:rsidP="001003E9">
      <w:pPr>
        <w:pStyle w:val="Caption"/>
      </w:pPr>
      <w:r>
        <w:t xml:space="preserve">Table </w:t>
      </w:r>
      <w:r w:rsidR="000A34A9">
        <w:fldChar w:fldCharType="begin"/>
      </w:r>
      <w:r w:rsidR="000A34A9">
        <w:instrText xml:space="preserve"> SEQ Table \* ARABIC </w:instrText>
      </w:r>
      <w:r w:rsidR="000A34A9">
        <w:fldChar w:fldCharType="separate"/>
      </w:r>
      <w:r w:rsidR="00DE6C1C">
        <w:rPr>
          <w:noProof/>
        </w:rPr>
        <w:t>2</w:t>
      </w:r>
      <w:r w:rsidR="000A34A9">
        <w:rPr>
          <w:noProof/>
        </w:rPr>
        <w:fldChar w:fldCharType="end"/>
      </w:r>
      <w:r>
        <w:t xml:space="preserve"> </w:t>
      </w:r>
      <w:r w:rsidRPr="00DC1480">
        <w:t xml:space="preserve">End-effector example </w:t>
      </w:r>
      <w:r w:rsidR="005C4260" w:rsidRPr="00DC1480">
        <w:t>of magnitude</w:t>
      </w:r>
      <w:r w:rsidRPr="00DC1480">
        <w:t xml:space="preserve"> values to be determined</w:t>
      </w:r>
    </w:p>
    <w:p w14:paraId="53210E49" w14:textId="49FDC301" w:rsidR="004F6F48" w:rsidRDefault="00631BD8" w:rsidP="006E3287">
      <w:pPr>
        <w:jc w:val="both"/>
      </w:pPr>
      <w:r>
        <w:t xml:space="preserve">The first network I will try to apply in order estimate the grasp quality will be </w:t>
      </w:r>
      <w:r w:rsidR="004F6F48" w:rsidRPr="004F6F48">
        <w:t>LSTM neural network</w:t>
      </w:r>
      <w:r>
        <w:t>. The reason related to the fact that</w:t>
      </w:r>
      <w:r w:rsidR="0025001A">
        <w:t xml:space="preserve"> this type of network could accept sampled inputs quantized in time. As such</w:t>
      </w:r>
      <w:r w:rsidR="004837C8">
        <w:t>,</w:t>
      </w:r>
      <w:r w:rsidR="0025001A">
        <w:t xml:space="preserve"> the dataset provided in Kaggle shows to have the datapoints, time steps and other features which are the variable such as the velocity of finger joints etc. </w:t>
      </w:r>
    </w:p>
    <w:p w14:paraId="05DE710A" w14:textId="7E86E6E3" w:rsidR="00D90275" w:rsidRDefault="00D90275" w:rsidP="00503836">
      <w:pPr>
        <w:pStyle w:val="Heading2"/>
      </w:pPr>
      <w:r>
        <w:t>Benchmark model</w:t>
      </w:r>
    </w:p>
    <w:p w14:paraId="1EF96FA7" w14:textId="083282AF" w:rsidR="00B86BD2" w:rsidRDefault="00B86BD2" w:rsidP="006E3287">
      <w:pPr>
        <w:jc w:val="both"/>
      </w:pPr>
      <w:r>
        <w:t xml:space="preserve">For the model benchmark I plan to apply initially LSTM and determine the accuracy of the grasp. Then I will compare it with other Machine Learning frameworks such as Keras, SKlearn in order to find which one performs best for a quality grasp. </w:t>
      </w:r>
    </w:p>
    <w:p w14:paraId="2AE1925B" w14:textId="0C99E031" w:rsidR="00D90275" w:rsidRDefault="00D90275" w:rsidP="00503836">
      <w:pPr>
        <w:pStyle w:val="Heading2"/>
      </w:pPr>
      <w:r>
        <w:t>Evaluation Metrics</w:t>
      </w:r>
    </w:p>
    <w:p w14:paraId="1E8035F2" w14:textId="7D0A21A2" w:rsidR="0057740E" w:rsidRDefault="0057740E" w:rsidP="0057740E">
      <w:pPr>
        <w:jc w:val="both"/>
      </w:pPr>
      <w:r>
        <w:t>The main metrics to evaluate the model will the predicted grasp robustness</w:t>
      </w:r>
      <w:r w:rsidR="001D1A50">
        <w:t xml:space="preserve"> in respect to the number of times the robotic hand tries to grasp an object.</w:t>
      </w:r>
      <w:r w:rsidR="00C603DE">
        <w:t xml:space="preserve"> </w:t>
      </w:r>
      <w:r w:rsidR="001D1A50">
        <w:t xml:space="preserve">The raw data that will feed the network </w:t>
      </w:r>
      <w:r w:rsidR="00C603DE">
        <w:t xml:space="preserve">is expected to be a </w:t>
      </w:r>
      <w:r w:rsidR="001D1A50">
        <w:t>vector of values from robustness of several points, but in the it will constitute of a single value for the elements/joints of the End-effector.</w:t>
      </w:r>
    </w:p>
    <w:p w14:paraId="28BB490C" w14:textId="5659557D" w:rsidR="00D90275" w:rsidRDefault="00D90275" w:rsidP="00503836">
      <w:pPr>
        <w:pStyle w:val="Heading2"/>
      </w:pPr>
      <w:r>
        <w:lastRenderedPageBreak/>
        <w:t>Project design</w:t>
      </w:r>
    </w:p>
    <w:p w14:paraId="4084A95A" w14:textId="77777777" w:rsidR="00A92D6F" w:rsidRDefault="00A92D6F" w:rsidP="006E3287">
      <w:pPr>
        <w:jc w:val="both"/>
      </w:pPr>
    </w:p>
    <w:p w14:paraId="6E0513D6" w14:textId="3C61B850" w:rsidR="00D90275" w:rsidRDefault="001D1A50" w:rsidP="006E3287">
      <w:pPr>
        <w:jc w:val="both"/>
      </w:pPr>
      <w:r>
        <w:t xml:space="preserve">To </w:t>
      </w:r>
      <w:r w:rsidR="00862D9A">
        <w:t>start the project</w:t>
      </w:r>
      <w:r w:rsidR="00412C4C">
        <w:t>,</w:t>
      </w:r>
      <w:r w:rsidR="00862D9A">
        <w:t xml:space="preserve"> initially I plan to load and explore the nature of the data. Then, the dataset will be checked for any data inconsistencies and/or missing data</w:t>
      </w:r>
      <w:r w:rsidR="007F6FE7">
        <w:t xml:space="preserve">, in which case they will be corrected. </w:t>
      </w:r>
      <w:r w:rsidR="00412C4C">
        <w:t xml:space="preserve">Next, </w:t>
      </w:r>
      <w:r w:rsidR="00E3635C">
        <w:t>s</w:t>
      </w:r>
      <w:r w:rsidR="007F6FE7">
        <w:t>plitting the dataset into train and test files will create four separate sets X_train, Y_train, X_test and Y_test.</w:t>
      </w:r>
      <w:r w:rsidR="004958A7">
        <w:t xml:space="preserve"> </w:t>
      </w:r>
      <w:r w:rsidR="007F6FE7">
        <w:t>The following step will the creation of the Neural Network Model into which the data will be fed. I initially plan to implement LSTM</w:t>
      </w:r>
      <w:r w:rsidR="00E3635C">
        <w:t>,</w:t>
      </w:r>
      <w:r w:rsidR="007F6FE7">
        <w:t xml:space="preserve"> and then load it into the workspace to prepare for the training step. The final step I plan</w:t>
      </w:r>
      <w:r w:rsidR="00E3635C">
        <w:t xml:space="preserve"> is</w:t>
      </w:r>
      <w:r w:rsidR="007F6FE7">
        <w:t xml:space="preserve"> to evaluate the model</w:t>
      </w:r>
      <w:r w:rsidR="00E3635C">
        <w:t>,</w:t>
      </w:r>
      <w:r w:rsidR="007F6FE7">
        <w:t xml:space="preserve"> where the</w:t>
      </w:r>
      <w:r w:rsidR="00E3635C">
        <w:t xml:space="preserve"> output will be the</w:t>
      </w:r>
      <w:r w:rsidR="007F6FE7">
        <w:t xml:space="preserve"> predicted accuracy of the </w:t>
      </w:r>
      <w:r w:rsidR="00E3635C">
        <w:t xml:space="preserve">object </w:t>
      </w:r>
      <w:r w:rsidR="007F6FE7">
        <w:t xml:space="preserve">grasp. </w:t>
      </w:r>
    </w:p>
    <w:p w14:paraId="02E6E445" w14:textId="77777777" w:rsidR="003F0C46" w:rsidRDefault="003F0C46" w:rsidP="006E3287">
      <w:pPr>
        <w:jc w:val="both"/>
      </w:pPr>
    </w:p>
    <w:p w14:paraId="43930DC4" w14:textId="775AA5DB" w:rsidR="00D90275" w:rsidRDefault="00FB6DA8" w:rsidP="00503836">
      <w:pPr>
        <w:pStyle w:val="Heading2"/>
      </w:pPr>
      <w:r>
        <w:t>References</w:t>
      </w:r>
    </w:p>
    <w:p w14:paraId="4C8804D1" w14:textId="42A6DDF8" w:rsidR="00D90275" w:rsidRDefault="00D90275" w:rsidP="002A2C92">
      <w:r w:rsidRPr="00D90275">
        <w:t xml:space="preserve">[1] </w:t>
      </w:r>
      <w:r w:rsidR="00156809" w:rsidRPr="00156809">
        <w:t>Carlos Rubert, Daniel Kappler, Jeannette Bohg and Antonio Morales</w:t>
      </w:r>
      <w:r w:rsidR="00156809">
        <w:t xml:space="preserve">: </w:t>
      </w:r>
      <w:hyperlink r:id="rId19" w:history="1">
        <w:r w:rsidR="00156809" w:rsidRPr="00156809">
          <w:rPr>
            <w:rStyle w:val="Hyperlink"/>
          </w:rPr>
          <w:t>Grasp success prediction with quality metrics</w:t>
        </w:r>
      </w:hyperlink>
      <w:r w:rsidR="00156809">
        <w:t xml:space="preserve"> </w:t>
      </w:r>
    </w:p>
    <w:p w14:paraId="30B1F46D" w14:textId="0A0DF1E9" w:rsidR="006E3287" w:rsidRDefault="00D90275" w:rsidP="00156809">
      <w:r w:rsidRPr="00D90275">
        <w:t>[2]</w:t>
      </w:r>
      <w:r w:rsidR="00FB6DA8" w:rsidRPr="00FB6DA8">
        <w:t xml:space="preserve"> </w:t>
      </w:r>
      <w:r w:rsidR="00156809" w:rsidRPr="00156809">
        <w:t>Jialiang (Alan) Zhao, Jacky Liang, and Oliver Kroemer</w:t>
      </w:r>
      <w:r w:rsidR="00156809">
        <w:t xml:space="preserve">: </w:t>
      </w:r>
      <w:hyperlink r:id="rId20" w:history="1">
        <w:r w:rsidR="00156809" w:rsidRPr="00156809">
          <w:rPr>
            <w:rStyle w:val="Hyperlink"/>
          </w:rPr>
          <w:t>Towards Precise Robotic Grasping by Probabilistic Post-grasp Displacement Estimation</w:t>
        </w:r>
      </w:hyperlink>
    </w:p>
    <w:p w14:paraId="48F55EEE" w14:textId="0807774C" w:rsidR="00D90275" w:rsidRDefault="00D90275" w:rsidP="002A2C92">
      <w:r w:rsidRPr="00D90275">
        <w:t>[3]</w:t>
      </w:r>
      <w:r w:rsidR="00156809">
        <w:t xml:space="preserve"> Alex Keith Goins: </w:t>
      </w:r>
      <w:hyperlink r:id="rId21" w:history="1">
        <w:r w:rsidR="00156809" w:rsidRPr="00156809">
          <w:rPr>
            <w:rStyle w:val="Hyperlink"/>
          </w:rPr>
          <w:t>thesis work</w:t>
        </w:r>
      </w:hyperlink>
    </w:p>
    <w:p w14:paraId="2519B5AE" w14:textId="77777777" w:rsidR="00156809" w:rsidRPr="002A2C92" w:rsidRDefault="000E538C" w:rsidP="00156809">
      <w:r>
        <w:t xml:space="preserve">[4] </w:t>
      </w:r>
      <w:r w:rsidR="00156809" w:rsidRPr="00FB6DA8">
        <w:t>https://www.kaggle.com/ugocupcic/grasp-quality-prediction/</w:t>
      </w:r>
    </w:p>
    <w:p w14:paraId="6F53FD9D" w14:textId="43AA3D0F" w:rsidR="00B578FF" w:rsidRDefault="00B578FF" w:rsidP="002A2C92">
      <w:pPr>
        <w:rPr>
          <w:rStyle w:val="Hyperlink"/>
        </w:rPr>
      </w:pPr>
      <w:r>
        <w:t>[5]</w:t>
      </w:r>
      <w:r w:rsidR="002B0BBB">
        <w:rPr>
          <w:rStyle w:val="Hyperlink"/>
        </w:rPr>
        <w:t xml:space="preserve"> </w:t>
      </w:r>
    </w:p>
    <w:p w14:paraId="0B48CC9B" w14:textId="1A0907E8" w:rsidR="0056754D" w:rsidRDefault="0056754D" w:rsidP="002A2C92">
      <w:pPr>
        <w:rPr>
          <w:rStyle w:val="Hyperlink"/>
        </w:rPr>
      </w:pPr>
      <w:r>
        <w:rPr>
          <w:rStyle w:val="Hyperlink"/>
        </w:rPr>
        <w:t xml:space="preserve">[6] </w:t>
      </w:r>
      <w:hyperlink r:id="rId22" w:history="1">
        <w:r w:rsidR="002B0BBB" w:rsidRPr="002B0BBB">
          <w:rPr>
            <w:rStyle w:val="Hyperlink"/>
          </w:rPr>
          <w:t>Shadow robot – Building a sandbox for hand-robot training</w:t>
        </w:r>
      </w:hyperlink>
    </w:p>
    <w:p w14:paraId="29C5080D" w14:textId="671B8C12" w:rsidR="002B0BBB" w:rsidRDefault="002B0BBB" w:rsidP="002A2C92">
      <w:r>
        <w:rPr>
          <w:rStyle w:val="Hyperlink"/>
        </w:rPr>
        <w:t xml:space="preserve">[7] </w:t>
      </w:r>
      <w:hyperlink r:id="rId23" w:anchor="youtube-watch-next" w:history="1">
        <w:r w:rsidRPr="002B0BBB">
          <w:rPr>
            <w:rStyle w:val="Hyperlink"/>
          </w:rPr>
          <w:t>Google developers – Common ML problems</w:t>
        </w:r>
      </w:hyperlink>
    </w:p>
    <w:sectPr w:rsidR="002B0BBB" w:rsidSect="001D1A50">
      <w:pgSz w:w="12240" w:h="15840"/>
      <w:pgMar w:top="81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64ADAC" w14:textId="77777777" w:rsidR="000A34A9" w:rsidRDefault="000A34A9" w:rsidP="00AE2A42">
      <w:pPr>
        <w:spacing w:after="0" w:line="240" w:lineRule="auto"/>
      </w:pPr>
      <w:r>
        <w:separator/>
      </w:r>
    </w:p>
  </w:endnote>
  <w:endnote w:type="continuationSeparator" w:id="0">
    <w:p w14:paraId="17AB1D05" w14:textId="77777777" w:rsidR="000A34A9" w:rsidRDefault="000A34A9" w:rsidP="00AE2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86088" w14:textId="77777777" w:rsidR="000A34A9" w:rsidRDefault="000A34A9" w:rsidP="00AE2A42">
      <w:pPr>
        <w:spacing w:after="0" w:line="240" w:lineRule="auto"/>
      </w:pPr>
      <w:r>
        <w:separator/>
      </w:r>
    </w:p>
  </w:footnote>
  <w:footnote w:type="continuationSeparator" w:id="0">
    <w:p w14:paraId="75044786" w14:textId="77777777" w:rsidR="000A34A9" w:rsidRDefault="000A34A9" w:rsidP="00AE2A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D83CB3"/>
    <w:multiLevelType w:val="hybridMultilevel"/>
    <w:tmpl w:val="BF6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6D0A01"/>
    <w:multiLevelType w:val="hybridMultilevel"/>
    <w:tmpl w:val="ED88403A"/>
    <w:lvl w:ilvl="0" w:tplc="DABE65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267669"/>
    <w:multiLevelType w:val="hybridMultilevel"/>
    <w:tmpl w:val="B26A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0342A7"/>
    <w:multiLevelType w:val="hybridMultilevel"/>
    <w:tmpl w:val="9900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C92"/>
    <w:rsid w:val="00005FE0"/>
    <w:rsid w:val="00017B58"/>
    <w:rsid w:val="000342B1"/>
    <w:rsid w:val="000A0A73"/>
    <w:rsid w:val="000A34A9"/>
    <w:rsid w:val="000E08F7"/>
    <w:rsid w:val="000E538C"/>
    <w:rsid w:val="000E5A52"/>
    <w:rsid w:val="000E6CF3"/>
    <w:rsid w:val="001003E9"/>
    <w:rsid w:val="00156809"/>
    <w:rsid w:val="001907E5"/>
    <w:rsid w:val="001D1A50"/>
    <w:rsid w:val="002001C2"/>
    <w:rsid w:val="00207379"/>
    <w:rsid w:val="00211839"/>
    <w:rsid w:val="00213D19"/>
    <w:rsid w:val="0025001A"/>
    <w:rsid w:val="002860DD"/>
    <w:rsid w:val="002A2C92"/>
    <w:rsid w:val="002A70C4"/>
    <w:rsid w:val="002B0BBB"/>
    <w:rsid w:val="00335F29"/>
    <w:rsid w:val="00336E90"/>
    <w:rsid w:val="00356AF6"/>
    <w:rsid w:val="003616CD"/>
    <w:rsid w:val="003F0C46"/>
    <w:rsid w:val="00412C4C"/>
    <w:rsid w:val="0042021F"/>
    <w:rsid w:val="00425674"/>
    <w:rsid w:val="00430225"/>
    <w:rsid w:val="004837C8"/>
    <w:rsid w:val="004838A8"/>
    <w:rsid w:val="004958A7"/>
    <w:rsid w:val="004B169E"/>
    <w:rsid w:val="004F6F48"/>
    <w:rsid w:val="00503836"/>
    <w:rsid w:val="0056754D"/>
    <w:rsid w:val="005748ED"/>
    <w:rsid w:val="0057740E"/>
    <w:rsid w:val="0058225C"/>
    <w:rsid w:val="005B12DD"/>
    <w:rsid w:val="005C4260"/>
    <w:rsid w:val="005C56C3"/>
    <w:rsid w:val="00602BAC"/>
    <w:rsid w:val="00631BD8"/>
    <w:rsid w:val="00633A3F"/>
    <w:rsid w:val="006E3287"/>
    <w:rsid w:val="006E3D9F"/>
    <w:rsid w:val="00721716"/>
    <w:rsid w:val="00742761"/>
    <w:rsid w:val="00744D59"/>
    <w:rsid w:val="00773D7B"/>
    <w:rsid w:val="00794E9C"/>
    <w:rsid w:val="007B6F8E"/>
    <w:rsid w:val="007F6FE7"/>
    <w:rsid w:val="008156CC"/>
    <w:rsid w:val="008445A8"/>
    <w:rsid w:val="00862D9A"/>
    <w:rsid w:val="00906AB4"/>
    <w:rsid w:val="009129DD"/>
    <w:rsid w:val="009220B0"/>
    <w:rsid w:val="009322E7"/>
    <w:rsid w:val="00951F5C"/>
    <w:rsid w:val="00966DB1"/>
    <w:rsid w:val="00996EA8"/>
    <w:rsid w:val="009A4417"/>
    <w:rsid w:val="009A4FA2"/>
    <w:rsid w:val="009E1DB8"/>
    <w:rsid w:val="009E2C2C"/>
    <w:rsid w:val="009F1F63"/>
    <w:rsid w:val="00A01BE6"/>
    <w:rsid w:val="00A079AF"/>
    <w:rsid w:val="00A13E4F"/>
    <w:rsid w:val="00A26328"/>
    <w:rsid w:val="00A504DD"/>
    <w:rsid w:val="00A60E4F"/>
    <w:rsid w:val="00A76AE8"/>
    <w:rsid w:val="00A830A0"/>
    <w:rsid w:val="00A92D6F"/>
    <w:rsid w:val="00AA2712"/>
    <w:rsid w:val="00AA3DF2"/>
    <w:rsid w:val="00AB6BEA"/>
    <w:rsid w:val="00AB74C3"/>
    <w:rsid w:val="00AE0F33"/>
    <w:rsid w:val="00AE2A42"/>
    <w:rsid w:val="00AE3D85"/>
    <w:rsid w:val="00AE70E0"/>
    <w:rsid w:val="00AE7EBA"/>
    <w:rsid w:val="00B24304"/>
    <w:rsid w:val="00B24F68"/>
    <w:rsid w:val="00B55F5B"/>
    <w:rsid w:val="00B578FF"/>
    <w:rsid w:val="00B66D8B"/>
    <w:rsid w:val="00B86BD2"/>
    <w:rsid w:val="00BA110E"/>
    <w:rsid w:val="00BC5BF4"/>
    <w:rsid w:val="00BD1552"/>
    <w:rsid w:val="00C01495"/>
    <w:rsid w:val="00C028B0"/>
    <w:rsid w:val="00C13155"/>
    <w:rsid w:val="00C16836"/>
    <w:rsid w:val="00C603DE"/>
    <w:rsid w:val="00C816D7"/>
    <w:rsid w:val="00D136DF"/>
    <w:rsid w:val="00D20470"/>
    <w:rsid w:val="00D20FAA"/>
    <w:rsid w:val="00D656AC"/>
    <w:rsid w:val="00D73C8E"/>
    <w:rsid w:val="00D74D44"/>
    <w:rsid w:val="00D90275"/>
    <w:rsid w:val="00DE6C1C"/>
    <w:rsid w:val="00E2232F"/>
    <w:rsid w:val="00E347B2"/>
    <w:rsid w:val="00E3635C"/>
    <w:rsid w:val="00E72F86"/>
    <w:rsid w:val="00E76073"/>
    <w:rsid w:val="00E776F4"/>
    <w:rsid w:val="00EB117F"/>
    <w:rsid w:val="00F22CDC"/>
    <w:rsid w:val="00F85EC0"/>
    <w:rsid w:val="00FB238E"/>
    <w:rsid w:val="00FB2C9B"/>
    <w:rsid w:val="00FB3E3B"/>
    <w:rsid w:val="00FB6DA8"/>
    <w:rsid w:val="00FC56D4"/>
    <w:rsid w:val="00FE0883"/>
    <w:rsid w:val="00FF2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99576"/>
  <w15:chartTrackingRefBased/>
  <w15:docId w15:val="{14A85960-6E99-4EB4-86AB-5DBF1E7B1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C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38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2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383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D74D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4D4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E538C"/>
    <w:rPr>
      <w:color w:val="0000FF"/>
      <w:u w:val="single"/>
    </w:rPr>
  </w:style>
  <w:style w:type="paragraph" w:styleId="FootnoteText">
    <w:name w:val="footnote text"/>
    <w:basedOn w:val="Normal"/>
    <w:link w:val="FootnoteTextChar"/>
    <w:uiPriority w:val="99"/>
    <w:semiHidden/>
    <w:unhideWhenUsed/>
    <w:rsid w:val="00AE2A4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A42"/>
    <w:rPr>
      <w:sz w:val="20"/>
      <w:szCs w:val="20"/>
    </w:rPr>
  </w:style>
  <w:style w:type="character" w:styleId="FootnoteReference">
    <w:name w:val="footnote reference"/>
    <w:basedOn w:val="DefaultParagraphFont"/>
    <w:uiPriority w:val="99"/>
    <w:semiHidden/>
    <w:unhideWhenUsed/>
    <w:rsid w:val="00AE2A42"/>
    <w:rPr>
      <w:vertAlign w:val="superscript"/>
    </w:rPr>
  </w:style>
  <w:style w:type="paragraph" w:styleId="ListParagraph">
    <w:name w:val="List Paragraph"/>
    <w:basedOn w:val="Normal"/>
    <w:uiPriority w:val="34"/>
    <w:qFormat/>
    <w:rsid w:val="00AE2A42"/>
    <w:pPr>
      <w:ind w:left="720"/>
      <w:contextualSpacing/>
    </w:pPr>
  </w:style>
  <w:style w:type="character" w:styleId="UnresolvedMention">
    <w:name w:val="Unresolved Mention"/>
    <w:basedOn w:val="DefaultParagraphFont"/>
    <w:uiPriority w:val="99"/>
    <w:semiHidden/>
    <w:unhideWhenUsed/>
    <w:rsid w:val="009E2C2C"/>
    <w:rPr>
      <w:color w:val="605E5C"/>
      <w:shd w:val="clear" w:color="auto" w:fill="E1DFDD"/>
    </w:rPr>
  </w:style>
  <w:style w:type="character" w:customStyle="1" w:styleId="Heading1Char">
    <w:name w:val="Heading 1 Char"/>
    <w:basedOn w:val="DefaultParagraphFont"/>
    <w:link w:val="Heading1"/>
    <w:uiPriority w:val="9"/>
    <w:rsid w:val="009E2C2C"/>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9322E7"/>
    <w:pPr>
      <w:spacing w:after="200" w:line="240" w:lineRule="auto"/>
    </w:pPr>
    <w:rPr>
      <w:i/>
      <w:iCs/>
      <w:color w:val="44546A" w:themeColor="text2"/>
      <w:sz w:val="18"/>
      <w:szCs w:val="18"/>
    </w:rPr>
  </w:style>
  <w:style w:type="table" w:styleId="TableGrid">
    <w:name w:val="Table Grid"/>
    <w:basedOn w:val="TableNormal"/>
    <w:uiPriority w:val="39"/>
    <w:rsid w:val="000E6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62D9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56754D"/>
    <w:rPr>
      <w:color w:val="954F72" w:themeColor="followedHyperlink"/>
      <w:u w:val="single"/>
    </w:rPr>
  </w:style>
  <w:style w:type="character" w:styleId="CommentReference">
    <w:name w:val="annotation reference"/>
    <w:basedOn w:val="DefaultParagraphFont"/>
    <w:uiPriority w:val="99"/>
    <w:semiHidden/>
    <w:unhideWhenUsed/>
    <w:rsid w:val="00FF276C"/>
    <w:rPr>
      <w:sz w:val="16"/>
      <w:szCs w:val="16"/>
    </w:rPr>
  </w:style>
  <w:style w:type="paragraph" w:styleId="CommentText">
    <w:name w:val="annotation text"/>
    <w:basedOn w:val="Normal"/>
    <w:link w:val="CommentTextChar"/>
    <w:uiPriority w:val="99"/>
    <w:semiHidden/>
    <w:unhideWhenUsed/>
    <w:rsid w:val="00FF276C"/>
    <w:pPr>
      <w:spacing w:line="240" w:lineRule="auto"/>
    </w:pPr>
    <w:rPr>
      <w:sz w:val="20"/>
      <w:szCs w:val="20"/>
    </w:rPr>
  </w:style>
  <w:style w:type="character" w:customStyle="1" w:styleId="CommentTextChar">
    <w:name w:val="Comment Text Char"/>
    <w:basedOn w:val="DefaultParagraphFont"/>
    <w:link w:val="CommentText"/>
    <w:uiPriority w:val="99"/>
    <w:semiHidden/>
    <w:rsid w:val="00FF276C"/>
    <w:rPr>
      <w:sz w:val="20"/>
      <w:szCs w:val="20"/>
    </w:rPr>
  </w:style>
  <w:style w:type="paragraph" w:styleId="CommentSubject">
    <w:name w:val="annotation subject"/>
    <w:basedOn w:val="CommentText"/>
    <w:next w:val="CommentText"/>
    <w:link w:val="CommentSubjectChar"/>
    <w:uiPriority w:val="99"/>
    <w:semiHidden/>
    <w:unhideWhenUsed/>
    <w:rsid w:val="00FF276C"/>
    <w:rPr>
      <w:b/>
      <w:bCs/>
    </w:rPr>
  </w:style>
  <w:style w:type="character" w:customStyle="1" w:styleId="CommentSubjectChar">
    <w:name w:val="Comment Subject Char"/>
    <w:basedOn w:val="CommentTextChar"/>
    <w:link w:val="CommentSubject"/>
    <w:uiPriority w:val="99"/>
    <w:semiHidden/>
    <w:rsid w:val="00FF276C"/>
    <w:rPr>
      <w:b/>
      <w:bCs/>
      <w:sz w:val="20"/>
      <w:szCs w:val="20"/>
    </w:rPr>
  </w:style>
  <w:style w:type="paragraph" w:styleId="BalloonText">
    <w:name w:val="Balloon Text"/>
    <w:basedOn w:val="Normal"/>
    <w:link w:val="BalloonTextChar"/>
    <w:uiPriority w:val="99"/>
    <w:semiHidden/>
    <w:unhideWhenUsed/>
    <w:rsid w:val="00FF27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276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pdfs.semanticscholar.org/6547/c807c73907ff98cf2f6244c7fe26c1f47c2d.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aTMFBnEdA4I" TargetMode="External"/><Relationship Id="rId20" Type="http://schemas.openxmlformats.org/officeDocument/2006/relationships/hyperlink" Target="https://www.ri.cmu.edu/wp-content/uploads/2019/07/FSR_2019_paper_17-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s.google.com/machine-learning/problem-framing/cases" TargetMode="External"/><Relationship Id="rId10" Type="http://schemas.openxmlformats.org/officeDocument/2006/relationships/hyperlink" Target="https://medium.com/quick-code/regression-versus-classification-machine-learning-whats-the-difference-345c56dd15f7#:~:text=Regression%20in%20machine%20learning&amp;text=Therefore%2C%20regression%20prediction%20problems%20are,will%20be%20a%20continuous%20output." TargetMode="External"/><Relationship Id="rId19" Type="http://schemas.openxmlformats.org/officeDocument/2006/relationships/hyperlink" Target="https://arxiv.org/pdf/1809.03276.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shadowrobot.com/we-built-an-open-sandbox-for-training-robotic-hands-to-grasp-th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0BFC1-47F8-4383-B036-39D061E60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Pages>
  <Words>1361</Words>
  <Characters>7760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Uljan Sinani</dc:creator>
  <cp:keywords/>
  <dc:description/>
  <cp:lastModifiedBy>Uljan Sinani</cp:lastModifiedBy>
  <cp:revision>5</cp:revision>
  <cp:lastPrinted>2020-07-09T21:13:00Z</cp:lastPrinted>
  <dcterms:created xsi:type="dcterms:W3CDTF">2020-07-23T07:52:00Z</dcterms:created>
  <dcterms:modified xsi:type="dcterms:W3CDTF">2020-07-23T18:14:00Z</dcterms:modified>
</cp:coreProperties>
</file>