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33D82" w:rsidR="00433D82" w:rsidP="28C9F9AE" w:rsidRDefault="00433D82" w14:paraId="35744CFB" w14:textId="70E33565">
      <w:pPr>
        <w:jc w:val="center"/>
        <w:rPr>
          <w:rFonts w:ascii="游ゴシック Light" w:hAnsi="游ゴシック Light" w:eastAsia="游ゴシック Light" w:cs="游ゴシック Light"/>
          <w:b w:val="1"/>
          <w:bCs w:val="1"/>
        </w:rPr>
      </w:pPr>
      <w:r w:rsidRPr="28C9F9AE" w:rsidR="4AE3FFDE">
        <w:rPr>
          <w:rFonts w:ascii="游ゴシック Light" w:hAnsi="游ゴシック Light" w:eastAsia="游ゴシック Light" w:cs="游ゴシック Light"/>
          <w:b w:val="1"/>
          <w:bCs w:val="1"/>
        </w:rPr>
        <w:t>研究経過報告書</w:t>
      </w:r>
    </w:p>
    <w:p w:rsidRPr="00433D82" w:rsidR="00433D82" w:rsidP="28C9F9AE" w:rsidRDefault="00433D82" w14:paraId="49BA0430" w14:textId="1E078B98">
      <w:pPr>
        <w:jc w:val="right"/>
        <w:rPr>
          <w:rFonts w:ascii="游ゴシック Light" w:hAnsi="游ゴシック Light" w:eastAsia="游ゴシック Light" w:cs="游ゴシック Light"/>
        </w:rPr>
      </w:pPr>
      <w:r w:rsidRPr="28C9F9AE" w:rsidR="4AE3FFDE">
        <w:rPr>
          <w:rFonts w:ascii="游ゴシック Light" w:hAnsi="游ゴシック Light" w:eastAsia="游ゴシック Light" w:cs="游ゴシック Light"/>
        </w:rPr>
        <w:t>2026/5/2</w:t>
      </w:r>
      <w:r w:rsidRPr="28C9F9AE" w:rsidR="61354CD2">
        <w:rPr>
          <w:rFonts w:ascii="游ゴシック Light" w:hAnsi="游ゴシック Light" w:eastAsia="游ゴシック Light" w:cs="游ゴシック Light"/>
        </w:rPr>
        <w:t>7</w:t>
      </w:r>
    </w:p>
    <w:p w:rsidRPr="00433D82" w:rsidR="00433D82" w:rsidP="28C9F9AE" w:rsidRDefault="00433D82" w14:paraId="003F7876" w14:textId="77777777">
      <w:pPr>
        <w:jc w:val="right"/>
        <w:rPr>
          <w:rFonts w:ascii="游ゴシック Light" w:hAnsi="游ゴシック Light" w:eastAsia="游ゴシック Light" w:cs="游ゴシック Light"/>
        </w:rPr>
      </w:pPr>
      <w:r w:rsidRPr="28C9F9AE" w:rsidR="4AE3FFDE">
        <w:rPr>
          <w:rFonts w:ascii="游ゴシック Light" w:hAnsi="游ゴシック Light" w:eastAsia="游ゴシック Light" w:cs="游ゴシック Light"/>
        </w:rPr>
        <w:t>Gr03</w:t>
      </w:r>
      <w:r w:rsidRPr="28C9F9AE" w:rsidR="4AE3FFDE">
        <w:rPr>
          <w:rFonts w:ascii="游ゴシック Light" w:hAnsi="游ゴシック Light" w:eastAsia="游ゴシック Light" w:cs="游ゴシック Light"/>
        </w:rPr>
        <w:t> </w:t>
      </w:r>
      <w:r w:rsidRPr="28C9F9AE" w:rsidR="4AE3FFDE">
        <w:rPr>
          <w:rFonts w:ascii="游ゴシック Light" w:hAnsi="游ゴシック Light" w:eastAsia="游ゴシック Light" w:cs="游ゴシック Light"/>
        </w:rPr>
        <w:t> </w:t>
      </w:r>
    </w:p>
    <w:p w:rsidRPr="00433D82" w:rsidR="00433D82" w:rsidP="28C9F9AE" w:rsidRDefault="00433D82" w14:paraId="1DFD043C" w14:textId="614E66BE">
      <w:pPr>
        <w:jc w:val="right"/>
        <w:rPr>
          <w:rFonts w:ascii="游ゴシック Light" w:hAnsi="游ゴシック Light" w:eastAsia="游ゴシック Light" w:cs="游ゴシック Light"/>
        </w:rPr>
      </w:pPr>
      <w:r w:rsidRPr="28C9F9AE" w:rsidR="4AE3FFDE">
        <w:rPr>
          <w:rFonts w:ascii="游ゴシック Light" w:hAnsi="游ゴシック Light" w:eastAsia="游ゴシック Light" w:cs="游ゴシック Light"/>
        </w:rPr>
        <w:t>      123D024</w:t>
      </w:r>
      <w:r w:rsidRPr="28C9F9AE" w:rsidR="4AE3FFDE">
        <w:rPr>
          <w:rFonts w:ascii="游ゴシック Light" w:hAnsi="游ゴシック Light" w:eastAsia="游ゴシック Light" w:cs="游ゴシック Light"/>
        </w:rPr>
        <w:t> </w:t>
      </w:r>
      <w:r w:rsidRPr="28C9F9AE" w:rsidR="4AE3FFDE">
        <w:rPr>
          <w:rFonts w:ascii="游ゴシック Light" w:hAnsi="游ゴシック Light" w:eastAsia="游ゴシック Light" w:cs="游ゴシック Light"/>
        </w:rPr>
        <w:t>大槻    雅宜</w:t>
      </w:r>
      <w:r w:rsidRPr="28C9F9AE" w:rsidR="4AE3FFDE">
        <w:rPr>
          <w:rFonts w:ascii="游ゴシック Light" w:hAnsi="游ゴシック Light" w:eastAsia="游ゴシック Light" w:cs="游ゴシック Light"/>
        </w:rPr>
        <w:t> </w:t>
      </w:r>
      <w:r w:rsidRPr="28C9F9AE" w:rsidR="4AE3FFDE">
        <w:rPr>
          <w:rFonts w:ascii="游ゴシック Light" w:hAnsi="游ゴシック Light" w:eastAsia="游ゴシック Light" w:cs="游ゴシック Light"/>
        </w:rPr>
        <w:t> </w:t>
      </w:r>
    </w:p>
    <w:p w:rsidRPr="00433D82" w:rsidR="00433D82" w:rsidP="28C9F9AE" w:rsidRDefault="00433D82" w14:paraId="0E984293" w14:textId="77777777">
      <w:pPr>
        <w:jc w:val="right"/>
        <w:rPr>
          <w:rFonts w:ascii="游ゴシック Light" w:hAnsi="游ゴシック Light" w:eastAsia="游ゴシック Light" w:cs="游ゴシック Light"/>
        </w:rPr>
      </w:pPr>
      <w:r w:rsidRPr="28C9F9AE" w:rsidR="4AE3FFDE">
        <w:rPr>
          <w:rFonts w:ascii="游ゴシック Light" w:hAnsi="游ゴシック Light" w:eastAsia="游ゴシック Light" w:cs="游ゴシック Light"/>
        </w:rPr>
        <w:t>123D075</w:t>
      </w:r>
      <w:r w:rsidRPr="28C9F9AE" w:rsidR="4AE3FFDE">
        <w:rPr>
          <w:rFonts w:ascii="游ゴシック Light" w:hAnsi="游ゴシック Light" w:eastAsia="游ゴシック Light" w:cs="游ゴシック Light"/>
        </w:rPr>
        <w:t> </w:t>
      </w:r>
      <w:r w:rsidRPr="28C9F9AE" w:rsidR="4AE3FFDE">
        <w:rPr>
          <w:rFonts w:ascii="游ゴシック Light" w:hAnsi="游ゴシック Light" w:eastAsia="游ゴシック Light" w:cs="游ゴシック Light"/>
        </w:rPr>
        <w:t>添野真之介</w:t>
      </w:r>
      <w:r w:rsidRPr="28C9F9AE" w:rsidR="4AE3FFDE">
        <w:rPr>
          <w:rFonts w:ascii="游ゴシック Light" w:hAnsi="游ゴシック Light" w:eastAsia="游ゴシック Light" w:cs="游ゴシック Light"/>
        </w:rPr>
        <w:t> </w:t>
      </w:r>
      <w:r w:rsidRPr="28C9F9AE" w:rsidR="4AE3FFDE">
        <w:rPr>
          <w:rFonts w:ascii="游ゴシック Light" w:hAnsi="游ゴシック Light" w:eastAsia="游ゴシック Light" w:cs="游ゴシック Light"/>
        </w:rPr>
        <w:t> </w:t>
      </w:r>
    </w:p>
    <w:p w:rsidRPr="009A0C89" w:rsidR="00433D82" w:rsidP="28C9F9AE" w:rsidRDefault="00433D82" w14:paraId="023EBBED" w14:textId="77777777">
      <w:pPr>
        <w:rPr>
          <w:rFonts w:ascii="游ゴシック Light" w:hAnsi="游ゴシック Light" w:eastAsia="游ゴシック Light" w:cs="游ゴシック Light"/>
          <w:sz w:val="24"/>
          <w:szCs w:val="24"/>
        </w:rPr>
      </w:pPr>
      <w:r w:rsidRPr="28C9F9AE" w:rsidR="4AE3FFDE">
        <w:rPr>
          <w:rFonts w:ascii="游ゴシック Light" w:hAnsi="游ゴシック Light" w:eastAsia="游ゴシック Light" w:cs="游ゴシック Light"/>
          <w:b w:val="1"/>
          <w:bCs w:val="1"/>
          <w:sz w:val="24"/>
          <w:szCs w:val="24"/>
        </w:rPr>
        <w:t>研究テーマ</w:t>
      </w:r>
      <w:r w:rsidRPr="28C9F9AE" w:rsidR="4AE3FFDE">
        <w:rPr>
          <w:rFonts w:ascii="游ゴシック Light" w:hAnsi="游ゴシック Light" w:eastAsia="游ゴシック Light" w:cs="游ゴシック Light"/>
          <w:b w:val="1"/>
          <w:bCs w:val="1"/>
          <w:sz w:val="24"/>
          <w:szCs w:val="24"/>
        </w:rPr>
        <w:t> </w:t>
      </w:r>
      <w:r w:rsidRPr="28C9F9AE" w:rsidR="4AE3FFDE">
        <w:rPr>
          <w:rFonts w:ascii="游ゴシック Light" w:hAnsi="游ゴシック Light" w:eastAsia="游ゴシック Light" w:cs="游ゴシック Light"/>
          <w:sz w:val="24"/>
          <w:szCs w:val="24"/>
        </w:rPr>
        <w:t> </w:t>
      </w:r>
    </w:p>
    <w:p w:rsidRPr="00433D82" w:rsidR="00433D82" w:rsidP="28C9F9AE" w:rsidRDefault="00433D82" w14:paraId="3BBC2141" w14:textId="77777777">
      <w:pPr>
        <w:rPr>
          <w:rFonts w:ascii="游ゴシック Light" w:hAnsi="游ゴシック Light" w:eastAsia="游ゴシック Light" w:cs="游ゴシック Light"/>
        </w:rPr>
      </w:pPr>
      <w:r w:rsidRPr="28C9F9AE" w:rsidR="4AE3FFDE">
        <w:rPr>
          <w:rFonts w:ascii="游ゴシック Light" w:hAnsi="游ゴシック Light" w:eastAsia="游ゴシック Light" w:cs="游ゴシック Light"/>
        </w:rPr>
        <w:t>サーバー仮想化技術とコンテナ技術の性能比較および最適化に関する研究</w:t>
      </w:r>
      <w:r w:rsidRPr="28C9F9AE" w:rsidR="4AE3FFDE">
        <w:rPr>
          <w:rFonts w:ascii="游ゴシック Light" w:hAnsi="游ゴシック Light" w:eastAsia="游ゴシック Light" w:cs="游ゴシック Light"/>
        </w:rPr>
        <w:t> </w:t>
      </w:r>
      <w:r w:rsidRPr="28C9F9AE" w:rsidR="4AE3FFDE">
        <w:rPr>
          <w:rFonts w:ascii="游ゴシック Light" w:hAnsi="游ゴシック Light" w:eastAsia="游ゴシック Light" w:cs="游ゴシック Light"/>
        </w:rPr>
        <w:t> </w:t>
      </w:r>
    </w:p>
    <w:p w:rsidRPr="009A0C89" w:rsidR="00433D82" w:rsidP="28C9F9AE" w:rsidRDefault="00433D82" w14:paraId="3B549042" w14:textId="77777777">
      <w:pPr>
        <w:rPr>
          <w:rFonts w:ascii="游ゴシック Light" w:hAnsi="游ゴシック Light" w:eastAsia="游ゴシック Light" w:cs="游ゴシック Light"/>
          <w:sz w:val="24"/>
          <w:szCs w:val="24"/>
        </w:rPr>
      </w:pPr>
      <w:r w:rsidRPr="28C9F9AE" w:rsidR="4AE3FFDE">
        <w:rPr>
          <w:rFonts w:ascii="游ゴシック Light" w:hAnsi="游ゴシック Light" w:eastAsia="游ゴシック Light" w:cs="游ゴシック Light"/>
          <w:b w:val="1"/>
          <w:bCs w:val="1"/>
          <w:sz w:val="24"/>
          <w:szCs w:val="24"/>
        </w:rPr>
        <w:t>進捗状況</w:t>
      </w:r>
      <w:r w:rsidRPr="28C9F9AE" w:rsidR="4AE3FFDE">
        <w:rPr>
          <w:rFonts w:ascii="游ゴシック Light" w:hAnsi="游ゴシック Light" w:eastAsia="游ゴシック Light" w:cs="游ゴシック Light"/>
          <w:b w:val="1"/>
          <w:bCs w:val="1"/>
          <w:sz w:val="24"/>
          <w:szCs w:val="24"/>
        </w:rPr>
        <w:t> </w:t>
      </w:r>
      <w:r w:rsidRPr="28C9F9AE" w:rsidR="4AE3FFDE">
        <w:rPr>
          <w:rFonts w:ascii="游ゴシック Light" w:hAnsi="游ゴシック Light" w:eastAsia="游ゴシック Light" w:cs="游ゴシック Light"/>
          <w:sz w:val="24"/>
          <w:szCs w:val="24"/>
        </w:rPr>
        <w:t> </w:t>
      </w:r>
    </w:p>
    <w:p w:rsidR="468AF838" w:rsidP="28C9F9AE" w:rsidRDefault="468AF838" w14:paraId="36CD781A" w14:textId="6A49078E">
      <w:pPr>
        <w:rPr>
          <w:rFonts w:ascii="游ゴシック Light" w:hAnsi="游ゴシック Light" w:eastAsia="游ゴシック Light" w:cs="游ゴシック Light"/>
          <w:b w:val="0"/>
          <w:bCs w:val="0"/>
          <w:sz w:val="16"/>
          <w:szCs w:val="16"/>
        </w:rPr>
      </w:pPr>
      <w:r w:rsidRPr="28C9F9AE" w:rsidR="468AF838">
        <w:rPr>
          <w:rFonts w:ascii="游ゴシック Light" w:hAnsi="游ゴシック Light" w:eastAsia="游ゴシック Light" w:cs="游ゴシック Light"/>
          <w:b w:val="0"/>
          <w:bCs w:val="0"/>
          <w:sz w:val="16"/>
          <w:szCs w:val="16"/>
        </w:rPr>
        <w:t>論文まとめ</w:t>
      </w:r>
    </w:p>
    <w:p w:rsidR="00433D82" w:rsidP="28C9F9AE" w:rsidRDefault="00433D82" w14:paraId="0A35F9C2" w14:textId="4BB9E534">
      <w:pPr>
        <w:rPr>
          <w:rFonts w:ascii="游ゴシック Light" w:hAnsi="游ゴシック Light" w:eastAsia="游ゴシック Light" w:cs="游ゴシック Light"/>
          <w:b w:val="1"/>
          <w:bCs w:val="1"/>
          <w:sz w:val="20"/>
          <w:szCs w:val="20"/>
        </w:rPr>
      </w:pPr>
      <w:r w:rsidRPr="28C9F9AE" w:rsidR="4AE3FFDE">
        <w:rPr>
          <w:rFonts w:ascii="游ゴシック Light" w:hAnsi="游ゴシック Light" w:eastAsia="游ゴシック Light" w:cs="游ゴシック Light"/>
          <w:b w:val="1"/>
          <w:bCs w:val="1"/>
          <w:sz w:val="20"/>
          <w:szCs w:val="20"/>
        </w:rPr>
        <w:t>Performance evaluation of designated containerization and virtualization solutions using a synthetic benchmark</w:t>
      </w:r>
      <w:r w:rsidRPr="28C9F9AE" w:rsidR="295622E9">
        <w:rPr>
          <w:rFonts w:ascii="游ゴシック Light" w:hAnsi="游ゴシック Light" w:eastAsia="游ゴシック Light" w:cs="游ゴシック Light"/>
          <w:b w:val="1"/>
          <w:bCs w:val="1"/>
          <w:sz w:val="20"/>
          <w:szCs w:val="20"/>
        </w:rPr>
        <w:t xml:space="preserve"> [1]</w:t>
      </w:r>
    </w:p>
    <w:p w:rsidR="00433D82" w:rsidP="28C9F9AE" w:rsidRDefault="00433D82" w14:paraId="18A2F407" w14:textId="69F84371">
      <w:pPr>
        <w:ind w:firstLine="360"/>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目的</w:t>
      </w:r>
    </w:p>
    <w:p w:rsidRPr="00433D82" w:rsidR="00433D82" w:rsidP="28C9F9AE" w:rsidRDefault="00433D82" w14:paraId="32DED504" w14:textId="12013830">
      <w:pPr>
        <w:ind w:left="360"/>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ITインフラにおける仮想化技術およびコンテナ化技術のパフォーマンスを比較・分析し、特定のユースケースに対してどのソリューションが最も適しているかを明らかにすること。また、新興技術であるマイクロVMをコンテナ・仮想化技術の代替として評価することも目的の一つとしている。</w:t>
      </w:r>
    </w:p>
    <w:p w:rsidRPr="00433D82" w:rsidR="00433D82" w:rsidP="28C9F9AE" w:rsidRDefault="00433D82" w14:paraId="258F9029" w14:textId="3E62AD6F">
      <w:pPr>
        <w:ind w:firstLine="360"/>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研</w:t>
      </w:r>
      <w:r w:rsidRPr="28C9F9AE" w:rsidR="4AE3FFDE">
        <w:rPr>
          <w:rFonts w:ascii="游ゴシック Light" w:hAnsi="游ゴシック Light" w:eastAsia="游ゴシック Light" w:cs="游ゴシック Light"/>
          <w:sz w:val="16"/>
          <w:szCs w:val="16"/>
        </w:rPr>
        <w:t>究対象と範囲</w:t>
      </w:r>
    </w:p>
    <w:p w:rsidRPr="00433D82" w:rsidR="00433D82" w:rsidP="28C9F9AE" w:rsidRDefault="00433D82" w14:paraId="2A251E00" w14:textId="77777777">
      <w:pPr>
        <w:ind w:firstLine="360"/>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カテゴリ</w:t>
      </w:r>
      <w:r>
        <w:tab/>
      </w:r>
      <w:r w:rsidRPr="28C9F9AE" w:rsidR="4AE3FFDE">
        <w:rPr>
          <w:rFonts w:ascii="游ゴシック Light" w:hAnsi="游ゴシック Light" w:eastAsia="游ゴシック Light" w:cs="游ゴシック Light"/>
          <w:sz w:val="16"/>
          <w:szCs w:val="16"/>
        </w:rPr>
        <w:t>対象ソリューション</w:t>
      </w:r>
    </w:p>
    <w:p w:rsidRPr="00433D82" w:rsidR="00433D82" w:rsidP="28C9F9AE" w:rsidRDefault="00433D82" w14:paraId="6CFCBC04" w14:textId="77777777">
      <w:pPr>
        <w:ind w:firstLine="360"/>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仮想化（</w:t>
      </w:r>
      <w:r w:rsidRPr="28C9F9AE" w:rsidR="4AE3FFDE">
        <w:rPr>
          <w:rFonts w:ascii="游ゴシック Light" w:hAnsi="游ゴシック Light" w:eastAsia="游ゴシック Light" w:cs="游ゴシック Light"/>
          <w:sz w:val="16"/>
          <w:szCs w:val="16"/>
        </w:rPr>
        <w:t>VM）</w:t>
      </w:r>
      <w:r>
        <w:tab/>
      </w:r>
      <w:r w:rsidRPr="28C9F9AE" w:rsidR="4AE3FFDE">
        <w:rPr>
          <w:rFonts w:ascii="游ゴシック Light" w:hAnsi="游ゴシック Light" w:eastAsia="游ゴシック Light" w:cs="游ゴシック Light"/>
          <w:sz w:val="16"/>
          <w:szCs w:val="16"/>
        </w:rPr>
        <w:t>VMware Workstation Pro、VirtualBox、QEMU</w:t>
      </w:r>
    </w:p>
    <w:p w:rsidRPr="00433D82" w:rsidR="00433D82" w:rsidP="28C9F9AE" w:rsidRDefault="00433D82" w14:paraId="36C5D360" w14:textId="359ACE8A">
      <w:pPr>
        <w:ind w:firstLine="360"/>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コンテナ化</w:t>
      </w:r>
      <w:r>
        <w:tab/>
      </w:r>
      <w:r w:rsidRPr="28C9F9AE" w:rsidR="4AE3FFDE">
        <w:rPr>
          <w:rFonts w:ascii="游ゴシック Light" w:hAnsi="游ゴシック Light" w:eastAsia="游ゴシック Light" w:cs="游ゴシック Light"/>
          <w:sz w:val="16"/>
          <w:szCs w:val="16"/>
        </w:rPr>
        <w:t>Docker、</w:t>
      </w:r>
      <w:r w:rsidRPr="28C9F9AE" w:rsidR="4AE3FFDE">
        <w:rPr>
          <w:rFonts w:ascii="游ゴシック Light" w:hAnsi="游ゴシック Light" w:eastAsia="游ゴシック Light" w:cs="游ゴシック Light"/>
          <w:sz w:val="16"/>
          <w:szCs w:val="16"/>
        </w:rPr>
        <w:t>Podman</w:t>
      </w:r>
      <w:r w:rsidRPr="28C9F9AE" w:rsidR="4AE3FFDE">
        <w:rPr>
          <w:rFonts w:ascii="游ゴシック Light" w:hAnsi="游ゴシック Light" w:eastAsia="游ゴシック Light" w:cs="游ゴシック Light"/>
          <w:sz w:val="16"/>
          <w:szCs w:val="16"/>
        </w:rPr>
        <w:t>、LXD</w:t>
      </w:r>
    </w:p>
    <w:p w:rsidRPr="00433D82" w:rsidR="00433D82" w:rsidP="28C9F9AE" w:rsidRDefault="00433D82" w14:paraId="5E4ACF55" w14:textId="77777777">
      <w:pPr>
        <w:ind w:firstLine="360"/>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マイクロ</w:t>
      </w:r>
      <w:r w:rsidRPr="28C9F9AE" w:rsidR="4AE3FFDE">
        <w:rPr>
          <w:rFonts w:ascii="游ゴシック Light" w:hAnsi="游ゴシック Light" w:eastAsia="游ゴシック Light" w:cs="游ゴシック Light"/>
          <w:sz w:val="16"/>
          <w:szCs w:val="16"/>
        </w:rPr>
        <w:t>VM</w:t>
      </w:r>
      <w:r>
        <w:tab/>
      </w:r>
      <w:r w:rsidRPr="28C9F9AE" w:rsidR="4AE3FFDE">
        <w:rPr>
          <w:rFonts w:ascii="游ゴシック Light" w:hAnsi="游ゴシック Light" w:eastAsia="游ゴシック Light" w:cs="游ゴシック Light"/>
          <w:sz w:val="16"/>
          <w:szCs w:val="16"/>
        </w:rPr>
        <w:t xml:space="preserve">QEMU </w:t>
      </w:r>
      <w:r w:rsidRPr="28C9F9AE" w:rsidR="4AE3FFDE">
        <w:rPr>
          <w:rFonts w:ascii="游ゴシック Light" w:hAnsi="游ゴシック Light" w:eastAsia="游ゴシック Light" w:cs="游ゴシック Light"/>
          <w:sz w:val="16"/>
          <w:szCs w:val="16"/>
        </w:rPr>
        <w:t>microVM</w:t>
      </w:r>
      <w:r w:rsidRPr="28C9F9AE" w:rsidR="4AE3FFDE">
        <w:rPr>
          <w:rFonts w:ascii="游ゴシック Light" w:hAnsi="游ゴシック Light" w:eastAsia="游ゴシック Light" w:cs="游ゴシック Light"/>
          <w:sz w:val="16"/>
          <w:szCs w:val="16"/>
        </w:rPr>
        <w:t>、Firecracker</w:t>
      </w:r>
    </w:p>
    <w:p w:rsidRPr="00433D82" w:rsidR="00433D82" w:rsidP="28C9F9AE" w:rsidRDefault="00433D82" w14:paraId="7700D853" w14:textId="77777777">
      <w:pPr>
        <w:rPr>
          <w:rFonts w:ascii="游ゴシック Light" w:hAnsi="游ゴシック Light" w:eastAsia="游ゴシック Light" w:cs="游ゴシック Light"/>
          <w:sz w:val="16"/>
          <w:szCs w:val="16"/>
        </w:rPr>
      </w:pPr>
    </w:p>
    <w:p w:rsidRPr="00433D82" w:rsidR="00433D82" w:rsidP="28C9F9AE" w:rsidRDefault="00433D82" w14:paraId="7677F04B" w14:textId="77777777">
      <w:pPr>
        <w:ind w:firstLine="360"/>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評価項目</w:t>
      </w:r>
    </w:p>
    <w:p w:rsidR="00433D82" w:rsidP="28C9F9AE" w:rsidRDefault="00433D82" w14:paraId="5CD1CB74" w14:textId="22DDF97F">
      <w:pPr>
        <w:ind w:firstLine="360"/>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w:t>
      </w:r>
      <w:r w:rsidRPr="28C9F9AE" w:rsidR="4AE3FFDE">
        <w:rPr>
          <w:rFonts w:ascii="游ゴシック Light" w:hAnsi="游ゴシック Light" w:eastAsia="游ゴシック Light" w:cs="游ゴシック Light"/>
          <w:sz w:val="16"/>
          <w:szCs w:val="16"/>
        </w:rPr>
        <w:t>CPU性能</w:t>
      </w:r>
      <w:r w:rsidRPr="28C9F9AE" w:rsidR="4AE3FFDE">
        <w:rPr>
          <w:rFonts w:ascii="游ゴシック Light" w:hAnsi="游ゴシック Light" w:eastAsia="游ゴシック Light" w:cs="游ゴシック Light"/>
          <w:sz w:val="16"/>
          <w:szCs w:val="16"/>
        </w:rPr>
        <w:t>•</w:t>
      </w:r>
      <w:r w:rsidRPr="28C9F9AE" w:rsidR="4AE3FFDE">
        <w:rPr>
          <w:rFonts w:ascii="游ゴシック Light" w:hAnsi="游ゴシック Light" w:eastAsia="游ゴシック Light" w:cs="游ゴシック Light"/>
          <w:sz w:val="16"/>
          <w:szCs w:val="16"/>
        </w:rPr>
        <w:t>RAM性能</w:t>
      </w:r>
      <w:r w:rsidRPr="28C9F9AE" w:rsidR="4AE3FFDE">
        <w:rPr>
          <w:rFonts w:ascii="游ゴシック Light" w:hAnsi="游ゴシック Light" w:eastAsia="游ゴシック Light" w:cs="游ゴシック Light"/>
          <w:sz w:val="16"/>
          <w:szCs w:val="16"/>
        </w:rPr>
        <w:t>•</w:t>
      </w:r>
      <w:r w:rsidRPr="28C9F9AE" w:rsidR="4AE3FFDE">
        <w:rPr>
          <w:rFonts w:ascii="游ゴシック Light" w:hAnsi="游ゴシック Light" w:eastAsia="游ゴシック Light" w:cs="游ゴシック Light"/>
          <w:sz w:val="16"/>
          <w:szCs w:val="16"/>
        </w:rPr>
        <w:t>ディスク読み書き速度</w:t>
      </w:r>
      <w:r w:rsidRPr="28C9F9AE" w:rsidR="4AE3FFDE">
        <w:rPr>
          <w:rFonts w:ascii="游ゴシック Light" w:hAnsi="游ゴシック Light" w:eastAsia="游ゴシック Light" w:cs="游ゴシック Light"/>
          <w:sz w:val="16"/>
          <w:szCs w:val="16"/>
        </w:rPr>
        <w:t>•</w:t>
      </w:r>
      <w:r w:rsidRPr="28C9F9AE" w:rsidR="4AE3FFDE">
        <w:rPr>
          <w:rFonts w:ascii="游ゴシック Light" w:hAnsi="游ゴシック Light" w:eastAsia="游ゴシック Light" w:cs="游ゴシック Light"/>
          <w:sz w:val="16"/>
          <w:szCs w:val="16"/>
        </w:rPr>
        <w:t>使用ベンチマークツール：</w:t>
      </w:r>
      <w:r w:rsidRPr="28C9F9AE" w:rsidR="4AE3FFDE">
        <w:rPr>
          <w:rFonts w:ascii="游ゴシック Light" w:hAnsi="游ゴシック Light" w:eastAsia="游ゴシック Light" w:cs="游ゴシック Light"/>
          <w:sz w:val="16"/>
          <w:szCs w:val="16"/>
        </w:rPr>
        <w:t>SysBench</w:t>
      </w:r>
      <w:proofErr w:type="spellStart"/>
      <w:proofErr w:type="spellEnd"/>
    </w:p>
    <w:p w:rsidRPr="00433D82" w:rsidR="00433D82" w:rsidP="28C9F9AE" w:rsidRDefault="00433D82" w14:paraId="04CA187E" w14:textId="77777777">
      <w:pPr>
        <w:ind w:firstLine="360"/>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仮想マシン設定（統一仕様）</w:t>
      </w:r>
    </w:p>
    <w:p w:rsidRPr="00433D82" w:rsidR="00433D82" w:rsidP="28C9F9AE" w:rsidRDefault="00433D82" w14:paraId="581A44B5" w14:textId="1C774C6B">
      <w:pPr>
        <w:ind w:firstLine="360"/>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項目</w:t>
      </w:r>
      <w:r>
        <w:tab/>
      </w:r>
      <w:r>
        <w:tab/>
      </w:r>
      <w:r w:rsidRPr="28C9F9AE" w:rsidR="4AE3FFDE">
        <w:rPr>
          <w:rFonts w:ascii="游ゴシック Light" w:hAnsi="游ゴシック Light" w:eastAsia="游ゴシック Light" w:cs="游ゴシック Light"/>
          <w:sz w:val="16"/>
          <w:szCs w:val="16"/>
        </w:rPr>
        <w:t>設定値</w:t>
      </w:r>
    </w:p>
    <w:p w:rsidRPr="00433D82" w:rsidR="00433D82" w:rsidP="28C9F9AE" w:rsidRDefault="00433D82" w14:paraId="02CAB0AB" w14:textId="2FF1B320">
      <w:pPr>
        <w:ind w:firstLine="360"/>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仮想コア数</w:t>
      </w:r>
      <w:r>
        <w:tab/>
      </w:r>
      <w:r w:rsidRPr="28C9F9AE" w:rsidR="4AE3FFDE">
        <w:rPr>
          <w:rFonts w:ascii="游ゴシック Light" w:hAnsi="游ゴシック Light" w:eastAsia="游ゴシック Light" w:cs="游ゴシック Light"/>
          <w:sz w:val="16"/>
          <w:szCs w:val="16"/>
        </w:rPr>
        <w:t>2コア</w:t>
      </w:r>
    </w:p>
    <w:p w:rsidRPr="00433D82" w:rsidR="00433D82" w:rsidP="28C9F9AE" w:rsidRDefault="00433D82" w14:paraId="34E84C97" w14:textId="77777777">
      <w:pPr>
        <w:ind w:firstLine="360"/>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RAM割り当て</w:t>
      </w:r>
      <w:r>
        <w:tab/>
      </w:r>
      <w:r w:rsidRPr="28C9F9AE" w:rsidR="4AE3FFDE">
        <w:rPr>
          <w:rFonts w:ascii="游ゴシック Light" w:hAnsi="游ゴシック Light" w:eastAsia="游ゴシック Light" w:cs="游ゴシック Light"/>
          <w:sz w:val="16"/>
          <w:szCs w:val="16"/>
        </w:rPr>
        <w:t>8GB</w:t>
      </w:r>
    </w:p>
    <w:p w:rsidRPr="00433D82" w:rsidR="00433D82" w:rsidP="28C9F9AE" w:rsidRDefault="00433D82" w14:paraId="4ECF06BD" w14:textId="6671AB6A">
      <w:pPr>
        <w:ind w:firstLine="360"/>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ストレージ</w:t>
      </w:r>
      <w:r>
        <w:tab/>
      </w:r>
      <w:r w:rsidRPr="28C9F9AE" w:rsidR="4AE3FFDE">
        <w:rPr>
          <w:rFonts w:ascii="游ゴシック Light" w:hAnsi="游ゴシック Light" w:eastAsia="游ゴシック Light" w:cs="游ゴシック Light"/>
          <w:sz w:val="16"/>
          <w:szCs w:val="16"/>
        </w:rPr>
        <w:t>25GB（LSI Logicコントローラー）</w:t>
      </w:r>
    </w:p>
    <w:p w:rsidRPr="00433D82" w:rsidR="00433D82" w:rsidP="28C9F9AE" w:rsidRDefault="00433D82" w14:paraId="45D92638" w14:textId="0A34EDFD">
      <w:pPr>
        <w:ind w:firstLine="360"/>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OS</w:t>
      </w:r>
      <w:r>
        <w:tab/>
      </w:r>
      <w:r>
        <w:tab/>
      </w:r>
      <w:r w:rsidRPr="28C9F9AE" w:rsidR="4AE3FFDE">
        <w:rPr>
          <w:rFonts w:ascii="游ゴシック Light" w:hAnsi="游ゴシック Light" w:eastAsia="游ゴシック Light" w:cs="游ゴシック Light"/>
          <w:sz w:val="16"/>
          <w:szCs w:val="16"/>
        </w:rPr>
        <w:t>Ubuntu 22.04.4 LTS</w:t>
      </w:r>
    </w:p>
    <w:p w:rsidRPr="00433D82" w:rsidR="00433D82" w:rsidP="28C9F9AE" w:rsidRDefault="00433D82" w14:paraId="369BFE66" w14:textId="77777777">
      <w:pPr>
        <w:ind w:firstLine="360"/>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コンテナ制限（統一設定）</w:t>
      </w:r>
    </w:p>
    <w:p w:rsidRPr="00433D82" w:rsidR="00433D82" w:rsidP="28C9F9AE" w:rsidRDefault="00433D82" w14:paraId="197B508B" w14:textId="2B9AB0C5">
      <w:pPr>
        <w:ind w:firstLine="360"/>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項目</w:t>
      </w:r>
      <w:r>
        <w:tab/>
      </w:r>
      <w:r>
        <w:tab/>
      </w:r>
      <w:r w:rsidRPr="28C9F9AE" w:rsidR="4AE3FFDE">
        <w:rPr>
          <w:rFonts w:ascii="游ゴシック Light" w:hAnsi="游ゴシック Light" w:eastAsia="游ゴシック Light" w:cs="游ゴシック Light"/>
          <w:sz w:val="16"/>
          <w:szCs w:val="16"/>
        </w:rPr>
        <w:t>設定値</w:t>
      </w:r>
    </w:p>
    <w:p w:rsidRPr="00433D82" w:rsidR="00433D82" w:rsidP="28C9F9AE" w:rsidRDefault="00433D82" w14:paraId="2ACDB4E5" w14:textId="77777777">
      <w:pPr>
        <w:ind w:firstLine="360"/>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CPU割り当て</w:t>
      </w:r>
      <w:r>
        <w:tab/>
      </w:r>
      <w:r w:rsidRPr="28C9F9AE" w:rsidR="4AE3FFDE">
        <w:rPr>
          <w:rFonts w:ascii="游ゴシック Light" w:hAnsi="游ゴシック Light" w:eastAsia="游ゴシック Light" w:cs="游ゴシック Light"/>
          <w:sz w:val="16"/>
          <w:szCs w:val="16"/>
        </w:rPr>
        <w:t>2コア</w:t>
      </w:r>
    </w:p>
    <w:p w:rsidRPr="00433D82" w:rsidR="00433D82" w:rsidP="28C9F9AE" w:rsidRDefault="00433D82" w14:paraId="40665E2D" w14:textId="687C2F55">
      <w:pPr>
        <w:ind w:firstLine="360"/>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RAM割り当て</w:t>
      </w:r>
      <w:r>
        <w:tab/>
      </w:r>
      <w:r w:rsidRPr="28C9F9AE" w:rsidR="4AE3FFDE">
        <w:rPr>
          <w:rFonts w:ascii="游ゴシック Light" w:hAnsi="游ゴシック Light" w:eastAsia="游ゴシック Light" w:cs="游ゴシック Light"/>
          <w:sz w:val="16"/>
          <w:szCs w:val="16"/>
        </w:rPr>
        <w:t>8GB</w:t>
      </w:r>
    </w:p>
    <w:p w:rsidR="00433D82" w:rsidP="28C9F9AE" w:rsidRDefault="00433D82" w14:paraId="17032B2D" w14:textId="3237A9BC">
      <w:pPr>
        <w:ind w:firstLine="360"/>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w:t>
      </w:r>
      <w:r w:rsidRPr="28C9F9AE" w:rsidR="4AE3FFDE">
        <w:rPr>
          <w:rFonts w:ascii="游ゴシック Light" w:hAnsi="游ゴシック Light" w:eastAsia="游ゴシック Light" w:cs="游ゴシック Light"/>
          <w:sz w:val="16"/>
          <w:szCs w:val="16"/>
        </w:rPr>
        <w:t xml:space="preserve"> 各テストは</w:t>
      </w:r>
      <w:r w:rsidRPr="28C9F9AE" w:rsidR="4AE3FFDE">
        <w:rPr>
          <w:rFonts w:ascii="游ゴシック Light" w:hAnsi="游ゴシック Light" w:eastAsia="游ゴシック Light" w:cs="游ゴシック Light"/>
          <w:sz w:val="16"/>
          <w:szCs w:val="16"/>
        </w:rPr>
        <w:t>SysBench</w:t>
      </w:r>
      <w:r w:rsidRPr="28C9F9AE" w:rsidR="4AE3FFDE">
        <w:rPr>
          <w:rFonts w:ascii="游ゴシック Light" w:hAnsi="游ゴシック Light" w:eastAsia="游ゴシック Light" w:cs="游ゴシック Light"/>
          <w:sz w:val="16"/>
          <w:szCs w:val="16"/>
        </w:rPr>
        <w:t>を用いて10回繰り返し実施</w:t>
      </w:r>
    </w:p>
    <w:p w:rsidR="00433D82" w:rsidP="28C9F9AE" w:rsidRDefault="00433D82" w14:paraId="26967ACE" w14:textId="3F51608C">
      <w:pPr>
        <w:ind w:firstLine="360"/>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まとめ</w:t>
      </w:r>
    </w:p>
    <w:p w:rsidRPr="00433D82" w:rsidR="00433D82" w:rsidP="28C9F9AE" w:rsidRDefault="00433D82" w14:paraId="0D4286E1" w14:textId="77777777">
      <w:pPr>
        <w:numPr>
          <w:ilvl w:val="0"/>
          <w:numId w:val="11"/>
        </w:numPr>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ほとんどの評価項目（CPU・RAM）で、コンテナ化ソリューションが仮想化より優れた性能を示した。最も優秀だったのはLXDと</w:t>
      </w:r>
      <w:r w:rsidRPr="28C9F9AE" w:rsidR="4AE3FFDE">
        <w:rPr>
          <w:rFonts w:ascii="游ゴシック Light" w:hAnsi="游ゴシック Light" w:eastAsia="游ゴシック Light" w:cs="游ゴシック Light"/>
          <w:sz w:val="16"/>
          <w:szCs w:val="16"/>
        </w:rPr>
        <w:t>Podman</w:t>
      </w:r>
      <w:r w:rsidRPr="28C9F9AE" w:rsidR="4AE3FFDE">
        <w:rPr>
          <w:rFonts w:ascii="游ゴシック Light" w:hAnsi="游ゴシック Light" w:eastAsia="游ゴシック Light" w:cs="游ゴシック Light"/>
          <w:sz w:val="16"/>
          <w:szCs w:val="16"/>
        </w:rPr>
        <w:t>。</w:t>
      </w:r>
    </w:p>
    <w:p w:rsidRPr="00433D82" w:rsidR="00433D82" w:rsidP="28C9F9AE" w:rsidRDefault="00433D82" w14:paraId="4C3D13D2" w14:textId="77777777">
      <w:pPr>
        <w:numPr>
          <w:ilvl w:val="0"/>
          <w:numId w:val="11"/>
        </w:numPr>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ハイパーバイザー（VM）が優位性を示したのはディスクの入出力（I/O）性能のみ。その中ではVMwareが最良だったが、コンテナ化との差は小さかった。</w:t>
      </w:r>
    </w:p>
    <w:p w:rsidRPr="00433D82" w:rsidR="00433D82" w:rsidP="28C9F9AE" w:rsidRDefault="00433D82" w14:paraId="5E2E2DF6" w14:textId="77777777">
      <w:pPr>
        <w:numPr>
          <w:ilvl w:val="0"/>
          <w:numId w:val="11"/>
        </w:numPr>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マイクロVMはコンテナに匹敵する性能を持ちながら、VMのような隔離性とコンテナの軽量性を兼ね備えており、有力な競合技術となり得る。</w:t>
      </w:r>
    </w:p>
    <w:p w:rsidRPr="00433D82" w:rsidR="00433D82" w:rsidP="28C9F9AE" w:rsidRDefault="00433D82" w14:paraId="2CA62BEE" w14:textId="77777777">
      <w:pPr>
        <w:numPr>
          <w:ilvl w:val="0"/>
          <w:numId w:val="11"/>
        </w:numPr>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マイクロVM普及の課題はサポートツールの不足である。</w:t>
      </w:r>
    </w:p>
    <w:p w:rsidRPr="00433D82" w:rsidR="00433D82" w:rsidP="28C9F9AE" w:rsidRDefault="00433D82" w14:paraId="52A1B5CA" w14:textId="5F12B93A">
      <w:pPr>
        <w:rPr>
          <w:rFonts w:ascii="游ゴシック Light" w:hAnsi="游ゴシック Light" w:eastAsia="游ゴシック Light" w:cs="游ゴシック Light"/>
          <w:sz w:val="16"/>
          <w:szCs w:val="16"/>
        </w:rPr>
      </w:pPr>
    </w:p>
    <w:p w:rsidRPr="00433D82" w:rsidR="00433D82" w:rsidP="28C9F9AE" w:rsidRDefault="00433D82" w14:paraId="312E3DEA" w14:textId="0622846C">
      <w:pPr>
        <w:rPr>
          <w:rFonts w:ascii="游ゴシック Light" w:hAnsi="游ゴシック Light" w:eastAsia="游ゴシック Light" w:cs="游ゴシック Light"/>
          <w:sz w:val="16"/>
          <w:szCs w:val="16"/>
        </w:rPr>
      </w:pPr>
    </w:p>
    <w:p w:rsidRPr="00433D82" w:rsidR="00433D82" w:rsidP="28C9F9AE" w:rsidRDefault="00433D82" w14:paraId="3FBF6D18" w14:textId="0314763A">
      <w:pPr>
        <w:pStyle w:val="3"/>
        <w:rPr>
          <w:rFonts w:ascii="游ゴシック Light" w:hAnsi="游ゴシック Light" w:eastAsia="游ゴシック Light" w:cs="游ゴシック Light"/>
          <w:b w:val="1"/>
          <w:bCs w:val="1"/>
          <w:noProof w:val="0"/>
          <w:sz w:val="20"/>
          <w:szCs w:val="20"/>
          <w:lang w:eastAsia="ja-JP"/>
        </w:rPr>
      </w:pPr>
      <w:r w:rsidRPr="28C9F9AE" w:rsidR="50BB03CD">
        <w:rPr>
          <w:rFonts w:ascii="游ゴシック Light" w:hAnsi="游ゴシック Light" w:eastAsia="游ゴシック Light" w:cs="游ゴシック Light"/>
          <w:b w:val="1"/>
          <w:bCs w:val="1"/>
          <w:noProof w:val="0"/>
          <w:sz w:val="20"/>
          <w:szCs w:val="20"/>
          <w:lang w:eastAsia="ja-JP"/>
        </w:rPr>
        <w:t>Performance analysis of microVMs and containers for edge computing: A focus on file and network I/O [2]</w:t>
      </w:r>
    </w:p>
    <w:p w:rsidRPr="00433D82" w:rsidR="00433D82" w:rsidP="28C9F9AE" w:rsidRDefault="00433D82" w14:paraId="73A1F0C3" w14:textId="7C1C0590">
      <w:pPr>
        <w:pStyle w:val="3"/>
        <w:rPr>
          <w:rFonts w:ascii="游ゴシック Light" w:hAnsi="游ゴシック Light" w:eastAsia="游ゴシック Light" w:cs="游ゴシック Light"/>
          <w:noProof w:val="0"/>
          <w:sz w:val="16"/>
          <w:szCs w:val="16"/>
          <w:lang w:eastAsia="ja-JP"/>
        </w:rPr>
      </w:pPr>
      <w:r w:rsidRPr="28C9F9AE" w:rsidR="50BB03CD">
        <w:rPr>
          <w:rFonts w:ascii="游ゴシック Light" w:hAnsi="游ゴシック Light" w:eastAsia="游ゴシック Light" w:cs="游ゴシック Light"/>
          <w:noProof w:val="0"/>
          <w:sz w:val="16"/>
          <w:szCs w:val="16"/>
          <w:lang w:eastAsia="ja-JP"/>
        </w:rPr>
        <w:t>目的</w:t>
      </w:r>
    </w:p>
    <w:p w:rsidRPr="00433D82" w:rsidR="00433D82" w:rsidP="28C9F9AE" w:rsidRDefault="00433D82" w14:paraId="2655F34C" w14:textId="3D16A7EB">
      <w:pPr>
        <w:rPr>
          <w:rFonts w:ascii="游ゴシック Light" w:hAnsi="游ゴシック Light" w:eastAsia="游ゴシック Light" w:cs="游ゴシック Light"/>
          <w:noProof w:val="0"/>
          <w:sz w:val="16"/>
          <w:szCs w:val="16"/>
          <w:lang w:eastAsia="ja-JP"/>
        </w:rPr>
      </w:pPr>
      <w:r w:rsidRPr="28C9F9AE" w:rsidR="50BB03CD">
        <w:rPr>
          <w:rFonts w:ascii="游ゴシック Light" w:hAnsi="游ゴシック Light" w:eastAsia="游ゴシック Light" w:cs="游ゴシック Light"/>
          <w:noProof w:val="0"/>
          <w:sz w:val="16"/>
          <w:szCs w:val="16"/>
          <w:lang w:eastAsia="ja-JP"/>
        </w:rPr>
        <w:t>エッジコンピューティング環境において、コンテナとマイクロVMの性能を比較し、特にファイルI/OおよびネットワークI/O性能の観点から、どちらがより適しているかを評価することを目的としている。</w:t>
      </w:r>
    </w:p>
    <w:p w:rsidRPr="00433D82" w:rsidR="00433D82" w:rsidP="28C9F9AE" w:rsidRDefault="00433D82" w14:paraId="26333F8E" w14:textId="59288560">
      <w:pPr>
        <w:rPr>
          <w:rFonts w:ascii="游ゴシック Light" w:hAnsi="游ゴシック Light" w:eastAsia="游ゴシック Light" w:cs="游ゴシック Light"/>
          <w:sz w:val="16"/>
          <w:szCs w:val="16"/>
        </w:rPr>
      </w:pPr>
    </w:p>
    <w:p w:rsidRPr="00433D82" w:rsidR="00433D82" w:rsidP="28C9F9AE" w:rsidRDefault="00433D82" w14:paraId="70A6B3EF" w14:textId="731D7435">
      <w:pPr>
        <w:pStyle w:val="3"/>
        <w:rPr>
          <w:rFonts w:ascii="游ゴシック Light" w:hAnsi="游ゴシック Light" w:eastAsia="游ゴシック Light" w:cs="游ゴシック Light"/>
          <w:noProof w:val="0"/>
          <w:sz w:val="16"/>
          <w:szCs w:val="16"/>
          <w:lang w:eastAsia="ja-JP"/>
        </w:rPr>
      </w:pPr>
      <w:r w:rsidRPr="28C9F9AE" w:rsidR="50BB03CD">
        <w:rPr>
          <w:rFonts w:ascii="游ゴシック Light" w:hAnsi="游ゴシック Light" w:eastAsia="游ゴシック Light" w:cs="游ゴシック Light"/>
          <w:noProof w:val="0"/>
          <w:sz w:val="16"/>
          <w:szCs w:val="16"/>
          <w:lang w:eastAsia="ja-JP"/>
        </w:rPr>
        <w:t>研究内容</w:t>
      </w:r>
    </w:p>
    <w:p w:rsidRPr="00433D82" w:rsidR="00433D82" w:rsidP="28C9F9AE" w:rsidRDefault="00433D82" w14:paraId="5A697AFA" w14:textId="1260A65F">
      <w:pPr>
        <w:rPr>
          <w:rFonts w:ascii="游ゴシック Light" w:hAnsi="游ゴシック Light" w:eastAsia="游ゴシック Light" w:cs="游ゴシック Light"/>
          <w:noProof w:val="0"/>
          <w:sz w:val="16"/>
          <w:szCs w:val="16"/>
          <w:lang w:eastAsia="ja-JP"/>
        </w:rPr>
      </w:pPr>
      <w:r w:rsidRPr="28C9F9AE" w:rsidR="50BB03CD">
        <w:rPr>
          <w:rFonts w:ascii="游ゴシック Light" w:hAnsi="游ゴシック Light" w:eastAsia="游ゴシック Light" w:cs="游ゴシック Light"/>
          <w:noProof w:val="0"/>
          <w:sz w:val="16"/>
          <w:szCs w:val="16"/>
          <w:lang w:eastAsia="ja-JP"/>
        </w:rPr>
        <w:t>DockerコンテナとFirecrackerベースのmicroVMを対象に、ストレージアクセス性能やネットワーク通信性能を複数のワークロードで比較している。</w:t>
      </w:r>
    </w:p>
    <w:p w:rsidRPr="00433D82" w:rsidR="00433D82" w:rsidP="28C9F9AE" w:rsidRDefault="00433D82" w14:paraId="3EAABCA0" w14:textId="63ACC40E">
      <w:pPr>
        <w:rPr>
          <w:rFonts w:ascii="游ゴシック Light" w:hAnsi="游ゴシック Light" w:eastAsia="游ゴシック Light" w:cs="游ゴシック Light"/>
          <w:noProof w:val="0"/>
          <w:sz w:val="16"/>
          <w:szCs w:val="16"/>
          <w:lang w:eastAsia="ja-JP"/>
        </w:rPr>
      </w:pPr>
      <w:r w:rsidRPr="28C9F9AE" w:rsidR="50BB03CD">
        <w:rPr>
          <w:rFonts w:ascii="游ゴシック Light" w:hAnsi="游ゴシック Light" w:eastAsia="游ゴシック Light" w:cs="游ゴシック Light"/>
          <w:noProof w:val="0"/>
          <w:sz w:val="16"/>
          <w:szCs w:val="16"/>
          <w:lang w:eastAsia="ja-JP"/>
        </w:rPr>
        <w:t>評価では、以下の観点が分析された。</w:t>
      </w:r>
    </w:p>
    <w:p w:rsidRPr="00433D82" w:rsidR="00433D82" w:rsidP="28C9F9AE" w:rsidRDefault="00433D82" w14:paraId="2D3AA89D" w14:textId="3A803E98">
      <w:pPr>
        <w:pStyle w:val="a9"/>
        <w:numPr>
          <w:ilvl w:val="0"/>
          <w:numId w:val="12"/>
        </w:numPr>
        <w:spacing w:before="0" w:beforeAutospacing="off" w:after="0" w:afterAutospacing="off"/>
        <w:rPr>
          <w:rFonts w:ascii="游ゴシック Light" w:hAnsi="游ゴシック Light" w:eastAsia="游ゴシック Light" w:cs="游ゴシック Light"/>
          <w:noProof w:val="0"/>
          <w:sz w:val="16"/>
          <w:szCs w:val="16"/>
          <w:lang w:eastAsia="ja-JP"/>
        </w:rPr>
      </w:pPr>
      <w:r w:rsidRPr="28C9F9AE" w:rsidR="50BB03CD">
        <w:rPr>
          <w:rFonts w:ascii="游ゴシック Light" w:hAnsi="游ゴシック Light" w:eastAsia="游ゴシック Light" w:cs="游ゴシック Light"/>
          <w:noProof w:val="0"/>
          <w:sz w:val="16"/>
          <w:szCs w:val="16"/>
          <w:lang w:eastAsia="ja-JP"/>
        </w:rPr>
        <w:t xml:space="preserve">ファイル読み書き速度 </w:t>
      </w:r>
    </w:p>
    <w:p w:rsidRPr="00433D82" w:rsidR="00433D82" w:rsidP="28C9F9AE" w:rsidRDefault="00433D82" w14:paraId="5E0C466C" w14:textId="1112D1A8">
      <w:pPr>
        <w:pStyle w:val="a9"/>
        <w:numPr>
          <w:ilvl w:val="0"/>
          <w:numId w:val="12"/>
        </w:numPr>
        <w:spacing w:before="0" w:beforeAutospacing="off" w:after="0" w:afterAutospacing="off"/>
        <w:rPr>
          <w:rFonts w:ascii="游ゴシック Light" w:hAnsi="游ゴシック Light" w:eastAsia="游ゴシック Light" w:cs="游ゴシック Light"/>
          <w:noProof w:val="0"/>
          <w:sz w:val="16"/>
          <w:szCs w:val="16"/>
          <w:lang w:eastAsia="ja-JP"/>
        </w:rPr>
      </w:pPr>
      <w:r w:rsidRPr="28C9F9AE" w:rsidR="50BB03CD">
        <w:rPr>
          <w:rFonts w:ascii="游ゴシック Light" w:hAnsi="游ゴシック Light" w:eastAsia="游ゴシック Light" w:cs="游ゴシック Light"/>
          <w:noProof w:val="0"/>
          <w:sz w:val="16"/>
          <w:szCs w:val="16"/>
          <w:lang w:eastAsia="ja-JP"/>
        </w:rPr>
        <w:t xml:space="preserve">ネットワークスループット </w:t>
      </w:r>
    </w:p>
    <w:p w:rsidRPr="00433D82" w:rsidR="00433D82" w:rsidP="28C9F9AE" w:rsidRDefault="00433D82" w14:paraId="2629BB2C" w14:textId="57AF9200">
      <w:pPr>
        <w:pStyle w:val="a9"/>
        <w:numPr>
          <w:ilvl w:val="0"/>
          <w:numId w:val="12"/>
        </w:numPr>
        <w:spacing w:before="0" w:beforeAutospacing="off" w:after="0" w:afterAutospacing="off"/>
        <w:rPr>
          <w:rFonts w:ascii="游ゴシック Light" w:hAnsi="游ゴシック Light" w:eastAsia="游ゴシック Light" w:cs="游ゴシック Light"/>
          <w:noProof w:val="0"/>
          <w:sz w:val="16"/>
          <w:szCs w:val="16"/>
          <w:lang w:eastAsia="ja-JP"/>
        </w:rPr>
      </w:pPr>
      <w:r w:rsidRPr="28C9F9AE" w:rsidR="50BB03CD">
        <w:rPr>
          <w:rFonts w:ascii="游ゴシック Light" w:hAnsi="游ゴシック Light" w:eastAsia="游ゴシック Light" w:cs="游ゴシック Light"/>
          <w:noProof w:val="0"/>
          <w:sz w:val="16"/>
          <w:szCs w:val="16"/>
          <w:lang w:eastAsia="ja-JP"/>
        </w:rPr>
        <w:t xml:space="preserve">レイテンシ </w:t>
      </w:r>
    </w:p>
    <w:p w:rsidRPr="00433D82" w:rsidR="00433D82" w:rsidP="28C9F9AE" w:rsidRDefault="00433D82" w14:paraId="47A2F4D1" w14:textId="7F844210">
      <w:pPr>
        <w:pStyle w:val="a9"/>
        <w:numPr>
          <w:ilvl w:val="0"/>
          <w:numId w:val="12"/>
        </w:numPr>
        <w:spacing w:before="0" w:beforeAutospacing="off" w:after="0" w:afterAutospacing="off"/>
        <w:rPr>
          <w:rFonts w:ascii="游ゴシック Light" w:hAnsi="游ゴシック Light" w:eastAsia="游ゴシック Light" w:cs="游ゴシック Light"/>
          <w:noProof w:val="0"/>
          <w:sz w:val="16"/>
          <w:szCs w:val="16"/>
          <w:lang w:eastAsia="ja-JP"/>
        </w:rPr>
      </w:pPr>
      <w:r w:rsidRPr="28C9F9AE" w:rsidR="50BB03CD">
        <w:rPr>
          <w:rFonts w:ascii="游ゴシック Light" w:hAnsi="游ゴシック Light" w:eastAsia="游ゴシック Light" w:cs="游ゴシック Light"/>
          <w:noProof w:val="0"/>
          <w:sz w:val="16"/>
          <w:szCs w:val="16"/>
          <w:lang w:eastAsia="ja-JP"/>
        </w:rPr>
        <w:t xml:space="preserve">仮想化オーバーヘッド </w:t>
      </w:r>
    </w:p>
    <w:p w:rsidRPr="00433D82" w:rsidR="00433D82" w:rsidP="28C9F9AE" w:rsidRDefault="00433D82" w14:paraId="2E815D16" w14:textId="5F23E01F">
      <w:pPr>
        <w:pStyle w:val="a9"/>
        <w:numPr>
          <w:ilvl w:val="0"/>
          <w:numId w:val="12"/>
        </w:numPr>
        <w:spacing w:before="0" w:beforeAutospacing="off" w:after="0" w:afterAutospacing="off"/>
        <w:rPr>
          <w:rFonts w:ascii="游ゴシック Light" w:hAnsi="游ゴシック Light" w:eastAsia="游ゴシック Light" w:cs="游ゴシック Light"/>
          <w:noProof w:val="0"/>
          <w:sz w:val="16"/>
          <w:szCs w:val="16"/>
          <w:lang w:eastAsia="ja-JP"/>
        </w:rPr>
      </w:pPr>
      <w:r w:rsidRPr="28C9F9AE" w:rsidR="50BB03CD">
        <w:rPr>
          <w:rFonts w:ascii="游ゴシック Light" w:hAnsi="游ゴシック Light" w:eastAsia="游ゴシック Light" w:cs="游ゴシック Light"/>
          <w:noProof w:val="0"/>
          <w:sz w:val="16"/>
          <w:szCs w:val="16"/>
          <w:lang w:eastAsia="ja-JP"/>
        </w:rPr>
        <w:t xml:space="preserve">隔離性と安全性 </w:t>
      </w:r>
    </w:p>
    <w:p w:rsidRPr="00433D82" w:rsidR="00433D82" w:rsidP="28C9F9AE" w:rsidRDefault="00433D82" w14:paraId="314E8283" w14:textId="47CE5885">
      <w:pPr>
        <w:pStyle w:val="a9"/>
        <w:spacing w:before="0" w:beforeAutospacing="off" w:after="0" w:afterAutospacing="off"/>
        <w:ind w:left="420"/>
        <w:rPr>
          <w:rFonts w:ascii="游ゴシック Light" w:hAnsi="游ゴシック Light" w:eastAsia="游ゴシック Light" w:cs="游ゴシック Light"/>
          <w:noProof w:val="0"/>
          <w:sz w:val="16"/>
          <w:szCs w:val="16"/>
          <w:lang w:eastAsia="ja-JP"/>
        </w:rPr>
      </w:pPr>
    </w:p>
    <w:p w:rsidRPr="00433D82" w:rsidR="00433D82" w:rsidP="28C9F9AE" w:rsidRDefault="00433D82" w14:paraId="5C9DB846" w14:textId="7F1C944D">
      <w:pPr>
        <w:rPr>
          <w:rFonts w:ascii="游ゴシック Light" w:hAnsi="游ゴシック Light" w:eastAsia="游ゴシック Light" w:cs="游ゴシック Light"/>
          <w:noProof w:val="0"/>
          <w:sz w:val="16"/>
          <w:szCs w:val="16"/>
          <w:lang w:eastAsia="ja-JP"/>
        </w:rPr>
      </w:pPr>
      <w:r w:rsidRPr="28C9F9AE" w:rsidR="50BB03CD">
        <w:rPr>
          <w:rFonts w:ascii="游ゴシック Light" w:hAnsi="游ゴシック Light" w:eastAsia="游ゴシック Light" w:cs="游ゴシック Light"/>
          <w:noProof w:val="0"/>
          <w:sz w:val="16"/>
          <w:szCs w:val="16"/>
          <w:lang w:eastAsia="ja-JP"/>
        </w:rPr>
        <w:t>実験結果では、microVMはコンテナと同等、あるいは一部条件ではそれ以上の性能を示した。</w:t>
      </w:r>
    </w:p>
    <w:p w:rsidRPr="00433D82" w:rsidR="00433D82" w:rsidP="28C9F9AE" w:rsidRDefault="00433D82" w14:paraId="15036C4C" w14:textId="02624CD2">
      <w:pPr>
        <w:rPr>
          <w:rFonts w:ascii="游ゴシック Light" w:hAnsi="游ゴシック Light" w:eastAsia="游ゴシック Light" w:cs="游ゴシック Light"/>
          <w:noProof w:val="0"/>
          <w:sz w:val="16"/>
          <w:szCs w:val="16"/>
          <w:lang w:eastAsia="ja-JP"/>
        </w:rPr>
      </w:pPr>
      <w:r w:rsidRPr="28C9F9AE" w:rsidR="50BB03CD">
        <w:rPr>
          <w:rFonts w:ascii="游ゴシック Light" w:hAnsi="游ゴシック Light" w:eastAsia="游ゴシック Light" w:cs="游ゴシック Light"/>
          <w:noProof w:val="0"/>
          <w:sz w:val="16"/>
          <w:szCs w:val="16"/>
          <w:lang w:eastAsia="ja-JP"/>
        </w:rPr>
        <w:t>特にネットワークI/O性能では、microVMがコンテナの約2倍の性能を示すケースも確認された。また、一部のファイルI/O処理では最大58%高い性能を記録している。</w:t>
      </w:r>
    </w:p>
    <w:p w:rsidRPr="00433D82" w:rsidR="00433D82" w:rsidP="28C9F9AE" w:rsidRDefault="00433D82" w14:paraId="07BE175F" w14:textId="27A24CD3">
      <w:pPr>
        <w:rPr>
          <w:rFonts w:ascii="游ゴシック Light" w:hAnsi="游ゴシック Light" w:eastAsia="游ゴシック Light" w:cs="游ゴシック Light"/>
          <w:noProof w:val="0"/>
          <w:sz w:val="16"/>
          <w:szCs w:val="16"/>
          <w:lang w:eastAsia="ja-JP"/>
        </w:rPr>
      </w:pPr>
      <w:r w:rsidRPr="28C9F9AE" w:rsidR="50BB03CD">
        <w:rPr>
          <w:rFonts w:ascii="游ゴシック Light" w:hAnsi="游ゴシック Light" w:eastAsia="游ゴシック Light" w:cs="游ゴシック Light"/>
          <w:noProof w:val="0"/>
          <w:sz w:val="16"/>
          <w:szCs w:val="16"/>
          <w:lang w:eastAsia="ja-JP"/>
        </w:rPr>
        <w:t>このことから、microVMは軽量性を維持しながら高い隔離性を提供できるため、エッジコンピューティングやクラウド基盤において有力な選択肢となる可能性がある。</w:t>
      </w:r>
    </w:p>
    <w:p w:rsidRPr="00433D82" w:rsidR="00433D82" w:rsidP="28C9F9AE" w:rsidRDefault="00433D82" w14:paraId="79DF26C3" w14:textId="0FED6A67">
      <w:pPr>
        <w:rPr>
          <w:rFonts w:ascii="游ゴシック Light" w:hAnsi="游ゴシック Light" w:eastAsia="游ゴシック Light" w:cs="游ゴシック Light"/>
          <w:noProof w:val="0"/>
          <w:sz w:val="16"/>
          <w:szCs w:val="16"/>
          <w:lang w:eastAsia="ja-JP"/>
        </w:rPr>
      </w:pPr>
      <w:r w:rsidRPr="28C9F9AE" w:rsidR="50BB03CD">
        <w:rPr>
          <w:rFonts w:ascii="游ゴシック Light" w:hAnsi="游ゴシック Light" w:eastAsia="游ゴシック Light" w:cs="游ゴシック Light"/>
          <w:noProof w:val="0"/>
          <w:sz w:val="16"/>
          <w:szCs w:val="16"/>
          <w:lang w:eastAsia="ja-JP"/>
        </w:rPr>
        <w:t>一方で、従来のDocker環境と比較すると導入や運用が複雑であり、管理ツールの成熟度が課題として挙げられている。</w:t>
      </w:r>
    </w:p>
    <w:p w:rsidRPr="00433D82" w:rsidR="00433D82" w:rsidP="28C9F9AE" w:rsidRDefault="00433D82" w14:paraId="0EEDA454" w14:textId="026177BD">
      <w:pPr>
        <w:rPr>
          <w:rFonts w:ascii="游ゴシック Light" w:hAnsi="游ゴシック Light" w:eastAsia="游ゴシック Light" w:cs="游ゴシック Light"/>
          <w:sz w:val="16"/>
          <w:szCs w:val="16"/>
        </w:rPr>
      </w:pPr>
    </w:p>
    <w:p w:rsidR="4AE3FFDE" w:rsidP="28C9F9AE" w:rsidRDefault="4AE3FFDE" w14:paraId="318EBC07" w14:textId="480A407A">
      <w:pPr>
        <w:rPr>
          <w:rFonts w:ascii="游ゴシック Light" w:hAnsi="游ゴシック Light" w:eastAsia="游ゴシック Light" w:cs="游ゴシック Light"/>
          <w:sz w:val="24"/>
          <w:szCs w:val="24"/>
        </w:rPr>
      </w:pPr>
      <w:r w:rsidRPr="28C9F9AE" w:rsidR="4AE3FFDE">
        <w:rPr>
          <w:rFonts w:ascii="游ゴシック Light" w:hAnsi="游ゴシック Light" w:eastAsia="游ゴシック Light" w:cs="游ゴシック Light"/>
          <w:b w:val="1"/>
          <w:bCs w:val="1"/>
          <w:sz w:val="24"/>
          <w:szCs w:val="24"/>
        </w:rPr>
        <w:t>今後の計画</w:t>
      </w:r>
      <w:r w:rsidRPr="28C9F9AE" w:rsidR="4AE3FFDE">
        <w:rPr>
          <w:rFonts w:ascii="游ゴシック Light" w:hAnsi="游ゴシック Light" w:eastAsia="游ゴシック Light" w:cs="游ゴシック Light"/>
          <w:b w:val="1"/>
          <w:bCs w:val="1"/>
          <w:sz w:val="24"/>
          <w:szCs w:val="24"/>
        </w:rPr>
        <w:t> </w:t>
      </w:r>
      <w:r w:rsidRPr="28C9F9AE" w:rsidR="4AE3FFDE">
        <w:rPr>
          <w:rFonts w:ascii="游ゴシック Light" w:hAnsi="游ゴシック Light" w:eastAsia="游ゴシック Light" w:cs="游ゴシック Light"/>
          <w:sz w:val="24"/>
          <w:szCs w:val="24"/>
        </w:rPr>
        <w:t> </w:t>
      </w:r>
    </w:p>
    <w:p w:rsidR="03FE9CBD" w:rsidP="28C9F9AE" w:rsidRDefault="03FE9CBD" w14:paraId="2159FBF9" w14:textId="5CDDB5EC">
      <w:pPr>
        <w:numPr>
          <w:ilvl w:val="0"/>
          <w:numId w:val="6"/>
        </w:numPr>
        <w:rPr>
          <w:rFonts w:ascii="游ゴシック Light" w:hAnsi="游ゴシック Light" w:eastAsia="游ゴシック Light" w:cs="游ゴシック Light"/>
          <w:sz w:val="16"/>
          <w:szCs w:val="16"/>
        </w:rPr>
      </w:pPr>
      <w:r w:rsidRPr="28C9F9AE" w:rsidR="03FE9CBD">
        <w:rPr>
          <w:rFonts w:ascii="游ゴシック Light" w:hAnsi="游ゴシック Light" w:eastAsia="游ゴシック Light" w:cs="游ゴシック Light"/>
          <w:sz w:val="16"/>
          <w:szCs w:val="16"/>
        </w:rPr>
        <w:t>文献調査</w:t>
      </w:r>
    </w:p>
    <w:p w:rsidRPr="00433D82" w:rsidR="00433D82" w:rsidP="28C9F9AE" w:rsidRDefault="00433D82" w14:paraId="642A32F1" w14:textId="77777777">
      <w:pPr>
        <w:numPr>
          <w:ilvl w:val="0"/>
          <w:numId w:val="6"/>
        </w:numPr>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Linux環境にKVMとDockerを構築する</w:t>
      </w:r>
      <w:r w:rsidRPr="28C9F9AE" w:rsidR="4AE3FFDE">
        <w:rPr>
          <w:rFonts w:ascii="游ゴシック Light" w:hAnsi="游ゴシック Light" w:eastAsia="游ゴシック Light" w:cs="游ゴシック Light"/>
          <w:sz w:val="16"/>
          <w:szCs w:val="16"/>
        </w:rPr>
        <w:t> </w:t>
      </w:r>
      <w:r w:rsidRPr="28C9F9AE" w:rsidR="4AE3FFDE">
        <w:rPr>
          <w:rFonts w:ascii="游ゴシック Light" w:hAnsi="游ゴシック Light" w:eastAsia="游ゴシック Light" w:cs="游ゴシック Light"/>
          <w:sz w:val="16"/>
          <w:szCs w:val="16"/>
        </w:rPr>
        <w:t> </w:t>
      </w:r>
    </w:p>
    <w:p w:rsidRPr="00433D82" w:rsidR="00433D82" w:rsidP="28C9F9AE" w:rsidRDefault="00433D82" w14:paraId="41F13EFD" w14:textId="77777777">
      <w:pPr>
        <w:numPr>
          <w:ilvl w:val="0"/>
          <w:numId w:val="7"/>
        </w:numPr>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VM単体・Docker単体・VM上Dockerの3環境を比較する</w:t>
      </w:r>
      <w:r w:rsidRPr="28C9F9AE" w:rsidR="4AE3FFDE">
        <w:rPr>
          <w:rFonts w:ascii="游ゴシック Light" w:hAnsi="游ゴシック Light" w:eastAsia="游ゴシック Light" w:cs="游ゴシック Light"/>
          <w:sz w:val="16"/>
          <w:szCs w:val="16"/>
        </w:rPr>
        <w:t> </w:t>
      </w:r>
      <w:r w:rsidRPr="28C9F9AE" w:rsidR="4AE3FFDE">
        <w:rPr>
          <w:rFonts w:ascii="游ゴシック Light" w:hAnsi="游ゴシック Light" w:eastAsia="游ゴシック Light" w:cs="游ゴシック Light"/>
          <w:sz w:val="16"/>
          <w:szCs w:val="16"/>
        </w:rPr>
        <w:t> </w:t>
      </w:r>
    </w:p>
    <w:p w:rsidRPr="00433D82" w:rsidR="00433D82" w:rsidP="28C9F9AE" w:rsidRDefault="00433D82" w14:paraId="5F0A37EA" w14:textId="77777777">
      <w:pPr>
        <w:numPr>
          <w:ilvl w:val="0"/>
          <w:numId w:val="8"/>
        </w:numPr>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CPU・メモリ・ストレージ・ネットワーク性能を測定する</w:t>
      </w:r>
      <w:r w:rsidRPr="28C9F9AE" w:rsidR="4AE3FFDE">
        <w:rPr>
          <w:rFonts w:ascii="游ゴシック Light" w:hAnsi="游ゴシック Light" w:eastAsia="游ゴシック Light" w:cs="游ゴシック Light"/>
          <w:sz w:val="16"/>
          <w:szCs w:val="16"/>
        </w:rPr>
        <w:t> </w:t>
      </w:r>
      <w:r w:rsidRPr="28C9F9AE" w:rsidR="4AE3FFDE">
        <w:rPr>
          <w:rFonts w:ascii="游ゴシック Light" w:hAnsi="游ゴシック Light" w:eastAsia="游ゴシック Light" w:cs="游ゴシック Light"/>
          <w:sz w:val="16"/>
          <w:szCs w:val="16"/>
        </w:rPr>
        <w:t> </w:t>
      </w:r>
    </w:p>
    <w:p w:rsidRPr="00433D82" w:rsidR="00433D82" w:rsidP="28C9F9AE" w:rsidRDefault="00433D82" w14:paraId="260FFB34" w14:textId="77777777">
      <w:pPr>
        <w:numPr>
          <w:ilvl w:val="0"/>
          <w:numId w:val="9"/>
        </w:numPr>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Hyper-ThreadingやCPUアフィニティ設定による変化を確認する</w:t>
      </w:r>
      <w:r w:rsidRPr="28C9F9AE" w:rsidR="4AE3FFDE">
        <w:rPr>
          <w:rFonts w:ascii="游ゴシック Light" w:hAnsi="游ゴシック Light" w:eastAsia="游ゴシック Light" w:cs="游ゴシック Light"/>
          <w:sz w:val="16"/>
          <w:szCs w:val="16"/>
        </w:rPr>
        <w:t> </w:t>
      </w:r>
      <w:r w:rsidRPr="28C9F9AE" w:rsidR="4AE3FFDE">
        <w:rPr>
          <w:rFonts w:ascii="游ゴシック Light" w:hAnsi="游ゴシック Light" w:eastAsia="游ゴシック Light" w:cs="游ゴシック Light"/>
          <w:sz w:val="16"/>
          <w:szCs w:val="16"/>
        </w:rPr>
        <w:t> </w:t>
      </w:r>
    </w:p>
    <w:p w:rsidRPr="00433D82" w:rsidR="00433D82" w:rsidP="28C9F9AE" w:rsidRDefault="00433D82" w14:paraId="734C1C17" w14:textId="638E332E">
      <w:pPr>
        <w:numPr>
          <w:ilvl w:val="0"/>
          <w:numId w:val="10"/>
        </w:numPr>
        <w:rPr>
          <w:rFonts w:ascii="游ゴシック Light" w:hAnsi="游ゴシック Light" w:eastAsia="游ゴシック Light" w:cs="游ゴシック Light"/>
          <w:sz w:val="16"/>
          <w:szCs w:val="16"/>
        </w:rPr>
      </w:pPr>
      <w:r w:rsidRPr="28C9F9AE" w:rsidR="4AE3FFDE">
        <w:rPr>
          <w:rFonts w:ascii="游ゴシック Light" w:hAnsi="游ゴシック Light" w:eastAsia="游ゴシック Light" w:cs="游ゴシック Light"/>
          <w:sz w:val="16"/>
          <w:szCs w:val="16"/>
        </w:rPr>
        <w:t>ベンチマーク結果をグラフ化し、性能差の要因を分析する</w:t>
      </w:r>
      <w:r w:rsidRPr="28C9F9AE" w:rsidR="4AE3FFDE">
        <w:rPr>
          <w:rFonts w:ascii="游ゴシック Light" w:hAnsi="游ゴシック Light" w:eastAsia="游ゴシック Light" w:cs="游ゴシック Light"/>
          <w:sz w:val="16"/>
          <w:szCs w:val="16"/>
        </w:rPr>
        <w:t> </w:t>
      </w:r>
      <w:r w:rsidRPr="28C9F9AE" w:rsidR="4AE3FFDE">
        <w:rPr>
          <w:rFonts w:ascii="游ゴシック Light" w:hAnsi="游ゴシック Light" w:eastAsia="游ゴシック Light" w:cs="游ゴシック Light"/>
          <w:sz w:val="16"/>
          <w:szCs w:val="16"/>
        </w:rPr>
        <w:t> </w:t>
      </w:r>
    </w:p>
    <w:p w:rsidRPr="009A0C89" w:rsidR="00433D82" w:rsidP="28C9F9AE" w:rsidRDefault="00433D82" w14:paraId="49DE8AA0" w14:textId="77777777">
      <w:pPr>
        <w:rPr>
          <w:rFonts w:ascii="游ゴシック Light" w:hAnsi="游ゴシック Light" w:eastAsia="游ゴシック Light" w:cs="游ゴシック Light"/>
          <w:sz w:val="24"/>
          <w:szCs w:val="24"/>
        </w:rPr>
      </w:pPr>
      <w:r w:rsidRPr="28C9F9AE" w:rsidR="4AE3FFDE">
        <w:rPr>
          <w:rFonts w:ascii="游ゴシック Light" w:hAnsi="游ゴシック Light" w:eastAsia="游ゴシック Light" w:cs="游ゴシック Light"/>
          <w:b w:val="1"/>
          <w:bCs w:val="1"/>
          <w:sz w:val="24"/>
          <w:szCs w:val="24"/>
        </w:rPr>
        <w:t>参考文献</w:t>
      </w:r>
      <w:r w:rsidRPr="28C9F9AE" w:rsidR="4AE3FFDE">
        <w:rPr>
          <w:rFonts w:ascii="游ゴシック Light" w:hAnsi="游ゴシック Light" w:eastAsia="游ゴシック Light" w:cs="游ゴシック Light"/>
          <w:b w:val="1"/>
          <w:bCs w:val="1"/>
          <w:sz w:val="24"/>
          <w:szCs w:val="24"/>
        </w:rPr>
        <w:t> </w:t>
      </w:r>
      <w:r w:rsidRPr="28C9F9AE" w:rsidR="4AE3FFDE">
        <w:rPr>
          <w:rFonts w:ascii="游ゴシック Light" w:hAnsi="游ゴシック Light" w:eastAsia="游ゴシック Light" w:cs="游ゴシック Light"/>
          <w:sz w:val="24"/>
          <w:szCs w:val="24"/>
        </w:rPr>
        <w:t> </w:t>
      </w:r>
    </w:p>
    <w:p w:rsidRPr="009A0C89" w:rsidR="009A0C89" w:rsidP="28C9F9AE" w:rsidRDefault="009A0C89" w14:paraId="7F4EB631" w14:textId="5FF4C252">
      <w:pPr>
        <w:rPr>
          <w:rFonts w:ascii="游ゴシック Light" w:hAnsi="游ゴシック Light" w:eastAsia="游ゴシック Light" w:cs="游ゴシック Light"/>
          <w:sz w:val="16"/>
          <w:szCs w:val="16"/>
        </w:rPr>
      </w:pPr>
      <w:hyperlink r:id="Re26cf9f8784347de">
        <w:r w:rsidRPr="28C9F9AE" w:rsidR="295622E9">
          <w:rPr>
            <w:rStyle w:val="aa"/>
            <w:rFonts w:ascii="游ゴシック Light" w:hAnsi="游ゴシック Light" w:eastAsia="游ゴシック Light" w:cs="游ゴシック Light"/>
            <w:sz w:val="16"/>
            <w:szCs w:val="16"/>
          </w:rPr>
          <w:t>https://ph.pollub.pl/index.php/jcsi/article/view/6231</w:t>
        </w:r>
      </w:hyperlink>
      <w:r w:rsidRPr="28C9F9AE" w:rsidR="295622E9">
        <w:rPr>
          <w:rFonts w:ascii="游ゴシック Light" w:hAnsi="游ゴシック Light" w:eastAsia="游ゴシック Light" w:cs="游ゴシック Light"/>
          <w:sz w:val="16"/>
          <w:szCs w:val="16"/>
        </w:rPr>
        <w:t xml:space="preserve"> </w:t>
      </w:r>
    </w:p>
    <w:p w:rsidR="57671928" w:rsidP="28C9F9AE" w:rsidRDefault="57671928" w14:paraId="638B09FC" w14:textId="67A84A4A">
      <w:pPr>
        <w:pStyle w:val="a"/>
        <w:rPr>
          <w:rFonts w:ascii="游ゴシック Light" w:hAnsi="游ゴシック Light" w:eastAsia="游ゴシック Light" w:cs="游ゴシック Light"/>
          <w:b w:val="0"/>
          <w:bCs w:val="0"/>
          <w:sz w:val="16"/>
          <w:szCs w:val="16"/>
        </w:rPr>
      </w:pPr>
      <w:r w:rsidRPr="28C9F9AE" w:rsidR="57671928">
        <w:rPr>
          <w:rFonts w:ascii="游ゴシック Light" w:hAnsi="游ゴシック Light" w:eastAsia="游ゴシック Light" w:cs="游ゴシック Light"/>
          <w:b w:val="0"/>
          <w:bCs w:val="0"/>
          <w:sz w:val="16"/>
          <w:szCs w:val="16"/>
        </w:rPr>
        <w:t>Performance evaluation of designated containerization and virtualization solutions using a synthetic benchmark</w:t>
      </w:r>
    </w:p>
    <w:p w:rsidRPr="009A0C89" w:rsidR="009A0C89" w:rsidP="28C9F9AE" w:rsidRDefault="009A0C89" w14:paraId="34350EBA" w14:textId="77777777">
      <w:pPr>
        <w:rPr>
          <w:rFonts w:ascii="游ゴシック Light" w:hAnsi="游ゴシック Light" w:eastAsia="游ゴシック Light" w:cs="游ゴシック Light"/>
          <w:sz w:val="16"/>
          <w:szCs w:val="16"/>
        </w:rPr>
      </w:pPr>
      <w:r w:rsidRPr="28C9F9AE" w:rsidR="295622E9">
        <w:rPr>
          <w:rFonts w:ascii="游ゴシック Light" w:hAnsi="游ゴシック Light" w:eastAsia="游ゴシック Light" w:cs="游ゴシック Light"/>
          <w:sz w:val="16"/>
          <w:szCs w:val="16"/>
        </w:rPr>
        <w:t>著者</w:t>
      </w:r>
      <w:r w:rsidRPr="28C9F9AE" w:rsidR="295622E9">
        <w:rPr>
          <w:rFonts w:ascii="游ゴシック Light" w:hAnsi="游ゴシック Light" w:eastAsia="游ゴシック Light" w:cs="游ゴシック Light"/>
          <w:sz w:val="16"/>
          <w:szCs w:val="16"/>
        </w:rPr>
        <w:t xml:space="preserve">: Sebastian Tarasiuk, Damian </w:t>
      </w:r>
      <w:r w:rsidRPr="28C9F9AE" w:rsidR="295622E9">
        <w:rPr>
          <w:rFonts w:ascii="游ゴシック Light" w:hAnsi="游ゴシック Light" w:eastAsia="游ゴシック Light" w:cs="游ゴシック Light"/>
          <w:sz w:val="16"/>
          <w:szCs w:val="16"/>
        </w:rPr>
        <w:t>Traczuk</w:t>
      </w:r>
      <w:r w:rsidRPr="28C9F9AE" w:rsidR="295622E9">
        <w:rPr>
          <w:rFonts w:ascii="游ゴシック Light" w:hAnsi="游ゴシック Light" w:eastAsia="游ゴシック Light" w:cs="游ゴシック Light"/>
          <w:sz w:val="16"/>
          <w:szCs w:val="16"/>
        </w:rPr>
        <w:t xml:space="preserve">, Kacper Szczepaniuk, Patryk Stoń, Jakub </w:t>
      </w:r>
      <w:r w:rsidRPr="28C9F9AE" w:rsidR="295622E9">
        <w:rPr>
          <w:rFonts w:ascii="游ゴシック Light" w:hAnsi="游ゴシック Light" w:eastAsia="游ゴシック Light" w:cs="游ゴシック Light"/>
          <w:sz w:val="16"/>
          <w:szCs w:val="16"/>
        </w:rPr>
        <w:t>Smołka</w:t>
      </w:r>
      <w:r w:rsidRPr="28C9F9AE" w:rsidR="295622E9">
        <w:rPr>
          <w:rFonts w:ascii="游ゴシック Light" w:hAnsi="游ゴシック Light" w:eastAsia="游ゴシック Light" w:cs="游ゴシック Light"/>
          <w:sz w:val="16"/>
          <w:szCs w:val="16"/>
        </w:rPr>
        <w:t xml:space="preserve"> </w:t>
      </w:r>
    </w:p>
    <w:p w:rsidRPr="009A0C89" w:rsidR="00082F24" w:rsidP="28C9F9AE" w:rsidRDefault="009A0C89" w14:paraId="52224E9E" w14:textId="4AA7A229">
      <w:pPr>
        <w:rPr>
          <w:rFonts w:ascii="游ゴシック Light" w:hAnsi="游ゴシック Light" w:eastAsia="游ゴシック Light" w:cs="游ゴシック Light"/>
          <w:sz w:val="16"/>
          <w:szCs w:val="16"/>
        </w:rPr>
      </w:pPr>
      <w:r w:rsidRPr="28C9F9AE" w:rsidR="295622E9">
        <w:rPr>
          <w:rFonts w:ascii="游ゴシック Light" w:hAnsi="游ゴシック Light" w:eastAsia="游ゴシック Light" w:cs="游ゴシック Light"/>
          <w:sz w:val="16"/>
          <w:szCs w:val="16"/>
        </w:rPr>
        <w:t>Journal of Computer Sciences Institute</w:t>
      </w:r>
      <w:r w:rsidRPr="28C9F9AE" w:rsidR="295622E9">
        <w:rPr>
          <w:rFonts w:ascii="游ゴシック Light" w:hAnsi="游ゴシック Light" w:eastAsia="游ゴシック Light" w:cs="游ゴシック Light"/>
          <w:sz w:val="16"/>
          <w:szCs w:val="16"/>
        </w:rPr>
        <w:t xml:space="preserve"> </w:t>
      </w:r>
      <w:r w:rsidRPr="28C9F9AE" w:rsidR="295622E9">
        <w:rPr>
          <w:rFonts w:ascii="游ゴシック Light" w:hAnsi="游ゴシック Light" w:eastAsia="游ゴシック Light" w:cs="游ゴシック Light"/>
          <w:sz w:val="16"/>
          <w:szCs w:val="16"/>
        </w:rPr>
        <w:t>Vol. 32 (2024)</w:t>
      </w:r>
      <w:r w:rsidRPr="28C9F9AE" w:rsidR="295622E9">
        <w:rPr>
          <w:rFonts w:ascii="游ゴシック Light" w:hAnsi="游ゴシック Light" w:eastAsia="游ゴシック Light" w:cs="游ゴシック Light"/>
          <w:sz w:val="16"/>
          <w:szCs w:val="16"/>
        </w:rPr>
        <w:t xml:space="preserve"> </w:t>
      </w:r>
      <w:r w:rsidRPr="28C9F9AE" w:rsidR="295622E9">
        <w:rPr>
          <w:rFonts w:ascii="游ゴシック Light" w:hAnsi="游ゴシック Light" w:eastAsia="游ゴシック Light" w:cs="游ゴシック Light"/>
          <w:sz w:val="16"/>
          <w:szCs w:val="16"/>
        </w:rPr>
        <w:t>157–162</w:t>
      </w:r>
      <w:r>
        <w:br/>
      </w:r>
      <w:r w:rsidRPr="28C9F9AE" w:rsidR="295622E9">
        <w:rPr>
          <w:rFonts w:ascii="游ゴシック Light" w:hAnsi="游ゴシック Light" w:eastAsia="游ゴシック Light" w:cs="游ゴシック Light"/>
          <w:sz w:val="16"/>
          <w:szCs w:val="16"/>
        </w:rPr>
        <w:t xml:space="preserve">ISSN </w:t>
      </w:r>
      <w:r w:rsidRPr="28C9F9AE" w:rsidR="295622E9">
        <w:rPr>
          <w:rFonts w:ascii="游ゴシック Light" w:hAnsi="游ゴシック Light" w:eastAsia="游ゴシック Light" w:cs="游ゴシック Light"/>
          <w:sz w:val="16"/>
          <w:szCs w:val="16"/>
        </w:rPr>
        <w:t>2544-0764</w:t>
      </w:r>
      <w:r w:rsidRPr="28C9F9AE" w:rsidR="0758735A">
        <w:rPr>
          <w:rFonts w:ascii="游ゴシック Light" w:hAnsi="游ゴシック Light" w:eastAsia="游ゴシック Light" w:cs="游ゴシック Light"/>
          <w:sz w:val="16"/>
          <w:szCs w:val="16"/>
        </w:rPr>
        <w:t xml:space="preserve"> </w:t>
      </w:r>
      <w:r w:rsidRPr="28C9F9AE" w:rsidR="2D5FF177">
        <w:rPr>
          <w:rFonts w:ascii="游ゴシック Light" w:hAnsi="游ゴシック Light" w:eastAsia="游ゴシック Light" w:cs="游ゴシック Light"/>
          <w:sz w:val="16"/>
          <w:szCs w:val="16"/>
        </w:rPr>
        <w:t>[1]</w:t>
      </w:r>
    </w:p>
    <w:p w:rsidR="28C9F9AE" w:rsidP="28C9F9AE" w:rsidRDefault="28C9F9AE" w14:paraId="689A4047" w14:textId="6103E131">
      <w:pPr>
        <w:rPr>
          <w:rFonts w:ascii="游ゴシック Light" w:hAnsi="游ゴシック Light" w:eastAsia="游ゴシック Light" w:cs="游ゴシック Light"/>
          <w:sz w:val="16"/>
          <w:szCs w:val="16"/>
        </w:rPr>
      </w:pPr>
    </w:p>
    <w:p w:rsidR="5A196B67" w:rsidP="28C9F9AE" w:rsidRDefault="5A196B67" w14:paraId="07B27D53" w14:textId="2FBE3F77">
      <w:pPr>
        <w:rPr>
          <w:rFonts w:ascii="游ゴシック Light" w:hAnsi="游ゴシック Light" w:eastAsia="游ゴシック Light" w:cs="游ゴシック Light"/>
        </w:rPr>
      </w:pPr>
      <w:hyperlink r:id="R49efa10fb4534382">
        <w:r w:rsidRPr="28C9F9AE" w:rsidR="5A196B67">
          <w:rPr>
            <w:rStyle w:val="aa"/>
            <w:rFonts w:ascii="游ゴシック Light" w:hAnsi="游ゴシック Light" w:eastAsia="游ゴシック Light" w:cs="游ゴシック Light"/>
            <w:sz w:val="16"/>
            <w:szCs w:val="16"/>
          </w:rPr>
          <w:t>https://www.sciencedirect.com/science/article/abs/pii/S0167739X25004704</w:t>
        </w:r>
      </w:hyperlink>
    </w:p>
    <w:p w:rsidR="59256972" w:rsidP="28C9F9AE" w:rsidRDefault="59256972" w14:paraId="1FD0B79A" w14:textId="0AFAD99F">
      <w:pPr>
        <w:pStyle w:val="a"/>
        <w:rPr>
          <w:rFonts w:ascii="游ゴシック Light" w:hAnsi="游ゴシック Light" w:eastAsia="游ゴシック Light" w:cs="游ゴシック Light"/>
          <w:b w:val="0"/>
          <w:bCs w:val="0"/>
          <w:noProof w:val="0"/>
          <w:sz w:val="16"/>
          <w:szCs w:val="16"/>
          <w:lang w:val="en-US" w:eastAsia="ja-JP"/>
        </w:rPr>
      </w:pPr>
      <w:r w:rsidRPr="28C9F9AE" w:rsidR="59256972">
        <w:rPr>
          <w:rFonts w:ascii="游ゴシック Light" w:hAnsi="游ゴシック Light" w:eastAsia="游ゴシック Light" w:cs="游ゴシック Light"/>
          <w:b w:val="0"/>
          <w:bCs w:val="0"/>
          <w:noProof w:val="0"/>
          <w:sz w:val="16"/>
          <w:szCs w:val="16"/>
          <w:lang w:val="en-US" w:eastAsia="ja-JP"/>
        </w:rPr>
        <w:t>Performance analysis of microVMs and containers for edge computing: A focus on file and network I/O</w:t>
      </w:r>
    </w:p>
    <w:p w:rsidR="18E53717" w:rsidP="28C9F9AE" w:rsidRDefault="18E53717" w14:paraId="36E3C7DA" w14:textId="3A4FD6C3">
      <w:pPr>
        <w:rPr>
          <w:rFonts w:ascii="游ゴシック Light" w:hAnsi="游ゴシック Light" w:eastAsia="游ゴシック Light" w:cs="游ゴシック Light"/>
          <w:noProof w:val="0"/>
          <w:sz w:val="16"/>
          <w:szCs w:val="16"/>
          <w:lang w:val="en-US"/>
        </w:rPr>
      </w:pPr>
      <w:r w:rsidRPr="28C9F9AE" w:rsidR="18E53717">
        <w:rPr>
          <w:rFonts w:ascii="游ゴシック Light" w:hAnsi="游ゴシック Light" w:eastAsia="游ゴシック Light" w:cs="游ゴシック Light"/>
          <w:noProof w:val="0"/>
          <w:sz w:val="16"/>
          <w:szCs w:val="16"/>
          <w:lang w:val="en-US"/>
        </w:rPr>
        <w:t>著者：Kyungwoon</w:t>
      </w:r>
      <w:r w:rsidRPr="28C9F9AE" w:rsidR="18E53717">
        <w:rPr>
          <w:rFonts w:ascii="游ゴシック Light" w:hAnsi="游ゴシック Light" w:eastAsia="游ゴシック Light" w:cs="游ゴシック Light"/>
          <w:noProof w:val="0"/>
          <w:sz w:val="16"/>
          <w:szCs w:val="16"/>
          <w:lang w:val="en-US"/>
        </w:rPr>
        <w:t xml:space="preserve"> Lee, Yunha Choi, </w:t>
      </w:r>
      <w:r w:rsidRPr="28C9F9AE" w:rsidR="18E53717">
        <w:rPr>
          <w:rFonts w:ascii="游ゴシック Light" w:hAnsi="游ゴシック Light" w:eastAsia="游ゴシック Light" w:cs="游ゴシック Light"/>
          <w:noProof w:val="0"/>
          <w:sz w:val="16"/>
          <w:szCs w:val="16"/>
          <w:lang w:val="en-US"/>
        </w:rPr>
        <w:t>Byungchul</w:t>
      </w:r>
      <w:r w:rsidRPr="28C9F9AE" w:rsidR="18E53717">
        <w:rPr>
          <w:rFonts w:ascii="游ゴシック Light" w:hAnsi="游ゴシック Light" w:eastAsia="游ゴシック Light" w:cs="游ゴシック Light"/>
          <w:noProof w:val="0"/>
          <w:sz w:val="16"/>
          <w:szCs w:val="16"/>
          <w:lang w:val="en-US"/>
        </w:rPr>
        <w:t xml:space="preserve"> Tak</w:t>
      </w:r>
      <w:r>
        <w:br/>
      </w:r>
      <w:r w:rsidRPr="28C9F9AE" w:rsidR="18E53717">
        <w:rPr>
          <w:rFonts w:ascii="游ゴシック Light" w:hAnsi="游ゴシック Light" w:eastAsia="游ゴシック Light" w:cs="游ゴシック Light"/>
          <w:noProof w:val="0"/>
          <w:sz w:val="16"/>
          <w:szCs w:val="16"/>
          <w:lang w:val="en-US"/>
        </w:rPr>
        <w:t>発表時期：2026年3月（Future Generation Computer Systems, Volume 176</w:t>
      </w:r>
      <w:r w:rsidRPr="28C9F9AE" w:rsidR="18E53717">
        <w:rPr>
          <w:rFonts w:ascii="游ゴシック Light" w:hAnsi="游ゴシック Light" w:eastAsia="游ゴシック Light" w:cs="游ゴシック Light"/>
          <w:noProof w:val="0"/>
          <w:sz w:val="16"/>
          <w:szCs w:val="16"/>
          <w:lang w:val="en-US"/>
        </w:rPr>
        <w:t>）</w:t>
      </w:r>
      <w:r w:rsidRPr="28C9F9AE" w:rsidR="3CD15B20">
        <w:rPr>
          <w:rFonts w:ascii="游ゴシック Light" w:hAnsi="游ゴシック Light" w:eastAsia="游ゴシック Light" w:cs="游ゴシック Light"/>
          <w:noProof w:val="0"/>
          <w:sz w:val="16"/>
          <w:szCs w:val="16"/>
          <w:lang w:val="en-US"/>
        </w:rPr>
        <w:t>[2</w:t>
      </w:r>
      <w:r w:rsidRPr="28C9F9AE" w:rsidR="3CD15B20">
        <w:rPr>
          <w:rFonts w:ascii="游ゴシック Light" w:hAnsi="游ゴシック Light" w:eastAsia="游ゴシック Light" w:cs="游ゴシック Light"/>
          <w:noProof w:val="0"/>
          <w:sz w:val="16"/>
          <w:szCs w:val="16"/>
          <w:lang w:val="en-US"/>
        </w:rPr>
        <w:t>]</w:t>
      </w:r>
    </w:p>
    <w:p w:rsidR="28C9F9AE" w:rsidP="28C9F9AE" w:rsidRDefault="28C9F9AE" w14:paraId="1C33877E" w14:textId="52CDD959">
      <w:pPr>
        <w:pStyle w:val="a"/>
        <w:rPr>
          <w:rFonts w:ascii="游ゴシック Light" w:hAnsi="游ゴシック Light" w:eastAsia="游ゴシック Light" w:cs="游ゴシック Light"/>
          <w:noProof w:val="0"/>
          <w:sz w:val="16"/>
          <w:szCs w:val="16"/>
          <w:lang w:val="en-US"/>
        </w:rPr>
      </w:pPr>
    </w:p>
    <w:p w:rsidR="28C9F9AE" w:rsidP="28C9F9AE" w:rsidRDefault="28C9F9AE" w14:paraId="4710A33C" w14:textId="1CD4AA7D">
      <w:pPr>
        <w:pStyle w:val="a"/>
        <w:rPr>
          <w:rFonts w:ascii="游ゴシック Light" w:hAnsi="游ゴシック Light" w:eastAsia="游ゴシック Light" w:cs="游ゴシック Light"/>
          <w:sz w:val="16"/>
          <w:szCs w:val="16"/>
        </w:rPr>
      </w:pPr>
    </w:p>
    <w:sectPr w:rsidRPr="009A0C89" w:rsidR="00082F24">
      <w:pgSz w:w="11906" w:h="16838" w:orient="portrait"/>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1a3fe31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w:abstractNumId="0" w15:restartNumberingAfterBreak="0">
    <w:nsid w:val="05385EAE"/>
    <w:multiLevelType w:val="multilevel"/>
    <w:tmpl w:val="E8FEEA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A0939DA"/>
    <w:multiLevelType w:val="multilevel"/>
    <w:tmpl w:val="3ED257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F585D19"/>
    <w:multiLevelType w:val="hybridMultilevel"/>
    <w:tmpl w:val="83028198"/>
    <w:lvl w:ilvl="0" w:tplc="2084B062">
      <w:start w:val="1"/>
      <w:numFmt w:val="bullet"/>
      <w:lvlText w:val="•"/>
      <w:lvlJc w:val="left"/>
      <w:pPr>
        <w:ind w:left="720" w:hanging="360"/>
      </w:pPr>
    </w:lvl>
    <w:lvl w:ilvl="1" w:tplc="2C9600DA">
      <w:numFmt w:val="decimal"/>
      <w:lvlText w:val=""/>
      <w:lvlJc w:val="left"/>
      <w:pPr>
        <w:ind w:left="0" w:firstLine="0"/>
      </w:pPr>
    </w:lvl>
    <w:lvl w:ilvl="2" w:tplc="14F6A194">
      <w:numFmt w:val="decimal"/>
      <w:lvlText w:val=""/>
      <w:lvlJc w:val="left"/>
      <w:pPr>
        <w:ind w:left="0" w:firstLine="0"/>
      </w:pPr>
    </w:lvl>
    <w:lvl w:ilvl="3" w:tplc="4F3C0DE8">
      <w:numFmt w:val="decimal"/>
      <w:lvlText w:val=""/>
      <w:lvlJc w:val="left"/>
      <w:pPr>
        <w:ind w:left="0" w:firstLine="0"/>
      </w:pPr>
    </w:lvl>
    <w:lvl w:ilvl="4" w:tplc="BFD24FCA">
      <w:numFmt w:val="decimal"/>
      <w:lvlText w:val=""/>
      <w:lvlJc w:val="left"/>
      <w:pPr>
        <w:ind w:left="0" w:firstLine="0"/>
      </w:pPr>
    </w:lvl>
    <w:lvl w:ilvl="5" w:tplc="756AC8FC">
      <w:numFmt w:val="decimal"/>
      <w:lvlText w:val=""/>
      <w:lvlJc w:val="left"/>
      <w:pPr>
        <w:ind w:left="0" w:firstLine="0"/>
      </w:pPr>
    </w:lvl>
    <w:lvl w:ilvl="6" w:tplc="139EEFF8">
      <w:numFmt w:val="decimal"/>
      <w:lvlText w:val=""/>
      <w:lvlJc w:val="left"/>
      <w:pPr>
        <w:ind w:left="0" w:firstLine="0"/>
      </w:pPr>
    </w:lvl>
    <w:lvl w:ilvl="7" w:tplc="7C181264">
      <w:numFmt w:val="decimal"/>
      <w:lvlText w:val=""/>
      <w:lvlJc w:val="left"/>
      <w:pPr>
        <w:ind w:left="0" w:firstLine="0"/>
      </w:pPr>
    </w:lvl>
    <w:lvl w:ilvl="8" w:tplc="FDB0E9AC">
      <w:numFmt w:val="decimal"/>
      <w:lvlText w:val=""/>
      <w:lvlJc w:val="left"/>
      <w:pPr>
        <w:ind w:left="0" w:firstLine="0"/>
      </w:pPr>
    </w:lvl>
  </w:abstractNum>
  <w:abstractNum w:abstractNumId="3" w15:restartNumberingAfterBreak="0">
    <w:nsid w:val="3AF75D04"/>
    <w:multiLevelType w:val="multilevel"/>
    <w:tmpl w:val="59C2BE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3D790599"/>
    <w:multiLevelType w:val="multilevel"/>
    <w:tmpl w:val="D48EC4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43DA48CC"/>
    <w:multiLevelType w:val="multilevel"/>
    <w:tmpl w:val="F57640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45BF0293"/>
    <w:multiLevelType w:val="multilevel"/>
    <w:tmpl w:val="F314D3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62937C20"/>
    <w:multiLevelType w:val="multilevel"/>
    <w:tmpl w:val="69EE54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66D13CE1"/>
    <w:multiLevelType w:val="multilevel"/>
    <w:tmpl w:val="657CA8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714A6594"/>
    <w:multiLevelType w:val="multilevel"/>
    <w:tmpl w:val="3F0C20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72993ACC"/>
    <w:multiLevelType w:val="multilevel"/>
    <w:tmpl w:val="E1BEF9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2">
    <w:abstractNumId w:val="11"/>
  </w:num>
  <w:num w:numId="1" w16cid:durableId="733816198">
    <w:abstractNumId w:val="1"/>
  </w:num>
  <w:num w:numId="2" w16cid:durableId="1918589700">
    <w:abstractNumId w:val="5"/>
  </w:num>
  <w:num w:numId="3" w16cid:durableId="410390621">
    <w:abstractNumId w:val="9"/>
  </w:num>
  <w:num w:numId="4" w16cid:durableId="1900482211">
    <w:abstractNumId w:val="8"/>
  </w:num>
  <w:num w:numId="5" w16cid:durableId="151606486">
    <w:abstractNumId w:val="3"/>
  </w:num>
  <w:num w:numId="6" w16cid:durableId="401293345">
    <w:abstractNumId w:val="0"/>
  </w:num>
  <w:num w:numId="7" w16cid:durableId="1905337914">
    <w:abstractNumId w:val="10"/>
  </w:num>
  <w:num w:numId="8" w16cid:durableId="1898978708">
    <w:abstractNumId w:val="4"/>
  </w:num>
  <w:num w:numId="9" w16cid:durableId="608123382">
    <w:abstractNumId w:val="7"/>
  </w:num>
  <w:num w:numId="10" w16cid:durableId="200556404">
    <w:abstractNumId w:val="6"/>
  </w:num>
  <w:num w:numId="11" w16cid:durableId="2145586127">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bordersDoNotSurroundHeader/>
  <w:bordersDoNotSurroundFooter/>
  <w:proofState w:spelling="clean" w:grammar="dirty"/>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D82"/>
    <w:rsid w:val="00082F24"/>
    <w:rsid w:val="00433D82"/>
    <w:rsid w:val="009A0C89"/>
    <w:rsid w:val="00D2031B"/>
    <w:rsid w:val="00FC1DB3"/>
    <w:rsid w:val="03FE9CBD"/>
    <w:rsid w:val="049E3D49"/>
    <w:rsid w:val="0758735A"/>
    <w:rsid w:val="12432258"/>
    <w:rsid w:val="18E53717"/>
    <w:rsid w:val="19E85783"/>
    <w:rsid w:val="268DADA0"/>
    <w:rsid w:val="28C9F9AE"/>
    <w:rsid w:val="295622E9"/>
    <w:rsid w:val="2B1284B0"/>
    <w:rsid w:val="2B3511C6"/>
    <w:rsid w:val="2C71D871"/>
    <w:rsid w:val="2D5FF177"/>
    <w:rsid w:val="332BCF59"/>
    <w:rsid w:val="35F2023B"/>
    <w:rsid w:val="3CD15B20"/>
    <w:rsid w:val="3D99F644"/>
    <w:rsid w:val="43CEC700"/>
    <w:rsid w:val="468AF838"/>
    <w:rsid w:val="4AE3FFDE"/>
    <w:rsid w:val="4EE02861"/>
    <w:rsid w:val="4F1DA2C8"/>
    <w:rsid w:val="50BB03CD"/>
    <w:rsid w:val="571AD82E"/>
    <w:rsid w:val="57671928"/>
    <w:rsid w:val="59256972"/>
    <w:rsid w:val="5A196B67"/>
    <w:rsid w:val="5A6321C3"/>
    <w:rsid w:val="61354CD2"/>
    <w:rsid w:val="62EDD435"/>
    <w:rsid w:val="6CD44C3C"/>
    <w:rsid w:val="6D74606C"/>
    <w:rsid w:val="78E78D1B"/>
    <w:rsid w:val="7CA059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EE7C126"/>
  <w15:chartTrackingRefBased/>
  <w15:docId w15:val="{68F03FF7-8494-4ABB-8405-B884E660EA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433D82"/>
    <w:pPr>
      <w:keepNext/>
      <w:keepLines/>
      <w:spacing w:before="280" w:after="80"/>
      <w:outlineLvl w:val="0"/>
    </w:pPr>
    <w:rPr>
      <w:rFonts w:asciiTheme="majorHAnsi" w:hAnsiTheme="majorHAnsi" w:eastAsiaTheme="majorEastAsia" w:cstheme="majorBidi"/>
      <w:color w:val="000000" w:themeColor="text1"/>
      <w:sz w:val="32"/>
      <w:szCs w:val="32"/>
    </w:rPr>
  </w:style>
  <w:style w:type="paragraph" w:styleId="2">
    <w:name w:val="heading 2"/>
    <w:basedOn w:val="a"/>
    <w:next w:val="a"/>
    <w:link w:val="20"/>
    <w:uiPriority w:val="9"/>
    <w:semiHidden/>
    <w:unhideWhenUsed/>
    <w:qFormat/>
    <w:rsid w:val="00433D82"/>
    <w:pPr>
      <w:keepNext/>
      <w:keepLines/>
      <w:spacing w:before="160" w:after="80"/>
      <w:outlineLvl w:val="1"/>
    </w:pPr>
    <w:rPr>
      <w:rFonts w:asciiTheme="majorHAnsi" w:hAnsiTheme="majorHAnsi" w:eastAsiaTheme="majorEastAsia" w:cstheme="majorBidi"/>
      <w:color w:val="000000" w:themeColor="text1"/>
      <w:sz w:val="28"/>
      <w:szCs w:val="28"/>
    </w:rPr>
  </w:style>
  <w:style w:type="paragraph" w:styleId="3">
    <w:name w:val="heading 3"/>
    <w:basedOn w:val="a"/>
    <w:next w:val="a"/>
    <w:link w:val="30"/>
    <w:uiPriority w:val="9"/>
    <w:semiHidden/>
    <w:unhideWhenUsed/>
    <w:qFormat/>
    <w:rsid w:val="00433D82"/>
    <w:pPr>
      <w:keepNext/>
      <w:keepLines/>
      <w:spacing w:before="160" w:after="80"/>
      <w:outlineLvl w:val="2"/>
    </w:pPr>
    <w:rPr>
      <w:rFonts w:asciiTheme="majorHAnsi" w:hAnsiTheme="majorHAnsi" w:eastAsiaTheme="majorEastAsia" w:cstheme="majorBidi"/>
      <w:color w:val="000000" w:themeColor="text1"/>
      <w:sz w:val="24"/>
    </w:rPr>
  </w:style>
  <w:style w:type="paragraph" w:styleId="4">
    <w:name w:val="heading 4"/>
    <w:basedOn w:val="a"/>
    <w:next w:val="a"/>
    <w:link w:val="40"/>
    <w:uiPriority w:val="9"/>
    <w:semiHidden/>
    <w:unhideWhenUsed/>
    <w:qFormat/>
    <w:rsid w:val="00433D82"/>
    <w:pPr>
      <w:keepNext/>
      <w:keepLines/>
      <w:spacing w:before="80" w:after="40"/>
      <w:outlineLvl w:val="3"/>
    </w:pPr>
    <w:rPr>
      <w:rFonts w:asciiTheme="majorHAnsi" w:hAnsiTheme="majorHAnsi" w:eastAsiaTheme="majorEastAsia" w:cstheme="majorBidi"/>
      <w:color w:val="000000" w:themeColor="text1"/>
    </w:rPr>
  </w:style>
  <w:style w:type="paragraph" w:styleId="5">
    <w:name w:val="heading 5"/>
    <w:basedOn w:val="a"/>
    <w:next w:val="a"/>
    <w:link w:val="50"/>
    <w:uiPriority w:val="9"/>
    <w:semiHidden/>
    <w:unhideWhenUsed/>
    <w:qFormat/>
    <w:rsid w:val="00433D82"/>
    <w:pPr>
      <w:keepNext/>
      <w:keepLines/>
      <w:spacing w:before="80" w:after="40"/>
      <w:ind w:left="100" w:leftChars="100"/>
      <w:outlineLvl w:val="4"/>
    </w:pPr>
    <w:rPr>
      <w:rFonts w:asciiTheme="majorHAnsi" w:hAnsiTheme="majorHAnsi" w:eastAsiaTheme="majorEastAsia" w:cstheme="majorBidi"/>
      <w:color w:val="000000" w:themeColor="text1"/>
    </w:rPr>
  </w:style>
  <w:style w:type="paragraph" w:styleId="6">
    <w:name w:val="heading 6"/>
    <w:basedOn w:val="a"/>
    <w:next w:val="a"/>
    <w:link w:val="60"/>
    <w:uiPriority w:val="9"/>
    <w:semiHidden/>
    <w:unhideWhenUsed/>
    <w:qFormat/>
    <w:rsid w:val="00433D82"/>
    <w:pPr>
      <w:keepNext/>
      <w:keepLines/>
      <w:spacing w:before="80" w:after="40"/>
      <w:ind w:left="200" w:leftChars="200"/>
      <w:outlineLvl w:val="5"/>
    </w:pPr>
    <w:rPr>
      <w:rFonts w:asciiTheme="majorHAnsi" w:hAnsiTheme="majorHAnsi" w:eastAsiaTheme="majorEastAsia" w:cstheme="majorBidi"/>
      <w:color w:val="000000" w:themeColor="text1"/>
    </w:rPr>
  </w:style>
  <w:style w:type="paragraph" w:styleId="7">
    <w:name w:val="heading 7"/>
    <w:basedOn w:val="a"/>
    <w:next w:val="a"/>
    <w:link w:val="70"/>
    <w:uiPriority w:val="9"/>
    <w:semiHidden/>
    <w:unhideWhenUsed/>
    <w:qFormat/>
    <w:rsid w:val="00433D82"/>
    <w:pPr>
      <w:keepNext/>
      <w:keepLines/>
      <w:spacing w:before="80" w:after="40"/>
      <w:ind w:left="300" w:leftChars="300"/>
      <w:outlineLvl w:val="6"/>
    </w:pPr>
    <w:rPr>
      <w:rFonts w:asciiTheme="majorHAnsi" w:hAnsiTheme="majorHAnsi" w:eastAsiaTheme="majorEastAsia" w:cstheme="majorBidi"/>
      <w:color w:val="000000" w:themeColor="text1"/>
    </w:rPr>
  </w:style>
  <w:style w:type="paragraph" w:styleId="8">
    <w:name w:val="heading 8"/>
    <w:basedOn w:val="a"/>
    <w:next w:val="a"/>
    <w:link w:val="80"/>
    <w:uiPriority w:val="9"/>
    <w:semiHidden/>
    <w:unhideWhenUsed/>
    <w:qFormat/>
    <w:rsid w:val="00433D82"/>
    <w:pPr>
      <w:keepNext/>
      <w:keepLines/>
      <w:spacing w:before="80" w:after="40"/>
      <w:ind w:left="400" w:leftChars="400"/>
      <w:outlineLvl w:val="7"/>
    </w:pPr>
    <w:rPr>
      <w:rFonts w:asciiTheme="majorHAnsi" w:hAnsiTheme="majorHAnsi" w:eastAsiaTheme="majorEastAsia" w:cstheme="majorBidi"/>
      <w:color w:val="000000" w:themeColor="text1"/>
    </w:rPr>
  </w:style>
  <w:style w:type="paragraph" w:styleId="9">
    <w:name w:val="heading 9"/>
    <w:basedOn w:val="a"/>
    <w:next w:val="a"/>
    <w:link w:val="90"/>
    <w:uiPriority w:val="9"/>
    <w:semiHidden/>
    <w:unhideWhenUsed/>
    <w:qFormat/>
    <w:rsid w:val="00433D82"/>
    <w:pPr>
      <w:keepNext/>
      <w:keepLines/>
      <w:spacing w:before="80" w:after="40"/>
      <w:ind w:left="500" w:leftChars="500"/>
      <w:outlineLvl w:val="8"/>
    </w:pPr>
    <w:rPr>
      <w:rFonts w:asciiTheme="majorHAnsi" w:hAnsiTheme="majorHAnsi" w:eastAsiaTheme="majorEastAsia" w:cstheme="majorBidi"/>
      <w:color w:val="000000" w:themeColor="text1"/>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見出し 1 (文字)"/>
    <w:basedOn w:val="a0"/>
    <w:link w:val="1"/>
    <w:uiPriority w:val="9"/>
    <w:rsid w:val="00433D82"/>
    <w:rPr>
      <w:rFonts w:asciiTheme="majorHAnsi" w:hAnsiTheme="majorHAnsi" w:eastAsiaTheme="majorEastAsia" w:cstheme="majorBidi"/>
      <w:color w:val="000000" w:themeColor="text1"/>
      <w:sz w:val="32"/>
      <w:szCs w:val="32"/>
    </w:rPr>
  </w:style>
  <w:style w:type="character" w:styleId="20" w:customStyle="1">
    <w:name w:val="見出し 2 (文字)"/>
    <w:basedOn w:val="a0"/>
    <w:link w:val="2"/>
    <w:uiPriority w:val="9"/>
    <w:semiHidden/>
    <w:rsid w:val="00433D82"/>
    <w:rPr>
      <w:rFonts w:asciiTheme="majorHAnsi" w:hAnsiTheme="majorHAnsi" w:eastAsiaTheme="majorEastAsia" w:cstheme="majorBidi"/>
      <w:color w:val="000000" w:themeColor="text1"/>
      <w:sz w:val="28"/>
      <w:szCs w:val="28"/>
    </w:rPr>
  </w:style>
  <w:style w:type="character" w:styleId="30" w:customStyle="1">
    <w:name w:val="見出し 3 (文字)"/>
    <w:basedOn w:val="a0"/>
    <w:link w:val="3"/>
    <w:uiPriority w:val="9"/>
    <w:semiHidden/>
    <w:rsid w:val="00433D82"/>
    <w:rPr>
      <w:rFonts w:asciiTheme="majorHAnsi" w:hAnsiTheme="majorHAnsi" w:eastAsiaTheme="majorEastAsia" w:cstheme="majorBidi"/>
      <w:color w:val="000000" w:themeColor="text1"/>
      <w:sz w:val="24"/>
    </w:rPr>
  </w:style>
  <w:style w:type="character" w:styleId="40" w:customStyle="1">
    <w:name w:val="見出し 4 (文字)"/>
    <w:basedOn w:val="a0"/>
    <w:link w:val="4"/>
    <w:uiPriority w:val="9"/>
    <w:semiHidden/>
    <w:rsid w:val="00433D82"/>
    <w:rPr>
      <w:rFonts w:asciiTheme="majorHAnsi" w:hAnsiTheme="majorHAnsi" w:eastAsiaTheme="majorEastAsia" w:cstheme="majorBidi"/>
      <w:color w:val="000000" w:themeColor="text1"/>
    </w:rPr>
  </w:style>
  <w:style w:type="character" w:styleId="50" w:customStyle="1">
    <w:name w:val="見出し 5 (文字)"/>
    <w:basedOn w:val="a0"/>
    <w:link w:val="5"/>
    <w:uiPriority w:val="9"/>
    <w:semiHidden/>
    <w:rsid w:val="00433D82"/>
    <w:rPr>
      <w:rFonts w:asciiTheme="majorHAnsi" w:hAnsiTheme="majorHAnsi" w:eastAsiaTheme="majorEastAsia" w:cstheme="majorBidi"/>
      <w:color w:val="000000" w:themeColor="text1"/>
    </w:rPr>
  </w:style>
  <w:style w:type="character" w:styleId="60" w:customStyle="1">
    <w:name w:val="見出し 6 (文字)"/>
    <w:basedOn w:val="a0"/>
    <w:link w:val="6"/>
    <w:uiPriority w:val="9"/>
    <w:semiHidden/>
    <w:rsid w:val="00433D82"/>
    <w:rPr>
      <w:rFonts w:asciiTheme="majorHAnsi" w:hAnsiTheme="majorHAnsi" w:eastAsiaTheme="majorEastAsia" w:cstheme="majorBidi"/>
      <w:color w:val="000000" w:themeColor="text1"/>
    </w:rPr>
  </w:style>
  <w:style w:type="character" w:styleId="70" w:customStyle="1">
    <w:name w:val="見出し 7 (文字)"/>
    <w:basedOn w:val="a0"/>
    <w:link w:val="7"/>
    <w:uiPriority w:val="9"/>
    <w:semiHidden/>
    <w:rsid w:val="00433D82"/>
    <w:rPr>
      <w:rFonts w:asciiTheme="majorHAnsi" w:hAnsiTheme="majorHAnsi" w:eastAsiaTheme="majorEastAsia" w:cstheme="majorBidi"/>
      <w:color w:val="000000" w:themeColor="text1"/>
    </w:rPr>
  </w:style>
  <w:style w:type="character" w:styleId="80" w:customStyle="1">
    <w:name w:val="見出し 8 (文字)"/>
    <w:basedOn w:val="a0"/>
    <w:link w:val="8"/>
    <w:uiPriority w:val="9"/>
    <w:semiHidden/>
    <w:rsid w:val="00433D82"/>
    <w:rPr>
      <w:rFonts w:asciiTheme="majorHAnsi" w:hAnsiTheme="majorHAnsi" w:eastAsiaTheme="majorEastAsia" w:cstheme="majorBidi"/>
      <w:color w:val="000000" w:themeColor="text1"/>
    </w:rPr>
  </w:style>
  <w:style w:type="character" w:styleId="90" w:customStyle="1">
    <w:name w:val="見出し 9 (文字)"/>
    <w:basedOn w:val="a0"/>
    <w:link w:val="9"/>
    <w:uiPriority w:val="9"/>
    <w:semiHidden/>
    <w:rsid w:val="00433D82"/>
    <w:rPr>
      <w:rFonts w:asciiTheme="majorHAnsi" w:hAnsiTheme="majorHAnsi" w:eastAsiaTheme="majorEastAsia" w:cstheme="majorBidi"/>
      <w:color w:val="000000" w:themeColor="text1"/>
    </w:rPr>
  </w:style>
  <w:style w:type="paragraph" w:styleId="a3">
    <w:name w:val="Title"/>
    <w:basedOn w:val="a"/>
    <w:next w:val="a"/>
    <w:link w:val="a4"/>
    <w:uiPriority w:val="10"/>
    <w:qFormat/>
    <w:rsid w:val="00433D82"/>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表題 (文字)"/>
    <w:basedOn w:val="a0"/>
    <w:link w:val="a3"/>
    <w:uiPriority w:val="10"/>
    <w:rsid w:val="00433D82"/>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433D82"/>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題 (文字)"/>
    <w:basedOn w:val="a0"/>
    <w:link w:val="a5"/>
    <w:uiPriority w:val="11"/>
    <w:rsid w:val="00433D82"/>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433D82"/>
    <w:pPr>
      <w:spacing w:before="160"/>
      <w:jc w:val="center"/>
    </w:pPr>
    <w:rPr>
      <w:i/>
      <w:iCs/>
      <w:color w:val="404040" w:themeColor="text1" w:themeTint="BF"/>
    </w:rPr>
  </w:style>
  <w:style w:type="character" w:styleId="a8" w:customStyle="1">
    <w:name w:val="引用文 (文字)"/>
    <w:basedOn w:val="a0"/>
    <w:link w:val="a7"/>
    <w:uiPriority w:val="29"/>
    <w:rsid w:val="00433D82"/>
    <w:rPr>
      <w:i/>
      <w:iCs/>
      <w:color w:val="404040" w:themeColor="text1" w:themeTint="BF"/>
    </w:rPr>
  </w:style>
  <w:style w:type="paragraph" w:styleId="a9">
    <w:name w:val="List Paragraph"/>
    <w:basedOn w:val="a"/>
    <w:uiPriority w:val="34"/>
    <w:qFormat/>
    <w:rsid w:val="00433D82"/>
    <w:pPr>
      <w:ind w:left="720"/>
      <w:contextualSpacing/>
    </w:pPr>
  </w:style>
  <w:style w:type="character" w:styleId="21">
    <w:name w:val="Intense Emphasis"/>
    <w:basedOn w:val="a0"/>
    <w:uiPriority w:val="21"/>
    <w:qFormat/>
    <w:rsid w:val="00433D82"/>
    <w:rPr>
      <w:i/>
      <w:iCs/>
      <w:color w:val="0F4761" w:themeColor="accent1" w:themeShade="BF"/>
    </w:rPr>
  </w:style>
  <w:style w:type="paragraph" w:styleId="22">
    <w:name w:val="Intense Quote"/>
    <w:basedOn w:val="a"/>
    <w:next w:val="a"/>
    <w:link w:val="23"/>
    <w:uiPriority w:val="30"/>
    <w:qFormat/>
    <w:rsid w:val="00433D8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23" w:customStyle="1">
    <w:name w:val="引用文 2 (文字)"/>
    <w:basedOn w:val="a0"/>
    <w:link w:val="22"/>
    <w:uiPriority w:val="30"/>
    <w:rsid w:val="00433D82"/>
    <w:rPr>
      <w:i/>
      <w:iCs/>
      <w:color w:val="0F4761" w:themeColor="accent1" w:themeShade="BF"/>
    </w:rPr>
  </w:style>
  <w:style w:type="character" w:styleId="24">
    <w:name w:val="Intense Reference"/>
    <w:basedOn w:val="a0"/>
    <w:uiPriority w:val="32"/>
    <w:qFormat/>
    <w:rsid w:val="00433D82"/>
    <w:rPr>
      <w:b/>
      <w:bCs/>
      <w:smallCaps/>
      <w:color w:val="0F4761" w:themeColor="accent1" w:themeShade="BF"/>
      <w:spacing w:val="5"/>
    </w:rPr>
  </w:style>
  <w:style w:type="character" w:styleId="aa">
    <w:name w:val="Hyperlink"/>
    <w:basedOn w:val="a0"/>
    <w:uiPriority w:val="99"/>
    <w:unhideWhenUsed/>
    <w:rsid w:val="009A0C89"/>
    <w:rPr>
      <w:color w:val="467886" w:themeColor="hyperlink"/>
      <w:u w:val="single"/>
    </w:rPr>
  </w:style>
  <w:style w:type="character" w:styleId="ab">
    <w:name w:val="Unresolved Mention"/>
    <w:basedOn w:val="a0"/>
    <w:uiPriority w:val="99"/>
    <w:semiHidden/>
    <w:unhideWhenUsed/>
    <w:rsid w:val="009A0C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 Type="http://schemas.openxmlformats.org/officeDocument/2006/relationships/hyperlink" Target="https://ph.pollub.pl/index.php/jcsi/article/view/6231" TargetMode="External" Id="Re26cf9f8784347de" /><Relationship Type="http://schemas.openxmlformats.org/officeDocument/2006/relationships/hyperlink" Target="https://www.sciencedirect.com/science/article/abs/pii/S0167739X25004704" TargetMode="External" Id="R49efa10fb4534382" /></Relationships>
</file>

<file path=word/theme/theme1.xml><?xml version="1.0" encoding="utf-8"?>
<a:theme xmlns:a="http://schemas.openxmlformats.org/drawingml/2006/main" xmlns:thm15="http://schemas.microsoft.com/office/thememl/2012/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2D1FCF89423BC4DBAC44A15206C59F5" ma:contentTypeVersion="7" ma:contentTypeDescription="新しいドキュメントを作成します。" ma:contentTypeScope="" ma:versionID="b9fc5f7e9afe93630eb9527f4aea6904">
  <xsd:schema xmlns:xsd="http://www.w3.org/2001/XMLSchema" xmlns:xs="http://www.w3.org/2001/XMLSchema" xmlns:p="http://schemas.microsoft.com/office/2006/metadata/properties" xmlns:ns2="e8ba545b-a14f-49c0-9c63-853069427e92" targetNamespace="http://schemas.microsoft.com/office/2006/metadata/properties" ma:root="true" ma:fieldsID="f866230178f280110ca0802b6e41e2e1" ns2:_="">
    <xsd:import namespace="e8ba545b-a14f-49c0-9c63-853069427e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ba545b-a14f-49c0-9c63-853069427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0E7334-EDDE-4D82-A6B4-6FAAE3D32C31}"/>
</file>

<file path=customXml/itemProps2.xml><?xml version="1.0" encoding="utf-8"?>
<ds:datastoreItem xmlns:ds="http://schemas.openxmlformats.org/officeDocument/2006/customXml" ds:itemID="{ECF7B65D-1E4F-4BE7-B15A-827115A6C979}"/>
</file>

<file path=customXml/itemProps3.xml><?xml version="1.0" encoding="utf-8"?>
<ds:datastoreItem xmlns:ds="http://schemas.openxmlformats.org/officeDocument/2006/customXml" ds:itemID="{E8E20456-8D41-47FB-9212-21582BFCF98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123D024</dc:creator>
  <keywords/>
  <dc:description/>
  <lastModifiedBy>123D024</lastModifiedBy>
  <revision>2</revision>
  <dcterms:created xsi:type="dcterms:W3CDTF">2026-05-27T06:17:00.0000000Z</dcterms:created>
  <dcterms:modified xsi:type="dcterms:W3CDTF">2026-05-27T08:43:16.3113118Z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0x01010082D1FCF89423BC4DBAC44A15206C59F5</vt:lpwstr>
  </property>
</Properties>
</file>