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463A657" w:rsidP="4463A657" w:rsidRDefault="4463A657" w14:paraId="78B71758" w14:textId="24292EF5">
      <w:pPr>
        <w:bidi w:val="0"/>
        <w:jc w:val="center"/>
      </w:pPr>
    </w:p>
    <w:p w:rsidR="3DEEA85B" w:rsidP="4463A657" w:rsidRDefault="3DEEA85B" w14:paraId="3F531335" w14:textId="7E47EA76">
      <w:pPr>
        <w:widowControl w:val="0"/>
        <w:bidi w:val="0"/>
        <w:ind w:left="840"/>
        <w:jc w:val="center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eastAsia="ja-JP"/>
        </w:rPr>
      </w:pPr>
      <w:r w:rsidRPr="4463A657" w:rsidR="3DEEA85B">
        <w:rPr>
          <w:rFonts w:ascii="游明朝" w:hAnsi="游明朝" w:eastAsia="游明朝" w:cs="游明朝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eastAsia="ja-JP"/>
        </w:rPr>
        <w:t>研究経過報告書</w:t>
      </w:r>
    </w:p>
    <w:p w:rsidR="3DEEA85B" w:rsidP="4463A657" w:rsidRDefault="3DEEA85B" w14:paraId="34AFDC91" w14:textId="776E17E7">
      <w:pPr>
        <w:widowControl w:val="0"/>
        <w:bidi w:val="0"/>
        <w:ind w:left="840"/>
        <w:jc w:val="right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4463A657" w:rsidR="3DEEA85B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>2026/5/20</w:t>
      </w:r>
    </w:p>
    <w:p w:rsidR="3DEEA85B" w:rsidP="4463A657" w:rsidRDefault="3DEEA85B" w14:paraId="5909D626" w14:textId="58EAB5CD">
      <w:pPr>
        <w:widowControl w:val="0"/>
        <w:bidi w:val="0"/>
        <w:ind w:left="840"/>
        <w:jc w:val="right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4463A657" w:rsidR="3DEEA85B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>Gr03 </w:t>
      </w:r>
    </w:p>
    <w:p w:rsidR="3DEEA85B" w:rsidP="4463A657" w:rsidRDefault="3DEEA85B" w14:paraId="5D9480C9" w14:textId="1F0D4AA7">
      <w:pPr>
        <w:widowControl w:val="0"/>
        <w:bidi w:val="0"/>
        <w:ind w:left="840"/>
        <w:jc w:val="right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4463A657" w:rsidR="3DEEA85B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 xml:space="preserve">        123D024 大槻    雅宜 </w:t>
      </w:r>
    </w:p>
    <w:p w:rsidR="3DEEA85B" w:rsidP="4463A657" w:rsidRDefault="3DEEA85B" w14:paraId="13A3422F" w14:textId="72CC95F8">
      <w:pPr>
        <w:widowControl w:val="0"/>
        <w:bidi w:val="0"/>
        <w:ind w:left="840"/>
        <w:jc w:val="right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4463A657" w:rsidR="3DEEA85B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>123D075 添野真之介 </w:t>
      </w:r>
    </w:p>
    <w:p w:rsidR="3DEEA85B" w:rsidP="4463A657" w:rsidRDefault="3DEEA85B" w14:paraId="5A9F6B97" w14:textId="4775D632">
      <w:pPr>
        <w:widowControl w:val="0"/>
        <w:bidi w:val="0"/>
        <w:ind w:left="840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ja-JP"/>
        </w:rPr>
      </w:pPr>
      <w:r w:rsidRPr="4463A657" w:rsidR="3DEEA85B">
        <w:rPr>
          <w:rFonts w:ascii="游明朝" w:hAnsi="游明朝" w:eastAsia="游明朝" w:cs="游明朝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ja-JP"/>
        </w:rPr>
        <w:t>研究テーマ </w:t>
      </w:r>
    </w:p>
    <w:p w:rsidR="3DEEA85B" w:rsidP="4463A657" w:rsidRDefault="3DEEA85B" w14:paraId="56538188" w14:textId="6FC9F865">
      <w:pPr>
        <w:widowControl w:val="0"/>
        <w:bidi w:val="0"/>
        <w:ind w:left="840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4463A657" w:rsidR="3DEEA85B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  <w:t>サーバー仮想化技術とコンテナ技術の性能比較および最適化に関する研究 </w:t>
      </w:r>
    </w:p>
    <w:p w:rsidR="3DEEA85B" w:rsidP="4463A657" w:rsidRDefault="3DEEA85B" w14:paraId="68B2F254" w14:textId="536FD158">
      <w:pPr>
        <w:widowControl w:val="0"/>
        <w:bidi w:val="0"/>
        <w:ind w:left="840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ja-JP"/>
        </w:rPr>
      </w:pPr>
      <w:r w:rsidRPr="4463A657" w:rsidR="3DEEA85B">
        <w:rPr>
          <w:rFonts w:ascii="游明朝" w:hAnsi="游明朝" w:eastAsia="游明朝" w:cs="游明朝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ja-JP"/>
        </w:rPr>
        <w:t>進捗状況 </w:t>
      </w:r>
    </w:p>
    <w:p w:rsidR="6886586A" w:rsidP="4463A657" w:rsidRDefault="6886586A" w14:paraId="0C8407AB" w14:textId="4931CA0D">
      <w:pPr>
        <w:pStyle w:val="Normal"/>
        <w:bidi w:val="0"/>
        <w:ind w:left="840"/>
        <w:rPr>
          <w:rFonts w:ascii="游明朝" w:hAnsi="游明朝" w:eastAsia="游明朝" w:cs="游明朝"/>
          <w:b w:val="1"/>
          <w:bCs w:val="1"/>
          <w:noProof w:val="0"/>
          <w:sz w:val="16"/>
          <w:szCs w:val="16"/>
          <w:lang w:eastAsia="ja-JP"/>
        </w:rPr>
      </w:pPr>
      <w:r w:rsidRPr="4463A657" w:rsidR="6886586A">
        <w:rPr>
          <w:rFonts w:ascii="游明朝" w:hAnsi="游明朝" w:eastAsia="游明朝" w:cs="游明朝"/>
          <w:b w:val="1"/>
          <w:bCs w:val="1"/>
          <w:noProof w:val="0"/>
          <w:sz w:val="16"/>
          <w:szCs w:val="16"/>
          <w:lang w:eastAsia="ja-JP"/>
        </w:rPr>
        <w:t>ハードウェア選定理由</w:t>
      </w:r>
    </w:p>
    <w:p w:rsidR="6886586A" w:rsidP="4463A657" w:rsidRDefault="6886586A" w14:paraId="7DD7AA18" w14:textId="1CA804DB">
      <w:pPr>
        <w:pStyle w:val="Normal"/>
        <w:bidi w:val="0"/>
        <w:ind w:left="840"/>
        <w:rPr>
          <w:rFonts w:ascii="游明朝" w:hAnsi="游明朝" w:eastAsia="游明朝" w:cs="游明朝"/>
          <w:b w:val="1"/>
          <w:bCs w:val="1"/>
          <w:noProof w:val="0"/>
          <w:sz w:val="20"/>
          <w:szCs w:val="20"/>
          <w:lang w:eastAsia="ja-JP"/>
        </w:rPr>
      </w:pPr>
      <w:r w:rsidRPr="4463A657" w:rsidR="6886586A">
        <w:rPr>
          <w:rFonts w:ascii="游明朝" w:hAnsi="游明朝" w:eastAsia="游明朝" w:cs="游明朝"/>
          <w:b w:val="1"/>
          <w:bCs w:val="1"/>
          <w:noProof w:val="0"/>
          <w:sz w:val="20"/>
          <w:szCs w:val="20"/>
          <w:lang w:eastAsia="ja-JP"/>
        </w:rPr>
        <w:t>CPU：Intel Core Ultra 7 265（12コア20スレッド）</w:t>
      </w:r>
    </w:p>
    <w:p w:rsidR="6886586A" w:rsidP="4463A657" w:rsidRDefault="6886586A" w14:paraId="1F82591B" w14:textId="799ADAA7">
      <w:pPr>
        <w:bidi w:val="0"/>
        <w:ind w:left="840"/>
        <w:rPr>
          <w:rFonts w:ascii="游明朝" w:hAnsi="游明朝" w:eastAsia="游明朝" w:cs="游明朝"/>
          <w:noProof w:val="0"/>
          <w:sz w:val="16"/>
          <w:szCs w:val="16"/>
          <w:lang w:eastAsia="ja-JP"/>
        </w:rPr>
      </w:pPr>
      <w:r w:rsidRPr="4463A657" w:rsidR="6886586A">
        <w:rPr>
          <w:rFonts w:ascii="游明朝" w:hAnsi="游明朝" w:eastAsia="游明朝" w:cs="游明朝"/>
          <w:noProof w:val="0"/>
          <w:sz w:val="16"/>
          <w:szCs w:val="16"/>
          <w:lang w:eastAsia="ja-JP"/>
        </w:rPr>
        <w:t>最新世代のCPUでは、Intel VT-xなどの仮想化支援機能が強化されており、KVMの性能をより正確に評価できる。そのため、仮想化性能を十分に測定可能な高性能CPUとして、Intel Core Ultra 7 265を採用する。</w:t>
      </w:r>
    </w:p>
    <w:p w:rsidR="6886586A" w:rsidP="4463A657" w:rsidRDefault="6886586A" w14:paraId="4A07A14E" w14:textId="3165975B">
      <w:pPr>
        <w:bidi w:val="0"/>
        <w:ind w:left="840"/>
        <w:rPr>
          <w:rFonts w:ascii="游明朝" w:hAnsi="游明朝" w:eastAsia="游明朝" w:cs="游明朝"/>
          <w:noProof w:val="0"/>
          <w:sz w:val="16"/>
          <w:szCs w:val="16"/>
          <w:lang w:eastAsia="ja-JP"/>
        </w:rPr>
      </w:pPr>
      <w:r w:rsidRPr="4463A657" w:rsidR="6886586A">
        <w:rPr>
          <w:rFonts w:ascii="游明朝" w:hAnsi="游明朝" w:eastAsia="游明朝" w:cs="游明朝"/>
          <w:noProof w:val="0"/>
          <w:sz w:val="16"/>
          <w:szCs w:val="16"/>
          <w:lang w:eastAsia="ja-JP"/>
        </w:rPr>
        <w:t>本CPUは12コア20スレッドを備えており、複数の仮想マシンやコンテナを同時に起動した際のスケーラビリティを検証できる。近年の実運用環境ではマルチコアCPUが標準的であるため、このスペックにより実環境に近い条件での比較が可能となる。</w:t>
      </w:r>
    </w:p>
    <w:p w:rsidR="6886586A" w:rsidP="4463A657" w:rsidRDefault="6886586A" w14:paraId="5BCD5843" w14:textId="7B687C1C">
      <w:pPr>
        <w:pStyle w:val="Normal"/>
        <w:bidi w:val="0"/>
        <w:ind w:left="840"/>
        <w:rPr>
          <w:rFonts w:ascii="游明朝" w:hAnsi="游明朝" w:eastAsia="游明朝" w:cs="游明朝"/>
          <w:b w:val="1"/>
          <w:bCs w:val="1"/>
          <w:noProof w:val="0"/>
          <w:sz w:val="20"/>
          <w:szCs w:val="20"/>
          <w:lang w:eastAsia="ja-JP"/>
        </w:rPr>
      </w:pPr>
      <w:r w:rsidRPr="4463A657" w:rsidR="6886586A">
        <w:rPr>
          <w:rFonts w:ascii="游明朝" w:hAnsi="游明朝" w:eastAsia="游明朝" w:cs="游明朝"/>
          <w:b w:val="1"/>
          <w:bCs w:val="1"/>
          <w:noProof w:val="0"/>
          <w:sz w:val="20"/>
          <w:szCs w:val="20"/>
          <w:lang w:eastAsia="ja-JP"/>
        </w:rPr>
        <w:t>メモリ：16GB</w:t>
      </w:r>
    </w:p>
    <w:p w:rsidR="6886586A" w:rsidP="4463A657" w:rsidRDefault="6886586A" w14:paraId="0686D5C3" w14:textId="46872962">
      <w:pPr>
        <w:bidi w:val="0"/>
        <w:ind w:left="840"/>
        <w:rPr>
          <w:rFonts w:ascii="游明朝" w:hAnsi="游明朝" w:eastAsia="游明朝" w:cs="游明朝"/>
          <w:noProof w:val="0"/>
          <w:sz w:val="16"/>
          <w:szCs w:val="16"/>
          <w:lang w:eastAsia="ja-JP"/>
        </w:rPr>
      </w:pPr>
      <w:r w:rsidRPr="4463A657" w:rsidR="6886586A">
        <w:rPr>
          <w:rFonts w:ascii="游明朝" w:hAnsi="游明朝" w:eastAsia="游明朝" w:cs="游明朝"/>
          <w:noProof w:val="0"/>
          <w:sz w:val="16"/>
          <w:szCs w:val="16"/>
          <w:lang w:eastAsia="ja-JP"/>
        </w:rPr>
        <w:t>仮想マシンではゲストOS分のメモリ消費が発生するため、十分なメモリ容量が必要である。本研究では複数の仮想マシン・コンテナを同時起動して比較を行うことを想定しており、16GBを搭載することでスワップの発生を抑制し、正確な性能測定が行える環境を確保する。</w:t>
      </w:r>
    </w:p>
    <w:p w:rsidR="6886586A" w:rsidP="4463A657" w:rsidRDefault="6886586A" w14:paraId="1E605930" w14:textId="3832E2F8">
      <w:pPr>
        <w:pStyle w:val="Normal"/>
        <w:bidi w:val="0"/>
        <w:ind w:left="840"/>
        <w:rPr>
          <w:rFonts w:ascii="游明朝" w:hAnsi="游明朝" w:eastAsia="游明朝" w:cs="游明朝"/>
          <w:b w:val="1"/>
          <w:bCs w:val="1"/>
          <w:noProof w:val="0"/>
          <w:sz w:val="20"/>
          <w:szCs w:val="20"/>
          <w:lang w:eastAsia="ja-JP"/>
        </w:rPr>
      </w:pPr>
      <w:r w:rsidRPr="4463A657" w:rsidR="6886586A">
        <w:rPr>
          <w:rFonts w:ascii="游明朝" w:hAnsi="游明朝" w:eastAsia="游明朝" w:cs="游明朝"/>
          <w:b w:val="1"/>
          <w:bCs w:val="1"/>
          <w:noProof w:val="0"/>
          <w:sz w:val="20"/>
          <w:szCs w:val="20"/>
          <w:lang w:eastAsia="ja-JP"/>
        </w:rPr>
        <w:t>ストレージ：NVMe SSD 1TB</w:t>
      </w:r>
    </w:p>
    <w:p w:rsidR="6886586A" w:rsidP="4463A657" w:rsidRDefault="6886586A" w14:paraId="39117727" w14:textId="03406725">
      <w:pPr>
        <w:bidi w:val="0"/>
        <w:ind w:left="840"/>
        <w:rPr>
          <w:rFonts w:ascii="游明朝" w:hAnsi="游明朝" w:eastAsia="游明朝" w:cs="游明朝"/>
          <w:noProof w:val="0"/>
          <w:sz w:val="16"/>
          <w:szCs w:val="16"/>
          <w:lang w:eastAsia="ja-JP"/>
        </w:rPr>
      </w:pPr>
      <w:r w:rsidRPr="4463A657" w:rsidR="6886586A">
        <w:rPr>
          <w:rFonts w:ascii="游明朝" w:hAnsi="游明朝" w:eastAsia="游明朝" w:cs="游明朝"/>
          <w:noProof w:val="0"/>
          <w:sz w:val="16"/>
          <w:szCs w:val="16"/>
          <w:lang w:eastAsia="ja-JP"/>
        </w:rPr>
        <w:t>仮想化技術ではストレージI/O性能がシステム全体に大きく影響する。特にKVMでは仮想ディスクを介するため、低速なストレージでは仮想化によるオーバーヘッドよりもストレージがボトルネックとなりかねない。1TBのNVMe SSDを採用することで、OSや仮想マシンイメージ、測定データの保存領域を十分に確保しつつ、ストレージ起因の誤差を最小限に抑える。</w:t>
      </w:r>
    </w:p>
    <w:p w:rsidR="4463A657" w:rsidP="4463A657" w:rsidRDefault="4463A657" w14:paraId="4912C3B0" w14:textId="0033766F">
      <w:pPr>
        <w:pStyle w:val="Normal"/>
        <w:bidi w:val="0"/>
        <w:ind w:left="840"/>
        <w:rPr>
          <w:rFonts w:ascii="游明朝" w:hAnsi="游明朝" w:eastAsia="游明朝" w:cs="游明朝"/>
          <w:b w:val="0"/>
          <w:bCs w:val="0"/>
          <w:noProof w:val="0"/>
          <w:sz w:val="16"/>
          <w:szCs w:val="16"/>
          <w:lang w:eastAsia="ja-JP"/>
        </w:rPr>
      </w:pPr>
    </w:p>
    <w:p w:rsidR="3DEEA85B" w:rsidP="4463A657" w:rsidRDefault="3DEEA85B" w14:paraId="44C784AD" w14:textId="0B364EA2">
      <w:pPr>
        <w:widowControl w:val="0"/>
        <w:bidi w:val="0"/>
        <w:ind w:left="840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ja-JP"/>
        </w:rPr>
      </w:pPr>
      <w:r w:rsidRPr="4463A657" w:rsidR="3DEEA85B">
        <w:rPr>
          <w:rFonts w:ascii="游明朝" w:hAnsi="游明朝" w:eastAsia="游明朝" w:cs="游明朝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ja-JP"/>
        </w:rPr>
        <w:t>今後の計画 </w:t>
      </w:r>
    </w:p>
    <w:p w:rsidR="3DEEA85B" w:rsidP="4463A657" w:rsidRDefault="3DEEA85B" w14:paraId="411508E0" w14:textId="4354D31A">
      <w:pPr>
        <w:pStyle w:val="ListParagraph"/>
        <w:widowControl w:val="0"/>
        <w:numPr>
          <w:ilvl w:val="0"/>
          <w:numId w:val="17"/>
        </w:numPr>
        <w:bidi w:val="0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4463A657" w:rsidR="3DEEA85B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>Linux環境にKVMとDockerを構築する </w:t>
      </w:r>
    </w:p>
    <w:p w:rsidR="3DEEA85B" w:rsidP="4463A657" w:rsidRDefault="3DEEA85B" w14:paraId="000E3DE5" w14:textId="5DA92A76">
      <w:pPr>
        <w:pStyle w:val="ListParagraph"/>
        <w:widowControl w:val="0"/>
        <w:numPr>
          <w:ilvl w:val="0"/>
          <w:numId w:val="18"/>
        </w:numPr>
        <w:bidi w:val="0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4463A657" w:rsidR="3DEEA85B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>VM単体・Docker単体・VM上Dockerの3環境を比較する </w:t>
      </w:r>
    </w:p>
    <w:p w:rsidR="3DEEA85B" w:rsidP="4463A657" w:rsidRDefault="3DEEA85B" w14:paraId="3A1FB32E" w14:textId="138EDDCD">
      <w:pPr>
        <w:pStyle w:val="ListParagraph"/>
        <w:widowControl w:val="0"/>
        <w:numPr>
          <w:ilvl w:val="0"/>
          <w:numId w:val="19"/>
        </w:numPr>
        <w:bidi w:val="0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4463A657" w:rsidR="3DEEA85B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>CPU・メモリ・ストレージ・ネットワーク性能を測定する </w:t>
      </w:r>
    </w:p>
    <w:p w:rsidR="3DEEA85B" w:rsidP="4463A657" w:rsidRDefault="3DEEA85B" w14:paraId="03EA37B0" w14:textId="0CC5DC60">
      <w:pPr>
        <w:pStyle w:val="ListParagraph"/>
        <w:widowControl w:val="0"/>
        <w:numPr>
          <w:ilvl w:val="0"/>
          <w:numId w:val="20"/>
        </w:numPr>
        <w:bidi w:val="0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4463A657" w:rsidR="3DEEA85B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ja-JP"/>
        </w:rPr>
        <w:t>Hyper-ThreadingやCPUアフィニティ設定による変化を確認する </w:t>
      </w:r>
    </w:p>
    <w:p w:rsidR="3DEEA85B" w:rsidP="4463A657" w:rsidRDefault="3DEEA85B" w14:paraId="7C0F6FE4" w14:textId="1976103B">
      <w:pPr>
        <w:pStyle w:val="ListParagraph"/>
        <w:widowControl w:val="0"/>
        <w:numPr>
          <w:ilvl w:val="0"/>
          <w:numId w:val="21"/>
        </w:numPr>
        <w:bidi w:val="0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</w:pPr>
      <w:r w:rsidRPr="4463A657" w:rsidR="3DEEA85B"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ja-JP"/>
        </w:rPr>
        <w:t>ベンチマーク結果をグラフ化し、性能差の要因を分析する </w:t>
      </w:r>
    </w:p>
    <w:p w:rsidR="3DEEA85B" w:rsidP="4463A657" w:rsidRDefault="3DEEA85B" w14:paraId="123AB55B" w14:textId="31BF4DBD">
      <w:pPr>
        <w:widowControl w:val="0"/>
        <w:bidi w:val="0"/>
        <w:ind w:left="840"/>
        <w:rPr>
          <w:rFonts w:ascii="游明朝" w:hAnsi="游明朝" w:eastAsia="游明朝" w:cs="游明朝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ja-JP"/>
        </w:rPr>
      </w:pPr>
      <w:r w:rsidRPr="4463A657" w:rsidR="3DEEA85B">
        <w:rPr>
          <w:rFonts w:ascii="游明朝" w:hAnsi="游明朝" w:eastAsia="游明朝" w:cs="游明朝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ja-JP"/>
        </w:rPr>
        <w:t>参考文献 </w:t>
      </w:r>
    </w:p>
    <w:p w:rsidR="0F2A0864" w:rsidP="4463A657" w:rsidRDefault="0F2A0864" w14:paraId="1F67B186" w14:textId="02C108F1">
      <w:pPr>
        <w:pStyle w:val="Normal"/>
        <w:bidi w:val="0"/>
        <w:spacing w:beforeLines="0" w:beforeAutospacing="off" w:afterLines="0" w:afterAutospacing="off" w:line="259" w:lineRule="auto"/>
        <w:ind w:left="0" w:rightChars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eastAsia="ja-JP"/>
        </w:rPr>
      </w:pPr>
      <w:r w:rsidRPr="4463A657" w:rsidR="0F2A08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eastAsia="ja-JP"/>
        </w:rPr>
        <w:t>特になし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6LzOhq8tjFj/g" int2:id="g3xoK8uh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2578ef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4ea212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a8fa56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f7fd51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e9e28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bcfdff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83d1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622f7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878bec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025c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e1a02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cf82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534a6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691ea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8d6b95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299f0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3e422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e1ea5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06c18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92bc1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9daed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929CF4"/>
    <w:rsid w:val="0098A84B"/>
    <w:rsid w:val="017BDCB4"/>
    <w:rsid w:val="0575A3A0"/>
    <w:rsid w:val="07D9FE06"/>
    <w:rsid w:val="0BF89D7A"/>
    <w:rsid w:val="0CD997E5"/>
    <w:rsid w:val="0F2A0864"/>
    <w:rsid w:val="0F64E11D"/>
    <w:rsid w:val="18C3E2FB"/>
    <w:rsid w:val="19211FCD"/>
    <w:rsid w:val="1C325AB2"/>
    <w:rsid w:val="1C7CC642"/>
    <w:rsid w:val="1F04C6F6"/>
    <w:rsid w:val="2491680F"/>
    <w:rsid w:val="2B223FA2"/>
    <w:rsid w:val="31621218"/>
    <w:rsid w:val="32DE85E9"/>
    <w:rsid w:val="38D4B675"/>
    <w:rsid w:val="3936EDEF"/>
    <w:rsid w:val="3DEEA85B"/>
    <w:rsid w:val="3F4E98B9"/>
    <w:rsid w:val="417014AA"/>
    <w:rsid w:val="4463A657"/>
    <w:rsid w:val="474FDE04"/>
    <w:rsid w:val="485FA920"/>
    <w:rsid w:val="48929CF4"/>
    <w:rsid w:val="4C996E31"/>
    <w:rsid w:val="4D598248"/>
    <w:rsid w:val="558E394D"/>
    <w:rsid w:val="5EEA5876"/>
    <w:rsid w:val="627D881E"/>
    <w:rsid w:val="63DB2FEC"/>
    <w:rsid w:val="670F617D"/>
    <w:rsid w:val="6818C260"/>
    <w:rsid w:val="6886586A"/>
    <w:rsid w:val="690C1F0C"/>
    <w:rsid w:val="6943B4BF"/>
    <w:rsid w:val="6A367829"/>
    <w:rsid w:val="6A77636E"/>
    <w:rsid w:val="6FC69478"/>
    <w:rsid w:val="7313B009"/>
    <w:rsid w:val="7B0E06FA"/>
    <w:rsid w:val="7C1EA5B3"/>
    <w:rsid w:val="7DE7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8D3067"/>
  <w15:chartTrackingRefBased/>
  <w15:docId w15:val="{EC065A78-B7DD-4FC5-A439-61655DD80E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e03f55bbcff4991" /><Relationship Type="http://schemas.openxmlformats.org/officeDocument/2006/relationships/numbering" Target="numbering.xml" Id="Rb2c584bbb05b4d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2D1FCF89423BC4DBAC44A15206C59F5" ma:contentTypeVersion="7" ma:contentTypeDescription="新しいドキュメントを作成します。" ma:contentTypeScope="" ma:versionID="b9fc5f7e9afe93630eb9527f4aea6904">
  <xsd:schema xmlns:xsd="http://www.w3.org/2001/XMLSchema" xmlns:xs="http://www.w3.org/2001/XMLSchema" xmlns:p="http://schemas.microsoft.com/office/2006/metadata/properties" xmlns:ns2="e8ba545b-a14f-49c0-9c63-853069427e92" targetNamespace="http://schemas.microsoft.com/office/2006/metadata/properties" ma:root="true" ma:fieldsID="f866230178f280110ca0802b6e41e2e1" ns2:_="">
    <xsd:import namespace="e8ba545b-a14f-49c0-9c63-853069427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a545b-a14f-49c0-9c63-853069427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C8B8CF-7577-40B3-AD25-C6AC42C439E5}"/>
</file>

<file path=customXml/itemProps2.xml><?xml version="1.0" encoding="utf-8"?>
<ds:datastoreItem xmlns:ds="http://schemas.openxmlformats.org/officeDocument/2006/customXml" ds:itemID="{3D3AE0F8-6861-4962-9D8D-6CD19E360FF9}"/>
</file>

<file path=customXml/itemProps3.xml><?xml version="1.0" encoding="utf-8"?>
<ds:datastoreItem xmlns:ds="http://schemas.openxmlformats.org/officeDocument/2006/customXml" ds:itemID="{F130D9C6-E621-434E-8D7F-CEE69B1229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123D024</dc:creator>
  <keywords/>
  <dc:description/>
  <dcterms:created xsi:type="dcterms:W3CDTF">2026-05-20T04:24:52.0000000Z</dcterms:created>
  <dcterms:modified xsi:type="dcterms:W3CDTF">2026-05-20T08:06:35.7455228Z</dcterms:modified>
  <lastModifiedBy>123D024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0x01010082D1FCF89423BC4DBAC44A15206C59F5</vt:lpwstr>
  </property>
</Properties>
</file>