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w:t>
      </w:r>
      <w:proofErr w:type="gramStart"/>
      <w:r w:rsidRPr="00060853">
        <w:rPr>
          <w:rFonts w:ascii="Courier New" w:hAnsi="Courier New" w:cs="Courier New"/>
          <w:strike/>
          <w:color w:val="000000"/>
        </w:rPr>
        <w:t>date</w:t>
      </w:r>
      <w:proofErr w:type="gramEnd"/>
      <w:r w:rsidRPr="00060853">
        <w:rPr>
          <w:rFonts w:ascii="Courier New" w:hAnsi="Courier New" w:cs="Courier New"/>
          <w:strike/>
          <w:color w:val="000000"/>
        </w:rPr>
        <w:t xml:space="preserv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Pr="00B07F67" w:rsidRDefault="00495958"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Pr="00B07F67" w:rsidRDefault="00C02BB4" w:rsidP="00060853">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 xml:space="preserve">Comenzar </w:t>
      </w:r>
      <w:proofErr w:type="spellStart"/>
      <w:r w:rsidRPr="00B07F67">
        <w:rPr>
          <w:rFonts w:ascii="Courier New" w:hAnsi="Courier New" w:cs="Courier New"/>
          <w:strike/>
          <w:color w:val="000000"/>
        </w:rPr>
        <w:t>Backend</w:t>
      </w:r>
      <w:proofErr w:type="spellEnd"/>
      <w:r w:rsidRPr="00B07F67">
        <w:rPr>
          <w:rFonts w:ascii="Courier New" w:hAnsi="Courier New" w:cs="Courier New"/>
          <w:strike/>
          <w:color w:val="000000"/>
        </w:rPr>
        <w:t xml:space="preserve"> </w:t>
      </w:r>
      <w:proofErr w:type="spellStart"/>
      <w:r w:rsidRPr="00B07F67">
        <w:rPr>
          <w:rFonts w:ascii="Courier New" w:hAnsi="Courier New" w:cs="Courier New"/>
          <w:strike/>
          <w:color w:val="000000"/>
        </w:rPr>
        <w:t>SpringBoot</w:t>
      </w:r>
      <w:proofErr w:type="spellEnd"/>
      <w:r w:rsidR="00060853" w:rsidRPr="00B07F67">
        <w:rPr>
          <w:rFonts w:ascii="Courier New" w:hAnsi="Courier New" w:cs="Courier New"/>
          <w:strike/>
          <w:color w:val="000000"/>
        </w:rPr>
        <w:t>,</w:t>
      </w:r>
    </w:p>
    <w:p w14:paraId="0F3AFB31" w14:textId="734437BB" w:rsidR="00885410" w:rsidRPr="00B07F67" w:rsidRDefault="00885410"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Agregar diagramas explicativos</w:t>
      </w:r>
      <w:r w:rsidR="00CE4AFF" w:rsidRPr="00B07F67">
        <w:rPr>
          <w:rFonts w:ascii="Courier New" w:hAnsi="Courier New" w:cs="Courier New"/>
          <w:strike/>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Hacer que </w:t>
      </w:r>
      <w:proofErr w:type="gramStart"/>
      <w:r w:rsidRPr="00060853">
        <w:rPr>
          <w:rFonts w:ascii="Courier New" w:hAnsi="Courier New" w:cs="Courier New"/>
          <w:strike/>
          <w:color w:val="000000"/>
        </w:rPr>
        <w:t>los modal</w:t>
      </w:r>
      <w:proofErr w:type="gramEnd"/>
      <w:r w:rsidRPr="00060853">
        <w:rPr>
          <w:rFonts w:ascii="Courier New" w:hAnsi="Courier New" w:cs="Courier New"/>
          <w:strike/>
          <w:color w:val="000000"/>
        </w:rPr>
        <w:t xml:space="preserve">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proofErr w:type="gramStart"/>
      <w:r>
        <w:rPr>
          <w:rFonts w:ascii="Courier New" w:eastAsia="Times New Roman" w:hAnsi="Courier New" w:cs="Courier New"/>
          <w:color w:val="000000"/>
          <w:lang w:eastAsia="es-AR"/>
        </w:rPr>
        <w:t>( target</w:t>
      </w:r>
      <w:proofErr w:type="gram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 xml:space="preserve">al llegar el “objeto” </w:t>
      </w:r>
      <w:proofErr w:type="gramStart"/>
      <w:r w:rsidR="00496DA7">
        <w:rPr>
          <w:rFonts w:ascii="Courier New" w:eastAsia="Times New Roman" w:hAnsi="Courier New" w:cs="Courier New"/>
          <w:color w:val="000000"/>
          <w:lang w:eastAsia="es-AR"/>
        </w:rPr>
        <w:t>a los modal</w:t>
      </w:r>
      <w:proofErr w:type="gramEnd"/>
      <w:r w:rsidR="00496DA7">
        <w:rPr>
          <w:rFonts w:ascii="Courier New" w:eastAsia="Times New Roman" w:hAnsi="Courier New" w:cs="Courier New"/>
          <w:color w:val="000000"/>
          <w:lang w:eastAsia="es-AR"/>
        </w:rPr>
        <w:t xml:space="preserve">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rsidR="00000000">
        <w:fldChar w:fldCharType="begin"/>
      </w:r>
      <w:r w:rsidR="00000000">
        <w:instrText xml:space="preserve"> HYPERLINK "https://github.com/USpiri/Image-WebApp" </w:instrText>
      </w:r>
      <w:r w:rsidR="00000000">
        <w:fldChar w:fldCharType="separate"/>
      </w:r>
      <w:r w:rsidR="00316697" w:rsidRPr="00316697">
        <w:rPr>
          <w:rStyle w:val="Hipervnculo"/>
          <w:rFonts w:ascii="Courier New" w:eastAsia="Times New Roman" w:hAnsi="Courier New" w:cs="Courier New"/>
          <w:lang w:eastAsia="es-AR"/>
        </w:rPr>
        <w:t>ImageAPI</w:t>
      </w:r>
      <w:proofErr w:type="spellEnd"/>
      <w:r w:rsidR="00000000">
        <w:rPr>
          <w:rStyle w:val="Hipervnculo"/>
          <w:rFonts w:ascii="Courier New" w:eastAsia="Times New Roman" w:hAnsi="Courier New" w:cs="Courier New"/>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w:t>
      </w:r>
      <w:proofErr w:type="spellStart"/>
      <w:r w:rsidR="00D24532">
        <w:rPr>
          <w:rFonts w:ascii="Courier New" w:hAnsi="Courier New" w:cs="Courier New"/>
          <w:color w:val="000000"/>
        </w:rPr>
        <w:t>Model</w:t>
      </w:r>
      <w:proofErr w:type="spellEnd"/>
      <w:r w:rsidR="00D24532">
        <w:rPr>
          <w:rFonts w:ascii="Courier New" w:hAnsi="Courier New" w:cs="Courier New"/>
          <w:color w:val="000000"/>
        </w:rPr>
        <w:t xml:space="preserve"> contendrá los objetos necesarios para guardar en la base de datos, </w:t>
      </w:r>
      <w:proofErr w:type="spellStart"/>
      <w:r w:rsidR="00D24532">
        <w:rPr>
          <w:rFonts w:ascii="Courier New" w:hAnsi="Courier New" w:cs="Courier New"/>
          <w:color w:val="000000"/>
        </w:rPr>
        <w:t>Controller</w:t>
      </w:r>
      <w:proofErr w:type="spellEnd"/>
      <w:r w:rsidR="00D24532">
        <w:rPr>
          <w:rFonts w:ascii="Courier New" w:hAnsi="Courier New" w:cs="Courier New"/>
          <w:color w:val="000000"/>
        </w:rPr>
        <w:t xml:space="preserve"> se va a encargar de las peticiones realizadas por el usuario, </w:t>
      </w:r>
      <w:proofErr w:type="spellStart"/>
      <w:r w:rsidR="00D24532">
        <w:rPr>
          <w:rFonts w:ascii="Courier New" w:hAnsi="Courier New" w:cs="Courier New"/>
          <w:color w:val="000000"/>
        </w:rPr>
        <w:t>Repository</w:t>
      </w:r>
      <w:proofErr w:type="spellEnd"/>
      <w:r w:rsidR="00D24532">
        <w:rPr>
          <w:rFonts w:ascii="Courier New" w:hAnsi="Courier New" w:cs="Courier New"/>
          <w:color w:val="000000"/>
        </w:rPr>
        <w:t xml:space="preserve"> de crear la interfaz </w:t>
      </w:r>
      <w:proofErr w:type="spellStart"/>
      <w:r w:rsidR="000013A4">
        <w:rPr>
          <w:rFonts w:ascii="Courier New" w:hAnsi="Courier New" w:cs="Courier New"/>
          <w:color w:val="000000"/>
        </w:rPr>
        <w:t>JPARepository</w:t>
      </w:r>
      <w:proofErr w:type="spellEnd"/>
      <w:r w:rsidR="00D24532">
        <w:rPr>
          <w:rFonts w:ascii="Courier New" w:hAnsi="Courier New" w:cs="Courier New"/>
          <w:color w:val="000000"/>
        </w:rPr>
        <w:t xml:space="preserve">, </w:t>
      </w:r>
      <w:proofErr w:type="spellStart"/>
      <w:r w:rsidR="00D24532">
        <w:rPr>
          <w:rFonts w:ascii="Courier New" w:hAnsi="Courier New" w:cs="Courier New"/>
          <w:color w:val="000000"/>
        </w:rPr>
        <w:t>Services</w:t>
      </w:r>
      <w:proofErr w:type="spellEnd"/>
      <w:r w:rsidR="00D24532">
        <w:rPr>
          <w:rFonts w:ascii="Courier New" w:hAnsi="Courier New" w:cs="Courier New"/>
          <w:color w:val="000000"/>
        </w:rPr>
        <w:t xml:space="preserve"> va a implementar su clase correspondiente en </w:t>
      </w:r>
      <w:proofErr w:type="spellStart"/>
      <w:r w:rsidR="00D24532">
        <w:rPr>
          <w:rFonts w:ascii="Courier New" w:hAnsi="Courier New" w:cs="Courier New"/>
          <w:color w:val="000000"/>
        </w:rPr>
        <w:t>Service-implement</w:t>
      </w:r>
      <w:proofErr w:type="spellEnd"/>
      <w:r w:rsidR="00D24532">
        <w:rPr>
          <w:rFonts w:ascii="Courier New" w:hAnsi="Courier New" w:cs="Courier New"/>
          <w:color w:val="000000"/>
        </w:rPr>
        <w:t xml:space="preserve"> y mediante </w:t>
      </w:r>
      <w:proofErr w:type="spellStart"/>
      <w:r w:rsidR="00D24532">
        <w:rPr>
          <w:rFonts w:ascii="Courier New" w:hAnsi="Courier New" w:cs="Courier New"/>
          <w:color w:val="000000"/>
        </w:rPr>
        <w:t>Respository</w:t>
      </w:r>
      <w:proofErr w:type="spellEnd"/>
      <w:r w:rsidR="00D24532">
        <w:rPr>
          <w:rFonts w:ascii="Courier New" w:hAnsi="Courier New" w:cs="Courier New"/>
          <w:color w:val="000000"/>
        </w:rPr>
        <w:t xml:space="preserve"> va a </w:t>
      </w:r>
      <w:r w:rsidR="000013A4">
        <w:rPr>
          <w:rFonts w:ascii="Courier New" w:hAnsi="Courier New" w:cs="Courier New"/>
          <w:color w:val="000000"/>
        </w:rPr>
        <w:t>crear sus propios métodos.</w:t>
      </w:r>
    </w:p>
    <w:p w14:paraId="79249EB8" w14:textId="77958545"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p>
    <w:p w14:paraId="1A7D6883" w14:textId="0A5EEFFB"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sidR="00B07F67">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Creación del proyecto </w:t>
      </w:r>
      <w:proofErr w:type="spellStart"/>
      <w:r>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con las siguientes dependencias: Spring Web, </w:t>
      </w:r>
      <w:proofErr w:type="spellStart"/>
      <w:r w:rsidR="00673E01">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Dev Tools, Lombok, Spring Data JPA, MySQL Driver, </w:t>
      </w:r>
      <w:proofErr w:type="spellStart"/>
      <w:r w:rsidR="00673E01">
        <w:rPr>
          <w:rFonts w:ascii="Courier New" w:eastAsia="Times New Roman" w:hAnsi="Courier New" w:cs="Courier New"/>
          <w:color w:val="000000"/>
          <w:lang w:eastAsia="es-AR"/>
        </w:rPr>
        <w:t>Validation</w:t>
      </w:r>
      <w:proofErr w:type="spellEnd"/>
      <w:r w:rsidR="00673E01">
        <w:rPr>
          <w:rFonts w:ascii="Courier New" w:eastAsia="Times New Roman" w:hAnsi="Courier New" w:cs="Courier New"/>
          <w:color w:val="000000"/>
          <w:lang w:eastAsia="es-AR"/>
        </w:rPr>
        <w:t>.</w:t>
      </w:r>
      <w:r w:rsidR="008B52B9">
        <w:rPr>
          <w:rFonts w:ascii="Courier New" w:eastAsia="Times New Roman" w:hAnsi="Courier New" w:cs="Courier New"/>
          <w:color w:val="000000"/>
          <w:lang w:eastAsia="es-AR"/>
        </w:rPr>
        <w:t xml:space="preserve"> Y modificación, nuevamente, de la BBDD para la implementación de un botón nuevo en </w:t>
      </w:r>
      <w:proofErr w:type="spellStart"/>
      <w:r w:rsidR="008B52B9">
        <w:rPr>
          <w:rFonts w:ascii="Courier New" w:eastAsia="Times New Roman" w:hAnsi="Courier New" w:cs="Courier New"/>
          <w:color w:val="000000"/>
          <w:lang w:eastAsia="es-AR"/>
        </w:rPr>
        <w:t>footer</w:t>
      </w:r>
      <w:proofErr w:type="spellEnd"/>
      <w:r w:rsidR="008B52B9">
        <w:rPr>
          <w:rFonts w:ascii="Courier New" w:eastAsia="Times New Roman" w:hAnsi="Courier New" w:cs="Courier New"/>
          <w:color w:val="000000"/>
          <w:lang w:eastAsia="es-AR"/>
        </w:rPr>
        <w:t xml:space="preserve"> para </w:t>
      </w:r>
      <w:proofErr w:type="spellStart"/>
      <w:r w:rsidR="008B52B9">
        <w:rPr>
          <w:rFonts w:ascii="Courier New" w:eastAsia="Times New Roman" w:hAnsi="Courier New" w:cs="Courier New"/>
          <w:color w:val="000000"/>
          <w:lang w:eastAsia="es-AR"/>
        </w:rPr>
        <w:t>Linkedin</w:t>
      </w:r>
      <w:proofErr w:type="spellEnd"/>
      <w:r w:rsidR="002D6DD7">
        <w:rPr>
          <w:rFonts w:ascii="Courier New" w:eastAsia="Times New Roman" w:hAnsi="Courier New" w:cs="Courier New"/>
          <w:color w:val="000000"/>
          <w:lang w:eastAsia="es-AR"/>
        </w:rPr>
        <w:t xml:space="preserve"> y se eliminaron los campos “</w:t>
      </w:r>
      <w:proofErr w:type="spellStart"/>
      <w:r w:rsidR="002D6DD7">
        <w:rPr>
          <w:rFonts w:ascii="Courier New" w:eastAsia="Times New Roman" w:hAnsi="Courier New" w:cs="Courier New"/>
          <w:color w:val="000000"/>
          <w:lang w:eastAsia="es-AR"/>
        </w:rPr>
        <w:t>level</w:t>
      </w:r>
      <w:proofErr w:type="spellEnd"/>
      <w:r w:rsidR="002D6DD7">
        <w:rPr>
          <w:rFonts w:ascii="Courier New" w:eastAsia="Times New Roman" w:hAnsi="Courier New" w:cs="Courier New"/>
          <w:color w:val="000000"/>
          <w:lang w:eastAsia="es-AR"/>
        </w:rPr>
        <w:t xml:space="preserve">” y “status” de la tabla </w:t>
      </w:r>
      <w:proofErr w:type="spellStart"/>
      <w:r w:rsidR="002D6DD7">
        <w:rPr>
          <w:rFonts w:ascii="Courier New" w:eastAsia="Times New Roman" w:hAnsi="Courier New" w:cs="Courier New"/>
          <w:color w:val="000000"/>
          <w:lang w:eastAsia="es-AR"/>
        </w:rPr>
        <w:t>user</w:t>
      </w:r>
      <w:proofErr w:type="spellEnd"/>
      <w:r w:rsidR="002D6DD7">
        <w:rPr>
          <w:rFonts w:ascii="Courier New" w:eastAsia="Times New Roman" w:hAnsi="Courier New" w:cs="Courier New"/>
          <w:color w:val="000000"/>
          <w:lang w:eastAsia="es-AR"/>
        </w:rPr>
        <w:t xml:space="preserve"> (Estos estaban a modo de prueba, en caso de necesitarlos los volver</w:t>
      </w:r>
      <w:r w:rsidR="00B07F67">
        <w:rPr>
          <w:rFonts w:ascii="Courier New" w:eastAsia="Times New Roman" w:hAnsi="Courier New" w:cs="Courier New"/>
          <w:color w:val="000000"/>
          <w:lang w:eastAsia="es-AR"/>
        </w:rPr>
        <w:t>é</w:t>
      </w:r>
      <w:r w:rsidR="002D6DD7">
        <w:rPr>
          <w:rFonts w:ascii="Courier New" w:eastAsia="Times New Roman" w:hAnsi="Courier New" w:cs="Courier New"/>
          <w:color w:val="000000"/>
          <w:lang w:eastAsia="es-AR"/>
        </w:rPr>
        <w:t xml:space="preserve"> a agregar)</w:t>
      </w:r>
      <w:r w:rsidR="008B52B9">
        <w:rPr>
          <w:rFonts w:ascii="Courier New" w:eastAsia="Times New Roman" w:hAnsi="Courier New" w:cs="Courier New"/>
          <w:color w:val="000000"/>
          <w:lang w:eastAsia="es-AR"/>
        </w:rPr>
        <w:t>.</w:t>
      </w:r>
    </w:p>
    <w:p w14:paraId="02B8128B" w14:textId="0C926935" w:rsidR="002D6DD7" w:rsidRDefault="002D6DD7" w:rsidP="00CB3A0E">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Creé el repositorio para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sub</w:t>
      </w:r>
      <w:r w:rsidR="00B07F67">
        <w:rPr>
          <w:rFonts w:ascii="Courier New" w:eastAsia="Times New Roman" w:hAnsi="Courier New" w:cs="Courier New"/>
          <w:color w:val="000000"/>
          <w:lang w:eastAsia="es-AR"/>
        </w:rPr>
        <w:t>í</w:t>
      </w:r>
      <w:r>
        <w:rPr>
          <w:rFonts w:ascii="Courier New" w:eastAsia="Times New Roman" w:hAnsi="Courier New" w:cs="Courier New"/>
          <w:color w:val="000000"/>
          <w:lang w:eastAsia="es-AR"/>
        </w:rPr>
        <w:t xml:space="preserve"> el proyecto con los paquetes creados y los modelos de entidad.</w:t>
      </w:r>
    </w:p>
    <w:p w14:paraId="67DAC23C" w14:textId="47D9C38B" w:rsidR="00B07F67" w:rsidRDefault="00B07F67"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Los otros días subí el proyecto al foro, hoy la profesora me mandó una </w:t>
      </w:r>
      <w:r w:rsidR="00A43AC8">
        <w:rPr>
          <w:rFonts w:ascii="Courier New" w:eastAsia="Times New Roman" w:hAnsi="Courier New" w:cs="Courier New"/>
          <w:color w:val="000000"/>
          <w:lang w:eastAsia="es-AR"/>
        </w:rPr>
        <w:t>respuesta</w:t>
      </w:r>
      <w:r w:rsidR="00DE3212">
        <w:rPr>
          <w:rFonts w:ascii="Courier New" w:eastAsia="Times New Roman" w:hAnsi="Courier New" w:cs="Courier New"/>
          <w:color w:val="000000"/>
          <w:lang w:eastAsia="es-AR"/>
        </w:rPr>
        <w:t>. P</w:t>
      </w:r>
      <w:r w:rsidR="00A43AC8">
        <w:rPr>
          <w:rFonts w:ascii="Courier New" w:eastAsia="Times New Roman" w:hAnsi="Courier New" w:cs="Courier New"/>
          <w:color w:val="000000"/>
          <w:lang w:eastAsia="es-AR"/>
        </w:rPr>
        <w:t xml:space="preserve">rimero me </w:t>
      </w:r>
      <w:r w:rsidR="00DE3212">
        <w:rPr>
          <w:rFonts w:ascii="Courier New" w:eastAsia="Times New Roman" w:hAnsi="Courier New" w:cs="Courier New"/>
          <w:color w:val="000000"/>
          <w:lang w:eastAsia="es-AR"/>
        </w:rPr>
        <w:t>solucionó mi duda con el banner, tuve que hacer uno que cubra todo el fondo de una sección</w:t>
      </w:r>
      <w:r w:rsidR="003522E6">
        <w:rPr>
          <w:rFonts w:ascii="Courier New" w:eastAsia="Times New Roman" w:hAnsi="Courier New" w:cs="Courier New"/>
          <w:color w:val="000000"/>
          <w:lang w:eastAsia="es-AR"/>
        </w:rPr>
        <w:t>, y que es recomendable que cambie las imágenes</w:t>
      </w:r>
      <w:r w:rsidR="00DE3212">
        <w:rPr>
          <w:rFonts w:ascii="Courier New" w:eastAsia="Times New Roman" w:hAnsi="Courier New" w:cs="Courier New"/>
          <w:color w:val="000000"/>
          <w:lang w:eastAsia="es-AR"/>
        </w:rPr>
        <w:t>. Segundo, me dijo que el manejo de la imagen estaba bien.</w:t>
      </w:r>
      <w:r w:rsidR="003522E6">
        <w:rPr>
          <w:rFonts w:ascii="Courier New" w:eastAsia="Times New Roman" w:hAnsi="Courier New" w:cs="Courier New"/>
          <w:color w:val="000000"/>
          <w:lang w:eastAsia="es-AR"/>
        </w:rPr>
        <w:t xml:space="preserve"> </w:t>
      </w:r>
    </w:p>
    <w:p w14:paraId="716A50C6" w14:textId="1C7E4143" w:rsidR="003522E6" w:rsidRPr="003522E6" w:rsidRDefault="003522E6" w:rsidP="003522E6">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Ayer creé las clases, pero las únicas </w:t>
      </w:r>
      <w:proofErr w:type="spellStart"/>
      <w:r>
        <w:rPr>
          <w:rFonts w:ascii="Courier New" w:eastAsia="Times New Roman" w:hAnsi="Courier New" w:cs="Courier New"/>
          <w:color w:val="000000"/>
          <w:lang w:eastAsia="es-AR"/>
        </w:rPr>
        <w:t>annotation</w:t>
      </w:r>
      <w:proofErr w:type="spellEnd"/>
      <w:r>
        <w:rPr>
          <w:rFonts w:ascii="Courier New" w:eastAsia="Times New Roman" w:hAnsi="Courier New" w:cs="Courier New"/>
          <w:color w:val="000000"/>
          <w:lang w:eastAsia="es-AR"/>
        </w:rPr>
        <w:t xml:space="preserve"> que usé son las de @Id y </w:t>
      </w:r>
      <w:r w:rsidRPr="003522E6">
        <w:rPr>
          <w:rFonts w:ascii="Courier New" w:eastAsia="Times New Roman" w:hAnsi="Courier New" w:cs="Courier New"/>
          <w:color w:val="000000"/>
          <w:lang w:eastAsia="es-AR"/>
        </w:rPr>
        <w:t>@GeneratedValue</w:t>
      </w:r>
      <w:r>
        <w:rPr>
          <w:rFonts w:ascii="Courier New" w:eastAsia="Times New Roman" w:hAnsi="Courier New" w:cs="Courier New"/>
          <w:color w:val="000000"/>
          <w:lang w:eastAsia="es-AR"/>
        </w:rPr>
        <w:t xml:space="preserve">. Hoy voy a implementar un par más para el resto de los campos. @NotNull de </w:t>
      </w:r>
      <w:proofErr w:type="spellStart"/>
      <w:proofErr w:type="gramStart"/>
      <w:r w:rsidRPr="003522E6">
        <w:rPr>
          <w:rFonts w:ascii="Courier New" w:eastAsia="Times New Roman" w:hAnsi="Courier New" w:cs="Courier New"/>
          <w:color w:val="000000"/>
          <w:lang w:eastAsia="es-AR"/>
        </w:rPr>
        <w:t>javax.validation</w:t>
      </w:r>
      <w:proofErr w:type="spellEnd"/>
      <w:proofErr w:type="gramEnd"/>
      <w:r>
        <w:rPr>
          <w:rFonts w:ascii="Courier New" w:eastAsia="Times New Roman" w:hAnsi="Courier New" w:cs="Courier New"/>
          <w:color w:val="000000"/>
          <w:lang w:eastAsia="es-AR"/>
        </w:rPr>
        <w:t xml:space="preserve"> hace que no pueda ingresar valores vacíos</w:t>
      </w:r>
      <w:r w:rsidR="007113AF">
        <w:rPr>
          <w:rFonts w:ascii="Courier New" w:eastAsia="Times New Roman" w:hAnsi="Courier New" w:cs="Courier New"/>
          <w:color w:val="000000"/>
          <w:lang w:eastAsia="es-AR"/>
        </w:rPr>
        <w:t xml:space="preserve">, @NotEmpty para que el elemento no sea vacío, @NotBlank para que un </w:t>
      </w:r>
      <w:proofErr w:type="spellStart"/>
      <w:r w:rsidR="007113AF">
        <w:rPr>
          <w:rFonts w:ascii="Courier New" w:eastAsia="Times New Roman" w:hAnsi="Courier New" w:cs="Courier New"/>
          <w:color w:val="000000"/>
          <w:lang w:eastAsia="es-AR"/>
        </w:rPr>
        <w:t>String</w:t>
      </w:r>
      <w:proofErr w:type="spellEnd"/>
      <w:r w:rsidR="007113AF">
        <w:rPr>
          <w:rFonts w:ascii="Courier New" w:eastAsia="Times New Roman" w:hAnsi="Courier New" w:cs="Courier New"/>
          <w:color w:val="000000"/>
          <w:lang w:eastAsia="es-AR"/>
        </w:rPr>
        <w:t xml:space="preserve"> tenga al menos un carácter. Otras </w:t>
      </w:r>
      <w:proofErr w:type="spellStart"/>
      <w:r w:rsidR="007113AF">
        <w:rPr>
          <w:rFonts w:ascii="Courier New" w:eastAsia="Times New Roman" w:hAnsi="Courier New" w:cs="Courier New"/>
          <w:color w:val="000000"/>
          <w:lang w:eastAsia="es-AR"/>
        </w:rPr>
        <w:t>annotations</w:t>
      </w:r>
      <w:proofErr w:type="spellEnd"/>
      <w:r w:rsidR="007113AF">
        <w:rPr>
          <w:rFonts w:ascii="Courier New" w:eastAsia="Times New Roman" w:hAnsi="Courier New" w:cs="Courier New"/>
          <w:color w:val="000000"/>
          <w:lang w:eastAsia="es-AR"/>
        </w:rPr>
        <w:t xml:space="preserve"> como @Size para determinar la cantidad de caracteres, @Min y @Max para indicar el valor rango de valores numéricos y @Email indicando que en el campo debe haber un email valido.</w:t>
      </w: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D2704"/>
    <w:rsid w:val="000E2F12"/>
    <w:rsid w:val="00102B70"/>
    <w:rsid w:val="001419E7"/>
    <w:rsid w:val="0015355D"/>
    <w:rsid w:val="001602B7"/>
    <w:rsid w:val="0017597D"/>
    <w:rsid w:val="00196932"/>
    <w:rsid w:val="001A7AE7"/>
    <w:rsid w:val="001B0E79"/>
    <w:rsid w:val="001B3A88"/>
    <w:rsid w:val="001F2FEE"/>
    <w:rsid w:val="001F7613"/>
    <w:rsid w:val="0022529C"/>
    <w:rsid w:val="00232619"/>
    <w:rsid w:val="00244DB1"/>
    <w:rsid w:val="00254CDF"/>
    <w:rsid w:val="0027096F"/>
    <w:rsid w:val="00271923"/>
    <w:rsid w:val="002964D9"/>
    <w:rsid w:val="00296BEF"/>
    <w:rsid w:val="002A31E9"/>
    <w:rsid w:val="002C3CFC"/>
    <w:rsid w:val="002D3DCC"/>
    <w:rsid w:val="002D6DD7"/>
    <w:rsid w:val="002E1528"/>
    <w:rsid w:val="002E19D2"/>
    <w:rsid w:val="002E757C"/>
    <w:rsid w:val="003020D8"/>
    <w:rsid w:val="00310A2D"/>
    <w:rsid w:val="00312C2E"/>
    <w:rsid w:val="00316697"/>
    <w:rsid w:val="00332E86"/>
    <w:rsid w:val="003522E6"/>
    <w:rsid w:val="00356448"/>
    <w:rsid w:val="003606EA"/>
    <w:rsid w:val="00381F3B"/>
    <w:rsid w:val="003A50D5"/>
    <w:rsid w:val="003D5588"/>
    <w:rsid w:val="003F4911"/>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13AF"/>
    <w:rsid w:val="007141BC"/>
    <w:rsid w:val="007232B7"/>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43AC8"/>
    <w:rsid w:val="00A74F70"/>
    <w:rsid w:val="00AA07F8"/>
    <w:rsid w:val="00B07F67"/>
    <w:rsid w:val="00B10EB0"/>
    <w:rsid w:val="00B16871"/>
    <w:rsid w:val="00B24091"/>
    <w:rsid w:val="00B27D46"/>
    <w:rsid w:val="00B3117B"/>
    <w:rsid w:val="00B333BF"/>
    <w:rsid w:val="00B407EA"/>
    <w:rsid w:val="00B55826"/>
    <w:rsid w:val="00B72EE1"/>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52193"/>
    <w:rsid w:val="00D574F4"/>
    <w:rsid w:val="00D66E37"/>
    <w:rsid w:val="00D82212"/>
    <w:rsid w:val="00D86BCC"/>
    <w:rsid w:val="00D94F54"/>
    <w:rsid w:val="00DA5AB3"/>
    <w:rsid w:val="00DC3BC4"/>
    <w:rsid w:val="00DE2529"/>
    <w:rsid w:val="00DE3212"/>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Pages>
  <Words>4535</Words>
  <Characters>24944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53</cp:revision>
  <dcterms:created xsi:type="dcterms:W3CDTF">2022-06-09T20:31:00Z</dcterms:created>
  <dcterms:modified xsi:type="dcterms:W3CDTF">2022-07-29T02:55:00Z</dcterms:modified>
</cp:coreProperties>
</file>