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Spiridione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Spiridione.</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r w:rsidRPr="00495958">
        <w:rPr>
          <w:rFonts w:ascii="Courier New" w:eastAsia="Times New Roman" w:hAnsi="Courier New" w:cs="Courier New"/>
          <w:color w:val="000000"/>
          <w:lang w:eastAsia="es-AR"/>
        </w:rPr>
        <w:t>Github: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Github pages: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(Static page only for preview)</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stack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Figma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pase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commit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front end, back end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Luego de un tiempito pude volver a avanzar en el proyecto, sufrí un robo y se llevaron mi notebook por lo que ahora estoy desde una computadora prestada y los únicos archivos que recuperé son los que estaban en github (Punto para github). El día de hoy el avance fue instalar los programas (Git, VScode, Node, Angular, Bootstrap, etc.)</w:t>
      </w:r>
      <w:r w:rsidR="000A6A3B" w:rsidRPr="00495958">
        <w:rPr>
          <w:rFonts w:ascii="Courier New" w:eastAsia="Times New Roman" w:hAnsi="Courier New" w:cs="Courier New"/>
          <w:color w:val="000000"/>
          <w:lang w:eastAsia="es-AR"/>
        </w:rPr>
        <w:t xml:space="preserve"> y el navbar en el componente header</w:t>
      </w:r>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 pero me va a tocar hacer un downgrade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markdown (Archivos .md) por lo que posiblemente lo implemente para la escritura de la Bitácora, de momento está escrita en Word y seguramente en el historial de commits de Github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Terminé el componente header, junto con sus botones de edición y arreglé detallitos en el navbar.</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margin y el padding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Componente Header</w:t>
      </w:r>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Componentes About, Experiences, Educations, Skills, Projects, Contact y Footer</w:t>
      </w:r>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smooth,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encima del body</w:t>
      </w:r>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Agregué el cursor pointer al elemento que lo necesitaba, moví el componente navbar fuera del header para poder hacerlo sticky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r w:rsidR="00D66E37" w:rsidRPr="00495958">
        <w:rPr>
          <w:rFonts w:ascii="Courier New" w:eastAsia="Times New Roman" w:hAnsi="Courier New" w:cs="Courier New"/>
          <w:color w:val="000000"/>
          <w:lang w:eastAsia="es-AR"/>
        </w:rPr>
        <w:t>About</w:t>
      </w:r>
      <w:r w:rsidR="00E05963" w:rsidRPr="00495958">
        <w:rPr>
          <w:rFonts w:ascii="Courier New" w:eastAsia="Times New Roman" w:hAnsi="Courier New" w:cs="Courier New"/>
          <w:color w:val="000000"/>
          <w:lang w:eastAsia="es-AR"/>
        </w:rPr>
        <w:t>, Experience</w:t>
      </w:r>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Education</w:t>
      </w:r>
      <w:r w:rsidR="008F7195" w:rsidRPr="00495958">
        <w:rPr>
          <w:rFonts w:ascii="Courier New" w:eastAsia="Times New Roman" w:hAnsi="Courier New" w:cs="Courier New"/>
          <w:color w:val="000000"/>
          <w:lang w:eastAsia="es-AR"/>
        </w:rPr>
        <w:t xml:space="preserve"> y Skills</w:t>
      </w:r>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snap scrolling</w:t>
      </w:r>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r w:rsidR="00102B70" w:rsidRPr="00495958">
        <w:rPr>
          <w:rFonts w:ascii="Courier New" w:eastAsia="Times New Roman" w:hAnsi="Courier New" w:cs="Courier New"/>
          <w:color w:val="000000"/>
          <w:lang w:eastAsia="es-AR"/>
        </w:rPr>
        <w:t>SwiperJS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mediante el uso de 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 xml:space="preserve">akpoints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Proyects.</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(Contact y Footer) no tuvieron muchas complicaciones. Otro cambio de diseño, aparte del carrusel de proyectos, es al título de contacto lo puse vertical a la derecha y al botón lo coloqué debajo de los inputs. El footer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info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Toast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Scrollspy para el navbar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horizontalmente mas chicas las tarjetas Skills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Agregar botones Edit y Delete en las tarjetas Experience</w:t>
      </w:r>
      <w:r w:rsidR="006831DF" w:rsidRPr="00495958">
        <w:rPr>
          <w:rFonts w:ascii="Courier New" w:hAnsi="Courier New" w:cs="Courier New"/>
          <w:strike/>
          <w:color w:val="000000"/>
        </w:rPr>
        <w:t>,</w:t>
      </w:r>
      <w:r w:rsidRPr="00495958">
        <w:rPr>
          <w:rFonts w:ascii="Courier New" w:hAnsi="Courier New" w:cs="Courier New"/>
          <w:strike/>
          <w:color w:val="000000"/>
        </w:rPr>
        <w:t xml:space="preserve"> Education</w:t>
      </w:r>
      <w:r w:rsidR="006831DF" w:rsidRPr="00495958">
        <w:rPr>
          <w:rFonts w:ascii="Courier New" w:hAnsi="Courier New" w:cs="Courier New"/>
          <w:strike/>
          <w:color w:val="000000"/>
        </w:rPr>
        <w:t xml:space="preserve"> y Projects</w:t>
      </w:r>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Edit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Skills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 el componente Header, About y Contact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verticales Header y About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 Contact y cambiar el orden de las tarjetas (Ver de implementar Bootstrap rows y cols</w:t>
      </w:r>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Skills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Cambiar estilo de las barras de progreso en Skills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r w:rsidRPr="00495958">
        <w:rPr>
          <w:rFonts w:ascii="Courier New" w:eastAsia="Times New Roman" w:hAnsi="Courier New" w:cs="Courier New"/>
          <w:color w:val="000000"/>
          <w:lang w:eastAsia="es-AR"/>
        </w:rPr>
        <w:t xml:space="preserve">Skills,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Estuve probando el Scrollspy de Boostrap y no logre hacer que funcione, pero por lo poco que investigue tengo un par de opciones para probar, la primera es hacer alguna clase de servicio que agregue una clase a los ítems del navbar para que queden seleccionados mientras se navega dentro del sitio o ubicar en navbar en app.component y a cada uno de los otros componentes introducirlos en un div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Modal y Toast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Contact,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el contenido se vertical y dos de las tres tarjetas desaparecen. Estas últimas ya no tienen un ancho fijo, los inputs tampoco. Al final no utilice rows y cols para hacerlo, simplemente diciéndole a cada componente que cambie el display de acuerdo a un determinado breakpoint</w:t>
      </w:r>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About la imagen desaparece y se acomoda al tamaño de la pantalla, Header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header no tenía id (por lo que no se ubicaba al presionarlo desde el navbar).</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TioTok) me encontré con esta página </w:t>
      </w:r>
      <w:hyperlink r:id="rId10" w:history="1">
        <w:r w:rsidRPr="00495958">
          <w:rPr>
            <w:rStyle w:val="Hipervnculo"/>
            <w:rFonts w:ascii="Courier New" w:eastAsia="Times New Roman" w:hAnsi="Courier New" w:cs="Courier New"/>
            <w:lang w:eastAsia="es-AR"/>
          </w:rPr>
          <w:t>SQL Murder Mystery</w:t>
        </w:r>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hay algunos detalles a comentar que pueden llegar a sufrir cambios como las variables start_date y end_date (podrían pasar de date a varchar), lit_about (a un varchar más chico), experience.description (a un varchar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Github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ip diferente a la de PhpMyAdmin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person y social_media. Me queda hacer los otros Modals,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person, social_media, experience, education, skill, </w:t>
      </w:r>
      <w:r w:rsidR="00F540A5" w:rsidRPr="00495958">
        <w:rPr>
          <w:rFonts w:ascii="Courier New" w:hAnsi="Courier New" w:cs="Courier New"/>
          <w:strike/>
          <w:color w:val="000000"/>
        </w:rPr>
        <w:t>Project, login</w:t>
      </w:r>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Bootstrap Toast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Backend.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login,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navbar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r w:rsidR="00FA6540" w:rsidRPr="00495958">
        <w:rPr>
          <w:rFonts w:ascii="Courier New" w:eastAsia="Times New Roman" w:hAnsi="Courier New" w:cs="Courier New"/>
          <w:color w:val="000000"/>
          <w:lang w:eastAsia="es-AR"/>
        </w:rPr>
        <w:t xml:space="preserve">Header. Hay un pequeño “glitch” visual que al apretar el icono se desplaza todo el componente Header unos pixeles hacia la derecha, con About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En el Login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También estaba pensando en poner las dos url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é para el diagrama no la pude volver a utilizar por lo que la imagen es la exportada directamente desde MySQL Workbench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experience, education, skills y projects.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Experience, Education y Skills. Estoy pensando en hacer algo parecido a </w:t>
      </w:r>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 xml:space="preserve">rojects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modifiqué el data.json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Son instanciados una única vez durante el tiempo de vida de la app. Para poder realizar comunicación HTTP hacia el servidor se debe inyectar, en el servicio, el módulo HttpClient</w:t>
      </w:r>
      <w:r w:rsidR="001F2FEE" w:rsidRPr="00495958">
        <w:rPr>
          <w:rFonts w:ascii="Courier New" w:eastAsia="Times New Roman" w:hAnsi="Courier New" w:cs="Courier New"/>
          <w:color w:val="000000"/>
          <w:lang w:eastAsia="es-AR"/>
        </w:rPr>
        <w:t>, por un lado, y por el otro HttpClientModule en app.module.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(observers)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los componentes header y about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About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url</w:t>
      </w:r>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url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url va a estar la info de la BBDD </w:t>
      </w:r>
      <w:r w:rsidR="007B57B3" w:rsidRPr="00495958">
        <w:rPr>
          <w:rFonts w:ascii="Courier New" w:eastAsia="Times New Roman" w:hAnsi="Courier New" w:cs="Courier New"/>
          <w:color w:val="000000"/>
          <w:lang w:eastAsia="es-AR"/>
        </w:rPr>
        <w:t>y “this.links.ejemplo”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this.links.ejemplo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loop.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Busqué bastante en internet cuál era la causa del problema, pero no encontré mucho. Aproveché para pasar toda la configuración del Swiper al .ts del componente y borrar algunos datos y comentarios innecesarios. La solución fue indicarle cuantas tarjetas loopear,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volví a implementar cosas que había sacado (Como el botón de Download CV en About),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“Download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input al About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Implementar guardado de cambios en la Vista About,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Solucionar problema Swiper Loop,</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Corregir Modals</w:t>
      </w:r>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repeidas</w:t>
      </w:r>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Sacar botones de componente “a” en Education y Experience</w:t>
      </w:r>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Implementar is_actual para las tarjetas de Education y Experience para reemplazar end_date,</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Modal Edit Experience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Experience,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Modal Edit Education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Education,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Modal Edit Skill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agregar botón delete skill,</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Experience Modal Data Binding: Job types dropdown, input date, ambos checkboxs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Job-Types a la BBDD,</w:t>
      </w:r>
    </w:p>
    <w:p w14:paraId="40C6831F" w14:textId="6F872802" w:rsidR="00495958" w:rsidRPr="00B07F67" w:rsidRDefault="00495958"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el componente Contact,</w:t>
      </w:r>
    </w:p>
    <w:p w14:paraId="73CF0F90" w14:textId="5F838314" w:rsidR="00356448" w:rsidRPr="00B07F67" w:rsidRDefault="00C02BB4" w:rsidP="00060853">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Comenzar Backend SpringBoot</w:t>
      </w:r>
      <w:r w:rsidR="00060853" w:rsidRPr="00B07F67">
        <w:rPr>
          <w:rFonts w:ascii="Courier New" w:hAnsi="Courier New" w:cs="Courier New"/>
          <w:strike/>
          <w:color w:val="000000"/>
        </w:rPr>
        <w:t>,</w:t>
      </w:r>
    </w:p>
    <w:p w14:paraId="0F3AFB31" w14:textId="734437BB" w:rsidR="00885410" w:rsidRPr="00B07F67" w:rsidRDefault="00885410"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Agregar diagramas explicativos</w:t>
      </w:r>
      <w:r w:rsidR="00CE4AFF" w:rsidRPr="00B07F67">
        <w:rPr>
          <w:rFonts w:ascii="Courier New" w:hAnsi="Courier New" w:cs="Courier New"/>
          <w:strike/>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About,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Hacer que los modal no se cierren cliqueando fuera o con “esc”</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Implementación de Delete en los componentes Skills, Projects, Experience y Education</w:t>
      </w:r>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r w:rsidR="000E2F12" w:rsidRPr="00060853">
        <w:rPr>
          <w:rFonts w:ascii="Courier New" w:hAnsi="Courier New" w:cs="Courier New"/>
          <w:strike/>
          <w:color w:val="000000"/>
        </w:rPr>
        <w:t>Add</w:t>
      </w:r>
      <w:r w:rsidRPr="00060853">
        <w:rPr>
          <w:rFonts w:ascii="Courier New" w:hAnsi="Courier New" w:cs="Courier New"/>
          <w:strike/>
          <w:color w:val="000000"/>
        </w:rPr>
        <w:t xml:space="preserve"> en los componentes Skills, Projects, Experience y Education</w:t>
      </w:r>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Agregar método onClose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Actualizar mediante servicios los componentes footer y header</w:t>
      </w:r>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console.logs, borré la mayoría salvo los que luego serán órdenes al servidor para cambiar o actualizar datos, luego los borraré. Las id, los modals y textos sobrantes en los html,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En lo que avanzaba con el componente Experienc</w:t>
      </w:r>
      <w:r w:rsidR="003F4911">
        <w:rPr>
          <w:rFonts w:ascii="Courier New" w:hAnsi="Courier New" w:cs="Courier New"/>
          <w:color w:val="000000"/>
        </w:rPr>
        <w:t>e, ya había creado el componente Modal y un par de cosillas más, me encontré con que al hacer click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La transferencia de datos entre componente padre e hijo sigue el siguiente esquema, el cual es bastante similar para Experience, Education y Skill:</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(experience y education) ubicadas en una nueva carpeta “model”. Poder hacer que se muestren todos los datos llevó sus complicaciones, si bien en su mayoría utilizo l</w:t>
      </w:r>
      <w:r w:rsidR="00BF5822">
        <w:rPr>
          <w:rFonts w:ascii="Courier New" w:hAnsi="Courier New" w:cs="Courier New"/>
          <w:color w:val="000000"/>
        </w:rPr>
        <w:t xml:space="preserve">a directiva ngModel también tuve que investigar y utilizar otras como “value”, “checked”, “change”.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aprender a usar datePipes, traducir los formatos de uno a otro y HACER QUE SE MUESTRE EN EL VIEW. Empecé utilizando la directiva “valueAsDate” pero al ver que no me dejaba cambiar la fecha volví a implementar ngModel</w:t>
      </w:r>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Luego de un par de horas, dos salidas fallidas a la peluquería y un termo de mate lo solucioné y mandé los datos mediante un EventEmitter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Experience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Contact,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Entre ayer y hoy me dediqué exclusivamente a completar tareas de la lista, avance muchísimo y fui descubriendo mejores formas de hacer lo mismo. Encontré métodos como “Object.assign( target, source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al llegar el “objeto” a los modal se almacena en “objetoActual”, este es el mismo que se muestra en el View, a través de enlaces de datos en dos vías (Two ways data Binding) puedo, desde el input, modificar la información de este objeto. Al presionar “Save” se copia, con el método que mencioné al principio</w:t>
      </w:r>
      <w:r w:rsidR="006C7EC2">
        <w:rPr>
          <w:rFonts w:ascii="Courier New" w:eastAsia="Times New Roman" w:hAnsi="Courier New" w:cs="Courier New"/>
          <w:color w:val="000000"/>
          <w:lang w:eastAsia="es-AR"/>
        </w:rPr>
        <w:t>, todo el contenido de “objetoActual” en “objetoSave” que es el que finalmente se manda al componente padre para actualizar la vista. Y al presionar uno de los botones de cierre, el “objetoActual”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Experience y Education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Back-End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Llevo los últimos dos días investigando y haciendo pruebas para empezar con el BackEnd, se me ocurrió cambiar un par de cosas. Quiero que, en lugar de poner el link para mostrar las imágenes (en About),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Por suerte, leyendo un poco, me encontré con que se pueden transformar en Bytes sobre base 64 que básicamente es una larga cadena de texto. Supongo una parte del problema, cuando lo implemente en el Portfolio, lo haré de esta forma. PERO la otra mitad, el BackEnd,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La opción por la que opte fue que la API se encargue de las imágenes, pero que en la BBDD guarde solo una url que lleve a una carpeta de la API en donde se guarden las imágenes. Estas se guardan, primero, en una carpeta principal de fotos y luego en una carpeta con la id del usuario. Como hay dos imágenes van a diferenciarse por el nombre (una para Header y otra para About)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 todo esto, solo eran posibles ideas que no sabía cómo implementar. Empecé un mini proyecto para poder practicar todas estas opciones que tenía, una carpeta para el Front (que hice en Angular) y otra para el BackEnd (con SpringBoot), para luego poder implementarlas en el proyecto de esta bitácora. Mas o menos entendí como usar lo MultipartFiles de Spring, el que se encargan de traer la imagen</w:t>
      </w:r>
      <w:r w:rsidR="004465F7">
        <w:rPr>
          <w:rFonts w:ascii="Courier New" w:eastAsia="Times New Roman" w:hAnsi="Courier New" w:cs="Courier New"/>
          <w:color w:val="000000"/>
          <w:lang w:eastAsia="es-AR"/>
        </w:rPr>
        <w:t>, un par de funciones de java para la creación de archivos y una nueva annotation “@</w:t>
      </w:r>
      <w:r w:rsidR="004465F7" w:rsidRPr="004465F7">
        <w:rPr>
          <w:rFonts w:ascii="Courier New" w:eastAsia="Times New Roman" w:hAnsi="Courier New" w:cs="Courier New"/>
          <w:color w:val="000000"/>
          <w:lang w:eastAsia="es-AR"/>
        </w:rPr>
        <w:t>Configuration</w:t>
      </w:r>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“ImageAPI” a Github así dejo el link por acá</w:t>
      </w:r>
      <w:r w:rsidR="00316697">
        <w:rPr>
          <w:rFonts w:ascii="Courier New" w:eastAsia="Times New Roman" w:hAnsi="Courier New" w:cs="Courier New"/>
          <w:color w:val="000000"/>
          <w:lang w:eastAsia="es-AR"/>
        </w:rPr>
        <w:t xml:space="preserve"> (</w:t>
      </w:r>
      <w:hyperlink r:id="rId18" w:history="1">
        <w:r w:rsidR="00316697" w:rsidRPr="00316697">
          <w:rPr>
            <w:rStyle w:val="Hipervnculo"/>
            <w:rFonts w:ascii="Courier New" w:eastAsia="Times New Roman" w:hAnsi="Courier New" w:cs="Courier New"/>
            <w:lang w:eastAsia="es-AR"/>
          </w:rPr>
          <w:t>ImageAPI</w:t>
        </w:r>
      </w:hyperlink>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“I</w:t>
      </w:r>
      <w:r w:rsidR="00456115">
        <w:rPr>
          <w:rFonts w:ascii="Courier New" w:eastAsia="Times New Roman" w:hAnsi="Courier New" w:cs="Courier New"/>
          <w:color w:val="000000"/>
          <w:lang w:eastAsia="es-AR"/>
        </w:rPr>
        <w:t>mageAPI</w:t>
      </w:r>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packages aparte del principal donde se encuentra el Application.java: controller, repository, model, services, service-implement y util. Este último es el que se va a encargar de determinadas funciones, como la administración de imágenes en carpetas utilizadas en imageAPI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Model contendrá los objetos necesarios para guardar en la base de datos, Controller se va a encargar de las peticiones realizadas por el usuario, Repository de crear la interfaz </w:t>
      </w:r>
      <w:r w:rsidR="000013A4">
        <w:rPr>
          <w:rFonts w:ascii="Courier New" w:hAnsi="Courier New" w:cs="Courier New"/>
          <w:color w:val="000000"/>
        </w:rPr>
        <w:t>JPARepository</w:t>
      </w:r>
      <w:r w:rsidR="00D24532">
        <w:rPr>
          <w:rFonts w:ascii="Courier New" w:hAnsi="Courier New" w:cs="Courier New"/>
          <w:color w:val="000000"/>
        </w:rPr>
        <w:t xml:space="preserve">, Services va a implementar su clase correspondiente en Service-implement y mediante Respository va a </w:t>
      </w:r>
      <w:r w:rsidR="000013A4">
        <w:rPr>
          <w:rFonts w:ascii="Courier New" w:hAnsi="Courier New" w:cs="Courier New"/>
          <w:color w:val="000000"/>
        </w:rPr>
        <w:t>crear sus propios métodos.</w:t>
      </w:r>
    </w:p>
    <w:p w14:paraId="79249EB8" w14:textId="1A98A4F7"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r w:rsidR="00AB18DC">
        <w:rPr>
          <w:rFonts w:ascii="Courier New" w:eastAsia="Times New Roman" w:hAnsi="Courier New" w:cs="Courier New"/>
          <w:color w:val="000000"/>
          <w:lang w:eastAsia="es-AR"/>
        </w:rPr>
        <w:t>.</w:t>
      </w:r>
    </w:p>
    <w:p w14:paraId="1A7D6883" w14:textId="0A5EEFFB"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sidR="00B07F67">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Creación del proyecto SpringBoot</w:t>
      </w:r>
      <w:r w:rsidR="00673E01">
        <w:rPr>
          <w:rFonts w:ascii="Courier New" w:eastAsia="Times New Roman" w:hAnsi="Courier New" w:cs="Courier New"/>
          <w:color w:val="000000"/>
          <w:lang w:eastAsia="es-AR"/>
        </w:rPr>
        <w:t xml:space="preserve"> con las siguientes dependencias: Spring Web, SpringBoot Dev Tools, Lombok, Spring Data JPA, MySQL Driver, Validation.</w:t>
      </w:r>
      <w:r w:rsidR="008B52B9">
        <w:rPr>
          <w:rFonts w:ascii="Courier New" w:eastAsia="Times New Roman" w:hAnsi="Courier New" w:cs="Courier New"/>
          <w:color w:val="000000"/>
          <w:lang w:eastAsia="es-AR"/>
        </w:rPr>
        <w:t xml:space="preserve"> Y modificación, nuevamente, de la BBDD para la implementación de un botón nuevo en footer para Linkedin</w:t>
      </w:r>
      <w:r w:rsidR="002D6DD7">
        <w:rPr>
          <w:rFonts w:ascii="Courier New" w:eastAsia="Times New Roman" w:hAnsi="Courier New" w:cs="Courier New"/>
          <w:color w:val="000000"/>
          <w:lang w:eastAsia="es-AR"/>
        </w:rPr>
        <w:t xml:space="preserve"> y se eliminaron los campos “level” y “status” de la tabla user (Estos estaban a modo de prueba, en caso de necesitarlos los volver</w:t>
      </w:r>
      <w:r w:rsidR="00B07F67">
        <w:rPr>
          <w:rFonts w:ascii="Courier New" w:eastAsia="Times New Roman" w:hAnsi="Courier New" w:cs="Courier New"/>
          <w:color w:val="000000"/>
          <w:lang w:eastAsia="es-AR"/>
        </w:rPr>
        <w:t>é</w:t>
      </w:r>
      <w:r w:rsidR="002D6DD7">
        <w:rPr>
          <w:rFonts w:ascii="Courier New" w:eastAsia="Times New Roman" w:hAnsi="Courier New" w:cs="Courier New"/>
          <w:color w:val="000000"/>
          <w:lang w:eastAsia="es-AR"/>
        </w:rPr>
        <w:t xml:space="preserve"> a agregar)</w:t>
      </w:r>
      <w:r w:rsidR="008B52B9">
        <w:rPr>
          <w:rFonts w:ascii="Courier New" w:eastAsia="Times New Roman" w:hAnsi="Courier New" w:cs="Courier New"/>
          <w:color w:val="000000"/>
          <w:lang w:eastAsia="es-AR"/>
        </w:rPr>
        <w:t>.</w:t>
      </w:r>
    </w:p>
    <w:p w14:paraId="02B8128B" w14:textId="0C926935" w:rsidR="002D6DD7" w:rsidRDefault="002D6DD7" w:rsidP="00CB3A0E">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Creé el repositorio para el back-end, sub</w:t>
      </w:r>
      <w:r w:rsidR="00B07F67">
        <w:rPr>
          <w:rFonts w:ascii="Courier New" w:eastAsia="Times New Roman" w:hAnsi="Courier New" w:cs="Courier New"/>
          <w:color w:val="000000"/>
          <w:lang w:eastAsia="es-AR"/>
        </w:rPr>
        <w:t>í</w:t>
      </w:r>
      <w:r>
        <w:rPr>
          <w:rFonts w:ascii="Courier New" w:eastAsia="Times New Roman" w:hAnsi="Courier New" w:cs="Courier New"/>
          <w:color w:val="000000"/>
          <w:lang w:eastAsia="es-AR"/>
        </w:rPr>
        <w:t xml:space="preserve"> el proyecto con los paquetes creados y los modelos de entidad.</w:t>
      </w:r>
    </w:p>
    <w:p w14:paraId="67DAC23C" w14:textId="47D9C38B" w:rsidR="00B07F67" w:rsidRDefault="00B07F67"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Los otros días subí el proyecto al foro, hoy la profesora me mandó una </w:t>
      </w:r>
      <w:r w:rsidR="00A43AC8">
        <w:rPr>
          <w:rFonts w:ascii="Courier New" w:eastAsia="Times New Roman" w:hAnsi="Courier New" w:cs="Courier New"/>
          <w:color w:val="000000"/>
          <w:lang w:eastAsia="es-AR"/>
        </w:rPr>
        <w:t>respuesta</w:t>
      </w:r>
      <w:r w:rsidR="00DE3212">
        <w:rPr>
          <w:rFonts w:ascii="Courier New" w:eastAsia="Times New Roman" w:hAnsi="Courier New" w:cs="Courier New"/>
          <w:color w:val="000000"/>
          <w:lang w:eastAsia="es-AR"/>
        </w:rPr>
        <w:t>. P</w:t>
      </w:r>
      <w:r w:rsidR="00A43AC8">
        <w:rPr>
          <w:rFonts w:ascii="Courier New" w:eastAsia="Times New Roman" w:hAnsi="Courier New" w:cs="Courier New"/>
          <w:color w:val="000000"/>
          <w:lang w:eastAsia="es-AR"/>
        </w:rPr>
        <w:t xml:space="preserve">rimero me </w:t>
      </w:r>
      <w:r w:rsidR="00DE3212">
        <w:rPr>
          <w:rFonts w:ascii="Courier New" w:eastAsia="Times New Roman" w:hAnsi="Courier New" w:cs="Courier New"/>
          <w:color w:val="000000"/>
          <w:lang w:eastAsia="es-AR"/>
        </w:rPr>
        <w:t>solucionó mi duda con el banner, tuve que hacer uno que cubra todo el fondo de una sección</w:t>
      </w:r>
      <w:r w:rsidR="003522E6">
        <w:rPr>
          <w:rFonts w:ascii="Courier New" w:eastAsia="Times New Roman" w:hAnsi="Courier New" w:cs="Courier New"/>
          <w:color w:val="000000"/>
          <w:lang w:eastAsia="es-AR"/>
        </w:rPr>
        <w:t>, y que es recomendable que cambie las imágenes</w:t>
      </w:r>
      <w:r w:rsidR="00DE3212">
        <w:rPr>
          <w:rFonts w:ascii="Courier New" w:eastAsia="Times New Roman" w:hAnsi="Courier New" w:cs="Courier New"/>
          <w:color w:val="000000"/>
          <w:lang w:eastAsia="es-AR"/>
        </w:rPr>
        <w:t>. Segundo, me dijo que el manejo de la imagen estaba bien.</w:t>
      </w:r>
      <w:r w:rsidR="003522E6">
        <w:rPr>
          <w:rFonts w:ascii="Courier New" w:eastAsia="Times New Roman" w:hAnsi="Courier New" w:cs="Courier New"/>
          <w:color w:val="000000"/>
          <w:lang w:eastAsia="es-AR"/>
        </w:rPr>
        <w:t xml:space="preserve"> </w:t>
      </w:r>
    </w:p>
    <w:p w14:paraId="716A50C6" w14:textId="281FF106" w:rsidR="003522E6" w:rsidRDefault="003522E6" w:rsidP="003522E6">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Ayer creé las clases, pero las únicas annotation que usé son las de @Id y </w:t>
      </w:r>
      <w:r w:rsidRPr="003522E6">
        <w:rPr>
          <w:rFonts w:ascii="Courier New" w:eastAsia="Times New Roman" w:hAnsi="Courier New" w:cs="Courier New"/>
          <w:color w:val="000000"/>
          <w:lang w:eastAsia="es-AR"/>
        </w:rPr>
        <w:t>@GeneratedValue</w:t>
      </w:r>
      <w:r>
        <w:rPr>
          <w:rFonts w:ascii="Courier New" w:eastAsia="Times New Roman" w:hAnsi="Courier New" w:cs="Courier New"/>
          <w:color w:val="000000"/>
          <w:lang w:eastAsia="es-AR"/>
        </w:rPr>
        <w:t xml:space="preserve">. Hoy voy a implementar un par más para el resto de los campos. @NotNull de </w:t>
      </w:r>
      <w:r w:rsidRPr="003522E6">
        <w:rPr>
          <w:rFonts w:ascii="Courier New" w:eastAsia="Times New Roman" w:hAnsi="Courier New" w:cs="Courier New"/>
          <w:color w:val="000000"/>
          <w:lang w:eastAsia="es-AR"/>
        </w:rPr>
        <w:t>javax.validation</w:t>
      </w:r>
      <w:r>
        <w:rPr>
          <w:rFonts w:ascii="Courier New" w:eastAsia="Times New Roman" w:hAnsi="Courier New" w:cs="Courier New"/>
          <w:color w:val="000000"/>
          <w:lang w:eastAsia="es-AR"/>
        </w:rPr>
        <w:t xml:space="preserve"> hace que no pueda ingresar valores vacíos</w:t>
      </w:r>
      <w:r w:rsidR="007113AF">
        <w:rPr>
          <w:rFonts w:ascii="Courier New" w:eastAsia="Times New Roman" w:hAnsi="Courier New" w:cs="Courier New"/>
          <w:color w:val="000000"/>
          <w:lang w:eastAsia="es-AR"/>
        </w:rPr>
        <w:t>, @NotEmpty para que el elemento no sea vacío, @NotBlank para que un String tenga al menos un carácter. Otras annotations como @Size para determinar la cantidad de caracteres, @Min y @Max para indicar el valor rango de valores numéricos y @Email indicando que en el campo debe haber un email valido.</w:t>
      </w:r>
    </w:p>
    <w:p w14:paraId="6C6E4E24" w14:textId="49A54260" w:rsidR="007202D0" w:rsidRDefault="007202D0" w:rsidP="003522E6">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29</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Es el último mes para avanzar en el proyecto y entregarlo, hoy hice grandes avances y solucioné muchas cuestiones que me van a llevar a dejar solo detalles para la semana que viene/la otra.</w:t>
      </w:r>
    </w:p>
    <w:p w14:paraId="44390AE8" w14:textId="3808EDC2" w:rsidR="007202D0" w:rsidRPr="007202D0" w:rsidRDefault="007202D0" w:rsidP="007202D0">
      <w:pPr>
        <w:rPr>
          <w:rFonts w:ascii="Courier New" w:hAnsi="Courier New" w:cs="Courier New"/>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r w:rsidRPr="007202D0">
        <w:rPr>
          <w:rFonts w:ascii="Courier New" w:hAnsi="Courier New" w:cs="Courier New"/>
        </w:rPr>
        <w:t xml:space="preserve">Necesito crear relaciones entre las tablas para que si cambio de persona se muestren los datos pertinentes a esta. Haciendo una búsqueda muy rápida surgen las annotations @OneToMany, </w:t>
      </w:r>
      <w:r w:rsidRPr="007202D0">
        <w:rPr>
          <w:rFonts w:ascii="Courier New" w:hAnsi="Courier New" w:cs="Courier New"/>
          <w:lang w:val="es-ES"/>
        </w:rPr>
        <w:t>@ManyToOne, @OneToOne, etc. Lo que no surge tan rápido es su implementación</w:t>
      </w:r>
      <w:r w:rsidRPr="007202D0">
        <w:rPr>
          <w:rFonts w:ascii="Courier New" w:hAnsi="Courier New" w:cs="Courier New"/>
        </w:rPr>
        <w:t>.</w:t>
      </w:r>
    </w:p>
    <w:p w14:paraId="5B644058"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Entonces, en una base de datos relacionales, una relación Uno a Muchos implica que un elemento (o fila) de la tabla A puede contener a muchos elementos de la tabla B, PERO un elemento en B solo puede estar dentro de un elemento de A.  Perfecto para nuestra implementación, por ejemplo, en Person como la tabla A que puede contener a muchos elementos de Educación (Tabla B).</w:t>
      </w:r>
    </w:p>
    <w:p w14:paraId="3005568C" w14:textId="77777777" w:rsidR="007202D0" w:rsidRPr="007202D0" w:rsidRDefault="007202D0" w:rsidP="00742B3B">
      <w:pPr>
        <w:ind w:firstLine="1418"/>
        <w:rPr>
          <w:rFonts w:ascii="Courier New" w:hAnsi="Courier New" w:cs="Courier New"/>
        </w:rPr>
      </w:pPr>
      <w:r w:rsidRPr="007202D0">
        <w:rPr>
          <w:rFonts w:ascii="Courier New" w:hAnsi="Courier New" w:cs="Courier New"/>
        </w:rPr>
        <w:t>Técnicamente se pueden mapear al elemento B como una colección en el objeto A (Una colección de diferentes educaciones en la persona). Para esto utilizaría @OneToMany en el objeto “Padre”, el problema si se quiere es que la relación la guarda la tabla A (Person).</w:t>
      </w:r>
    </w:p>
    <w:p w14:paraId="57D605E2" w14:textId="77777777" w:rsidR="007202D0" w:rsidRPr="007202D0" w:rsidRDefault="007202D0" w:rsidP="00742B3B">
      <w:pPr>
        <w:ind w:firstLine="1416"/>
        <w:rPr>
          <w:rFonts w:ascii="Courier New" w:hAnsi="Courier New" w:cs="Courier New"/>
        </w:rPr>
      </w:pPr>
      <w:r w:rsidRPr="007202D0">
        <w:rPr>
          <w:rFonts w:ascii="Courier New" w:hAnsi="Courier New" w:cs="Courier New"/>
        </w:rPr>
        <w:t>Similarmente podemos utilizar @ManyToOne en el componente “Hijo” para guardar esta relación en él. En donde el objeto de la tabla B guarda una referencia a su objeto “Padre” mappeando una Foregin Key (padre_id).</w:t>
      </w:r>
    </w:p>
    <w:p w14:paraId="48ACA4D0" w14:textId="77777777" w:rsidR="007202D0" w:rsidRPr="007202D0" w:rsidRDefault="007202D0" w:rsidP="00742B3B">
      <w:pPr>
        <w:ind w:firstLine="1416"/>
        <w:rPr>
          <w:rFonts w:ascii="Courier New" w:hAnsi="Courier New" w:cs="Courier New"/>
        </w:rPr>
      </w:pPr>
      <w:r w:rsidRPr="007202D0">
        <w:rPr>
          <w:rFonts w:ascii="Courier New" w:hAnsi="Courier New" w:cs="Courier New"/>
        </w:rPr>
        <w:t>Voy a hacer un par de aclaraciones ya que son factibles, pero no van a ser implementadas. Cualquiera de los dos métodos presenta ventajas y desventajas, pueden ser declarados unidireccionalmente (En una sola de las entidades) o bidireccionalmente (En ambas). @ManyToOne permite hacer modificaciones en el repositorio como, por ejemplo, el manejo de paginación o filtrar/ordenar los componentes hijos en base a alguno de sus atributos (Posible mediante la utilización de @Column y métodos abstractos si es que leí bien). Voy a utilizar el segundo, pero no estas “Funciones extra”.</w:t>
      </w:r>
    </w:p>
    <w:p w14:paraId="223BA71E"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Entonces, lo que necesito es obtener TODAS las educaciones pertenecientes a la persona.</w:t>
      </w:r>
    </w:p>
    <w:p w14:paraId="6586DE6C" w14:textId="77777777" w:rsidR="007202D0" w:rsidRPr="007202D0" w:rsidRDefault="007202D0" w:rsidP="00742B3B">
      <w:pPr>
        <w:ind w:firstLine="1416"/>
        <w:rPr>
          <w:rFonts w:ascii="Courier New" w:hAnsi="Courier New" w:cs="Courier New"/>
        </w:rPr>
      </w:pPr>
      <w:r w:rsidRPr="007202D0">
        <w:rPr>
          <w:rFonts w:ascii="Courier New" w:hAnsi="Courier New" w:cs="Courier New"/>
        </w:rPr>
        <w:t>Primero hay que definir el modelo de datos (Modificar las entidades ya creadas). Para Person no va a ser necesario hacer una modificación, en principio, ya que nos vamos a manejar con una relación unidireccional desde Education.</w:t>
      </w:r>
    </w:p>
    <w:p w14:paraId="020FBBBE"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 la entidad hija hay que añadirle un atributo con el TIPO DE LA CLASE PADRE (es decir, agregar un objeto de clase Padre) junto con las annotations:</w:t>
      </w:r>
    </w:p>
    <w:p w14:paraId="30A207B8" w14:textId="1AC42CB2"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@ManyToOne( fetch = FetchType.LAZY, optional = false )</w:t>
      </w:r>
    </w:p>
    <w:p w14:paraId="530EF151" w14:textId="7FD1A3D6"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@JoinColumn( name = “padre_id”, nullable = false )</w:t>
      </w:r>
    </w:p>
    <w:p w14:paraId="7F4C883D" w14:textId="6AD7E8B5"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@OnDelete( action = OnDeleteAction.CASCADE )</w:t>
      </w:r>
    </w:p>
    <w:p w14:paraId="361387DE" w14:textId="4DD5E311"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@JsonIgnore</w:t>
      </w:r>
    </w:p>
    <w:p w14:paraId="2650254B" w14:textId="77777777" w:rsidR="007202D0" w:rsidRPr="007202D0" w:rsidRDefault="007202D0" w:rsidP="00742B3B">
      <w:pPr>
        <w:ind w:firstLine="1416"/>
        <w:rPr>
          <w:rFonts w:ascii="Courier New" w:hAnsi="Courier New" w:cs="Courier New"/>
        </w:rPr>
      </w:pPr>
      <w:r w:rsidRPr="007202D0">
        <w:rPr>
          <w:rFonts w:ascii="Courier New" w:hAnsi="Courier New" w:cs="Courier New"/>
        </w:rPr>
        <w:t>FetchType.LAZY previene que se cargue todo un padre por cada hijo y optional(false) para prevenir hijos sin padres. @JoinColumn le asigna un nombre a la variable que emparenta ambas tablas y la implementación de @OnDelete( action = OnDeleteAction.CASCADE ) es para que en caso de eliminarse una persona, las educaciones se van con ella. Y por último @JsonIgnore es solo para evitar un problema de serialización.</w:t>
      </w:r>
    </w:p>
    <w:p w14:paraId="6BB37952" w14:textId="77777777" w:rsidR="007202D0" w:rsidRPr="007202D0" w:rsidRDefault="007202D0" w:rsidP="00742B3B">
      <w:pPr>
        <w:ind w:firstLine="1416"/>
        <w:rPr>
          <w:rFonts w:ascii="Courier New" w:hAnsi="Courier New" w:cs="Courier New"/>
        </w:rPr>
      </w:pPr>
      <w:r w:rsidRPr="007202D0">
        <w:rPr>
          <w:rFonts w:ascii="Courier New" w:hAnsi="Courier New" w:cs="Courier New"/>
        </w:rPr>
        <w:t>Ahora tenemos que modificar las interfaces de repositorio para interactuar con la BBDD, igual que antes el único repo que va a necesitar modificación es el del componente hijo. Son dos las funciones a agregar, la primera es una lista findByPadreId(Long id) que se va a encargar de traer todos los hijos que tengan el número del padre. La segunda deleteByPadreId(Long id) que elimina los hijos con el mismo id del padre.</w:t>
      </w:r>
    </w:p>
    <w:p w14:paraId="5F423F24" w14:textId="63D60DB2" w:rsidR="007202D0" w:rsidRPr="007202D0" w:rsidRDefault="007202D0" w:rsidP="00144681">
      <w:pPr>
        <w:ind w:firstLine="1416"/>
        <w:rPr>
          <w:rFonts w:ascii="Courier New" w:hAnsi="Courier New" w:cs="Courier New"/>
        </w:rPr>
      </w:pPr>
      <w:r w:rsidRPr="007202D0">
        <w:rPr>
          <w:rFonts w:ascii="Courier New" w:hAnsi="Courier New" w:cs="Courier New"/>
        </w:rPr>
        <w:t>La implementación de estos métodos es automática por parte de Spring Data JPA</w:t>
      </w:r>
      <w:r>
        <w:rPr>
          <w:rFonts w:ascii="Courier New" w:hAnsi="Courier New" w:cs="Courier New"/>
        </w:rPr>
        <w:t>.</w:t>
      </w:r>
    </w:p>
    <w:p w14:paraId="0B7D27C4" w14:textId="25D85529" w:rsidR="007202D0" w:rsidRDefault="007202D0" w:rsidP="00742B3B">
      <w:pPr>
        <w:ind w:firstLine="1416"/>
        <w:rPr>
          <w:rFonts w:ascii="Courier New" w:hAnsi="Courier New" w:cs="Courier New"/>
        </w:rPr>
      </w:pPr>
      <w:r w:rsidRPr="007202D0">
        <w:rPr>
          <w:rFonts w:ascii="Courier New" w:hAnsi="Courier New" w:cs="Courier New"/>
        </w:rPr>
        <w:t>Finalmente vamos a modificar el controlador para que nos devuelva los datos que necesitamos y agregamos en el app.properties lo siguiente “spring.jpa.properties.hibernate.globally_quoted_identifiers=true”</w:t>
      </w:r>
      <w:r>
        <w:rPr>
          <w:rFonts w:ascii="Courier New" w:hAnsi="Courier New" w:cs="Courier New"/>
        </w:rPr>
        <w:t>.</w:t>
      </w:r>
    </w:p>
    <w:p w14:paraId="1A024321" w14:textId="0B43466E" w:rsidR="007202D0" w:rsidRDefault="007202D0" w:rsidP="00742B3B">
      <w:pPr>
        <w:ind w:firstLine="1416"/>
        <w:rPr>
          <w:rFonts w:ascii="Courier New" w:hAnsi="Courier New" w:cs="Courier New"/>
        </w:rPr>
      </w:pPr>
      <w:r>
        <w:rPr>
          <w:rFonts w:ascii="Courier New" w:hAnsi="Courier New" w:cs="Courier New"/>
        </w:rPr>
        <w:t>Con todo esto tengo un gran problema solucionado, mañana voy a hacer las otras 8 o 9 entidades</w:t>
      </w:r>
      <w:r w:rsidR="00235623">
        <w:rPr>
          <w:rFonts w:ascii="Courier New" w:hAnsi="Courier New" w:cs="Courier New"/>
        </w:rPr>
        <w:t xml:space="preserve"> junto con su implementación en el FrontEnd dejando, como ya anticipé, el arreglo de algunos detalles y la implementación del mandador de mails, y el inicio de sesión.</w:t>
      </w:r>
    </w:p>
    <w:p w14:paraId="06BC07A0" w14:textId="7FF8A27A" w:rsidR="006B1820" w:rsidRDefault="00742B3B" w:rsidP="001B1D6E">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Continué con los controllers. La función </w:t>
      </w:r>
      <w:r w:rsidRPr="007202D0">
        <w:rPr>
          <w:rFonts w:ascii="Courier New" w:hAnsi="Courier New" w:cs="Courier New"/>
        </w:rPr>
        <w:t>deleteByPadreId(Long id)</w:t>
      </w:r>
      <w:r>
        <w:rPr>
          <w:rFonts w:ascii="Courier New" w:hAnsi="Courier New" w:cs="Courier New"/>
        </w:rPr>
        <w:t xml:space="preserve"> es innecesaria así que puede ser eliminada, esta sirve para eliminar todos los hijos SIN eliminar el padre (función que no necesito en mi Front). Estuve haciendo pruebas con Postman para ver que todas estas funciones se ejecuten correctamente.</w:t>
      </w:r>
    </w:p>
    <w:p w14:paraId="007E3110" w14:textId="6682BD6E" w:rsidR="001B1D6E" w:rsidRPr="001B1D6E" w:rsidRDefault="001B1D6E" w:rsidP="001B1D6E">
      <w:pPr>
        <w:ind w:firstLine="708"/>
        <w:rPr>
          <w:rFonts w:ascii="Courier New" w:hAnsi="Courier New" w:cs="Courier New"/>
        </w:rPr>
      </w:pPr>
      <w:r>
        <w:rPr>
          <w:rFonts w:ascii="Courier New" w:hAnsi="Courier New" w:cs="Courier New"/>
        </w:rPr>
        <w:tab/>
        <w:t>Agregué una función particular que cuando inicia el backend agrega una persona vacía si y solo si no existe otra persona creada antes. Esto es para que si alguien descarga el proyecto y haga el adecuado deploy, solo tendrá que llenar sus datos desde el modal de About.</w:t>
      </w:r>
    </w:p>
    <w:p w14:paraId="3E3BCEBF" w14:textId="1777414B" w:rsidR="006B1820" w:rsidRPr="00495958" w:rsidRDefault="006B1820" w:rsidP="006B1820">
      <w:pPr>
        <w:spacing w:line="235" w:lineRule="atLeast"/>
        <w:rPr>
          <w:rFonts w:ascii="Courier New" w:hAnsi="Courier New" w:cs="Courier New"/>
          <w:color w:val="000000"/>
        </w:rPr>
      </w:pPr>
    </w:p>
    <w:p w14:paraId="10D5A487" w14:textId="16EE65D2"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990055"/>
          <w:sz w:val="21"/>
          <w:szCs w:val="21"/>
          <w:bdr w:val="none" w:sz="0" w:space="0" w:color="auto" w:frame="1"/>
          <w:lang w:eastAsia="es-AR"/>
        </w:rPr>
        <w:t>**Methods**</w:t>
      </w:r>
      <w:r w:rsidRPr="00A5283B">
        <w:rPr>
          <w:rFonts w:ascii="Ubuntu Mono" w:eastAsia="Times New Roman" w:hAnsi="Ubuntu Mono" w:cs="Courier New"/>
          <w:color w:val="000000"/>
          <w:sz w:val="21"/>
          <w:szCs w:val="21"/>
          <w:bdr w:val="none" w:sz="0" w:space="0" w:color="auto" w:frame="1"/>
          <w:lang w:eastAsia="es-AR"/>
        </w:rPr>
        <w:t xml:space="preserve"> | </w:t>
      </w:r>
      <w:r w:rsidRPr="00A5283B">
        <w:rPr>
          <w:rFonts w:ascii="Ubuntu Mono" w:eastAsia="Times New Roman" w:hAnsi="Ubuntu Mono" w:cs="Courier New"/>
          <w:color w:val="990055"/>
          <w:sz w:val="21"/>
          <w:szCs w:val="21"/>
          <w:bdr w:val="none" w:sz="0" w:space="0" w:color="auto" w:frame="1"/>
          <w:lang w:eastAsia="es-AR"/>
        </w:rPr>
        <w:t>**Urls**</w:t>
      </w:r>
      <w:r w:rsidRPr="00A5283B">
        <w:rPr>
          <w:rFonts w:ascii="Ubuntu Mono" w:eastAsia="Times New Roman" w:hAnsi="Ubuntu Mono" w:cs="Courier New"/>
          <w:color w:val="000000"/>
          <w:sz w:val="21"/>
          <w:szCs w:val="21"/>
          <w:bdr w:val="none" w:sz="0" w:space="0" w:color="auto" w:frame="1"/>
          <w:lang w:eastAsia="es-AR"/>
        </w:rPr>
        <w:t xml:space="preserve">     | </w:t>
      </w:r>
      <w:r w:rsidRPr="00A5283B">
        <w:rPr>
          <w:rFonts w:ascii="Ubuntu Mono" w:eastAsia="Times New Roman" w:hAnsi="Ubuntu Mono" w:cs="Courier New"/>
          <w:color w:val="990055"/>
          <w:sz w:val="21"/>
          <w:szCs w:val="21"/>
          <w:bdr w:val="none" w:sz="0" w:space="0" w:color="auto" w:frame="1"/>
          <w:lang w:eastAsia="es-AR"/>
        </w:rPr>
        <w:t>**Actions**</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6F1595FF" w14:textId="316A65C4"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w:t>
      </w:r>
      <w:r w:rsidR="00B70495">
        <w:rPr>
          <w:rFonts w:ascii="Ubuntu Mono" w:eastAsia="Times New Roman" w:hAnsi="Ubuntu Mono" w:cs="Courier New"/>
          <w:color w:val="000000"/>
          <w:sz w:val="21"/>
          <w:szCs w:val="21"/>
          <w:bdr w:val="none" w:sz="0" w:space="0" w:color="auto" w:frame="1"/>
          <w:lang w:eastAsia="es-AR"/>
        </w:rPr>
        <w:t>----</w:t>
      </w:r>
      <w:r w:rsidRPr="00A5283B">
        <w:rPr>
          <w:rFonts w:ascii="Ubuntu Mono" w:eastAsia="Times New Roman" w:hAnsi="Ubuntu Mono" w:cs="Courier New"/>
          <w:color w:val="000000"/>
          <w:sz w:val="21"/>
          <w:szCs w:val="21"/>
          <w:bdr w:val="none" w:sz="0" w:space="0" w:color="auto" w:frame="1"/>
          <w:lang w:eastAsia="es-AR"/>
        </w:rPr>
        <w:t>----|</w:t>
      </w:r>
    </w:p>
    <w:p w14:paraId="2A28585D" w14:textId="12F771FC"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GET         | /person      | Devuelve todas las Person registradas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68D2C405" w14:textId="13AD6CDF"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GET         | /person/{id} | Devuelve la Person </w:t>
      </w:r>
      <w:r w:rsidR="00B70495">
        <w:rPr>
          <w:rFonts w:ascii="Ubuntu Mono" w:eastAsia="Times New Roman" w:hAnsi="Ubuntu Mono" w:cs="Courier New"/>
          <w:color w:val="000000"/>
          <w:sz w:val="21"/>
          <w:szCs w:val="21"/>
          <w:bdr w:val="none" w:sz="0" w:space="0" w:color="auto" w:frame="1"/>
          <w:lang w:eastAsia="es-AR"/>
        </w:rPr>
        <w:t>{id}</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78B6E4A8" w14:textId="4C264C8F"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POST        | /person      | Crea una nueva Person en la BBDD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1B6EF001" w14:textId="3D90C5FA"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bdr w:val="none" w:sz="0" w:space="0" w:color="auto" w:frame="1"/>
          <w:lang w:eastAsia="es-AR"/>
        </w:rPr>
      </w:pPr>
      <w:r w:rsidRPr="00A5283B">
        <w:rPr>
          <w:rFonts w:ascii="Ubuntu Mono" w:eastAsia="Times New Roman" w:hAnsi="Ubuntu Mono" w:cs="Courier New"/>
          <w:color w:val="000000"/>
          <w:sz w:val="21"/>
          <w:szCs w:val="21"/>
          <w:bdr w:val="none" w:sz="0" w:space="0" w:color="auto" w:frame="1"/>
          <w:lang w:eastAsia="es-AR"/>
        </w:rPr>
        <w:t xml:space="preserve">| PUT         | /person/{id} | Actualiza los datos de la </w:t>
      </w:r>
      <w:r w:rsidR="00B70495">
        <w:rPr>
          <w:rFonts w:ascii="Ubuntu Mono" w:eastAsia="Times New Roman" w:hAnsi="Ubuntu Mono" w:cs="Courier New"/>
          <w:color w:val="000000"/>
          <w:sz w:val="21"/>
          <w:szCs w:val="21"/>
          <w:bdr w:val="none" w:sz="0" w:space="0" w:color="auto" w:frame="1"/>
          <w:lang w:eastAsia="es-AR"/>
        </w:rPr>
        <w:t>Person {id}</w:t>
      </w:r>
      <w:r w:rsidRPr="00A5283B">
        <w:rPr>
          <w:rFonts w:ascii="Ubuntu Mono" w:eastAsia="Times New Roman" w:hAnsi="Ubuntu Mono" w:cs="Courier New"/>
          <w:color w:val="000000"/>
          <w:sz w:val="21"/>
          <w:szCs w:val="21"/>
          <w:bdr w:val="none" w:sz="0" w:space="0" w:color="auto" w:frame="1"/>
          <w:lang w:eastAsia="es-AR"/>
        </w:rPr>
        <w:t xml:space="preserve">     </w:t>
      </w:r>
      <w:r w:rsidR="00B70495">
        <w:rPr>
          <w:rFonts w:ascii="Ubuntu Mono" w:eastAsia="Times New Roman" w:hAnsi="Ubuntu Mono" w:cs="Courier New"/>
          <w:color w:val="000000"/>
          <w:sz w:val="21"/>
          <w:szCs w:val="21"/>
          <w:bdr w:val="none" w:sz="0" w:space="0" w:color="auto" w:frame="1"/>
          <w:lang w:eastAsia="es-AR"/>
        </w:rPr>
        <w:t xml:space="preserve">             </w:t>
      </w:r>
      <w:r w:rsidRPr="00A5283B">
        <w:rPr>
          <w:rFonts w:ascii="Ubuntu Mono" w:eastAsia="Times New Roman" w:hAnsi="Ubuntu Mono" w:cs="Courier New"/>
          <w:color w:val="000000"/>
          <w:sz w:val="21"/>
          <w:szCs w:val="21"/>
          <w:bdr w:val="none" w:sz="0" w:space="0" w:color="auto" w:frame="1"/>
          <w:lang w:eastAsia="es-AR"/>
        </w:rPr>
        <w:t xml:space="preserve">        |</w:t>
      </w:r>
    </w:p>
    <w:p w14:paraId="09FA0A4B" w14:textId="71CAF29D" w:rsidR="00A5283B" w:rsidRPr="00A5283B" w:rsidRDefault="00A5283B" w:rsidP="00A52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Ubuntu Mono" w:eastAsia="Times New Roman" w:hAnsi="Ubuntu Mono" w:cs="Courier New"/>
          <w:color w:val="000000"/>
          <w:sz w:val="21"/>
          <w:szCs w:val="21"/>
          <w:lang w:eastAsia="es-AR"/>
        </w:rPr>
      </w:pPr>
      <w:r w:rsidRPr="00A5283B">
        <w:rPr>
          <w:rFonts w:ascii="Ubuntu Mono" w:eastAsia="Times New Roman" w:hAnsi="Ubuntu Mono" w:cs="Courier New"/>
          <w:color w:val="000000"/>
          <w:sz w:val="21"/>
          <w:szCs w:val="21"/>
          <w:bdr w:val="none" w:sz="0" w:space="0" w:color="auto" w:frame="1"/>
          <w:lang w:eastAsia="es-AR"/>
        </w:rPr>
        <w:t>| DELETE      | /person</w:t>
      </w:r>
      <w:r w:rsidR="00B70495">
        <w:rPr>
          <w:rFonts w:ascii="Ubuntu Mono" w:eastAsia="Times New Roman" w:hAnsi="Ubuntu Mono" w:cs="Courier New"/>
          <w:color w:val="000000"/>
          <w:sz w:val="21"/>
          <w:szCs w:val="21"/>
          <w:bdr w:val="none" w:sz="0" w:space="0" w:color="auto" w:frame="1"/>
          <w:lang w:eastAsia="es-AR"/>
        </w:rPr>
        <w:t>/{id}</w:t>
      </w:r>
      <w:r w:rsidRPr="00A5283B">
        <w:rPr>
          <w:rFonts w:ascii="Ubuntu Mono" w:eastAsia="Times New Roman" w:hAnsi="Ubuntu Mono" w:cs="Courier New"/>
          <w:color w:val="000000"/>
          <w:sz w:val="21"/>
          <w:szCs w:val="21"/>
          <w:bdr w:val="none" w:sz="0" w:space="0" w:color="auto" w:frame="1"/>
          <w:lang w:eastAsia="es-AR"/>
        </w:rPr>
        <w:t xml:space="preserve"> | Elimina la </w:t>
      </w:r>
      <w:r w:rsidR="00B70495">
        <w:rPr>
          <w:rFonts w:ascii="Ubuntu Mono" w:eastAsia="Times New Roman" w:hAnsi="Ubuntu Mono" w:cs="Courier New"/>
          <w:color w:val="000000"/>
          <w:sz w:val="21"/>
          <w:szCs w:val="21"/>
          <w:bdr w:val="none" w:sz="0" w:space="0" w:color="auto" w:frame="1"/>
          <w:lang w:eastAsia="es-AR"/>
        </w:rPr>
        <w:t>Person {id}</w:t>
      </w:r>
      <w:r w:rsidRPr="00A5283B">
        <w:rPr>
          <w:rFonts w:ascii="Ubuntu Mono" w:eastAsia="Times New Roman" w:hAnsi="Ubuntu Mono" w:cs="Courier New"/>
          <w:color w:val="000000"/>
          <w:sz w:val="21"/>
          <w:szCs w:val="21"/>
          <w:bdr w:val="none" w:sz="0" w:space="0" w:color="auto" w:frame="1"/>
          <w:lang w:eastAsia="es-AR"/>
        </w:rPr>
        <w:t xml:space="preserve"> junto a toda su información relacionada |</w:t>
      </w:r>
    </w:p>
    <w:p w14:paraId="55108DCC" w14:textId="3C4B3273" w:rsidR="006B1820" w:rsidRDefault="006B1820" w:rsidP="006B1820">
      <w:pPr>
        <w:spacing w:line="235" w:lineRule="atLeast"/>
        <w:rPr>
          <w:rFonts w:ascii="Courier New" w:hAnsi="Courier New" w:cs="Courier New"/>
          <w:color w:val="000000"/>
        </w:rPr>
      </w:pPr>
    </w:p>
    <w:p w14:paraId="1C40E326"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**Methods** | **Urls**               | **Actions**                                                     |</w:t>
      </w:r>
    </w:p>
    <w:p w14:paraId="0056F649"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w:t>
      </w:r>
    </w:p>
    <w:p w14:paraId="2332FAF4"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/education             | Devuelve todas las Education registradas                        |</w:t>
      </w:r>
    </w:p>
    <w:p w14:paraId="75D23177"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/education/{id}        | Devuelve la Education registrada con el {id}                    |</w:t>
      </w:r>
    </w:p>
    <w:p w14:paraId="1BC08DC1"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GET         | /education/person/{id} | Devuelve una lista de Education pertenecientes a la Person {id} |</w:t>
      </w:r>
    </w:p>
    <w:p w14:paraId="450AF1C4"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POST        | /education/{person_id} | Crea una nueva Education en la BBDD para la Person {person_id}  |</w:t>
      </w:r>
    </w:p>
    <w:p w14:paraId="4FE9BF13" w14:textId="77777777" w:rsidR="00B70495" w:rsidRPr="00B70495"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PUT         | /education/{id}        | Actualiza los datos de la Education {id}                        |</w:t>
      </w:r>
    </w:p>
    <w:p w14:paraId="2BDB2E3C" w14:textId="555411B2" w:rsidR="00A5283B" w:rsidRPr="00495958" w:rsidRDefault="00B70495" w:rsidP="00B70495">
      <w:pPr>
        <w:spacing w:line="235" w:lineRule="atLeast"/>
        <w:rPr>
          <w:rFonts w:ascii="Courier New" w:hAnsi="Courier New" w:cs="Courier New"/>
          <w:color w:val="000000"/>
        </w:rPr>
      </w:pPr>
      <w:r w:rsidRPr="00B70495">
        <w:rPr>
          <w:rFonts w:ascii="Courier New" w:hAnsi="Courier New" w:cs="Courier New"/>
          <w:color w:val="000000"/>
        </w:rPr>
        <w:t>| DELETE      | /education/{id}        | Elimina la Education {id}                                       |</w:t>
      </w: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D2704"/>
    <w:rsid w:val="000E2F12"/>
    <w:rsid w:val="00102B70"/>
    <w:rsid w:val="001419E7"/>
    <w:rsid w:val="00144681"/>
    <w:rsid w:val="0015355D"/>
    <w:rsid w:val="001602B7"/>
    <w:rsid w:val="0017597D"/>
    <w:rsid w:val="00196932"/>
    <w:rsid w:val="001A7AE7"/>
    <w:rsid w:val="001B0E79"/>
    <w:rsid w:val="001B1D6E"/>
    <w:rsid w:val="001B3A88"/>
    <w:rsid w:val="001F2FEE"/>
    <w:rsid w:val="001F7613"/>
    <w:rsid w:val="0022529C"/>
    <w:rsid w:val="00232619"/>
    <w:rsid w:val="00235623"/>
    <w:rsid w:val="00244DB1"/>
    <w:rsid w:val="00254CDF"/>
    <w:rsid w:val="0027096F"/>
    <w:rsid w:val="00271923"/>
    <w:rsid w:val="002964D9"/>
    <w:rsid w:val="00296BEF"/>
    <w:rsid w:val="002A31E9"/>
    <w:rsid w:val="002C3CFC"/>
    <w:rsid w:val="002D3DCC"/>
    <w:rsid w:val="002D6DD7"/>
    <w:rsid w:val="002E1528"/>
    <w:rsid w:val="002E19D2"/>
    <w:rsid w:val="002E757C"/>
    <w:rsid w:val="003020D8"/>
    <w:rsid w:val="00310A2D"/>
    <w:rsid w:val="00312C2E"/>
    <w:rsid w:val="00316697"/>
    <w:rsid w:val="00332E86"/>
    <w:rsid w:val="003522E6"/>
    <w:rsid w:val="00356448"/>
    <w:rsid w:val="003606EA"/>
    <w:rsid w:val="00381F3B"/>
    <w:rsid w:val="003A50D5"/>
    <w:rsid w:val="003D5588"/>
    <w:rsid w:val="003F4911"/>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13AF"/>
    <w:rsid w:val="007141BC"/>
    <w:rsid w:val="007202D0"/>
    <w:rsid w:val="007232B7"/>
    <w:rsid w:val="00742B3B"/>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43AC8"/>
    <w:rsid w:val="00A5283B"/>
    <w:rsid w:val="00A74F70"/>
    <w:rsid w:val="00AA07F8"/>
    <w:rsid w:val="00AB18DC"/>
    <w:rsid w:val="00B07F67"/>
    <w:rsid w:val="00B10EB0"/>
    <w:rsid w:val="00B16871"/>
    <w:rsid w:val="00B24091"/>
    <w:rsid w:val="00B27D46"/>
    <w:rsid w:val="00B3117B"/>
    <w:rsid w:val="00B333BF"/>
    <w:rsid w:val="00B407EA"/>
    <w:rsid w:val="00B55826"/>
    <w:rsid w:val="00B70495"/>
    <w:rsid w:val="00B72EE1"/>
    <w:rsid w:val="00BC6846"/>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52193"/>
    <w:rsid w:val="00D574F4"/>
    <w:rsid w:val="00D66E37"/>
    <w:rsid w:val="00D82212"/>
    <w:rsid w:val="00D86BCC"/>
    <w:rsid w:val="00D94F54"/>
    <w:rsid w:val="00DA5AB3"/>
    <w:rsid w:val="00DC3BC4"/>
    <w:rsid w:val="00DE2529"/>
    <w:rsid w:val="00DE3212"/>
    <w:rsid w:val="00E05963"/>
    <w:rsid w:val="00E4427C"/>
    <w:rsid w:val="00EA0296"/>
    <w:rsid w:val="00EA1907"/>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 w:type="character" w:styleId="Textoennegrita">
    <w:name w:val="Strong"/>
    <w:basedOn w:val="Fuentedeprrafopredeter"/>
    <w:uiPriority w:val="22"/>
    <w:qFormat/>
    <w:rsid w:val="00BC6846"/>
    <w:rPr>
      <w:b/>
      <w:bCs/>
    </w:rPr>
  </w:style>
  <w:style w:type="table" w:styleId="Tabladelista7concolores">
    <w:name w:val="List Table 7 Colorful"/>
    <w:basedOn w:val="Tablanormal"/>
    <w:uiPriority w:val="52"/>
    <w:rsid w:val="00BC6846"/>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top w:val="nil"/>
          <w:left w:val="nil"/>
          <w:bottom w:val="nil"/>
          <w:right w:val="nil"/>
          <w:insideH w:val="nil"/>
          <w:insideV w:val="nil"/>
          <w:tl2br w:val="nil"/>
          <w:tr2bl w:val="nil"/>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A5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A5283B"/>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A5283B"/>
    <w:rPr>
      <w:rFonts w:ascii="Courier New" w:eastAsia="Times New Roman" w:hAnsi="Courier New" w:cs="Courier New"/>
      <w:sz w:val="20"/>
      <w:szCs w:val="20"/>
    </w:rPr>
  </w:style>
  <w:style w:type="character" w:customStyle="1" w:styleId="token">
    <w:name w:val="token"/>
    <w:basedOn w:val="Fuentedeprrafopredeter"/>
    <w:rsid w:val="00A5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2857">
      <w:bodyDiv w:val="1"/>
      <w:marLeft w:val="0"/>
      <w:marRight w:val="0"/>
      <w:marTop w:val="0"/>
      <w:marBottom w:val="0"/>
      <w:divBdr>
        <w:top w:val="none" w:sz="0" w:space="0" w:color="auto"/>
        <w:left w:val="none" w:sz="0" w:space="0" w:color="auto"/>
        <w:bottom w:val="none" w:sz="0" w:space="0" w:color="auto"/>
        <w:right w:val="none" w:sz="0" w:space="0" w:color="auto"/>
      </w:divBdr>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06">
      <w:bodyDiv w:val="1"/>
      <w:marLeft w:val="0"/>
      <w:marRight w:val="0"/>
      <w:marTop w:val="0"/>
      <w:marBottom w:val="0"/>
      <w:divBdr>
        <w:top w:val="none" w:sz="0" w:space="0" w:color="auto"/>
        <w:left w:val="none" w:sz="0" w:space="0" w:color="auto"/>
        <w:bottom w:val="none" w:sz="0" w:space="0" w:color="auto"/>
        <w:right w:val="none" w:sz="0" w:space="0" w:color="auto"/>
      </w:divBdr>
    </w:div>
    <w:div w:id="21318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hyperlink" Target="https://github.com/USpiri/Image-WebApp" TargetMode="Externa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1</Pages>
  <Words>5464</Words>
  <Characters>30054</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55</cp:revision>
  <dcterms:created xsi:type="dcterms:W3CDTF">2022-06-09T20:31:00Z</dcterms:created>
  <dcterms:modified xsi:type="dcterms:W3CDTF">2022-07-31T08:07:00Z</dcterms:modified>
</cp:coreProperties>
</file>