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B4AD" w14:textId="4BC12C61" w:rsidR="00F63E07" w:rsidRPr="00F63E07" w:rsidRDefault="00F63E07" w:rsidP="00F63E07">
      <w:pPr>
        <w:jc w:val="center"/>
        <w:rPr>
          <w:sz w:val="40"/>
          <w:szCs w:val="40"/>
        </w:rPr>
      </w:pPr>
      <w:r w:rsidRPr="00F63E07">
        <w:rPr>
          <w:sz w:val="40"/>
          <w:szCs w:val="40"/>
        </w:rPr>
        <w:t>PUBLIC TRANSPORTATION ANALYSIS</w:t>
      </w:r>
    </w:p>
    <w:p w14:paraId="7F6CADA3" w14:textId="13E12DC8" w:rsidR="00F63E07" w:rsidRDefault="00F63E07" w:rsidP="00F63E07">
      <w:pPr>
        <w:jc w:val="center"/>
        <w:rPr>
          <w:sz w:val="40"/>
          <w:szCs w:val="40"/>
        </w:rPr>
      </w:pPr>
      <w:r w:rsidRPr="00F63E07">
        <w:rPr>
          <w:sz w:val="40"/>
          <w:szCs w:val="40"/>
        </w:rPr>
        <w:t>Phase-2:Innovation</w:t>
      </w:r>
    </w:p>
    <w:p w14:paraId="5572DCBD" w14:textId="65A2D911" w:rsidR="00F63E07" w:rsidRDefault="00F63E07" w:rsidP="00F63E07">
      <w:pPr>
        <w:rPr>
          <w:sz w:val="32"/>
          <w:szCs w:val="32"/>
        </w:rPr>
      </w:pPr>
      <w:r>
        <w:rPr>
          <w:sz w:val="32"/>
          <w:szCs w:val="32"/>
        </w:rPr>
        <w:t>Introduction</w:t>
      </w:r>
    </w:p>
    <w:p w14:paraId="1C2C3201" w14:textId="77777777" w:rsidR="00DC3B8B" w:rsidRPr="00DC3B8B" w:rsidRDefault="00F63E07" w:rsidP="00DC3B8B">
      <w:pPr>
        <w:pStyle w:val="NormalWeb"/>
        <w:shd w:val="clear" w:color="auto" w:fill="FFFFFF"/>
        <w:spacing w:before="0" w:beforeAutospacing="0" w:after="360" w:afterAutospacing="0"/>
        <w:rPr>
          <w:rFonts w:ascii="Aptos Narrow" w:hAnsi="Aptos Narrow" w:cs="Segoe UI"/>
          <w:color w:val="4B4F58"/>
          <w:sz w:val="32"/>
          <w:szCs w:val="32"/>
        </w:rPr>
      </w:pPr>
      <w:r w:rsidRPr="00DC3B8B">
        <w:rPr>
          <w:rFonts w:ascii="Aptos Narrow" w:hAnsi="Aptos Narrow"/>
          <w:sz w:val="32"/>
          <w:szCs w:val="32"/>
        </w:rPr>
        <w:t xml:space="preserve">            </w:t>
      </w:r>
      <w:r w:rsidR="00DC3B8B" w:rsidRPr="00DC3B8B">
        <w:rPr>
          <w:rStyle w:val="Strong"/>
          <w:rFonts w:ascii="Aptos Narrow" w:hAnsi="Aptos Narrow" w:cs="Segoe UI"/>
          <w:color w:val="4B4F58"/>
          <w:sz w:val="32"/>
          <w:szCs w:val="32"/>
        </w:rPr>
        <w:t>Public transportation is a form of local travel that enables more people to commute together along designated routes. </w:t>
      </w:r>
      <w:r w:rsidR="00DC3B8B" w:rsidRPr="00DC3B8B">
        <w:rPr>
          <w:rFonts w:ascii="Aptos Narrow" w:hAnsi="Aptos Narrow" w:cs="Segoe UI"/>
          <w:color w:val="4B4F58"/>
          <w:sz w:val="32"/>
          <w:szCs w:val="32"/>
        </w:rPr>
        <w:t>Typical examples of </w:t>
      </w:r>
      <w:hyperlink r:id="rId5" w:tgtFrame="_self" w:history="1">
        <w:r w:rsidR="00DC3B8B" w:rsidRPr="00DC3B8B">
          <w:rPr>
            <w:rStyle w:val="Hyperlink"/>
            <w:rFonts w:ascii="Aptos Narrow" w:hAnsi="Aptos Narrow" w:cs="Segoe UI"/>
            <w:color w:val="4AC5DB"/>
            <w:sz w:val="32"/>
            <w:szCs w:val="32"/>
          </w:rPr>
          <w:t>types of public transportation</w:t>
        </w:r>
      </w:hyperlink>
      <w:r w:rsidR="00DC3B8B" w:rsidRPr="00DC3B8B">
        <w:rPr>
          <w:rFonts w:ascii="Aptos Narrow" w:hAnsi="Aptos Narrow" w:cs="Segoe UI"/>
          <w:color w:val="4B4F58"/>
          <w:sz w:val="32"/>
          <w:szCs w:val="32"/>
        </w:rPr>
        <w:t> include buses, trains, and trams. High-speed rails, airlines, and coaches dominate public transportation between cities.</w:t>
      </w:r>
    </w:p>
    <w:p w14:paraId="5F03DFA8" w14:textId="50BA7520" w:rsidR="00DC3B8B" w:rsidRPr="00DC3B8B" w:rsidRDefault="00DC3B8B" w:rsidP="00DC3B8B">
      <w:pPr>
        <w:pStyle w:val="NormalWeb"/>
        <w:shd w:val="clear" w:color="auto" w:fill="FFFFFF"/>
        <w:spacing w:before="0" w:beforeAutospacing="0" w:after="360" w:afterAutospacing="0"/>
        <w:rPr>
          <w:rFonts w:ascii="Aptos Narrow" w:hAnsi="Aptos Narrow" w:cs="Segoe UI"/>
          <w:color w:val="4B4F58"/>
          <w:sz w:val="32"/>
          <w:szCs w:val="32"/>
        </w:rPr>
      </w:pPr>
      <w:r w:rsidRPr="00DC3B8B">
        <w:rPr>
          <w:rFonts w:ascii="Aptos Narrow" w:hAnsi="Aptos Narrow" w:cs="Segoe UI"/>
          <w:color w:val="4B4F58"/>
          <w:sz w:val="32"/>
          <w:szCs w:val="32"/>
        </w:rPr>
        <w:t>Most public transport services operate on stipulated timelines. Some transportation systems operate on a full capacity basis, which means the vehicle will not start until it’s full. However, many cities worldwide provide shared taxis when the essence of time is a factor.</w:t>
      </w:r>
    </w:p>
    <w:p w14:paraId="69094E78" w14:textId="71D836EC" w:rsidR="00DC3B8B" w:rsidRDefault="00DC3B8B" w:rsidP="00DC3B8B">
      <w:pPr>
        <w:pStyle w:val="NormalWeb"/>
        <w:shd w:val="clear" w:color="auto" w:fill="FFFFFF"/>
        <w:spacing w:before="0" w:beforeAutospacing="0" w:after="360" w:afterAutospacing="0"/>
        <w:rPr>
          <w:rFonts w:asciiTheme="minorHAnsi" w:hAnsiTheme="minorHAnsi" w:cstheme="minorHAnsi"/>
          <w:color w:val="4B4F58"/>
          <w:sz w:val="32"/>
          <w:szCs w:val="32"/>
        </w:rPr>
      </w:pPr>
      <w:r>
        <w:rPr>
          <w:rFonts w:asciiTheme="minorHAnsi" w:hAnsiTheme="minorHAnsi" w:cstheme="minorHAnsi"/>
          <w:color w:val="4B4F58"/>
          <w:sz w:val="32"/>
          <w:szCs w:val="32"/>
        </w:rPr>
        <w:t>DEFINITION OF MACHINE LEARNING:</w:t>
      </w:r>
    </w:p>
    <w:p w14:paraId="4C1DF5B6" w14:textId="77777777" w:rsidR="007002B0" w:rsidRDefault="00DC3B8B" w:rsidP="00DC3B8B">
      <w:pPr>
        <w:pStyle w:val="NormalWeb"/>
        <w:shd w:val="clear" w:color="auto" w:fill="FFFFFF"/>
        <w:spacing w:before="0" w:beforeAutospacing="0" w:after="360" w:afterAutospacing="0"/>
        <w:rPr>
          <w:rFonts w:ascii="Segoe UI" w:hAnsi="Segoe UI" w:cs="Segoe UI"/>
          <w:color w:val="273239"/>
          <w:spacing w:val="-2"/>
          <w:shd w:val="clear" w:color="auto" w:fill="FFFFFF"/>
        </w:rPr>
      </w:pPr>
      <w:r w:rsidRPr="00DC3B8B">
        <w:rPr>
          <w:rFonts w:ascii="Segoe UI" w:hAnsi="Segoe UI" w:cs="Segoe UI"/>
          <w:color w:val="4B4F58"/>
          <w:sz w:val="32"/>
          <w:szCs w:val="32"/>
        </w:rPr>
        <w:t xml:space="preserve">       </w:t>
      </w:r>
      <w:r w:rsidRPr="00DC3B8B">
        <w:rPr>
          <w:rFonts w:ascii="Segoe UI" w:hAnsi="Segoe UI" w:cs="Segoe UI"/>
          <w:color w:val="273239"/>
          <w:spacing w:val="-2"/>
          <w:shd w:val="clear" w:color="auto" w:fill="FFFFFF"/>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14:paraId="75B83D5D" w14:textId="1315F328" w:rsidR="00DC3B8B" w:rsidRPr="00DC3B8B" w:rsidRDefault="007002B0" w:rsidP="00DC3B8B">
      <w:pPr>
        <w:pStyle w:val="NormalWeb"/>
        <w:shd w:val="clear" w:color="auto" w:fill="FFFFFF"/>
        <w:spacing w:before="0" w:beforeAutospacing="0" w:after="360" w:afterAutospacing="0"/>
        <w:rPr>
          <w:rFonts w:ascii="Segoe UI" w:hAnsi="Segoe UI" w:cs="Segoe UI"/>
          <w:color w:val="273239"/>
          <w:spacing w:val="-2"/>
          <w:shd w:val="clear" w:color="auto" w:fill="FFFFFF"/>
        </w:rPr>
      </w:pPr>
      <w:r w:rsidRPr="007002B0">
        <w:rPr>
          <w:rFonts w:ascii="Segoe UI" w:hAnsi="Segoe UI" w:cs="Segoe UI"/>
          <w:color w:val="333333"/>
          <w:shd w:val="clear" w:color="auto" w:fill="FFFFFF"/>
        </w:rPr>
        <w:t xml:space="preserve"> </w:t>
      </w:r>
      <w:r>
        <w:rPr>
          <w:rFonts w:ascii="Segoe UI" w:hAnsi="Segoe UI" w:cs="Segoe UI"/>
          <w:color w:val="333333"/>
          <w:shd w:val="clear" w:color="auto" w:fill="FFFFFF"/>
        </w:rPr>
        <w:t>In the real world, we are surrounded by humans who can learn everything from their experiences with their learning capability, and we have computers or machines which work on our instructions. But can a machine also learn from experiences or past data like a human does? So here comes the role of </w:t>
      </w:r>
      <w:r>
        <w:rPr>
          <w:rStyle w:val="Strong"/>
          <w:rFonts w:ascii="Segoe UI" w:hAnsi="Segoe UI" w:cs="Segoe UI"/>
          <w:color w:val="333333"/>
          <w:shd w:val="clear" w:color="auto" w:fill="FFFFFF"/>
        </w:rPr>
        <w:t>Machine Learning</w:t>
      </w:r>
      <w:r>
        <w:rPr>
          <w:rFonts w:ascii="Segoe UI" w:hAnsi="Segoe UI" w:cs="Segoe UI"/>
          <w:color w:val="333333"/>
          <w:shd w:val="clear" w:color="auto" w:fill="FFFFFF"/>
        </w:rPr>
        <w:t>.</w:t>
      </w:r>
    </w:p>
    <w:p w14:paraId="53D91EF2" w14:textId="682D40CE" w:rsidR="00DC3B8B" w:rsidRDefault="00DC3B8B" w:rsidP="00DC3B8B">
      <w:pPr>
        <w:pStyle w:val="NormalWeb"/>
        <w:shd w:val="clear" w:color="auto" w:fill="FFFFFF"/>
        <w:spacing w:before="0" w:beforeAutospacing="0" w:after="360" w:afterAutospacing="0"/>
        <w:rPr>
          <w:rFonts w:ascii="Segoe UI" w:hAnsi="Segoe UI" w:cs="Segoe UI"/>
          <w:color w:val="333333"/>
          <w:shd w:val="clear" w:color="auto" w:fill="FFFFFF"/>
        </w:rPr>
      </w:pPr>
      <w:r>
        <w:rPr>
          <w:rFonts w:ascii="Segoe UI" w:hAnsi="Segoe UI" w:cs="Segoe UI"/>
          <w:color w:val="333333"/>
          <w:shd w:val="clear" w:color="auto" w:fill="FFFFFF"/>
        </w:rPr>
        <w:t>A machine learning system builds prediction models, learns from previous data, and predicts the output of new data whenever it receives it. The amount of data helps to build a better model that accurately predicts the output, which in turn affects the accuracy of the predicted output.</w:t>
      </w:r>
    </w:p>
    <w:p w14:paraId="18975642" w14:textId="77777777" w:rsidR="007002B0" w:rsidRDefault="007002B0" w:rsidP="00DC3B8B">
      <w:pPr>
        <w:pStyle w:val="NormalWeb"/>
        <w:shd w:val="clear" w:color="auto" w:fill="FFFFFF"/>
        <w:spacing w:before="0" w:beforeAutospacing="0" w:after="360" w:afterAutospacing="0"/>
        <w:rPr>
          <w:rFonts w:ascii="Segoe UI" w:hAnsi="Segoe UI" w:cs="Segoe UI"/>
          <w:color w:val="333333"/>
          <w:shd w:val="clear" w:color="auto" w:fill="FFFFFF"/>
        </w:rPr>
      </w:pPr>
    </w:p>
    <w:p w14:paraId="7DA01DF3" w14:textId="5C28C248" w:rsidR="00DC3B8B" w:rsidRDefault="007002B0" w:rsidP="00DC3B8B">
      <w:pPr>
        <w:pStyle w:val="NormalWeb"/>
        <w:shd w:val="clear" w:color="auto" w:fill="FFFFFF"/>
        <w:spacing w:before="0" w:beforeAutospacing="0" w:after="360" w:afterAutospacing="0"/>
        <w:rPr>
          <w:rFonts w:ascii="Aptos" w:hAnsi="Aptos" w:cstheme="minorHAnsi"/>
          <w:color w:val="4B4F58"/>
          <w:sz w:val="32"/>
          <w:szCs w:val="32"/>
        </w:rPr>
      </w:pPr>
      <w:r>
        <w:rPr>
          <w:noProof/>
        </w:rPr>
        <w:lastRenderedPageBreak/>
        <w:drawing>
          <wp:inline distT="0" distB="0" distL="0" distR="0" wp14:anchorId="366FC645" wp14:editId="69C1E331">
            <wp:extent cx="4000500" cy="2461012"/>
            <wp:effectExtent l="0" t="0" r="0" b="0"/>
            <wp:docPr id="354952599" name="Picture 1"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461012"/>
                    </a:xfrm>
                    <a:prstGeom prst="rect">
                      <a:avLst/>
                    </a:prstGeom>
                    <a:noFill/>
                    <a:ln>
                      <a:noFill/>
                    </a:ln>
                  </pic:spPr>
                </pic:pic>
              </a:graphicData>
            </a:graphic>
          </wp:inline>
        </w:drawing>
      </w:r>
    </w:p>
    <w:p w14:paraId="37B38F60" w14:textId="19B0A26A" w:rsidR="00C01D84" w:rsidRDefault="007002B0" w:rsidP="00BB0C74">
      <w:pPr>
        <w:pStyle w:val="NormalWeb"/>
        <w:shd w:val="clear" w:color="auto" w:fill="FFFFFF"/>
        <w:spacing w:before="0" w:beforeAutospacing="0" w:after="360" w:afterAutospacing="0"/>
        <w:rPr>
          <w:rFonts w:asciiTheme="minorHAnsi" w:hAnsiTheme="minorHAnsi" w:cstheme="minorHAnsi"/>
          <w:color w:val="4B4F58"/>
          <w:sz w:val="32"/>
          <w:szCs w:val="32"/>
        </w:rPr>
      </w:pPr>
      <w:r w:rsidRPr="007002B0">
        <w:rPr>
          <w:rFonts w:asciiTheme="minorHAnsi" w:hAnsiTheme="minorHAnsi" w:cstheme="minorHAnsi"/>
          <w:color w:val="4B4F58"/>
          <w:sz w:val="32"/>
          <w:szCs w:val="32"/>
        </w:rPr>
        <w:t>MACHINE LEARNING ALGORITHM</w:t>
      </w:r>
    </w:p>
    <w:p w14:paraId="5BADAD28" w14:textId="77777777" w:rsidR="00CA00E5" w:rsidRPr="00CA00E5" w:rsidRDefault="00EC17C8" w:rsidP="00CA00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ptos" w:hAnsi="Aptos" w:cs="Segoe UI"/>
          <w:color w:val="374151"/>
        </w:rPr>
      </w:pPr>
      <w:r>
        <w:rPr>
          <w:rFonts w:asciiTheme="minorHAnsi" w:hAnsiTheme="minorHAnsi" w:cstheme="minorHAnsi"/>
          <w:color w:val="4B4F58"/>
          <w:sz w:val="32"/>
          <w:szCs w:val="32"/>
        </w:rPr>
        <w:t xml:space="preserve">       </w:t>
      </w:r>
      <w:r w:rsidR="00CA00E5" w:rsidRPr="00CA00E5">
        <w:rPr>
          <w:rFonts w:ascii="Aptos" w:hAnsi="Aptos" w:cs="Segoe UI"/>
          <w:color w:val="374151"/>
        </w:rPr>
        <w:t xml:space="preserve">The choice of the best machine learning algorithm for </w:t>
      </w:r>
      <w:proofErr w:type="spellStart"/>
      <w:r w:rsidR="00CA00E5" w:rsidRPr="00CA00E5">
        <w:rPr>
          <w:rFonts w:ascii="Aptos" w:hAnsi="Aptos" w:cs="Segoe UI"/>
          <w:color w:val="374151"/>
        </w:rPr>
        <w:t>analyzing</w:t>
      </w:r>
      <w:proofErr w:type="spellEnd"/>
      <w:r w:rsidR="00CA00E5" w:rsidRPr="00CA00E5">
        <w:rPr>
          <w:rFonts w:ascii="Aptos" w:hAnsi="Aptos" w:cs="Segoe UI"/>
          <w:color w:val="374151"/>
        </w:rPr>
        <w:t xml:space="preserve"> passenger feedback in the context of public transportation can depend on various factors, including the specific nature of the feedback data, the goals of analysis, and the available resources. However, some common machine learning algorithms used for sentiment analysis and feedback classification include:</w:t>
      </w:r>
    </w:p>
    <w:p w14:paraId="30D8BB30" w14:textId="0519B51A" w:rsidR="00CA00E5" w:rsidRDefault="00CA00E5" w:rsidP="00CA00E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Naive Bayes</w:t>
      </w:r>
    </w:p>
    <w:p w14:paraId="5DE20076" w14:textId="0702CA2E" w:rsidR="00EC17C8" w:rsidRPr="005876B3" w:rsidRDefault="00CA00E5" w:rsidP="00CA520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FFFFF"/>
        <w:spacing w:before="0" w:beforeAutospacing="0" w:after="360" w:afterAutospacing="0"/>
        <w:rPr>
          <w:rStyle w:val="Strong"/>
          <w:rFonts w:asciiTheme="minorHAnsi" w:hAnsiTheme="minorHAnsi" w:cstheme="minorHAnsi"/>
          <w:b w:val="0"/>
          <w:bCs w:val="0"/>
          <w:color w:val="4B4F58"/>
          <w:sz w:val="32"/>
          <w:szCs w:val="32"/>
        </w:rPr>
      </w:pPr>
      <w:r w:rsidRPr="00ED0BF5">
        <w:rPr>
          <w:rStyle w:val="Strong"/>
          <w:rFonts w:ascii="Segoe UI" w:hAnsi="Segoe UI" w:cs="Segoe UI"/>
          <w:color w:val="374151"/>
          <w:bdr w:val="single" w:sz="2" w:space="0" w:color="D9D9E3" w:frame="1"/>
        </w:rPr>
        <w:t>Support Vector Machines (SVM)</w:t>
      </w:r>
    </w:p>
    <w:p w14:paraId="30796329" w14:textId="09B67E5C" w:rsidR="005876B3" w:rsidRDefault="005876B3" w:rsidP="005876B3">
      <w:pPr>
        <w:pStyle w:val="NormalWeb"/>
        <w:pBdr>
          <w:top w:val="single" w:sz="2" w:space="0" w:color="D9D9E3"/>
          <w:left w:val="single" w:sz="2" w:space="5" w:color="D9D9E3"/>
          <w:bottom w:val="single" w:sz="2" w:space="0" w:color="D9D9E3"/>
          <w:right w:val="single" w:sz="2" w:space="0" w:color="D9D9E3"/>
        </w:pBdr>
        <w:shd w:val="clear" w:color="auto" w:fill="FFFFFF"/>
        <w:spacing w:before="0" w:beforeAutospacing="0" w:after="360" w:afterAutospacing="0"/>
        <w:ind w:left="72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Naive Bayes</w:t>
      </w:r>
      <w:r>
        <w:rPr>
          <w:rFonts w:ascii="Segoe UI" w:hAnsi="Segoe UI" w:cs="Segoe UI"/>
          <w:color w:val="374151"/>
          <w:shd w:val="clear" w:color="auto" w:fill="F7F7F8"/>
        </w:rPr>
        <w:t>: This algorithm is good for text classification tasks like sentiment analysis. It's relatively simple and efficient.</w:t>
      </w:r>
    </w:p>
    <w:p w14:paraId="4D612577" w14:textId="64616F9D" w:rsidR="00B31882" w:rsidRDefault="004E0C8F" w:rsidP="00CB779A">
      <w:pPr>
        <w:pStyle w:val="NormalWeb"/>
        <w:pBdr>
          <w:top w:val="single" w:sz="2" w:space="0" w:color="D9D9E3"/>
          <w:left w:val="single" w:sz="2" w:space="5" w:color="D9D9E3"/>
          <w:bottom w:val="single" w:sz="2" w:space="0" w:color="D9D9E3"/>
          <w:right w:val="single" w:sz="2" w:space="0" w:color="D9D9E3"/>
        </w:pBdr>
        <w:shd w:val="clear" w:color="auto" w:fill="FFFFFF"/>
        <w:spacing w:before="0" w:beforeAutospacing="0" w:after="360" w:afterAutospacing="0"/>
        <w:ind w:left="720"/>
        <w:rPr>
          <w:rFonts w:asciiTheme="minorHAnsi" w:hAnsiTheme="minorHAnsi" w:cstheme="minorHAnsi"/>
          <w:color w:val="4B4F58"/>
          <w:sz w:val="32"/>
          <w:szCs w:val="32"/>
        </w:rPr>
      </w:pPr>
      <w:r>
        <w:rPr>
          <w:rStyle w:val="Strong"/>
          <w:rFonts w:ascii="Segoe UI" w:hAnsi="Segoe UI" w:cs="Segoe UI"/>
          <w:bdr w:val="single" w:sz="2" w:space="0" w:color="D9D9E3" w:frame="1"/>
          <w:shd w:val="clear" w:color="auto" w:fill="F7F7F8"/>
        </w:rPr>
        <w:t>Support Vector Machines (SVM)</w:t>
      </w:r>
      <w:r>
        <w:rPr>
          <w:rFonts w:ascii="Segoe UI" w:hAnsi="Segoe UI" w:cs="Segoe UI"/>
          <w:color w:val="374151"/>
          <w:shd w:val="clear" w:color="auto" w:fill="F7F7F8"/>
        </w:rPr>
        <w:t>: SVMs are suitable for binary classification problems and can handle high-dimensional data, making them a good choice for sentiment analys</w:t>
      </w:r>
      <w:r w:rsidR="00142576">
        <w:rPr>
          <w:rFonts w:ascii="Segoe UI" w:hAnsi="Segoe UI" w:cs="Segoe UI"/>
          <w:color w:val="374151"/>
          <w:shd w:val="clear" w:color="auto" w:fill="F7F7F8"/>
        </w:rPr>
        <w:t>is.</w:t>
      </w:r>
    </w:p>
    <w:p w14:paraId="51FEFEA4" w14:textId="2629C629" w:rsidR="009C6CD0" w:rsidRDefault="00142576" w:rsidP="00142576">
      <w:pPr>
        <w:pStyle w:val="NormalWeb"/>
        <w:shd w:val="clear" w:color="auto" w:fill="FFFFFF"/>
        <w:spacing w:before="0" w:beforeAutospacing="0" w:after="360" w:afterAutospacing="0"/>
        <w:rPr>
          <w:rFonts w:ascii="Arial" w:hAnsi="Arial" w:cs="Arial"/>
          <w:color w:val="4B4F58"/>
          <w:sz w:val="36"/>
          <w:szCs w:val="36"/>
        </w:rPr>
      </w:pPr>
      <w:r w:rsidRPr="00142576">
        <w:rPr>
          <w:rFonts w:ascii="Arial" w:hAnsi="Arial" w:cs="Arial"/>
          <w:color w:val="4B4F58"/>
          <w:sz w:val="36"/>
          <w:szCs w:val="36"/>
        </w:rPr>
        <w:t>NAÏVE BAYES</w:t>
      </w:r>
      <w:r>
        <w:rPr>
          <w:rFonts w:ascii="Arial" w:hAnsi="Arial" w:cs="Arial"/>
          <w:color w:val="4B4F58"/>
          <w:sz w:val="36"/>
          <w:szCs w:val="36"/>
        </w:rPr>
        <w:t>:</w:t>
      </w:r>
    </w:p>
    <w:p w14:paraId="30BD093C" w14:textId="660D875A" w:rsidR="009A5B74" w:rsidRDefault="005D53F1" w:rsidP="00142576">
      <w:pPr>
        <w:pStyle w:val="NormalWeb"/>
        <w:shd w:val="clear" w:color="auto" w:fill="FFFFFF"/>
        <w:spacing w:before="0" w:beforeAutospacing="0" w:after="36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Using Naive Bayes for </w:t>
      </w:r>
      <w:r w:rsidR="00674AF1">
        <w:rPr>
          <w:rFonts w:ascii="Segoe UI" w:hAnsi="Segoe UI" w:cs="Segoe UI"/>
          <w:color w:val="374151"/>
          <w:shd w:val="clear" w:color="auto" w:fill="F7F7F8"/>
        </w:rPr>
        <w:t>analysing</w:t>
      </w:r>
      <w:r>
        <w:rPr>
          <w:rFonts w:ascii="Segoe UI" w:hAnsi="Segoe UI" w:cs="Segoe UI"/>
          <w:color w:val="374151"/>
          <w:shd w:val="clear" w:color="auto" w:fill="F7F7F8"/>
        </w:rPr>
        <w:t xml:space="preserve"> passenger feedback is a common and effective approach, especially for sentiment analysis or text classification tasks. Here's a step-by-step guide on how you can use Naive Bayes for this purpose:</w:t>
      </w:r>
    </w:p>
    <w:p w14:paraId="189BFBA8" w14:textId="427F3470" w:rsidR="005D53F1" w:rsidRPr="005D53F1" w:rsidRDefault="005D53F1" w:rsidP="005D53F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1.</w:t>
      </w:r>
      <w:r w:rsidRPr="005D53F1">
        <w:rPr>
          <w:rFonts w:ascii="Segoe UI" w:eastAsia="Times New Roman" w:hAnsi="Segoe UI" w:cs="Segoe UI"/>
          <w:b/>
          <w:bCs/>
          <w:color w:val="374151"/>
          <w:kern w:val="0"/>
          <w:sz w:val="24"/>
          <w:szCs w:val="24"/>
          <w:bdr w:val="single" w:sz="2" w:space="0" w:color="D9D9E3" w:frame="1"/>
          <w:lang w:eastAsia="en-IN"/>
          <w14:ligatures w14:val="none"/>
        </w:rPr>
        <w:t>Data Collection and Preprocessing</w:t>
      </w:r>
      <w:r w:rsidRPr="005D53F1">
        <w:rPr>
          <w:rFonts w:ascii="Segoe UI" w:eastAsia="Times New Roman" w:hAnsi="Segoe UI" w:cs="Segoe UI"/>
          <w:color w:val="374151"/>
          <w:kern w:val="0"/>
          <w:sz w:val="24"/>
          <w:szCs w:val="24"/>
          <w:lang w:eastAsia="en-IN"/>
          <w14:ligatures w14:val="none"/>
        </w:rPr>
        <w:t>:</w:t>
      </w:r>
    </w:p>
    <w:p w14:paraId="331226D0" w14:textId="7775BF63" w:rsidR="005D53F1" w:rsidRPr="005D53F1" w:rsidRDefault="005D53F1" w:rsidP="005D53F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D53F1">
        <w:rPr>
          <w:rFonts w:ascii="Segoe UI" w:eastAsia="Times New Roman" w:hAnsi="Segoe UI" w:cs="Segoe UI"/>
          <w:color w:val="374151"/>
          <w:kern w:val="0"/>
          <w:sz w:val="24"/>
          <w:szCs w:val="24"/>
          <w:lang w:eastAsia="en-IN"/>
          <w14:ligatures w14:val="none"/>
        </w:rPr>
        <w:t xml:space="preserve">Collect a dataset of passenger feedback. This data should be </w:t>
      </w:r>
      <w:r w:rsidR="00674AF1" w:rsidRPr="005D53F1">
        <w:rPr>
          <w:rFonts w:ascii="Segoe UI" w:eastAsia="Times New Roman" w:hAnsi="Segoe UI" w:cs="Segoe UI"/>
          <w:color w:val="374151"/>
          <w:kern w:val="0"/>
          <w:sz w:val="24"/>
          <w:szCs w:val="24"/>
          <w:lang w:eastAsia="en-IN"/>
          <w14:ligatures w14:val="none"/>
        </w:rPr>
        <w:t>labelled</w:t>
      </w:r>
      <w:r w:rsidRPr="005D53F1">
        <w:rPr>
          <w:rFonts w:ascii="Segoe UI" w:eastAsia="Times New Roman" w:hAnsi="Segoe UI" w:cs="Segoe UI"/>
          <w:color w:val="374151"/>
          <w:kern w:val="0"/>
          <w:sz w:val="24"/>
          <w:szCs w:val="24"/>
          <w:lang w:eastAsia="en-IN"/>
          <w14:ligatures w14:val="none"/>
        </w:rPr>
        <w:t xml:space="preserve"> with sentiment or feedback categories (e.g., positive, negative, neutral).</w:t>
      </w:r>
    </w:p>
    <w:p w14:paraId="5A67B7AD" w14:textId="4FDD1657" w:rsidR="005D53F1" w:rsidRPr="005D53F1" w:rsidRDefault="005D53F1" w:rsidP="005D53F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D53F1">
        <w:rPr>
          <w:rFonts w:ascii="Segoe UI" w:eastAsia="Times New Roman" w:hAnsi="Segoe UI" w:cs="Segoe UI"/>
          <w:color w:val="374151"/>
          <w:kern w:val="0"/>
          <w:sz w:val="24"/>
          <w:szCs w:val="24"/>
          <w:lang w:eastAsia="en-IN"/>
          <w14:ligatures w14:val="none"/>
        </w:rPr>
        <w:t xml:space="preserve">Preprocess the text data, which may include removing </w:t>
      </w:r>
      <w:r w:rsidR="00674AF1" w:rsidRPr="005D53F1">
        <w:rPr>
          <w:rFonts w:ascii="Segoe UI" w:eastAsia="Times New Roman" w:hAnsi="Segoe UI" w:cs="Segoe UI"/>
          <w:color w:val="374151"/>
          <w:kern w:val="0"/>
          <w:sz w:val="24"/>
          <w:szCs w:val="24"/>
          <w:lang w:eastAsia="en-IN"/>
          <w14:ligatures w14:val="none"/>
        </w:rPr>
        <w:t>stop words</w:t>
      </w:r>
      <w:r w:rsidRPr="005D53F1">
        <w:rPr>
          <w:rFonts w:ascii="Segoe UI" w:eastAsia="Times New Roman" w:hAnsi="Segoe UI" w:cs="Segoe UI"/>
          <w:color w:val="374151"/>
          <w:kern w:val="0"/>
          <w:sz w:val="24"/>
          <w:szCs w:val="24"/>
          <w:lang w:eastAsia="en-IN"/>
          <w14:ligatures w14:val="none"/>
        </w:rPr>
        <w:t>, stemming or lemmatizing words, and handling special characters and numbers.</w:t>
      </w:r>
    </w:p>
    <w:p w14:paraId="305F2E7D" w14:textId="5708DE11" w:rsidR="00C902DB" w:rsidRPr="00C902DB" w:rsidRDefault="00C902DB" w:rsidP="00C902D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lastRenderedPageBreak/>
        <w:t>2.</w:t>
      </w:r>
      <w:r w:rsidRPr="00C902DB">
        <w:rPr>
          <w:rFonts w:ascii="Segoe UI" w:eastAsia="Times New Roman" w:hAnsi="Segoe UI" w:cs="Segoe UI"/>
          <w:b/>
          <w:bCs/>
          <w:color w:val="374151"/>
          <w:kern w:val="0"/>
          <w:sz w:val="24"/>
          <w:szCs w:val="24"/>
          <w:bdr w:val="single" w:sz="2" w:space="0" w:color="D9D9E3" w:frame="1"/>
          <w:lang w:eastAsia="en-IN"/>
          <w14:ligatures w14:val="none"/>
        </w:rPr>
        <w:t>Data Splitting</w:t>
      </w:r>
      <w:r w:rsidRPr="00C902DB">
        <w:rPr>
          <w:rFonts w:ascii="Segoe UI" w:eastAsia="Times New Roman" w:hAnsi="Segoe UI" w:cs="Segoe UI"/>
          <w:color w:val="374151"/>
          <w:kern w:val="0"/>
          <w:sz w:val="24"/>
          <w:szCs w:val="24"/>
          <w:lang w:eastAsia="en-IN"/>
          <w14:ligatures w14:val="none"/>
        </w:rPr>
        <w:t>:</w:t>
      </w:r>
    </w:p>
    <w:p w14:paraId="4E874987" w14:textId="77777777" w:rsidR="00C902DB" w:rsidRPr="00C902DB" w:rsidRDefault="00C902DB" w:rsidP="00C902D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902DB">
        <w:rPr>
          <w:rFonts w:ascii="Segoe UI" w:eastAsia="Times New Roman" w:hAnsi="Segoe UI" w:cs="Segoe UI"/>
          <w:color w:val="374151"/>
          <w:kern w:val="0"/>
          <w:sz w:val="24"/>
          <w:szCs w:val="24"/>
          <w:lang w:eastAsia="en-IN"/>
          <w14:ligatures w14:val="none"/>
        </w:rPr>
        <w:t>Split your dataset into training and testing sets to evaluate the model's performance. A common split is 80% for training and 20% for testing.</w:t>
      </w:r>
    </w:p>
    <w:p w14:paraId="3BFD74D9" w14:textId="1B3BDB7C" w:rsidR="00405316" w:rsidRPr="00405316" w:rsidRDefault="00405316" w:rsidP="0040531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3.</w:t>
      </w:r>
      <w:r w:rsidRPr="00405316">
        <w:rPr>
          <w:rFonts w:ascii="Segoe UI" w:eastAsia="Times New Roman" w:hAnsi="Segoe UI" w:cs="Segoe UI"/>
          <w:b/>
          <w:bCs/>
          <w:color w:val="374151"/>
          <w:kern w:val="0"/>
          <w:sz w:val="24"/>
          <w:szCs w:val="24"/>
          <w:bdr w:val="single" w:sz="2" w:space="0" w:color="D9D9E3" w:frame="1"/>
          <w:lang w:eastAsia="en-IN"/>
          <w14:ligatures w14:val="none"/>
        </w:rPr>
        <w:t>Feature Extraction</w:t>
      </w:r>
      <w:r w:rsidRPr="00405316">
        <w:rPr>
          <w:rFonts w:ascii="Segoe UI" w:eastAsia="Times New Roman" w:hAnsi="Segoe UI" w:cs="Segoe UI"/>
          <w:color w:val="374151"/>
          <w:kern w:val="0"/>
          <w:sz w:val="24"/>
          <w:szCs w:val="24"/>
          <w:lang w:eastAsia="en-IN"/>
          <w14:ligatures w14:val="none"/>
        </w:rPr>
        <w:t>:</w:t>
      </w:r>
    </w:p>
    <w:p w14:paraId="05786B13" w14:textId="77777777" w:rsidR="00405316" w:rsidRPr="00405316" w:rsidRDefault="00405316" w:rsidP="0040531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05316">
        <w:rPr>
          <w:rFonts w:ascii="Segoe UI" w:eastAsia="Times New Roman" w:hAnsi="Segoe UI" w:cs="Segoe UI"/>
          <w:color w:val="374151"/>
          <w:kern w:val="0"/>
          <w:sz w:val="24"/>
          <w:szCs w:val="24"/>
          <w:lang w:eastAsia="en-IN"/>
          <w14:ligatures w14:val="none"/>
        </w:rPr>
        <w:t>Convert the text data into numerical features that Naive Bayes can work with. The most common technique is using the Bag of Words (</w:t>
      </w:r>
      <w:proofErr w:type="spellStart"/>
      <w:r w:rsidRPr="00405316">
        <w:rPr>
          <w:rFonts w:ascii="Segoe UI" w:eastAsia="Times New Roman" w:hAnsi="Segoe UI" w:cs="Segoe UI"/>
          <w:color w:val="374151"/>
          <w:kern w:val="0"/>
          <w:sz w:val="24"/>
          <w:szCs w:val="24"/>
          <w:lang w:eastAsia="en-IN"/>
          <w14:ligatures w14:val="none"/>
        </w:rPr>
        <w:t>BoW</w:t>
      </w:r>
      <w:proofErr w:type="spellEnd"/>
      <w:r w:rsidRPr="00405316">
        <w:rPr>
          <w:rFonts w:ascii="Segoe UI" w:eastAsia="Times New Roman" w:hAnsi="Segoe UI" w:cs="Segoe UI"/>
          <w:color w:val="374151"/>
          <w:kern w:val="0"/>
          <w:sz w:val="24"/>
          <w:szCs w:val="24"/>
          <w:lang w:eastAsia="en-IN"/>
          <w14:ligatures w14:val="none"/>
        </w:rPr>
        <w:t>) or Term Frequency-Inverse Document Frequency (TF-IDF) representations.</w:t>
      </w:r>
    </w:p>
    <w:p w14:paraId="32E2DD8D" w14:textId="6EFE0286" w:rsidR="00261B0B" w:rsidRPr="00261B0B" w:rsidRDefault="00261B0B" w:rsidP="00261B0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4.</w:t>
      </w:r>
      <w:r w:rsidRPr="00261B0B">
        <w:rPr>
          <w:rFonts w:ascii="Segoe UI" w:eastAsia="Times New Roman" w:hAnsi="Segoe UI" w:cs="Segoe UI"/>
          <w:b/>
          <w:bCs/>
          <w:color w:val="374151"/>
          <w:kern w:val="0"/>
          <w:sz w:val="24"/>
          <w:szCs w:val="24"/>
          <w:bdr w:val="single" w:sz="2" w:space="0" w:color="D9D9E3" w:frame="1"/>
          <w:lang w:eastAsia="en-IN"/>
          <w14:ligatures w14:val="none"/>
        </w:rPr>
        <w:t>Model Training</w:t>
      </w:r>
      <w:r w:rsidRPr="00261B0B">
        <w:rPr>
          <w:rFonts w:ascii="Segoe UI" w:eastAsia="Times New Roman" w:hAnsi="Segoe UI" w:cs="Segoe UI"/>
          <w:color w:val="374151"/>
          <w:kern w:val="0"/>
          <w:sz w:val="24"/>
          <w:szCs w:val="24"/>
          <w:lang w:eastAsia="en-IN"/>
          <w14:ligatures w14:val="none"/>
        </w:rPr>
        <w:t>:</w:t>
      </w:r>
    </w:p>
    <w:p w14:paraId="445A3168" w14:textId="77777777" w:rsidR="00261B0B" w:rsidRPr="00261B0B" w:rsidRDefault="00261B0B" w:rsidP="00261B0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61B0B">
        <w:rPr>
          <w:rFonts w:ascii="Segoe UI" w:eastAsia="Times New Roman" w:hAnsi="Segoe UI" w:cs="Segoe UI"/>
          <w:color w:val="374151"/>
          <w:kern w:val="0"/>
          <w:sz w:val="24"/>
          <w:szCs w:val="24"/>
          <w:lang w:eastAsia="en-IN"/>
          <w14:ligatures w14:val="none"/>
        </w:rPr>
        <w:t>Train a Naive Bayes classifier, specifically a Multinomial Naive Bayes, which is suitable for text classification. You can use libraries like scikit-learn in Python.</w:t>
      </w:r>
    </w:p>
    <w:p w14:paraId="40D5A288" w14:textId="6BBDCBE3" w:rsidR="005D53F1" w:rsidRDefault="00462D19" w:rsidP="00142576">
      <w:pPr>
        <w:pStyle w:val="NormalWeb"/>
        <w:shd w:val="clear" w:color="auto" w:fill="FFFFFF"/>
        <w:spacing w:before="0" w:beforeAutospacing="0" w:after="36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Naive Bayes is a simple yet effective algorithm for text classification tasks like sentiment analysis of passenger feedback. It can provide valuable insights into how passengers feel about public transportation services.</w:t>
      </w:r>
    </w:p>
    <w:p w14:paraId="1EFEA82B" w14:textId="0F5F31E0" w:rsidR="00462D19" w:rsidRDefault="005954EE" w:rsidP="00142576">
      <w:pPr>
        <w:pStyle w:val="NormalWeb"/>
        <w:shd w:val="clear" w:color="auto" w:fill="FFFFFF"/>
        <w:spacing w:before="0" w:beforeAutospacing="0" w:after="360" w:afterAutospacing="0"/>
        <w:rPr>
          <w:rFonts w:ascii="Arial" w:hAnsi="Arial" w:cs="Arial"/>
          <w:color w:val="4B4F58"/>
          <w:sz w:val="36"/>
          <w:szCs w:val="36"/>
        </w:rPr>
      </w:pPr>
      <w:r>
        <w:rPr>
          <w:rFonts w:ascii="Arial" w:hAnsi="Arial" w:cs="Arial"/>
          <w:color w:val="4B4F58"/>
          <w:sz w:val="36"/>
          <w:szCs w:val="36"/>
        </w:rPr>
        <w:t>Public transportation analysis</w:t>
      </w:r>
    </w:p>
    <w:p w14:paraId="3B3EDBFF" w14:textId="03E07619" w:rsidR="007F0711" w:rsidRDefault="007F0711" w:rsidP="007F07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Incorporating</w:t>
      </w:r>
      <w:r>
        <w:rPr>
          <w:rFonts w:ascii="Segoe UI" w:hAnsi="Segoe UI" w:cs="Segoe UI"/>
          <w:color w:val="374151"/>
        </w:rPr>
        <w:t xml:space="preserve"> machine learning algorithms into public transportation management and analysis can be highly beneficial for predicting service disruptions and </w:t>
      </w:r>
      <w:proofErr w:type="spellStart"/>
      <w:r>
        <w:rPr>
          <w:rFonts w:ascii="Segoe UI" w:hAnsi="Segoe UI" w:cs="Segoe UI"/>
          <w:color w:val="374151"/>
        </w:rPr>
        <w:t>analyzing</w:t>
      </w:r>
      <w:proofErr w:type="spellEnd"/>
      <w:r>
        <w:rPr>
          <w:rFonts w:ascii="Segoe UI" w:hAnsi="Segoe UI" w:cs="Segoe UI"/>
          <w:color w:val="374151"/>
        </w:rPr>
        <w:t xml:space="preserve"> passenger sentiment. Here's how machine learning can be applied to these areas:</w:t>
      </w:r>
    </w:p>
    <w:p w14:paraId="758AA850" w14:textId="77777777" w:rsidR="007F0711" w:rsidRDefault="007F0711" w:rsidP="007F07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Predicting Service Disruptions:</w:t>
      </w:r>
    </w:p>
    <w:p w14:paraId="63680DBB"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Collect data on various factors that can contribute to service disruptions, such as weather conditions, maintenance schedules, historical data on past disruptions, and real-time updates on the status of vehicles and infrastructure.</w:t>
      </w:r>
    </w:p>
    <w:p w14:paraId="29E3A4C3"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xml:space="preserve"> Create relevant features from the data, including historical trends, event data, and system status indicators.</w:t>
      </w:r>
    </w:p>
    <w:p w14:paraId="1D34A0E9"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Selection:</w:t>
      </w:r>
      <w:r>
        <w:rPr>
          <w:rFonts w:ascii="Segoe UI" w:hAnsi="Segoe UI" w:cs="Segoe UI"/>
          <w:color w:val="374151"/>
        </w:rPr>
        <w:t xml:space="preserve"> Choose an appropriate machine learning algorithm, such as Random Forest, Gradient Boosting, or Time Series Analysis, to build a predictive model.</w:t>
      </w:r>
    </w:p>
    <w:p w14:paraId="070DDCD8" w14:textId="3B3CBFB2"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Training:</w:t>
      </w:r>
      <w:r>
        <w:rPr>
          <w:rFonts w:ascii="Segoe UI" w:hAnsi="Segoe UI" w:cs="Segoe UI"/>
          <w:color w:val="374151"/>
        </w:rPr>
        <w:t xml:space="preserve"> Train the model using historical data, where disruptions are </w:t>
      </w:r>
      <w:r w:rsidR="00A701CF">
        <w:rPr>
          <w:rFonts w:ascii="Segoe UI" w:hAnsi="Segoe UI" w:cs="Segoe UI"/>
          <w:color w:val="374151"/>
        </w:rPr>
        <w:t>labelled</w:t>
      </w:r>
      <w:r>
        <w:rPr>
          <w:rFonts w:ascii="Segoe UI" w:hAnsi="Segoe UI" w:cs="Segoe UI"/>
          <w:color w:val="374151"/>
        </w:rPr>
        <w:t>, to identify patterns and relationships in the data that lead to disruptions.</w:t>
      </w:r>
    </w:p>
    <w:p w14:paraId="39DE07E9"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Integration:</w:t>
      </w:r>
      <w:r>
        <w:rPr>
          <w:rFonts w:ascii="Segoe UI" w:hAnsi="Segoe UI" w:cs="Segoe UI"/>
          <w:color w:val="374151"/>
        </w:rPr>
        <w:t xml:space="preserve"> Incorporate real-time data feeds, such as weather updates or maintenance logs, into the model to provide continuous monitoring and predictions.</w:t>
      </w:r>
    </w:p>
    <w:p w14:paraId="15E24D63"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Alerting System:</w:t>
      </w:r>
      <w:r>
        <w:rPr>
          <w:rFonts w:ascii="Segoe UI" w:hAnsi="Segoe UI" w:cs="Segoe UI"/>
          <w:color w:val="374151"/>
        </w:rPr>
        <w:t xml:space="preserve"> Develop an alerting system that triggers notifications when the model predicts a high likelihood of a disruption, allowing transportation authorities to take proactive measures to mitigate or manage the situation.</w:t>
      </w:r>
    </w:p>
    <w:p w14:paraId="25BF9D57" w14:textId="77777777" w:rsidR="007F0711" w:rsidRDefault="007F0711" w:rsidP="007F071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Refinement:</w:t>
      </w:r>
      <w:r>
        <w:rPr>
          <w:rFonts w:ascii="Segoe UI" w:hAnsi="Segoe UI" w:cs="Segoe UI"/>
          <w:color w:val="374151"/>
        </w:rPr>
        <w:t xml:space="preserve"> Continuously update and refine the model as more data becomes available and as the system evolves.</w:t>
      </w:r>
    </w:p>
    <w:p w14:paraId="4303EC4B" w14:textId="34BE3865" w:rsidR="007F0711" w:rsidRDefault="00A701CF" w:rsidP="007F07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Analysing</w:t>
      </w:r>
      <w:r w:rsidR="007F0711">
        <w:rPr>
          <w:rStyle w:val="Strong"/>
          <w:rFonts w:ascii="Segoe UI" w:hAnsi="Segoe UI" w:cs="Segoe UI"/>
          <w:color w:val="374151"/>
          <w:bdr w:val="single" w:sz="2" w:space="0" w:color="D9D9E3" w:frame="1"/>
        </w:rPr>
        <w:t xml:space="preserve"> Passenger Sentiment from Feedback:</w:t>
      </w:r>
    </w:p>
    <w:p w14:paraId="088CE359" w14:textId="75D45AA0"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Gather passenger feedback data from various sources, including surveys, social media, and app reviews. The feedback should be </w:t>
      </w:r>
      <w:r w:rsidR="00A701CF">
        <w:rPr>
          <w:rFonts w:ascii="Segoe UI" w:hAnsi="Segoe UI" w:cs="Segoe UI"/>
          <w:color w:val="374151"/>
        </w:rPr>
        <w:t>labelled</w:t>
      </w:r>
      <w:r>
        <w:rPr>
          <w:rFonts w:ascii="Segoe UI" w:hAnsi="Segoe UI" w:cs="Segoe UI"/>
          <w:color w:val="374151"/>
        </w:rPr>
        <w:t xml:space="preserve"> by sentiment (e.g., positive, negative, neutral).</w:t>
      </w:r>
    </w:p>
    <w:p w14:paraId="1FFA889A" w14:textId="2CE7896B"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Text Preprocessing:</w:t>
      </w:r>
      <w:r>
        <w:rPr>
          <w:rFonts w:ascii="Segoe UI" w:hAnsi="Segoe UI" w:cs="Segoe UI"/>
          <w:color w:val="374151"/>
        </w:rPr>
        <w:t xml:space="preserve"> Clean and preprocess the text data, including removing </w:t>
      </w:r>
      <w:r w:rsidR="00A701CF">
        <w:rPr>
          <w:rFonts w:ascii="Segoe UI" w:hAnsi="Segoe UI" w:cs="Segoe UI"/>
          <w:color w:val="374151"/>
        </w:rPr>
        <w:t>stop words</w:t>
      </w:r>
      <w:r>
        <w:rPr>
          <w:rFonts w:ascii="Segoe UI" w:hAnsi="Segoe UI" w:cs="Segoe UI"/>
          <w:color w:val="374151"/>
        </w:rPr>
        <w:t>, stemming or lemmatizing words, and handling special characters and numbers.</w:t>
      </w:r>
    </w:p>
    <w:p w14:paraId="6957496B" w14:textId="77777777"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Extraction:</w:t>
      </w:r>
      <w:r>
        <w:rPr>
          <w:rFonts w:ascii="Segoe UI" w:hAnsi="Segoe UI" w:cs="Segoe UI"/>
          <w:color w:val="374151"/>
        </w:rPr>
        <w:t xml:space="preserve"> Convert the text data into numerical features using techniques like TF-IDF (Term Frequency-Inverse Document Frequency) or word embeddings.</w:t>
      </w:r>
    </w:p>
    <w:p w14:paraId="54A88707" w14:textId="77777777"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Selection:</w:t>
      </w:r>
      <w:r>
        <w:rPr>
          <w:rFonts w:ascii="Segoe UI" w:hAnsi="Segoe UI" w:cs="Segoe UI"/>
          <w:color w:val="374151"/>
        </w:rPr>
        <w:t xml:space="preserve"> Choose a suitable machine learning algorithm for text classification, such as Naive Bayes, Support Vector Machines, or deep learning models like LSTM or BERT.</w:t>
      </w:r>
    </w:p>
    <w:p w14:paraId="60510CBB" w14:textId="21EC83C0"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Training:</w:t>
      </w:r>
      <w:r>
        <w:rPr>
          <w:rFonts w:ascii="Segoe UI" w:hAnsi="Segoe UI" w:cs="Segoe UI"/>
          <w:color w:val="374151"/>
        </w:rPr>
        <w:t xml:space="preserve"> Train the sentiment analysis model using the </w:t>
      </w:r>
      <w:r w:rsidR="00A701CF">
        <w:rPr>
          <w:rFonts w:ascii="Segoe UI" w:hAnsi="Segoe UI" w:cs="Segoe UI"/>
          <w:color w:val="374151"/>
        </w:rPr>
        <w:t>labelled</w:t>
      </w:r>
      <w:r>
        <w:rPr>
          <w:rFonts w:ascii="Segoe UI" w:hAnsi="Segoe UI" w:cs="Segoe UI"/>
          <w:color w:val="374151"/>
        </w:rPr>
        <w:t xml:space="preserve"> feedback data to learn how to classify text into positive, negative, or neutral sentiments.</w:t>
      </w:r>
    </w:p>
    <w:p w14:paraId="20623F12" w14:textId="77777777"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Feedback Categorization:</w:t>
      </w:r>
      <w:r>
        <w:rPr>
          <w:rFonts w:ascii="Segoe UI" w:hAnsi="Segoe UI" w:cs="Segoe UI"/>
          <w:color w:val="374151"/>
        </w:rPr>
        <w:t xml:space="preserve"> Apply the trained model to categorize incoming passenger feedback into sentiments. This can be used to track trends in passenger satisfaction and identify areas needing improvement.</w:t>
      </w:r>
    </w:p>
    <w:p w14:paraId="741A66E9" w14:textId="24DD1CEA"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Monitoring:</w:t>
      </w:r>
      <w:r>
        <w:rPr>
          <w:rFonts w:ascii="Segoe UI" w:hAnsi="Segoe UI" w:cs="Segoe UI"/>
          <w:color w:val="374151"/>
        </w:rPr>
        <w:t xml:space="preserve"> Implement an automated system that continuously </w:t>
      </w:r>
      <w:r w:rsidR="00A701CF">
        <w:rPr>
          <w:rFonts w:ascii="Segoe UI" w:hAnsi="Segoe UI" w:cs="Segoe UI"/>
          <w:color w:val="374151"/>
        </w:rPr>
        <w:t>analyses</w:t>
      </w:r>
      <w:r>
        <w:rPr>
          <w:rFonts w:ascii="Segoe UI" w:hAnsi="Segoe UI" w:cs="Segoe UI"/>
          <w:color w:val="374151"/>
        </w:rPr>
        <w:t xml:space="preserve"> new feedback to provide insights into passenger sentiment over time.</w:t>
      </w:r>
    </w:p>
    <w:p w14:paraId="33EADC86" w14:textId="77777777" w:rsidR="007F0711" w:rsidRDefault="007F0711" w:rsidP="007F071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Actionable Insights:</w:t>
      </w:r>
      <w:r>
        <w:rPr>
          <w:rFonts w:ascii="Segoe UI" w:hAnsi="Segoe UI" w:cs="Segoe UI"/>
          <w:color w:val="374151"/>
        </w:rPr>
        <w:t xml:space="preserve"> Use the analysis to identify specific issues, prioritize improvements, and enhance the overall passenger experience.</w:t>
      </w:r>
    </w:p>
    <w:p w14:paraId="541ADF77" w14:textId="77777777" w:rsidR="007F0711" w:rsidRDefault="007F0711" w:rsidP="007F07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incorporating machine learning algorithms in these ways, public transportation authorities can better predict and manage disruptions, as well as gain valuable insights from passenger feedback to improve services, thereby enhancing the overall efficiency and passenger experience in public transportation systems.</w:t>
      </w:r>
    </w:p>
    <w:p w14:paraId="70347EEF" w14:textId="1DCE9E14" w:rsidR="009250D5" w:rsidRDefault="00A701CF" w:rsidP="00142576">
      <w:pPr>
        <w:pStyle w:val="NormalWeb"/>
        <w:shd w:val="clear" w:color="auto" w:fill="FFFFFF"/>
        <w:spacing w:before="0" w:beforeAutospacing="0" w:after="360" w:afterAutospacing="0"/>
        <w:rPr>
          <w:rFonts w:ascii="Arial" w:hAnsi="Arial" w:cs="Arial"/>
          <w:color w:val="4B4F58"/>
          <w:sz w:val="36"/>
          <w:szCs w:val="36"/>
        </w:rPr>
      </w:pPr>
      <w:r>
        <w:rPr>
          <w:rFonts w:ascii="Arial" w:hAnsi="Arial" w:cs="Arial"/>
          <w:color w:val="4B4F58"/>
          <w:sz w:val="36"/>
          <w:szCs w:val="36"/>
        </w:rPr>
        <w:t>Conclusion:</w:t>
      </w:r>
    </w:p>
    <w:p w14:paraId="18907E0B" w14:textId="38C98921" w:rsidR="00A701CF" w:rsidRPr="00CB75DA" w:rsidRDefault="00EA25ED" w:rsidP="00142576">
      <w:pPr>
        <w:pStyle w:val="NormalWeb"/>
        <w:shd w:val="clear" w:color="auto" w:fill="FFFFFF"/>
        <w:spacing w:before="0" w:beforeAutospacing="0" w:after="360" w:afterAutospacing="0"/>
        <w:rPr>
          <w:rFonts w:ascii="Aptos" w:hAnsi="Aptos" w:cs="Arial"/>
          <w:color w:val="4B4F58"/>
          <w:sz w:val="32"/>
          <w:szCs w:val="32"/>
        </w:rPr>
      </w:pPr>
      <w:r w:rsidRPr="00CB75DA">
        <w:rPr>
          <w:rFonts w:ascii="Aptos" w:hAnsi="Aptos" w:cs="Arial"/>
          <w:color w:val="4B4F58"/>
          <w:sz w:val="32"/>
          <w:szCs w:val="32"/>
        </w:rPr>
        <w:t xml:space="preserve">By combining these techniques </w:t>
      </w:r>
      <w:r w:rsidR="002D76D3" w:rsidRPr="00CB75DA">
        <w:rPr>
          <w:rFonts w:ascii="Aptos" w:hAnsi="Aptos" w:cs="Arial"/>
          <w:color w:val="4B4F58"/>
          <w:sz w:val="32"/>
          <w:szCs w:val="32"/>
        </w:rPr>
        <w:t>the problem can be solved in public transportation</w:t>
      </w:r>
      <w:r w:rsidR="0046688A" w:rsidRPr="00CB75DA">
        <w:rPr>
          <w:rFonts w:ascii="Aptos" w:hAnsi="Aptos" w:cs="Arial"/>
          <w:color w:val="4B4F58"/>
          <w:sz w:val="32"/>
          <w:szCs w:val="32"/>
        </w:rPr>
        <w:t xml:space="preserve"> and </w:t>
      </w:r>
      <w:r w:rsidR="00AE1EE1" w:rsidRPr="00CB75DA">
        <w:rPr>
          <w:rFonts w:ascii="Aptos" w:hAnsi="Aptos" w:cs="Arial"/>
          <w:color w:val="4B4F58"/>
          <w:sz w:val="32"/>
          <w:szCs w:val="32"/>
        </w:rPr>
        <w:t xml:space="preserve">able to analyse the passenger </w:t>
      </w:r>
      <w:r w:rsidR="00CB75DA" w:rsidRPr="00CB75DA">
        <w:rPr>
          <w:rFonts w:ascii="Aptos" w:hAnsi="Aptos" w:cs="Arial"/>
          <w:color w:val="4B4F58"/>
          <w:sz w:val="32"/>
          <w:szCs w:val="32"/>
        </w:rPr>
        <w:t>sentiment from feedback and improve the overall performance.</w:t>
      </w:r>
      <w:r w:rsidR="00AE1EE1" w:rsidRPr="00CB75DA">
        <w:rPr>
          <w:rFonts w:ascii="Aptos" w:hAnsi="Aptos" w:cs="Arial"/>
          <w:color w:val="4B4F58"/>
          <w:sz w:val="32"/>
          <w:szCs w:val="32"/>
        </w:rPr>
        <w:t xml:space="preserve"> </w:t>
      </w:r>
    </w:p>
    <w:sectPr w:rsidR="00A701CF" w:rsidRPr="00CB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FC5"/>
    <w:multiLevelType w:val="hybridMultilevel"/>
    <w:tmpl w:val="32FC38B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B2E1E"/>
    <w:multiLevelType w:val="multilevel"/>
    <w:tmpl w:val="03F66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767C"/>
    <w:multiLevelType w:val="hybridMultilevel"/>
    <w:tmpl w:val="7CDEBD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C3995"/>
    <w:multiLevelType w:val="multilevel"/>
    <w:tmpl w:val="8AB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A4BBC"/>
    <w:multiLevelType w:val="multilevel"/>
    <w:tmpl w:val="72C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A3EE1"/>
    <w:multiLevelType w:val="multilevel"/>
    <w:tmpl w:val="FE96747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965B0"/>
    <w:multiLevelType w:val="hybridMultilevel"/>
    <w:tmpl w:val="C8AE4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B04EF"/>
    <w:multiLevelType w:val="multilevel"/>
    <w:tmpl w:val="E1C6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80861"/>
    <w:multiLevelType w:val="multilevel"/>
    <w:tmpl w:val="5060D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13B51"/>
    <w:multiLevelType w:val="multilevel"/>
    <w:tmpl w:val="C0DA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A64B5"/>
    <w:multiLevelType w:val="hybridMultilevel"/>
    <w:tmpl w:val="73DAD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597DB7"/>
    <w:multiLevelType w:val="multilevel"/>
    <w:tmpl w:val="2E30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13F2C"/>
    <w:multiLevelType w:val="hybridMultilevel"/>
    <w:tmpl w:val="73FAD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854098"/>
    <w:multiLevelType w:val="multilevel"/>
    <w:tmpl w:val="9EF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733F45"/>
    <w:multiLevelType w:val="multilevel"/>
    <w:tmpl w:val="E02A3E3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61CAF"/>
    <w:multiLevelType w:val="multilevel"/>
    <w:tmpl w:val="1F2C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C6794"/>
    <w:multiLevelType w:val="multilevel"/>
    <w:tmpl w:val="F21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1E347B"/>
    <w:multiLevelType w:val="multilevel"/>
    <w:tmpl w:val="010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4459D"/>
    <w:multiLevelType w:val="hybridMultilevel"/>
    <w:tmpl w:val="BAB09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0C5F63"/>
    <w:multiLevelType w:val="multilevel"/>
    <w:tmpl w:val="2E60A5F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423668">
    <w:abstractNumId w:val="2"/>
  </w:num>
  <w:num w:numId="2" w16cid:durableId="2125270310">
    <w:abstractNumId w:val="6"/>
  </w:num>
  <w:num w:numId="3" w16cid:durableId="2085759935">
    <w:abstractNumId w:val="0"/>
  </w:num>
  <w:num w:numId="4" w16cid:durableId="1207570354">
    <w:abstractNumId w:val="12"/>
  </w:num>
  <w:num w:numId="5" w16cid:durableId="574435132">
    <w:abstractNumId w:val="10"/>
  </w:num>
  <w:num w:numId="6" w16cid:durableId="107744315">
    <w:abstractNumId w:val="18"/>
  </w:num>
  <w:num w:numId="7" w16cid:durableId="1127701475">
    <w:abstractNumId w:val="11"/>
  </w:num>
  <w:num w:numId="8" w16cid:durableId="1223635599">
    <w:abstractNumId w:val="1"/>
  </w:num>
  <w:num w:numId="9" w16cid:durableId="788015404">
    <w:abstractNumId w:val="5"/>
  </w:num>
  <w:num w:numId="10" w16cid:durableId="1730768146">
    <w:abstractNumId w:val="19"/>
  </w:num>
  <w:num w:numId="11" w16cid:durableId="1143035892">
    <w:abstractNumId w:val="14"/>
  </w:num>
  <w:num w:numId="12" w16cid:durableId="451093639">
    <w:abstractNumId w:val="17"/>
  </w:num>
  <w:num w:numId="13" w16cid:durableId="1203590198">
    <w:abstractNumId w:val="4"/>
  </w:num>
  <w:num w:numId="14" w16cid:durableId="699818041">
    <w:abstractNumId w:val="7"/>
  </w:num>
  <w:num w:numId="15" w16cid:durableId="1310012277">
    <w:abstractNumId w:val="16"/>
  </w:num>
  <w:num w:numId="16" w16cid:durableId="159739251">
    <w:abstractNumId w:val="8"/>
  </w:num>
  <w:num w:numId="17" w16cid:durableId="1457138154">
    <w:abstractNumId w:val="13"/>
  </w:num>
  <w:num w:numId="18" w16cid:durableId="703868673">
    <w:abstractNumId w:val="15"/>
  </w:num>
  <w:num w:numId="19" w16cid:durableId="50273933">
    <w:abstractNumId w:val="3"/>
  </w:num>
  <w:num w:numId="20" w16cid:durableId="296374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07"/>
    <w:rsid w:val="000A2E18"/>
    <w:rsid w:val="00142576"/>
    <w:rsid w:val="00261B0B"/>
    <w:rsid w:val="002D76D3"/>
    <w:rsid w:val="00405316"/>
    <w:rsid w:val="00462D19"/>
    <w:rsid w:val="0046688A"/>
    <w:rsid w:val="004E0C8F"/>
    <w:rsid w:val="005876B3"/>
    <w:rsid w:val="005954EE"/>
    <w:rsid w:val="005D53F1"/>
    <w:rsid w:val="00604B02"/>
    <w:rsid w:val="00674AF1"/>
    <w:rsid w:val="007002B0"/>
    <w:rsid w:val="007E0A3F"/>
    <w:rsid w:val="007F0711"/>
    <w:rsid w:val="009250D5"/>
    <w:rsid w:val="009A5B74"/>
    <w:rsid w:val="009C6CD0"/>
    <w:rsid w:val="00A10920"/>
    <w:rsid w:val="00A6198C"/>
    <w:rsid w:val="00A701CF"/>
    <w:rsid w:val="00A94617"/>
    <w:rsid w:val="00AE1EE1"/>
    <w:rsid w:val="00B31882"/>
    <w:rsid w:val="00BB0C74"/>
    <w:rsid w:val="00BB3589"/>
    <w:rsid w:val="00BF6E9F"/>
    <w:rsid w:val="00C01D84"/>
    <w:rsid w:val="00C902DB"/>
    <w:rsid w:val="00CA00E5"/>
    <w:rsid w:val="00CB75DA"/>
    <w:rsid w:val="00CB779A"/>
    <w:rsid w:val="00DC3B8B"/>
    <w:rsid w:val="00E06358"/>
    <w:rsid w:val="00EA25ED"/>
    <w:rsid w:val="00EC17C8"/>
    <w:rsid w:val="00ED0BF5"/>
    <w:rsid w:val="00F63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571"/>
  <w15:chartTrackingRefBased/>
  <w15:docId w15:val="{5DF7004B-D649-4330-BA24-B2E12B74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3B8B"/>
    <w:rPr>
      <w:b/>
      <w:bCs/>
    </w:rPr>
  </w:style>
  <w:style w:type="character" w:styleId="Hyperlink">
    <w:name w:val="Hyperlink"/>
    <w:basedOn w:val="DefaultParagraphFont"/>
    <w:uiPriority w:val="99"/>
    <w:semiHidden/>
    <w:unhideWhenUsed/>
    <w:rsid w:val="00DC3B8B"/>
    <w:rPr>
      <w:color w:val="0000FF"/>
      <w:u w:val="single"/>
    </w:rPr>
  </w:style>
  <w:style w:type="paragraph" w:styleId="HTMLPreformatted">
    <w:name w:val="HTML Preformatted"/>
    <w:basedOn w:val="Normal"/>
    <w:link w:val="HTMLPreformattedChar"/>
    <w:uiPriority w:val="99"/>
    <w:semiHidden/>
    <w:unhideWhenUsed/>
    <w:rsid w:val="009A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A5B7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A5B74"/>
    <w:rPr>
      <w:rFonts w:ascii="Courier New" w:eastAsia="Times New Roman" w:hAnsi="Courier New" w:cs="Courier New"/>
      <w:sz w:val="20"/>
      <w:szCs w:val="20"/>
    </w:rPr>
  </w:style>
  <w:style w:type="character" w:customStyle="1" w:styleId="hljs-keyword">
    <w:name w:val="hljs-keyword"/>
    <w:basedOn w:val="DefaultParagraphFont"/>
    <w:rsid w:val="009A5B74"/>
  </w:style>
  <w:style w:type="character" w:customStyle="1" w:styleId="hljs-comment">
    <w:name w:val="hljs-comment"/>
    <w:basedOn w:val="DefaultParagraphFont"/>
    <w:rsid w:val="009A5B74"/>
  </w:style>
  <w:style w:type="character" w:customStyle="1" w:styleId="hljs-number">
    <w:name w:val="hljs-number"/>
    <w:basedOn w:val="DefaultParagraphFont"/>
    <w:rsid w:val="009A5B74"/>
  </w:style>
  <w:style w:type="character" w:customStyle="1" w:styleId="hljs-builtin">
    <w:name w:val="hljs-built_in"/>
    <w:basedOn w:val="DefaultParagraphFont"/>
    <w:rsid w:val="009A5B74"/>
  </w:style>
  <w:style w:type="character" w:customStyle="1" w:styleId="hljs-string">
    <w:name w:val="hljs-string"/>
    <w:basedOn w:val="DefaultParagraphFont"/>
    <w:rsid w:val="009A5B74"/>
  </w:style>
  <w:style w:type="character" w:customStyle="1" w:styleId="hljs-subst">
    <w:name w:val="hljs-subst"/>
    <w:basedOn w:val="DefaultParagraphFont"/>
    <w:rsid w:val="009A5B74"/>
  </w:style>
  <w:style w:type="paragraph" w:styleId="z-TopofForm">
    <w:name w:val="HTML Top of Form"/>
    <w:basedOn w:val="Normal"/>
    <w:next w:val="Normal"/>
    <w:link w:val="z-TopofFormChar"/>
    <w:hidden/>
    <w:uiPriority w:val="99"/>
    <w:semiHidden/>
    <w:unhideWhenUsed/>
    <w:rsid w:val="009A5B7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A5B7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962">
      <w:bodyDiv w:val="1"/>
      <w:marLeft w:val="0"/>
      <w:marRight w:val="0"/>
      <w:marTop w:val="0"/>
      <w:marBottom w:val="0"/>
      <w:divBdr>
        <w:top w:val="none" w:sz="0" w:space="0" w:color="auto"/>
        <w:left w:val="none" w:sz="0" w:space="0" w:color="auto"/>
        <w:bottom w:val="none" w:sz="0" w:space="0" w:color="auto"/>
        <w:right w:val="none" w:sz="0" w:space="0" w:color="auto"/>
      </w:divBdr>
    </w:div>
    <w:div w:id="466555996">
      <w:bodyDiv w:val="1"/>
      <w:marLeft w:val="0"/>
      <w:marRight w:val="0"/>
      <w:marTop w:val="0"/>
      <w:marBottom w:val="0"/>
      <w:divBdr>
        <w:top w:val="none" w:sz="0" w:space="0" w:color="auto"/>
        <w:left w:val="none" w:sz="0" w:space="0" w:color="auto"/>
        <w:bottom w:val="none" w:sz="0" w:space="0" w:color="auto"/>
        <w:right w:val="none" w:sz="0" w:space="0" w:color="auto"/>
      </w:divBdr>
      <w:divsChild>
        <w:div w:id="972446921">
          <w:marLeft w:val="0"/>
          <w:marRight w:val="0"/>
          <w:marTop w:val="0"/>
          <w:marBottom w:val="0"/>
          <w:divBdr>
            <w:top w:val="single" w:sz="2" w:space="0" w:color="D9D9E3"/>
            <w:left w:val="single" w:sz="2" w:space="0" w:color="D9D9E3"/>
            <w:bottom w:val="single" w:sz="2" w:space="0" w:color="D9D9E3"/>
            <w:right w:val="single" w:sz="2" w:space="0" w:color="D9D9E3"/>
          </w:divBdr>
          <w:divsChild>
            <w:div w:id="139006014">
              <w:marLeft w:val="0"/>
              <w:marRight w:val="0"/>
              <w:marTop w:val="0"/>
              <w:marBottom w:val="0"/>
              <w:divBdr>
                <w:top w:val="single" w:sz="2" w:space="0" w:color="D9D9E3"/>
                <w:left w:val="single" w:sz="2" w:space="0" w:color="D9D9E3"/>
                <w:bottom w:val="single" w:sz="2" w:space="0" w:color="D9D9E3"/>
                <w:right w:val="single" w:sz="2" w:space="0" w:color="D9D9E3"/>
              </w:divBdr>
              <w:divsChild>
                <w:div w:id="2076664529">
                  <w:marLeft w:val="0"/>
                  <w:marRight w:val="0"/>
                  <w:marTop w:val="0"/>
                  <w:marBottom w:val="0"/>
                  <w:divBdr>
                    <w:top w:val="single" w:sz="2" w:space="0" w:color="D9D9E3"/>
                    <w:left w:val="single" w:sz="2" w:space="0" w:color="D9D9E3"/>
                    <w:bottom w:val="single" w:sz="2" w:space="0" w:color="D9D9E3"/>
                    <w:right w:val="single" w:sz="2" w:space="0" w:color="D9D9E3"/>
                  </w:divBdr>
                  <w:divsChild>
                    <w:div w:id="1037123555">
                      <w:marLeft w:val="0"/>
                      <w:marRight w:val="0"/>
                      <w:marTop w:val="0"/>
                      <w:marBottom w:val="0"/>
                      <w:divBdr>
                        <w:top w:val="single" w:sz="2" w:space="0" w:color="D9D9E3"/>
                        <w:left w:val="single" w:sz="2" w:space="0" w:color="D9D9E3"/>
                        <w:bottom w:val="single" w:sz="2" w:space="0" w:color="D9D9E3"/>
                        <w:right w:val="single" w:sz="2" w:space="0" w:color="D9D9E3"/>
                      </w:divBdr>
                      <w:divsChild>
                        <w:div w:id="720710203">
                          <w:marLeft w:val="0"/>
                          <w:marRight w:val="0"/>
                          <w:marTop w:val="0"/>
                          <w:marBottom w:val="0"/>
                          <w:divBdr>
                            <w:top w:val="single" w:sz="2" w:space="0" w:color="auto"/>
                            <w:left w:val="single" w:sz="2" w:space="0" w:color="auto"/>
                            <w:bottom w:val="single" w:sz="6" w:space="0" w:color="auto"/>
                            <w:right w:val="single" w:sz="2" w:space="0" w:color="auto"/>
                          </w:divBdr>
                          <w:divsChild>
                            <w:div w:id="2328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42547">
                                  <w:marLeft w:val="0"/>
                                  <w:marRight w:val="0"/>
                                  <w:marTop w:val="0"/>
                                  <w:marBottom w:val="0"/>
                                  <w:divBdr>
                                    <w:top w:val="single" w:sz="2" w:space="0" w:color="D9D9E3"/>
                                    <w:left w:val="single" w:sz="2" w:space="0" w:color="D9D9E3"/>
                                    <w:bottom w:val="single" w:sz="2" w:space="0" w:color="D9D9E3"/>
                                    <w:right w:val="single" w:sz="2" w:space="0" w:color="D9D9E3"/>
                                  </w:divBdr>
                                  <w:divsChild>
                                    <w:div w:id="1673870246">
                                      <w:marLeft w:val="0"/>
                                      <w:marRight w:val="0"/>
                                      <w:marTop w:val="0"/>
                                      <w:marBottom w:val="0"/>
                                      <w:divBdr>
                                        <w:top w:val="single" w:sz="2" w:space="0" w:color="D9D9E3"/>
                                        <w:left w:val="single" w:sz="2" w:space="0" w:color="D9D9E3"/>
                                        <w:bottom w:val="single" w:sz="2" w:space="0" w:color="D9D9E3"/>
                                        <w:right w:val="single" w:sz="2" w:space="0" w:color="D9D9E3"/>
                                      </w:divBdr>
                                      <w:divsChild>
                                        <w:div w:id="1236086366">
                                          <w:marLeft w:val="0"/>
                                          <w:marRight w:val="0"/>
                                          <w:marTop w:val="0"/>
                                          <w:marBottom w:val="0"/>
                                          <w:divBdr>
                                            <w:top w:val="single" w:sz="2" w:space="0" w:color="D9D9E3"/>
                                            <w:left w:val="single" w:sz="2" w:space="0" w:color="D9D9E3"/>
                                            <w:bottom w:val="single" w:sz="2" w:space="0" w:color="D9D9E3"/>
                                            <w:right w:val="single" w:sz="2" w:space="0" w:color="D9D9E3"/>
                                          </w:divBdr>
                                          <w:divsChild>
                                            <w:div w:id="756638235">
                                              <w:marLeft w:val="0"/>
                                              <w:marRight w:val="0"/>
                                              <w:marTop w:val="0"/>
                                              <w:marBottom w:val="0"/>
                                              <w:divBdr>
                                                <w:top w:val="single" w:sz="2" w:space="0" w:color="D9D9E3"/>
                                                <w:left w:val="single" w:sz="2" w:space="0" w:color="D9D9E3"/>
                                                <w:bottom w:val="single" w:sz="2" w:space="0" w:color="D9D9E3"/>
                                                <w:right w:val="single" w:sz="2" w:space="0" w:color="D9D9E3"/>
                                              </w:divBdr>
                                              <w:divsChild>
                                                <w:div w:id="39944045">
                                                  <w:marLeft w:val="0"/>
                                                  <w:marRight w:val="0"/>
                                                  <w:marTop w:val="0"/>
                                                  <w:marBottom w:val="0"/>
                                                  <w:divBdr>
                                                    <w:top w:val="single" w:sz="2" w:space="0" w:color="D9D9E3"/>
                                                    <w:left w:val="single" w:sz="2" w:space="0" w:color="D9D9E3"/>
                                                    <w:bottom w:val="single" w:sz="2" w:space="0" w:color="D9D9E3"/>
                                                    <w:right w:val="single" w:sz="2" w:space="0" w:color="D9D9E3"/>
                                                  </w:divBdr>
                                                  <w:divsChild>
                                                    <w:div w:id="1552886618">
                                                      <w:marLeft w:val="0"/>
                                                      <w:marRight w:val="0"/>
                                                      <w:marTop w:val="0"/>
                                                      <w:marBottom w:val="0"/>
                                                      <w:divBdr>
                                                        <w:top w:val="single" w:sz="2" w:space="0" w:color="D9D9E3"/>
                                                        <w:left w:val="single" w:sz="2" w:space="0" w:color="D9D9E3"/>
                                                        <w:bottom w:val="single" w:sz="2" w:space="0" w:color="D9D9E3"/>
                                                        <w:right w:val="single" w:sz="2" w:space="0" w:color="D9D9E3"/>
                                                      </w:divBdr>
                                                      <w:divsChild>
                                                        <w:div w:id="1219197191">
                                                          <w:marLeft w:val="0"/>
                                                          <w:marRight w:val="0"/>
                                                          <w:marTop w:val="0"/>
                                                          <w:marBottom w:val="0"/>
                                                          <w:divBdr>
                                                            <w:top w:val="single" w:sz="2" w:space="0" w:color="D9D9E3"/>
                                                            <w:left w:val="single" w:sz="2" w:space="0" w:color="D9D9E3"/>
                                                            <w:bottom w:val="single" w:sz="2" w:space="0" w:color="D9D9E3"/>
                                                            <w:right w:val="single" w:sz="2" w:space="0" w:color="D9D9E3"/>
                                                          </w:divBdr>
                                                        </w:div>
                                                        <w:div w:id="66219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882237">
                                                      <w:marLeft w:val="0"/>
                                                      <w:marRight w:val="0"/>
                                                      <w:marTop w:val="0"/>
                                                      <w:marBottom w:val="0"/>
                                                      <w:divBdr>
                                                        <w:top w:val="single" w:sz="2" w:space="0" w:color="D9D9E3"/>
                                                        <w:left w:val="single" w:sz="2" w:space="0" w:color="D9D9E3"/>
                                                        <w:bottom w:val="single" w:sz="2" w:space="0" w:color="D9D9E3"/>
                                                        <w:right w:val="single" w:sz="2" w:space="0" w:color="D9D9E3"/>
                                                      </w:divBdr>
                                                      <w:divsChild>
                                                        <w:div w:id="906114358">
                                                          <w:marLeft w:val="0"/>
                                                          <w:marRight w:val="0"/>
                                                          <w:marTop w:val="0"/>
                                                          <w:marBottom w:val="0"/>
                                                          <w:divBdr>
                                                            <w:top w:val="single" w:sz="2" w:space="0" w:color="D9D9E3"/>
                                                            <w:left w:val="single" w:sz="2" w:space="0" w:color="D9D9E3"/>
                                                            <w:bottom w:val="single" w:sz="2" w:space="0" w:color="D9D9E3"/>
                                                            <w:right w:val="single" w:sz="2" w:space="0" w:color="D9D9E3"/>
                                                          </w:divBdr>
                                                        </w:div>
                                                        <w:div w:id="156521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522256">
                                                      <w:marLeft w:val="0"/>
                                                      <w:marRight w:val="0"/>
                                                      <w:marTop w:val="0"/>
                                                      <w:marBottom w:val="0"/>
                                                      <w:divBdr>
                                                        <w:top w:val="single" w:sz="2" w:space="0" w:color="D9D9E3"/>
                                                        <w:left w:val="single" w:sz="2" w:space="0" w:color="D9D9E3"/>
                                                        <w:bottom w:val="single" w:sz="2" w:space="0" w:color="D9D9E3"/>
                                                        <w:right w:val="single" w:sz="2" w:space="0" w:color="D9D9E3"/>
                                                      </w:divBdr>
                                                      <w:divsChild>
                                                        <w:div w:id="707145095">
                                                          <w:marLeft w:val="0"/>
                                                          <w:marRight w:val="0"/>
                                                          <w:marTop w:val="0"/>
                                                          <w:marBottom w:val="0"/>
                                                          <w:divBdr>
                                                            <w:top w:val="single" w:sz="2" w:space="0" w:color="D9D9E3"/>
                                                            <w:left w:val="single" w:sz="2" w:space="0" w:color="D9D9E3"/>
                                                            <w:bottom w:val="single" w:sz="2" w:space="0" w:color="D9D9E3"/>
                                                            <w:right w:val="single" w:sz="2" w:space="0" w:color="D9D9E3"/>
                                                          </w:divBdr>
                                                        </w:div>
                                                        <w:div w:id="88283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7255871">
          <w:marLeft w:val="0"/>
          <w:marRight w:val="0"/>
          <w:marTop w:val="0"/>
          <w:marBottom w:val="0"/>
          <w:divBdr>
            <w:top w:val="none" w:sz="0" w:space="0" w:color="auto"/>
            <w:left w:val="none" w:sz="0" w:space="0" w:color="auto"/>
            <w:bottom w:val="none" w:sz="0" w:space="0" w:color="auto"/>
            <w:right w:val="none" w:sz="0" w:space="0" w:color="auto"/>
          </w:divBdr>
        </w:div>
      </w:divsChild>
    </w:div>
    <w:div w:id="645821050">
      <w:bodyDiv w:val="1"/>
      <w:marLeft w:val="0"/>
      <w:marRight w:val="0"/>
      <w:marTop w:val="0"/>
      <w:marBottom w:val="0"/>
      <w:divBdr>
        <w:top w:val="none" w:sz="0" w:space="0" w:color="auto"/>
        <w:left w:val="none" w:sz="0" w:space="0" w:color="auto"/>
        <w:bottom w:val="none" w:sz="0" w:space="0" w:color="auto"/>
        <w:right w:val="none" w:sz="0" w:space="0" w:color="auto"/>
      </w:divBdr>
    </w:div>
    <w:div w:id="656498009">
      <w:bodyDiv w:val="1"/>
      <w:marLeft w:val="0"/>
      <w:marRight w:val="0"/>
      <w:marTop w:val="0"/>
      <w:marBottom w:val="0"/>
      <w:divBdr>
        <w:top w:val="none" w:sz="0" w:space="0" w:color="auto"/>
        <w:left w:val="none" w:sz="0" w:space="0" w:color="auto"/>
        <w:bottom w:val="none" w:sz="0" w:space="0" w:color="auto"/>
        <w:right w:val="none" w:sz="0" w:space="0" w:color="auto"/>
      </w:divBdr>
    </w:div>
    <w:div w:id="659231152">
      <w:bodyDiv w:val="1"/>
      <w:marLeft w:val="0"/>
      <w:marRight w:val="0"/>
      <w:marTop w:val="0"/>
      <w:marBottom w:val="0"/>
      <w:divBdr>
        <w:top w:val="none" w:sz="0" w:space="0" w:color="auto"/>
        <w:left w:val="none" w:sz="0" w:space="0" w:color="auto"/>
        <w:bottom w:val="none" w:sz="0" w:space="0" w:color="auto"/>
        <w:right w:val="none" w:sz="0" w:space="0" w:color="auto"/>
      </w:divBdr>
    </w:div>
    <w:div w:id="863251503">
      <w:bodyDiv w:val="1"/>
      <w:marLeft w:val="0"/>
      <w:marRight w:val="0"/>
      <w:marTop w:val="0"/>
      <w:marBottom w:val="0"/>
      <w:divBdr>
        <w:top w:val="none" w:sz="0" w:space="0" w:color="auto"/>
        <w:left w:val="none" w:sz="0" w:space="0" w:color="auto"/>
        <w:bottom w:val="none" w:sz="0" w:space="0" w:color="auto"/>
        <w:right w:val="none" w:sz="0" w:space="0" w:color="auto"/>
      </w:divBdr>
    </w:div>
    <w:div w:id="1393000167">
      <w:bodyDiv w:val="1"/>
      <w:marLeft w:val="0"/>
      <w:marRight w:val="0"/>
      <w:marTop w:val="0"/>
      <w:marBottom w:val="0"/>
      <w:divBdr>
        <w:top w:val="none" w:sz="0" w:space="0" w:color="auto"/>
        <w:left w:val="none" w:sz="0" w:space="0" w:color="auto"/>
        <w:bottom w:val="none" w:sz="0" w:space="0" w:color="auto"/>
        <w:right w:val="none" w:sz="0" w:space="0" w:color="auto"/>
      </w:divBdr>
    </w:div>
    <w:div w:id="1543784808">
      <w:bodyDiv w:val="1"/>
      <w:marLeft w:val="0"/>
      <w:marRight w:val="0"/>
      <w:marTop w:val="0"/>
      <w:marBottom w:val="0"/>
      <w:divBdr>
        <w:top w:val="none" w:sz="0" w:space="0" w:color="auto"/>
        <w:left w:val="none" w:sz="0" w:space="0" w:color="auto"/>
        <w:bottom w:val="none" w:sz="0" w:space="0" w:color="auto"/>
        <w:right w:val="none" w:sz="0" w:space="0" w:color="auto"/>
      </w:divBdr>
    </w:div>
    <w:div w:id="1723283983">
      <w:bodyDiv w:val="1"/>
      <w:marLeft w:val="0"/>
      <w:marRight w:val="0"/>
      <w:marTop w:val="0"/>
      <w:marBottom w:val="0"/>
      <w:divBdr>
        <w:top w:val="none" w:sz="0" w:space="0" w:color="auto"/>
        <w:left w:val="none" w:sz="0" w:space="0" w:color="auto"/>
        <w:bottom w:val="none" w:sz="0" w:space="0" w:color="auto"/>
        <w:right w:val="none" w:sz="0" w:space="0" w:color="auto"/>
      </w:divBdr>
    </w:div>
    <w:div w:id="1823622136">
      <w:bodyDiv w:val="1"/>
      <w:marLeft w:val="0"/>
      <w:marRight w:val="0"/>
      <w:marTop w:val="0"/>
      <w:marBottom w:val="0"/>
      <w:divBdr>
        <w:top w:val="none" w:sz="0" w:space="0" w:color="auto"/>
        <w:left w:val="none" w:sz="0" w:space="0" w:color="auto"/>
        <w:bottom w:val="none" w:sz="0" w:space="0" w:color="auto"/>
        <w:right w:val="none" w:sz="0" w:space="0" w:color="auto"/>
      </w:divBdr>
    </w:div>
    <w:div w:id="21069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nserve-energy-future.com/modes-and-benefits-of-green-transportat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U</dc:creator>
  <cp:keywords/>
  <dc:description/>
  <cp:lastModifiedBy>Swetha U</cp:lastModifiedBy>
  <cp:revision>36</cp:revision>
  <dcterms:created xsi:type="dcterms:W3CDTF">2023-10-11T15:18:00Z</dcterms:created>
  <dcterms:modified xsi:type="dcterms:W3CDTF">2023-10-11T16:51:00Z</dcterms:modified>
</cp:coreProperties>
</file>