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before="240"/>
      </w:pPr>
      <w:bookmarkStart w:id="0" w:name="Analytics___Use_Case_Scenarios"/>
      <w:r>
        <w:t>Analytics &amp; Use Case Scenarios</w:t>
      </w:r>
      <w:bookmarkEnd w:id="0"/>
    </w:p>
    <w:p>
      <w:pPr>
        <w:spacing w:after="120" w:before="0"/>
      </w:pPr>
      <w:r>
        <w:t>This folder contains scenarios that drive test-first development of analytics and dashboards.</w:t>
      </w:r>
    </w:p>
    <w:p>
      <w:pPr>
        <w:pStyle w:val="Heading2"/>
        <w:spacing w:after="80" w:before="240"/>
      </w:pPr>
      <w:bookmarkStart w:id="1" w:name="Philosophy"/>
      <w:r>
        <w:t>Philosophy</w:t>
      </w:r>
      <w:bookmarkEnd w:id="1"/>
    </w:p>
    <w:p>
      <w:pPr>
        <w:spacing w:after="120" w:before="0"/>
      </w:pPr>
      <w:r>
        <w:rPr>
          <w:b/>
        </w:rPr>
        <w:t>Scenarios define what users need to see before we build pipelines.</w:t>
      </w:r>
    </w:p>
    <w:p>
      <w:pPr>
        <w:spacing w:after="120" w:before="0"/>
      </w:pPr>
      <w:r>
        <w:t>Instead of building data pipelines first and then figuring out dashboards, we:</w:t>
      </w:r>
    </w:p>
    <w:p>
      <w:pPr>
        <w:numPr>
          <w:ilvl w:val="0"/>
          <w:numId w:val="1"/>
          <w:numRestart w:val="1"/>
        </w:numPr>
        <w:pStyle w:val="ListNumber"/>
        <w:spacing w:after="40" w:before="0"/>
      </w:pPr>
      <w:r>
        <w:t>Define the questions users need answered</w:t>
      </w:r>
    </w:p>
    <w:p>
      <w:pPr>
        <w:pStyle w:val="ListNumber"/>
        <w:spacing w:after="40" w:before="0"/>
      </w:pPr>
      <w:r>
        <w:t>Design the charts/visualizations</w:t>
      </w:r>
    </w:p>
    <w:p>
      <w:pPr>
        <w:pStyle w:val="ListNumber"/>
        <w:spacing w:after="40" w:before="0"/>
      </w:pPr>
      <w:r>
        <w:t>Specify the Gold tables needed</w:t>
      </w:r>
    </w:p>
    <w:p>
      <w:pPr>
        <w:pStyle w:val="ListNumber"/>
        <w:spacing w:after="40" w:before="0"/>
      </w:pPr>
      <w:r>
        <w:t>Write dbt tests for those tables</w:t>
      </w:r>
    </w:p>
    <w:p>
      <w:pPr>
        <w:pStyle w:val="ListNumber"/>
        <w:spacing w:after="40" w:before="0"/>
      </w:pPr>
      <w:r>
        <w:t>Build pipelines to pass the tests</w:t>
      </w:r>
    </w:p>
    <w:p>
      <w:pPr>
        <w:pStyle w:val="Heading2"/>
        <w:spacing w:after="80" w:before="240"/>
      </w:pPr>
      <w:bookmarkStart w:id="2" w:name="Structure"/>
      <w:r>
        <w:t>Structure</w:t>
      </w:r>
      <w:bookmarkEnd w:id="2"/>
    </w:p>
    <w:p>
      <w:pPr>
        <w:spacing w:after="120" w:before="0"/>
      </w:pPr>
      <w:r>
        <w:rPr>
          <w:rFonts w:ascii="Courier New" w:hAnsi="Courier New"/>
          <w:sz w:val="20"/>
        </w:rPr>
        <w:t>scenarios/</w:t>
        <w:br/>
        <w:t>├── README.md           # This file</w:t>
        <w:br/>
        <w:t>└── superset/           # Apache Superset dashboard scenarios</w:t>
        <w:br/>
        <w:t xml:space="preserve">    ├── README.md</w:t>
        <w:br/>
        <w:t xml:space="preserve">    ├── Superset_Scenarios_For_Review.docx</w:t>
        <w:br/>
        <w:t xml:space="preserve">    └── reactor-performance-analytics/</w:t>
        <w:br/>
        <w:t xml:space="preserve">        └── scenario.md</w:t>
      </w:r>
    </w:p>
    <w:p>
      <w:pPr>
        <w:pStyle w:val="Heading2"/>
        <w:spacing w:after="80" w:before="240"/>
      </w:pPr>
      <w:bookmarkStart w:id="3" w:name="Scenario_Categories"/>
      <w:r>
        <w:t>Scenario Categories</w:t>
      </w:r>
      <w:bookmarkEnd w:id="3"/>
    </w:p>
    <w:p>
      <w:pPr>
        <w:pStyle w:val="Heading3"/>
        <w:spacing w:after="80" w:before="240"/>
      </w:pPr>
      <w:bookmarkStart w:id="4" w:name="superset__-_Dashboard_Scenarios"/>
      <w:r/>
      <w:bookmarkEnd w:id="4"/>
      <w:r>
        <w:t xml:space="preserve"> - Dashboard Scenarios</w:t>
      </w:r>
      <w:hyperlink r:id="rId9">
        <w:r>
          <w:rPr>
            <w:color w:val="0000FF"/>
            <w:u w:val="single"/>
          </w:rPr>
          <w:t>`superset/`</w:t>
        </w:r>
      </w:hyperlink>
    </w:p>
    <w:p>
      <w:pPr>
        <w:spacing w:after="120" w:before="0"/>
      </w:pPr>
      <w:r>
        <w:t>Scenarios for Apache Superset dashboards. Each scenario includes:</w:t>
      </w:r>
    </w:p>
    <w:p>
      <w:pPr>
        <w:pStyle w:val="ListBullet"/>
        <w:spacing w:after="40" w:before="0"/>
      </w:pPr>
      <w:r>
        <w:t>User story (who needs what, why)</w:t>
      </w:r>
    </w:p>
    <w:p>
      <w:pPr>
        <w:pStyle w:val="ListBullet"/>
        <w:spacing w:after="40" w:before="0"/>
      </w:pPr>
      <w:r>
        <w:t>Questions the dashboard answers</w:t>
      </w:r>
    </w:p>
    <w:p>
      <w:pPr>
        <w:pStyle w:val="ListBullet"/>
        <w:spacing w:after="40" w:before="0"/>
      </w:pPr>
      <w:r>
        <w:t>Proposed charts with types and priorities</w:t>
      </w:r>
    </w:p>
    <w:p>
      <w:pPr>
        <w:pStyle w:val="ListBullet"/>
        <w:spacing w:after="40" w:before="0"/>
      </w:pPr>
      <w:r>
        <w:t>Required filters</w:t>
      </w:r>
    </w:p>
    <w:p>
      <w:pPr>
        <w:pStyle w:val="ListBullet"/>
        <w:spacing w:after="40" w:before="0"/>
      </w:pPr>
      <w:r>
        <w:t>Data sources and Gold tables needed</w:t>
      </w:r>
    </w:p>
    <w:p>
      <w:pPr>
        <w:spacing w:after="120" w:before="0"/>
      </w:pPr>
      <w:r>
        <w:rPr>
          <w:b/>
        </w:rPr>
        <w:t>Current Scenarios: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Scenario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Priority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Status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Reactor Operations Dashboard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P0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Designed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Reactor Performance Analytics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P0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Designed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Elog Activity Summary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P1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Placeholder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Experiment Tracking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P2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Placeholder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Audit Readiness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P1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Placeholder</w:t>
            </w:r>
          </w:p>
        </w:tc>
      </w:tr>
    </w:tbl>
    <w:p/>
    <w:p>
      <w:pPr>
        <w:pStyle w:val="Heading2"/>
        <w:spacing w:after="80" w:before="240"/>
      </w:pPr>
      <w:bookmarkStart w:id="5" w:name="Creating_a_New_Scenario"/>
      <w:r>
        <w:t>Creating a New Scenario</w:t>
      </w:r>
      <w:bookmarkEnd w:id="5"/>
    </w:p>
    <w:p>
      <w:pPr>
        <w:numPr>
          <w:ilvl w:val="0"/>
          <w:numId w:val="1"/>
          <w:numRestart w:val="1"/>
        </w:numPr>
        <w:pStyle w:val="ListNumber"/>
        <w:spacing w:after="40" w:before="0"/>
      </w:pPr>
      <w:r>
        <w:t xml:space="preserve">Create folder: </w:t>
      </w:r>
      <w:r>
        <w:rPr>
          <w:rFonts w:ascii="Courier New" w:hAnsi="Courier New"/>
          <w:sz w:val="20"/>
        </w:rPr>
        <w:t>scenarios/&lt;tool&gt;/&lt;scenario-name&gt;/</w:t>
      </w:r>
    </w:p>
    <w:p>
      <w:pPr>
        <w:pStyle w:val="ListNumber"/>
        <w:spacing w:after="40" w:before="0"/>
      </w:pPr>
      <w:r>
        <w:t xml:space="preserve">Add </w:t>
      </w:r>
      <w:r>
        <w:rPr>
          <w:rFonts w:ascii="Courier New" w:hAnsi="Courier New"/>
          <w:sz w:val="20"/>
        </w:rPr>
        <w:t>scenario.md</w:t>
      </w:r>
      <w:r>
        <w:t xml:space="preserve"> with:</w:t>
      </w:r>
    </w:p>
    <w:p>
      <w:pPr>
        <w:spacing w:after="120" w:before="0"/>
      </w:pPr>
      <w:r>
        <w:t xml:space="preserve">   - User story    - Questions answered    - Chart specifications    - Filter requirements    - Data source mapping</w:t>
      </w:r>
    </w:p>
    <w:p>
      <w:pPr>
        <w:numPr>
          <w:ilvl w:val="0"/>
          <w:numId w:val="1"/>
          <w:numRestart w:val="1"/>
        </w:numPr>
        <w:pStyle w:val="ListNumber"/>
        <w:spacing w:after="40" w:before="0"/>
      </w:pPr>
      <w:r>
        <w:t>Define Gold table schemas needed</w:t>
      </w:r>
    </w:p>
    <w:p>
      <w:pPr>
        <w:pStyle w:val="ListNumber"/>
        <w:spacing w:after="40" w:before="0"/>
      </w:pPr>
      <w:r>
        <w:t>Write dbt tests before building pipelines</w:t>
      </w:r>
    </w:p>
    <w:p>
      <w:pPr>
        <w:pStyle w:val="Heading2"/>
        <w:spacing w:after="80" w:before="240"/>
      </w:pPr>
      <w:bookmarkStart w:id="6" w:name="Stakeholder_Review"/>
      <w:r>
        <w:t>Stakeholder Review</w:t>
      </w:r>
      <w:bookmarkEnd w:id="6"/>
    </w:p>
    <w:p>
      <w:pPr>
        <w:spacing w:after="120" w:before="0"/>
      </w:pPr>
      <w:r>
        <w:t>Word document for non-technical stakeholder review:</w:t>
      </w:r>
    </w:p>
    <w:p>
      <w:pPr>
        <w:pStyle w:val="ListBullet"/>
        <w:spacing w:after="40" w:before="0"/>
      </w:pPr>
      <w:r>
        <w:rPr>
          <w:rFonts w:ascii="Courier New" w:hAnsi="Courier New"/>
          <w:sz w:val="20"/>
        </w:rPr>
        <w:t>superset/Superset_Scenarios_For_Review.docx</w:t>
      </w:r>
    </w:p>
    <w:p>
      <w:pPr>
        <w:spacing w:after="120" w:before="0"/>
      </w:pPr>
      <w:r>
        <w:t>Nick Luciano is the primary reviewer for Superset scenarios.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 Display" w:hAnsi="Aptos Display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 Display" w:hAnsi="Aptos Display"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supers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