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06E5A6F9" wp14:paraId="2C078E63" wp14:textId="218BCE44">
      <w:pPr>
        <w:rPr>
          <w:b w:val="1"/>
          <w:bCs w:val="1"/>
          <w:u w:val="single"/>
        </w:rPr>
      </w:pPr>
      <w:r w:rsidRPr="06E5A6F9" w:rsidR="06E5A6F9">
        <w:rPr>
          <w:b w:val="1"/>
          <w:bCs w:val="1"/>
          <w:u w:val="single"/>
        </w:rPr>
        <w:t>Sensor</w:t>
      </w:r>
    </w:p>
    <w:p w:rsidR="06E5A6F9" w:rsidP="06E5A6F9" w:rsidRDefault="06E5A6F9" w14:paraId="48968396" w14:textId="676EA228">
      <w:pPr>
        <w:pStyle w:val="Normal"/>
      </w:pPr>
      <w:r w:rsidR="3232B397">
        <w:rPr/>
        <w:t>Sun Sensor x5 (Back up)</w:t>
      </w:r>
    </w:p>
    <w:p w:rsidR="06E5A6F9" w:rsidP="06E5A6F9" w:rsidRDefault="06E5A6F9" w14:paraId="5770C5FC" w14:textId="7C5F52A9">
      <w:pPr>
        <w:pStyle w:val="Normal"/>
      </w:pPr>
      <w:r w:rsidR="06E5A6F9">
        <w:rPr/>
        <w:t>Star Tracker x1</w:t>
      </w:r>
    </w:p>
    <w:p w:rsidR="06E5A6F9" w:rsidP="06E5A6F9" w:rsidRDefault="06E5A6F9" w14:paraId="760B9A7B" w14:textId="292A5965">
      <w:pPr>
        <w:pStyle w:val="Normal"/>
      </w:pPr>
      <w:r w:rsidR="06E5A6F9">
        <w:rPr/>
        <w:t>Magnetometer x3</w:t>
      </w:r>
    </w:p>
    <w:p w:rsidR="06E5A6F9" w:rsidP="06E5A6F9" w:rsidRDefault="06E5A6F9" w14:paraId="02F73E30" w14:textId="10AA03B5">
      <w:pPr>
        <w:pStyle w:val="Normal"/>
      </w:pPr>
      <w:r w:rsidR="06E5A6F9">
        <w:rPr/>
        <w:t>IMU x3</w:t>
      </w:r>
    </w:p>
    <w:p w:rsidR="06E5A6F9" w:rsidP="06E5A6F9" w:rsidRDefault="06E5A6F9" w14:paraId="6A045426" w14:textId="5F93E6B2">
      <w:pPr>
        <w:pStyle w:val="Normal"/>
      </w:pPr>
    </w:p>
    <w:p w:rsidR="06E5A6F9" w:rsidP="06E5A6F9" w:rsidRDefault="06E5A6F9" w14:paraId="71058454" w14:textId="59689EB0">
      <w:pPr>
        <w:pStyle w:val="Normal"/>
      </w:pPr>
    </w:p>
    <w:p w:rsidR="06E5A6F9" w:rsidP="06E5A6F9" w:rsidRDefault="06E5A6F9" w14:paraId="3A03B1DF" w14:textId="1526548B">
      <w:pPr>
        <w:pStyle w:val="Normal"/>
      </w:pPr>
    </w:p>
    <w:p w:rsidR="06E5A6F9" w:rsidP="06E5A6F9" w:rsidRDefault="06E5A6F9" w14:paraId="51A0B7EA" w14:textId="2CEB4A33">
      <w:pPr>
        <w:pStyle w:val="Normal"/>
      </w:pPr>
    </w:p>
    <w:p w:rsidR="06E5A6F9" w:rsidP="06E5A6F9" w:rsidRDefault="06E5A6F9" w14:paraId="528F6B88" w14:textId="30E82823">
      <w:pPr>
        <w:pStyle w:val="Normal"/>
        <w:rPr>
          <w:b w:val="1"/>
          <w:bCs w:val="1"/>
          <w:u w:val="single"/>
        </w:rPr>
      </w:pPr>
      <w:r w:rsidRPr="06E5A6F9" w:rsidR="06E5A6F9">
        <w:rPr>
          <w:b w:val="1"/>
          <w:bCs w:val="1"/>
          <w:u w:val="single"/>
        </w:rPr>
        <w:t>Actuators</w:t>
      </w:r>
    </w:p>
    <w:p w:rsidR="06E5A6F9" w:rsidP="06E5A6F9" w:rsidRDefault="06E5A6F9" w14:paraId="1AE8F03C" w14:textId="63C646B0">
      <w:pPr>
        <w:pStyle w:val="Normal"/>
      </w:pPr>
      <w:r w:rsidR="06E5A6F9">
        <w:rPr/>
        <w:t>Reaction Wheel x4</w:t>
      </w:r>
    </w:p>
    <w:p w:rsidR="06E5A6F9" w:rsidP="06E5A6F9" w:rsidRDefault="06E5A6F9" w14:paraId="35941239" w14:textId="5EB13C0B">
      <w:pPr>
        <w:pStyle w:val="Normal"/>
      </w:pPr>
      <w:r w:rsidR="3232B397">
        <w:rPr/>
        <w:t xml:space="preserve">Magnetorquer x3 </w:t>
      </w:r>
    </w:p>
    <w:p w:rsidR="06E5A6F9" w:rsidP="06E5A6F9" w:rsidRDefault="06E5A6F9" w14:paraId="0415AEB2" w14:textId="73F471CC">
      <w:pPr>
        <w:pStyle w:val="Normal"/>
      </w:pPr>
    </w:p>
    <w:p w:rsidR="06E5A6F9" w:rsidP="06E5A6F9" w:rsidRDefault="06E5A6F9" w14:paraId="1B717008" w14:textId="41D9D4A9">
      <w:pPr>
        <w:pStyle w:val="Normal"/>
      </w:pPr>
    </w:p>
    <w:p w:rsidR="06E5A6F9" w:rsidP="06E5A6F9" w:rsidRDefault="06E5A6F9" w14:paraId="6E8855EA" w14:textId="7AB9A6A4">
      <w:pPr>
        <w:pStyle w:val="Normal"/>
        <w:rPr>
          <w:b w:val="1"/>
          <w:bCs w:val="1"/>
          <w:u w:val="single"/>
        </w:rPr>
      </w:pPr>
      <w:r w:rsidRPr="06E5A6F9" w:rsidR="06E5A6F9">
        <w:rPr>
          <w:b w:val="1"/>
          <w:bCs w:val="1"/>
          <w:u w:val="single"/>
        </w:rPr>
        <w:t>PCB</w:t>
      </w:r>
    </w:p>
    <w:p w:rsidR="06E5A6F9" w:rsidP="06E5A6F9" w:rsidRDefault="06E5A6F9" w14:paraId="20EDE23F" w14:textId="4590C36E">
      <w:pPr>
        <w:pStyle w:val="Normal"/>
        <w:rPr>
          <w:b w:val="1"/>
          <w:bCs w:val="1"/>
          <w:u w:val="single"/>
        </w:rPr>
      </w:pPr>
      <w:r w:rsidR="06E5A6F9">
        <w:rPr>
          <w:b w:val="0"/>
          <w:bCs w:val="0"/>
          <w:u w:val="none"/>
        </w:rPr>
        <w:t>One for each above</w:t>
      </w:r>
    </w:p>
    <w:p w:rsidR="06E5A6F9" w:rsidP="06E5A6F9" w:rsidRDefault="06E5A6F9" w14:paraId="70FFED8C" w14:textId="66CCEFC3">
      <w:pPr>
        <w:pStyle w:val="Normal"/>
        <w:rPr>
          <w:b w:val="0"/>
          <w:bCs w:val="0"/>
          <w:u w:val="none"/>
        </w:rPr>
      </w:pPr>
    </w:p>
    <w:p w:rsidR="06E5A6F9" w:rsidP="06E5A6F9" w:rsidRDefault="06E5A6F9" w14:paraId="5B33BBE1" w14:textId="439A130D">
      <w:pPr>
        <w:pStyle w:val="Normal"/>
        <w:rPr>
          <w:b w:val="1"/>
          <w:bCs w:val="1"/>
          <w:u w:val="singl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3CA226"/>
    <w:rsid w:val="06E5A6F9"/>
    <w:rsid w:val="3232B397"/>
    <w:rsid w:val="343CA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CA226"/>
  <w15:chartTrackingRefBased/>
  <w15:docId w15:val="{740D145D-29BE-4382-96EF-EBCFC281A4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5247A15C38DE40A573999B6070A975" ma:contentTypeVersion="11" ma:contentTypeDescription="Create a new document." ma:contentTypeScope="" ma:versionID="afb66a0050ffe63c0caaf523038e8bbd">
  <xsd:schema xmlns:xsd="http://www.w3.org/2001/XMLSchema" xmlns:xs="http://www.w3.org/2001/XMLSchema" xmlns:p="http://schemas.microsoft.com/office/2006/metadata/properties" xmlns:ns2="a5dae947-98e5-495e-bab1-cc2a6059ad3b" xmlns:ns3="101382ff-e895-4226-9b8b-208a50023ada" targetNamespace="http://schemas.microsoft.com/office/2006/metadata/properties" ma:root="true" ma:fieldsID="34e31e9107cc25fa3e8a352dd8873f5d" ns2:_="" ns3:_="">
    <xsd:import namespace="a5dae947-98e5-495e-bab1-cc2a6059ad3b"/>
    <xsd:import namespace="101382ff-e895-4226-9b8b-208a50023a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dae947-98e5-495e-bab1-cc2a6059ad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dcab841-b377-4e82-87b7-c4480f2663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1382ff-e895-4226-9b8b-208a50023ad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cad34b7-b5d1-438c-95c5-dcc7e7eb8d6f}" ma:internalName="TaxCatchAll" ma:showField="CatchAllData" ma:web="101382ff-e895-4226-9b8b-208a50023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1382ff-e895-4226-9b8b-208a50023ada" xsi:nil="true"/>
    <lcf76f155ced4ddcb4097134ff3c332f xmlns="a5dae947-98e5-495e-bab1-cc2a6059ad3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94A7ADB-F14A-4FA0-82DF-EB1218952ECB}"/>
</file>

<file path=customXml/itemProps2.xml><?xml version="1.0" encoding="utf-8"?>
<ds:datastoreItem xmlns:ds="http://schemas.openxmlformats.org/officeDocument/2006/customXml" ds:itemID="{A29D4BD8-20D3-493A-BACC-CB304091C34A}"/>
</file>

<file path=customXml/itemProps3.xml><?xml version="1.0" encoding="utf-8"?>
<ds:datastoreItem xmlns:ds="http://schemas.openxmlformats.org/officeDocument/2006/customXml" ds:itemID="{781338DC-DBC2-467F-AFD2-65B83AFA884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Sherman</dc:creator>
  <cp:keywords/>
  <dc:description/>
  <cp:lastModifiedBy>Ben Sherman</cp:lastModifiedBy>
  <dcterms:created xsi:type="dcterms:W3CDTF">2024-09-06T21:35:27Z</dcterms:created>
  <dcterms:modified xsi:type="dcterms:W3CDTF">2024-09-09T19:53:58Z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0x010100215247A15C38DE40A573999B6070A975</vt:lpwstr>
  </property>
</Properties>
</file>