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DC935" w14:textId="77777777" w:rsidR="007E12E6" w:rsidRPr="00895C86" w:rsidRDefault="00895C86" w:rsidP="0005783A">
      <w:pPr>
        <w:pStyle w:val="Heading1"/>
      </w:pPr>
      <w:r w:rsidRPr="00895C86">
        <w:t>CS 255 System Design Document Template</w:t>
      </w:r>
    </w:p>
    <w:p w14:paraId="353CF58F" w14:textId="77777777" w:rsidR="00895C86" w:rsidRPr="00895C86" w:rsidRDefault="00895C86" w:rsidP="0005783A">
      <w:pPr>
        <w:suppressAutoHyphens/>
        <w:spacing w:after="0"/>
      </w:pPr>
    </w:p>
    <w:p w14:paraId="7EA539CD"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3A758EC" w14:textId="77777777" w:rsidR="00895C86" w:rsidRPr="00895C86" w:rsidRDefault="00895C86" w:rsidP="0005783A">
      <w:pPr>
        <w:suppressAutoHyphens/>
        <w:spacing w:after="0" w:line="240" w:lineRule="auto"/>
        <w:rPr>
          <w:rFonts w:ascii="Calibri" w:hAnsi="Calibri" w:cs="Calibri"/>
          <w:i/>
        </w:rPr>
      </w:pPr>
    </w:p>
    <w:p w14:paraId="660B1B7E" w14:textId="77777777" w:rsidR="007E12E6" w:rsidRPr="00895C86" w:rsidRDefault="00895C86" w:rsidP="0005783A">
      <w:pPr>
        <w:pStyle w:val="Heading2"/>
      </w:pPr>
      <w:r w:rsidRPr="00895C86">
        <w:t>UML Diagrams</w:t>
      </w:r>
    </w:p>
    <w:p w14:paraId="532A8EBC" w14:textId="77777777" w:rsidR="00895C86" w:rsidRPr="00895C86" w:rsidRDefault="00895C86" w:rsidP="0005783A">
      <w:pPr>
        <w:suppressAutoHyphens/>
        <w:spacing w:after="0"/>
      </w:pPr>
    </w:p>
    <w:p w14:paraId="22B29399" w14:textId="77777777" w:rsidR="007E12E6" w:rsidRPr="00895C86" w:rsidRDefault="00895C86" w:rsidP="0005783A">
      <w:pPr>
        <w:pStyle w:val="Heading3"/>
        <w:keepNext w:val="0"/>
        <w:keepLines w:val="0"/>
        <w:suppressAutoHyphens/>
      </w:pPr>
      <w:r w:rsidRPr="00895C86">
        <w:t>UML Use Case Diagram</w:t>
      </w:r>
    </w:p>
    <w:p w14:paraId="37D50B21" w14:textId="57D20F14" w:rsidR="007E12E6" w:rsidRPr="00895C86" w:rsidRDefault="00AC6A8B" w:rsidP="0005783A">
      <w:pPr>
        <w:suppressAutoHyphens/>
        <w:spacing w:after="0" w:line="240" w:lineRule="auto"/>
        <w:rPr>
          <w:rFonts w:ascii="Calibri" w:hAnsi="Calibri" w:cs="Calibri"/>
          <w:i/>
        </w:rPr>
      </w:pPr>
      <w:r w:rsidRPr="00AC6A8B">
        <w:rPr>
          <w:rFonts w:ascii="Calibri" w:hAnsi="Calibri" w:cs="Calibri"/>
          <w:i/>
        </w:rPr>
        <w:drawing>
          <wp:inline distT="0" distB="0" distL="0" distR="0" wp14:anchorId="04A11D93" wp14:editId="61E10F24">
            <wp:extent cx="5979730" cy="610362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83097" cy="6107057"/>
                    </a:xfrm>
                    <a:prstGeom prst="rect">
                      <a:avLst/>
                    </a:prstGeom>
                  </pic:spPr>
                </pic:pic>
              </a:graphicData>
            </a:graphic>
          </wp:inline>
        </w:drawing>
      </w:r>
    </w:p>
    <w:p w14:paraId="0318D3D3" w14:textId="77777777" w:rsidR="007E12E6" w:rsidRPr="00895C86" w:rsidRDefault="007E12E6" w:rsidP="0005783A">
      <w:pPr>
        <w:suppressAutoHyphens/>
        <w:spacing w:after="0" w:line="240" w:lineRule="auto"/>
        <w:rPr>
          <w:rFonts w:ascii="Calibri" w:hAnsi="Calibri" w:cs="Calibri"/>
        </w:rPr>
      </w:pPr>
    </w:p>
    <w:p w14:paraId="6A82E92B" w14:textId="77777777" w:rsidR="007E12E6" w:rsidRPr="00895C86" w:rsidRDefault="00895C86" w:rsidP="0005783A">
      <w:pPr>
        <w:pStyle w:val="Heading3"/>
        <w:keepNext w:val="0"/>
        <w:keepLines w:val="0"/>
        <w:suppressAutoHyphens/>
      </w:pPr>
      <w:r w:rsidRPr="00895C86">
        <w:t>UML Activity Diagrams</w:t>
      </w:r>
    </w:p>
    <w:p w14:paraId="18CBCFFB" w14:textId="62F8F815" w:rsidR="00AC6A8B" w:rsidRDefault="00063C59" w:rsidP="0005783A">
      <w:pPr>
        <w:suppressAutoHyphens/>
        <w:spacing w:after="0" w:line="240" w:lineRule="auto"/>
        <w:rPr>
          <w:rFonts w:ascii="Calibri" w:hAnsi="Calibri" w:cs="Calibri"/>
          <w:i/>
        </w:rPr>
      </w:pPr>
      <w:r>
        <w:rPr>
          <w:noProof/>
        </w:rPr>
        <w:drawing>
          <wp:inline distT="0" distB="0" distL="0" distR="0" wp14:anchorId="6A67E377" wp14:editId="1AFDDB1D">
            <wp:extent cx="6141720" cy="5765908"/>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rotWithShape="1">
                    <a:blip r:embed="rId8" cstate="print">
                      <a:extLst>
                        <a:ext uri="{28A0092B-C50C-407E-A947-70E740481C1C}">
                          <a14:useLocalDpi xmlns:a14="http://schemas.microsoft.com/office/drawing/2010/main" val="0"/>
                        </a:ext>
                      </a:extLst>
                    </a:blip>
                    <a:srcRect t="12741"/>
                    <a:stretch/>
                  </pic:blipFill>
                  <pic:spPr bwMode="auto">
                    <a:xfrm>
                      <a:off x="0" y="0"/>
                      <a:ext cx="6156562" cy="5779842"/>
                    </a:xfrm>
                    <a:prstGeom prst="rect">
                      <a:avLst/>
                    </a:prstGeom>
                    <a:ln>
                      <a:noFill/>
                    </a:ln>
                    <a:extLst>
                      <a:ext uri="{53640926-AAD7-44D8-BBD7-CCE9431645EC}">
                        <a14:shadowObscured xmlns:a14="http://schemas.microsoft.com/office/drawing/2010/main"/>
                      </a:ext>
                    </a:extLst>
                  </pic:spPr>
                </pic:pic>
              </a:graphicData>
            </a:graphic>
          </wp:inline>
        </w:drawing>
      </w:r>
    </w:p>
    <w:p w14:paraId="04522D6D" w14:textId="5FA5625F" w:rsidR="00063C59" w:rsidRDefault="00063C59" w:rsidP="0005783A">
      <w:pPr>
        <w:suppressAutoHyphens/>
        <w:spacing w:after="0" w:line="240" w:lineRule="auto"/>
        <w:rPr>
          <w:rFonts w:ascii="Calibri" w:hAnsi="Calibri" w:cs="Calibri"/>
          <w:i/>
        </w:rPr>
      </w:pPr>
    </w:p>
    <w:p w14:paraId="66BBC40E" w14:textId="17CB9D90" w:rsidR="00063C59" w:rsidRDefault="00063C59" w:rsidP="0005783A">
      <w:pPr>
        <w:suppressAutoHyphens/>
        <w:spacing w:after="0" w:line="240" w:lineRule="auto"/>
        <w:rPr>
          <w:rFonts w:ascii="Calibri" w:hAnsi="Calibri" w:cs="Calibri"/>
          <w:i/>
        </w:rPr>
      </w:pPr>
    </w:p>
    <w:p w14:paraId="79684F5D" w14:textId="31B98983" w:rsidR="00063C59" w:rsidRDefault="00063C59" w:rsidP="0005783A">
      <w:pPr>
        <w:suppressAutoHyphens/>
        <w:spacing w:after="0" w:line="240" w:lineRule="auto"/>
        <w:rPr>
          <w:rFonts w:ascii="Calibri" w:hAnsi="Calibri" w:cs="Calibri"/>
          <w:i/>
        </w:rPr>
      </w:pPr>
    </w:p>
    <w:p w14:paraId="35DD41A1" w14:textId="77777777" w:rsidR="00063C59" w:rsidRDefault="00063C59" w:rsidP="0005783A">
      <w:pPr>
        <w:suppressAutoHyphens/>
        <w:spacing w:after="0" w:line="240" w:lineRule="auto"/>
        <w:rPr>
          <w:rFonts w:ascii="Calibri" w:hAnsi="Calibri" w:cs="Calibri"/>
          <w:i/>
        </w:rPr>
      </w:pPr>
    </w:p>
    <w:p w14:paraId="2FE13EC9" w14:textId="6F3262AF" w:rsidR="00063C59" w:rsidRDefault="00063C59" w:rsidP="0005783A">
      <w:pPr>
        <w:suppressAutoHyphens/>
        <w:spacing w:after="0" w:line="240" w:lineRule="auto"/>
        <w:rPr>
          <w:rFonts w:ascii="Calibri" w:hAnsi="Calibri" w:cs="Calibri"/>
          <w:i/>
        </w:rPr>
      </w:pPr>
    </w:p>
    <w:p w14:paraId="7B00C038" w14:textId="66DB0CDE" w:rsidR="00063C59" w:rsidRDefault="00063C59" w:rsidP="0005783A">
      <w:pPr>
        <w:suppressAutoHyphens/>
        <w:spacing w:after="0" w:line="240" w:lineRule="auto"/>
        <w:rPr>
          <w:rFonts w:ascii="Calibri" w:hAnsi="Calibri" w:cs="Calibri"/>
          <w:i/>
        </w:rPr>
      </w:pPr>
    </w:p>
    <w:p w14:paraId="7C898978" w14:textId="436BC538" w:rsidR="00063C59" w:rsidRDefault="00063C59" w:rsidP="0005783A">
      <w:pPr>
        <w:suppressAutoHyphens/>
        <w:spacing w:after="0" w:line="240" w:lineRule="auto"/>
        <w:rPr>
          <w:rFonts w:ascii="Calibri" w:hAnsi="Calibri" w:cs="Calibri"/>
          <w:i/>
        </w:rPr>
      </w:pPr>
    </w:p>
    <w:p w14:paraId="1879BC4E" w14:textId="1139B057" w:rsidR="00063C59" w:rsidRDefault="00063C59" w:rsidP="0005783A">
      <w:pPr>
        <w:suppressAutoHyphens/>
        <w:spacing w:after="0" w:line="240" w:lineRule="auto"/>
        <w:rPr>
          <w:rFonts w:ascii="Calibri" w:hAnsi="Calibri" w:cs="Calibri"/>
          <w:i/>
        </w:rPr>
      </w:pPr>
    </w:p>
    <w:p w14:paraId="6DB3286F" w14:textId="0D231F97" w:rsidR="00063C59" w:rsidRDefault="00063C59" w:rsidP="0005783A">
      <w:pPr>
        <w:suppressAutoHyphens/>
        <w:spacing w:after="0" w:line="240" w:lineRule="auto"/>
        <w:rPr>
          <w:rFonts w:ascii="Calibri" w:hAnsi="Calibri" w:cs="Calibri"/>
          <w:i/>
        </w:rPr>
      </w:pPr>
    </w:p>
    <w:p w14:paraId="177FA1AD" w14:textId="166A17B5" w:rsidR="00063C59" w:rsidRDefault="00063C59" w:rsidP="0005783A">
      <w:pPr>
        <w:suppressAutoHyphens/>
        <w:spacing w:after="0" w:line="240" w:lineRule="auto"/>
        <w:rPr>
          <w:rFonts w:ascii="Calibri" w:hAnsi="Calibri" w:cs="Calibri"/>
          <w:i/>
        </w:rPr>
      </w:pPr>
    </w:p>
    <w:p w14:paraId="7F1C3485" w14:textId="7817D43D" w:rsidR="00063C59" w:rsidRDefault="00063C59" w:rsidP="0005783A">
      <w:pPr>
        <w:suppressAutoHyphens/>
        <w:spacing w:after="0" w:line="240" w:lineRule="auto"/>
        <w:rPr>
          <w:rFonts w:ascii="Calibri" w:hAnsi="Calibri" w:cs="Calibri"/>
          <w:i/>
        </w:rPr>
      </w:pPr>
    </w:p>
    <w:p w14:paraId="4536272A" w14:textId="77777777" w:rsidR="00063C59" w:rsidRPr="00895C86" w:rsidRDefault="00063C59" w:rsidP="0005783A">
      <w:pPr>
        <w:suppressAutoHyphens/>
        <w:spacing w:after="0" w:line="240" w:lineRule="auto"/>
        <w:rPr>
          <w:rFonts w:ascii="Calibri" w:hAnsi="Calibri" w:cs="Calibri"/>
          <w:i/>
        </w:rPr>
      </w:pPr>
    </w:p>
    <w:p w14:paraId="6CA08113" w14:textId="77777777" w:rsidR="007E12E6" w:rsidRPr="00895C86" w:rsidRDefault="007E12E6" w:rsidP="0005783A">
      <w:pPr>
        <w:suppressAutoHyphens/>
        <w:spacing w:after="0" w:line="240" w:lineRule="auto"/>
        <w:rPr>
          <w:rFonts w:ascii="Calibri" w:hAnsi="Calibri" w:cs="Calibri"/>
        </w:rPr>
      </w:pPr>
    </w:p>
    <w:p w14:paraId="64849E5A" w14:textId="77777777" w:rsidR="007E12E6" w:rsidRPr="00895C86" w:rsidRDefault="00895C86" w:rsidP="0005783A">
      <w:pPr>
        <w:pStyle w:val="Heading3"/>
        <w:keepNext w:val="0"/>
        <w:keepLines w:val="0"/>
        <w:suppressAutoHyphens/>
      </w:pPr>
      <w:r w:rsidRPr="00895C86">
        <w:t>UML Sequence Diagram</w:t>
      </w:r>
    </w:p>
    <w:p w14:paraId="70476869" w14:textId="5F75E2BE" w:rsidR="00063C59" w:rsidRDefault="00063C59" w:rsidP="0005783A">
      <w:pPr>
        <w:suppressAutoHyphens/>
        <w:spacing w:after="0" w:line="240" w:lineRule="auto"/>
        <w:rPr>
          <w:rFonts w:ascii="Calibri" w:hAnsi="Calibri" w:cs="Calibri"/>
        </w:rPr>
      </w:pPr>
      <w:r>
        <w:rPr>
          <w:noProof/>
        </w:rPr>
        <w:drawing>
          <wp:inline distT="0" distB="0" distL="0" distR="0" wp14:anchorId="17FF0D17" wp14:editId="5575AD96">
            <wp:extent cx="5821680" cy="5196840"/>
            <wp:effectExtent l="0" t="0" r="7620" b="3810"/>
            <wp:docPr id="4"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3.png" descr="Diagram&#10;&#10;Description automatically generated"/>
                    <pic:cNvPicPr/>
                  </pic:nvPicPr>
                  <pic:blipFill rotWithShape="1">
                    <a:blip r:embed="rId9"/>
                    <a:srcRect t="8572"/>
                    <a:stretch/>
                  </pic:blipFill>
                  <pic:spPr bwMode="auto">
                    <a:xfrm>
                      <a:off x="0" y="0"/>
                      <a:ext cx="5821680" cy="5196840"/>
                    </a:xfrm>
                    <a:prstGeom prst="rect">
                      <a:avLst/>
                    </a:prstGeom>
                    <a:ln>
                      <a:noFill/>
                    </a:ln>
                    <a:extLst>
                      <a:ext uri="{53640926-AAD7-44D8-BBD7-CCE9431645EC}">
                        <a14:shadowObscured xmlns:a14="http://schemas.microsoft.com/office/drawing/2010/main"/>
                      </a:ext>
                    </a:extLst>
                  </pic:spPr>
                </pic:pic>
              </a:graphicData>
            </a:graphic>
          </wp:inline>
        </w:drawing>
      </w:r>
    </w:p>
    <w:p w14:paraId="2D3D3F42" w14:textId="21B08971" w:rsidR="00063C59" w:rsidRDefault="00063C59" w:rsidP="0005783A">
      <w:pPr>
        <w:suppressAutoHyphens/>
        <w:spacing w:after="0" w:line="240" w:lineRule="auto"/>
        <w:rPr>
          <w:rFonts w:ascii="Calibri" w:hAnsi="Calibri" w:cs="Calibri"/>
        </w:rPr>
      </w:pPr>
    </w:p>
    <w:p w14:paraId="0C956BF3" w14:textId="77777777" w:rsidR="00063C59" w:rsidRPr="00895C86" w:rsidRDefault="00063C59" w:rsidP="0005783A">
      <w:pPr>
        <w:suppressAutoHyphens/>
        <w:spacing w:after="0" w:line="240" w:lineRule="auto"/>
        <w:rPr>
          <w:rFonts w:ascii="Calibri" w:hAnsi="Calibri" w:cs="Calibri"/>
        </w:rPr>
      </w:pPr>
    </w:p>
    <w:p w14:paraId="69EF3565" w14:textId="3C1F3AFA" w:rsidR="007E12E6" w:rsidRDefault="00895C86" w:rsidP="00063C59">
      <w:pPr>
        <w:pStyle w:val="Heading3"/>
        <w:keepNext w:val="0"/>
        <w:keepLines w:val="0"/>
        <w:suppressAutoHyphens/>
      </w:pPr>
      <w:r w:rsidRPr="00895C86">
        <w:lastRenderedPageBreak/>
        <w:t>UML Class Diagram</w:t>
      </w:r>
      <w:r w:rsidR="00063C59">
        <w:rPr>
          <w:noProof/>
        </w:rPr>
        <w:drawing>
          <wp:inline distT="0" distB="0" distL="0" distR="0" wp14:anchorId="328FE0ED" wp14:editId="237876E5">
            <wp:extent cx="6388008" cy="56997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2464" cy="5703736"/>
                    </a:xfrm>
                    <a:prstGeom prst="rect">
                      <a:avLst/>
                    </a:prstGeom>
                  </pic:spPr>
                </pic:pic>
              </a:graphicData>
            </a:graphic>
          </wp:inline>
        </w:drawing>
      </w:r>
    </w:p>
    <w:p w14:paraId="152669EE" w14:textId="77777777" w:rsidR="00493BF1" w:rsidRPr="00493BF1" w:rsidRDefault="00493BF1" w:rsidP="00493BF1"/>
    <w:p w14:paraId="18E055BC" w14:textId="7DBA9285" w:rsidR="007E12E6" w:rsidRDefault="00895C86" w:rsidP="0005783A">
      <w:pPr>
        <w:pStyle w:val="Heading2"/>
      </w:pPr>
      <w:r w:rsidRPr="00895C86">
        <w:t>Technical Requirements</w:t>
      </w:r>
    </w:p>
    <w:p w14:paraId="7993E7F5" w14:textId="77777777" w:rsidR="00493BF1" w:rsidRPr="00493BF1" w:rsidRDefault="00493BF1" w:rsidP="00493BF1"/>
    <w:p w14:paraId="261405BC" w14:textId="5AF43447" w:rsidR="00493BF1" w:rsidRPr="00493BF1" w:rsidRDefault="00493BF1" w:rsidP="00493BF1">
      <w:pPr>
        <w:suppressAutoHyphens/>
        <w:spacing w:after="0" w:line="240" w:lineRule="auto"/>
        <w:rPr>
          <w:rFonts w:ascii="Calibri" w:hAnsi="Calibri" w:cs="Calibri"/>
          <w:i/>
        </w:rPr>
      </w:pPr>
      <w:r w:rsidRPr="00493BF1">
        <w:rPr>
          <w:rFonts w:ascii="Calibri" w:hAnsi="Calibri" w:cs="Calibri"/>
          <w:i/>
        </w:rPr>
        <w:t xml:space="preserve">The DriverPass system requires specific technical requirements </w:t>
      </w:r>
      <w:r w:rsidRPr="00493BF1">
        <w:rPr>
          <w:rFonts w:ascii="Calibri" w:hAnsi="Calibri" w:cs="Calibri"/>
          <w:i/>
        </w:rPr>
        <w:t>to</w:t>
      </w:r>
      <w:r w:rsidRPr="00493BF1">
        <w:rPr>
          <w:rFonts w:ascii="Calibri" w:hAnsi="Calibri" w:cs="Calibri"/>
          <w:i/>
        </w:rPr>
        <w:t xml:space="preserve"> operate effectively. The system consists of a web application that needs to be hosted on a third-party hosting service. Users will access the application via their web browsers. A database of customers and their account information will need to be connected to the application, with an authentication service to authenticate users when they log in. The DriverPass application will also need to access an outside payment service to accept payments from customers, as well as have access to the DMV for updating laws and driver requirements.</w:t>
      </w:r>
    </w:p>
    <w:p w14:paraId="692CD170" w14:textId="77777777" w:rsidR="00493BF1" w:rsidRPr="00493BF1" w:rsidRDefault="00493BF1" w:rsidP="00493BF1">
      <w:pPr>
        <w:suppressAutoHyphens/>
        <w:spacing w:after="0" w:line="240" w:lineRule="auto"/>
        <w:rPr>
          <w:rFonts w:ascii="Calibri" w:hAnsi="Calibri" w:cs="Calibri"/>
          <w:i/>
        </w:rPr>
      </w:pPr>
      <w:r w:rsidRPr="00493BF1">
        <w:rPr>
          <w:rFonts w:ascii="Calibri" w:hAnsi="Calibri" w:cs="Calibri"/>
          <w:i/>
        </w:rPr>
        <w:t xml:space="preserve">The required hardware for the system includes internet-capable devices such as smartphones, tablets, laptops, or monitors with keyboards and mice. Additionally, a server is needed for the use of the cloud, </w:t>
      </w:r>
      <w:r w:rsidRPr="00493BF1">
        <w:rPr>
          <w:rFonts w:ascii="Calibri" w:hAnsi="Calibri" w:cs="Calibri"/>
          <w:i/>
        </w:rPr>
        <w:lastRenderedPageBreak/>
        <w:t>power sources and charging cables, internet hardware such as modem and router, and a company phone for customers to reach the secretary. A POS system is required for payment processing.</w:t>
      </w:r>
    </w:p>
    <w:p w14:paraId="776BB536" w14:textId="77777777" w:rsidR="00493BF1" w:rsidRPr="00493BF1" w:rsidRDefault="00493BF1" w:rsidP="00493BF1">
      <w:pPr>
        <w:suppressAutoHyphens/>
        <w:spacing w:after="0" w:line="240" w:lineRule="auto"/>
        <w:rPr>
          <w:rFonts w:ascii="Calibri" w:hAnsi="Calibri" w:cs="Calibri"/>
          <w:i/>
        </w:rPr>
      </w:pPr>
      <w:r w:rsidRPr="00493BF1">
        <w:rPr>
          <w:rFonts w:ascii="Calibri" w:hAnsi="Calibri" w:cs="Calibri"/>
          <w:i/>
        </w:rPr>
        <w:t>The software required for the system includes high-speed internet, compatible web browsers, cloud-software, cloud-based database, activity tracking software, connectivity to DMV information with notifications for updates enabled, and security software with encryption. The tools required include programming software such as Eclipse and cloud software. The required infrastructure includes a building to house employees as well as the cloud server, widespread high-speed internet connectivity in DriverPass building, and cars for driving appointments.</w:t>
      </w:r>
    </w:p>
    <w:p w14:paraId="7A13DEA9" w14:textId="77777777" w:rsidR="00493BF1" w:rsidRPr="00493BF1" w:rsidRDefault="00493BF1" w:rsidP="00493BF1">
      <w:pPr>
        <w:suppressAutoHyphens/>
        <w:spacing w:after="0" w:line="240" w:lineRule="auto"/>
        <w:rPr>
          <w:rFonts w:ascii="Calibri" w:hAnsi="Calibri" w:cs="Calibri"/>
          <w:i/>
        </w:rPr>
      </w:pPr>
      <w:r w:rsidRPr="00493BF1">
        <w:rPr>
          <w:rFonts w:ascii="Calibri" w:hAnsi="Calibri" w:cs="Calibri"/>
          <w:i/>
        </w:rPr>
        <w:t>To minimize the technical requirements for customers, it is recommended that the system be cloud-based, and the hosting be stored within the cloud, with the contents of the program and its users stored in state-based memory for some transactions, while the bulk of the account-based information will be stored in cloud servers. The customer will need internet with a strong enough signal to connect for a sustained amount of time in the case of assigned material or learning material. The system will primarily run through a custom UI made by the company that functions through the internet on a web-based platform, making it more accessible for all.</w:t>
      </w:r>
    </w:p>
    <w:p w14:paraId="7145D24E" w14:textId="6751F7F2" w:rsidR="007E12E6" w:rsidRPr="00895C86" w:rsidRDefault="007E12E6" w:rsidP="0005783A">
      <w:pPr>
        <w:suppressAutoHyphens/>
        <w:spacing w:after="0" w:line="240" w:lineRule="auto"/>
        <w:rPr>
          <w:rFonts w:ascii="Calibri" w:hAnsi="Calibri" w:cs="Calibri"/>
          <w:i/>
        </w:rPr>
      </w:pPr>
    </w:p>
    <w:sectPr w:rsidR="007E12E6"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3F3A2" w14:textId="77777777" w:rsidR="00D20013" w:rsidRDefault="00D20013">
      <w:pPr>
        <w:spacing w:after="0" w:line="240" w:lineRule="auto"/>
      </w:pPr>
      <w:r>
        <w:separator/>
      </w:r>
    </w:p>
  </w:endnote>
  <w:endnote w:type="continuationSeparator" w:id="0">
    <w:p w14:paraId="1B5311C6" w14:textId="77777777" w:rsidR="00D20013" w:rsidRDefault="00D20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AD9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B3C86" w14:textId="77777777" w:rsidR="00D20013" w:rsidRDefault="00D20013">
      <w:pPr>
        <w:spacing w:after="0" w:line="240" w:lineRule="auto"/>
      </w:pPr>
      <w:r>
        <w:separator/>
      </w:r>
    </w:p>
  </w:footnote>
  <w:footnote w:type="continuationSeparator" w:id="0">
    <w:p w14:paraId="6F9B9DC6" w14:textId="77777777" w:rsidR="00D20013" w:rsidRDefault="00D20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4567F" w14:textId="77777777" w:rsidR="00895C86" w:rsidRPr="00895C86" w:rsidRDefault="00895C86" w:rsidP="00895C86">
    <w:pPr>
      <w:pStyle w:val="Header"/>
      <w:jc w:val="center"/>
    </w:pPr>
    <w:r w:rsidRPr="00365759">
      <w:rPr>
        <w:noProof/>
      </w:rPr>
      <w:drawing>
        <wp:inline distT="0" distB="0" distL="0" distR="0" wp14:anchorId="15351A3F" wp14:editId="313C9A4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3C59"/>
    <w:rsid w:val="00274D86"/>
    <w:rsid w:val="00493BF1"/>
    <w:rsid w:val="00754D65"/>
    <w:rsid w:val="00767664"/>
    <w:rsid w:val="007C2BAF"/>
    <w:rsid w:val="007E12E6"/>
    <w:rsid w:val="007E3B8D"/>
    <w:rsid w:val="00827CFF"/>
    <w:rsid w:val="00860723"/>
    <w:rsid w:val="00895C86"/>
    <w:rsid w:val="009C0C32"/>
    <w:rsid w:val="00AC6A8B"/>
    <w:rsid w:val="00AE52D4"/>
    <w:rsid w:val="00D20013"/>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C73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493BF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13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Singh, Utkarsh</cp:lastModifiedBy>
  <cp:revision>2</cp:revision>
  <dcterms:created xsi:type="dcterms:W3CDTF">2023-02-19T09:49:00Z</dcterms:created>
  <dcterms:modified xsi:type="dcterms:W3CDTF">2023-02-19T09:49:00Z</dcterms:modified>
</cp:coreProperties>
</file>