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49F24" w14:textId="6D569D3D" w:rsidR="00975858" w:rsidRDefault="00DF6965" w:rsidP="00975858">
      <w:pPr>
        <w:spacing w:after="240" w:line="288" w:lineRule="auto"/>
      </w:pPr>
      <w:r>
        <w:t>PAGE 1</w:t>
      </w:r>
    </w:p>
    <w:p w14:paraId="5A672174" w14:textId="6D081BED" w:rsidR="00975858" w:rsidRDefault="00DF6965" w:rsidP="00DF6965">
      <w:pPr>
        <w:spacing w:after="240" w:line="288" w:lineRule="auto"/>
        <w:ind w:left="720" w:hanging="720"/>
      </w:pPr>
      <w:r>
        <w:t>0:00</w:t>
      </w:r>
      <w:r>
        <w:tab/>
      </w:r>
      <w:r w:rsidR="00975858">
        <w:t>Preparation, knowledge, and experience are the foundation of every safe, ethical, and successful hunt.</w:t>
      </w:r>
    </w:p>
    <w:p w14:paraId="302EB362" w14:textId="54F63FE7" w:rsidR="00975858" w:rsidRDefault="00975858" w:rsidP="00DF6965">
      <w:pPr>
        <w:spacing w:after="240" w:line="288" w:lineRule="auto"/>
        <w:ind w:left="720"/>
      </w:pPr>
      <w:r>
        <w:t>Read the explanations first so you understand how the hunt operates and why each category matters. Then use the checklists twice: once while gathering and testing your equipment, and again immediately before departure. The goal is not to own every possible item. The goal is to arrive with a complete system that you have already worn, carried, and practiced with.</w:t>
      </w:r>
    </w:p>
    <w:p w14:paraId="6690CD5C" w14:textId="05FE5691" w:rsidR="00975858" w:rsidRDefault="00975858" w:rsidP="00DF6965">
      <w:pPr>
        <w:spacing w:after="240" w:line="288" w:lineRule="auto"/>
        <w:ind w:left="720"/>
      </w:pPr>
      <w:r>
        <w:t>Conditions may become extreme in our hunting environment. Know your own personal limitations and follow all health practitioner advice that has been given to you, above what your hunting guide may suggest or expect of you.</w:t>
      </w:r>
    </w:p>
    <w:p w14:paraId="4B1F7B14" w14:textId="094B9D65" w:rsidR="00975858" w:rsidRDefault="00975858" w:rsidP="00DF6965">
      <w:pPr>
        <w:spacing w:after="240" w:line="288" w:lineRule="auto"/>
        <w:ind w:left="720"/>
      </w:pPr>
      <w:r>
        <w:t>Big-game hunting is an extreme, adventurous sport. It is demanding both physically and mentally. Pursuing and taking a big-game animal is an intense and rigorous activity.</w:t>
      </w:r>
    </w:p>
    <w:p w14:paraId="684BFE78" w14:textId="054F1DF5" w:rsidR="00DF6965" w:rsidRDefault="00DF6965" w:rsidP="00975858">
      <w:pPr>
        <w:spacing w:after="240" w:line="288" w:lineRule="auto"/>
      </w:pPr>
      <w:r>
        <w:t>PAGE 2</w:t>
      </w:r>
    </w:p>
    <w:p w14:paraId="49F9752F" w14:textId="026142CA" w:rsidR="00975858" w:rsidRDefault="00DF6965" w:rsidP="00DF6965">
      <w:pPr>
        <w:spacing w:after="240" w:line="288" w:lineRule="auto"/>
        <w:ind w:left="720" w:hanging="720"/>
      </w:pPr>
      <w:r>
        <w:t>00:50</w:t>
      </w:r>
      <w:r>
        <w:tab/>
      </w:r>
      <w:r w:rsidR="00975858">
        <w:t>I'm Tyler Miller with Wild Eyes Outfitters. This client hunt prep manual provides a general packing list, preparation guide, and outline of what to expect during a big game hunt in Utah. It includes important safety information, equipment recommendations, clothing suggestions, and practical guidance for preparing for your hunt.</w:t>
      </w:r>
    </w:p>
    <w:p w14:paraId="731A75AC" w14:textId="58410608" w:rsidR="00975858" w:rsidRDefault="00975858" w:rsidP="00DF6965">
      <w:pPr>
        <w:spacing w:after="240" w:line="288" w:lineRule="auto"/>
        <w:ind w:left="720"/>
      </w:pPr>
      <w:r>
        <w:t>If you received this manual, you may be considering a hunt with us, or you may have already contracted your hunt. Either way, I want to thank you for considering Wild Eyes Outfitters and congratulate you on your upcoming hunting adventure.</w:t>
      </w:r>
    </w:p>
    <w:p w14:paraId="6D29CF36" w14:textId="5191586B" w:rsidR="00975858" w:rsidRDefault="00975858" w:rsidP="00DF6965">
      <w:pPr>
        <w:spacing w:after="240" w:line="288" w:lineRule="auto"/>
        <w:ind w:left="720"/>
      </w:pPr>
      <w:r>
        <w:t>The items in this manual are not brand specific. I may occasionally recommend a particular brand or explain whether an item is essential or optional. However, the final selection of clothing and equipment remains at your discretion.</w:t>
      </w:r>
    </w:p>
    <w:p w14:paraId="4D2615BE" w14:textId="77777777" w:rsidR="00DF6965" w:rsidRDefault="00DF6965" w:rsidP="00975858">
      <w:pPr>
        <w:spacing w:after="240" w:line="288" w:lineRule="auto"/>
      </w:pPr>
      <w:r>
        <w:t>MID PAGE 2</w:t>
      </w:r>
    </w:p>
    <w:p w14:paraId="1878C585" w14:textId="000735BA" w:rsidR="00975858" w:rsidRDefault="00DF6965" w:rsidP="00DF6965">
      <w:pPr>
        <w:spacing w:after="240" w:line="288" w:lineRule="auto"/>
        <w:ind w:left="720" w:hanging="720"/>
      </w:pPr>
      <w:r>
        <w:t>1:55</w:t>
      </w:r>
      <w:r>
        <w:tab/>
      </w:r>
      <w:r w:rsidR="00975858">
        <w:t xml:space="preserve">Utah's weather, terrain, elevation, and big game habitat vary greatly. The information in this manual is based on knowledge of the local area, seasonal migration patterns, </w:t>
      </w:r>
      <w:r w:rsidR="00975858">
        <w:lastRenderedPageBreak/>
        <w:t>previous client hunts, and more than forty years of personal hunting and field experience.</w:t>
      </w:r>
    </w:p>
    <w:p w14:paraId="6C3E2DFF" w14:textId="77777777" w:rsidR="00975858" w:rsidRDefault="00975858" w:rsidP="00DF6965">
      <w:pPr>
        <w:spacing w:after="240" w:line="288" w:lineRule="auto"/>
        <w:ind w:left="720"/>
      </w:pPr>
      <w:r>
        <w:t xml:space="preserve">Your guides and I will watch you closely, but we are very focused on the pursuit of your game animal, so it is your responsibility to know and watch yourself. We cannot see or feel the world through your eyes, and we operate at or near our own personal limits often when pursuing big </w:t>
      </w:r>
      <w:proofErr w:type="gramStart"/>
      <w:r>
        <w:t>game</w:t>
      </w:r>
      <w:proofErr w:type="gramEnd"/>
      <w:r>
        <w:t>. We cannot be liable if you choose to exceed your own personal abilities and limitations.</w:t>
      </w:r>
    </w:p>
    <w:p w14:paraId="19558455" w14:textId="3DA77C8B" w:rsidR="00975858" w:rsidRDefault="00975858" w:rsidP="00DF6965">
      <w:pPr>
        <w:spacing w:after="240" w:line="288" w:lineRule="auto"/>
        <w:ind w:left="720"/>
      </w:pPr>
      <w:r>
        <w:t>Reality is that you need to prepare appropriately or your opportunity for success will suffer.</w:t>
      </w:r>
    </w:p>
    <w:p w14:paraId="3E3FF555" w14:textId="435251C5" w:rsidR="00975858" w:rsidRDefault="00975858" w:rsidP="00DF6965">
      <w:pPr>
        <w:spacing w:after="240" w:line="288" w:lineRule="auto"/>
        <w:ind w:left="720"/>
      </w:pPr>
      <w:r>
        <w:t xml:space="preserve">Hunting is lethal by nature; something will likely die. We want that to be the game animal </w:t>
      </w:r>
      <w:proofErr w:type="gramStart"/>
      <w:r>
        <w:t>on</w:t>
      </w:r>
      <w:proofErr w:type="gramEnd"/>
      <w:r>
        <w:t xml:space="preserve"> your permit, and not yourself or any other unintended life.</w:t>
      </w:r>
    </w:p>
    <w:p w14:paraId="226374D2" w14:textId="1007BCC3" w:rsidR="00DF6965" w:rsidRDefault="00DF6965" w:rsidP="00DF6965">
      <w:pPr>
        <w:spacing w:after="240" w:line="288" w:lineRule="auto"/>
        <w:ind w:left="720" w:hanging="720"/>
      </w:pPr>
      <w:r>
        <w:t>PAGE 3</w:t>
      </w:r>
    </w:p>
    <w:p w14:paraId="22185342" w14:textId="49822F75" w:rsidR="00975858" w:rsidRDefault="00DF6965" w:rsidP="00DF6965">
      <w:pPr>
        <w:spacing w:after="240" w:line="288" w:lineRule="auto"/>
        <w:ind w:left="720" w:hanging="720"/>
      </w:pPr>
      <w:r>
        <w:t>2:35</w:t>
      </w:r>
      <w:r>
        <w:tab/>
      </w:r>
      <w:r w:rsidR="00975858">
        <w:t>When conditions allow, plan to sleep or fully rest during the middle of the day. If midday hunting is productive, we may remain active, continue glassing, reposition, or continue the pursuit. When downtime is available, use it to reset your mind. The goal is to remain mentally sharp when the evening opportunity arrives.</w:t>
      </w:r>
    </w:p>
    <w:p w14:paraId="77E02E7C" w14:textId="563FC9FA" w:rsidR="00975858" w:rsidRDefault="00975858" w:rsidP="00DF6965">
      <w:pPr>
        <w:spacing w:after="240" w:line="288" w:lineRule="auto"/>
        <w:ind w:left="720"/>
      </w:pPr>
      <w:r>
        <w:t>Expect travel methods to vary with weather, terrain, and access conditions. We may use a heated 4x4, snowmobiles, A-T-V's, side-by-sides, equine travel, or hiking. Our primary way of reaching hunting ground is usually on foot. If you are uncomfortable with any method of travel, please let me know before your hunt so I can plan accordingly.</w:t>
      </w:r>
    </w:p>
    <w:p w14:paraId="42A7882F" w14:textId="39E67C1D" w:rsidR="00DF6965" w:rsidRDefault="00DF6965" w:rsidP="00DF6965">
      <w:pPr>
        <w:spacing w:after="240" w:line="288" w:lineRule="auto"/>
        <w:ind w:left="720" w:hanging="720"/>
      </w:pPr>
      <w:r>
        <w:t>MID-PAGE 3</w:t>
      </w:r>
    </w:p>
    <w:p w14:paraId="18AA87CC" w14:textId="13E13B2A" w:rsidR="00975858" w:rsidRDefault="00DF6965" w:rsidP="00DF6965">
      <w:pPr>
        <w:spacing w:after="240" w:line="288" w:lineRule="auto"/>
        <w:ind w:left="720" w:hanging="720"/>
      </w:pPr>
      <w:r>
        <w:t>3:28</w:t>
      </w:r>
      <w:r>
        <w:tab/>
      </w:r>
      <w:r w:rsidR="00975858">
        <w:t>A typical day will start around 5:00 a.m. We will develop a plan based on current big game animal location, weather conditions, hunting conditions, and experience. A typical pursuit may include traveling to the intended hunting location, spotting and glassing for the game animal, and then executing a stalk.</w:t>
      </w:r>
    </w:p>
    <w:p w14:paraId="61FBE3EC" w14:textId="39C73194" w:rsidR="00975858" w:rsidRDefault="00975858" w:rsidP="00DF6965">
      <w:pPr>
        <w:spacing w:after="240" w:line="288" w:lineRule="auto"/>
        <w:ind w:left="720"/>
      </w:pPr>
      <w:r>
        <w:t>This stalk may involve hiking, sitting, kneeling, spotting, and moving again while carrying your weapon, gear, and pack.</w:t>
      </w:r>
    </w:p>
    <w:p w14:paraId="68AB325D" w14:textId="29C5C34C" w:rsidR="00975858" w:rsidRDefault="00975858" w:rsidP="00DF6965">
      <w:pPr>
        <w:spacing w:after="240" w:line="288" w:lineRule="auto"/>
        <w:ind w:left="720"/>
      </w:pPr>
      <w:r>
        <w:t xml:space="preserve">We may hunt pinion and juniper country at roughly 5,000 to 7,000 feet, or Quaking Aspen and Blue Spruce terrain from roughly 7,000 to 11,000 feet. Cover may range </w:t>
      </w:r>
      <w:r>
        <w:lastRenderedPageBreak/>
        <w:t>from semi-open to dense. Distance to your game can vary from 50 to 800 yards or more.</w:t>
      </w:r>
    </w:p>
    <w:p w14:paraId="4ED9097C" w14:textId="22E20DDB" w:rsidR="00975858" w:rsidRDefault="00975858" w:rsidP="00DF6965">
      <w:pPr>
        <w:spacing w:after="240" w:line="288" w:lineRule="auto"/>
        <w:ind w:left="720"/>
      </w:pPr>
      <w:r>
        <w:t>You should be comfortable lying down, sitting, kneeling, and standing while establishing a secure rest. The prone position is usually the most stable.</w:t>
      </w:r>
    </w:p>
    <w:p w14:paraId="384A2CBF" w14:textId="77777777" w:rsidR="00DF6965" w:rsidRDefault="00975858" w:rsidP="00DF6965">
      <w:pPr>
        <w:spacing w:after="240" w:line="288" w:lineRule="auto"/>
        <w:ind w:left="720"/>
      </w:pPr>
      <w:r>
        <w:t>Plan on and prepare for weather conditions from hot afternoons on rocky, dry dirt terrain down to extremes of snow conditions and freezing temperatures. A hunt may move from 70- or 80-degree dry terrain to a foot of snow and freezing conditions. Weather can remain consistent or change dramatically in less than one hour. That variability is manageable when you prepare for it.</w:t>
      </w:r>
    </w:p>
    <w:p w14:paraId="0A7DBEA3" w14:textId="77777777" w:rsidR="00C42847" w:rsidRDefault="00C42847" w:rsidP="00DF6965">
      <w:pPr>
        <w:spacing w:after="240" w:line="288" w:lineRule="auto"/>
        <w:ind w:left="720" w:hanging="720"/>
      </w:pPr>
      <w:r>
        <w:t>PAGE 4</w:t>
      </w:r>
    </w:p>
    <w:p w14:paraId="7414D177" w14:textId="1BBF070A" w:rsidR="00975858" w:rsidRDefault="00DF6965" w:rsidP="00DF6965">
      <w:pPr>
        <w:spacing w:after="240" w:line="288" w:lineRule="auto"/>
        <w:ind w:left="720" w:hanging="720"/>
      </w:pPr>
      <w:r>
        <w:t>4:35</w:t>
      </w:r>
      <w:r>
        <w:tab/>
      </w:r>
      <w:r w:rsidR="00975858">
        <w:t>Do not skimp on clothing. You may have only seconds to sit or lie in snow, gain your sight picture, and take the shot.</w:t>
      </w:r>
    </w:p>
    <w:p w14:paraId="79E49608" w14:textId="3B081BCA" w:rsidR="00975858" w:rsidRDefault="00975858" w:rsidP="00DF6965">
      <w:pPr>
        <w:spacing w:after="240" w:line="288" w:lineRule="auto"/>
        <w:ind w:left="720"/>
      </w:pPr>
      <w:r>
        <w:t>Your outer layer should be waterproof or highly water resistant. Build a quiet, flexible layering system that allows you to add, remove, or vent clothing as conditions change. Avoid cotton, which holds moisture, and test every garment by rubbing the fabric together. If it whistles, crackles, or rubs loudly, it can compromise a stalk.</w:t>
      </w:r>
    </w:p>
    <w:p w14:paraId="6B767754" w14:textId="411EE801" w:rsidR="00975858" w:rsidRDefault="00975858" w:rsidP="00DF6965">
      <w:pPr>
        <w:spacing w:after="240" w:line="288" w:lineRule="auto"/>
        <w:ind w:left="720"/>
      </w:pPr>
      <w:r>
        <w:t>Overdress rather than underdress. You can remove a layer, but you cannot put on clothing you left at home.</w:t>
      </w:r>
    </w:p>
    <w:p w14:paraId="5C600B24" w14:textId="39355946" w:rsidR="00975858" w:rsidRDefault="00C42847" w:rsidP="00C42847">
      <w:pPr>
        <w:spacing w:after="240" w:line="288" w:lineRule="auto"/>
        <w:ind w:left="720" w:hanging="720"/>
      </w:pPr>
      <w:r>
        <w:t>5:10</w:t>
      </w:r>
      <w:r>
        <w:tab/>
      </w:r>
      <w:r w:rsidR="00975858">
        <w:t>Protect your feet before the hunt starts. Break in your boots before opening day, test your sock system on real walks or hikes, and address hot spots immediately. A small blister on day one can become the reason you cannot hunt hard on day three. Your feet are part of your weapon system because they determine whether you can still get into position when the opportunity comes.</w:t>
      </w:r>
    </w:p>
    <w:p w14:paraId="0321B93F" w14:textId="77777777" w:rsidR="00C42847" w:rsidRDefault="00C42847" w:rsidP="00C42847">
      <w:pPr>
        <w:spacing w:after="240" w:line="288" w:lineRule="auto"/>
        <w:ind w:left="720" w:hanging="720"/>
      </w:pPr>
      <w:r>
        <w:t>PAGE 5</w:t>
      </w:r>
    </w:p>
    <w:p w14:paraId="4D803008" w14:textId="7E46F493" w:rsidR="00975858" w:rsidRDefault="00C42847" w:rsidP="00C42847">
      <w:pPr>
        <w:spacing w:after="240" w:line="288" w:lineRule="auto"/>
        <w:ind w:left="720" w:hanging="720"/>
      </w:pPr>
      <w:r>
        <w:t>5:30</w:t>
      </w:r>
      <w:r>
        <w:tab/>
      </w:r>
      <w:r w:rsidR="00975858">
        <w:t>Every item in your pack should solve a real field problem: navigation, water, warmth, communication, meat care, repair, or sustained energy. Pack deliberately and know exactly where essential items are located. Practice retrieving them while wearing your hunting clothing. That may sound elementary, but when adrenaline hits, familiar movements matter.</w:t>
      </w:r>
    </w:p>
    <w:p w14:paraId="50A04E63" w14:textId="392169E2" w:rsidR="00975858" w:rsidRDefault="00975858" w:rsidP="00C42847">
      <w:pPr>
        <w:spacing w:after="240" w:line="288" w:lineRule="auto"/>
        <w:ind w:left="720"/>
      </w:pPr>
      <w:r>
        <w:lastRenderedPageBreak/>
        <w:t>For hydration, I commonly use water mixed with an electrolyte drink, supported by high-carbohydrate foods the body can access quickly.</w:t>
      </w:r>
    </w:p>
    <w:p w14:paraId="0BC8C2D1" w14:textId="77777777" w:rsidR="00C42847" w:rsidRDefault="00C42847" w:rsidP="00C42847">
      <w:pPr>
        <w:spacing w:after="240" w:line="288" w:lineRule="auto"/>
        <w:ind w:left="720" w:hanging="720"/>
      </w:pPr>
      <w:r>
        <w:t>MID PAGE 5</w:t>
      </w:r>
    </w:p>
    <w:p w14:paraId="6BDAE828" w14:textId="199F3534" w:rsidR="00975858" w:rsidRDefault="00C42847" w:rsidP="00C42847">
      <w:pPr>
        <w:spacing w:after="240" w:line="288" w:lineRule="auto"/>
        <w:ind w:left="720" w:hanging="720"/>
      </w:pPr>
      <w:r>
        <w:t>6:00</w:t>
      </w:r>
      <w:r>
        <w:tab/>
      </w:r>
      <w:r w:rsidR="00975858">
        <w:t>The checklist boxes that follow are not filler. They are the practical, field-tested items I recommend you review, because they reflect real needs, real conditions, and real experience from the mountain.</w:t>
      </w:r>
    </w:p>
    <w:p w14:paraId="2689B071" w14:textId="4886AA8A" w:rsidR="00975858" w:rsidRDefault="00975858" w:rsidP="00C42847">
      <w:pPr>
        <w:spacing w:after="240" w:line="288" w:lineRule="auto"/>
        <w:ind w:left="720"/>
      </w:pPr>
      <w:r>
        <w:t>Now review the checklist section as a visual reference and confirm your system works before departure.</w:t>
      </w:r>
    </w:p>
    <w:p w14:paraId="73A31746" w14:textId="77777777" w:rsidR="00C42847" w:rsidRDefault="00C42847" w:rsidP="00975858">
      <w:pPr>
        <w:spacing w:after="240" w:line="288" w:lineRule="auto"/>
      </w:pPr>
      <w:r>
        <w:t>6:20</w:t>
      </w:r>
    </w:p>
    <w:p w14:paraId="18B64045" w14:textId="51C9251A" w:rsidR="00975858" w:rsidRDefault="00C42847" w:rsidP="00C42847">
      <w:pPr>
        <w:spacing w:after="240" w:line="288" w:lineRule="auto"/>
        <w:ind w:left="720" w:hanging="720"/>
      </w:pPr>
      <w:r>
        <w:t>PAGE 6</w:t>
      </w:r>
      <w:r>
        <w:tab/>
        <w:t xml:space="preserve"> </w:t>
      </w:r>
      <w:r w:rsidR="00975858">
        <w:t>Bring the rifle you know best and are most comfortable operating under pressure. Arrive with enough ammunition for the hunt and for meaningful practice before arrival. Your scope should be checked, your rifle should be zeroed before the hunt, and your system should include any bipod, independent shooting sticks, cleaning kit, and hearing protection you intend to use.</w:t>
      </w:r>
    </w:p>
    <w:p w14:paraId="22CC67D7" w14:textId="77777777" w:rsidR="00975858" w:rsidRDefault="00975858" w:rsidP="00C42847">
      <w:pPr>
        <w:spacing w:after="240" w:line="288" w:lineRule="auto"/>
        <w:ind w:left="720"/>
      </w:pPr>
      <w:r>
        <w:t xml:space="preserve">Familiarity matters more than novelty. </w:t>
      </w:r>
      <w:proofErr w:type="gramStart"/>
      <w:r>
        <w:t>Opening morning</w:t>
      </w:r>
      <w:proofErr w:type="gramEnd"/>
      <w:r>
        <w:t xml:space="preserve"> is not the time to learn a new safety, turret, bipod, sling, or magazine system. Practice moving into position, establishing a solid rest, ranging, settling the rifle, and staying on the rifle after the shot.</w:t>
      </w:r>
    </w:p>
    <w:p w14:paraId="1C86C799" w14:textId="24683E77" w:rsidR="00975858" w:rsidRDefault="00975858" w:rsidP="00C42847">
      <w:pPr>
        <w:spacing w:after="240" w:line="288" w:lineRule="auto"/>
        <w:ind w:left="720"/>
      </w:pPr>
      <w:r>
        <w:t>If hearing protection is important to you, use electronic protection that reduces the rifle report while still allowing you to hear your guide. I cannot effectively spot a follow-up shot if you cannot hear my instructions.</w:t>
      </w:r>
    </w:p>
    <w:p w14:paraId="2E9EB75D" w14:textId="77777777" w:rsidR="00C42847" w:rsidRDefault="00C42847" w:rsidP="00C42847">
      <w:pPr>
        <w:spacing w:after="240" w:line="288" w:lineRule="auto"/>
        <w:ind w:left="720" w:hanging="720"/>
      </w:pPr>
      <w:r>
        <w:t>MID PAGE 6</w:t>
      </w:r>
    </w:p>
    <w:p w14:paraId="24E53C1C" w14:textId="6BC98FCE" w:rsidR="00975858" w:rsidRDefault="00C42847" w:rsidP="00C42847">
      <w:pPr>
        <w:spacing w:after="240" w:line="288" w:lineRule="auto"/>
        <w:ind w:left="720" w:hanging="720"/>
      </w:pPr>
      <w:r>
        <w:t>7:15</w:t>
      </w:r>
      <w:r>
        <w:tab/>
      </w:r>
      <w:r w:rsidR="00975858">
        <w:t>Now, the ammunition preference. Led ammunition is preferred. Copper ammunition is not preferred. I highly suggest thirty caliber or equivalent and a rifle system that you know well. It is your responsibility to understand your rifle's capabilities and ballistics. I will coach you through the actual shot, provide ranges, and operate as your spotter for follow-up shots.</w:t>
      </w:r>
    </w:p>
    <w:p w14:paraId="6D272C9C" w14:textId="4F9D12EB" w:rsidR="00975858" w:rsidRDefault="00975858" w:rsidP="00C42847">
      <w:pPr>
        <w:spacing w:after="240" w:line="288" w:lineRule="auto"/>
        <w:ind w:left="720"/>
      </w:pPr>
      <w:r>
        <w:t xml:space="preserve">Priority safety point. As hunting guides, we will often lead from the front or hunt from the front while locating game, evaluating terrain, and positioning the hunter for a </w:t>
      </w:r>
      <w:r>
        <w:lastRenderedPageBreak/>
        <w:t>possible shot. Because a guide may be forward of the hunter, Wild Eyes Outfitters applies a safety policy that goes above and beyond state law, rules, and regulations.</w:t>
      </w:r>
    </w:p>
    <w:p w14:paraId="4F5BE0B6" w14:textId="57EBA998" w:rsidR="00975858" w:rsidRDefault="00975858" w:rsidP="00C42847">
      <w:pPr>
        <w:spacing w:after="240" w:line="288" w:lineRule="auto"/>
        <w:ind w:left="720"/>
      </w:pPr>
      <w:r>
        <w:t>Three conditions must be met before chambering a live round: target identified, decision made, and lane clear.</w:t>
      </w:r>
    </w:p>
    <w:p w14:paraId="2F9CDA4A" w14:textId="392CF72A" w:rsidR="00975858" w:rsidRDefault="00975858" w:rsidP="00C42847">
      <w:pPr>
        <w:spacing w:after="240" w:line="288" w:lineRule="auto"/>
        <w:ind w:firstLine="720"/>
      </w:pPr>
      <w:r>
        <w:t>This policy protects everyone involved. It is never compromised.</w:t>
      </w:r>
    </w:p>
    <w:p w14:paraId="3BD8CA27" w14:textId="77777777" w:rsidR="00C42847" w:rsidRDefault="00C42847" w:rsidP="00975858">
      <w:pPr>
        <w:spacing w:after="240" w:line="288" w:lineRule="auto"/>
      </w:pPr>
      <w:r>
        <w:t>PAGE 7</w:t>
      </w:r>
    </w:p>
    <w:p w14:paraId="564EBC79" w14:textId="06CFFB82" w:rsidR="00975858" w:rsidRDefault="00C42847" w:rsidP="00C42847">
      <w:pPr>
        <w:spacing w:after="240" w:line="288" w:lineRule="auto"/>
        <w:ind w:left="720" w:hanging="720"/>
      </w:pPr>
      <w:r>
        <w:t>8:00</w:t>
      </w:r>
      <w:r>
        <w:tab/>
      </w:r>
      <w:r w:rsidR="00975858">
        <w:t>Your hunt begins before you travel to Utah. Wear your full clothing system, carry your loaded daypack, and practice realistic shooting positions. Pretend that an animal has appeared, and you have only seconds to move into an awkward uphill or downhill position. Get on the ground and look through your scope.</w:t>
      </w:r>
    </w:p>
    <w:p w14:paraId="3754CE65" w14:textId="3A0C1E61" w:rsidR="00975858" w:rsidRDefault="00975858" w:rsidP="00C42847">
      <w:pPr>
        <w:spacing w:after="240" w:line="288" w:lineRule="auto"/>
        <w:ind w:left="720"/>
      </w:pPr>
      <w:r>
        <w:t>These dry runs expose problems while there is time to correct them and create muscle memory for the moment when Adrenaline makes clear thinking difficult.</w:t>
      </w:r>
    </w:p>
    <w:p w14:paraId="5973F331" w14:textId="5AD2F0C7" w:rsidR="00975858" w:rsidRDefault="00C42847" w:rsidP="00C42847">
      <w:pPr>
        <w:spacing w:after="240" w:line="288" w:lineRule="auto"/>
        <w:ind w:left="720" w:hanging="720"/>
      </w:pPr>
      <w:r>
        <w:t>8:40</w:t>
      </w:r>
      <w:r>
        <w:tab/>
      </w:r>
      <w:r w:rsidR="00975858">
        <w:t>Preparation checklist. Confirm your rifle is zeroed before arrival and verify the ammunition you plan to hunt with. Try your clothing and gear on at home, wear it around, and assume all potential firing positions. Wear your hunting clothing, orange outer-layer vest and headgear if required, daypack, accessory equipment, and rifle on walks or hikes before your hunt.</w:t>
      </w:r>
    </w:p>
    <w:p w14:paraId="16400596" w14:textId="519F10E5" w:rsidR="00975858" w:rsidRDefault="00975858" w:rsidP="00C42847">
      <w:pPr>
        <w:spacing w:after="240" w:line="288" w:lineRule="auto"/>
        <w:ind w:left="720"/>
      </w:pPr>
      <w:r>
        <w:t xml:space="preserve">The preparation checklist below is there to keep you honest and keep you ready. It is built from what </w:t>
      </w:r>
      <w:proofErr w:type="gramStart"/>
      <w:r>
        <w:t>actually matters</w:t>
      </w:r>
      <w:proofErr w:type="gramEnd"/>
      <w:r>
        <w:t xml:space="preserve"> in the field.</w:t>
      </w:r>
    </w:p>
    <w:p w14:paraId="1928FA14" w14:textId="696BFA8D" w:rsidR="00975858" w:rsidRDefault="00975858" w:rsidP="00C42847">
      <w:pPr>
        <w:spacing w:after="240" w:line="288" w:lineRule="auto"/>
        <w:ind w:left="720"/>
      </w:pPr>
      <w:proofErr w:type="gramStart"/>
      <w:r>
        <w:t>Take a look</w:t>
      </w:r>
      <w:proofErr w:type="gramEnd"/>
      <w:r>
        <w:t xml:space="preserve"> at the preparation checklist now and make sure your system works before you ever get to Utah.</w:t>
      </w:r>
    </w:p>
    <w:p w14:paraId="16D6E8B7" w14:textId="77FBFD15" w:rsidR="00975858" w:rsidRDefault="00975858" w:rsidP="005F0550">
      <w:pPr>
        <w:spacing w:after="240" w:line="288" w:lineRule="auto"/>
        <w:ind w:left="720"/>
      </w:pPr>
      <w:r>
        <w:t>Now move into preseason preparation. Develop scenarios such as spotting a game animal, conducting a short stalk, and deploying your weapon system quickly from an abnormal or inconvenient field position. Practice shooting uphill and downhill. Nothing is level in the mountains.</w:t>
      </w:r>
    </w:p>
    <w:p w14:paraId="316DA278" w14:textId="69EB84CC" w:rsidR="005F0550" w:rsidRDefault="005F0550" w:rsidP="005F0550">
      <w:pPr>
        <w:spacing w:after="240" w:line="288" w:lineRule="auto"/>
      </w:pPr>
    </w:p>
    <w:p w14:paraId="25904317" w14:textId="77777777" w:rsidR="005F0550" w:rsidRDefault="005F0550" w:rsidP="005F0550">
      <w:pPr>
        <w:spacing w:after="240" w:line="288" w:lineRule="auto"/>
      </w:pPr>
    </w:p>
    <w:p w14:paraId="555485BE" w14:textId="77777777" w:rsidR="005F0550" w:rsidRDefault="005F0550" w:rsidP="005F0550">
      <w:pPr>
        <w:spacing w:after="240" w:line="288" w:lineRule="auto"/>
      </w:pPr>
    </w:p>
    <w:p w14:paraId="0902181D" w14:textId="2A6A914A" w:rsidR="005F0550" w:rsidRDefault="005F0550" w:rsidP="005F0550">
      <w:pPr>
        <w:spacing w:after="240" w:line="288" w:lineRule="auto"/>
      </w:pPr>
      <w:r>
        <w:lastRenderedPageBreak/>
        <w:t>MID PAGE 7</w:t>
      </w:r>
    </w:p>
    <w:p w14:paraId="1E124BCA" w14:textId="7BED82DB" w:rsidR="00975858" w:rsidRDefault="005F0550" w:rsidP="005F0550">
      <w:pPr>
        <w:spacing w:after="240" w:line="288" w:lineRule="auto"/>
        <w:ind w:left="720" w:hanging="720"/>
      </w:pPr>
      <w:r>
        <w:t>8:40</w:t>
      </w:r>
      <w:r>
        <w:tab/>
        <w:t xml:space="preserve">A </w:t>
      </w:r>
      <w:r w:rsidR="00975858">
        <w:t>wounded animal can occur, but it is an ugly thing. It is not taken lightly by our guides, and it weighs heavily on one's mind. We will go to extremes, short of risking safety, to recover an animal that is wounded at your hands. Please do your best to minimize that outcome. Be prepared.</w:t>
      </w:r>
    </w:p>
    <w:p w14:paraId="6FD6C7C0" w14:textId="116C8E63" w:rsidR="00975858" w:rsidRDefault="00975858" w:rsidP="005F0550">
      <w:pPr>
        <w:spacing w:after="240" w:line="288" w:lineRule="auto"/>
        <w:ind w:left="720"/>
      </w:pPr>
      <w:r>
        <w:t>Pro tip. Protect your feet before the hunt starts. Break in your boots before opening day, test your sock system on real walks or hikes, and address hot spots immediately. A small blister on day one can become the reason you cannot hunt hard on day three. Your feet are part of your weapon system because they determine whether you can still get into position when the opportunity comes.</w:t>
      </w:r>
    </w:p>
    <w:p w14:paraId="065A101E" w14:textId="38117970" w:rsidR="00975858" w:rsidRDefault="00975858" w:rsidP="005F0550">
      <w:pPr>
        <w:spacing w:after="240" w:line="288" w:lineRule="auto"/>
        <w:ind w:left="720" w:firstLine="720"/>
      </w:pPr>
      <w:r>
        <w:t>If you wound two animals during your hunt that are unrecovered, guide services are discontinued.</w:t>
      </w:r>
    </w:p>
    <w:p w14:paraId="693B83D0" w14:textId="5E57F410" w:rsidR="00975858" w:rsidRDefault="00975858" w:rsidP="005F0550">
      <w:pPr>
        <w:spacing w:after="240" w:line="288" w:lineRule="auto"/>
        <w:ind w:left="720"/>
      </w:pPr>
      <w:r>
        <w:t>Bring your hunting license, permit, and required identification. Carry emergency contact information and any required prescription medications. Text Wild Eyes Outfitters first, when possible, since mountain service can be limited and I am often out of coverage locating your big game animal.</w:t>
      </w:r>
    </w:p>
    <w:p w14:paraId="4FB3484E" w14:textId="51D2BAF2" w:rsidR="00975858" w:rsidRDefault="00975858" w:rsidP="005F0550">
      <w:pPr>
        <w:spacing w:after="240" w:line="288" w:lineRule="auto"/>
        <w:ind w:left="720"/>
      </w:pPr>
      <w:r>
        <w:t>Arrive physically prepared, mentally sharp, and with your clothing, gear, rifle, and pack working together. Use the checklists above before packing and again before departure.</w:t>
      </w:r>
      <w:r w:rsidR="005F0550">
        <w:t xml:space="preserve"> </w:t>
      </w:r>
    </w:p>
    <w:p w14:paraId="4CBCD25D" w14:textId="77777777" w:rsidR="005F0550" w:rsidRDefault="005F0550" w:rsidP="00222D33">
      <w:pPr>
        <w:spacing w:after="240" w:line="288" w:lineRule="auto"/>
      </w:pPr>
      <w:r>
        <w:t>PAGE 8</w:t>
      </w:r>
    </w:p>
    <w:p w14:paraId="3F79591D" w14:textId="529A1391" w:rsidR="00975858" w:rsidRDefault="005F0550" w:rsidP="00222D33">
      <w:pPr>
        <w:spacing w:after="240" w:line="288" w:lineRule="auto"/>
      </w:pPr>
      <w:r>
        <w:t>10:35:</w:t>
      </w:r>
      <w:r>
        <w:tab/>
      </w:r>
      <w:r w:rsidR="00975858">
        <w:t>ARE YOU READY FOR THE MOUNTAIN??? We are ready for you...</w:t>
      </w:r>
    </w:p>
    <w:p w14:paraId="531E0FE6" w14:textId="35D7D6BC" w:rsidR="00975858" w:rsidRDefault="00975858" w:rsidP="00DF6965">
      <w:pPr>
        <w:spacing w:after="240" w:line="288" w:lineRule="auto"/>
        <w:ind w:left="720"/>
      </w:pPr>
      <w:r>
        <w:t>Thank you very much and again, congratulations on your upcoming hunt. Prepare yourself as best as possible and your likelihood of success will be high.</w:t>
      </w:r>
    </w:p>
    <w:p w14:paraId="25F0C903" w14:textId="5280E4D6" w:rsidR="00975858" w:rsidRDefault="00975858" w:rsidP="00DF6965">
      <w:pPr>
        <w:spacing w:after="240" w:line="288" w:lineRule="auto"/>
        <w:ind w:left="720"/>
      </w:pPr>
      <w:r>
        <w:t>We have prepared diligently for your hunt, are ready for your arrival, and look forward to making tracks with you on the mountain. This opportunity is a gift and an experience worth remembering for the rest of your life.</w:t>
      </w:r>
    </w:p>
    <w:p w14:paraId="6B05688F" w14:textId="01270F41" w:rsidR="00975858" w:rsidRDefault="00975858" w:rsidP="00DF6965">
      <w:pPr>
        <w:spacing w:after="240" w:line="288" w:lineRule="auto"/>
        <w:ind w:left="720"/>
      </w:pPr>
      <w:r>
        <w:t>We share our experience because hunting is our passion and because helping a client realize a personal goal is deeply rewarding. You may arrive as a stranger, but our hope is that you leave as a friend.</w:t>
      </w:r>
    </w:p>
    <w:p w14:paraId="4989134F" w14:textId="77777777" w:rsidR="00975858" w:rsidRDefault="00975858" w:rsidP="00DF6965">
      <w:pPr>
        <w:spacing w:after="240" w:line="288" w:lineRule="auto"/>
        <w:ind w:firstLine="720"/>
      </w:pPr>
      <w:r>
        <w:lastRenderedPageBreak/>
        <w:t xml:space="preserve">Your outfitter, </w:t>
      </w:r>
    </w:p>
    <w:p w14:paraId="2AB6A421" w14:textId="77777777" w:rsidR="00975858" w:rsidRDefault="00975858" w:rsidP="00DF6965">
      <w:pPr>
        <w:spacing w:after="240" w:line="288" w:lineRule="auto"/>
        <w:ind w:firstLine="720"/>
      </w:pPr>
      <w:r>
        <w:t xml:space="preserve">Tyler Miller, </w:t>
      </w:r>
    </w:p>
    <w:p w14:paraId="3BC34514" w14:textId="77777777" w:rsidR="00975858" w:rsidRDefault="00975858" w:rsidP="00DF6965">
      <w:pPr>
        <w:spacing w:after="240" w:line="288" w:lineRule="auto"/>
        <w:ind w:firstLine="720"/>
      </w:pPr>
      <w:r>
        <w:t xml:space="preserve">Man-tie, Utah, </w:t>
      </w:r>
    </w:p>
    <w:p w14:paraId="5AF4A35C" w14:textId="2BF8C194" w:rsidR="00975858" w:rsidRDefault="00975858" w:rsidP="00DF6965">
      <w:pPr>
        <w:spacing w:after="240" w:line="288" w:lineRule="auto"/>
        <w:ind w:firstLine="720"/>
      </w:pPr>
      <w:r>
        <w:t xml:space="preserve">Wild </w:t>
      </w:r>
      <w:proofErr w:type="spellStart"/>
      <w:r>
        <w:t>EyeZ</w:t>
      </w:r>
      <w:proofErr w:type="spellEnd"/>
      <w:r>
        <w:t xml:space="preserve"> Outfitters.</w:t>
      </w:r>
    </w:p>
    <w:p w14:paraId="37DF70CE" w14:textId="6A330C62" w:rsidR="00E65704" w:rsidRDefault="00222D33" w:rsidP="00975858">
      <w:pPr>
        <w:spacing w:after="240" w:line="288" w:lineRule="auto"/>
      </w:pPr>
      <w:r>
        <w:t>11:</w:t>
      </w:r>
      <w:proofErr w:type="gramStart"/>
      <w:r>
        <w:t>18</w:t>
      </w:r>
      <w:r w:rsidR="00DF6965">
        <w:t xml:space="preserve"> </w:t>
      </w:r>
      <w:r w:rsidR="00DF6965">
        <w:tab/>
      </w:r>
      <w:r w:rsidR="00975858">
        <w:t>-</w:t>
      </w:r>
      <w:proofErr w:type="gramEnd"/>
      <w:r w:rsidR="00975858">
        <w:t>See the wild.</w:t>
      </w:r>
    </w:p>
    <w:sectPr w:rsidR="00E65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58"/>
    <w:rsid w:val="00222D33"/>
    <w:rsid w:val="003B3039"/>
    <w:rsid w:val="00506B65"/>
    <w:rsid w:val="005F0550"/>
    <w:rsid w:val="006C28BA"/>
    <w:rsid w:val="00975858"/>
    <w:rsid w:val="00C42847"/>
    <w:rsid w:val="00C86843"/>
    <w:rsid w:val="00DF6965"/>
    <w:rsid w:val="00E65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5B84"/>
  <w15:chartTrackingRefBased/>
  <w15:docId w15:val="{4DBFFD0F-D720-4198-A47B-DC457687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858"/>
    <w:rPr>
      <w:rFonts w:eastAsiaTheme="majorEastAsia" w:cstheme="majorBidi"/>
      <w:color w:val="272727" w:themeColor="text1" w:themeTint="D8"/>
    </w:rPr>
  </w:style>
  <w:style w:type="paragraph" w:styleId="Title">
    <w:name w:val="Title"/>
    <w:basedOn w:val="Normal"/>
    <w:next w:val="Normal"/>
    <w:link w:val="TitleChar"/>
    <w:uiPriority w:val="10"/>
    <w:qFormat/>
    <w:rsid w:val="00975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858"/>
    <w:pPr>
      <w:spacing w:before="160"/>
      <w:jc w:val="center"/>
    </w:pPr>
    <w:rPr>
      <w:i/>
      <w:iCs/>
      <w:color w:val="404040" w:themeColor="text1" w:themeTint="BF"/>
    </w:rPr>
  </w:style>
  <w:style w:type="character" w:customStyle="1" w:styleId="QuoteChar">
    <w:name w:val="Quote Char"/>
    <w:basedOn w:val="DefaultParagraphFont"/>
    <w:link w:val="Quote"/>
    <w:uiPriority w:val="29"/>
    <w:rsid w:val="00975858"/>
    <w:rPr>
      <w:i/>
      <w:iCs/>
      <w:color w:val="404040" w:themeColor="text1" w:themeTint="BF"/>
    </w:rPr>
  </w:style>
  <w:style w:type="paragraph" w:styleId="ListParagraph">
    <w:name w:val="List Paragraph"/>
    <w:basedOn w:val="Normal"/>
    <w:uiPriority w:val="34"/>
    <w:qFormat/>
    <w:rsid w:val="00975858"/>
    <w:pPr>
      <w:ind w:left="720"/>
      <w:contextualSpacing/>
    </w:pPr>
  </w:style>
  <w:style w:type="character" w:styleId="IntenseEmphasis">
    <w:name w:val="Intense Emphasis"/>
    <w:basedOn w:val="DefaultParagraphFont"/>
    <w:uiPriority w:val="21"/>
    <w:qFormat/>
    <w:rsid w:val="00975858"/>
    <w:rPr>
      <w:i/>
      <w:iCs/>
      <w:color w:val="0F4761" w:themeColor="accent1" w:themeShade="BF"/>
    </w:rPr>
  </w:style>
  <w:style w:type="paragraph" w:styleId="IntenseQuote">
    <w:name w:val="Intense Quote"/>
    <w:basedOn w:val="Normal"/>
    <w:next w:val="Normal"/>
    <w:link w:val="IntenseQuoteChar"/>
    <w:uiPriority w:val="30"/>
    <w:qFormat/>
    <w:rsid w:val="00975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858"/>
    <w:rPr>
      <w:i/>
      <w:iCs/>
      <w:color w:val="0F4761" w:themeColor="accent1" w:themeShade="BF"/>
    </w:rPr>
  </w:style>
  <w:style w:type="character" w:styleId="IntenseReference">
    <w:name w:val="Intense Reference"/>
    <w:basedOn w:val="DefaultParagraphFont"/>
    <w:uiPriority w:val="32"/>
    <w:qFormat/>
    <w:rsid w:val="009758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1862</Words>
  <Characters>9558</Characters>
  <Application>Microsoft Office Word</Application>
  <DocSecurity>0</DocSecurity>
  <Lines>159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Miller</dc:creator>
  <cp:keywords/>
  <dc:description/>
  <cp:lastModifiedBy>Tyler Miller</cp:lastModifiedBy>
  <cp:revision>2</cp:revision>
  <dcterms:created xsi:type="dcterms:W3CDTF">2026-08-04T04:50:00Z</dcterms:created>
  <dcterms:modified xsi:type="dcterms:W3CDTF">2026-08-04T04:50:00Z</dcterms:modified>
</cp:coreProperties>
</file>