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2B" w:rsidRDefault="00A47E2A">
      <w:pPr>
        <w:rPr>
          <w:b/>
          <w:sz w:val="32"/>
        </w:rPr>
      </w:pPr>
      <w:r>
        <w:rPr>
          <w:b/>
          <w:sz w:val="32"/>
        </w:rPr>
        <w:t>Debugging Electronics Bus</w:t>
      </w:r>
    </w:p>
    <w:p w:rsidR="00A47E2A" w:rsidRDefault="00A47E2A" w:rsidP="00A47E2A">
      <w:pPr>
        <w:pStyle w:val="ListParagraph"/>
        <w:numPr>
          <w:ilvl w:val="0"/>
          <w:numId w:val="2"/>
        </w:numPr>
        <w:rPr>
          <w:b/>
          <w:sz w:val="28"/>
        </w:rPr>
      </w:pPr>
      <w:r>
        <w:rPr>
          <w:b/>
          <w:sz w:val="28"/>
        </w:rPr>
        <w:t>Get S&amp;R Working with new COMS, CDH boards.</w:t>
      </w:r>
    </w:p>
    <w:p w:rsidR="00A47E2A" w:rsidRDefault="00A47E2A" w:rsidP="00A47E2A">
      <w:pPr>
        <w:pStyle w:val="ListBullet"/>
      </w:pPr>
      <w:r>
        <w:t>Last night I wasn’t able to get the CDH and COMS boards talking over CAN.</w:t>
      </w:r>
    </w:p>
    <w:p w:rsidR="00A47E2A" w:rsidRDefault="00A47E2A" w:rsidP="00A47E2A">
      <w:pPr>
        <w:pStyle w:val="ListBullet"/>
      </w:pPr>
      <w:r>
        <w:t>This is probably an issue involving CAN resistors.</w:t>
      </w:r>
    </w:p>
    <w:p w:rsidR="00A47E2A" w:rsidRDefault="00A47E2A" w:rsidP="00A47E2A">
      <w:pPr>
        <w:pStyle w:val="ListBullet"/>
      </w:pPr>
      <w:r>
        <w:t>I’m trying it again now to verify that it doesn’t work at the moment.</w:t>
      </w:r>
    </w:p>
    <w:p w:rsidR="00A47E2A" w:rsidRDefault="00A756FD" w:rsidP="00A47E2A">
      <w:pPr>
        <w:pStyle w:val="ListBullet"/>
      </w:pPr>
      <w:r>
        <w:t>The code on the OBC is in fact reaching the CAN handler, so it must be working right?</w:t>
      </w:r>
    </w:p>
    <w:p w:rsidR="00A756FD" w:rsidRDefault="00A756FD" w:rsidP="00A756FD">
      <w:pPr>
        <w:pStyle w:val="ListBullet"/>
        <w:numPr>
          <w:ilvl w:val="0"/>
          <w:numId w:val="0"/>
        </w:numPr>
      </w:pPr>
      <w:r>
        <w:rPr>
          <w:b/>
        </w:rPr>
        <w:t xml:space="preserve">Q: </w:t>
      </w:r>
      <w:r>
        <w:t>Is the SSM receiving any CAN messages?</w:t>
      </w:r>
    </w:p>
    <w:p w:rsidR="005C6C56" w:rsidRPr="005C6C56" w:rsidRDefault="005C6C56" w:rsidP="00A756FD">
      <w:pPr>
        <w:pStyle w:val="ListBullet"/>
        <w:numPr>
          <w:ilvl w:val="0"/>
          <w:numId w:val="0"/>
        </w:numPr>
      </w:pPr>
      <w:r>
        <w:rPr>
          <w:b/>
        </w:rPr>
        <w:t xml:space="preserve">A: </w:t>
      </w:r>
      <w:r>
        <w:t>NO</w:t>
      </w:r>
    </w:p>
    <w:p w:rsidR="00A756FD" w:rsidRPr="00A756FD" w:rsidRDefault="00A756FD" w:rsidP="00A756FD">
      <w:pPr>
        <w:pStyle w:val="ListBullet"/>
      </w:pPr>
      <w:r>
        <w:rPr>
          <w:b/>
        </w:rPr>
        <w:t>Sometimes the OBC will stop responding over JTAG, the best thing to do here is just power cycle the OBC.</w:t>
      </w:r>
    </w:p>
    <w:p w:rsidR="00A756FD" w:rsidRDefault="00A756FD" w:rsidP="00A756FD">
      <w:pPr>
        <w:pStyle w:val="ListBullet"/>
      </w:pPr>
      <w:proofErr w:type="spellStart"/>
      <w:r>
        <w:t>Time_manage</w:t>
      </w:r>
      <w:proofErr w:type="spellEnd"/>
      <w:r>
        <w:t xml:space="preserve"> seems to be taking an overly long amount of time on the bus.</w:t>
      </w:r>
    </w:p>
    <w:p w:rsidR="00A756FD" w:rsidRDefault="00A756FD" w:rsidP="00A756FD">
      <w:pPr>
        <w:pStyle w:val="ListBullet"/>
      </w:pPr>
      <w:r>
        <w:t>Still not receiving anything over CAN</w:t>
      </w:r>
    </w:p>
    <w:p w:rsidR="00A756FD" w:rsidRDefault="00A756FD" w:rsidP="00A756FD">
      <w:pPr>
        <w:pStyle w:val="ListBullet"/>
      </w:pPr>
      <w:r>
        <w:t xml:space="preserve">Let’s try replacing </w:t>
      </w:r>
      <w:r w:rsidR="00DA51B4">
        <w:t>his 180R with a 120R one.</w:t>
      </w:r>
    </w:p>
    <w:p w:rsidR="00DA51B4" w:rsidRDefault="008F1B14" w:rsidP="00A756FD">
      <w:pPr>
        <w:pStyle w:val="ListBullet"/>
      </w:pPr>
      <w:r>
        <w:t xml:space="preserve">Replaced with a </w:t>
      </w:r>
      <w:proofErr w:type="gramStart"/>
      <w:r>
        <w:t>110 ohm</w:t>
      </w:r>
      <w:proofErr w:type="gramEnd"/>
      <w:r>
        <w:t xml:space="preserve"> resistor</w:t>
      </w:r>
    </w:p>
    <w:p w:rsidR="008F1B14" w:rsidRDefault="008F1B14" w:rsidP="00A756FD">
      <w:pPr>
        <w:pStyle w:val="ListBullet"/>
      </w:pPr>
      <w:r>
        <w:t>Still nothing</w:t>
      </w:r>
    </w:p>
    <w:p w:rsidR="008F1B14" w:rsidRDefault="008F1B14" w:rsidP="00A756FD">
      <w:pPr>
        <w:pStyle w:val="ListBullet"/>
      </w:pPr>
      <w:r>
        <w:t>Resistance between CANH and CANL is currently 40 ohms</w:t>
      </w:r>
    </w:p>
    <w:p w:rsidR="008F1B14" w:rsidRDefault="008F1B14" w:rsidP="00A756FD">
      <w:pPr>
        <w:pStyle w:val="ListBullet"/>
      </w:pPr>
      <w:r>
        <w:t xml:space="preserve">I removed the </w:t>
      </w:r>
      <w:proofErr w:type="gramStart"/>
      <w:r>
        <w:t>110 ohm</w:t>
      </w:r>
      <w:proofErr w:type="gramEnd"/>
      <w:r>
        <w:t xml:space="preserve"> resistor on the COMS PCB, so now the resistance between CANH and CANL is 60 ohms</w:t>
      </w:r>
    </w:p>
    <w:p w:rsidR="008F1B14" w:rsidRDefault="003A12F6" w:rsidP="00A756FD">
      <w:pPr>
        <w:pStyle w:val="ListBullet"/>
      </w:pPr>
      <w:r>
        <w:t>Sending from the IT5 CDH to an old SSM board doesn’t work.</w:t>
      </w:r>
    </w:p>
    <w:p w:rsidR="003A12F6" w:rsidRDefault="003A12F6" w:rsidP="003A12F6">
      <w:pPr>
        <w:pStyle w:val="ListBullet"/>
        <w:tabs>
          <w:tab w:val="clear" w:pos="360"/>
          <w:tab w:val="num" w:pos="720"/>
        </w:tabs>
        <w:ind w:left="720"/>
      </w:pPr>
      <w:r>
        <w:t>This leads me to think that there’s something wrong with CAN on the OBC side of things.</w:t>
      </w:r>
    </w:p>
    <w:p w:rsidR="003A12F6" w:rsidRDefault="003A12F6" w:rsidP="003A12F6">
      <w:pPr>
        <w:pStyle w:val="ListBullet"/>
      </w:pPr>
      <w:r>
        <w:t>Let’s try removing the CAN resistors on the OBC.</w:t>
      </w:r>
    </w:p>
    <w:p w:rsidR="003A12F6" w:rsidRPr="003A12F6" w:rsidRDefault="003A12F6" w:rsidP="003A12F6">
      <w:pPr>
        <w:pStyle w:val="ListBullet"/>
      </w:pPr>
      <w:r>
        <w:rPr>
          <w:b/>
        </w:rPr>
        <w:t xml:space="preserve">I still had </w:t>
      </w:r>
      <w:proofErr w:type="spellStart"/>
      <w:r>
        <w:rPr>
          <w:b/>
        </w:rPr>
        <w:t>can_check_</w:t>
      </w:r>
      <w:proofErr w:type="gramStart"/>
      <w:r>
        <w:rPr>
          <w:b/>
        </w:rPr>
        <w:t>general</w:t>
      </w:r>
      <w:proofErr w:type="spellEnd"/>
      <w:r>
        <w:rPr>
          <w:b/>
        </w:rPr>
        <w:t>( )</w:t>
      </w:r>
      <w:proofErr w:type="gramEnd"/>
      <w:r>
        <w:rPr>
          <w:b/>
        </w:rPr>
        <w:t xml:space="preserve"> commented out :/</w:t>
      </w:r>
    </w:p>
    <w:p w:rsidR="003A12F6" w:rsidRDefault="005C6C56" w:rsidP="005C6C56">
      <w:pPr>
        <w:pStyle w:val="ListBullet"/>
        <w:numPr>
          <w:ilvl w:val="0"/>
          <w:numId w:val="0"/>
        </w:numPr>
        <w:rPr>
          <w:b/>
        </w:rPr>
      </w:pPr>
      <w:r>
        <w:rPr>
          <w:b/>
        </w:rPr>
        <w:t xml:space="preserve">NOTE: </w:t>
      </w:r>
      <w:proofErr w:type="spellStart"/>
      <w:r>
        <w:rPr>
          <w:b/>
        </w:rPr>
        <w:t>request_sensor_</w:t>
      </w:r>
      <w:proofErr w:type="gramStart"/>
      <w:r>
        <w:rPr>
          <w:b/>
        </w:rPr>
        <w:t>data</w:t>
      </w:r>
      <w:proofErr w:type="spellEnd"/>
      <w:r>
        <w:rPr>
          <w:b/>
        </w:rPr>
        <w:t>( )</w:t>
      </w:r>
      <w:proofErr w:type="gramEnd"/>
      <w:r>
        <w:rPr>
          <w:b/>
        </w:rPr>
        <w:t xml:space="preserve"> is not currently working.</w:t>
      </w:r>
    </w:p>
    <w:p w:rsidR="005C6C56" w:rsidRDefault="005C6C56" w:rsidP="005C6C56">
      <w:pPr>
        <w:pStyle w:val="ListBullet"/>
      </w:pPr>
      <w:r>
        <w:t xml:space="preserve">Ok, it looks like the problem is mostly fixed now by inserting break statements into one of the case statements in the SSM. (for </w:t>
      </w:r>
      <w:proofErr w:type="spellStart"/>
      <w:r>
        <w:t>decode_can_</w:t>
      </w:r>
      <w:proofErr w:type="gramStart"/>
      <w:r>
        <w:t>command</w:t>
      </w:r>
      <w:proofErr w:type="spellEnd"/>
      <w:r>
        <w:t>(</w:t>
      </w:r>
      <w:proofErr w:type="gramEnd"/>
      <w:r>
        <w:t>))</w:t>
      </w:r>
    </w:p>
    <w:p w:rsidR="005C6C56" w:rsidRDefault="005C6C56" w:rsidP="00CC0706">
      <w:pPr>
        <w:pStyle w:val="ListBullet"/>
        <w:numPr>
          <w:ilvl w:val="0"/>
          <w:numId w:val="0"/>
        </w:numPr>
      </w:pPr>
    </w:p>
    <w:p w:rsidR="00CC0706" w:rsidRDefault="00CC0706" w:rsidP="00CC0706">
      <w:pPr>
        <w:pStyle w:val="ListBullet"/>
        <w:numPr>
          <w:ilvl w:val="0"/>
          <w:numId w:val="0"/>
        </w:numPr>
        <w:rPr>
          <w:b/>
        </w:rPr>
      </w:pPr>
      <w:r>
        <w:rPr>
          <w:b/>
        </w:rPr>
        <w:t>Sending and receiving with new COMS and CDH works now.</w:t>
      </w:r>
    </w:p>
    <w:p w:rsidR="00CC0706" w:rsidRDefault="00CC0706" w:rsidP="00CC0706">
      <w:pPr>
        <w:pStyle w:val="ListBullet"/>
        <w:numPr>
          <w:ilvl w:val="0"/>
          <w:numId w:val="0"/>
        </w:numPr>
        <w:rPr>
          <w:b/>
        </w:rPr>
      </w:pPr>
    </w:p>
    <w:p w:rsidR="00CC0706" w:rsidRDefault="00CC0706" w:rsidP="00CC0706">
      <w:pPr>
        <w:pStyle w:val="ListParagraph"/>
        <w:numPr>
          <w:ilvl w:val="0"/>
          <w:numId w:val="2"/>
        </w:numPr>
        <w:rPr>
          <w:b/>
          <w:sz w:val="28"/>
        </w:rPr>
      </w:pPr>
      <w:r>
        <w:rPr>
          <w:b/>
          <w:sz w:val="28"/>
        </w:rPr>
        <w:t>Get all boards communicating over CAN using the new Motherboard.</w:t>
      </w:r>
    </w:p>
    <w:p w:rsidR="00CC0706" w:rsidRDefault="007D2367" w:rsidP="00CC0706">
      <w:pPr>
        <w:pStyle w:val="ListBullet"/>
      </w:pPr>
      <w:r>
        <w:t xml:space="preserve">Pin </w:t>
      </w:r>
      <w:proofErr w:type="gramStart"/>
      <w:r>
        <w:t>75  =</w:t>
      </w:r>
      <w:proofErr w:type="gramEnd"/>
      <w:r>
        <w:t xml:space="preserve"> 3v3_OBC.</w:t>
      </w:r>
    </w:p>
    <w:p w:rsidR="007D2367" w:rsidRDefault="007D2367" w:rsidP="00CC0706">
      <w:pPr>
        <w:pStyle w:val="ListBullet"/>
      </w:pPr>
      <w:r>
        <w:t>77 = 3v3 for COMS</w:t>
      </w:r>
    </w:p>
    <w:p w:rsidR="007D2367" w:rsidRDefault="007D2367" w:rsidP="00CC0706">
      <w:pPr>
        <w:pStyle w:val="ListBullet"/>
      </w:pPr>
      <w:r>
        <w:t>79, 80 = GND</w:t>
      </w:r>
    </w:p>
    <w:p w:rsidR="007D2367" w:rsidRDefault="00EF5CDC" w:rsidP="00CC0706">
      <w:pPr>
        <w:pStyle w:val="ListBullet"/>
      </w:pPr>
      <w:r>
        <w:t>I’m currently just trying to program the COMS SSM while it’s plugged into the motherboard but I’m having a lot of difficulties.</w:t>
      </w:r>
    </w:p>
    <w:p w:rsidR="00EF5CDC" w:rsidRDefault="00EF5CDC" w:rsidP="00EF5CDC">
      <w:pPr>
        <w:pStyle w:val="ListBullet"/>
      </w:pPr>
      <w:r>
        <w:t>I suspect that the OBC is interfering with the programming lines somehow, perhaps I need to set them up as inputs when I’m not using them.</w:t>
      </w:r>
    </w:p>
    <w:p w:rsidR="00EF5CDC" w:rsidRDefault="008F494F" w:rsidP="00EF5CDC">
      <w:pPr>
        <w:pStyle w:val="ListBullet"/>
      </w:pPr>
      <w:r>
        <w:t>These are pins 110, 109, 108</w:t>
      </w:r>
    </w:p>
    <w:p w:rsidR="008F494F" w:rsidRDefault="00575E40" w:rsidP="00EF5CDC">
      <w:pPr>
        <w:pStyle w:val="ListBullet"/>
      </w:pPr>
      <w:r>
        <w:t>Tried setting up the pins on the OBC as inputs so that they wouldn’t be driven.</w:t>
      </w:r>
    </w:p>
    <w:p w:rsidR="00575E40" w:rsidRDefault="00575E40" w:rsidP="00EF5CDC">
      <w:pPr>
        <w:pStyle w:val="ListBullet"/>
      </w:pPr>
      <w:r>
        <w:t>Still couldn’t get the device ID.</w:t>
      </w:r>
    </w:p>
    <w:p w:rsidR="00575E40" w:rsidRDefault="00575E40" w:rsidP="00EF5CDC">
      <w:pPr>
        <w:pStyle w:val="ListBullet"/>
      </w:pPr>
      <w:r>
        <w:t>Disconnected OBC</w:t>
      </w:r>
    </w:p>
    <w:p w:rsidR="00575E40" w:rsidRDefault="00575E40" w:rsidP="00EF5CDC">
      <w:pPr>
        <w:pStyle w:val="ListBullet"/>
      </w:pPr>
      <w:r>
        <w:t>Able to get device ID now</w:t>
      </w:r>
    </w:p>
    <w:p w:rsidR="00575E40" w:rsidRDefault="00B374A9" w:rsidP="00EF5CDC">
      <w:pPr>
        <w:pStyle w:val="ListBullet"/>
      </w:pPr>
      <w:r>
        <w:lastRenderedPageBreak/>
        <w:t>Something wrong with connection between OBC and SSM in terms of the reprogramming lines.</w:t>
      </w:r>
    </w:p>
    <w:p w:rsidR="00B374A9" w:rsidRPr="00497ECF" w:rsidRDefault="00497ECF" w:rsidP="00EF5CDC">
      <w:pPr>
        <w:pStyle w:val="ListBullet"/>
      </w:pPr>
      <w:r>
        <w:rPr>
          <w:b/>
        </w:rPr>
        <w:t>I separated the reprogramming connections between the OBC and the other boards.</w:t>
      </w:r>
    </w:p>
    <w:p w:rsidR="00497ECF" w:rsidRDefault="00497ECF" w:rsidP="00EF5CDC">
      <w:pPr>
        <w:pStyle w:val="ListBullet"/>
      </w:pPr>
      <w:r>
        <w:t>I can now read the device signature of the COMS and EPS boards from the PC104 header.</w:t>
      </w:r>
    </w:p>
    <w:p w:rsidR="00497ECF" w:rsidRDefault="00497ECF" w:rsidP="00EF5CDC">
      <w:pPr>
        <w:pStyle w:val="ListBullet"/>
      </w:pPr>
      <w:r>
        <w:t>Let’s try plugging in the payload board now.</w:t>
      </w:r>
    </w:p>
    <w:p w:rsidR="00497ECF" w:rsidRPr="00497ECF" w:rsidRDefault="00497ECF" w:rsidP="00EF5CDC">
      <w:pPr>
        <w:pStyle w:val="ListBullet"/>
      </w:pPr>
      <w:r>
        <w:rPr>
          <w:b/>
        </w:rPr>
        <w:t xml:space="preserve">Sending and receiving works with the new electronics </w:t>
      </w:r>
      <w:proofErr w:type="gramStart"/>
      <w:r>
        <w:rPr>
          <w:b/>
        </w:rPr>
        <w:t>bus :D</w:t>
      </w:r>
      <w:proofErr w:type="gramEnd"/>
    </w:p>
    <w:p w:rsidR="00497ECF" w:rsidRDefault="00497ECF" w:rsidP="00400F5E">
      <w:pPr>
        <w:pStyle w:val="ListBullet"/>
        <w:numPr>
          <w:ilvl w:val="0"/>
          <w:numId w:val="0"/>
        </w:numPr>
      </w:pPr>
    </w:p>
    <w:p w:rsidR="00400F5E" w:rsidRDefault="00400F5E" w:rsidP="00400F5E">
      <w:pPr>
        <w:pStyle w:val="ListParagraph"/>
        <w:numPr>
          <w:ilvl w:val="0"/>
          <w:numId w:val="2"/>
        </w:numPr>
        <w:rPr>
          <w:b/>
          <w:sz w:val="28"/>
        </w:rPr>
      </w:pPr>
      <w:r>
        <w:rPr>
          <w:b/>
          <w:sz w:val="28"/>
        </w:rPr>
        <w:t>New Initialization / SPI code for SSMs, and payload science collection.</w:t>
      </w:r>
    </w:p>
    <w:p w:rsidR="00400F5E" w:rsidRPr="00F5256E" w:rsidRDefault="00870EAB" w:rsidP="00400F5E">
      <w:pPr>
        <w:pStyle w:val="ListBullet"/>
      </w:pPr>
      <w:r>
        <w:rPr>
          <w:b/>
        </w:rPr>
        <w:t>Make sure that each function that uses slave selects drives it high at the end.</w:t>
      </w:r>
    </w:p>
    <w:p w:rsidR="00F5256E" w:rsidRPr="00F5256E" w:rsidRDefault="00F5256E" w:rsidP="00F5256E">
      <w:pPr>
        <w:pStyle w:val="ListBullet"/>
        <w:tabs>
          <w:tab w:val="clear" w:pos="360"/>
          <w:tab w:val="num" w:pos="720"/>
        </w:tabs>
        <w:ind w:left="720"/>
      </w:pPr>
      <w:r w:rsidRPr="00F5256E">
        <w:t>It does</w:t>
      </w:r>
    </w:p>
    <w:p w:rsidR="00870EAB" w:rsidRPr="00870EAB" w:rsidRDefault="00870EAB" w:rsidP="00400F5E">
      <w:pPr>
        <w:pStyle w:val="ListBullet"/>
      </w:pPr>
      <w:r>
        <w:rPr>
          <w:b/>
        </w:rPr>
        <w:t>Make a function that periodically checks to make sure that only one slave is selected at any given time.</w:t>
      </w:r>
    </w:p>
    <w:p w:rsidR="00F5256E" w:rsidRDefault="00346011" w:rsidP="00F5256E">
      <w:pPr>
        <w:pStyle w:val="ListBullet"/>
      </w:pPr>
      <w:r>
        <w:rPr>
          <w:b/>
        </w:rPr>
        <w:t>How to deal with COMS_TEMP?</w:t>
      </w:r>
    </w:p>
    <w:p w:rsidR="00F5256E" w:rsidRPr="00346011" w:rsidRDefault="00F5256E" w:rsidP="00F5256E">
      <w:pPr>
        <w:pStyle w:val="ListBullet"/>
        <w:tabs>
          <w:tab w:val="clear" w:pos="360"/>
          <w:tab w:val="num" w:pos="720"/>
        </w:tabs>
        <w:ind w:left="720"/>
      </w:pPr>
      <w:r>
        <w:t>COMS only has one sensor, simply turn the SS of UHF off while getting temperature data, and then turn it back on at the end.</w:t>
      </w:r>
    </w:p>
    <w:p w:rsidR="00346011" w:rsidRPr="005E69C4" w:rsidRDefault="00346011" w:rsidP="00400F5E">
      <w:pPr>
        <w:pStyle w:val="ListBullet"/>
      </w:pPr>
      <w:r>
        <w:rPr>
          <w:b/>
        </w:rPr>
        <w:t>Port expander needs a different slave mode than almost everything else.</w:t>
      </w:r>
    </w:p>
    <w:p w:rsidR="005E69C4" w:rsidRPr="00346011" w:rsidRDefault="005E69C4" w:rsidP="005E69C4">
      <w:pPr>
        <w:pStyle w:val="ListBullet"/>
        <w:tabs>
          <w:tab w:val="clear" w:pos="360"/>
          <w:tab w:val="num" w:pos="720"/>
        </w:tabs>
        <w:ind w:left="720"/>
      </w:pPr>
      <w:proofErr w:type="spellStart"/>
      <w:r>
        <w:t>Port_expander_read</w:t>
      </w:r>
      <w:proofErr w:type="spellEnd"/>
      <w:r>
        <w:t>/_write sav</w:t>
      </w:r>
      <w:r w:rsidR="00664B6E">
        <w:t xml:space="preserve">e and restore the </w:t>
      </w:r>
      <w:proofErr w:type="spellStart"/>
      <w:r w:rsidR="00664B6E">
        <w:t>spi</w:t>
      </w:r>
      <w:proofErr w:type="spellEnd"/>
      <w:r w:rsidR="00664B6E">
        <w:t xml:space="preserve"> settings.</w:t>
      </w:r>
    </w:p>
    <w:p w:rsidR="00346011" w:rsidRDefault="007A318F" w:rsidP="007A318F">
      <w:pPr>
        <w:pStyle w:val="ListBullet"/>
        <w:numPr>
          <w:ilvl w:val="0"/>
          <w:numId w:val="0"/>
        </w:numPr>
      </w:pPr>
      <w:r>
        <w:t>Rahman’s SPI Settings (02/16/2016):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3"/>
        <w:gridCol w:w="3693"/>
      </w:tblGrid>
      <w:tr w:rsidR="007A318F" w:rsidTr="007A318F">
        <w:trPr>
          <w:gridAfter w:val="1"/>
        </w:trPr>
        <w:tc>
          <w:tcPr>
            <w:tcW w:w="0" w:type="auto"/>
            <w:shd w:val="clear" w:color="auto" w:fill="FFFFFF"/>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r>
              <w:rPr>
                <w:rStyle w:val="pl-k"/>
                <w:rFonts w:ascii="Consolas" w:hAnsi="Consolas" w:cs="Consolas"/>
                <w:color w:val="A71D5D"/>
                <w:sz w:val="18"/>
                <w:szCs w:val="18"/>
              </w:rPr>
              <w:t>void</w:t>
            </w:r>
            <w:r>
              <w:rPr>
                <w:rFonts w:ascii="Consolas" w:hAnsi="Consolas" w:cs="Consolas"/>
                <w:color w:val="333333"/>
                <w:sz w:val="18"/>
                <w:szCs w:val="18"/>
              </w:rPr>
              <w:t xml:space="preserve"> </w:t>
            </w:r>
            <w:proofErr w:type="spellStart"/>
            <w:r>
              <w:rPr>
                <w:rStyle w:val="pl-en"/>
                <w:rFonts w:ascii="Consolas" w:hAnsi="Consolas" w:cs="Consolas"/>
                <w:color w:val="795DA3"/>
                <w:sz w:val="18"/>
                <w:szCs w:val="18"/>
              </w:rPr>
              <w:t>spi_initialize_master</w:t>
            </w:r>
            <w:proofErr w:type="spellEnd"/>
            <w:r>
              <w:rPr>
                <w:rFonts w:ascii="Consolas" w:hAnsi="Consolas" w:cs="Consolas"/>
                <w:color w:val="333333"/>
                <w:sz w:val="18"/>
                <w:szCs w:val="18"/>
              </w:rPr>
              <w:t>(</w:t>
            </w:r>
            <w:r>
              <w:rPr>
                <w:rStyle w:val="pl-k"/>
                <w:rFonts w:ascii="Consolas" w:hAnsi="Consolas" w:cs="Consolas"/>
                <w:color w:val="A71D5D"/>
                <w:sz w:val="18"/>
                <w:szCs w:val="18"/>
              </w:rPr>
              <w:t>void</w:t>
            </w:r>
            <w:r>
              <w:rPr>
                <w:rFonts w:ascii="Consolas" w:hAnsi="Consolas" w:cs="Consolas"/>
                <w:color w:val="333333"/>
                <w:sz w:val="18"/>
                <w:szCs w:val="18"/>
              </w:rPr>
              <w:t>)</w:t>
            </w:r>
          </w:p>
        </w:tc>
      </w:tr>
      <w:tr w:rsidR="007A318F" w:rsidTr="007A318F">
        <w:trPr>
          <w:gridAfter w:val="1"/>
        </w:trPr>
        <w:tc>
          <w:tcPr>
            <w:tcW w:w="0" w:type="auto"/>
            <w:shd w:val="clear" w:color="auto" w:fill="FFFFFF"/>
            <w:tcMar>
              <w:top w:w="0" w:type="dxa"/>
              <w:left w:w="150" w:type="dxa"/>
              <w:bottom w:w="0" w:type="dxa"/>
              <w:right w:w="150" w:type="dxa"/>
            </w:tcMar>
          </w:tcPr>
          <w:p w:rsidR="007A318F" w:rsidRDefault="007A318F">
            <w:pPr>
              <w:spacing w:line="273" w:lineRule="atLeast"/>
              <w:rPr>
                <w:rStyle w:val="pl-k"/>
                <w:rFonts w:ascii="Consolas" w:hAnsi="Consolas" w:cs="Consolas"/>
                <w:color w:val="A71D5D"/>
                <w:sz w:val="18"/>
                <w:szCs w:val="18"/>
              </w:rPr>
            </w:pPr>
          </w:p>
        </w:tc>
      </w:tr>
      <w:tr w:rsidR="007A318F" w:rsidTr="007A318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p>
        </w:tc>
        <w:tc>
          <w:tcPr>
            <w:tcW w:w="0" w:type="auto"/>
            <w:shd w:val="clear" w:color="auto" w:fill="FFFFFF"/>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tab/>
            </w:r>
          </w:p>
        </w:tc>
      </w:tr>
      <w:tr w:rsidR="007A318F" w:rsidTr="007A318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p>
        </w:tc>
        <w:tc>
          <w:tcPr>
            <w:tcW w:w="0" w:type="auto"/>
            <w:shd w:val="clear" w:color="auto" w:fill="FFFFFF"/>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r>
              <w:rPr>
                <w:rFonts w:ascii="Consolas" w:hAnsi="Consolas" w:cs="Consolas"/>
                <w:color w:val="333333"/>
                <w:sz w:val="18"/>
                <w:szCs w:val="18"/>
              </w:rPr>
              <w:tab/>
              <w:t xml:space="preserve">MCUCR = MCUCR &amp; </w:t>
            </w:r>
            <w:r>
              <w:rPr>
                <w:rStyle w:val="pl-c1"/>
                <w:rFonts w:ascii="Consolas" w:hAnsi="Consolas" w:cs="Consolas"/>
                <w:color w:val="0086B3"/>
                <w:sz w:val="18"/>
                <w:szCs w:val="18"/>
              </w:rPr>
              <w:t>0b01111111</w:t>
            </w:r>
            <w:r>
              <w:rPr>
                <w:rFonts w:ascii="Consolas" w:hAnsi="Consolas" w:cs="Consolas"/>
                <w:color w:val="333333"/>
                <w:sz w:val="18"/>
                <w:szCs w:val="18"/>
              </w:rPr>
              <w:t>;</w:t>
            </w:r>
          </w:p>
        </w:tc>
      </w:tr>
      <w:tr w:rsidR="007A318F" w:rsidTr="007A318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p>
        </w:tc>
        <w:tc>
          <w:tcPr>
            <w:tcW w:w="0" w:type="auto"/>
            <w:shd w:val="clear" w:color="auto" w:fill="FFFFFF"/>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r>
              <w:rPr>
                <w:rFonts w:ascii="Consolas" w:hAnsi="Consolas" w:cs="Consolas"/>
                <w:color w:val="333333"/>
                <w:sz w:val="18"/>
                <w:szCs w:val="18"/>
              </w:rPr>
              <w:tab/>
              <w:t xml:space="preserve">SPCR = </w:t>
            </w:r>
            <w:r>
              <w:rPr>
                <w:rStyle w:val="pl-c1"/>
                <w:rFonts w:ascii="Consolas" w:hAnsi="Consolas" w:cs="Consolas"/>
                <w:color w:val="0086B3"/>
                <w:sz w:val="18"/>
                <w:szCs w:val="18"/>
              </w:rPr>
              <w:t>0b01011111</w:t>
            </w:r>
            <w:r>
              <w:rPr>
                <w:rFonts w:ascii="Consolas" w:hAnsi="Consolas" w:cs="Consolas"/>
                <w:color w:val="333333"/>
                <w:sz w:val="18"/>
                <w:szCs w:val="18"/>
              </w:rPr>
              <w:t>;</w:t>
            </w:r>
          </w:p>
        </w:tc>
      </w:tr>
      <w:tr w:rsidR="007A318F" w:rsidTr="007A318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p>
        </w:tc>
        <w:tc>
          <w:tcPr>
            <w:tcW w:w="0" w:type="auto"/>
            <w:shd w:val="clear" w:color="auto" w:fill="FFFFFF"/>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r>
              <w:rPr>
                <w:rFonts w:ascii="Consolas" w:hAnsi="Consolas" w:cs="Consolas"/>
                <w:color w:val="333333"/>
                <w:sz w:val="18"/>
                <w:szCs w:val="18"/>
              </w:rPr>
              <w:tab/>
            </w:r>
            <w:r>
              <w:rPr>
                <w:rStyle w:val="pl-k"/>
                <w:rFonts w:ascii="Consolas" w:hAnsi="Consolas" w:cs="Consolas"/>
                <w:color w:val="A71D5D"/>
                <w:sz w:val="18"/>
                <w:szCs w:val="18"/>
              </w:rPr>
              <w:t>return</w:t>
            </w:r>
            <w:r>
              <w:rPr>
                <w:rFonts w:ascii="Consolas" w:hAnsi="Consolas" w:cs="Consolas"/>
                <w:color w:val="333333"/>
                <w:sz w:val="18"/>
                <w:szCs w:val="18"/>
              </w:rPr>
              <w:t>;</w:t>
            </w:r>
          </w:p>
        </w:tc>
      </w:tr>
      <w:tr w:rsidR="007A318F" w:rsidTr="007A318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p>
        </w:tc>
        <w:tc>
          <w:tcPr>
            <w:tcW w:w="0" w:type="auto"/>
            <w:shd w:val="clear" w:color="auto" w:fill="FFFFFF"/>
            <w:tcMar>
              <w:top w:w="0" w:type="dxa"/>
              <w:left w:w="150" w:type="dxa"/>
              <w:bottom w:w="0" w:type="dxa"/>
              <w:right w:w="150" w:type="dxa"/>
            </w:tcMar>
            <w:hideMark/>
          </w:tcPr>
          <w:p w:rsidR="007A318F" w:rsidRDefault="007A318F">
            <w:pPr>
              <w:spacing w:line="273" w:lineRule="atLeast"/>
              <w:rPr>
                <w:rFonts w:ascii="Consolas" w:hAnsi="Consolas" w:cs="Consolas"/>
                <w:color w:val="333333"/>
                <w:sz w:val="18"/>
                <w:szCs w:val="18"/>
              </w:rPr>
            </w:pPr>
            <w:r>
              <w:rPr>
                <w:rFonts w:ascii="Consolas" w:hAnsi="Consolas" w:cs="Consolas"/>
                <w:color w:val="333333"/>
                <w:sz w:val="18"/>
                <w:szCs w:val="18"/>
              </w:rPr>
              <w:t>}</w:t>
            </w:r>
          </w:p>
        </w:tc>
      </w:tr>
    </w:tbl>
    <w:p w:rsidR="007A318F" w:rsidRDefault="007A318F" w:rsidP="007A318F">
      <w:pPr>
        <w:pStyle w:val="ListBullet"/>
        <w:numPr>
          <w:ilvl w:val="0"/>
          <w:numId w:val="0"/>
        </w:numPr>
      </w:pPr>
    </w:p>
    <w:p w:rsidR="007A318F" w:rsidRDefault="009C572B" w:rsidP="007A318F">
      <w:pPr>
        <w:pStyle w:val="ListBullet"/>
      </w:pPr>
      <w:proofErr w:type="spellStart"/>
      <w:r>
        <w:t>Port_expander_read</w:t>
      </w:r>
      <w:proofErr w:type="spellEnd"/>
      <w:r>
        <w:t xml:space="preserve"> and </w:t>
      </w:r>
      <w:proofErr w:type="spellStart"/>
      <w:r>
        <w:t>port_expander_write</w:t>
      </w:r>
      <w:proofErr w:type="spellEnd"/>
      <w:r>
        <w:t xml:space="preserve"> now both save and restore the SPI configuration now.</w:t>
      </w:r>
    </w:p>
    <w:p w:rsidR="009C572B" w:rsidRPr="008C6522" w:rsidRDefault="0016669B" w:rsidP="007A318F">
      <w:pPr>
        <w:pStyle w:val="ListBullet"/>
      </w:pPr>
      <w:r>
        <w:rPr>
          <w:b/>
        </w:rPr>
        <w:t>Need to set the data direction of each port depending on the SELF_ID</w:t>
      </w:r>
    </w:p>
    <w:p w:rsidR="008C6522" w:rsidRPr="0016669B" w:rsidRDefault="008C6522" w:rsidP="008C6522">
      <w:pPr>
        <w:pStyle w:val="ListBullet"/>
        <w:tabs>
          <w:tab w:val="clear" w:pos="360"/>
          <w:tab w:val="num" w:pos="720"/>
        </w:tabs>
        <w:ind w:left="720"/>
      </w:pPr>
      <w:r>
        <w:rPr>
          <w:b/>
        </w:rPr>
        <w:t>Done</w:t>
      </w:r>
    </w:p>
    <w:p w:rsidR="0016669B" w:rsidRDefault="00C67F55" w:rsidP="007A318F">
      <w:pPr>
        <w:pStyle w:val="ListBullet"/>
      </w:pPr>
      <w:r>
        <w:t xml:space="preserve">Pins </w:t>
      </w:r>
      <w:r w:rsidR="00C12F81">
        <w:t>25-28 = GPIOB0-3, 1-4 = GPIOB4-7</w:t>
      </w:r>
    </w:p>
    <w:p w:rsidR="00C67F55" w:rsidRDefault="00C12F81" w:rsidP="007A318F">
      <w:pPr>
        <w:pStyle w:val="ListBullet"/>
      </w:pPr>
      <w:r>
        <w:t>Pins 17-21 = GPIOA0-4, 22-24 = GPIOA5-7</w:t>
      </w:r>
    </w:p>
    <w:p w:rsidR="00C67F55" w:rsidRDefault="00902031" w:rsidP="007A318F">
      <w:pPr>
        <w:pStyle w:val="ListBullet"/>
      </w:pPr>
      <w:r>
        <w:t>EXP_RST should be high or low?</w:t>
      </w:r>
      <w:r w:rsidR="005F2F9B">
        <w:t xml:space="preserve"> High for normal operation.</w:t>
      </w:r>
    </w:p>
    <w:p w:rsidR="005F2F9B" w:rsidRDefault="005F2F9B" w:rsidP="005F2F9B">
      <w:pPr>
        <w:pStyle w:val="ListBullet"/>
        <w:tabs>
          <w:tab w:val="clear" w:pos="360"/>
          <w:tab w:val="num" w:pos="720"/>
        </w:tabs>
        <w:ind w:left="720"/>
      </w:pPr>
      <w:r>
        <w:t>EXP_RST = pin 22 on the SSM</w:t>
      </w:r>
    </w:p>
    <w:p w:rsidR="00323274" w:rsidRDefault="00323274" w:rsidP="00323274">
      <w:pPr>
        <w:pStyle w:val="ListBullet"/>
        <w:numPr>
          <w:ilvl w:val="0"/>
          <w:numId w:val="0"/>
        </w:numPr>
        <w:ind w:left="360" w:hanging="360"/>
      </w:pPr>
      <w:r>
        <w:t>PORT EXPANDER 000:</w:t>
      </w:r>
    </w:p>
    <w:p w:rsidR="00902031" w:rsidRDefault="005F2F9B" w:rsidP="007A318F">
      <w:pPr>
        <w:pStyle w:val="ListBullet"/>
      </w:pPr>
      <w:r>
        <w:t>SS_HUM = GPA4</w:t>
      </w:r>
    </w:p>
    <w:p w:rsidR="005F2F9B" w:rsidRDefault="005F2F9B" w:rsidP="007A318F">
      <w:pPr>
        <w:pStyle w:val="ListBullet"/>
      </w:pPr>
      <w:r>
        <w:t>SS_TEMP = GPA3</w:t>
      </w:r>
    </w:p>
    <w:p w:rsidR="005F2F9B" w:rsidRDefault="005F2F9B" w:rsidP="007A318F">
      <w:pPr>
        <w:pStyle w:val="ListBullet"/>
      </w:pPr>
      <w:r>
        <w:t>SS_ACCEL = GPA2</w:t>
      </w:r>
    </w:p>
    <w:p w:rsidR="005F2F9B" w:rsidRDefault="005F2F9B" w:rsidP="007A318F">
      <w:pPr>
        <w:pStyle w:val="ListBullet"/>
      </w:pPr>
      <w:r>
        <w:t>SS_PRESH = GPA1</w:t>
      </w:r>
    </w:p>
    <w:p w:rsidR="005F2F9B" w:rsidRDefault="005F2F9B" w:rsidP="007A318F">
      <w:pPr>
        <w:pStyle w:val="ListBullet"/>
      </w:pPr>
      <w:r>
        <w:t>SS_PRESL = GPA0</w:t>
      </w:r>
    </w:p>
    <w:p w:rsidR="009F7696" w:rsidRPr="009F7696" w:rsidRDefault="009F7696" w:rsidP="007A318F">
      <w:pPr>
        <w:pStyle w:val="ListBullet"/>
      </w:pPr>
      <w:r>
        <w:rPr>
          <w:b/>
        </w:rPr>
        <w:t>No other pins on port expander 000 are used</w:t>
      </w:r>
    </w:p>
    <w:p w:rsidR="009F7696" w:rsidRDefault="00323274" w:rsidP="00323274">
      <w:pPr>
        <w:pStyle w:val="ListBullet"/>
        <w:numPr>
          <w:ilvl w:val="0"/>
          <w:numId w:val="0"/>
        </w:numPr>
      </w:pPr>
      <w:r>
        <w:t>PORT EXPANDER 001:</w:t>
      </w:r>
    </w:p>
    <w:p w:rsidR="00323274" w:rsidRDefault="00BB2181" w:rsidP="00323274">
      <w:pPr>
        <w:pStyle w:val="ListBullet"/>
      </w:pPr>
      <w:r>
        <w:lastRenderedPageBreak/>
        <w:t>Heater1-5 = GPIOB0</w:t>
      </w:r>
      <w:r w:rsidR="00323274">
        <w:t>-4</w:t>
      </w:r>
    </w:p>
    <w:p w:rsidR="00323274" w:rsidRDefault="00323274" w:rsidP="00323274">
      <w:pPr>
        <w:pStyle w:val="ListBullet"/>
      </w:pPr>
      <w:r>
        <w:t>Valve1a,1b = A0,1</w:t>
      </w:r>
    </w:p>
    <w:p w:rsidR="00323274" w:rsidRDefault="00323274" w:rsidP="00323274">
      <w:pPr>
        <w:pStyle w:val="ListBullet"/>
      </w:pPr>
      <w:r>
        <w:t>Valve2a,2b = A2,3</w:t>
      </w:r>
    </w:p>
    <w:p w:rsidR="00323274" w:rsidRDefault="00323274" w:rsidP="00323274">
      <w:pPr>
        <w:pStyle w:val="ListBullet"/>
      </w:pPr>
      <w:r>
        <w:t>Valve3a,3b = A4,5</w:t>
      </w:r>
    </w:p>
    <w:p w:rsidR="00323274" w:rsidRDefault="00323274" w:rsidP="00323274">
      <w:pPr>
        <w:pStyle w:val="ListBullet"/>
      </w:pPr>
      <w:r>
        <w:t>Valve4a,4b = A6,7</w:t>
      </w:r>
    </w:p>
    <w:p w:rsidR="00E907EF" w:rsidRDefault="00E907EF" w:rsidP="00E907EF">
      <w:pPr>
        <w:pStyle w:val="ListBullet"/>
      </w:pPr>
      <w:r>
        <w:t>Finished writing code for SS1_set_</w:t>
      </w:r>
      <w:proofErr w:type="gramStart"/>
      <w:r>
        <w:t>high( )</w:t>
      </w:r>
      <w:proofErr w:type="gramEnd"/>
      <w:r>
        <w:t xml:space="preserve"> and SS1_set_low( )</w:t>
      </w:r>
    </w:p>
    <w:p w:rsidR="00E907EF" w:rsidRPr="00404678" w:rsidRDefault="00404678" w:rsidP="00E907EF">
      <w:pPr>
        <w:pStyle w:val="ListBullet"/>
      </w:pPr>
      <w:r>
        <w:rPr>
          <w:b/>
        </w:rPr>
        <w:t>I’m not able to get pressure values from the payload, it’s likely that there’s something wrong with the port expander code.</w:t>
      </w:r>
    </w:p>
    <w:p w:rsidR="00404678" w:rsidRPr="00776628" w:rsidRDefault="00776628" w:rsidP="00E907EF">
      <w:pPr>
        <w:pStyle w:val="ListBullet"/>
      </w:pPr>
      <w:r>
        <w:rPr>
          <w:b/>
        </w:rPr>
        <w:t>I’m also not able to use UART on payload if TXD is an output on the EPS SSM.</w:t>
      </w:r>
    </w:p>
    <w:p w:rsidR="00776628" w:rsidRPr="00F879E1" w:rsidRDefault="00F879E1" w:rsidP="00E907EF">
      <w:pPr>
        <w:pStyle w:val="ListBullet"/>
      </w:pPr>
      <w:r>
        <w:rPr>
          <w:b/>
        </w:rPr>
        <w:t>(Need these to be inputs on COMS, EPS)</w:t>
      </w:r>
    </w:p>
    <w:p w:rsidR="00F879E1" w:rsidRPr="007336E7" w:rsidRDefault="00316CD0" w:rsidP="00E907EF">
      <w:pPr>
        <w:pStyle w:val="ListBullet"/>
      </w:pPr>
      <w:r>
        <w:rPr>
          <w:b/>
        </w:rPr>
        <w:t>**Can’t set this as an output when everything is put together because then the other SSMs aren’t reprogrammable.</w:t>
      </w:r>
    </w:p>
    <w:p w:rsidR="007336E7" w:rsidRPr="00904529" w:rsidRDefault="00904529" w:rsidP="00E907EF">
      <w:pPr>
        <w:pStyle w:val="ListBullet"/>
      </w:pPr>
      <w:r>
        <w:rPr>
          <w:b/>
        </w:rPr>
        <w:t>COMS SSM Needs 1500 KHz in order to program it (also make sure that the cable is nice and snug on both ends)</w:t>
      </w:r>
    </w:p>
    <w:p w:rsidR="00904529" w:rsidRDefault="00A5082F" w:rsidP="00E907EF">
      <w:pPr>
        <w:pStyle w:val="ListBullet"/>
      </w:pPr>
      <w:r>
        <w:t>COMS is giving me trouble trying to program it from the laptop interface.</w:t>
      </w:r>
    </w:p>
    <w:p w:rsidR="00A5082F" w:rsidRDefault="005A23D6" w:rsidP="00E907EF">
      <w:pPr>
        <w:pStyle w:val="ListBullet"/>
      </w:pPr>
      <w:r>
        <w:t>Could try removing COMS RST button?</w:t>
      </w:r>
    </w:p>
    <w:p w:rsidR="002A014C" w:rsidRPr="00400F5E" w:rsidRDefault="002A014C" w:rsidP="002A014C">
      <w:pPr>
        <w:pStyle w:val="ListBullet"/>
      </w:pPr>
      <w:r>
        <w:t>MUST disable UART if you want to be able to program SSMs together.</w:t>
      </w:r>
    </w:p>
    <w:p w:rsidR="00400F5E" w:rsidRDefault="00400F5E" w:rsidP="00400F5E">
      <w:pPr>
        <w:pStyle w:val="ListBullet"/>
        <w:numPr>
          <w:ilvl w:val="0"/>
          <w:numId w:val="0"/>
        </w:numPr>
        <w:rPr>
          <w:b/>
        </w:rPr>
      </w:pPr>
    </w:p>
    <w:p w:rsidR="002A014C" w:rsidRDefault="002A014C" w:rsidP="00400F5E">
      <w:pPr>
        <w:pStyle w:val="ListBullet"/>
        <w:numPr>
          <w:ilvl w:val="0"/>
          <w:numId w:val="0"/>
        </w:numPr>
        <w:rPr>
          <w:b/>
        </w:rPr>
      </w:pPr>
      <w:r>
        <w:rPr>
          <w:b/>
        </w:rPr>
        <w:t>** Did something to the recent SSM commit to fuck up COMS.</w:t>
      </w:r>
    </w:p>
    <w:p w:rsidR="002A014C" w:rsidRDefault="002A014C" w:rsidP="00400F5E">
      <w:pPr>
        <w:pStyle w:val="ListBullet"/>
        <w:numPr>
          <w:ilvl w:val="0"/>
          <w:numId w:val="0"/>
        </w:numPr>
        <w:rPr>
          <w:b/>
        </w:rPr>
      </w:pPr>
      <w:r>
        <w:rPr>
          <w:b/>
        </w:rPr>
        <w:t>(currently on the commit when I got the RF front end working)</w:t>
      </w:r>
    </w:p>
    <w:p w:rsidR="002A014C" w:rsidRDefault="002A014C" w:rsidP="00400F5E">
      <w:pPr>
        <w:pStyle w:val="ListBullet"/>
        <w:numPr>
          <w:ilvl w:val="0"/>
          <w:numId w:val="0"/>
        </w:numPr>
        <w:rPr>
          <w:b/>
        </w:rPr>
      </w:pPr>
    </w:p>
    <w:p w:rsidR="002A014C" w:rsidRDefault="002A014C" w:rsidP="00400F5E">
      <w:pPr>
        <w:pStyle w:val="ListBullet"/>
        <w:numPr>
          <w:ilvl w:val="0"/>
          <w:numId w:val="0"/>
        </w:numPr>
        <w:rPr>
          <w:b/>
        </w:rPr>
      </w:pPr>
      <w:r>
        <w:rPr>
          <w:b/>
        </w:rPr>
        <w:t>CAN communication with OBC still not working?</w:t>
      </w:r>
    </w:p>
    <w:p w:rsidR="002A014C" w:rsidRDefault="002A014C" w:rsidP="00400F5E">
      <w:pPr>
        <w:pStyle w:val="ListBullet"/>
        <w:numPr>
          <w:ilvl w:val="0"/>
          <w:numId w:val="0"/>
        </w:numPr>
        <w:rPr>
          <w:b/>
        </w:rPr>
      </w:pPr>
    </w:p>
    <w:p w:rsidR="002A014C" w:rsidRDefault="004018D5" w:rsidP="00400F5E">
      <w:pPr>
        <w:pStyle w:val="ListBullet"/>
        <w:numPr>
          <w:ilvl w:val="0"/>
          <w:numId w:val="0"/>
        </w:numPr>
        <w:rPr>
          <w:b/>
        </w:rPr>
      </w:pPr>
      <w:r>
        <w:rPr>
          <w:b/>
        </w:rPr>
        <w:t>CANL seems to have been disconnected on the OBC board</w:t>
      </w:r>
    </w:p>
    <w:p w:rsidR="004018D5" w:rsidRDefault="004018D5" w:rsidP="00400F5E">
      <w:pPr>
        <w:pStyle w:val="ListBullet"/>
        <w:numPr>
          <w:ilvl w:val="0"/>
          <w:numId w:val="0"/>
        </w:numPr>
        <w:rPr>
          <w:b/>
        </w:rPr>
      </w:pPr>
    </w:p>
    <w:p w:rsidR="004018D5" w:rsidRPr="00400F5E" w:rsidRDefault="004018D5" w:rsidP="00400F5E">
      <w:pPr>
        <w:pStyle w:val="ListBullet"/>
        <w:numPr>
          <w:ilvl w:val="0"/>
          <w:numId w:val="0"/>
        </w:numPr>
        <w:rPr>
          <w:b/>
        </w:rPr>
      </w:pPr>
    </w:p>
    <w:p w:rsidR="00CC0706" w:rsidRDefault="0087463B" w:rsidP="00CC0706">
      <w:pPr>
        <w:pStyle w:val="ListBullet"/>
        <w:numPr>
          <w:ilvl w:val="0"/>
          <w:numId w:val="0"/>
        </w:numPr>
        <w:rPr>
          <w:b/>
          <w:sz w:val="28"/>
        </w:rPr>
      </w:pPr>
      <w:r>
        <w:rPr>
          <w:b/>
          <w:sz w:val="28"/>
        </w:rPr>
        <w:t>Okay, take two:</w:t>
      </w:r>
    </w:p>
    <w:p w:rsidR="0087463B" w:rsidRDefault="0087463B" w:rsidP="0087463B">
      <w:pPr>
        <w:pStyle w:val="ListBullet"/>
      </w:pPr>
      <w:r>
        <w:t>I just noticed that the CAN transceiver on the payload SSM is backwards.</w:t>
      </w:r>
    </w:p>
    <w:p w:rsidR="0087463B" w:rsidRDefault="00AF54B9" w:rsidP="0087463B">
      <w:pPr>
        <w:pStyle w:val="ListBullet"/>
      </w:pPr>
      <w:r>
        <w:t>Alright, I soldered back on the CAN resistors for the OBC and COMS and flipped the transceiver on the payload PCB so that it’s right side up.</w:t>
      </w:r>
    </w:p>
    <w:p w:rsidR="00AF54B9" w:rsidRDefault="00AF54B9" w:rsidP="00AF54B9">
      <w:pPr>
        <w:pStyle w:val="ListBullet"/>
      </w:pPr>
      <w:r>
        <w:rPr>
          <w:b/>
        </w:rPr>
        <w:t>Let’s try to get CAN communication working between OBC and COMS now.</w:t>
      </w:r>
    </w:p>
    <w:p w:rsidR="00AF54B9" w:rsidRDefault="00AF54B9" w:rsidP="00AF54B9">
      <w:pPr>
        <w:pStyle w:val="ListBullet"/>
        <w:numPr>
          <w:ilvl w:val="0"/>
          <w:numId w:val="0"/>
        </w:numPr>
        <w:rPr>
          <w:b/>
        </w:rPr>
      </w:pPr>
      <w:r>
        <w:rPr>
          <w:b/>
        </w:rPr>
        <w:t>Remember: To validate that a particular configuration works, first test that each SSM on the bus is programmable, then test to make sure that the sending and receiving program with the groundstation still functions normally (both housekeeping packets and normal response packets are received by the groundstation indicating full duplex communication)</w:t>
      </w:r>
    </w:p>
    <w:p w:rsidR="00AF54B9" w:rsidRDefault="00AF54B9" w:rsidP="00AF54B9">
      <w:pPr>
        <w:pStyle w:val="ListBullet"/>
        <w:numPr>
          <w:ilvl w:val="0"/>
          <w:numId w:val="0"/>
        </w:numPr>
        <w:rPr>
          <w:b/>
        </w:rPr>
      </w:pPr>
    </w:p>
    <w:p w:rsidR="00AF54B9" w:rsidRDefault="00AF54B9" w:rsidP="00AF54B9">
      <w:pPr>
        <w:pStyle w:val="ListBullet"/>
      </w:pPr>
      <w:r>
        <w:t>Radio communication appears functional</w:t>
      </w:r>
    </w:p>
    <w:p w:rsidR="00AF54B9" w:rsidRDefault="00AF54B9" w:rsidP="00AF54B9">
      <w:pPr>
        <w:pStyle w:val="ListBullet"/>
      </w:pPr>
      <w:r>
        <w:t>Still not receiving any packets from the satellite.</w:t>
      </w:r>
    </w:p>
    <w:p w:rsidR="00AF54B9" w:rsidRPr="00F94E43" w:rsidRDefault="00F94E43" w:rsidP="00AF54B9">
      <w:pPr>
        <w:pStyle w:val="ListBullet"/>
      </w:pPr>
      <w:r>
        <w:rPr>
          <w:b/>
        </w:rPr>
        <w:t xml:space="preserve">Code reached </w:t>
      </w:r>
      <w:proofErr w:type="spellStart"/>
      <w:r>
        <w:rPr>
          <w:b/>
        </w:rPr>
        <w:t>store_current_</w:t>
      </w:r>
      <w:proofErr w:type="gramStart"/>
      <w:r>
        <w:rPr>
          <w:b/>
        </w:rPr>
        <w:t>tc</w:t>
      </w:r>
      <w:proofErr w:type="spellEnd"/>
      <w:r>
        <w:rPr>
          <w:b/>
        </w:rPr>
        <w:t>(</w:t>
      </w:r>
      <w:proofErr w:type="gramEnd"/>
      <w:r>
        <w:rPr>
          <w:b/>
        </w:rPr>
        <w:t>) indicating that a telecommand was received from the COMS SSM</w:t>
      </w:r>
    </w:p>
    <w:p w:rsidR="00F94E43" w:rsidRDefault="00F94E43" w:rsidP="00AF54B9">
      <w:pPr>
        <w:pStyle w:val="ListBullet"/>
      </w:pPr>
      <w:r>
        <w:t xml:space="preserve">Let’s try modifying the programs that are running and trying again (particularly, I noticed that </w:t>
      </w:r>
      <w:proofErr w:type="spellStart"/>
      <w:proofErr w:type="gramStart"/>
      <w:r>
        <w:t>getTickCount</w:t>
      </w:r>
      <w:proofErr w:type="spellEnd"/>
      <w:r>
        <w:t>(</w:t>
      </w:r>
      <w:proofErr w:type="gramEnd"/>
      <w:r>
        <w:t>) disables interrupts which could (in theory) fuck with receiving CAN messages.</w:t>
      </w:r>
    </w:p>
    <w:p w:rsidR="00F94E43" w:rsidRDefault="002E7651" w:rsidP="00AF54B9">
      <w:pPr>
        <w:pStyle w:val="ListBullet"/>
      </w:pPr>
      <w:r>
        <w:t xml:space="preserve">I have </w:t>
      </w:r>
      <w:proofErr w:type="spellStart"/>
      <w:r>
        <w:t>time_manage</w:t>
      </w:r>
      <w:proofErr w:type="spellEnd"/>
      <w:r>
        <w:t xml:space="preserve"> and coms running at the same time as </w:t>
      </w:r>
      <w:proofErr w:type="spellStart"/>
      <w:r>
        <w:t>opr</w:t>
      </w:r>
      <w:proofErr w:type="spellEnd"/>
      <w:r>
        <w:t xml:space="preserve"> and </w:t>
      </w:r>
      <w:proofErr w:type="spellStart"/>
      <w:r>
        <w:t>hk</w:t>
      </w:r>
      <w:proofErr w:type="spellEnd"/>
    </w:p>
    <w:p w:rsidR="002E7651" w:rsidRDefault="002E7651" w:rsidP="00AF54B9">
      <w:pPr>
        <w:pStyle w:val="ListBullet"/>
      </w:pPr>
      <w:r>
        <w:lastRenderedPageBreak/>
        <w:t>Not sure why but sometimes the groundstation will go a long time without receiving an ACK from the satellite.</w:t>
      </w:r>
    </w:p>
    <w:p w:rsidR="002E7651" w:rsidRDefault="002E7651" w:rsidP="00AF54B9">
      <w:pPr>
        <w:pStyle w:val="ListBullet"/>
      </w:pPr>
      <w:r>
        <w:t>The COMS SSM is not receiving CAN messages sent by the OBC.</w:t>
      </w:r>
    </w:p>
    <w:p w:rsidR="002E7651" w:rsidRDefault="00B30895" w:rsidP="00AF54B9">
      <w:pPr>
        <w:pStyle w:val="ListBullet"/>
      </w:pPr>
      <w:r>
        <w:t>Let’s investigate pins on the OBC involved in CAN.</w:t>
      </w:r>
    </w:p>
    <w:p w:rsidR="00B30895" w:rsidRDefault="00AF4609" w:rsidP="00AF54B9">
      <w:pPr>
        <w:pStyle w:val="ListBullet"/>
      </w:pPr>
      <w:r>
        <w:t>CAN0 looks fine unless there’s something wrong with that transceiver.</w:t>
      </w:r>
    </w:p>
    <w:p w:rsidR="00874715" w:rsidRDefault="00874715" w:rsidP="00AF54B9">
      <w:pPr>
        <w:pStyle w:val="ListBullet"/>
      </w:pPr>
      <w:r>
        <w:t>Currently I can’t read the device ID for the payload if I only plug in COMS and PAY into the OBC</w:t>
      </w:r>
    </w:p>
    <w:p w:rsidR="00874715" w:rsidRDefault="00263BFF" w:rsidP="00AF54B9">
      <w:pPr>
        <w:pStyle w:val="ListBullet"/>
      </w:pPr>
      <w:r>
        <w:t>Is CANRX connected on the COMS CAN transceiver?</w:t>
      </w:r>
    </w:p>
    <w:p w:rsidR="00263BFF" w:rsidRDefault="00263BFF" w:rsidP="00263BFF">
      <w:pPr>
        <w:pStyle w:val="ListBullet"/>
        <w:tabs>
          <w:tab w:val="clear" w:pos="360"/>
          <w:tab w:val="num" w:pos="720"/>
        </w:tabs>
        <w:ind w:left="720"/>
      </w:pPr>
      <w:r>
        <w:t>Yes</w:t>
      </w:r>
    </w:p>
    <w:p w:rsidR="00263BFF" w:rsidRDefault="00263BFF" w:rsidP="00263BFF">
      <w:pPr>
        <w:pStyle w:val="ListBullet"/>
      </w:pPr>
      <w:r>
        <w:t>I’m going to try using the old CDH board.</w:t>
      </w:r>
    </w:p>
    <w:p w:rsidR="00263BFF" w:rsidRDefault="00263BFF" w:rsidP="00263BFF">
      <w:pPr>
        <w:pStyle w:val="ListBullet"/>
        <w:tabs>
          <w:tab w:val="clear" w:pos="360"/>
          <w:tab w:val="num" w:pos="720"/>
        </w:tabs>
        <w:ind w:left="720"/>
      </w:pPr>
      <w:r>
        <w:t>Still nothing received</w:t>
      </w:r>
    </w:p>
    <w:p w:rsidR="00263BFF" w:rsidRDefault="00263BFF" w:rsidP="00263BFF">
      <w:pPr>
        <w:pStyle w:val="ListBullet"/>
      </w:pPr>
      <w:r>
        <w:t>Did I fuck up the port which manages CAN on the COMS SSM?</w:t>
      </w:r>
    </w:p>
    <w:p w:rsidR="008465B1" w:rsidRDefault="008465B1" w:rsidP="008465B1">
      <w:pPr>
        <w:pStyle w:val="ListBullet"/>
        <w:tabs>
          <w:tab w:val="clear" w:pos="360"/>
          <w:tab w:val="num" w:pos="720"/>
        </w:tabs>
        <w:ind w:left="720"/>
      </w:pPr>
      <w:r>
        <w:t>I did, but correcting the code doesn’t seem to have fixed my problems.</w:t>
      </w:r>
    </w:p>
    <w:p w:rsidR="008465B1" w:rsidRDefault="008465B1" w:rsidP="008465B1">
      <w:pPr>
        <w:pStyle w:val="ListBullet"/>
      </w:pPr>
      <w:r>
        <w:t xml:space="preserve">Somehow </w:t>
      </w:r>
      <w:proofErr w:type="spellStart"/>
      <w:r>
        <w:t>can_check_</w:t>
      </w:r>
      <w:proofErr w:type="gramStart"/>
      <w:r>
        <w:t>general</w:t>
      </w:r>
      <w:proofErr w:type="spellEnd"/>
      <w:r>
        <w:t>(</w:t>
      </w:r>
      <w:proofErr w:type="gramEnd"/>
      <w:r>
        <w:t>) got commented out again.</w:t>
      </w:r>
    </w:p>
    <w:p w:rsidR="008465B1" w:rsidRPr="002548D2" w:rsidRDefault="002548D2" w:rsidP="008465B1">
      <w:pPr>
        <w:pStyle w:val="ListBullet"/>
      </w:pPr>
      <w:r>
        <w:rPr>
          <w:b/>
        </w:rPr>
        <w:t>I’m able to downlink packets pretty successfully now (housekeeping) but I’m not really getting any telecommands from the COMS SSM.</w:t>
      </w:r>
    </w:p>
    <w:p w:rsidR="002548D2" w:rsidRPr="000A1F5D" w:rsidRDefault="000A1F5D" w:rsidP="008465B1">
      <w:pPr>
        <w:pStyle w:val="ListBullet"/>
      </w:pPr>
      <w:r>
        <w:rPr>
          <w:b/>
        </w:rPr>
        <w:t>Need to exit debugging mode to allow enough time for full duplex communication</w:t>
      </w:r>
    </w:p>
    <w:p w:rsidR="000A1F5D" w:rsidRPr="000A1F5D" w:rsidRDefault="000A1F5D" w:rsidP="008465B1">
      <w:pPr>
        <w:pStyle w:val="ListBullet"/>
      </w:pPr>
      <w:r>
        <w:rPr>
          <w:b/>
        </w:rPr>
        <w:t>Works now.</w:t>
      </w:r>
    </w:p>
    <w:p w:rsidR="000A1F5D" w:rsidRDefault="00E92F26" w:rsidP="008465B1">
      <w:pPr>
        <w:pStyle w:val="ListBullet"/>
      </w:pPr>
      <w:r>
        <w:t>Merging with master broke PUS communications</w:t>
      </w:r>
    </w:p>
    <w:p w:rsidR="00E92F26" w:rsidRDefault="00E92F26" w:rsidP="00E92F26">
      <w:pPr>
        <w:pStyle w:val="ListBullet"/>
      </w:pPr>
      <w:r>
        <w:t>Looking at the COMS pin definitions</w:t>
      </w:r>
    </w:p>
    <w:p w:rsidR="00E92F26" w:rsidRDefault="008B5208" w:rsidP="00E92F26">
      <w:pPr>
        <w:pStyle w:val="ListBullet"/>
      </w:pPr>
      <w:r>
        <w:t>Reset is currently high which is good.</w:t>
      </w:r>
    </w:p>
    <w:p w:rsidR="008B5208" w:rsidRDefault="001A4552" w:rsidP="00E92F26">
      <w:pPr>
        <w:pStyle w:val="ListBullet"/>
      </w:pPr>
      <w:r>
        <w:t>DDRD = 0x6F doesn’t make any sense but I can make it this way for now.</w:t>
      </w:r>
    </w:p>
    <w:p w:rsidR="001A4552" w:rsidRDefault="001A4552" w:rsidP="001A4552">
      <w:pPr>
        <w:pStyle w:val="ListBullet"/>
        <w:tabs>
          <w:tab w:val="clear" w:pos="360"/>
          <w:tab w:val="num" w:pos="720"/>
        </w:tabs>
        <w:ind w:left="720"/>
      </w:pPr>
      <w:r>
        <w:t>(Should be 0x63)</w:t>
      </w:r>
    </w:p>
    <w:p w:rsidR="001A4552" w:rsidRDefault="001A4552" w:rsidP="001A4552">
      <w:pPr>
        <w:pStyle w:val="ListBullet"/>
      </w:pPr>
      <w:r>
        <w:t>COMS_TEMP_SS changed but it was incorrect before. (PC4 now)</w:t>
      </w:r>
    </w:p>
    <w:p w:rsidR="001A4552" w:rsidRPr="00452E68" w:rsidRDefault="001A4552" w:rsidP="001A4552">
      <w:pPr>
        <w:pStyle w:val="ListBullet"/>
      </w:pPr>
      <w:r>
        <w:rPr>
          <w:b/>
        </w:rPr>
        <w:t>It seems that the COMS SSM will only communicate over radio if it’s alternate SPI pins are set as outputs.</w:t>
      </w:r>
    </w:p>
    <w:p w:rsidR="00452E68" w:rsidRPr="007828BE" w:rsidRDefault="005F18CB" w:rsidP="001A4552">
      <w:pPr>
        <w:pStyle w:val="ListBullet"/>
      </w:pPr>
      <w:r>
        <w:rPr>
          <w:b/>
        </w:rPr>
        <w:t>Rule: COMS is the only one that gets to do this, must turn this off if you want to communicate with the other SSMs.</w:t>
      </w:r>
    </w:p>
    <w:p w:rsidR="007828BE" w:rsidRDefault="007828BE" w:rsidP="001A4552">
      <w:pPr>
        <w:pStyle w:val="ListBullet"/>
      </w:pPr>
      <w:r>
        <w:t>I plugged in EPS so that all SSMs are now connected, and I’m still getting communication with the satellite over radio.</w:t>
      </w:r>
    </w:p>
    <w:p w:rsidR="007828BE" w:rsidRDefault="007828BE" w:rsidP="007828BE">
      <w:pPr>
        <w:pStyle w:val="ListBullet"/>
      </w:pPr>
      <w:r>
        <w:t xml:space="preserve">Next: Test to make sure all SSMs are programmable (when </w:t>
      </w:r>
      <w:proofErr w:type="spellStart"/>
      <w:r>
        <w:t>comms</w:t>
      </w:r>
      <w:proofErr w:type="spellEnd"/>
      <w:r>
        <w:t xml:space="preserve"> is turned off on the COMS board)</w:t>
      </w:r>
    </w:p>
    <w:p w:rsidR="007828BE" w:rsidRDefault="007628F2" w:rsidP="007828BE">
      <w:pPr>
        <w:pStyle w:val="ListBullet"/>
      </w:pPr>
      <w:r>
        <w:t xml:space="preserve">All 3 SSMs are programmable from the laptop interface </w:t>
      </w:r>
      <w:r>
        <w:sym w:font="Wingdings" w:char="F04A"/>
      </w:r>
    </w:p>
    <w:p w:rsidR="007628F2" w:rsidRPr="00AF54B9" w:rsidRDefault="007628F2" w:rsidP="007828BE">
      <w:pPr>
        <w:pStyle w:val="ListBullet"/>
      </w:pPr>
      <w:bookmarkStart w:id="0" w:name="_GoBack"/>
      <w:bookmarkEnd w:id="0"/>
    </w:p>
    <w:p w:rsidR="00CC0706" w:rsidRPr="00CC0706" w:rsidRDefault="00CC0706" w:rsidP="00CC0706">
      <w:pPr>
        <w:pStyle w:val="ListBullet"/>
        <w:numPr>
          <w:ilvl w:val="0"/>
          <w:numId w:val="0"/>
        </w:numPr>
        <w:rPr>
          <w:b/>
        </w:rPr>
      </w:pPr>
    </w:p>
    <w:sectPr w:rsidR="00CC0706" w:rsidRPr="00CC0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266BB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D3B2F55"/>
    <w:multiLevelType w:val="hybridMultilevel"/>
    <w:tmpl w:val="AD588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B73980"/>
    <w:multiLevelType w:val="hybridMultilevel"/>
    <w:tmpl w:val="AD588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020A8A"/>
    <w:multiLevelType w:val="hybridMultilevel"/>
    <w:tmpl w:val="AD588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697AC3"/>
    <w:multiLevelType w:val="hybridMultilevel"/>
    <w:tmpl w:val="7C4C1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A"/>
    <w:rsid w:val="00090DD7"/>
    <w:rsid w:val="000A1F5D"/>
    <w:rsid w:val="001565B7"/>
    <w:rsid w:val="0016669B"/>
    <w:rsid w:val="00196F5B"/>
    <w:rsid w:val="001A4552"/>
    <w:rsid w:val="001B2E96"/>
    <w:rsid w:val="001F2994"/>
    <w:rsid w:val="00207B4B"/>
    <w:rsid w:val="002548D2"/>
    <w:rsid w:val="00263BFF"/>
    <w:rsid w:val="002A014C"/>
    <w:rsid w:val="002C3CB7"/>
    <w:rsid w:val="002E7651"/>
    <w:rsid w:val="002F0F19"/>
    <w:rsid w:val="00316CD0"/>
    <w:rsid w:val="00323274"/>
    <w:rsid w:val="00346011"/>
    <w:rsid w:val="00346E2B"/>
    <w:rsid w:val="00382F76"/>
    <w:rsid w:val="003A12F6"/>
    <w:rsid w:val="003E5282"/>
    <w:rsid w:val="00400F5E"/>
    <w:rsid w:val="004018D5"/>
    <w:rsid w:val="00404678"/>
    <w:rsid w:val="00452E68"/>
    <w:rsid w:val="00485F4C"/>
    <w:rsid w:val="00497ECF"/>
    <w:rsid w:val="005650B2"/>
    <w:rsid w:val="00575E40"/>
    <w:rsid w:val="005A23D6"/>
    <w:rsid w:val="005C6C56"/>
    <w:rsid w:val="005E69C4"/>
    <w:rsid w:val="005F18CB"/>
    <w:rsid w:val="005F2F9B"/>
    <w:rsid w:val="00623916"/>
    <w:rsid w:val="00660EE5"/>
    <w:rsid w:val="00664B6E"/>
    <w:rsid w:val="006C1638"/>
    <w:rsid w:val="006D3F64"/>
    <w:rsid w:val="006F295F"/>
    <w:rsid w:val="00724014"/>
    <w:rsid w:val="007336E7"/>
    <w:rsid w:val="00756EDA"/>
    <w:rsid w:val="007628F2"/>
    <w:rsid w:val="00776628"/>
    <w:rsid w:val="007828BE"/>
    <w:rsid w:val="007A318F"/>
    <w:rsid w:val="007D2367"/>
    <w:rsid w:val="008465B1"/>
    <w:rsid w:val="00870EAB"/>
    <w:rsid w:val="0087463B"/>
    <w:rsid w:val="00874715"/>
    <w:rsid w:val="008B5208"/>
    <w:rsid w:val="008B77BE"/>
    <w:rsid w:val="008C6522"/>
    <w:rsid w:val="008F1B14"/>
    <w:rsid w:val="008F494F"/>
    <w:rsid w:val="00902031"/>
    <w:rsid w:val="00904529"/>
    <w:rsid w:val="00973860"/>
    <w:rsid w:val="009C572B"/>
    <w:rsid w:val="009E2C13"/>
    <w:rsid w:val="009F7696"/>
    <w:rsid w:val="00A129D0"/>
    <w:rsid w:val="00A34612"/>
    <w:rsid w:val="00A47E2A"/>
    <w:rsid w:val="00A5082F"/>
    <w:rsid w:val="00A756FD"/>
    <w:rsid w:val="00AE4903"/>
    <w:rsid w:val="00AF4609"/>
    <w:rsid w:val="00AF54B9"/>
    <w:rsid w:val="00B30895"/>
    <w:rsid w:val="00B374A9"/>
    <w:rsid w:val="00BB2181"/>
    <w:rsid w:val="00BB4EB0"/>
    <w:rsid w:val="00BE4CC0"/>
    <w:rsid w:val="00C12F81"/>
    <w:rsid w:val="00C20845"/>
    <w:rsid w:val="00C67F55"/>
    <w:rsid w:val="00CC0706"/>
    <w:rsid w:val="00CF2F06"/>
    <w:rsid w:val="00D2325D"/>
    <w:rsid w:val="00DA51B4"/>
    <w:rsid w:val="00DC3B66"/>
    <w:rsid w:val="00E81AE2"/>
    <w:rsid w:val="00E907EF"/>
    <w:rsid w:val="00E92F26"/>
    <w:rsid w:val="00EA470C"/>
    <w:rsid w:val="00EF5CDC"/>
    <w:rsid w:val="00F5256E"/>
    <w:rsid w:val="00F879E1"/>
    <w:rsid w:val="00F94E43"/>
    <w:rsid w:val="00FA32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8913"/>
  <w15:chartTrackingRefBased/>
  <w15:docId w15:val="{7861B167-4706-4004-B4C4-B8D5A16E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318F"/>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E2A"/>
    <w:pPr>
      <w:spacing w:after="160" w:line="259" w:lineRule="auto"/>
      <w:ind w:left="720"/>
      <w:contextualSpacing/>
    </w:pPr>
    <w:rPr>
      <w:rFonts w:asciiTheme="minorHAnsi" w:eastAsiaTheme="minorHAnsi" w:hAnsiTheme="minorHAnsi" w:cstheme="minorBidi"/>
      <w:sz w:val="22"/>
      <w:szCs w:val="22"/>
      <w:lang w:eastAsia="en-US"/>
    </w:rPr>
  </w:style>
  <w:style w:type="paragraph" w:styleId="ListBullet">
    <w:name w:val="List Bullet"/>
    <w:basedOn w:val="Normal"/>
    <w:uiPriority w:val="99"/>
    <w:unhideWhenUsed/>
    <w:rsid w:val="00A47E2A"/>
    <w:pPr>
      <w:numPr>
        <w:numId w:val="3"/>
      </w:numPr>
      <w:spacing w:after="160" w:line="259" w:lineRule="auto"/>
      <w:contextualSpacing/>
    </w:pPr>
    <w:rPr>
      <w:rFonts w:asciiTheme="minorHAnsi" w:eastAsiaTheme="minorHAnsi" w:hAnsiTheme="minorHAnsi" w:cstheme="minorBidi"/>
      <w:sz w:val="22"/>
      <w:szCs w:val="22"/>
      <w:lang w:eastAsia="en-US"/>
    </w:rPr>
  </w:style>
  <w:style w:type="character" w:customStyle="1" w:styleId="pl-k">
    <w:name w:val="pl-k"/>
    <w:basedOn w:val="DefaultParagraphFont"/>
    <w:rsid w:val="007A318F"/>
  </w:style>
  <w:style w:type="character" w:customStyle="1" w:styleId="pl-en">
    <w:name w:val="pl-en"/>
    <w:basedOn w:val="DefaultParagraphFont"/>
    <w:rsid w:val="007A318F"/>
  </w:style>
  <w:style w:type="character" w:customStyle="1" w:styleId="pl-c1">
    <w:name w:val="pl-c1"/>
    <w:basedOn w:val="DefaultParagraphFont"/>
    <w:rsid w:val="007A3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0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3875</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Burnett</dc:creator>
  <cp:keywords/>
  <dc:description/>
  <cp:lastModifiedBy>Keenan Burnett</cp:lastModifiedBy>
  <cp:revision>52</cp:revision>
  <dcterms:created xsi:type="dcterms:W3CDTF">2016-04-16T20:50:00Z</dcterms:created>
  <dcterms:modified xsi:type="dcterms:W3CDTF">2016-04-19T13:25:00Z</dcterms:modified>
</cp:coreProperties>
</file>