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5BF" w:rsidRDefault="009B05BF" w:rsidP="009B05BF">
      <w:pPr>
        <w:pStyle w:val="Title"/>
      </w:pPr>
      <w:r>
        <w:t xml:space="preserve">2013-14 SPS National Council Chapter Report Review - Best Practices </w:t>
      </w:r>
    </w:p>
    <w:p w:rsidR="000A545E" w:rsidRDefault="009B05BF" w:rsidP="009B05BF">
      <w:pPr>
        <w:pStyle w:val="Title"/>
      </w:pPr>
      <w:r>
        <w:t>Zone</w:t>
      </w:r>
      <w:r w:rsidR="00C43A27">
        <w:t xml:space="preserve"> </w:t>
      </w:r>
      <w:r w:rsidR="009132FD">
        <w:t>5</w:t>
      </w:r>
      <w:r w:rsidR="00C43A27">
        <w:t xml:space="preserve"> and Zone </w:t>
      </w:r>
      <w:r w:rsidR="009132FD">
        <w:t>13</w:t>
      </w:r>
      <w:bookmarkStart w:id="0" w:name="_GoBack"/>
      <w:bookmarkEnd w:id="0"/>
    </w:p>
    <w:p w:rsidR="006C571B" w:rsidRDefault="009B05BF" w:rsidP="009B05BF">
      <w:r>
        <w:t xml:space="preserve">The ZC and AZC team should compare notes from reports. The designated score keeper should compile suggestions for “best practices” on this page. This list is designed to be shared with other chapters, chapter leadership, and may be used in SPS print and electronic publications. Not every chapter may have something that needs to be shared. Other chapters may have many “best practices”. </w:t>
      </w:r>
    </w:p>
    <w:p w:rsidR="006C571B" w:rsidRDefault="006C571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578"/>
        <w:gridCol w:w="720"/>
        <w:gridCol w:w="2718"/>
      </w:tblGrid>
      <w:tr w:rsidR="009B05BF" w:rsidTr="009B05BF">
        <w:tc>
          <w:tcPr>
            <w:tcW w:w="7578" w:type="dxa"/>
          </w:tcPr>
          <w:p w:rsidR="009B05BF" w:rsidRDefault="009B05BF">
            <w:r>
              <w:t xml:space="preserve">Best Practice noted </w:t>
            </w:r>
          </w:p>
        </w:tc>
        <w:tc>
          <w:tcPr>
            <w:tcW w:w="720" w:type="dxa"/>
          </w:tcPr>
          <w:p w:rsidR="009B05BF" w:rsidRDefault="009B05BF">
            <w:r>
              <w:t>Zone</w:t>
            </w:r>
          </w:p>
        </w:tc>
        <w:tc>
          <w:tcPr>
            <w:tcW w:w="2718" w:type="dxa"/>
          </w:tcPr>
          <w:p w:rsidR="009B05BF" w:rsidRDefault="009B05BF">
            <w:r>
              <w:t>Chapter(school)</w:t>
            </w:r>
          </w:p>
        </w:tc>
      </w:tr>
      <w:tr w:rsidR="009B05BF" w:rsidTr="009B05BF">
        <w:tc>
          <w:tcPr>
            <w:tcW w:w="7578" w:type="dxa"/>
          </w:tcPr>
          <w:p w:rsidR="009B05BF" w:rsidRDefault="00FF1AF4">
            <w:r>
              <w:t>Student research presented at meetings</w:t>
            </w:r>
          </w:p>
        </w:tc>
        <w:tc>
          <w:tcPr>
            <w:tcW w:w="720" w:type="dxa"/>
          </w:tcPr>
          <w:p w:rsidR="009B05BF" w:rsidRDefault="00FF1AF4">
            <w:r>
              <w:t>13</w:t>
            </w:r>
          </w:p>
        </w:tc>
        <w:tc>
          <w:tcPr>
            <w:tcW w:w="2718" w:type="dxa"/>
          </w:tcPr>
          <w:p w:rsidR="00FF1AF4" w:rsidRDefault="00FF1AF4">
            <w:r>
              <w:t>Tarleton State University</w:t>
            </w:r>
          </w:p>
        </w:tc>
      </w:tr>
      <w:tr w:rsidR="00FF1AF4" w:rsidTr="009B05BF">
        <w:tc>
          <w:tcPr>
            <w:tcW w:w="7578" w:type="dxa"/>
          </w:tcPr>
          <w:p w:rsidR="00FF1AF4" w:rsidRDefault="00FF1AF4" w:rsidP="00FF1AF4">
            <w:pPr>
              <w:tabs>
                <w:tab w:val="left" w:pos="1226"/>
              </w:tabs>
            </w:pPr>
            <w:r>
              <w:t>Volunteered as science fair judges at local middle school science fair</w:t>
            </w:r>
          </w:p>
        </w:tc>
        <w:tc>
          <w:tcPr>
            <w:tcW w:w="720" w:type="dxa"/>
          </w:tcPr>
          <w:p w:rsidR="00FF1AF4" w:rsidRDefault="00FF1AF4">
            <w:r>
              <w:t>13</w:t>
            </w:r>
          </w:p>
        </w:tc>
        <w:tc>
          <w:tcPr>
            <w:tcW w:w="2718" w:type="dxa"/>
          </w:tcPr>
          <w:p w:rsidR="00FF1AF4" w:rsidRDefault="00FF1AF4">
            <w:r>
              <w:t>University of Texas at San Antonio &amp; Texas Tech U</w:t>
            </w:r>
          </w:p>
        </w:tc>
      </w:tr>
      <w:tr w:rsidR="00FF1AF4" w:rsidTr="009B05BF">
        <w:tc>
          <w:tcPr>
            <w:tcW w:w="7578" w:type="dxa"/>
          </w:tcPr>
          <w:p w:rsidR="00FF1AF4" w:rsidRDefault="00FF1AF4">
            <w:r>
              <w:t>Cosmic Cafes</w:t>
            </w:r>
          </w:p>
        </w:tc>
        <w:tc>
          <w:tcPr>
            <w:tcW w:w="720" w:type="dxa"/>
          </w:tcPr>
          <w:p w:rsidR="00FF1AF4" w:rsidRDefault="00FF1AF4">
            <w:r>
              <w:t>13</w:t>
            </w:r>
          </w:p>
        </w:tc>
        <w:tc>
          <w:tcPr>
            <w:tcW w:w="2718" w:type="dxa"/>
          </w:tcPr>
          <w:p w:rsidR="00FF1AF4" w:rsidRDefault="00FF1AF4">
            <w:r>
              <w:t>Abilene Christian U</w:t>
            </w:r>
          </w:p>
        </w:tc>
      </w:tr>
      <w:tr w:rsidR="00FF1AF4" w:rsidTr="009B05BF">
        <w:tc>
          <w:tcPr>
            <w:tcW w:w="7578" w:type="dxa"/>
          </w:tcPr>
          <w:p w:rsidR="00FF1AF4" w:rsidRDefault="00FF1AF4">
            <w:r>
              <w:t>Watermelon Drop</w:t>
            </w:r>
          </w:p>
        </w:tc>
        <w:tc>
          <w:tcPr>
            <w:tcW w:w="720" w:type="dxa"/>
          </w:tcPr>
          <w:p w:rsidR="00FF1AF4" w:rsidRDefault="00FF1AF4">
            <w:r>
              <w:t>13</w:t>
            </w:r>
          </w:p>
        </w:tc>
        <w:tc>
          <w:tcPr>
            <w:tcW w:w="2718" w:type="dxa"/>
          </w:tcPr>
          <w:p w:rsidR="00FF1AF4" w:rsidRDefault="00FF1AF4">
            <w:r>
              <w:t>University of Texas</w:t>
            </w:r>
          </w:p>
        </w:tc>
      </w:tr>
      <w:tr w:rsidR="00FF1AF4" w:rsidTr="009B05BF">
        <w:tc>
          <w:tcPr>
            <w:tcW w:w="7578" w:type="dxa"/>
          </w:tcPr>
          <w:p w:rsidR="00FF1AF4" w:rsidRDefault="00FF1AF4">
            <w:r>
              <w:t>Physics Demos with at risk kids</w:t>
            </w:r>
          </w:p>
        </w:tc>
        <w:tc>
          <w:tcPr>
            <w:tcW w:w="720" w:type="dxa"/>
          </w:tcPr>
          <w:p w:rsidR="00FF1AF4" w:rsidRDefault="00FF1AF4">
            <w:r>
              <w:t>13</w:t>
            </w:r>
          </w:p>
        </w:tc>
        <w:tc>
          <w:tcPr>
            <w:tcW w:w="2718" w:type="dxa"/>
          </w:tcPr>
          <w:p w:rsidR="00FF1AF4" w:rsidRDefault="00FF1AF4">
            <w:r>
              <w:t>University of Texas</w:t>
            </w:r>
          </w:p>
        </w:tc>
      </w:tr>
      <w:tr w:rsidR="00FF1AF4" w:rsidTr="009B05BF">
        <w:tc>
          <w:tcPr>
            <w:tcW w:w="7578" w:type="dxa"/>
          </w:tcPr>
          <w:p w:rsidR="00FF1AF4" w:rsidRDefault="00FF1AF4">
            <w:r>
              <w:t xml:space="preserve">Laser Demos with the Girl Scouts </w:t>
            </w:r>
          </w:p>
        </w:tc>
        <w:tc>
          <w:tcPr>
            <w:tcW w:w="720" w:type="dxa"/>
          </w:tcPr>
          <w:p w:rsidR="00FF1AF4" w:rsidRDefault="00FF1AF4">
            <w:r>
              <w:t>13</w:t>
            </w:r>
          </w:p>
        </w:tc>
        <w:tc>
          <w:tcPr>
            <w:tcW w:w="2718" w:type="dxa"/>
          </w:tcPr>
          <w:p w:rsidR="00FF1AF4" w:rsidRDefault="00FF1AF4">
            <w:r>
              <w:t>Angelo State U</w:t>
            </w:r>
          </w:p>
        </w:tc>
      </w:tr>
      <w:tr w:rsidR="0080238D" w:rsidTr="009B05BF">
        <w:tc>
          <w:tcPr>
            <w:tcW w:w="7578" w:type="dxa"/>
          </w:tcPr>
          <w:p w:rsidR="0080238D" w:rsidRDefault="0080238D">
            <w:r>
              <w:t>NASA virtual symposium</w:t>
            </w:r>
          </w:p>
        </w:tc>
        <w:tc>
          <w:tcPr>
            <w:tcW w:w="720" w:type="dxa"/>
          </w:tcPr>
          <w:p w:rsidR="0080238D" w:rsidRDefault="0080238D">
            <w:r>
              <w:t>13</w:t>
            </w:r>
          </w:p>
        </w:tc>
        <w:tc>
          <w:tcPr>
            <w:tcW w:w="2718" w:type="dxa"/>
          </w:tcPr>
          <w:p w:rsidR="0080238D" w:rsidRDefault="0080238D">
            <w:r>
              <w:t>University of Texas at Brownsville</w:t>
            </w:r>
          </w:p>
        </w:tc>
      </w:tr>
      <w:tr w:rsidR="0080238D" w:rsidTr="009B05BF">
        <w:tc>
          <w:tcPr>
            <w:tcW w:w="7578" w:type="dxa"/>
          </w:tcPr>
          <w:p w:rsidR="0080238D" w:rsidRDefault="0080238D">
            <w:r>
              <w:t>Teach Super Saturdays Classes (as fundraiser but could also be volunteer)</w:t>
            </w:r>
          </w:p>
        </w:tc>
        <w:tc>
          <w:tcPr>
            <w:tcW w:w="720" w:type="dxa"/>
          </w:tcPr>
          <w:p w:rsidR="0080238D" w:rsidRDefault="0080238D">
            <w:r>
              <w:t>5</w:t>
            </w:r>
          </w:p>
        </w:tc>
        <w:tc>
          <w:tcPr>
            <w:tcW w:w="2718" w:type="dxa"/>
          </w:tcPr>
          <w:p w:rsidR="0080238D" w:rsidRDefault="0080238D">
            <w:r>
              <w:t>UNC-Asheville</w:t>
            </w:r>
          </w:p>
        </w:tc>
      </w:tr>
      <w:tr w:rsidR="0080238D" w:rsidTr="009B05BF">
        <w:tc>
          <w:tcPr>
            <w:tcW w:w="7578" w:type="dxa"/>
          </w:tcPr>
          <w:p w:rsidR="0080238D" w:rsidRDefault="0080238D">
            <w:r>
              <w:t xml:space="preserve">Ping-pong ball </w:t>
            </w:r>
            <w:proofErr w:type="spellStart"/>
            <w:r>
              <w:t>LiN</w:t>
            </w:r>
            <w:proofErr w:type="spellEnd"/>
            <w:r>
              <w:t xml:space="preserve"> explosion demo for whole campus</w:t>
            </w:r>
          </w:p>
        </w:tc>
        <w:tc>
          <w:tcPr>
            <w:tcW w:w="720" w:type="dxa"/>
          </w:tcPr>
          <w:p w:rsidR="0080238D" w:rsidRDefault="0080238D">
            <w:r>
              <w:t>5</w:t>
            </w:r>
          </w:p>
        </w:tc>
        <w:tc>
          <w:tcPr>
            <w:tcW w:w="2718" w:type="dxa"/>
          </w:tcPr>
          <w:p w:rsidR="0080238D" w:rsidRDefault="0080238D">
            <w:r>
              <w:t>Davidson College</w:t>
            </w:r>
          </w:p>
        </w:tc>
      </w:tr>
    </w:tbl>
    <w:p w:rsidR="006C571B" w:rsidRDefault="006C571B" w:rsidP="009B05BF"/>
    <w:sectPr w:rsidR="006C571B" w:rsidSect="009B05BF">
      <w:headerReference w:type="default" r:id="rId7"/>
      <w:pgSz w:w="12240" w:h="15840"/>
      <w:pgMar w:top="720" w:right="720" w:bottom="720" w:left="72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151A" w:rsidRDefault="00F6151A" w:rsidP="009B05BF">
      <w:r>
        <w:separator/>
      </w:r>
    </w:p>
  </w:endnote>
  <w:endnote w:type="continuationSeparator" w:id="0">
    <w:p w:rsidR="00F6151A" w:rsidRDefault="00F6151A" w:rsidP="009B05BF">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inion Pro Med">
    <w:altName w:val="Times New Roman"/>
    <w:panose1 w:val="00000000000000000000"/>
    <w:charset w:val="00"/>
    <w:family w:val="roman"/>
    <w:notTrueType/>
    <w:pitch w:val="variable"/>
    <w:sig w:usb0="00000001" w:usb1="00000001" w:usb2="00000000" w:usb3="00000000" w:csb0="0000019F" w:csb1="00000000"/>
  </w:font>
  <w:font w:name="Myriad Pro">
    <w:altName w:val="Times New Roman"/>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151A" w:rsidRDefault="00F6151A" w:rsidP="009B05BF">
      <w:r>
        <w:separator/>
      </w:r>
    </w:p>
  </w:footnote>
  <w:footnote w:type="continuationSeparator" w:id="0">
    <w:p w:rsidR="00F6151A" w:rsidRDefault="00F6151A" w:rsidP="009B05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5BF" w:rsidRDefault="009B05BF" w:rsidP="009B05BF">
    <w:pPr>
      <w:pStyle w:val="Header"/>
      <w:jc w:val="center"/>
    </w:pPr>
    <w:r>
      <w:rPr>
        <w:noProof/>
      </w:rPr>
      <w:drawing>
        <wp:inline distT="0" distB="0" distL="0" distR="0">
          <wp:extent cx="5943600" cy="1009015"/>
          <wp:effectExtent l="0" t="0" r="0" b="635"/>
          <wp:docPr id="1" name="Picture 1" descr="M:\EDUC\BRANDING-SPS-SIGPISIG-ED\National Council Logo\SPS-National-Coun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UC\BRANDING-SPS-SIGPISIG-ED\National Council Logo\SPS-National-Council.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00901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D3928"/>
    <w:multiLevelType w:val="multilevel"/>
    <w:tmpl w:val="DF763344"/>
    <w:lvl w:ilvl="0">
      <w:start w:val="1"/>
      <w:numFmt w:val="decimal"/>
      <w:pStyle w:val="Blu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D432667"/>
    <w:multiLevelType w:val="hybridMultilevel"/>
    <w:tmpl w:val="245AEEB2"/>
    <w:lvl w:ilvl="0" w:tplc="EC0A02DC">
      <w:start w:val="1"/>
      <w:numFmt w:val="bullet"/>
      <w:lvlText w:val="·"/>
      <w:lvlJc w:val="left"/>
      <w:pPr>
        <w:ind w:left="720" w:hanging="360"/>
      </w:pPr>
      <w:rPr>
        <w:rFonts w:ascii="Cambria" w:hAnsi="Cambria" w:hint="default"/>
        <w:color w:val="2E00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
  <w:rsids>
    <w:rsidRoot w:val="00CE4073"/>
    <w:rsid w:val="000A545E"/>
    <w:rsid w:val="002316D0"/>
    <w:rsid w:val="0045253E"/>
    <w:rsid w:val="00595BE3"/>
    <w:rsid w:val="006035BB"/>
    <w:rsid w:val="006C571B"/>
    <w:rsid w:val="007B5B46"/>
    <w:rsid w:val="0080238D"/>
    <w:rsid w:val="00831668"/>
    <w:rsid w:val="008316CB"/>
    <w:rsid w:val="008A7155"/>
    <w:rsid w:val="008C2217"/>
    <w:rsid w:val="009132FD"/>
    <w:rsid w:val="00956A76"/>
    <w:rsid w:val="009B05BF"/>
    <w:rsid w:val="00AD08CD"/>
    <w:rsid w:val="00B91319"/>
    <w:rsid w:val="00C43A27"/>
    <w:rsid w:val="00CE4073"/>
    <w:rsid w:val="00DF20F3"/>
    <w:rsid w:val="00E606F1"/>
    <w:rsid w:val="00E74088"/>
    <w:rsid w:val="00EA4C4E"/>
    <w:rsid w:val="00F6151A"/>
    <w:rsid w:val="00FF1A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body-spsbrand"/>
    <w:qFormat/>
    <w:rsid w:val="009B05BF"/>
    <w:pPr>
      <w:spacing w:after="0"/>
    </w:pPr>
    <w:rPr>
      <w:rFonts w:ascii="Minion Pro Med" w:hAnsi="Minion Pro Med"/>
      <w:sz w:val="22"/>
      <w:szCs w:val="22"/>
    </w:rPr>
  </w:style>
  <w:style w:type="paragraph" w:styleId="Heading1">
    <w:name w:val="heading 1"/>
    <w:aliases w:val="1heading-spsbrand"/>
    <w:basedOn w:val="Normal"/>
    <w:next w:val="Normal"/>
    <w:link w:val="Heading1Char"/>
    <w:autoRedefine/>
    <w:uiPriority w:val="9"/>
    <w:qFormat/>
    <w:rsid w:val="009B05BF"/>
    <w:pPr>
      <w:keepNext/>
      <w:keepLines/>
      <w:outlineLvl w:val="0"/>
    </w:pPr>
    <w:rPr>
      <w:rFonts w:ascii="Myriad Pro" w:eastAsiaTheme="majorEastAsia" w:hAnsi="Myriad Pro" w:cstheme="majorBidi"/>
      <w:bCs/>
      <w:color w:val="009AC7"/>
      <w:sz w:val="28"/>
      <w:szCs w:val="28"/>
    </w:rPr>
  </w:style>
  <w:style w:type="paragraph" w:styleId="Heading2">
    <w:name w:val="heading 2"/>
    <w:basedOn w:val="Normal"/>
    <w:next w:val="Normal"/>
    <w:link w:val="Heading2Char"/>
    <w:autoRedefine/>
    <w:uiPriority w:val="9"/>
    <w:semiHidden/>
    <w:unhideWhenUsed/>
    <w:qFormat/>
    <w:rsid w:val="009B05BF"/>
    <w:pPr>
      <w:keepNext/>
      <w:keepLines/>
      <w:outlineLvl w:val="1"/>
    </w:pPr>
    <w:rPr>
      <w:rFonts w:eastAsiaTheme="majorEastAsia" w:cstheme="majorBidi"/>
      <w:bCs/>
      <w:color w:val="2E00C7"/>
      <w:szCs w:val="26"/>
    </w:rPr>
  </w:style>
  <w:style w:type="paragraph" w:styleId="Heading3">
    <w:name w:val="heading 3"/>
    <w:basedOn w:val="Normal"/>
    <w:next w:val="Normal"/>
    <w:link w:val="Heading3Char"/>
    <w:autoRedefine/>
    <w:uiPriority w:val="9"/>
    <w:semiHidden/>
    <w:unhideWhenUsed/>
    <w:qFormat/>
    <w:rsid w:val="009B05BF"/>
    <w:pPr>
      <w:keepNext/>
      <w:keepLines/>
      <w:outlineLvl w:val="2"/>
    </w:pPr>
    <w:rPr>
      <w:rFonts w:eastAsiaTheme="majorEastAsia" w:cstheme="majorBidi"/>
      <w:bCs/>
      <w:color w:val="00A3D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A7F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AD08CD"/>
    <w:rPr>
      <w:color w:val="0000FF"/>
      <w:u w:val="single"/>
    </w:rPr>
  </w:style>
  <w:style w:type="character" w:styleId="FollowedHyperlink">
    <w:name w:val="FollowedHyperlink"/>
    <w:basedOn w:val="DefaultParagraphFont"/>
    <w:uiPriority w:val="99"/>
    <w:semiHidden/>
    <w:unhideWhenUsed/>
    <w:rsid w:val="00956A76"/>
    <w:rPr>
      <w:color w:val="800080"/>
      <w:u w:val="single"/>
    </w:rPr>
  </w:style>
  <w:style w:type="paragraph" w:styleId="Header">
    <w:name w:val="header"/>
    <w:basedOn w:val="Normal"/>
    <w:link w:val="HeaderChar"/>
    <w:uiPriority w:val="99"/>
    <w:unhideWhenUsed/>
    <w:rsid w:val="009B05BF"/>
    <w:pPr>
      <w:tabs>
        <w:tab w:val="center" w:pos="4680"/>
        <w:tab w:val="right" w:pos="9360"/>
      </w:tabs>
    </w:pPr>
  </w:style>
  <w:style w:type="character" w:customStyle="1" w:styleId="HeaderChar">
    <w:name w:val="Header Char"/>
    <w:basedOn w:val="DefaultParagraphFont"/>
    <w:link w:val="Header"/>
    <w:uiPriority w:val="99"/>
    <w:rsid w:val="009B05BF"/>
    <w:rPr>
      <w:sz w:val="24"/>
      <w:szCs w:val="24"/>
    </w:rPr>
  </w:style>
  <w:style w:type="paragraph" w:styleId="Footer">
    <w:name w:val="footer"/>
    <w:basedOn w:val="Normal"/>
    <w:link w:val="FooterChar"/>
    <w:uiPriority w:val="99"/>
    <w:unhideWhenUsed/>
    <w:rsid w:val="009B05BF"/>
    <w:pPr>
      <w:tabs>
        <w:tab w:val="center" w:pos="4680"/>
        <w:tab w:val="right" w:pos="9360"/>
      </w:tabs>
    </w:pPr>
  </w:style>
  <w:style w:type="character" w:customStyle="1" w:styleId="FooterChar">
    <w:name w:val="Footer Char"/>
    <w:basedOn w:val="DefaultParagraphFont"/>
    <w:link w:val="Footer"/>
    <w:uiPriority w:val="99"/>
    <w:rsid w:val="009B05BF"/>
    <w:rPr>
      <w:sz w:val="24"/>
      <w:szCs w:val="24"/>
    </w:rPr>
  </w:style>
  <w:style w:type="paragraph" w:styleId="BalloonText">
    <w:name w:val="Balloon Text"/>
    <w:basedOn w:val="Normal"/>
    <w:link w:val="BalloonTextChar"/>
    <w:uiPriority w:val="99"/>
    <w:semiHidden/>
    <w:unhideWhenUsed/>
    <w:rsid w:val="009B05BF"/>
    <w:rPr>
      <w:rFonts w:ascii="Tahoma" w:hAnsi="Tahoma" w:cs="Tahoma"/>
      <w:sz w:val="16"/>
      <w:szCs w:val="16"/>
    </w:rPr>
  </w:style>
  <w:style w:type="character" w:customStyle="1" w:styleId="BalloonTextChar">
    <w:name w:val="Balloon Text Char"/>
    <w:basedOn w:val="DefaultParagraphFont"/>
    <w:link w:val="BalloonText"/>
    <w:uiPriority w:val="99"/>
    <w:semiHidden/>
    <w:rsid w:val="009B05BF"/>
    <w:rPr>
      <w:rFonts w:ascii="Tahoma" w:hAnsi="Tahoma" w:cs="Tahoma"/>
      <w:sz w:val="16"/>
      <w:szCs w:val="16"/>
    </w:rPr>
  </w:style>
  <w:style w:type="paragraph" w:customStyle="1" w:styleId="BlueBullet">
    <w:name w:val="BlueBullet"/>
    <w:basedOn w:val="ListParagraph"/>
    <w:link w:val="BlueBulletChar"/>
    <w:autoRedefine/>
    <w:qFormat/>
    <w:rsid w:val="009B05BF"/>
    <w:pPr>
      <w:numPr>
        <w:numId w:val="3"/>
      </w:numPr>
      <w:ind w:hanging="360"/>
    </w:pPr>
  </w:style>
  <w:style w:type="character" w:customStyle="1" w:styleId="BlueBulletChar">
    <w:name w:val="BlueBullet Char"/>
    <w:basedOn w:val="DefaultParagraphFont"/>
    <w:link w:val="BlueBullet"/>
    <w:rsid w:val="009B05BF"/>
    <w:rPr>
      <w:rFonts w:ascii="Minion Pro Med" w:hAnsi="Minion Pro Med"/>
      <w:sz w:val="22"/>
      <w:szCs w:val="22"/>
    </w:rPr>
  </w:style>
  <w:style w:type="paragraph" w:styleId="ListParagraph">
    <w:name w:val="List Paragraph"/>
    <w:basedOn w:val="Normal"/>
    <w:uiPriority w:val="34"/>
    <w:rsid w:val="009B05BF"/>
    <w:pPr>
      <w:ind w:left="720"/>
      <w:contextualSpacing/>
    </w:pPr>
  </w:style>
  <w:style w:type="character" w:customStyle="1" w:styleId="Heading1Char">
    <w:name w:val="Heading 1 Char"/>
    <w:aliases w:val="1heading-spsbrand Char"/>
    <w:basedOn w:val="DefaultParagraphFont"/>
    <w:link w:val="Heading1"/>
    <w:uiPriority w:val="9"/>
    <w:rsid w:val="009B05BF"/>
    <w:rPr>
      <w:rFonts w:ascii="Myriad Pro" w:eastAsiaTheme="majorEastAsia" w:hAnsi="Myriad Pro" w:cstheme="majorBidi"/>
      <w:bCs/>
      <w:color w:val="009AC7"/>
      <w:sz w:val="28"/>
      <w:szCs w:val="28"/>
    </w:rPr>
  </w:style>
  <w:style w:type="character" w:customStyle="1" w:styleId="Heading2Char">
    <w:name w:val="Heading 2 Char"/>
    <w:basedOn w:val="DefaultParagraphFont"/>
    <w:link w:val="Heading2"/>
    <w:uiPriority w:val="9"/>
    <w:semiHidden/>
    <w:rsid w:val="009B05BF"/>
    <w:rPr>
      <w:rFonts w:ascii="Minion Pro Med" w:eastAsiaTheme="majorEastAsia" w:hAnsi="Minion Pro Med" w:cstheme="majorBidi"/>
      <w:bCs/>
      <w:color w:val="2E00C7"/>
      <w:sz w:val="22"/>
      <w:szCs w:val="26"/>
    </w:rPr>
  </w:style>
  <w:style w:type="character" w:customStyle="1" w:styleId="Heading3Char">
    <w:name w:val="Heading 3 Char"/>
    <w:basedOn w:val="DefaultParagraphFont"/>
    <w:link w:val="Heading3"/>
    <w:uiPriority w:val="9"/>
    <w:semiHidden/>
    <w:rsid w:val="009B05BF"/>
    <w:rPr>
      <w:rFonts w:ascii="Minion Pro Med" w:eastAsiaTheme="majorEastAsia" w:hAnsi="Minion Pro Med" w:cstheme="majorBidi"/>
      <w:bCs/>
      <w:color w:val="00A3D6"/>
      <w:sz w:val="24"/>
      <w:szCs w:val="24"/>
    </w:rPr>
  </w:style>
  <w:style w:type="paragraph" w:styleId="TOC1">
    <w:name w:val="toc 1"/>
    <w:basedOn w:val="Normal"/>
    <w:next w:val="Normal"/>
    <w:autoRedefine/>
    <w:uiPriority w:val="39"/>
    <w:semiHidden/>
    <w:unhideWhenUsed/>
    <w:qFormat/>
    <w:rsid w:val="009B05BF"/>
    <w:pPr>
      <w:spacing w:before="360"/>
    </w:pPr>
    <w:rPr>
      <w:rFonts w:asciiTheme="majorHAnsi" w:hAnsiTheme="majorHAnsi"/>
      <w:b/>
      <w:bCs/>
      <w:caps/>
    </w:rPr>
  </w:style>
  <w:style w:type="paragraph" w:styleId="TOC2">
    <w:name w:val="toc 2"/>
    <w:basedOn w:val="Normal"/>
    <w:next w:val="Normal"/>
    <w:autoRedefine/>
    <w:uiPriority w:val="39"/>
    <w:semiHidden/>
    <w:unhideWhenUsed/>
    <w:qFormat/>
    <w:rsid w:val="009B05BF"/>
    <w:pPr>
      <w:spacing w:before="240"/>
    </w:pPr>
    <w:rPr>
      <w:b/>
      <w:bCs/>
      <w:sz w:val="20"/>
      <w:szCs w:val="20"/>
    </w:rPr>
  </w:style>
  <w:style w:type="paragraph" w:styleId="TOC3">
    <w:name w:val="toc 3"/>
    <w:basedOn w:val="Normal"/>
    <w:next w:val="Normal"/>
    <w:autoRedefine/>
    <w:uiPriority w:val="39"/>
    <w:semiHidden/>
    <w:unhideWhenUsed/>
    <w:qFormat/>
    <w:rsid w:val="009B05BF"/>
    <w:pPr>
      <w:ind w:left="240"/>
    </w:pPr>
    <w:rPr>
      <w:sz w:val="20"/>
      <w:szCs w:val="20"/>
    </w:rPr>
  </w:style>
  <w:style w:type="paragraph" w:styleId="Title">
    <w:name w:val="Title"/>
    <w:aliases w:val="title-spsbrand"/>
    <w:basedOn w:val="Normal"/>
    <w:next w:val="Normal"/>
    <w:link w:val="TitleChar"/>
    <w:autoRedefine/>
    <w:uiPriority w:val="10"/>
    <w:qFormat/>
    <w:rsid w:val="009B05BF"/>
    <w:pPr>
      <w:pBdr>
        <w:bottom w:val="single" w:sz="8" w:space="4" w:color="009AC7"/>
      </w:pBdr>
      <w:spacing w:after="120"/>
      <w:contextualSpacing/>
    </w:pPr>
    <w:rPr>
      <w:rFonts w:ascii="Myriad Pro" w:eastAsiaTheme="majorEastAsia" w:hAnsi="Myriad Pro" w:cstheme="majorBidi"/>
      <w:color w:val="009AC7"/>
      <w:spacing w:val="5"/>
      <w:kern w:val="28"/>
      <w:sz w:val="32"/>
      <w:szCs w:val="52"/>
    </w:rPr>
  </w:style>
  <w:style w:type="character" w:customStyle="1" w:styleId="TitleChar">
    <w:name w:val="Title Char"/>
    <w:aliases w:val="title-spsbrand Char"/>
    <w:basedOn w:val="DefaultParagraphFont"/>
    <w:link w:val="Title"/>
    <w:uiPriority w:val="10"/>
    <w:rsid w:val="009B05BF"/>
    <w:rPr>
      <w:rFonts w:ascii="Myriad Pro" w:eastAsiaTheme="majorEastAsia" w:hAnsi="Myriad Pro" w:cstheme="majorBidi"/>
      <w:color w:val="009AC7"/>
      <w:spacing w:val="5"/>
      <w:kern w:val="28"/>
      <w:sz w:val="32"/>
      <w:szCs w:val="52"/>
    </w:rPr>
  </w:style>
  <w:style w:type="paragraph" w:styleId="Subtitle">
    <w:name w:val="Subtitle"/>
    <w:basedOn w:val="Normal"/>
    <w:next w:val="Normal"/>
    <w:link w:val="SubtitleChar"/>
    <w:uiPriority w:val="11"/>
    <w:qFormat/>
    <w:rsid w:val="009B05BF"/>
    <w:pPr>
      <w:numPr>
        <w:ilvl w:val="1"/>
      </w:numPr>
    </w:pPr>
    <w:rPr>
      <w:rFonts w:ascii="Myriad Pro" w:eastAsiaTheme="majorEastAsia" w:hAnsi="Myriad Pro" w:cstheme="majorBidi"/>
      <w:i/>
      <w:iCs/>
      <w:color w:val="009AC7"/>
      <w:spacing w:val="15"/>
      <w:sz w:val="24"/>
      <w:szCs w:val="24"/>
    </w:rPr>
  </w:style>
  <w:style w:type="character" w:customStyle="1" w:styleId="SubtitleChar">
    <w:name w:val="Subtitle Char"/>
    <w:basedOn w:val="DefaultParagraphFont"/>
    <w:link w:val="Subtitle"/>
    <w:uiPriority w:val="11"/>
    <w:rsid w:val="009B05BF"/>
    <w:rPr>
      <w:rFonts w:ascii="Myriad Pro" w:eastAsiaTheme="majorEastAsia" w:hAnsi="Myriad Pro" w:cstheme="majorBidi"/>
      <w:i/>
      <w:iCs/>
      <w:color w:val="009AC7"/>
      <w:spacing w:val="15"/>
      <w:sz w:val="24"/>
      <w:szCs w:val="24"/>
    </w:rPr>
  </w:style>
  <w:style w:type="paragraph" w:styleId="Quote">
    <w:name w:val="Quote"/>
    <w:basedOn w:val="Normal"/>
    <w:next w:val="Normal"/>
    <w:link w:val="QuoteChar"/>
    <w:uiPriority w:val="29"/>
    <w:qFormat/>
    <w:rsid w:val="009B05BF"/>
    <w:rPr>
      <w:i/>
      <w:iCs/>
      <w:color w:val="000000" w:themeColor="text1"/>
    </w:rPr>
  </w:style>
  <w:style w:type="character" w:customStyle="1" w:styleId="QuoteChar">
    <w:name w:val="Quote Char"/>
    <w:basedOn w:val="DefaultParagraphFont"/>
    <w:link w:val="Quote"/>
    <w:uiPriority w:val="29"/>
    <w:rsid w:val="009B05BF"/>
    <w:rPr>
      <w:rFonts w:ascii="Minion Pro Med" w:hAnsi="Minion Pro Med"/>
      <w:i/>
      <w:iCs/>
      <w:color w:val="000000" w:themeColor="text1"/>
      <w:sz w:val="22"/>
      <w:szCs w:val="22"/>
    </w:rPr>
  </w:style>
  <w:style w:type="paragraph" w:styleId="IntenseQuote">
    <w:name w:val="Intense Quote"/>
    <w:basedOn w:val="Normal"/>
    <w:next w:val="Normal"/>
    <w:link w:val="IntenseQuoteChar"/>
    <w:uiPriority w:val="30"/>
    <w:qFormat/>
    <w:rsid w:val="009B05BF"/>
    <w:pPr>
      <w:pBdr>
        <w:bottom w:val="single" w:sz="4" w:space="4" w:color="4F81BD" w:themeColor="accent1"/>
      </w:pBdr>
      <w:spacing w:before="200" w:after="280"/>
      <w:ind w:left="936" w:right="936"/>
    </w:pPr>
    <w:rPr>
      <w:b/>
      <w:bCs/>
      <w:i/>
      <w:iCs/>
      <w:color w:val="3600C7"/>
    </w:rPr>
  </w:style>
  <w:style w:type="character" w:customStyle="1" w:styleId="IntenseQuoteChar">
    <w:name w:val="Intense Quote Char"/>
    <w:basedOn w:val="DefaultParagraphFont"/>
    <w:link w:val="IntenseQuote"/>
    <w:uiPriority w:val="30"/>
    <w:rsid w:val="009B05BF"/>
    <w:rPr>
      <w:rFonts w:ascii="Minion Pro Med" w:hAnsi="Minion Pro Med"/>
      <w:b/>
      <w:bCs/>
      <w:i/>
      <w:iCs/>
      <w:color w:val="3600C7"/>
      <w:sz w:val="22"/>
      <w:szCs w:val="22"/>
    </w:rPr>
  </w:style>
  <w:style w:type="paragraph" w:styleId="TOCHeading">
    <w:name w:val="TOC Heading"/>
    <w:basedOn w:val="Heading1"/>
    <w:next w:val="Normal"/>
    <w:uiPriority w:val="39"/>
    <w:semiHidden/>
    <w:unhideWhenUsed/>
    <w:qFormat/>
    <w:rsid w:val="009B05BF"/>
    <w:pPr>
      <w:spacing w:line="276" w:lineRule="auto"/>
      <w:outlineLvl w:val="9"/>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body-spsbrand"/>
    <w:qFormat/>
    <w:rsid w:val="009B05BF"/>
    <w:pPr>
      <w:spacing w:after="0"/>
    </w:pPr>
    <w:rPr>
      <w:rFonts w:ascii="Minion Pro Med" w:hAnsi="Minion Pro Med"/>
      <w:sz w:val="22"/>
      <w:szCs w:val="22"/>
    </w:rPr>
  </w:style>
  <w:style w:type="paragraph" w:styleId="Heading1">
    <w:name w:val="heading 1"/>
    <w:aliases w:val="1heading-spsbrand"/>
    <w:basedOn w:val="Normal"/>
    <w:next w:val="Normal"/>
    <w:link w:val="Heading1Char"/>
    <w:autoRedefine/>
    <w:uiPriority w:val="9"/>
    <w:qFormat/>
    <w:rsid w:val="009B05BF"/>
    <w:pPr>
      <w:keepNext/>
      <w:keepLines/>
      <w:outlineLvl w:val="0"/>
    </w:pPr>
    <w:rPr>
      <w:rFonts w:ascii="Myriad Pro" w:eastAsiaTheme="majorEastAsia" w:hAnsi="Myriad Pro" w:cstheme="majorBidi"/>
      <w:bCs/>
      <w:color w:val="009AC7"/>
      <w:sz w:val="28"/>
      <w:szCs w:val="28"/>
    </w:rPr>
  </w:style>
  <w:style w:type="paragraph" w:styleId="Heading2">
    <w:name w:val="heading 2"/>
    <w:basedOn w:val="Normal"/>
    <w:next w:val="Normal"/>
    <w:link w:val="Heading2Char"/>
    <w:autoRedefine/>
    <w:uiPriority w:val="9"/>
    <w:semiHidden/>
    <w:unhideWhenUsed/>
    <w:qFormat/>
    <w:rsid w:val="009B05BF"/>
    <w:pPr>
      <w:keepNext/>
      <w:keepLines/>
      <w:outlineLvl w:val="1"/>
    </w:pPr>
    <w:rPr>
      <w:rFonts w:eastAsiaTheme="majorEastAsia" w:cstheme="majorBidi"/>
      <w:bCs/>
      <w:color w:val="2E00C7"/>
      <w:szCs w:val="26"/>
    </w:rPr>
  </w:style>
  <w:style w:type="paragraph" w:styleId="Heading3">
    <w:name w:val="heading 3"/>
    <w:basedOn w:val="Normal"/>
    <w:next w:val="Normal"/>
    <w:link w:val="Heading3Char"/>
    <w:autoRedefine/>
    <w:uiPriority w:val="9"/>
    <w:semiHidden/>
    <w:unhideWhenUsed/>
    <w:qFormat/>
    <w:rsid w:val="009B05BF"/>
    <w:pPr>
      <w:keepNext/>
      <w:keepLines/>
      <w:outlineLvl w:val="2"/>
    </w:pPr>
    <w:rPr>
      <w:rFonts w:eastAsiaTheme="majorEastAsia" w:cstheme="majorBidi"/>
      <w:bCs/>
      <w:color w:val="00A3D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A7F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AD08CD"/>
    <w:rPr>
      <w:color w:val="0000FF"/>
      <w:u w:val="single"/>
    </w:rPr>
  </w:style>
  <w:style w:type="character" w:styleId="FollowedHyperlink">
    <w:name w:val="FollowedHyperlink"/>
    <w:basedOn w:val="DefaultParagraphFont"/>
    <w:uiPriority w:val="99"/>
    <w:semiHidden/>
    <w:unhideWhenUsed/>
    <w:rsid w:val="00956A76"/>
    <w:rPr>
      <w:color w:val="800080"/>
      <w:u w:val="single"/>
    </w:rPr>
  </w:style>
  <w:style w:type="paragraph" w:styleId="Header">
    <w:name w:val="header"/>
    <w:basedOn w:val="Normal"/>
    <w:link w:val="HeaderChar"/>
    <w:uiPriority w:val="99"/>
    <w:unhideWhenUsed/>
    <w:rsid w:val="009B05BF"/>
    <w:pPr>
      <w:tabs>
        <w:tab w:val="center" w:pos="4680"/>
        <w:tab w:val="right" w:pos="9360"/>
      </w:tabs>
    </w:pPr>
  </w:style>
  <w:style w:type="character" w:customStyle="1" w:styleId="HeaderChar">
    <w:name w:val="Header Char"/>
    <w:basedOn w:val="DefaultParagraphFont"/>
    <w:link w:val="Header"/>
    <w:uiPriority w:val="99"/>
    <w:rsid w:val="009B05BF"/>
    <w:rPr>
      <w:sz w:val="24"/>
      <w:szCs w:val="24"/>
    </w:rPr>
  </w:style>
  <w:style w:type="paragraph" w:styleId="Footer">
    <w:name w:val="footer"/>
    <w:basedOn w:val="Normal"/>
    <w:link w:val="FooterChar"/>
    <w:uiPriority w:val="99"/>
    <w:unhideWhenUsed/>
    <w:rsid w:val="009B05BF"/>
    <w:pPr>
      <w:tabs>
        <w:tab w:val="center" w:pos="4680"/>
        <w:tab w:val="right" w:pos="9360"/>
      </w:tabs>
    </w:pPr>
  </w:style>
  <w:style w:type="character" w:customStyle="1" w:styleId="FooterChar">
    <w:name w:val="Footer Char"/>
    <w:basedOn w:val="DefaultParagraphFont"/>
    <w:link w:val="Footer"/>
    <w:uiPriority w:val="99"/>
    <w:rsid w:val="009B05BF"/>
    <w:rPr>
      <w:sz w:val="24"/>
      <w:szCs w:val="24"/>
    </w:rPr>
  </w:style>
  <w:style w:type="paragraph" w:styleId="BalloonText">
    <w:name w:val="Balloon Text"/>
    <w:basedOn w:val="Normal"/>
    <w:link w:val="BalloonTextChar"/>
    <w:uiPriority w:val="99"/>
    <w:semiHidden/>
    <w:unhideWhenUsed/>
    <w:rsid w:val="009B05BF"/>
    <w:rPr>
      <w:rFonts w:ascii="Tahoma" w:hAnsi="Tahoma" w:cs="Tahoma"/>
      <w:sz w:val="16"/>
      <w:szCs w:val="16"/>
    </w:rPr>
  </w:style>
  <w:style w:type="character" w:customStyle="1" w:styleId="BalloonTextChar">
    <w:name w:val="Balloon Text Char"/>
    <w:basedOn w:val="DefaultParagraphFont"/>
    <w:link w:val="BalloonText"/>
    <w:uiPriority w:val="99"/>
    <w:semiHidden/>
    <w:rsid w:val="009B05BF"/>
    <w:rPr>
      <w:rFonts w:ascii="Tahoma" w:hAnsi="Tahoma" w:cs="Tahoma"/>
      <w:sz w:val="16"/>
      <w:szCs w:val="16"/>
    </w:rPr>
  </w:style>
  <w:style w:type="paragraph" w:customStyle="1" w:styleId="BlueBullet">
    <w:name w:val="BlueBullet"/>
    <w:basedOn w:val="ListParagraph"/>
    <w:link w:val="BlueBulletChar"/>
    <w:autoRedefine/>
    <w:qFormat/>
    <w:rsid w:val="009B05BF"/>
    <w:pPr>
      <w:numPr>
        <w:numId w:val="6"/>
      </w:numPr>
      <w:tabs>
        <w:tab w:val="clear" w:pos="360"/>
      </w:tabs>
      <w:ind w:hanging="360"/>
    </w:pPr>
  </w:style>
  <w:style w:type="character" w:customStyle="1" w:styleId="BlueBulletChar">
    <w:name w:val="BlueBullet Char"/>
    <w:basedOn w:val="DefaultParagraphFont"/>
    <w:link w:val="BlueBullet"/>
    <w:rsid w:val="009B05BF"/>
    <w:rPr>
      <w:rFonts w:ascii="Minion Pro Med" w:hAnsi="Minion Pro Med"/>
      <w:sz w:val="22"/>
      <w:szCs w:val="22"/>
    </w:rPr>
  </w:style>
  <w:style w:type="paragraph" w:styleId="ListParagraph">
    <w:name w:val="List Paragraph"/>
    <w:basedOn w:val="Normal"/>
    <w:uiPriority w:val="34"/>
    <w:rsid w:val="009B05BF"/>
    <w:pPr>
      <w:ind w:left="720"/>
      <w:contextualSpacing/>
    </w:pPr>
  </w:style>
  <w:style w:type="character" w:customStyle="1" w:styleId="Heading1Char">
    <w:name w:val="Heading 1 Char"/>
    <w:aliases w:val="1heading-spsbrand Char"/>
    <w:basedOn w:val="DefaultParagraphFont"/>
    <w:link w:val="Heading1"/>
    <w:uiPriority w:val="9"/>
    <w:rsid w:val="009B05BF"/>
    <w:rPr>
      <w:rFonts w:ascii="Myriad Pro" w:eastAsiaTheme="majorEastAsia" w:hAnsi="Myriad Pro" w:cstheme="majorBidi"/>
      <w:bCs/>
      <w:color w:val="009AC7"/>
      <w:sz w:val="28"/>
      <w:szCs w:val="28"/>
    </w:rPr>
  </w:style>
  <w:style w:type="character" w:customStyle="1" w:styleId="Heading2Char">
    <w:name w:val="Heading 2 Char"/>
    <w:basedOn w:val="DefaultParagraphFont"/>
    <w:link w:val="Heading2"/>
    <w:uiPriority w:val="9"/>
    <w:semiHidden/>
    <w:rsid w:val="009B05BF"/>
    <w:rPr>
      <w:rFonts w:ascii="Minion Pro Med" w:eastAsiaTheme="majorEastAsia" w:hAnsi="Minion Pro Med" w:cstheme="majorBidi"/>
      <w:bCs/>
      <w:color w:val="2E00C7"/>
      <w:sz w:val="22"/>
      <w:szCs w:val="26"/>
    </w:rPr>
  </w:style>
  <w:style w:type="character" w:customStyle="1" w:styleId="Heading3Char">
    <w:name w:val="Heading 3 Char"/>
    <w:basedOn w:val="DefaultParagraphFont"/>
    <w:link w:val="Heading3"/>
    <w:uiPriority w:val="9"/>
    <w:semiHidden/>
    <w:rsid w:val="009B05BF"/>
    <w:rPr>
      <w:rFonts w:ascii="Minion Pro Med" w:eastAsiaTheme="majorEastAsia" w:hAnsi="Minion Pro Med" w:cstheme="majorBidi"/>
      <w:bCs/>
      <w:color w:val="00A3D6"/>
      <w:sz w:val="24"/>
      <w:szCs w:val="24"/>
    </w:rPr>
  </w:style>
  <w:style w:type="paragraph" w:styleId="TOC1">
    <w:name w:val="toc 1"/>
    <w:basedOn w:val="Normal"/>
    <w:next w:val="Normal"/>
    <w:autoRedefine/>
    <w:uiPriority w:val="39"/>
    <w:semiHidden/>
    <w:unhideWhenUsed/>
    <w:qFormat/>
    <w:rsid w:val="009B05BF"/>
    <w:pPr>
      <w:spacing w:before="360"/>
    </w:pPr>
    <w:rPr>
      <w:rFonts w:asciiTheme="majorHAnsi" w:hAnsiTheme="majorHAnsi"/>
      <w:b/>
      <w:bCs/>
      <w:caps/>
    </w:rPr>
  </w:style>
  <w:style w:type="paragraph" w:styleId="TOC2">
    <w:name w:val="toc 2"/>
    <w:basedOn w:val="Normal"/>
    <w:next w:val="Normal"/>
    <w:autoRedefine/>
    <w:uiPriority w:val="39"/>
    <w:semiHidden/>
    <w:unhideWhenUsed/>
    <w:qFormat/>
    <w:rsid w:val="009B05BF"/>
    <w:pPr>
      <w:spacing w:before="240"/>
    </w:pPr>
    <w:rPr>
      <w:b/>
      <w:bCs/>
      <w:sz w:val="20"/>
      <w:szCs w:val="20"/>
    </w:rPr>
  </w:style>
  <w:style w:type="paragraph" w:styleId="TOC3">
    <w:name w:val="toc 3"/>
    <w:basedOn w:val="Normal"/>
    <w:next w:val="Normal"/>
    <w:autoRedefine/>
    <w:uiPriority w:val="39"/>
    <w:semiHidden/>
    <w:unhideWhenUsed/>
    <w:qFormat/>
    <w:rsid w:val="009B05BF"/>
    <w:pPr>
      <w:ind w:left="240"/>
    </w:pPr>
    <w:rPr>
      <w:sz w:val="20"/>
      <w:szCs w:val="20"/>
    </w:rPr>
  </w:style>
  <w:style w:type="paragraph" w:styleId="Title">
    <w:name w:val="Title"/>
    <w:aliases w:val="title-spsbrand"/>
    <w:basedOn w:val="Normal"/>
    <w:next w:val="Normal"/>
    <w:link w:val="TitleChar"/>
    <w:autoRedefine/>
    <w:uiPriority w:val="10"/>
    <w:qFormat/>
    <w:rsid w:val="009B05BF"/>
    <w:pPr>
      <w:pBdr>
        <w:bottom w:val="single" w:sz="8" w:space="4" w:color="009AC7"/>
      </w:pBdr>
      <w:spacing w:after="120"/>
      <w:contextualSpacing/>
    </w:pPr>
    <w:rPr>
      <w:rFonts w:ascii="Myriad Pro" w:eastAsiaTheme="majorEastAsia" w:hAnsi="Myriad Pro" w:cstheme="majorBidi"/>
      <w:color w:val="009AC7"/>
      <w:spacing w:val="5"/>
      <w:kern w:val="28"/>
      <w:sz w:val="32"/>
      <w:szCs w:val="52"/>
    </w:rPr>
  </w:style>
  <w:style w:type="character" w:customStyle="1" w:styleId="TitleChar">
    <w:name w:val="Title Char"/>
    <w:aliases w:val="title-spsbrand Char"/>
    <w:basedOn w:val="DefaultParagraphFont"/>
    <w:link w:val="Title"/>
    <w:uiPriority w:val="10"/>
    <w:rsid w:val="009B05BF"/>
    <w:rPr>
      <w:rFonts w:ascii="Myriad Pro" w:eastAsiaTheme="majorEastAsia" w:hAnsi="Myriad Pro" w:cstheme="majorBidi"/>
      <w:color w:val="009AC7"/>
      <w:spacing w:val="5"/>
      <w:kern w:val="28"/>
      <w:sz w:val="32"/>
      <w:szCs w:val="52"/>
    </w:rPr>
  </w:style>
  <w:style w:type="paragraph" w:styleId="Subtitle">
    <w:name w:val="Subtitle"/>
    <w:basedOn w:val="Normal"/>
    <w:next w:val="Normal"/>
    <w:link w:val="SubtitleChar"/>
    <w:uiPriority w:val="11"/>
    <w:qFormat/>
    <w:rsid w:val="009B05BF"/>
    <w:pPr>
      <w:numPr>
        <w:ilvl w:val="1"/>
      </w:numPr>
    </w:pPr>
    <w:rPr>
      <w:rFonts w:ascii="Myriad Pro" w:eastAsiaTheme="majorEastAsia" w:hAnsi="Myriad Pro" w:cstheme="majorBidi"/>
      <w:i/>
      <w:iCs/>
      <w:color w:val="009AC7"/>
      <w:spacing w:val="15"/>
      <w:sz w:val="24"/>
      <w:szCs w:val="24"/>
    </w:rPr>
  </w:style>
  <w:style w:type="character" w:customStyle="1" w:styleId="SubtitleChar">
    <w:name w:val="Subtitle Char"/>
    <w:basedOn w:val="DefaultParagraphFont"/>
    <w:link w:val="Subtitle"/>
    <w:uiPriority w:val="11"/>
    <w:rsid w:val="009B05BF"/>
    <w:rPr>
      <w:rFonts w:ascii="Myriad Pro" w:eastAsiaTheme="majorEastAsia" w:hAnsi="Myriad Pro" w:cstheme="majorBidi"/>
      <w:i/>
      <w:iCs/>
      <w:color w:val="009AC7"/>
      <w:spacing w:val="15"/>
      <w:sz w:val="24"/>
      <w:szCs w:val="24"/>
    </w:rPr>
  </w:style>
  <w:style w:type="paragraph" w:styleId="Quote">
    <w:name w:val="Quote"/>
    <w:basedOn w:val="Normal"/>
    <w:next w:val="Normal"/>
    <w:link w:val="QuoteChar"/>
    <w:uiPriority w:val="29"/>
    <w:qFormat/>
    <w:rsid w:val="009B05BF"/>
    <w:rPr>
      <w:i/>
      <w:iCs/>
      <w:color w:val="000000" w:themeColor="text1"/>
    </w:rPr>
  </w:style>
  <w:style w:type="character" w:customStyle="1" w:styleId="QuoteChar">
    <w:name w:val="Quote Char"/>
    <w:basedOn w:val="DefaultParagraphFont"/>
    <w:link w:val="Quote"/>
    <w:uiPriority w:val="29"/>
    <w:rsid w:val="009B05BF"/>
    <w:rPr>
      <w:rFonts w:ascii="Minion Pro Med" w:hAnsi="Minion Pro Med"/>
      <w:i/>
      <w:iCs/>
      <w:color w:val="000000" w:themeColor="text1"/>
      <w:sz w:val="22"/>
      <w:szCs w:val="22"/>
    </w:rPr>
  </w:style>
  <w:style w:type="paragraph" w:styleId="IntenseQuote">
    <w:name w:val="Intense Quote"/>
    <w:basedOn w:val="Normal"/>
    <w:next w:val="Normal"/>
    <w:link w:val="IntenseQuoteChar"/>
    <w:uiPriority w:val="30"/>
    <w:qFormat/>
    <w:rsid w:val="009B05BF"/>
    <w:pPr>
      <w:pBdr>
        <w:bottom w:val="single" w:sz="4" w:space="4" w:color="4F81BD" w:themeColor="accent1"/>
      </w:pBdr>
      <w:spacing w:before="200" w:after="280"/>
      <w:ind w:left="936" w:right="936"/>
    </w:pPr>
    <w:rPr>
      <w:b/>
      <w:bCs/>
      <w:i/>
      <w:iCs/>
      <w:color w:val="3600C7"/>
    </w:rPr>
  </w:style>
  <w:style w:type="character" w:customStyle="1" w:styleId="IntenseQuoteChar">
    <w:name w:val="Intense Quote Char"/>
    <w:basedOn w:val="DefaultParagraphFont"/>
    <w:link w:val="IntenseQuote"/>
    <w:uiPriority w:val="30"/>
    <w:rsid w:val="009B05BF"/>
    <w:rPr>
      <w:rFonts w:ascii="Minion Pro Med" w:hAnsi="Minion Pro Med"/>
      <w:b/>
      <w:bCs/>
      <w:i/>
      <w:iCs/>
      <w:color w:val="3600C7"/>
      <w:sz w:val="22"/>
      <w:szCs w:val="22"/>
    </w:rPr>
  </w:style>
  <w:style w:type="paragraph" w:styleId="TOCHeading">
    <w:name w:val="TOC Heading"/>
    <w:basedOn w:val="Heading1"/>
    <w:next w:val="Normal"/>
    <w:uiPriority w:val="39"/>
    <w:semiHidden/>
    <w:unhideWhenUsed/>
    <w:qFormat/>
    <w:rsid w:val="009B05BF"/>
    <w:pPr>
      <w:spacing w:line="276" w:lineRule="auto"/>
      <w:outlineLvl w:val="9"/>
    </w:pPr>
    <w:rPr>
      <w:rFonts w:asciiTheme="majorHAnsi" w:hAnsiTheme="maj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Chapter Report Summary pages</vt:lpstr>
    </vt:vector>
  </TitlesOfParts>
  <Company>The George Washington University</Company>
  <LinksUpToDate>false</LinksUpToDate>
  <CharactersWithSpaces>1124</CharactersWithSpaces>
  <SharedDoc>false</SharedDoc>
  <HLinks>
    <vt:vector size="12" baseType="variant">
      <vt:variant>
        <vt:i4>8061007</vt:i4>
      </vt:variant>
      <vt:variant>
        <vt:i4>3</vt:i4>
      </vt:variant>
      <vt:variant>
        <vt:i4>0</vt:i4>
      </vt:variant>
      <vt:variant>
        <vt:i4>5</vt:i4>
      </vt:variant>
      <vt:variant>
        <vt:lpwstr>mailto:sps@aip.org</vt:lpwstr>
      </vt:variant>
      <vt:variant>
        <vt:lpwstr/>
      </vt:variant>
      <vt:variant>
        <vt:i4>5767245</vt:i4>
      </vt:variant>
      <vt:variant>
        <vt:i4>0</vt:i4>
      </vt:variant>
      <vt:variant>
        <vt:i4>0</vt:i4>
      </vt:variant>
      <vt:variant>
        <vt:i4>5</vt:i4>
      </vt:variant>
      <vt:variant>
        <vt:lpwstr>http://www.spsnational.org/governance/council/2008/index.htm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Report Summary pages</dc:title>
  <dc:creator>Susan White</dc:creator>
  <cp:lastModifiedBy>Jessie Barrick</cp:lastModifiedBy>
  <cp:revision>2</cp:revision>
  <dcterms:created xsi:type="dcterms:W3CDTF">2013-09-30T18:30:00Z</dcterms:created>
  <dcterms:modified xsi:type="dcterms:W3CDTF">2013-09-30T18:30:00Z</dcterms:modified>
</cp:coreProperties>
</file>