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67347" w14:textId="0113B451" w:rsidR="00A366D9" w:rsidRDefault="00FF66D1" w:rsidP="00FF66D1">
      <w:pPr>
        <w:pStyle w:val="Title"/>
        <w:jc w:val="center"/>
      </w:pPr>
      <w:r>
        <w:t>Design Pattern Research Homework</w:t>
      </w:r>
    </w:p>
    <w:p w14:paraId="670CD78F" w14:textId="3C67ECEA" w:rsidR="00FF66D1" w:rsidRDefault="00FF66D1" w:rsidP="00FF66D1">
      <w:pPr>
        <w:pStyle w:val="Heading1"/>
      </w:pPr>
      <w:r>
        <w:t>Strategy DP</w:t>
      </w:r>
    </w:p>
    <w:p w14:paraId="79F8996E" w14:textId="51231BA7" w:rsidR="00FF66D1" w:rsidRDefault="00FF66D1" w:rsidP="00FF66D1"/>
    <w:p w14:paraId="4AE8B7E6" w14:textId="7DB575BF" w:rsidR="00FF66D1" w:rsidRDefault="00FF66D1" w:rsidP="00FF66D1">
      <w:pPr>
        <w:pStyle w:val="ListParagraph"/>
        <w:numPr>
          <w:ilvl w:val="0"/>
          <w:numId w:val="1"/>
        </w:numPr>
      </w:pPr>
      <w:r>
        <w:t>Intent of the Strategy DP</w:t>
      </w:r>
    </w:p>
    <w:p w14:paraId="35732084" w14:textId="73A3BFD8" w:rsidR="00FF66D1" w:rsidRDefault="00FF66D1" w:rsidP="00FF66D1">
      <w:pPr>
        <w:pStyle w:val="ListParagraph"/>
      </w:pPr>
    </w:p>
    <w:p w14:paraId="6C03A63F" w14:textId="28096584" w:rsidR="00FF66D1" w:rsidRDefault="00FF66D1" w:rsidP="00FF66D1">
      <w:pPr>
        <w:pStyle w:val="ListParagraph"/>
      </w:pPr>
      <w:r>
        <w:t xml:space="preserve">The intent is to define a set of algorithms and let them vary depending on the needs of the client that use it. </w:t>
      </w:r>
    </w:p>
    <w:p w14:paraId="0B884DA0" w14:textId="77777777" w:rsidR="00CA4AE0" w:rsidRDefault="00CA4AE0" w:rsidP="00FF66D1">
      <w:pPr>
        <w:pStyle w:val="ListParagraph"/>
      </w:pPr>
    </w:p>
    <w:p w14:paraId="6AA8B55F" w14:textId="4DC4A89F" w:rsidR="00FF66D1" w:rsidRDefault="00FF66D1" w:rsidP="00FF66D1">
      <w:pPr>
        <w:pStyle w:val="ListParagraph"/>
        <w:numPr>
          <w:ilvl w:val="0"/>
          <w:numId w:val="1"/>
        </w:numPr>
      </w:pPr>
      <w:r>
        <w:t>Explanation</w:t>
      </w:r>
      <w:r w:rsidR="00CA4AE0">
        <w:t xml:space="preserve"> (more detailed)</w:t>
      </w:r>
    </w:p>
    <w:p w14:paraId="25CA6C7A" w14:textId="22D1E69F" w:rsidR="00FF66D1" w:rsidRDefault="00CA4AE0" w:rsidP="00FF66D1">
      <w:pPr>
        <w:ind w:left="720"/>
      </w:pPr>
      <w:r>
        <w:t>From what I understood, Strategy DP is focused on two things: One is to define a set of algorithms (= strategies) and to make them available depending on the client’s needs. Second is to promote programming to an interface, not an implementation; i.e. it encourages the client to use an abstraction and bury the implementation details in derived classes.</w:t>
      </w:r>
    </w:p>
    <w:p w14:paraId="0BE34D33" w14:textId="30094A97" w:rsidR="00CA4AE0" w:rsidRDefault="00CA4AE0" w:rsidP="00FF66D1">
      <w:pPr>
        <w:ind w:left="720"/>
      </w:pPr>
      <w:r>
        <w:t xml:space="preserve">We can see this example in practice with the interfaces List, Map &amp; Set. Depending on your needs, you can either use </w:t>
      </w:r>
      <w:proofErr w:type="spellStart"/>
      <w:r>
        <w:t>ArrayList</w:t>
      </w:r>
      <w:proofErr w:type="spellEnd"/>
      <w:r>
        <w:t xml:space="preserve">, LinkedList etc. for lists or </w:t>
      </w:r>
      <w:proofErr w:type="spellStart"/>
      <w:r>
        <w:t>TreeSet</w:t>
      </w:r>
      <w:proofErr w:type="spellEnd"/>
      <w:r>
        <w:t>, HashSet for sets, depending on which implementation is more convenient to you.</w:t>
      </w:r>
    </w:p>
    <w:p w14:paraId="66725D23" w14:textId="589F8B42" w:rsidR="00CA4AE0" w:rsidRDefault="00CA4AE0" w:rsidP="00FF66D1">
      <w:pPr>
        <w:ind w:left="720"/>
      </w:pPr>
      <w:r>
        <w:t xml:space="preserve">In this case, the different implementations would be called strategies and they are interchange-able i.e. you can easily switch from a HashSet to a </w:t>
      </w:r>
      <w:proofErr w:type="spellStart"/>
      <w:r>
        <w:t>TreeSet</w:t>
      </w:r>
      <w:proofErr w:type="spellEnd"/>
      <w:r>
        <w:t xml:space="preserve"> if need be.</w:t>
      </w:r>
    </w:p>
    <w:p w14:paraId="7BAE42A8" w14:textId="67402582" w:rsidR="00143267" w:rsidRDefault="00143267" w:rsidP="00FF66D1">
      <w:pPr>
        <w:ind w:left="720"/>
      </w:pPr>
    </w:p>
    <w:p w14:paraId="22EBDD72" w14:textId="76D218A2" w:rsidR="00143267" w:rsidRDefault="00143267" w:rsidP="00FF66D1">
      <w:pPr>
        <w:ind w:left="720"/>
      </w:pPr>
      <w:r>
        <w:rPr>
          <w:noProof/>
        </w:rPr>
        <w:drawing>
          <wp:inline distT="0" distB="0" distL="0" distR="0" wp14:anchorId="04564606" wp14:editId="19255FA5">
            <wp:extent cx="4648200" cy="3143250"/>
            <wp:effectExtent l="0" t="0" r="0" b="0"/>
            <wp:docPr id="1" name="Picture 1"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143250"/>
                    </a:xfrm>
                    <a:prstGeom prst="rect">
                      <a:avLst/>
                    </a:prstGeom>
                    <a:noFill/>
                    <a:ln>
                      <a:noFill/>
                    </a:ln>
                  </pic:spPr>
                </pic:pic>
              </a:graphicData>
            </a:graphic>
          </wp:inline>
        </w:drawing>
      </w:r>
    </w:p>
    <w:p w14:paraId="79E13A86" w14:textId="77777777" w:rsidR="00143267" w:rsidRDefault="00143267" w:rsidP="00FF66D1">
      <w:pPr>
        <w:ind w:left="720"/>
      </w:pPr>
    </w:p>
    <w:p w14:paraId="7507FAEE" w14:textId="01DD5195" w:rsidR="00143267" w:rsidRDefault="00143267" w:rsidP="00FF66D1">
      <w:pPr>
        <w:ind w:left="720"/>
      </w:pPr>
      <w:hyperlink r:id="rId6" w:history="1">
        <w:r w:rsidRPr="00A47C9D">
          <w:rPr>
            <w:rStyle w:val="Hyperlink"/>
          </w:rPr>
          <w:t>https://sourcemaking.com/design_patterns/strategy</w:t>
        </w:r>
      </w:hyperlink>
    </w:p>
    <w:p w14:paraId="228F67F2" w14:textId="4BE620BB" w:rsidR="00143267" w:rsidRDefault="00143267" w:rsidP="00FF66D1">
      <w:pPr>
        <w:ind w:left="720"/>
      </w:pPr>
      <w:r w:rsidRPr="00143267">
        <w:t>https://www.tutorialspoint.com/design_pattern/strategy_pattern.htm</w:t>
      </w:r>
    </w:p>
    <w:p w14:paraId="1E89C470" w14:textId="23E723EA" w:rsidR="00143267" w:rsidRDefault="00143267" w:rsidP="00FF66D1">
      <w:pPr>
        <w:ind w:left="720"/>
      </w:pPr>
      <w:hyperlink r:id="rId7" w:history="1">
        <w:r w:rsidRPr="00A47C9D">
          <w:rPr>
            <w:rStyle w:val="Hyperlink"/>
          </w:rPr>
          <w:t>https://en.wikipedia.org/wiki/Strategy_pattern</w:t>
        </w:r>
      </w:hyperlink>
    </w:p>
    <w:p w14:paraId="696F2973" w14:textId="538D5FE4" w:rsidR="00143267" w:rsidRDefault="00143267" w:rsidP="00FF66D1">
      <w:pPr>
        <w:ind w:left="720"/>
      </w:pPr>
      <w:r w:rsidRPr="00143267">
        <w:t>https://dzone.com/articles/design-patterns-strategy</w:t>
      </w:r>
    </w:p>
    <w:p w14:paraId="0CA90D6A" w14:textId="76D44AC2" w:rsidR="00FF66D1" w:rsidRDefault="00FF66D1" w:rsidP="00FF66D1">
      <w:pPr>
        <w:pStyle w:val="ListParagraph"/>
        <w:numPr>
          <w:ilvl w:val="0"/>
          <w:numId w:val="1"/>
        </w:numPr>
      </w:pPr>
      <w:r>
        <w:t>Related patterns</w:t>
      </w:r>
    </w:p>
    <w:p w14:paraId="4944F6DA" w14:textId="44652BC1" w:rsidR="00CA4AE0" w:rsidRDefault="00CA4AE0" w:rsidP="00CA4AE0">
      <w:pPr>
        <w:pStyle w:val="ListParagraph"/>
        <w:numPr>
          <w:ilvl w:val="0"/>
          <w:numId w:val="3"/>
        </w:numPr>
      </w:pPr>
      <w:r>
        <w:t>Similar to Decorator pattern.</w:t>
      </w:r>
    </w:p>
    <w:p w14:paraId="57076EDE" w14:textId="2B6F6A7F" w:rsidR="00FF66D1" w:rsidRPr="00CA4AE0" w:rsidRDefault="00CA4AE0" w:rsidP="00CA4AE0">
      <w:pPr>
        <w:numPr>
          <w:ilvl w:val="0"/>
          <w:numId w:val="3"/>
        </w:numPr>
        <w:shd w:val="clear" w:color="auto" w:fill="FFFFFF"/>
        <w:spacing w:before="100" w:beforeAutospacing="1" w:after="100" w:afterAutospacing="1" w:line="240" w:lineRule="auto"/>
        <w:rPr>
          <w:rFonts w:eastAsia="Times New Roman" w:cstheme="minorHAnsi"/>
          <w:color w:val="444444"/>
        </w:rPr>
      </w:pPr>
      <w:r w:rsidRPr="00CA4AE0">
        <w:rPr>
          <w:rFonts w:eastAsia="Times New Roman" w:cstheme="minorHAnsi"/>
          <w:color w:val="444444"/>
        </w:rPr>
        <w:t>Strategy objects often make good Flyweights.</w:t>
      </w:r>
    </w:p>
    <w:p w14:paraId="60D1707E" w14:textId="6C5558CF" w:rsidR="00FF66D1" w:rsidRDefault="00FF66D1" w:rsidP="00FF66D1">
      <w:pPr>
        <w:pStyle w:val="ListParagraph"/>
        <w:numPr>
          <w:ilvl w:val="0"/>
          <w:numId w:val="1"/>
        </w:numPr>
      </w:pPr>
      <w:r>
        <w:t>Common situations of use</w:t>
      </w:r>
    </w:p>
    <w:p w14:paraId="213CF2C4" w14:textId="71A4917B" w:rsidR="00CA4AE0" w:rsidRDefault="00CA4AE0" w:rsidP="00CA4AE0">
      <w:pPr>
        <w:pStyle w:val="ListParagraph"/>
        <w:rPr>
          <w:rFonts w:cstheme="minorHAnsi"/>
          <w:color w:val="222222"/>
          <w:shd w:val="clear" w:color="auto" w:fill="FFFFFF"/>
        </w:rPr>
      </w:pPr>
      <w:r w:rsidRPr="00CA4AE0">
        <w:rPr>
          <w:rFonts w:cstheme="minorHAnsi"/>
          <w:color w:val="222222"/>
          <w:shd w:val="clear" w:color="auto" w:fill="FFFFFF"/>
        </w:rPr>
        <w:t>For instance, a class that performs validation on incoming data may use the strategy pattern to select a validation algorithm depending on the type of data, the source of the data, user choice, or other discriminating factors. These factors are not known until run-time and may require radically different validation to be performed. The validation algorithms (strategies), encapsulated separately from the validating object, may be used by other validating objects in different areas of the system (or even different systems) without </w:t>
      </w:r>
      <w:hyperlink r:id="rId8" w:tooltip="Duplicate code" w:history="1">
        <w:r w:rsidRPr="00CA4AE0">
          <w:rPr>
            <w:rStyle w:val="Hyperlink"/>
            <w:rFonts w:cstheme="minorHAnsi"/>
            <w:color w:val="0B0080"/>
            <w:shd w:val="clear" w:color="auto" w:fill="FFFFFF"/>
          </w:rPr>
          <w:t>code duplication</w:t>
        </w:r>
      </w:hyperlink>
      <w:r w:rsidRPr="00CA4AE0">
        <w:rPr>
          <w:rFonts w:cstheme="minorHAnsi"/>
          <w:color w:val="222222"/>
          <w:shd w:val="clear" w:color="auto" w:fill="FFFFFF"/>
        </w:rPr>
        <w:t>.</w:t>
      </w:r>
    </w:p>
    <w:p w14:paraId="516E0BDA" w14:textId="05C980E4" w:rsidR="00143267" w:rsidRDefault="00143267" w:rsidP="00CA4AE0">
      <w:pPr>
        <w:pStyle w:val="ListParagraph"/>
        <w:rPr>
          <w:rFonts w:cstheme="minorHAnsi"/>
        </w:rPr>
      </w:pPr>
    </w:p>
    <w:p w14:paraId="1E626460" w14:textId="0053C5AD" w:rsidR="00143267" w:rsidRPr="00143267" w:rsidRDefault="00143267" w:rsidP="00CA4AE0">
      <w:pPr>
        <w:pStyle w:val="ListParagraph"/>
        <w:rPr>
          <w:rFonts w:cstheme="minorHAnsi"/>
        </w:rPr>
      </w:pPr>
      <w:r w:rsidRPr="00143267">
        <w:rPr>
          <w:rFonts w:cstheme="minorHAnsi"/>
          <w:color w:val="242729"/>
          <w:shd w:val="clear" w:color="auto" w:fill="FFFFFF"/>
        </w:rPr>
        <w:t>As for </w:t>
      </w:r>
      <w:r w:rsidRPr="00143267">
        <w:rPr>
          <w:rStyle w:val="Strong"/>
          <w:rFonts w:cstheme="minorHAnsi"/>
          <w:color w:val="242729"/>
          <w:bdr w:val="none" w:sz="0" w:space="0" w:color="auto" w:frame="1"/>
          <w:shd w:val="clear" w:color="auto" w:fill="FFFFFF"/>
        </w:rPr>
        <w:t>extensibility</w:t>
      </w:r>
      <w:r w:rsidRPr="00143267">
        <w:rPr>
          <w:rFonts w:cstheme="minorHAnsi"/>
          <w:color w:val="242729"/>
          <w:shd w:val="clear" w:color="auto" w:fill="FFFFFF"/>
        </w:rPr>
        <w:t xml:space="preserve">, imagine you are writing a framework, where users are supposed to be able to inject their own behavior. For example, you want to create some kind of tax calculations </w:t>
      </w:r>
      <w:r w:rsidR="00DB0CA7" w:rsidRPr="00143267">
        <w:rPr>
          <w:rFonts w:cstheme="minorHAnsi"/>
          <w:color w:val="242729"/>
          <w:shd w:val="clear" w:color="auto" w:fill="FFFFFF"/>
        </w:rPr>
        <w:t>framework and</w:t>
      </w:r>
      <w:r w:rsidRPr="00143267">
        <w:rPr>
          <w:rFonts w:cstheme="minorHAnsi"/>
          <w:color w:val="242729"/>
          <w:shd w:val="clear" w:color="auto" w:fill="FFFFFF"/>
        </w:rPr>
        <w:t xml:space="preserve"> want to support tax systems of different countries. Instead of implementing all of them, you just want to give framework users a chance to provide an implementation of how to calculate some particular taxes.</w:t>
      </w:r>
    </w:p>
    <w:p w14:paraId="49F772A2" w14:textId="77777777" w:rsidR="00FF66D1" w:rsidRDefault="00FF66D1" w:rsidP="00FF66D1">
      <w:pPr>
        <w:pStyle w:val="ListParagraph"/>
      </w:pPr>
    </w:p>
    <w:p w14:paraId="4B5D00E0" w14:textId="36E1D14E" w:rsidR="00FF66D1" w:rsidRDefault="00FF66D1" w:rsidP="00FF66D1">
      <w:pPr>
        <w:pStyle w:val="ListParagraph"/>
      </w:pPr>
    </w:p>
    <w:p w14:paraId="05371618" w14:textId="7ECC6E01" w:rsidR="00FF66D1" w:rsidRDefault="00FF66D1" w:rsidP="00FF66D1">
      <w:pPr>
        <w:pStyle w:val="ListParagraph"/>
        <w:numPr>
          <w:ilvl w:val="0"/>
          <w:numId w:val="1"/>
        </w:numPr>
      </w:pPr>
      <w:r>
        <w:t>Can be mistaken with</w:t>
      </w:r>
    </w:p>
    <w:p w14:paraId="03A5123B" w14:textId="3E88D195" w:rsidR="00CA4AE0" w:rsidRDefault="00CA4AE0" w:rsidP="00CA4AE0">
      <w:pPr>
        <w:pStyle w:val="ListParagraph"/>
        <w:numPr>
          <w:ilvl w:val="0"/>
          <w:numId w:val="4"/>
        </w:numPr>
      </w:pPr>
      <w:r>
        <w:t>Decorator</w:t>
      </w:r>
    </w:p>
    <w:p w14:paraId="3ECA7EB3" w14:textId="796B68AC" w:rsidR="00143267" w:rsidRDefault="00143267" w:rsidP="00143267">
      <w:pPr>
        <w:pStyle w:val="ListParagraph"/>
        <w:ind w:left="1440"/>
      </w:pPr>
    </w:p>
    <w:p w14:paraId="289B91E9" w14:textId="73396232" w:rsidR="00143267" w:rsidRDefault="00143267" w:rsidP="00143267">
      <w:pPr>
        <w:pStyle w:val="Heading1"/>
      </w:pPr>
    </w:p>
    <w:p w14:paraId="7FC5944B" w14:textId="77777777" w:rsidR="00DB0CA7" w:rsidRDefault="00DB0CA7" w:rsidP="00143267">
      <w:pPr>
        <w:pStyle w:val="Heading1"/>
      </w:pPr>
    </w:p>
    <w:p w14:paraId="282BACDB" w14:textId="77777777" w:rsidR="00DB0CA7" w:rsidRDefault="00DB0CA7" w:rsidP="00143267">
      <w:pPr>
        <w:pStyle w:val="Heading1"/>
      </w:pPr>
    </w:p>
    <w:p w14:paraId="5933E116" w14:textId="77777777" w:rsidR="00DB0CA7" w:rsidRDefault="00DB0CA7" w:rsidP="00143267">
      <w:pPr>
        <w:pStyle w:val="Heading1"/>
      </w:pPr>
    </w:p>
    <w:p w14:paraId="6A806060" w14:textId="59FE3A4F" w:rsidR="00DB0CA7" w:rsidRDefault="00DB0CA7" w:rsidP="00143267">
      <w:pPr>
        <w:pStyle w:val="Heading1"/>
      </w:pPr>
    </w:p>
    <w:p w14:paraId="090FD713" w14:textId="3FBA965F" w:rsidR="00DB0CA7" w:rsidRDefault="00DB0CA7" w:rsidP="00DB0CA7"/>
    <w:p w14:paraId="74278344" w14:textId="77777777" w:rsidR="00DB0CA7" w:rsidRPr="00DB0CA7" w:rsidRDefault="00DB0CA7" w:rsidP="00DB0CA7"/>
    <w:p w14:paraId="7F2161B2" w14:textId="3F8351B4" w:rsidR="00143267" w:rsidRDefault="00143267" w:rsidP="00143267">
      <w:pPr>
        <w:pStyle w:val="Heading1"/>
      </w:pPr>
      <w:r>
        <w:lastRenderedPageBreak/>
        <w:t>Façade</w:t>
      </w:r>
      <w:r w:rsidR="00DB0CA7">
        <w:t xml:space="preserve"> DP</w:t>
      </w:r>
    </w:p>
    <w:p w14:paraId="2FA8F001" w14:textId="60B6BF26" w:rsidR="00143267" w:rsidRDefault="00143267" w:rsidP="00143267">
      <w:pPr>
        <w:pStyle w:val="ListParagraph"/>
        <w:numPr>
          <w:ilvl w:val="0"/>
          <w:numId w:val="5"/>
        </w:numPr>
      </w:pPr>
      <w:r>
        <w:t>Intent of the Façade DP</w:t>
      </w:r>
    </w:p>
    <w:p w14:paraId="5DCFFA55" w14:textId="3F657E74" w:rsidR="00DB0CA7" w:rsidRPr="00DB0CA7" w:rsidRDefault="00DB0CA7" w:rsidP="00DB0CA7">
      <w:pPr>
        <w:pStyle w:val="ListParagraph"/>
        <w:rPr>
          <w:rFonts w:cstheme="minorHAnsi"/>
        </w:rPr>
      </w:pPr>
      <w:r w:rsidRPr="00DB0CA7">
        <w:rPr>
          <w:rFonts w:cstheme="minorHAnsi"/>
          <w:color w:val="000000"/>
          <w:shd w:val="clear" w:color="auto" w:fill="FFFFFF"/>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14:paraId="123BAA64" w14:textId="08EE22A9" w:rsidR="00143267" w:rsidRDefault="00143267" w:rsidP="00143267">
      <w:pPr>
        <w:pStyle w:val="ListParagraph"/>
        <w:numPr>
          <w:ilvl w:val="0"/>
          <w:numId w:val="5"/>
        </w:numPr>
      </w:pPr>
      <w:r>
        <w:t>Explanation (more detailed)</w:t>
      </w:r>
    </w:p>
    <w:p w14:paraId="7F64B291" w14:textId="7BDE2A9D" w:rsidR="00DB0CA7" w:rsidRPr="00DB0CA7" w:rsidRDefault="00DB0CA7" w:rsidP="00DB0CA7">
      <w:pPr>
        <w:pStyle w:val="NormalWeb"/>
        <w:shd w:val="clear" w:color="auto" w:fill="FFFFFF"/>
        <w:spacing w:before="120" w:beforeAutospacing="0" w:after="120" w:afterAutospacing="0"/>
        <w:ind w:firstLine="360"/>
        <w:rPr>
          <w:rFonts w:asciiTheme="minorHAnsi" w:hAnsiTheme="minorHAnsi" w:cstheme="minorHAnsi"/>
          <w:color w:val="222222"/>
          <w:sz w:val="22"/>
          <w:szCs w:val="22"/>
        </w:rPr>
      </w:pPr>
      <w:r w:rsidRPr="00DB0CA7">
        <w:rPr>
          <w:rFonts w:asciiTheme="minorHAnsi" w:hAnsiTheme="minorHAnsi" w:cstheme="minorHAnsi"/>
          <w:color w:val="222222"/>
          <w:sz w:val="22"/>
          <w:szCs w:val="22"/>
        </w:rPr>
        <w:t>A facade is an object that provides a simplified interface to a larger body of code, such as a </w:t>
      </w:r>
      <w:hyperlink r:id="rId9" w:tooltip="Class library" w:history="1">
        <w:r w:rsidRPr="00DB0CA7">
          <w:rPr>
            <w:rStyle w:val="Hyperlink"/>
            <w:rFonts w:asciiTheme="minorHAnsi" w:eastAsiaTheme="majorEastAsia" w:hAnsiTheme="minorHAnsi" w:cstheme="minorHAnsi"/>
            <w:color w:val="0B0080"/>
            <w:sz w:val="22"/>
            <w:szCs w:val="22"/>
          </w:rPr>
          <w:t>class library</w:t>
        </w:r>
      </w:hyperlink>
      <w:r w:rsidRPr="00DB0CA7">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sidRPr="00DB0CA7">
        <w:rPr>
          <w:rFonts w:asciiTheme="minorHAnsi" w:hAnsiTheme="minorHAnsi" w:cstheme="minorHAnsi"/>
          <w:color w:val="222222"/>
          <w:sz w:val="22"/>
          <w:szCs w:val="22"/>
        </w:rPr>
        <w:t>A facade can:</w:t>
      </w:r>
    </w:p>
    <w:p w14:paraId="55237297" w14:textId="77777777" w:rsidR="00DB0CA7" w:rsidRPr="00DB0CA7" w:rsidRDefault="00DB0CA7" w:rsidP="00DB0CA7">
      <w:pPr>
        <w:numPr>
          <w:ilvl w:val="0"/>
          <w:numId w:val="6"/>
        </w:numPr>
        <w:shd w:val="clear" w:color="auto" w:fill="FFFFFF"/>
        <w:spacing w:before="100" w:beforeAutospacing="1" w:after="24" w:line="240" w:lineRule="auto"/>
        <w:ind w:left="384"/>
        <w:rPr>
          <w:rFonts w:cstheme="minorHAnsi"/>
          <w:color w:val="222222"/>
        </w:rPr>
      </w:pPr>
      <w:r w:rsidRPr="00DB0CA7">
        <w:rPr>
          <w:rFonts w:cstheme="minorHAnsi"/>
          <w:color w:val="222222"/>
        </w:rPr>
        <w:t>make a </w:t>
      </w:r>
      <w:hyperlink r:id="rId10" w:tooltip="Software library" w:history="1">
        <w:r w:rsidRPr="00DB0CA7">
          <w:rPr>
            <w:rStyle w:val="Hyperlink"/>
            <w:rFonts w:cstheme="minorHAnsi"/>
            <w:color w:val="0B0080"/>
          </w:rPr>
          <w:t>software library</w:t>
        </w:r>
      </w:hyperlink>
      <w:r w:rsidRPr="00DB0CA7">
        <w:rPr>
          <w:rFonts w:cstheme="minorHAnsi"/>
          <w:color w:val="222222"/>
        </w:rPr>
        <w:t> easier to use, understand, and test, since the facade has convenient methods for common tasks</w:t>
      </w:r>
    </w:p>
    <w:p w14:paraId="4BEFE5E5" w14:textId="77777777" w:rsidR="00DB0CA7" w:rsidRPr="00DB0CA7" w:rsidRDefault="00DB0CA7" w:rsidP="00DB0CA7">
      <w:pPr>
        <w:numPr>
          <w:ilvl w:val="0"/>
          <w:numId w:val="6"/>
        </w:numPr>
        <w:shd w:val="clear" w:color="auto" w:fill="FFFFFF"/>
        <w:spacing w:before="100" w:beforeAutospacing="1" w:after="24" w:line="240" w:lineRule="auto"/>
        <w:ind w:left="384"/>
        <w:rPr>
          <w:rFonts w:cstheme="minorHAnsi"/>
          <w:color w:val="222222"/>
        </w:rPr>
      </w:pPr>
      <w:r w:rsidRPr="00DB0CA7">
        <w:rPr>
          <w:rFonts w:cstheme="minorHAnsi"/>
          <w:color w:val="222222"/>
        </w:rPr>
        <w:t>make the library more readable, for the same reason</w:t>
      </w:r>
    </w:p>
    <w:p w14:paraId="4D535044" w14:textId="77777777" w:rsidR="00DB0CA7" w:rsidRPr="00DB0CA7" w:rsidRDefault="00DB0CA7" w:rsidP="00DB0CA7">
      <w:pPr>
        <w:numPr>
          <w:ilvl w:val="0"/>
          <w:numId w:val="6"/>
        </w:numPr>
        <w:shd w:val="clear" w:color="auto" w:fill="FFFFFF"/>
        <w:spacing w:before="100" w:beforeAutospacing="1" w:after="24" w:line="240" w:lineRule="auto"/>
        <w:ind w:left="384"/>
        <w:rPr>
          <w:rFonts w:cstheme="minorHAnsi"/>
          <w:color w:val="222222"/>
        </w:rPr>
      </w:pPr>
      <w:r w:rsidRPr="00DB0CA7">
        <w:rPr>
          <w:rFonts w:cstheme="minorHAnsi"/>
          <w:color w:val="222222"/>
        </w:rPr>
        <w:t>reduce </w:t>
      </w:r>
      <w:hyperlink r:id="rId11" w:tooltip="Coupling (computer programming)" w:history="1">
        <w:r w:rsidRPr="00DB0CA7">
          <w:rPr>
            <w:rStyle w:val="Hyperlink"/>
            <w:rFonts w:cstheme="minorHAnsi"/>
            <w:color w:val="0B0080"/>
          </w:rPr>
          <w:t>dependencies</w:t>
        </w:r>
      </w:hyperlink>
      <w:r w:rsidRPr="00DB0CA7">
        <w:rPr>
          <w:rFonts w:cstheme="minorHAnsi"/>
          <w:color w:val="222222"/>
        </w:rPr>
        <w:t> of outside code on the inner workings of a library, since most code uses the facade, thus allowing more flexibility in developing the system</w:t>
      </w:r>
    </w:p>
    <w:p w14:paraId="103B24E3" w14:textId="5A0673DD" w:rsidR="00DB0CA7" w:rsidRDefault="00DB0CA7" w:rsidP="00DB0CA7">
      <w:pPr>
        <w:numPr>
          <w:ilvl w:val="0"/>
          <w:numId w:val="6"/>
        </w:numPr>
        <w:shd w:val="clear" w:color="auto" w:fill="FFFFFF"/>
        <w:spacing w:before="100" w:beforeAutospacing="1" w:after="24" w:line="240" w:lineRule="auto"/>
        <w:ind w:left="384"/>
        <w:rPr>
          <w:rFonts w:cstheme="minorHAnsi"/>
          <w:color w:val="222222"/>
        </w:rPr>
      </w:pPr>
      <w:r w:rsidRPr="00DB0CA7">
        <w:rPr>
          <w:rFonts w:cstheme="minorHAnsi"/>
          <w:color w:val="222222"/>
        </w:rPr>
        <w:t>wrap a, subjectively, poorly-designed collection of </w:t>
      </w:r>
      <w:hyperlink r:id="rId12" w:tooltip="Application programming interface" w:history="1">
        <w:r w:rsidRPr="00DB0CA7">
          <w:rPr>
            <w:rStyle w:val="Hyperlink"/>
            <w:rFonts w:cstheme="minorHAnsi"/>
            <w:color w:val="0B0080"/>
          </w:rPr>
          <w:t>APIs</w:t>
        </w:r>
      </w:hyperlink>
      <w:r w:rsidRPr="00DB0CA7">
        <w:rPr>
          <w:rFonts w:cstheme="minorHAnsi"/>
          <w:color w:val="222222"/>
        </w:rPr>
        <w:t> with a single well-designed API</w:t>
      </w:r>
    </w:p>
    <w:p w14:paraId="4497D05C" w14:textId="6E731758" w:rsidR="00F020A7" w:rsidRPr="00F020A7" w:rsidRDefault="00F020A7" w:rsidP="00F020A7">
      <w:pPr>
        <w:shd w:val="clear" w:color="auto" w:fill="FFFFFF"/>
        <w:spacing w:before="100" w:beforeAutospacing="1" w:after="24" w:line="240" w:lineRule="auto"/>
        <w:rPr>
          <w:rFonts w:cstheme="minorHAnsi"/>
          <w:color w:val="222222"/>
        </w:rPr>
      </w:pPr>
      <w:r w:rsidRPr="00F020A7">
        <w:rPr>
          <w:rFonts w:cstheme="minorHAnsi"/>
          <w:color w:val="000000"/>
          <w:shd w:val="clear" w:color="auto" w:fill="FFFFFF"/>
        </w:rPr>
        <w:t>So, As the name suggests, it means the face of the building. The people walking past the road can only see this glass face of the building. They do not know anything about it, the wiring, the pipes and other complexities. It hides all the complexities of the building and displays a friendly face.</w:t>
      </w:r>
    </w:p>
    <w:p w14:paraId="33F6CB85" w14:textId="6EE909CA" w:rsidR="005213BE" w:rsidRDefault="005213BE" w:rsidP="005213BE">
      <w:pPr>
        <w:shd w:val="clear" w:color="auto" w:fill="FFFFFF"/>
        <w:spacing w:before="100" w:beforeAutospacing="1" w:after="24" w:line="240" w:lineRule="auto"/>
        <w:rPr>
          <w:rFonts w:cstheme="minorHAnsi"/>
          <w:color w:val="222222"/>
        </w:rPr>
      </w:pPr>
      <w:hyperlink r:id="rId13" w:history="1">
        <w:r w:rsidRPr="00A47C9D">
          <w:rPr>
            <w:rStyle w:val="Hyperlink"/>
            <w:rFonts w:cstheme="minorHAnsi"/>
          </w:rPr>
          <w:t>https://www.geeksforgeeks.org/facade-design-pattern-introduction/</w:t>
        </w:r>
      </w:hyperlink>
    </w:p>
    <w:p w14:paraId="3B5EB9A0" w14:textId="0472F927" w:rsidR="005213BE" w:rsidRDefault="005213BE" w:rsidP="005213BE">
      <w:pPr>
        <w:shd w:val="clear" w:color="auto" w:fill="FFFFFF"/>
        <w:spacing w:before="100" w:beforeAutospacing="1" w:after="24" w:line="240" w:lineRule="auto"/>
        <w:rPr>
          <w:rFonts w:cstheme="minorHAnsi"/>
          <w:color w:val="222222"/>
        </w:rPr>
      </w:pPr>
      <w:hyperlink r:id="rId14" w:history="1">
        <w:r w:rsidRPr="00A47C9D">
          <w:rPr>
            <w:rStyle w:val="Hyperlink"/>
            <w:rFonts w:cstheme="minorHAnsi"/>
          </w:rPr>
          <w:t>http://www.dofactory.com/net/facade-design-pattern</w:t>
        </w:r>
      </w:hyperlink>
      <w:r>
        <w:rPr>
          <w:rFonts w:cstheme="minorHAnsi"/>
          <w:color w:val="222222"/>
        </w:rPr>
        <w:tab/>
      </w:r>
    </w:p>
    <w:p w14:paraId="49CCF28F" w14:textId="47A340B4" w:rsidR="005213BE" w:rsidRPr="00DB0CA7" w:rsidRDefault="005213BE" w:rsidP="005213BE">
      <w:pPr>
        <w:shd w:val="clear" w:color="auto" w:fill="FFFFFF"/>
        <w:spacing w:before="100" w:beforeAutospacing="1" w:after="24" w:line="240" w:lineRule="auto"/>
        <w:rPr>
          <w:rFonts w:cstheme="minorHAnsi"/>
          <w:color w:val="222222"/>
        </w:rPr>
      </w:pPr>
      <w:r w:rsidRPr="005213BE">
        <w:rPr>
          <w:rFonts w:cstheme="minorHAnsi"/>
          <w:color w:val="222222"/>
        </w:rPr>
        <w:t>https://www.tutorialspoint.com/design_pattern/facade_pattern.htm</w:t>
      </w:r>
    </w:p>
    <w:p w14:paraId="4ACA55A5" w14:textId="77777777" w:rsidR="00143267" w:rsidRDefault="00143267" w:rsidP="00DB0CA7"/>
    <w:p w14:paraId="32B45269" w14:textId="77777777" w:rsidR="00143267" w:rsidRDefault="00143267" w:rsidP="00143267">
      <w:pPr>
        <w:pStyle w:val="ListParagraph"/>
      </w:pPr>
    </w:p>
    <w:p w14:paraId="26D3F6CB" w14:textId="28D3246C" w:rsidR="00143267" w:rsidRDefault="00143267" w:rsidP="00143267">
      <w:pPr>
        <w:pStyle w:val="ListParagraph"/>
        <w:numPr>
          <w:ilvl w:val="0"/>
          <w:numId w:val="5"/>
        </w:numPr>
      </w:pPr>
      <w:r>
        <w:t>Related patterns</w:t>
      </w:r>
    </w:p>
    <w:p w14:paraId="1DFCDF75" w14:textId="12565C1C" w:rsidR="00DB0CA7" w:rsidRDefault="00DB0CA7" w:rsidP="00DB0CA7">
      <w:pPr>
        <w:shd w:val="clear" w:color="auto" w:fill="FFFFFF"/>
        <w:spacing w:before="100" w:beforeAutospacing="1" w:after="100" w:afterAutospacing="1" w:line="240" w:lineRule="auto"/>
        <w:ind w:left="360"/>
        <w:rPr>
          <w:rFonts w:eastAsia="Times New Roman" w:cstheme="minorHAnsi"/>
          <w:color w:val="444444"/>
        </w:rPr>
      </w:pPr>
      <w:r w:rsidRPr="00DB0CA7">
        <w:rPr>
          <w:rFonts w:eastAsia="Times New Roman" w:cstheme="minorHAnsi"/>
          <w:color w:val="444444"/>
        </w:rPr>
        <w:t>Mediator is similar to Facade in that it abstracts functionality of existing classes. Mediator abstracts/centralizes arbitrary communications between colleague objects. It routinely "adds value", and it is known/referenced by the colleague objects. In contrast, Facade defines a simpler interface to a subsystem, it doesn't add new functionality, and it is not known by the subsystem classes.</w:t>
      </w:r>
    </w:p>
    <w:p w14:paraId="0F51B288" w14:textId="1EB7F59D" w:rsidR="00DB0CA7" w:rsidRPr="00DB0CA7" w:rsidRDefault="00DB0CA7" w:rsidP="00DB0CA7">
      <w:pPr>
        <w:shd w:val="clear" w:color="auto" w:fill="FFFFFF"/>
        <w:spacing w:before="100" w:beforeAutospacing="1" w:after="100" w:afterAutospacing="1" w:line="240" w:lineRule="auto"/>
        <w:ind w:left="360"/>
        <w:rPr>
          <w:rFonts w:eastAsia="Times New Roman" w:cstheme="minorHAnsi"/>
          <w:color w:val="444444"/>
        </w:rPr>
      </w:pPr>
      <w:r w:rsidRPr="00DB0CA7">
        <w:rPr>
          <w:rFonts w:cstheme="minorHAnsi"/>
          <w:color w:val="444444"/>
          <w:shd w:val="clear" w:color="auto" w:fill="FFFFFF"/>
        </w:rPr>
        <w:t>Adapter and Facade are both wrappers; but they are different kinds of wrappers. The intent of Facade is to produce a simpler interface, and the intent of Adapter is to design to an existing interface.</w:t>
      </w:r>
    </w:p>
    <w:p w14:paraId="039182C0" w14:textId="6E5ECDDF" w:rsidR="00DB0CA7" w:rsidRDefault="00143267" w:rsidP="00F020A7">
      <w:pPr>
        <w:pStyle w:val="ListParagraph"/>
        <w:numPr>
          <w:ilvl w:val="0"/>
          <w:numId w:val="5"/>
        </w:numPr>
      </w:pPr>
      <w:r>
        <w:t>Common situations of use</w:t>
      </w:r>
      <w:bookmarkStart w:id="0" w:name="_GoBack"/>
      <w:bookmarkEnd w:id="0"/>
    </w:p>
    <w:p w14:paraId="25FF32A1" w14:textId="01F52E18" w:rsidR="00143267" w:rsidRDefault="00DB0CA7" w:rsidP="00143267">
      <w:pPr>
        <w:pStyle w:val="ListParagraph"/>
      </w:pPr>
      <w:r>
        <w:rPr>
          <w:noProof/>
        </w:rPr>
        <w:lastRenderedPageBreak/>
        <w:drawing>
          <wp:inline distT="0" distB="0" distL="0" distR="0" wp14:anchorId="3FC6DFDB" wp14:editId="483DB27D">
            <wp:extent cx="4114800" cy="2619375"/>
            <wp:effectExtent l="0" t="0" r="0" b="0"/>
            <wp:docPr id="2" name="Picture 2" descr="Faca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ad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619375"/>
                    </a:xfrm>
                    <a:prstGeom prst="rect">
                      <a:avLst/>
                    </a:prstGeom>
                    <a:noFill/>
                    <a:ln>
                      <a:noFill/>
                    </a:ln>
                  </pic:spPr>
                </pic:pic>
              </a:graphicData>
            </a:graphic>
          </wp:inline>
        </w:drawing>
      </w:r>
    </w:p>
    <w:p w14:paraId="2E8B0302" w14:textId="41DC6E0F" w:rsidR="00143267" w:rsidRDefault="00DB0CA7" w:rsidP="00143267">
      <w:pPr>
        <w:pStyle w:val="ListParagraph"/>
      </w:pPr>
      <w:r>
        <w:t xml:space="preserve">A </w:t>
      </w:r>
      <w:proofErr w:type="gramStart"/>
      <w:r>
        <w:t>real world</w:t>
      </w:r>
      <w:proofErr w:type="gramEnd"/>
      <w:r>
        <w:t xml:space="preserve"> example can be when you call the customer support number of any given company, because you will be transferred to an operator which acts as a façade between you and your desired objective (paying bill</w:t>
      </w:r>
      <w:r w:rsidR="005213BE">
        <w:t xml:space="preserve">s, making contract changes </w:t>
      </w:r>
      <w:proofErr w:type="spellStart"/>
      <w:r w:rsidR="005213BE">
        <w:t>etc</w:t>
      </w:r>
      <w:proofErr w:type="spellEnd"/>
      <w:r w:rsidR="005213BE">
        <w:t>)</w:t>
      </w:r>
    </w:p>
    <w:p w14:paraId="1F22239C" w14:textId="1515C2DF" w:rsidR="00143267" w:rsidRDefault="00143267" w:rsidP="00143267">
      <w:pPr>
        <w:pStyle w:val="ListParagraph"/>
        <w:numPr>
          <w:ilvl w:val="0"/>
          <w:numId w:val="5"/>
        </w:numPr>
      </w:pPr>
      <w:r>
        <w:t>Can be mistaken with</w:t>
      </w:r>
    </w:p>
    <w:p w14:paraId="795C20B6" w14:textId="16507CDF" w:rsidR="00DB0CA7" w:rsidRPr="00DB0CA7" w:rsidRDefault="00DB0CA7" w:rsidP="00DB0CA7">
      <w:pPr>
        <w:shd w:val="clear" w:color="auto" w:fill="FFFFFF"/>
        <w:spacing w:before="100" w:beforeAutospacing="1" w:after="100" w:afterAutospacing="1" w:line="240" w:lineRule="auto"/>
        <w:ind w:left="720"/>
        <w:rPr>
          <w:rFonts w:eastAsia="Times New Roman" w:cstheme="minorHAnsi"/>
          <w:color w:val="444444"/>
        </w:rPr>
      </w:pPr>
      <w:proofErr w:type="spellStart"/>
      <w:r>
        <w:rPr>
          <w:rFonts w:eastAsia="Times New Roman" w:cstheme="minorHAnsi"/>
          <w:color w:val="444444"/>
        </w:rPr>
        <w:t>Flighweight</w:t>
      </w:r>
      <w:proofErr w:type="spellEnd"/>
      <w:r>
        <w:rPr>
          <w:rFonts w:eastAsia="Times New Roman" w:cstheme="minorHAnsi"/>
          <w:color w:val="444444"/>
        </w:rPr>
        <w:t xml:space="preserve"> pattern. </w:t>
      </w:r>
      <w:r w:rsidRPr="00DB0CA7">
        <w:rPr>
          <w:rFonts w:eastAsia="Times New Roman" w:cstheme="minorHAnsi"/>
          <w:color w:val="444444"/>
        </w:rPr>
        <w:t>Whereas Flyweight shows how to make lots of little objects, Facade shows how to make a single object represent an entire subsystem.</w:t>
      </w:r>
    </w:p>
    <w:p w14:paraId="7EE1A5F9" w14:textId="77777777" w:rsidR="00DB0CA7" w:rsidRPr="00143267" w:rsidRDefault="00DB0CA7" w:rsidP="00DB0CA7">
      <w:pPr>
        <w:pStyle w:val="ListParagraph"/>
      </w:pPr>
    </w:p>
    <w:sectPr w:rsidR="00DB0CA7" w:rsidRPr="0014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91D"/>
    <w:multiLevelType w:val="hybridMultilevel"/>
    <w:tmpl w:val="B568F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0D71A8"/>
    <w:multiLevelType w:val="multilevel"/>
    <w:tmpl w:val="F0B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42BE7"/>
    <w:multiLevelType w:val="multilevel"/>
    <w:tmpl w:val="154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A494C"/>
    <w:multiLevelType w:val="hybridMultilevel"/>
    <w:tmpl w:val="20EC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A1038"/>
    <w:multiLevelType w:val="hybridMultilevel"/>
    <w:tmpl w:val="2C6E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B06A0"/>
    <w:multiLevelType w:val="multilevel"/>
    <w:tmpl w:val="A14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84BCB"/>
    <w:multiLevelType w:val="hybridMultilevel"/>
    <w:tmpl w:val="CABAD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345D5E"/>
    <w:multiLevelType w:val="multilevel"/>
    <w:tmpl w:val="2F6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6E"/>
    <w:rsid w:val="00143267"/>
    <w:rsid w:val="0041536E"/>
    <w:rsid w:val="005213BE"/>
    <w:rsid w:val="00A366D9"/>
    <w:rsid w:val="00CA4AE0"/>
    <w:rsid w:val="00DB0CA7"/>
    <w:rsid w:val="00F020A7"/>
    <w:rsid w:val="00FF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3978"/>
  <w15:chartTrackingRefBased/>
  <w15:docId w15:val="{4E1563AB-0BD3-456E-B482-642C5008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6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6D1"/>
    <w:pPr>
      <w:ind w:left="720"/>
      <w:contextualSpacing/>
    </w:pPr>
  </w:style>
  <w:style w:type="character" w:styleId="Hyperlink">
    <w:name w:val="Hyperlink"/>
    <w:basedOn w:val="DefaultParagraphFont"/>
    <w:uiPriority w:val="99"/>
    <w:unhideWhenUsed/>
    <w:rsid w:val="00CA4AE0"/>
    <w:rPr>
      <w:color w:val="0000FF"/>
      <w:u w:val="single"/>
    </w:rPr>
  </w:style>
  <w:style w:type="character" w:styleId="UnresolvedMention">
    <w:name w:val="Unresolved Mention"/>
    <w:basedOn w:val="DefaultParagraphFont"/>
    <w:uiPriority w:val="99"/>
    <w:semiHidden/>
    <w:unhideWhenUsed/>
    <w:rsid w:val="00143267"/>
    <w:rPr>
      <w:color w:val="605E5C"/>
      <w:shd w:val="clear" w:color="auto" w:fill="E1DFDD"/>
    </w:rPr>
  </w:style>
  <w:style w:type="character" w:styleId="Strong">
    <w:name w:val="Strong"/>
    <w:basedOn w:val="DefaultParagraphFont"/>
    <w:uiPriority w:val="22"/>
    <w:qFormat/>
    <w:rsid w:val="00143267"/>
    <w:rPr>
      <w:b/>
      <w:bCs/>
    </w:rPr>
  </w:style>
  <w:style w:type="paragraph" w:styleId="NormalWeb">
    <w:name w:val="Normal (Web)"/>
    <w:basedOn w:val="Normal"/>
    <w:uiPriority w:val="99"/>
    <w:semiHidden/>
    <w:unhideWhenUsed/>
    <w:rsid w:val="00DB0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049">
      <w:bodyDiv w:val="1"/>
      <w:marLeft w:val="0"/>
      <w:marRight w:val="0"/>
      <w:marTop w:val="0"/>
      <w:marBottom w:val="0"/>
      <w:divBdr>
        <w:top w:val="none" w:sz="0" w:space="0" w:color="auto"/>
        <w:left w:val="none" w:sz="0" w:space="0" w:color="auto"/>
        <w:bottom w:val="none" w:sz="0" w:space="0" w:color="auto"/>
        <w:right w:val="none" w:sz="0" w:space="0" w:color="auto"/>
      </w:divBdr>
    </w:div>
    <w:div w:id="555699288">
      <w:bodyDiv w:val="1"/>
      <w:marLeft w:val="0"/>
      <w:marRight w:val="0"/>
      <w:marTop w:val="0"/>
      <w:marBottom w:val="0"/>
      <w:divBdr>
        <w:top w:val="none" w:sz="0" w:space="0" w:color="auto"/>
        <w:left w:val="none" w:sz="0" w:space="0" w:color="auto"/>
        <w:bottom w:val="none" w:sz="0" w:space="0" w:color="auto"/>
        <w:right w:val="none" w:sz="0" w:space="0" w:color="auto"/>
      </w:divBdr>
    </w:div>
    <w:div w:id="1345786498">
      <w:bodyDiv w:val="1"/>
      <w:marLeft w:val="0"/>
      <w:marRight w:val="0"/>
      <w:marTop w:val="0"/>
      <w:marBottom w:val="0"/>
      <w:divBdr>
        <w:top w:val="none" w:sz="0" w:space="0" w:color="auto"/>
        <w:left w:val="none" w:sz="0" w:space="0" w:color="auto"/>
        <w:bottom w:val="none" w:sz="0" w:space="0" w:color="auto"/>
        <w:right w:val="none" w:sz="0" w:space="0" w:color="auto"/>
      </w:divBdr>
    </w:div>
    <w:div w:id="177991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plicate_code" TargetMode="External"/><Relationship Id="rId13" Type="http://schemas.openxmlformats.org/officeDocument/2006/relationships/hyperlink" Target="https://www.geeksforgeeks.org/facade-design-pattern-introduction/" TargetMode="External"/><Relationship Id="rId3" Type="http://schemas.openxmlformats.org/officeDocument/2006/relationships/settings" Target="settings.xml"/><Relationship Id="rId7" Type="http://schemas.openxmlformats.org/officeDocument/2006/relationships/hyperlink" Target="https://en.wikipedia.org/wiki/Strategy_pattern" TargetMode="External"/><Relationship Id="rId12" Type="http://schemas.openxmlformats.org/officeDocument/2006/relationships/hyperlink" Target="https://en.wikipedia.org/wiki/Application_programming_interfa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urcemaking.com/design_patterns/strategy" TargetMode="External"/><Relationship Id="rId11" Type="http://schemas.openxmlformats.org/officeDocument/2006/relationships/hyperlink" Target="https://en.wikipedia.org/wiki/Coupling_(computer_programming)"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en.wikipedia.org/wiki/Software_library" TargetMode="External"/><Relationship Id="rId4" Type="http://schemas.openxmlformats.org/officeDocument/2006/relationships/webSettings" Target="webSettings.xml"/><Relationship Id="rId9" Type="http://schemas.openxmlformats.org/officeDocument/2006/relationships/hyperlink" Target="https://en.wikipedia.org/wiki/Class_library" TargetMode="External"/><Relationship Id="rId14" Type="http://schemas.openxmlformats.org/officeDocument/2006/relationships/hyperlink" Target="http://www.dofactory.com/net/facade-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George-Cristian Cimpoies</dc:creator>
  <cp:keywords/>
  <dc:description/>
  <cp:lastModifiedBy>George-Cristian Cimpoies</cp:lastModifiedBy>
  <cp:revision>3</cp:revision>
  <dcterms:created xsi:type="dcterms:W3CDTF">2018-06-10T15:40:00Z</dcterms:created>
  <dcterms:modified xsi:type="dcterms:W3CDTF">2018-06-10T16:46:00Z</dcterms:modified>
</cp:coreProperties>
</file>