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1368D" w:rsidRDefault="002E2F1F">
      <w:pPr>
        <w:spacing w:after="0" w:line="240" w:lineRule="auto"/>
        <w:ind w:hanging="8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UTCN / Computer Science Department</w:t>
      </w:r>
    </w:p>
    <w:p w:rsidR="0081368D" w:rsidRDefault="002E2F1F">
      <w:pPr>
        <w:spacing w:after="0" w:line="240" w:lineRule="auto"/>
        <w:ind w:left="-990" w:firstLine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Software Design 2017/2018</w:t>
      </w:r>
    </w:p>
    <w:p w:rsidR="0081368D" w:rsidRDefault="002E2F1F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LABORATORY SCHEDULE</w:t>
      </w:r>
    </w:p>
    <w:tbl>
      <w:tblPr>
        <w:tblStyle w:val="a"/>
        <w:tblW w:w="1549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3"/>
        <w:gridCol w:w="3240"/>
        <w:gridCol w:w="3240"/>
        <w:gridCol w:w="3870"/>
        <w:gridCol w:w="4492"/>
      </w:tblGrid>
      <w:tr w:rsidR="0081368D" w:rsidTr="00E862F9">
        <w:trPr>
          <w:trHeight w:val="420"/>
        </w:trPr>
        <w:tc>
          <w:tcPr>
            <w:tcW w:w="653" w:type="dxa"/>
            <w:tcBorders>
              <w:top w:val="single" w:sz="4" w:space="0" w:color="000000"/>
            </w:tcBorders>
            <w:shd w:val="clear" w:color="auto" w:fill="BFBFBF"/>
          </w:tcPr>
          <w:p w:rsidR="0081368D" w:rsidRPr="00E862F9" w:rsidRDefault="002E2F1F" w:rsidP="00E862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sz w:val="14"/>
                <w:szCs w:val="20"/>
              </w:rPr>
              <w:t>Week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7B7B7"/>
          </w:tcPr>
          <w:p w:rsidR="0081368D" w:rsidRPr="00E862F9" w:rsidRDefault="002E2F1F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0"/>
              </w:rPr>
              <w:t>Course</w:t>
            </w:r>
            <w:r w:rsidR="00E862F9" w:rsidRPr="00E862F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0"/>
              </w:rPr>
              <w:t xml:space="preserve">  ---</w:t>
            </w:r>
            <w:r w:rsidRPr="00E862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Lecture Topic</w:t>
            </w:r>
          </w:p>
        </w:tc>
        <w:tc>
          <w:tcPr>
            <w:tcW w:w="3240" w:type="dxa"/>
            <w:tcBorders>
              <w:top w:val="single" w:sz="4" w:space="0" w:color="000000"/>
            </w:tcBorders>
            <w:shd w:val="clear" w:color="auto" w:fill="BFBFBF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Laboratory activities</w:t>
            </w:r>
          </w:p>
        </w:tc>
        <w:tc>
          <w:tcPr>
            <w:tcW w:w="3870" w:type="dxa"/>
            <w:tcBorders>
              <w:top w:val="single" w:sz="4" w:space="0" w:color="000000"/>
            </w:tcBorders>
            <w:shd w:val="clear" w:color="auto" w:fill="BFBFBF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activities</w:t>
            </w:r>
          </w:p>
        </w:tc>
        <w:tc>
          <w:tcPr>
            <w:tcW w:w="4492" w:type="dxa"/>
            <w:tcBorders>
              <w:top w:val="single" w:sz="4" w:space="0" w:color="000000"/>
            </w:tcBorders>
            <w:shd w:val="clear" w:color="auto" w:fill="BFBFBF"/>
          </w:tcPr>
          <w:p w:rsidR="0081368D" w:rsidRDefault="00E862F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Lab &amp; Project </w:t>
            </w:r>
            <w:r w:rsidR="002E2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Deliverables</w:t>
            </w:r>
          </w:p>
        </w:tc>
      </w:tr>
      <w:tr w:rsidR="0081368D" w:rsidTr="00E862F9">
        <w:trPr>
          <w:trHeight w:val="24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OO Concepts Review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Revision exercises (OOP, UML)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Discuss projects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choose project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Pr="00E862F9" w:rsidRDefault="00E862F9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01.03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W2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design principles (SOLID, GRASP)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Package Design Principles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Revision exercises 2 (OOP, UML)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design/package design principles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modeling exercises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deadline for choosing the project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- Inception: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Requirements, Vision, Use Case Model, Supplementary Specification, Glossary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L1_Revision Homework: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problems resolved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deadline 07.03 20:00 sent on email</w:t>
            </w: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</w:t>
            </w: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08.03</w:t>
            </w:r>
          </w:p>
        </w:tc>
      </w:tr>
      <w:tr w:rsidR="0081368D" w:rsidTr="00E862F9">
        <w:trPr>
          <w:trHeight w:val="96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W3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(Layers, Client-server, Broker, MVC)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E862F9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Architectural patterns and styles – 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</w:t>
            </w:r>
            <w:r w:rsidR="00E862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A1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esentation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Pr="00E862F9" w:rsidRDefault="00E862F9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15.03</w:t>
            </w:r>
          </w:p>
        </w:tc>
      </w:tr>
      <w:tr w:rsidR="0081368D" w:rsidTr="00E862F9">
        <w:trPr>
          <w:trHeight w:val="144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W4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(Microkernel, Service-based, Cloud?)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and styles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A1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1.1: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Domain 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Models, Architectural Design (architectural patterns and styles, package design, component diagrams, deployment diagrams)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Deliverable 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Vision, Use Case Model, Supplementary Specification, Glossary documents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1736A" w:rsidRDefault="002173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A1 - documentation</w:t>
            </w:r>
          </w:p>
          <w:p w:rsidR="0021736A" w:rsidRDefault="002173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21.03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</w:t>
            </w: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22.03</w:t>
            </w:r>
          </w:p>
        </w:tc>
      </w:tr>
      <w:tr w:rsidR="0081368D" w:rsidTr="00E862F9">
        <w:trPr>
          <w:trHeight w:val="24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W5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(Mobile, Onion?)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and styles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A1</w:t>
            </w:r>
            <w:r w:rsidR="002173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– final doc + implementation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862F9" w:rsidRDefault="00E862F9" w:rsidP="00E862F9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28.03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862F9" w:rsidRPr="00E862F9" w:rsidRDefault="00E862F9" w:rsidP="00E862F9">
            <w:pPr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lab 29.03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W6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Live coding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ORM exercises 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Domain Model, Architectural Design, Component and Deployment diagrams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4.04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05.04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W7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Patterns for Enterprise Application Architecture [Fowler] Intro, Business Logic (Transaction Script, Domain Model), Concurrency 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*discuss creational patterns (course 8)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A2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1.2: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Model (UML sequence, collaboration diagrams, UML class diagrams, design patterns), Data Model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21736A" w:rsidRDefault="0021736A" w:rsidP="002173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</w:t>
            </w:r>
            <w:r w:rsidR="005E228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ignment A2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documentation</w:t>
            </w:r>
          </w:p>
          <w:p w:rsidR="0021736A" w:rsidRDefault="0021736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21736A" w:rsidRPr="00E862F9" w:rsidRDefault="0021736A" w:rsidP="0021736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11</w:t>
            </w: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.04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81368D" w:rsidRPr="00E862F9" w:rsidRDefault="00E862F9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12.04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W8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Patterns for Enterprise Application Architecture [Fowler] Presentation Patterns, Design Patterns (Creational - Factory method, prototype, abstract factory, singleton, builder)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A2</w:t>
            </w:r>
            <w:r w:rsidR="002173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final doc + implementation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deadline 18.04 20:00</w:t>
            </w:r>
            <w:r w:rsidR="00F47068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r w:rsidR="00F47068"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on </w:t>
            </w:r>
            <w:proofErr w:type="spellStart"/>
            <w:r w:rsidR="00F47068"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19.04</w:t>
            </w:r>
          </w:p>
        </w:tc>
      </w:tr>
      <w:tr w:rsidR="0081368D" w:rsidTr="00E862F9">
        <w:trPr>
          <w:trHeight w:val="52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W9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Structural DP (Composite, Decorator, Proxy, Bridge),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Deliverable 3: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Model, Data Model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25.04 20:00 on </w:t>
            </w:r>
            <w:proofErr w:type="spellStart"/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26.04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W10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Behavioral DP (Strategy, State, Command, Chain of Responsibility)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patterns – exercises 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Package design refinement, Design model refinement (class design principles, more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patterns)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5E228C" w:rsidRDefault="005E228C" w:rsidP="005E228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A2 - final doc + implementation</w:t>
            </w:r>
          </w:p>
          <w:p w:rsidR="0021736A" w:rsidRDefault="0021736A" w:rsidP="0021736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21736A" w:rsidRPr="00E862F9" w:rsidRDefault="0021736A" w:rsidP="0021736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02</w:t>
            </w: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</w:t>
            </w: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81368D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03.05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W11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Service Oriented Design (SOAP, REST)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presentation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Pr="005E228C" w:rsidRDefault="005E228C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E228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Project implementation – first code review</w:t>
            </w:r>
          </w:p>
          <w:p w:rsidR="005E228C" w:rsidRPr="005E228C" w:rsidRDefault="005E228C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E228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(no grading, just suggestions / change requests)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10.05</w:t>
            </w:r>
            <w:bookmarkStart w:id="0" w:name="_GoBack"/>
            <w:bookmarkEnd w:id="0"/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W12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Quality Attributes, Basic SD metrics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SOA – exercises</w:t>
            </w:r>
          </w:p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Implementation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deadline 1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vertAlign w:val="superscript"/>
              </w:rPr>
              <w:t>st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full project commit: 16.05 on </w:t>
            </w:r>
            <w:proofErr w:type="spellStart"/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(minimum 80% complete (doc + code))</w:t>
            </w: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17.05</w:t>
            </w:r>
          </w:p>
        </w:tc>
      </w:tr>
      <w:tr w:rsidR="0081368D" w:rsidTr="00E862F9">
        <w:trPr>
          <w:trHeight w:val="420"/>
        </w:trPr>
        <w:tc>
          <w:tcPr>
            <w:tcW w:w="65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W13</w:t>
            </w:r>
          </w:p>
        </w:tc>
        <w:tc>
          <w:tcPr>
            <w:tcW w:w="32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Exam Review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tcBorders>
              <w:bottom w:val="single" w:sz="4" w:space="0" w:color="000000"/>
            </w:tcBorders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bottom w:val="single" w:sz="4" w:space="0" w:color="000000"/>
            </w:tcBorders>
            <w:shd w:val="clear" w:color="auto" w:fill="FFFF66"/>
            <w:vAlign w:val="center"/>
          </w:tcPr>
          <w:p w:rsidR="0081368D" w:rsidRDefault="002E2F1F" w:rsidP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Implementatio</w:t>
            </w:r>
            <w:r w:rsidR="00E356BA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  <w:p w:rsidR="00E356BA" w:rsidRDefault="00E356BA" w:rsidP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356BA" w:rsidRPr="00E356BA" w:rsidRDefault="00E356BA" w:rsidP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2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 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full project commit: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23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.05 on </w:t>
            </w:r>
            <w:proofErr w:type="spellStart"/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 w:rsidP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24.05</w:t>
            </w:r>
          </w:p>
        </w:tc>
      </w:tr>
      <w:tr w:rsidR="0081368D" w:rsidTr="00E862F9">
        <w:tc>
          <w:tcPr>
            <w:tcW w:w="653" w:type="dxa"/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W14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Late Assignments and Projects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dea</w:t>
            </w:r>
            <w:r w:rsidR="004F283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line for closing situation 30.05</w:t>
            </w:r>
            <w:r w:rsidR="004F283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20:00</w:t>
            </w:r>
            <w:r w:rsidR="00F47068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47068"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  <w:r w:rsidR="004F283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br/>
              <w:t>FINAL date – no exceptions</w:t>
            </w: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31.05</w:t>
            </w:r>
          </w:p>
        </w:tc>
      </w:tr>
    </w:tbl>
    <w:p w:rsidR="0081368D" w:rsidRDefault="0081368D">
      <w:pPr>
        <w:spacing w:before="80"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:rsidR="0081368D" w:rsidRDefault="0081368D">
      <w:pPr>
        <w:spacing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:rsidR="0081368D" w:rsidRDefault="002E2F1F">
      <w:pPr>
        <w:numPr>
          <w:ilvl w:val="0"/>
          <w:numId w:val="1"/>
        </w:numPr>
        <w:spacing w:after="0" w:line="240" w:lineRule="auto"/>
        <w:ind w:left="-545" w:hanging="357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Laboratory policy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Laboratory sessions are compulsory – </w:t>
      </w:r>
      <w:r w:rsidRPr="008D3DE1">
        <w:rPr>
          <w:b/>
          <w:color w:val="FF0000"/>
          <w:sz w:val="20"/>
          <w:szCs w:val="20"/>
          <w:shd w:val="clear" w:color="auto" w:fill="FFFF66"/>
        </w:rPr>
        <w:t>no more than 3 absences are allowed</w:t>
      </w:r>
      <w:r>
        <w:rPr>
          <w:b/>
          <w:color w:val="FF0000"/>
          <w:sz w:val="20"/>
          <w:szCs w:val="20"/>
        </w:rPr>
        <w:t xml:space="preserve">. Absences have to be caught up by the end of the semester. 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Assignments and project deliverables must be presented when established</w:t>
      </w:r>
      <w:r w:rsidRPr="008D3DE1">
        <w:rPr>
          <w:b/>
          <w:color w:val="FF0000"/>
          <w:sz w:val="20"/>
          <w:szCs w:val="20"/>
          <w:shd w:val="clear" w:color="auto" w:fill="FFFF66"/>
        </w:rPr>
        <w:t>. A delay of max 2 weeks is allowed with a penalty of 1 point/week</w:t>
      </w:r>
      <w:r>
        <w:rPr>
          <w:b/>
          <w:color w:val="FF0000"/>
          <w:sz w:val="20"/>
          <w:szCs w:val="20"/>
        </w:rPr>
        <w:t xml:space="preserve">. </w:t>
      </w:r>
    </w:p>
    <w:p w:rsidR="0081368D" w:rsidRDefault="002E2F1F" w:rsidP="008D3DE1">
      <w:pPr>
        <w:numPr>
          <w:ilvl w:val="1"/>
          <w:numId w:val="1"/>
        </w:numPr>
        <w:shd w:val="clear" w:color="auto" w:fill="FFFF66"/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A single assignment and/or project deliverable can be presented during a laboratory session.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No migration between groups is allowed </w:t>
      </w:r>
    </w:p>
    <w:p w:rsidR="0081368D" w:rsidRDefault="002E2F1F" w:rsidP="008D3DE1">
      <w:pPr>
        <w:numPr>
          <w:ilvl w:val="1"/>
          <w:numId w:val="1"/>
        </w:numPr>
        <w:shd w:val="clear" w:color="auto" w:fill="FFFF66"/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Only one assignment and/or project deliverable can be submitted in the make-up session</w:t>
      </w:r>
    </w:p>
    <w:p w:rsidR="0081368D" w:rsidRDefault="0081368D">
      <w:pPr>
        <w:spacing w:after="0" w:line="240" w:lineRule="auto"/>
        <w:ind w:left="720"/>
        <w:jc w:val="both"/>
        <w:rPr>
          <w:b/>
          <w:color w:val="FF0000"/>
          <w:sz w:val="20"/>
          <w:szCs w:val="20"/>
        </w:rPr>
      </w:pPr>
    </w:p>
    <w:p w:rsidR="0081368D" w:rsidRDefault="002E2F1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Grading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Assignment grading: 0.4 * </w:t>
      </w:r>
      <w:proofErr w:type="spellStart"/>
      <w:r>
        <w:rPr>
          <w:b/>
          <w:color w:val="FF0000"/>
          <w:sz w:val="20"/>
          <w:szCs w:val="20"/>
        </w:rPr>
        <w:t>Documentation_grade</w:t>
      </w:r>
      <w:proofErr w:type="spellEnd"/>
      <w:r>
        <w:rPr>
          <w:b/>
          <w:color w:val="FF0000"/>
          <w:sz w:val="20"/>
          <w:szCs w:val="20"/>
        </w:rPr>
        <w:t xml:space="preserve"> + 0.6 * </w:t>
      </w:r>
      <w:proofErr w:type="spellStart"/>
      <w:r>
        <w:rPr>
          <w:b/>
          <w:color w:val="FF0000"/>
          <w:sz w:val="20"/>
          <w:szCs w:val="20"/>
        </w:rPr>
        <w:t>Implementation_grade</w:t>
      </w:r>
      <w:proofErr w:type="spellEnd"/>
      <w:r>
        <w:rPr>
          <w:b/>
          <w:color w:val="FF0000"/>
          <w:sz w:val="20"/>
          <w:szCs w:val="20"/>
        </w:rPr>
        <w:t xml:space="preserve"> 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bookmarkStart w:id="2" w:name="_30j0zll" w:colFirst="0" w:colLast="0"/>
      <w:bookmarkEnd w:id="2"/>
      <w:r>
        <w:rPr>
          <w:b/>
          <w:color w:val="FF0000"/>
          <w:sz w:val="20"/>
          <w:szCs w:val="20"/>
        </w:rPr>
        <w:t xml:space="preserve">Project grading: 0.1 * Deliverable1 + 0.1 * Deliverable2 + 0.1 * Deliverable3 + 0.3 * Final Design + 0.4 * Implementation </w:t>
      </w:r>
    </w:p>
    <w:p w:rsidR="0081368D" w:rsidRPr="00F44670" w:rsidRDefault="00F44670" w:rsidP="00F44670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 w:rsidRPr="00F44670">
        <w:rPr>
          <w:b/>
          <w:color w:val="FF0000"/>
          <w:sz w:val="20"/>
          <w:szCs w:val="20"/>
        </w:rPr>
        <w:t xml:space="preserve">Bonus &amp; Malus points will be given based on activity </w:t>
      </w:r>
    </w:p>
    <w:p w:rsidR="002E2F1F" w:rsidRDefault="002E2F1F">
      <w:pPr>
        <w:spacing w:after="0" w:line="240" w:lineRule="auto"/>
        <w:jc w:val="both"/>
        <w:rPr>
          <w:b/>
          <w:color w:val="FF0000"/>
          <w:sz w:val="20"/>
          <w:szCs w:val="20"/>
        </w:rPr>
      </w:pPr>
    </w:p>
    <w:p w:rsidR="002E2F1F" w:rsidRPr="002E2F1F" w:rsidRDefault="002E2F1F">
      <w:pPr>
        <w:spacing w:after="0" w:line="240" w:lineRule="auto"/>
        <w:jc w:val="both"/>
        <w:rPr>
          <w:b/>
          <w:color w:val="auto"/>
          <w:szCs w:val="20"/>
        </w:rPr>
      </w:pPr>
      <w:r w:rsidRPr="002E2F1F">
        <w:rPr>
          <w:b/>
          <w:color w:val="auto"/>
          <w:szCs w:val="20"/>
        </w:rPr>
        <w:t xml:space="preserve">Attendance &amp; grading available for group 30432 at </w:t>
      </w:r>
    </w:p>
    <w:p w:rsidR="002E2F1F" w:rsidRPr="002E2F1F" w:rsidRDefault="005E228C">
      <w:pPr>
        <w:spacing w:after="0" w:line="240" w:lineRule="auto"/>
        <w:jc w:val="both"/>
        <w:rPr>
          <w:b/>
          <w:color w:val="auto"/>
          <w:sz w:val="20"/>
          <w:szCs w:val="20"/>
        </w:rPr>
      </w:pPr>
      <w:hyperlink r:id="rId6" w:history="1">
        <w:r w:rsidR="002E2F1F" w:rsidRPr="001D15ED">
          <w:rPr>
            <w:rStyle w:val="Hyperlink"/>
            <w:b/>
            <w:sz w:val="20"/>
            <w:szCs w:val="20"/>
          </w:rPr>
          <w:t>https://docs.google.com/spreadsheets/d/1ApGptGUDw5_2XexFEp67ymz8_GobG8YynoDnl13CxBc/edit?usp=sharing</w:t>
        </w:r>
      </w:hyperlink>
      <w:r w:rsidR="002E2F1F">
        <w:rPr>
          <w:b/>
          <w:color w:val="auto"/>
          <w:sz w:val="20"/>
          <w:szCs w:val="20"/>
        </w:rPr>
        <w:t xml:space="preserve"> </w:t>
      </w:r>
    </w:p>
    <w:sectPr w:rsidR="002E2F1F" w:rsidRPr="002E2F1F">
      <w:pgSz w:w="15840" w:h="12240"/>
      <w:pgMar w:top="288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D7921"/>
    <w:multiLevelType w:val="multilevel"/>
    <w:tmpl w:val="8F7AE526"/>
    <w:lvl w:ilvl="0">
      <w:start w:val="1"/>
      <w:numFmt w:val="bullet"/>
      <w:lvlText w:val="-"/>
      <w:lvlJc w:val="left"/>
      <w:pPr>
        <w:ind w:left="-5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9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3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0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5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22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368D"/>
    <w:rsid w:val="0021736A"/>
    <w:rsid w:val="002E2F1F"/>
    <w:rsid w:val="00352774"/>
    <w:rsid w:val="00436444"/>
    <w:rsid w:val="004F2836"/>
    <w:rsid w:val="005E228C"/>
    <w:rsid w:val="0081368D"/>
    <w:rsid w:val="008D3DE1"/>
    <w:rsid w:val="00E356BA"/>
    <w:rsid w:val="00E862F9"/>
    <w:rsid w:val="00F44670"/>
    <w:rsid w:val="00F4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E2F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E2F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ApGptGUDw5_2XexFEp67ymz8_GobG8YynoDnl13CxBc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</dc:creator>
  <cp:lastModifiedBy>Windows User</cp:lastModifiedBy>
  <cp:revision>11</cp:revision>
  <cp:lastPrinted>2018-03-08T12:20:00Z</cp:lastPrinted>
  <dcterms:created xsi:type="dcterms:W3CDTF">2018-03-08T07:48:00Z</dcterms:created>
  <dcterms:modified xsi:type="dcterms:W3CDTF">2018-04-19T14:45:00Z</dcterms:modified>
</cp:coreProperties>
</file>