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right"/>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Assignment A2</w:t>
      </w:r>
    </w:p>
    <w:p w:rsidR="00000000" w:rsidDel="00000000" w:rsidP="00000000" w:rsidRDefault="00000000" w:rsidRPr="00000000" w14:paraId="00000001">
      <w:pPr>
        <w:pStyle w:val="Title"/>
        <w:contextualSpacing w:val="0"/>
        <w:jc w:val="right"/>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Analysis and Design Document</w:t>
      </w:r>
    </w:p>
    <w:p w:rsidR="00000000" w:rsidDel="00000000" w:rsidP="00000000" w:rsidRDefault="00000000" w:rsidRPr="00000000" w14:paraId="00000002">
      <w:pPr>
        <w:pStyle w:val="Title"/>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Title"/>
        <w:contextualSpacing w:val="0"/>
        <w:jc w:val="right"/>
        <w:rPr>
          <w:rFonts w:ascii="Times New Roman" w:cs="Times New Roman" w:eastAsia="Times New Roman" w:hAnsi="Times New Roman"/>
          <w:sz w:val="28"/>
          <w:szCs w:val="28"/>
        </w:rPr>
      </w:pPr>
      <w:bookmarkStart w:colFirst="0" w:colLast="0" w:name="_1fob9te" w:id="2"/>
      <w:bookmarkEnd w:id="2"/>
      <w:r w:rsidDel="00000000" w:rsidR="00000000" w:rsidRPr="00000000">
        <w:rPr>
          <w:rFonts w:ascii="Times New Roman" w:cs="Times New Roman" w:eastAsia="Times New Roman" w:hAnsi="Times New Roman"/>
          <w:sz w:val="28"/>
          <w:szCs w:val="28"/>
          <w:rtl w:val="0"/>
        </w:rPr>
        <w:t xml:space="preserve">Student: Nicolae-Florian Onica</w:t>
      </w:r>
    </w:p>
    <w:p w:rsidR="00000000" w:rsidDel="00000000" w:rsidP="00000000" w:rsidRDefault="00000000" w:rsidRPr="00000000" w14:paraId="00000004">
      <w:pPr>
        <w:contextualSpacing w:val="0"/>
        <w:jc w:val="right"/>
        <w:rPr/>
      </w:pPr>
      <w:r w:rsidDel="00000000" w:rsidR="00000000" w:rsidRPr="00000000">
        <w:rPr>
          <w:b w:val="1"/>
          <w:sz w:val="28"/>
          <w:szCs w:val="28"/>
          <w:rtl w:val="0"/>
        </w:rPr>
        <w:t xml:space="preserve">Group: 30432</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contextualSpacing w:val="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contextualSpacing w:val="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contextualSpacing w:val="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943734"/>
          <w:sz w:val="20"/>
          <w:szCs w:val="20"/>
          <w:u w:val="none"/>
          <w:shd w:fill="auto" w:val="clear"/>
          <w:vertAlign w:val="baseline"/>
          <w:rtl w:val="0"/>
        </w:rPr>
        <w:t xml:space="preserve"> </w:t>
      </w:r>
    </w:p>
    <w:p w:rsidR="00000000" w:rsidDel="00000000" w:rsidP="00000000" w:rsidRDefault="00000000" w:rsidRPr="00000000" w14:paraId="00000009">
      <w:pPr>
        <w:pStyle w:val="Title"/>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6" w:type="default"/>
          <w:footerReference r:id="rId7" w:type="even"/>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Title"/>
        <w:contextualSpacing w:val="0"/>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Requirements Analysis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Assignment Specification</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 Requirements</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Non-functional Requirements</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Use-Case Model</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System Architectural Design</w:t>
            <w:tab/>
          </w:r>
          <w:r w:rsidDel="00000000" w:rsidR="00000000" w:rsidRPr="00000000">
            <w:rPr>
              <w:color w:val="000000"/>
              <w:u w:val="none"/>
              <w:rtl w:val="0"/>
            </w:rPr>
            <w:t xml:space="preserve">4</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UML Sequence Diagrams</w:t>
            <w:tab/>
          </w:r>
          <w:r w:rsidDel="00000000" w:rsidR="00000000" w:rsidRPr="00000000">
            <w:rPr>
              <w:color w:val="000000"/>
              <w:u w:val="none"/>
              <w:rtl w:val="0"/>
            </w:rPr>
            <w:t xml:space="preserve">6</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Class Design</w:t>
            <w:tab/>
          </w:r>
          <w:r w:rsidDel="00000000" w:rsidR="00000000" w:rsidRPr="00000000">
            <w:rPr>
              <w:color w:val="000000"/>
              <w:u w:val="none"/>
              <w:rtl w:val="0"/>
            </w:rPr>
            <w:t xml:space="preserve">6</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 Data Model</w:t>
            <w:tab/>
          </w:r>
          <w:r w:rsidDel="00000000" w:rsidR="00000000" w:rsidRPr="00000000">
            <w:rPr>
              <w:color w:val="000000"/>
              <w:u w:val="none"/>
              <w:rtl w:val="0"/>
            </w:rPr>
            <w:t xml:space="preserve">7</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 System Testing</w:t>
            <w:tab/>
          </w:r>
          <w:r w:rsidDel="00000000" w:rsidR="00000000" w:rsidRPr="00000000">
            <w:rPr>
              <w:color w:val="000000"/>
              <w:u w:val="none"/>
              <w:rtl w:val="0"/>
            </w:rPr>
            <w:t xml:space="preserve">7</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 Bibliography</w:t>
            <w:tab/>
          </w:r>
          <w:r w:rsidDel="00000000" w:rsidR="00000000" w:rsidRPr="00000000">
            <w:rPr>
              <w:color w:val="000000"/>
              <w:u w:val="none"/>
              <w:rtl w:val="0"/>
            </w:rPr>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1"/>
        <w:contextualSpacing w:val="0"/>
        <w:jc w:val="both"/>
        <w:rPr>
          <w:rFonts w:ascii="Times New Roman" w:cs="Times New Roman" w:eastAsia="Times New Roman" w:hAnsi="Times New Roman"/>
          <w:sz w:val="36"/>
          <w:szCs w:val="36"/>
        </w:rPr>
      </w:pPr>
      <w:bookmarkStart w:colFirst="0" w:colLast="0" w:name="_2et92p0" w:id="4"/>
      <w:bookmarkEnd w:id="4"/>
      <w:r w:rsidDel="00000000" w:rsidR="00000000" w:rsidRPr="00000000">
        <w:br w:type="page"/>
      </w:r>
      <w:r w:rsidDel="00000000" w:rsidR="00000000" w:rsidRPr="00000000">
        <w:rPr>
          <w:rFonts w:ascii="Times New Roman" w:cs="Times New Roman" w:eastAsia="Times New Roman" w:hAnsi="Times New Roman"/>
          <w:sz w:val="36"/>
          <w:szCs w:val="36"/>
          <w:rtl w:val="0"/>
        </w:rPr>
        <w:t xml:space="preserve">1. Requirements Analysis </w:t>
      </w:r>
    </w:p>
    <w:p w:rsidR="00000000" w:rsidDel="00000000" w:rsidP="00000000" w:rsidRDefault="00000000" w:rsidRPr="00000000" w14:paraId="0000001A">
      <w:pPr>
        <w:spacing w:line="240" w:lineRule="auto"/>
        <w:contextualSpacing w:val="0"/>
        <w:jc w:val="both"/>
        <w:rPr/>
      </w:pPr>
      <w:r w:rsidDel="00000000" w:rsidR="00000000" w:rsidRPr="00000000">
        <w:rPr>
          <w:rtl w:val="0"/>
        </w:rPr>
      </w:r>
    </w:p>
    <w:p w:rsidR="00000000" w:rsidDel="00000000" w:rsidP="00000000" w:rsidRDefault="00000000" w:rsidRPr="00000000" w14:paraId="0000001B">
      <w:pPr>
        <w:pStyle w:val="Heading1"/>
        <w:numPr>
          <w:ilvl w:val="1"/>
          <w:numId w:val="1"/>
        </w:numPr>
        <w:spacing w:line="240" w:lineRule="auto"/>
        <w:ind w:left="360" w:hanging="360"/>
        <w:contextualSpacing w:val="0"/>
        <w:jc w:val="both"/>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Assignment Specification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sz w:val="24"/>
          <w:szCs w:val="24"/>
        </w:rPr>
      </w:pPr>
      <w:r w:rsidDel="00000000" w:rsidR="00000000" w:rsidRPr="00000000">
        <w:rPr>
          <w:sz w:val="24"/>
          <w:szCs w:val="24"/>
          <w:rtl w:val="0"/>
        </w:rPr>
        <w:t xml:space="preserve">The assignment consists of</w:t>
      </w:r>
      <w:r w:rsidDel="00000000" w:rsidR="00000000" w:rsidRPr="00000000">
        <w:rPr>
          <w:sz w:val="24"/>
          <w:szCs w:val="24"/>
          <w:rtl w:val="0"/>
        </w:rPr>
        <w:t xml:space="preserve"> a Java application for the management of students in the CS Department at TUCN. The application will have two types of users (student and teacher/administrator user).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14:paraId="0000001E">
      <w:pPr>
        <w:pStyle w:val="Heading1"/>
        <w:numPr>
          <w:ilvl w:val="1"/>
          <w:numId w:val="1"/>
        </w:numPr>
        <w:spacing w:line="240" w:lineRule="auto"/>
        <w:ind w:left="360" w:hanging="360"/>
        <w:contextualSpacing w:val="0"/>
        <w:jc w:val="both"/>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Functional Requirements</w:t>
      </w:r>
      <w:r w:rsidDel="00000000" w:rsidR="00000000" w:rsidRPr="00000000">
        <w:rPr>
          <w:rtl w:val="0"/>
        </w:rPr>
      </w:r>
    </w:p>
    <w:p w:rsidR="00000000" w:rsidDel="00000000" w:rsidP="00000000" w:rsidRDefault="00000000" w:rsidRPr="00000000" w14:paraId="0000001F">
      <w:pPr>
        <w:spacing w:line="240" w:lineRule="auto"/>
        <w:contextualSpacing w:val="0"/>
        <w:jc w:val="both"/>
        <w:rPr>
          <w:sz w:val="24"/>
          <w:szCs w:val="24"/>
        </w:rPr>
      </w:pPr>
      <w:r w:rsidDel="00000000" w:rsidR="00000000" w:rsidRPr="00000000">
        <w:rPr>
          <w:sz w:val="24"/>
          <w:szCs w:val="24"/>
          <w:rtl w:val="0"/>
        </w:rPr>
        <w:t xml:space="preserve">The application should allow the following user to do the following operations:</w:t>
      </w:r>
    </w:p>
    <w:p w:rsidR="00000000" w:rsidDel="00000000" w:rsidP="00000000" w:rsidRDefault="00000000" w:rsidRPr="00000000" w14:paraId="00000020">
      <w:pPr>
        <w:spacing w:line="240" w:lineRule="auto"/>
        <w:contextualSpacing w:val="0"/>
        <w:jc w:val="both"/>
        <w:rPr>
          <w:sz w:val="24"/>
          <w:szCs w:val="24"/>
        </w:rPr>
      </w:pPr>
      <w:r w:rsidDel="00000000" w:rsidR="00000000" w:rsidRPr="00000000">
        <w:rPr>
          <w:sz w:val="24"/>
          <w:szCs w:val="24"/>
          <w:rtl w:val="0"/>
        </w:rPr>
        <w:t xml:space="preserve">For the</w:t>
      </w:r>
      <w:r w:rsidDel="00000000" w:rsidR="00000000" w:rsidRPr="00000000">
        <w:rPr>
          <w:sz w:val="24"/>
          <w:szCs w:val="24"/>
          <w:rtl w:val="0"/>
        </w:rPr>
        <w:t xml:space="preserve"> regular user:</w:t>
      </w:r>
    </w:p>
    <w:p w:rsidR="00000000" w:rsidDel="00000000" w:rsidP="00000000" w:rsidRDefault="00000000" w:rsidRPr="00000000" w14:paraId="00000021">
      <w:pPr>
        <w:spacing w:line="240" w:lineRule="auto"/>
        <w:contextualSpacing w:val="0"/>
        <w:jc w:val="both"/>
        <w:rPr>
          <w:sz w:val="24"/>
          <w:szCs w:val="24"/>
        </w:rPr>
      </w:pPr>
      <w:r w:rsidDel="00000000" w:rsidR="00000000" w:rsidRPr="00000000">
        <w:rPr>
          <w:sz w:val="24"/>
          <w:szCs w:val="24"/>
          <w:rtl w:val="0"/>
        </w:rPr>
        <w:t xml:space="preserve">- Add/update/view client information (name, identity card number, personal numerical code, address, etc.).</w:t>
      </w:r>
    </w:p>
    <w:p w:rsidR="00000000" w:rsidDel="00000000" w:rsidP="00000000" w:rsidRDefault="00000000" w:rsidRPr="00000000" w14:paraId="00000022">
      <w:pPr>
        <w:spacing w:line="240" w:lineRule="auto"/>
        <w:contextualSpacing w:val="0"/>
        <w:jc w:val="both"/>
        <w:rPr>
          <w:sz w:val="24"/>
          <w:szCs w:val="24"/>
        </w:rPr>
      </w:pPr>
      <w:r w:rsidDel="00000000" w:rsidR="00000000" w:rsidRPr="00000000">
        <w:rPr>
          <w:sz w:val="24"/>
          <w:szCs w:val="24"/>
          <w:rtl w:val="0"/>
        </w:rPr>
        <w:t xml:space="preserve">- Create/update/delete/view student profile (account information: identification number, group, enrolments, grades).</w:t>
      </w:r>
    </w:p>
    <w:p w:rsidR="00000000" w:rsidDel="00000000" w:rsidP="00000000" w:rsidRDefault="00000000" w:rsidRPr="00000000" w14:paraId="00000023">
      <w:pPr>
        <w:spacing w:line="240" w:lineRule="auto"/>
        <w:contextualSpacing w:val="0"/>
        <w:jc w:val="both"/>
        <w:rPr>
          <w:sz w:val="24"/>
          <w:szCs w:val="24"/>
        </w:rPr>
      </w:pPr>
      <w:r w:rsidDel="00000000" w:rsidR="00000000" w:rsidRPr="00000000">
        <w:rPr>
          <w:sz w:val="24"/>
          <w:szCs w:val="24"/>
          <w:rtl w:val="0"/>
        </w:rPr>
        <w:t xml:space="preserve">- Process class enrolment (enroll, exams, grades).</w:t>
      </w:r>
    </w:p>
    <w:p w:rsidR="00000000" w:rsidDel="00000000" w:rsidP="00000000" w:rsidRDefault="00000000" w:rsidRPr="00000000" w14:paraId="00000024">
      <w:pPr>
        <w:spacing w:line="240" w:lineRule="auto"/>
        <w:contextualSpacing w:val="0"/>
        <w:jc w:val="both"/>
        <w:rPr>
          <w:sz w:val="24"/>
          <w:szCs w:val="24"/>
        </w:rPr>
      </w:pPr>
      <w:r w:rsidDel="00000000" w:rsidR="00000000" w:rsidRPr="00000000">
        <w:rPr>
          <w:sz w:val="24"/>
          <w:szCs w:val="24"/>
          <w:rtl w:val="0"/>
        </w:rPr>
        <w:t xml:space="preserve">For the administrator:</w:t>
      </w:r>
    </w:p>
    <w:p w:rsidR="00000000" w:rsidDel="00000000" w:rsidP="00000000" w:rsidRDefault="00000000" w:rsidRPr="00000000" w14:paraId="00000025">
      <w:pPr>
        <w:spacing w:line="240" w:lineRule="auto"/>
        <w:contextualSpacing w:val="0"/>
        <w:jc w:val="both"/>
        <w:rPr>
          <w:sz w:val="24"/>
          <w:szCs w:val="24"/>
        </w:rPr>
      </w:pPr>
      <w:r w:rsidDel="00000000" w:rsidR="00000000" w:rsidRPr="00000000">
        <w:rPr>
          <w:sz w:val="24"/>
          <w:szCs w:val="24"/>
          <w:rtl w:val="0"/>
        </w:rPr>
        <w:t xml:space="preserve">- CRUD on students information.</w:t>
      </w:r>
    </w:p>
    <w:p w:rsidR="00000000" w:rsidDel="00000000" w:rsidP="00000000" w:rsidRDefault="00000000" w:rsidRPr="00000000" w14:paraId="00000026">
      <w:pPr>
        <w:spacing w:line="240" w:lineRule="auto"/>
        <w:contextualSpacing w:val="0"/>
        <w:jc w:val="both"/>
        <w:rPr>
          <w:sz w:val="24"/>
          <w:szCs w:val="24"/>
        </w:rPr>
      </w:pPr>
      <w:r w:rsidDel="00000000" w:rsidR="00000000" w:rsidRPr="00000000">
        <w:rPr>
          <w:sz w:val="24"/>
          <w:szCs w:val="24"/>
          <w:rtl w:val="0"/>
        </w:rPr>
        <w:t xml:space="preserve">- Generate reports for a particular period containing the activities performed by a student.</w:t>
      </w:r>
    </w:p>
    <w:p w:rsidR="00000000" w:rsidDel="00000000" w:rsidP="00000000" w:rsidRDefault="00000000" w:rsidRPr="00000000" w14:paraId="00000027">
      <w:pPr>
        <w:spacing w:line="240" w:lineRule="auto"/>
        <w:contextualSpacing w:val="0"/>
        <w:jc w:val="both"/>
        <w:rPr>
          <w:i w:val="1"/>
          <w:color w:val="943734"/>
          <w:sz w:val="24"/>
          <w:szCs w:val="24"/>
        </w:rPr>
      </w:pPr>
      <w:r w:rsidDel="00000000" w:rsidR="00000000" w:rsidRPr="00000000">
        <w:rPr>
          <w:rtl w:val="0"/>
        </w:rPr>
      </w:r>
    </w:p>
    <w:p w:rsidR="00000000" w:rsidDel="00000000" w:rsidP="00000000" w:rsidRDefault="00000000" w:rsidRPr="00000000" w14:paraId="00000028">
      <w:pPr>
        <w:pStyle w:val="Heading1"/>
        <w:numPr>
          <w:ilvl w:val="1"/>
          <w:numId w:val="1"/>
        </w:numPr>
        <w:spacing w:line="240" w:lineRule="auto"/>
        <w:ind w:left="360" w:hanging="360"/>
        <w:contextualSpacing w:val="0"/>
        <w:jc w:val="both"/>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Non-functional Requirements</w:t>
      </w:r>
      <w:r w:rsidDel="00000000" w:rsidR="00000000" w:rsidRPr="00000000">
        <w:rPr>
          <w:rtl w:val="0"/>
        </w:rPr>
      </w:r>
    </w:p>
    <w:p w:rsidR="00000000" w:rsidDel="00000000" w:rsidP="00000000" w:rsidRDefault="00000000" w:rsidRPr="00000000" w14:paraId="00000029">
      <w:pPr>
        <w:spacing w:line="240" w:lineRule="auto"/>
        <w:contextualSpacing w:val="0"/>
        <w:jc w:val="both"/>
        <w:rPr/>
      </w:pPr>
      <w:r w:rsidDel="00000000" w:rsidR="00000000" w:rsidRPr="00000000">
        <w:rPr>
          <w:rtl w:val="0"/>
        </w:rPr>
      </w:r>
    </w:p>
    <w:p w:rsidR="00000000" w:rsidDel="00000000" w:rsidP="00000000" w:rsidRDefault="00000000" w:rsidRPr="00000000" w14:paraId="0000002A">
      <w:pPr>
        <w:pStyle w:val="Heading1"/>
        <w:contextualSpacing w:val="0"/>
        <w:jc w:val="both"/>
        <w:rPr>
          <w:sz w:val="36"/>
          <w:szCs w:val="36"/>
        </w:rPr>
      </w:pPr>
      <w:bookmarkStart w:colFirst="0" w:colLast="0" w:name="_4d34og8" w:id="8"/>
      <w:bookmarkEnd w:id="8"/>
      <w:r w:rsidDel="00000000" w:rsidR="00000000" w:rsidRPr="00000000">
        <w:rPr>
          <w:sz w:val="36"/>
          <w:szCs w:val="36"/>
          <w:rtl w:val="0"/>
        </w:rPr>
        <w:t xml:space="preserve">2. Use-Case Model</w:t>
      </w:r>
    </w:p>
    <w:p w:rsidR="00000000" w:rsidDel="00000000" w:rsidP="00000000" w:rsidRDefault="00000000" w:rsidRPr="00000000" w14:paraId="0000002B">
      <w:pPr>
        <w:spacing w:line="240" w:lineRule="auto"/>
        <w:ind w:left="0" w:firstLine="0"/>
        <w:contextualSpacing w:val="0"/>
        <w:jc w:val="both"/>
        <w:rPr>
          <w:sz w:val="24"/>
          <w:szCs w:val="24"/>
        </w:rPr>
      </w:pPr>
      <w:r w:rsidDel="00000000" w:rsidR="00000000" w:rsidRPr="00000000">
        <w:rPr>
          <w:sz w:val="24"/>
          <w:szCs w:val="24"/>
          <w:rtl w:val="0"/>
        </w:rPr>
        <w:t xml:space="preserve">Add_student</w:t>
      </w:r>
      <w:r w:rsidDel="00000000" w:rsidR="00000000" w:rsidRPr="00000000">
        <w:rPr>
          <w:sz w:val="24"/>
          <w:szCs w:val="24"/>
          <w:rtl w:val="0"/>
        </w:rPr>
        <w:t xml:space="preserve">: the student is added in the database</w:t>
      </w:r>
    </w:p>
    <w:p w:rsidR="00000000" w:rsidDel="00000000" w:rsidP="00000000" w:rsidRDefault="00000000" w:rsidRPr="00000000" w14:paraId="0000002C">
      <w:pPr>
        <w:spacing w:line="240" w:lineRule="auto"/>
        <w:ind w:left="0" w:firstLine="0"/>
        <w:contextualSpacing w:val="0"/>
        <w:jc w:val="both"/>
        <w:rPr>
          <w:sz w:val="24"/>
          <w:szCs w:val="24"/>
        </w:rPr>
      </w:pPr>
      <w:r w:rsidDel="00000000" w:rsidR="00000000" w:rsidRPr="00000000">
        <w:rPr>
          <w:sz w:val="24"/>
          <w:szCs w:val="24"/>
          <w:rtl w:val="0"/>
        </w:rPr>
        <w:t xml:space="preserve">Level: user-goal level</w:t>
      </w:r>
    </w:p>
    <w:p w:rsidR="00000000" w:rsidDel="00000000" w:rsidP="00000000" w:rsidRDefault="00000000" w:rsidRPr="00000000" w14:paraId="0000002D">
      <w:pPr>
        <w:spacing w:line="240" w:lineRule="auto"/>
        <w:ind w:left="0" w:firstLine="0"/>
        <w:contextualSpacing w:val="0"/>
        <w:jc w:val="both"/>
        <w:rPr>
          <w:sz w:val="24"/>
          <w:szCs w:val="24"/>
        </w:rPr>
      </w:pPr>
      <w:r w:rsidDel="00000000" w:rsidR="00000000" w:rsidRPr="00000000">
        <w:rPr>
          <w:sz w:val="24"/>
          <w:szCs w:val="24"/>
          <w:rtl w:val="0"/>
        </w:rPr>
        <w:t xml:space="preserve">Primary actor: teacher</w:t>
      </w:r>
    </w:p>
    <w:p w:rsidR="00000000" w:rsidDel="00000000" w:rsidP="00000000" w:rsidRDefault="00000000" w:rsidRPr="00000000" w14:paraId="0000002E">
      <w:pPr>
        <w:spacing w:line="240" w:lineRule="auto"/>
        <w:ind w:left="0" w:firstLine="0"/>
        <w:contextualSpacing w:val="0"/>
        <w:jc w:val="both"/>
        <w:rPr>
          <w:sz w:val="24"/>
          <w:szCs w:val="24"/>
        </w:rPr>
      </w:pPr>
      <w:r w:rsidDel="00000000" w:rsidR="00000000" w:rsidRPr="00000000">
        <w:rPr>
          <w:sz w:val="24"/>
          <w:szCs w:val="24"/>
          <w:rtl w:val="0"/>
        </w:rPr>
        <w:t xml:space="preserve">Main success scenario: the teacher inputs correct student data, is logged in and the student is inserted into the database</w:t>
      </w:r>
    </w:p>
    <w:p w:rsidR="00000000" w:rsidDel="00000000" w:rsidP="00000000" w:rsidRDefault="00000000" w:rsidRPr="00000000" w14:paraId="0000002F">
      <w:pPr>
        <w:spacing w:line="240" w:lineRule="auto"/>
        <w:ind w:left="0" w:firstLine="0"/>
        <w:contextualSpacing w:val="0"/>
        <w:jc w:val="both"/>
        <w:rPr>
          <w:sz w:val="24"/>
          <w:szCs w:val="24"/>
        </w:rPr>
      </w:pPr>
      <w:r w:rsidDel="00000000" w:rsidR="00000000" w:rsidRPr="00000000">
        <w:rPr>
          <w:sz w:val="24"/>
          <w:szCs w:val="24"/>
          <w:rtl w:val="0"/>
        </w:rPr>
        <w:t xml:space="preserve">Extensions: Failure case: the teacher inputs invalid data and is redirected to the add student form</w:t>
      </w:r>
    </w:p>
    <w:p w:rsidR="00000000" w:rsidDel="00000000" w:rsidP="00000000" w:rsidRDefault="00000000" w:rsidRPr="00000000" w14:paraId="00000030">
      <w:pPr>
        <w:spacing w:line="24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31">
      <w:pPr>
        <w:spacing w:line="240" w:lineRule="auto"/>
        <w:ind w:left="0" w:firstLine="0"/>
        <w:contextualSpacing w:val="0"/>
        <w:jc w:val="both"/>
        <w:rPr>
          <w:sz w:val="24"/>
          <w:szCs w:val="24"/>
        </w:rPr>
      </w:pPr>
      <w:r w:rsidDel="00000000" w:rsidR="00000000" w:rsidRPr="00000000">
        <w:rPr>
          <w:sz w:val="24"/>
          <w:szCs w:val="24"/>
          <w:rtl w:val="0"/>
        </w:rPr>
        <w:t xml:space="preserve">Use case diagram:</w:t>
      </w:r>
    </w:p>
    <w:p w:rsidR="00000000" w:rsidDel="00000000" w:rsidP="00000000" w:rsidRDefault="00000000" w:rsidRPr="00000000" w14:paraId="00000032">
      <w:pPr>
        <w:spacing w:line="24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33">
      <w:pPr>
        <w:spacing w:line="240" w:lineRule="auto"/>
        <w:ind w:left="0" w:firstLine="0"/>
        <w:contextualSpacing w:val="0"/>
        <w:jc w:val="both"/>
        <w:rPr>
          <w:sz w:val="24"/>
          <w:szCs w:val="24"/>
        </w:rPr>
      </w:pPr>
      <w:r w:rsidDel="00000000" w:rsidR="00000000" w:rsidRPr="00000000">
        <w:rPr>
          <w:sz w:val="24"/>
          <w:szCs w:val="24"/>
        </w:rPr>
        <w:drawing>
          <wp:inline distB="114300" distT="114300" distL="114300" distR="114300">
            <wp:extent cx="5943600" cy="5359400"/>
            <wp:effectExtent b="0" l="0" r="0" t="0"/>
            <wp:docPr id="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1"/>
        <w:contextualSpacing w:val="0"/>
        <w:jc w:val="both"/>
        <w:rPr>
          <w:sz w:val="36"/>
          <w:szCs w:val="36"/>
        </w:rPr>
      </w:pPr>
      <w:bookmarkStart w:colFirst="0" w:colLast="0" w:name="_xv1xq8z766cs" w:id="9"/>
      <w:bookmarkEnd w:id="9"/>
      <w:r w:rsidDel="00000000" w:rsidR="00000000" w:rsidRPr="00000000">
        <w:rPr>
          <w:sz w:val="36"/>
          <w:szCs w:val="36"/>
          <w:rtl w:val="0"/>
        </w:rPr>
        <w:t xml:space="preserve">3. System Architectural Design</w:t>
      </w:r>
    </w:p>
    <w:p w:rsidR="00000000" w:rsidDel="00000000" w:rsidP="00000000" w:rsidRDefault="00000000" w:rsidRPr="00000000" w14:paraId="00000035">
      <w:pPr>
        <w:spacing w:line="240" w:lineRule="auto"/>
        <w:contextualSpacing w:val="0"/>
        <w:jc w:val="both"/>
        <w:rPr>
          <w:i w:val="1"/>
          <w:color w:val="943734"/>
          <w:sz w:val="24"/>
          <w:szCs w:val="24"/>
        </w:rPr>
      </w:pPr>
      <w:r w:rsidDel="00000000" w:rsidR="00000000" w:rsidRPr="00000000">
        <w:rPr>
          <w:rtl w:val="0"/>
        </w:rPr>
      </w:r>
    </w:p>
    <w:p w:rsidR="00000000" w:rsidDel="00000000" w:rsidP="00000000" w:rsidRDefault="00000000" w:rsidRPr="00000000" w14:paraId="00000036">
      <w:pPr>
        <w:pStyle w:val="Heading1"/>
        <w:spacing w:line="240" w:lineRule="auto"/>
        <w:contextualSpacing w:val="0"/>
        <w:jc w:val="both"/>
        <w:rPr/>
      </w:pPr>
      <w:bookmarkStart w:colFirst="0" w:colLast="0" w:name="_8o1new2ll5x2" w:id="10"/>
      <w:bookmarkEnd w:id="10"/>
      <w:r w:rsidDel="00000000" w:rsidR="00000000" w:rsidRPr="00000000">
        <w:rPr>
          <w:rtl w:val="0"/>
        </w:rPr>
        <w:t xml:space="preserve">3.1 Architectural Pattern Description</w:t>
      </w:r>
    </w:p>
    <w:p w:rsidR="00000000" w:rsidDel="00000000" w:rsidP="00000000" w:rsidRDefault="00000000" w:rsidRPr="00000000" w14:paraId="00000037">
      <w:pPr>
        <w:spacing w:line="240" w:lineRule="auto"/>
        <w:contextualSpacing w:val="0"/>
        <w:jc w:val="both"/>
        <w:rPr>
          <w:rFonts w:ascii="Arial" w:cs="Arial" w:eastAsia="Arial" w:hAnsi="Arial"/>
          <w:color w:val="404040"/>
          <w:highlight w:val="white"/>
        </w:rPr>
      </w:pPr>
      <w:r w:rsidDel="00000000" w:rsidR="00000000" w:rsidRPr="00000000">
        <w:rPr>
          <w:rFonts w:ascii="Arial" w:cs="Arial" w:eastAsia="Arial" w:hAnsi="Arial"/>
          <w:color w:val="404040"/>
          <w:highlight w:val="white"/>
          <w:rtl w:val="0"/>
        </w:rPr>
        <w:t xml:space="preserve">The architectural pattern used for  this application is the layered architecture pattern. The c</w:t>
      </w:r>
      <w:r w:rsidDel="00000000" w:rsidR="00000000" w:rsidRPr="00000000">
        <w:rPr>
          <w:rFonts w:ascii="Arial" w:cs="Arial" w:eastAsia="Arial" w:hAnsi="Arial"/>
          <w:color w:val="404040"/>
          <w:highlight w:val="white"/>
          <w:rtl w:val="0"/>
        </w:rPr>
        <w:t xml:space="preserve">omponents within this pattern are organized into horizontal layers, each layer performing a specific role within the application (e.g., presentation logic or business logic). In this case three layers will be used: presentation, business and database layer. </w:t>
      </w:r>
    </w:p>
    <w:p w:rsidR="00000000" w:rsidDel="00000000" w:rsidP="00000000" w:rsidRDefault="00000000" w:rsidRPr="00000000" w14:paraId="00000038">
      <w:pPr>
        <w:spacing w:line="240" w:lineRule="auto"/>
        <w:contextualSpacing w:val="0"/>
        <w:jc w:val="both"/>
        <w:rPr>
          <w:rFonts w:ascii="Arial" w:cs="Arial" w:eastAsia="Arial" w:hAnsi="Arial"/>
          <w:color w:val="404040"/>
          <w:highlight w:val="white"/>
        </w:rPr>
      </w:pPr>
      <w:r w:rsidDel="00000000" w:rsidR="00000000" w:rsidRPr="00000000">
        <w:rPr>
          <w:rtl w:val="0"/>
        </w:rPr>
      </w:r>
    </w:p>
    <w:p w:rsidR="00000000" w:rsidDel="00000000" w:rsidP="00000000" w:rsidRDefault="00000000" w:rsidRPr="00000000" w14:paraId="00000039">
      <w:pPr>
        <w:spacing w:line="240" w:lineRule="auto"/>
        <w:contextualSpacing w:val="0"/>
        <w:jc w:val="both"/>
        <w:rPr>
          <w:rFonts w:ascii="Arial" w:cs="Arial" w:eastAsia="Arial" w:hAnsi="Arial"/>
          <w:b w:val="1"/>
          <w:color w:val="404040"/>
          <w:sz w:val="24"/>
          <w:szCs w:val="24"/>
          <w:highlight w:val="white"/>
        </w:rPr>
      </w:pPr>
      <w:r w:rsidDel="00000000" w:rsidR="00000000" w:rsidRPr="00000000">
        <w:rPr>
          <w:rFonts w:ascii="Arial" w:cs="Arial" w:eastAsia="Arial" w:hAnsi="Arial"/>
          <w:b w:val="1"/>
          <w:color w:val="404040"/>
          <w:sz w:val="24"/>
          <w:szCs w:val="24"/>
          <w:highlight w:val="white"/>
          <w:rtl w:val="0"/>
        </w:rPr>
        <w:t xml:space="preserve">MVP pattern</w:t>
      </w:r>
    </w:p>
    <w:p w:rsidR="00000000" w:rsidDel="00000000" w:rsidP="00000000" w:rsidRDefault="00000000" w:rsidRPr="00000000" w14:paraId="0000003A">
      <w:pPr>
        <w:spacing w:line="240" w:lineRule="auto"/>
        <w:contextualSpacing w:val="0"/>
        <w:jc w:val="both"/>
        <w:rPr>
          <w:rFonts w:ascii="Arial" w:cs="Arial" w:eastAsia="Arial" w:hAnsi="Arial"/>
          <w:b w:val="1"/>
          <w:color w:val="404040"/>
          <w:sz w:val="24"/>
          <w:szCs w:val="24"/>
          <w:highlight w:val="white"/>
        </w:rPr>
      </w:pPr>
      <w:r w:rsidDel="00000000" w:rsidR="00000000" w:rsidRPr="00000000">
        <w:rPr>
          <w:rFonts w:ascii="Arial" w:cs="Arial" w:eastAsia="Arial" w:hAnsi="Arial"/>
          <w:color w:val="404040"/>
          <w:highlight w:val="white"/>
          <w:rtl w:val="0"/>
        </w:rPr>
        <w:t xml:space="preserve">This architecture is a variation of the MVC pattern used to facilitate automated unit testing and improve the separation of distinct sections in the presentation layer. The model here is an interface defining the data which will be displayed or modified in the user interface. The view is a passive interface that displays the model and directs user commands to the presenter to act upon that data. The presenter acts upon the model and the view. It retrieves data from repositories, and formats it for display in the view. </w:t>
      </w:r>
      <w:r w:rsidDel="00000000" w:rsidR="00000000" w:rsidRPr="00000000">
        <w:rPr>
          <w:rtl w:val="0"/>
        </w:rPr>
      </w:r>
    </w:p>
    <w:p w:rsidR="00000000" w:rsidDel="00000000" w:rsidP="00000000" w:rsidRDefault="00000000" w:rsidRPr="00000000" w14:paraId="0000003B">
      <w:pPr>
        <w:spacing w:line="240" w:lineRule="auto"/>
        <w:contextualSpacing w:val="0"/>
        <w:jc w:val="both"/>
        <w:rPr>
          <w:rFonts w:ascii="Arial" w:cs="Arial" w:eastAsia="Arial" w:hAnsi="Arial"/>
          <w:color w:val="404040"/>
          <w:highlight w:val="white"/>
        </w:rPr>
      </w:pPr>
      <w:r w:rsidDel="00000000" w:rsidR="00000000" w:rsidRPr="00000000">
        <w:rPr>
          <w:rtl w:val="0"/>
        </w:rPr>
      </w:r>
    </w:p>
    <w:p w:rsidR="00000000" w:rsidDel="00000000" w:rsidP="00000000" w:rsidRDefault="00000000" w:rsidRPr="00000000" w14:paraId="0000003C">
      <w:pPr>
        <w:spacing w:line="240" w:lineRule="auto"/>
        <w:contextualSpacing w:val="0"/>
        <w:jc w:val="both"/>
        <w:rPr>
          <w:rFonts w:ascii="Arial" w:cs="Arial" w:eastAsia="Arial" w:hAnsi="Arial"/>
          <w:b w:val="1"/>
          <w:color w:val="404040"/>
          <w:sz w:val="24"/>
          <w:szCs w:val="24"/>
          <w:highlight w:val="white"/>
        </w:rPr>
      </w:pPr>
      <w:r w:rsidDel="00000000" w:rsidR="00000000" w:rsidRPr="00000000">
        <w:rPr>
          <w:rtl w:val="0"/>
        </w:rPr>
      </w:r>
    </w:p>
    <w:p w:rsidR="00000000" w:rsidDel="00000000" w:rsidP="00000000" w:rsidRDefault="00000000" w:rsidRPr="00000000" w14:paraId="0000003D">
      <w:pPr>
        <w:spacing w:line="240" w:lineRule="auto"/>
        <w:contextualSpacing w:val="0"/>
        <w:jc w:val="both"/>
        <w:rPr>
          <w:i w:val="1"/>
          <w:color w:val="943734"/>
          <w:sz w:val="24"/>
          <w:szCs w:val="24"/>
        </w:rPr>
      </w:pPr>
      <w:r w:rsidDel="00000000" w:rsidR="00000000" w:rsidRPr="00000000">
        <w:rPr>
          <w:i w:val="1"/>
          <w:color w:val="943734"/>
          <w:sz w:val="24"/>
          <w:szCs w:val="24"/>
        </w:rPr>
        <w:drawing>
          <wp:inline distB="114300" distT="114300" distL="114300" distR="114300">
            <wp:extent cx="5943600" cy="5397500"/>
            <wp:effectExtent b="0" l="0" r="0" t="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5397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1"/>
        <w:contextualSpacing w:val="0"/>
        <w:jc w:val="both"/>
        <w:rPr/>
      </w:pPr>
      <w:bookmarkStart w:colFirst="0" w:colLast="0" w:name="_pgwj6ec2xiot" w:id="11"/>
      <w:bookmarkEnd w:id="11"/>
      <w:r w:rsidDel="00000000" w:rsidR="00000000" w:rsidRPr="00000000">
        <w:rPr>
          <w:rtl w:val="0"/>
        </w:rPr>
        <w:t xml:space="preserve">3.2 Diagrams</w:t>
      </w:r>
    </w:p>
    <w:p w:rsidR="00000000" w:rsidDel="00000000" w:rsidP="00000000" w:rsidRDefault="00000000" w:rsidRPr="00000000" w14:paraId="0000003F">
      <w:pPr>
        <w:spacing w:line="240" w:lineRule="auto"/>
        <w:contextualSpacing w:val="0"/>
        <w:jc w:val="both"/>
        <w:rPr>
          <w:i w:val="1"/>
          <w:color w:val="943734"/>
          <w:sz w:val="24"/>
          <w:szCs w:val="24"/>
        </w:rPr>
      </w:pPr>
      <w:r w:rsidDel="00000000" w:rsidR="00000000" w:rsidRPr="00000000">
        <w:rPr>
          <w:rtl w:val="0"/>
        </w:rPr>
      </w:r>
    </w:p>
    <w:p w:rsidR="00000000" w:rsidDel="00000000" w:rsidP="00000000" w:rsidRDefault="00000000" w:rsidRPr="00000000" w14:paraId="00000040">
      <w:pPr>
        <w:spacing w:line="240" w:lineRule="auto"/>
        <w:contextualSpacing w:val="0"/>
        <w:jc w:val="both"/>
        <w:rPr>
          <w:sz w:val="24"/>
          <w:szCs w:val="24"/>
        </w:rPr>
      </w:pPr>
      <w:r w:rsidDel="00000000" w:rsidR="00000000" w:rsidRPr="00000000">
        <w:rPr>
          <w:sz w:val="24"/>
          <w:szCs w:val="24"/>
          <w:rtl w:val="0"/>
        </w:rPr>
        <w:t xml:space="preserve">Package diagram</w:t>
      </w:r>
    </w:p>
    <w:p w:rsidR="00000000" w:rsidDel="00000000" w:rsidP="00000000" w:rsidRDefault="00000000" w:rsidRPr="00000000" w14:paraId="00000041">
      <w:pPr>
        <w:spacing w:line="240" w:lineRule="auto"/>
        <w:contextualSpacing w:val="0"/>
        <w:jc w:val="both"/>
        <w:rPr>
          <w:sz w:val="24"/>
          <w:szCs w:val="24"/>
        </w:rPr>
      </w:pPr>
      <w:r w:rsidDel="00000000" w:rsidR="00000000" w:rsidRPr="00000000">
        <w:rPr>
          <w:sz w:val="24"/>
          <w:szCs w:val="24"/>
        </w:rPr>
        <w:drawing>
          <wp:inline distB="114300" distT="114300" distL="114300" distR="114300">
            <wp:extent cx="5534025" cy="6057900"/>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534025" cy="60579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43">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44">
      <w:pPr>
        <w:spacing w:line="240" w:lineRule="auto"/>
        <w:contextualSpacing w:val="0"/>
        <w:jc w:val="both"/>
        <w:rPr>
          <w:sz w:val="24"/>
          <w:szCs w:val="24"/>
        </w:rPr>
      </w:pPr>
      <w:r w:rsidDel="00000000" w:rsidR="00000000" w:rsidRPr="00000000">
        <w:rPr>
          <w:sz w:val="24"/>
          <w:szCs w:val="24"/>
          <w:rtl w:val="0"/>
        </w:rPr>
        <w:t xml:space="preserve">Deployment diagram</w:t>
      </w:r>
    </w:p>
    <w:p w:rsidR="00000000" w:rsidDel="00000000" w:rsidP="00000000" w:rsidRDefault="00000000" w:rsidRPr="00000000" w14:paraId="00000045">
      <w:pPr>
        <w:spacing w:line="240" w:lineRule="auto"/>
        <w:contextualSpacing w:val="0"/>
        <w:jc w:val="both"/>
        <w:rPr>
          <w:sz w:val="24"/>
          <w:szCs w:val="24"/>
        </w:rPr>
      </w:pPr>
      <w:r w:rsidDel="00000000" w:rsidR="00000000" w:rsidRPr="00000000">
        <w:rPr>
          <w:sz w:val="24"/>
          <w:szCs w:val="24"/>
        </w:rPr>
        <w:drawing>
          <wp:inline distB="114300" distT="114300" distL="114300" distR="114300">
            <wp:extent cx="5248275" cy="4267200"/>
            <wp:effectExtent b="0" l="0" r="0" t="0"/>
            <wp:docPr id="6"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248275"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47">
      <w:pPr>
        <w:spacing w:line="240" w:lineRule="auto"/>
        <w:contextualSpacing w:val="0"/>
        <w:jc w:val="both"/>
        <w:rPr/>
      </w:pPr>
      <w:r w:rsidDel="00000000" w:rsidR="00000000" w:rsidRPr="00000000">
        <w:rPr>
          <w:rtl w:val="0"/>
        </w:rPr>
      </w:r>
    </w:p>
    <w:p w:rsidR="00000000" w:rsidDel="00000000" w:rsidP="00000000" w:rsidRDefault="00000000" w:rsidRPr="00000000" w14:paraId="00000048">
      <w:pPr>
        <w:pStyle w:val="Heading1"/>
        <w:contextualSpacing w:val="0"/>
        <w:jc w:val="both"/>
        <w:rPr>
          <w:sz w:val="36"/>
          <w:szCs w:val="36"/>
        </w:rPr>
      </w:pPr>
      <w:bookmarkStart w:colFirst="0" w:colLast="0" w:name="_g15vlt4psoca" w:id="12"/>
      <w:bookmarkEnd w:id="12"/>
      <w:r w:rsidDel="00000000" w:rsidR="00000000" w:rsidRPr="00000000">
        <w:rPr>
          <w:sz w:val="36"/>
          <w:szCs w:val="36"/>
          <w:rtl w:val="0"/>
        </w:rPr>
        <w:t xml:space="preserve">4. UML Sequence Diagrams</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spacing w:line="240" w:lineRule="auto"/>
        <w:contextualSpacing w:val="0"/>
        <w:jc w:val="both"/>
        <w:rPr>
          <w:i w:val="1"/>
          <w:color w:val="943734"/>
          <w:sz w:val="24"/>
          <w:szCs w:val="24"/>
        </w:rPr>
      </w:pPr>
      <w:r w:rsidDel="00000000" w:rsidR="00000000" w:rsidRPr="00000000">
        <w:rPr>
          <w:i w:val="1"/>
          <w:color w:val="943734"/>
          <w:sz w:val="24"/>
          <w:szCs w:val="24"/>
        </w:rPr>
        <w:drawing>
          <wp:inline distB="114300" distT="114300" distL="114300" distR="114300">
            <wp:extent cx="5943600" cy="3302000"/>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Title"/>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pStyle w:val="Heading1"/>
        <w:contextualSpacing w:val="0"/>
        <w:jc w:val="both"/>
        <w:rPr>
          <w:sz w:val="36"/>
          <w:szCs w:val="36"/>
        </w:rPr>
      </w:pPr>
      <w:bookmarkStart w:colFirst="0" w:colLast="0" w:name="_3rdcrjn" w:id="13"/>
      <w:bookmarkEnd w:id="13"/>
      <w:r w:rsidDel="00000000" w:rsidR="00000000" w:rsidRPr="00000000">
        <w:rPr>
          <w:sz w:val="36"/>
          <w:szCs w:val="36"/>
          <w:rtl w:val="0"/>
        </w:rPr>
        <w:t xml:space="preserve">5. Class Design</w:t>
      </w:r>
    </w:p>
    <w:p w:rsidR="00000000" w:rsidDel="00000000" w:rsidP="00000000" w:rsidRDefault="00000000" w:rsidRPr="00000000" w14:paraId="0000004D">
      <w:pPr>
        <w:spacing w:line="240" w:lineRule="auto"/>
        <w:contextualSpacing w:val="0"/>
        <w:jc w:val="both"/>
        <w:rPr>
          <w:b w:val="1"/>
          <w:sz w:val="28"/>
          <w:szCs w:val="28"/>
        </w:rPr>
      </w:pPr>
      <w:r w:rsidDel="00000000" w:rsidR="00000000" w:rsidRPr="00000000">
        <w:rPr>
          <w:rtl w:val="0"/>
        </w:rPr>
      </w:r>
    </w:p>
    <w:p w:rsidR="00000000" w:rsidDel="00000000" w:rsidP="00000000" w:rsidRDefault="00000000" w:rsidRPr="00000000" w14:paraId="0000004E">
      <w:pPr>
        <w:pStyle w:val="Heading1"/>
        <w:spacing w:line="240" w:lineRule="auto"/>
        <w:contextualSpacing w:val="0"/>
        <w:jc w:val="both"/>
        <w:rPr/>
      </w:pPr>
      <w:bookmarkStart w:colFirst="0" w:colLast="0" w:name="_oqqiymjidbkj" w:id="14"/>
      <w:bookmarkEnd w:id="14"/>
      <w:r w:rsidDel="00000000" w:rsidR="00000000" w:rsidRPr="00000000">
        <w:rPr>
          <w:rtl w:val="0"/>
        </w:rPr>
        <w:t xml:space="preserve">5.1 Design Patterns Description</w:t>
      </w:r>
    </w:p>
    <w:p w:rsidR="00000000" w:rsidDel="00000000" w:rsidP="00000000" w:rsidRDefault="00000000" w:rsidRPr="00000000" w14:paraId="0000004F">
      <w:pPr>
        <w:spacing w:line="240" w:lineRule="auto"/>
        <w:contextualSpacing w:val="0"/>
        <w:jc w:val="both"/>
        <w:rPr>
          <w:rFonts w:ascii="Arial" w:cs="Arial" w:eastAsia="Arial" w:hAnsi="Arial"/>
          <w:highlight w:val="white"/>
        </w:rPr>
      </w:pPr>
      <w:r w:rsidDel="00000000" w:rsidR="00000000" w:rsidRPr="00000000">
        <w:rPr>
          <w:sz w:val="24"/>
          <w:szCs w:val="24"/>
          <w:rtl w:val="0"/>
        </w:rPr>
        <w:t xml:space="preserve">The design pattern used here is the DAO pattern. </w:t>
      </w:r>
      <w:r w:rsidDel="00000000" w:rsidR="00000000" w:rsidRPr="00000000">
        <w:rPr>
          <w:rFonts w:ascii="Arial" w:cs="Arial" w:eastAsia="Arial" w:hAnsi="Arial"/>
          <w:highlight w:val="white"/>
          <w:rtl w:val="0"/>
        </w:rPr>
        <w:t xml:space="preserve">It</w:t>
      </w:r>
      <w:r w:rsidDel="00000000" w:rsidR="00000000" w:rsidRPr="00000000">
        <w:rPr>
          <w:rFonts w:ascii="Arial" w:cs="Arial" w:eastAsia="Arial" w:hAnsi="Arial"/>
          <w:highlight w:val="white"/>
          <w:rtl w:val="0"/>
        </w:rPr>
        <w:t xml:space="preserve"> is used to separate low level data accessing or operations from high level business services. The </w:t>
      </w:r>
      <w:r w:rsidDel="00000000" w:rsidR="00000000" w:rsidRPr="00000000">
        <w:rPr>
          <w:rFonts w:ascii="Arial" w:cs="Arial" w:eastAsia="Arial" w:hAnsi="Arial"/>
          <w:highlight w:val="white"/>
          <w:rtl w:val="0"/>
        </w:rPr>
        <w:t xml:space="preserve">Data Access Object pattern consists of: an interface defines the standard operations to be performed on a model object, the concrete class which implements it and the model class which contains the get/set methods used to store data retrieved with the previous class.</w:t>
      </w:r>
    </w:p>
    <w:p w:rsidR="00000000" w:rsidDel="00000000" w:rsidP="00000000" w:rsidRDefault="00000000" w:rsidRPr="00000000" w14:paraId="00000050">
      <w:pPr>
        <w:spacing w:line="240" w:lineRule="auto"/>
        <w:contextualSpacing w:val="0"/>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51">
      <w:pPr>
        <w:spacing w:line="240" w:lineRule="auto"/>
        <w:contextualSpacing w:val="0"/>
        <w:jc w:val="both"/>
        <w:rPr/>
      </w:pPr>
      <w:r w:rsidDel="00000000" w:rsidR="00000000" w:rsidRPr="00000000">
        <w:rPr>
          <w:rtl w:val="0"/>
        </w:rPr>
      </w:r>
    </w:p>
    <w:p w:rsidR="00000000" w:rsidDel="00000000" w:rsidP="00000000" w:rsidRDefault="00000000" w:rsidRPr="00000000" w14:paraId="00000052">
      <w:pPr>
        <w:pStyle w:val="Heading1"/>
        <w:spacing w:line="240" w:lineRule="auto"/>
        <w:contextualSpacing w:val="0"/>
        <w:jc w:val="both"/>
        <w:rPr/>
      </w:pPr>
      <w:bookmarkStart w:colFirst="0" w:colLast="0" w:name="_pd0kjsvejtqh" w:id="15"/>
      <w:bookmarkEnd w:id="15"/>
      <w:r w:rsidDel="00000000" w:rsidR="00000000" w:rsidRPr="00000000">
        <w:rPr>
          <w:rtl w:val="0"/>
        </w:rPr>
        <w:t xml:space="preserve">5.2 UML Class Diagram</w:t>
      </w:r>
    </w:p>
    <w:p w:rsidR="00000000" w:rsidDel="00000000" w:rsidP="00000000" w:rsidRDefault="00000000" w:rsidRPr="00000000" w14:paraId="00000053">
      <w:pPr>
        <w:spacing w:line="240" w:lineRule="auto"/>
        <w:contextualSpacing w:val="0"/>
        <w:jc w:val="both"/>
        <w:rPr>
          <w:b w:val="1"/>
          <w:sz w:val="28"/>
          <w:szCs w:val="28"/>
        </w:rPr>
      </w:pPr>
      <w:r w:rsidDel="00000000" w:rsidR="00000000" w:rsidRPr="00000000">
        <w:rPr>
          <w:b w:val="1"/>
          <w:sz w:val="28"/>
          <w:szCs w:val="28"/>
        </w:rPr>
        <w:drawing>
          <wp:inline distB="114300" distT="114300" distL="114300" distR="114300">
            <wp:extent cx="5438775" cy="6981825"/>
            <wp:effectExtent b="0" l="0" r="0" t="0"/>
            <wp:docPr id="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438775" cy="69818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40" w:lineRule="auto"/>
        <w:contextualSpacing w:val="0"/>
        <w:jc w:val="both"/>
        <w:rPr>
          <w:i w:val="1"/>
          <w:color w:val="943734"/>
          <w:sz w:val="24"/>
          <w:szCs w:val="24"/>
        </w:rPr>
      </w:pPr>
      <w:r w:rsidDel="00000000" w:rsidR="00000000" w:rsidRPr="00000000">
        <w:rPr>
          <w:rtl w:val="0"/>
        </w:rPr>
      </w:r>
    </w:p>
    <w:p w:rsidR="00000000" w:rsidDel="00000000" w:rsidP="00000000" w:rsidRDefault="00000000" w:rsidRPr="00000000" w14:paraId="00000055">
      <w:pPr>
        <w:spacing w:line="240" w:lineRule="auto"/>
        <w:contextualSpacing w:val="0"/>
        <w:jc w:val="both"/>
        <w:rPr/>
      </w:pPr>
      <w:r w:rsidDel="00000000" w:rsidR="00000000" w:rsidRPr="00000000">
        <w:rPr>
          <w:rtl w:val="0"/>
        </w:rPr>
      </w:r>
    </w:p>
    <w:p w:rsidR="00000000" w:rsidDel="00000000" w:rsidP="00000000" w:rsidRDefault="00000000" w:rsidRPr="00000000" w14:paraId="00000056">
      <w:pPr>
        <w:pStyle w:val="Heading1"/>
        <w:contextualSpacing w:val="0"/>
        <w:jc w:val="both"/>
        <w:rPr>
          <w:sz w:val="36"/>
          <w:szCs w:val="36"/>
        </w:rPr>
      </w:pPr>
      <w:bookmarkStart w:colFirst="0" w:colLast="0" w:name="_26in1rg" w:id="16"/>
      <w:bookmarkEnd w:id="16"/>
      <w:r w:rsidDel="00000000" w:rsidR="00000000" w:rsidRPr="00000000">
        <w:rPr>
          <w:sz w:val="36"/>
          <w:szCs w:val="36"/>
          <w:rtl w:val="0"/>
        </w:rPr>
        <w:t xml:space="preserve">6. Data Model </w:t>
      </w:r>
    </w:p>
    <w:p w:rsidR="00000000" w:rsidDel="00000000" w:rsidP="00000000" w:rsidRDefault="00000000" w:rsidRPr="00000000" w14:paraId="00000057">
      <w:pPr>
        <w:spacing w:line="240" w:lineRule="auto"/>
        <w:ind w:left="0" w:firstLine="0"/>
        <w:contextualSpacing w:val="0"/>
        <w:jc w:val="both"/>
        <w:rPr>
          <w:sz w:val="24"/>
          <w:szCs w:val="24"/>
        </w:rPr>
      </w:pPr>
      <w:r w:rsidDel="00000000" w:rsidR="00000000" w:rsidRPr="00000000">
        <w:rPr>
          <w:sz w:val="24"/>
          <w:szCs w:val="24"/>
        </w:rPr>
        <w:drawing>
          <wp:inline distB="114300" distT="114300" distL="114300" distR="114300">
            <wp:extent cx="5943600" cy="5778500"/>
            <wp:effectExtent b="0" l="0" r="0" t="0"/>
            <wp:docPr id="7"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943600" cy="57785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24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59">
      <w:pPr>
        <w:spacing w:line="240" w:lineRule="auto"/>
        <w:contextualSpacing w:val="0"/>
        <w:jc w:val="both"/>
        <w:rPr>
          <w:i w:val="1"/>
          <w:color w:val="943734"/>
        </w:rPr>
      </w:pPr>
      <w:r w:rsidDel="00000000" w:rsidR="00000000" w:rsidRPr="00000000">
        <w:rPr>
          <w:rtl w:val="0"/>
        </w:rPr>
      </w:r>
    </w:p>
    <w:p w:rsidR="00000000" w:rsidDel="00000000" w:rsidP="00000000" w:rsidRDefault="00000000" w:rsidRPr="00000000" w14:paraId="0000005A">
      <w:pPr>
        <w:pStyle w:val="Heading1"/>
        <w:contextualSpacing w:val="0"/>
        <w:jc w:val="both"/>
        <w:rPr>
          <w:sz w:val="36"/>
          <w:szCs w:val="36"/>
        </w:rPr>
      </w:pPr>
      <w:bookmarkStart w:colFirst="0" w:colLast="0" w:name="_lnxbz9" w:id="17"/>
      <w:bookmarkEnd w:id="17"/>
      <w:r w:rsidDel="00000000" w:rsidR="00000000" w:rsidRPr="00000000">
        <w:rPr>
          <w:sz w:val="36"/>
          <w:szCs w:val="36"/>
          <w:rtl w:val="0"/>
        </w:rPr>
        <w:t xml:space="preserve">7. System Testing</w:t>
      </w:r>
    </w:p>
    <w:p w:rsidR="00000000" w:rsidDel="00000000" w:rsidP="00000000" w:rsidRDefault="00000000" w:rsidRPr="00000000" w14:paraId="0000005B">
      <w:pPr>
        <w:spacing w:line="240" w:lineRule="auto"/>
        <w:contextualSpacing w:val="0"/>
        <w:jc w:val="both"/>
        <w:rPr>
          <w:sz w:val="24"/>
          <w:szCs w:val="24"/>
        </w:rPr>
      </w:pPr>
      <w:bookmarkStart w:colFirst="0" w:colLast="0" w:name="_q2whtiz9jzwc" w:id="18"/>
      <w:bookmarkEnd w:id="18"/>
      <w:r w:rsidDel="00000000" w:rsidR="00000000" w:rsidRPr="00000000">
        <w:rPr>
          <w:sz w:val="24"/>
          <w:szCs w:val="24"/>
          <w:rtl w:val="0"/>
        </w:rPr>
        <w:t xml:space="preserve">The testing strategy used is unit testing which implies separating the code into unit and testing each unit to see if they meet the required functionality.</w:t>
      </w:r>
    </w:p>
    <w:p w:rsidR="00000000" w:rsidDel="00000000" w:rsidP="00000000" w:rsidRDefault="00000000" w:rsidRPr="00000000" w14:paraId="0000005C">
      <w:pPr>
        <w:spacing w:line="240" w:lineRule="auto"/>
        <w:contextualSpacing w:val="0"/>
        <w:jc w:val="both"/>
        <w:rPr>
          <w:i w:val="1"/>
          <w:color w:val="943734"/>
          <w:sz w:val="24"/>
          <w:szCs w:val="24"/>
        </w:rPr>
      </w:pPr>
      <w:bookmarkStart w:colFirst="0" w:colLast="0" w:name="_35nkun2" w:id="19"/>
      <w:bookmarkEnd w:id="19"/>
      <w:r w:rsidDel="00000000" w:rsidR="00000000" w:rsidRPr="00000000">
        <w:rPr>
          <w:rtl w:val="0"/>
        </w:rPr>
      </w:r>
    </w:p>
    <w:p w:rsidR="00000000" w:rsidDel="00000000" w:rsidP="00000000" w:rsidRDefault="00000000" w:rsidRPr="00000000" w14:paraId="0000005D">
      <w:pPr>
        <w:pStyle w:val="Heading1"/>
        <w:contextualSpacing w:val="0"/>
        <w:jc w:val="both"/>
        <w:rPr>
          <w:sz w:val="36"/>
          <w:szCs w:val="36"/>
        </w:rPr>
      </w:pPr>
      <w:bookmarkStart w:colFirst="0" w:colLast="0" w:name="_7t9l519ispyl" w:id="20"/>
      <w:bookmarkEnd w:id="20"/>
      <w:r w:rsidDel="00000000" w:rsidR="00000000" w:rsidRPr="00000000">
        <w:rPr>
          <w:sz w:val="36"/>
          <w:szCs w:val="36"/>
          <w:rtl w:val="0"/>
        </w:rPr>
        <w:t xml:space="preserve">8. Bibliography</w:t>
      </w:r>
    </w:p>
    <w:p w:rsidR="00000000" w:rsidDel="00000000" w:rsidP="00000000" w:rsidRDefault="00000000" w:rsidRPr="00000000" w14:paraId="0000005E">
      <w:pPr>
        <w:contextualSpacing w:val="0"/>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contextualSpacing w:val="0"/>
      <w:rPr>
        <w:sz w:val="24"/>
        <w:szCs w:val="24"/>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contextualSpacing w:val="0"/>
    </w:pPr>
    <w:rPr>
      <w:sz w:val="22"/>
      <w:szCs w:val="22"/>
    </w:rPr>
  </w:style>
  <w:style w:type="paragraph" w:styleId="Heading6">
    <w:name w:val="heading 6"/>
    <w:basedOn w:val="Normal"/>
    <w:next w:val="Normal"/>
    <w:pPr>
      <w:spacing w:after="60" w:before="240" w:lineRule="auto"/>
      <w:ind w:left="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7.png"/><Relationship Id="rId13" Type="http://schemas.openxmlformats.org/officeDocument/2006/relationships/image" Target="media/image1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4" Type="http://schemas.openxmlformats.org/officeDocument/2006/relationships/image" Target="media/image14.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