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62216" w:rsidP="009A036F">
      <w:pPr>
        <w:pStyle w:val="Title"/>
        <w:jc w:val="right"/>
        <w:rPr>
          <w:rFonts w:ascii="Times New Roman" w:hAnsi="Times New Roman"/>
        </w:rPr>
      </w:pPr>
      <w:r>
        <w:t xml:space="preserve">Assignment </w:t>
      </w:r>
      <w:r w:rsidR="00813AAE">
        <w:t>2</w:t>
      </w:r>
    </w:p>
    <w:p w:rsidR="009A036F" w:rsidRPr="00B55895" w:rsidRDefault="006553E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2216">
        <w:rPr>
          <w:rFonts w:ascii="Times New Roman" w:hAnsi="Times New Roman"/>
          <w:sz w:val="28"/>
        </w:rPr>
        <w:t xml:space="preserve"> Margin Razvan Cristian</w:t>
      </w:r>
    </w:p>
    <w:p w:rsidR="009A036F" w:rsidRPr="00B55895" w:rsidRDefault="009A036F" w:rsidP="009A036F">
      <w:pPr>
        <w:jc w:val="right"/>
      </w:pPr>
      <w:r w:rsidRPr="00B55895">
        <w:rPr>
          <w:b/>
          <w:sz w:val="28"/>
          <w:szCs w:val="28"/>
        </w:rPr>
        <w:t>Group</w:t>
      </w:r>
      <w:r w:rsidRPr="00CD2FDC">
        <w:rPr>
          <w:b/>
          <w:sz w:val="28"/>
        </w:rPr>
        <w:t>:</w:t>
      </w:r>
      <w:r w:rsidR="0036221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B06B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B06B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B06B9">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B06B9">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B06B9">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362216" w:rsidP="00362216">
      <w:pPr>
        <w:rPr>
          <w:sz w:val="22"/>
          <w:szCs w:val="22"/>
        </w:rPr>
      </w:pPr>
      <w:r w:rsidRPr="00362216">
        <w:rPr>
          <w:sz w:val="22"/>
          <w:szCs w:val="22"/>
        </w:rPr>
        <w:t>The assignment</w:t>
      </w:r>
      <w:r>
        <w:rPr>
          <w:sz w:val="22"/>
          <w:szCs w:val="22"/>
        </w:rPr>
        <w:t xml:space="preserve"> states that we need to implement an application for managing a department inside our University. The application should have two types of users (the regular user or the student and the administrator or the teacher). Each one of the user have to login with a username and a password in order to access the functionalities of the application. </w:t>
      </w:r>
    </w:p>
    <w:p w:rsidR="00362216" w:rsidRDefault="00362216" w:rsidP="00362216">
      <w:pPr>
        <w:rPr>
          <w:sz w:val="22"/>
          <w:szCs w:val="22"/>
        </w:rPr>
      </w:pPr>
    </w:p>
    <w:p w:rsidR="007459AA" w:rsidRDefault="00362216" w:rsidP="00362216">
      <w:pPr>
        <w:rPr>
          <w:sz w:val="22"/>
          <w:szCs w:val="22"/>
        </w:rPr>
      </w:pPr>
      <w:r>
        <w:rPr>
          <w:sz w:val="22"/>
          <w:szCs w:val="22"/>
        </w:rPr>
        <w:t>The student should be able to add/update/delete</w:t>
      </w:r>
      <w:r w:rsidR="007459AA">
        <w:rPr>
          <w:sz w:val="22"/>
          <w:szCs w:val="22"/>
        </w:rPr>
        <w:t>/view</w:t>
      </w:r>
      <w:r>
        <w:rPr>
          <w:sz w:val="22"/>
          <w:szCs w:val="22"/>
        </w:rPr>
        <w:t xml:space="preserve"> his personal information (name, identity card number, personal numerical code, address, etc.). </w:t>
      </w:r>
      <w:r w:rsidR="007459AA">
        <w:rPr>
          <w:sz w:val="22"/>
          <w:szCs w:val="22"/>
        </w:rPr>
        <w:t>Furthermore, he can also add/update/delete/view his student profile, which contains information about his group, grades, or lecture enrollments.</w:t>
      </w:r>
    </w:p>
    <w:p w:rsidR="007459AA" w:rsidRDefault="007459AA" w:rsidP="00362216">
      <w:pPr>
        <w:rPr>
          <w:sz w:val="22"/>
          <w:szCs w:val="22"/>
        </w:rPr>
      </w:pPr>
    </w:p>
    <w:p w:rsidR="00362216" w:rsidRPr="00362216" w:rsidRDefault="007459AA" w:rsidP="00362216">
      <w:pPr>
        <w:rPr>
          <w:sz w:val="22"/>
          <w:szCs w:val="22"/>
        </w:rPr>
      </w:pPr>
      <w:r>
        <w:rPr>
          <w:sz w:val="22"/>
          <w:szCs w:val="22"/>
        </w:rPr>
        <w:t xml:space="preserve">The teacher should be able to create/read/update/view student information and generate a report for a certain student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59AA" w:rsidRDefault="007459AA" w:rsidP="007459AA">
      <w:pPr>
        <w:pStyle w:val="ListParagraph"/>
        <w:numPr>
          <w:ilvl w:val="0"/>
          <w:numId w:val="3"/>
        </w:numPr>
        <w:rPr>
          <w:sz w:val="22"/>
          <w:szCs w:val="22"/>
        </w:rPr>
      </w:pPr>
      <w:r>
        <w:rPr>
          <w:sz w:val="22"/>
          <w:szCs w:val="22"/>
        </w:rPr>
        <w:t>User can login only with his corresponding password and username</w:t>
      </w:r>
    </w:p>
    <w:p w:rsidR="007459AA" w:rsidRDefault="007459AA" w:rsidP="007459AA">
      <w:pPr>
        <w:pStyle w:val="ListParagraph"/>
        <w:numPr>
          <w:ilvl w:val="0"/>
          <w:numId w:val="3"/>
        </w:numPr>
        <w:rPr>
          <w:sz w:val="22"/>
          <w:szCs w:val="22"/>
        </w:rPr>
      </w:pPr>
      <w:r>
        <w:rPr>
          <w:sz w:val="22"/>
          <w:szCs w:val="22"/>
        </w:rPr>
        <w:t>Student can change its personal information, with results in the database storage</w:t>
      </w:r>
    </w:p>
    <w:p w:rsidR="007459AA" w:rsidRDefault="007459AA" w:rsidP="007459AA">
      <w:pPr>
        <w:pStyle w:val="ListParagraph"/>
        <w:numPr>
          <w:ilvl w:val="0"/>
          <w:numId w:val="3"/>
        </w:numPr>
        <w:rPr>
          <w:sz w:val="22"/>
          <w:szCs w:val="22"/>
        </w:rPr>
      </w:pPr>
      <w:r>
        <w:rPr>
          <w:sz w:val="22"/>
          <w:szCs w:val="22"/>
        </w:rPr>
        <w:t xml:space="preserve">Student can enroll to the </w:t>
      </w:r>
      <w:r w:rsidR="00914F10">
        <w:rPr>
          <w:sz w:val="22"/>
          <w:szCs w:val="22"/>
        </w:rPr>
        <w:t>courses</w:t>
      </w:r>
      <w:r>
        <w:rPr>
          <w:sz w:val="22"/>
          <w:szCs w:val="22"/>
        </w:rPr>
        <w:t xml:space="preserve"> available, with results in the database storage</w:t>
      </w:r>
    </w:p>
    <w:p w:rsidR="007459AA" w:rsidRDefault="007459AA" w:rsidP="007459AA">
      <w:pPr>
        <w:pStyle w:val="ListParagraph"/>
        <w:numPr>
          <w:ilvl w:val="0"/>
          <w:numId w:val="3"/>
        </w:numPr>
        <w:rPr>
          <w:sz w:val="22"/>
          <w:szCs w:val="22"/>
        </w:rPr>
      </w:pPr>
      <w:r>
        <w:rPr>
          <w:sz w:val="22"/>
          <w:szCs w:val="22"/>
        </w:rPr>
        <w:t>Student can view its personal information / grades / enrollments</w:t>
      </w:r>
    </w:p>
    <w:p w:rsidR="007459AA" w:rsidRDefault="007459AA" w:rsidP="007459AA">
      <w:pPr>
        <w:pStyle w:val="ListParagraph"/>
        <w:numPr>
          <w:ilvl w:val="0"/>
          <w:numId w:val="3"/>
        </w:numPr>
        <w:rPr>
          <w:sz w:val="22"/>
          <w:szCs w:val="22"/>
        </w:rPr>
      </w:pPr>
      <w:r>
        <w:rPr>
          <w:sz w:val="22"/>
          <w:szCs w:val="22"/>
        </w:rPr>
        <w:t>Teacher can change a student grades / enrollments</w:t>
      </w:r>
    </w:p>
    <w:p w:rsidR="007459AA" w:rsidRDefault="007459AA" w:rsidP="007459AA">
      <w:pPr>
        <w:pStyle w:val="ListParagraph"/>
        <w:numPr>
          <w:ilvl w:val="0"/>
          <w:numId w:val="3"/>
        </w:numPr>
        <w:rPr>
          <w:sz w:val="22"/>
          <w:szCs w:val="22"/>
        </w:rPr>
      </w:pPr>
      <w:r>
        <w:rPr>
          <w:sz w:val="22"/>
          <w:szCs w:val="22"/>
        </w:rPr>
        <w:t>Data is stored in a relational database</w:t>
      </w:r>
    </w:p>
    <w:p w:rsidR="00914F10" w:rsidRPr="00914F10" w:rsidRDefault="00914F10" w:rsidP="00914F10">
      <w:pPr>
        <w:pStyle w:val="ListParagraph"/>
        <w:rPr>
          <w:sz w:val="22"/>
          <w:szCs w:val="22"/>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2530F" w:rsidRDefault="0012530F" w:rsidP="0012530F"/>
    <w:p w:rsidR="007459AA" w:rsidRDefault="007459AA" w:rsidP="007459AA">
      <w:pPr>
        <w:pStyle w:val="ListParagraph"/>
        <w:numPr>
          <w:ilvl w:val="0"/>
          <w:numId w:val="4"/>
        </w:numPr>
        <w:rPr>
          <w:sz w:val="22"/>
          <w:szCs w:val="22"/>
        </w:rPr>
      </w:pPr>
      <w:r>
        <w:rPr>
          <w:sz w:val="22"/>
          <w:szCs w:val="22"/>
        </w:rPr>
        <w:t>Security</w:t>
      </w:r>
    </w:p>
    <w:p w:rsidR="0012530F" w:rsidRPr="0012530F" w:rsidRDefault="002127D6" w:rsidP="0012530F">
      <w:pPr>
        <w:pStyle w:val="ListParagraph"/>
        <w:numPr>
          <w:ilvl w:val="1"/>
          <w:numId w:val="4"/>
        </w:numPr>
        <w:rPr>
          <w:sz w:val="22"/>
          <w:szCs w:val="22"/>
        </w:rPr>
      </w:pPr>
      <w:r>
        <w:rPr>
          <w:sz w:val="22"/>
          <w:szCs w:val="22"/>
        </w:rPr>
        <w:t>Student data should be protected against attackers so that no personal information is leaked</w:t>
      </w:r>
    </w:p>
    <w:p w:rsidR="009A036F" w:rsidRPr="007459AA" w:rsidRDefault="009A036F" w:rsidP="00346E30">
      <w:pPr>
        <w:spacing w:line="240" w:lineRule="auto"/>
        <w:jc w:val="both"/>
        <w:rPr>
          <w:color w:val="943634" w:themeColor="accent2" w:themeShade="BF"/>
          <w:sz w:val="22"/>
          <w:szCs w:val="22"/>
        </w:rPr>
      </w:pPr>
    </w:p>
    <w:p w:rsidR="0012530F" w:rsidRDefault="0012530F" w:rsidP="0012530F">
      <w:pPr>
        <w:pStyle w:val="ListParagraph"/>
        <w:numPr>
          <w:ilvl w:val="0"/>
          <w:numId w:val="5"/>
        </w:numPr>
        <w:rPr>
          <w:sz w:val="22"/>
          <w:szCs w:val="22"/>
        </w:rPr>
      </w:pPr>
      <w:r>
        <w:rPr>
          <w:sz w:val="22"/>
          <w:szCs w:val="22"/>
        </w:rPr>
        <w:t>Adaptability</w:t>
      </w:r>
    </w:p>
    <w:p w:rsidR="0012530F" w:rsidRDefault="002127D6" w:rsidP="0012530F">
      <w:pPr>
        <w:pStyle w:val="ListParagraph"/>
        <w:numPr>
          <w:ilvl w:val="1"/>
          <w:numId w:val="5"/>
        </w:numPr>
        <w:rPr>
          <w:sz w:val="22"/>
          <w:szCs w:val="22"/>
        </w:rPr>
      </w:pPr>
      <w:r>
        <w:rPr>
          <w:sz w:val="22"/>
          <w:szCs w:val="22"/>
        </w:rPr>
        <w:t>This application could be used for managing other departments as well, so that it would work properly in other similar environments, with the adjustments made</w:t>
      </w:r>
    </w:p>
    <w:p w:rsidR="002127D6" w:rsidRPr="002127D6" w:rsidRDefault="002127D6" w:rsidP="002127D6">
      <w:pPr>
        <w:ind w:left="1080"/>
        <w:rPr>
          <w:sz w:val="22"/>
          <w:szCs w:val="22"/>
        </w:rPr>
      </w:pPr>
    </w:p>
    <w:p w:rsidR="000F0C36" w:rsidRPr="00B55895" w:rsidRDefault="000F0C36" w:rsidP="00346E30">
      <w:pPr>
        <w:spacing w:line="240" w:lineRule="auto"/>
        <w:jc w:val="both"/>
      </w:pPr>
    </w:p>
    <w:p w:rsidR="00691F0D" w:rsidRDefault="00691F0D" w:rsidP="00346E30">
      <w:pPr>
        <w:pStyle w:val="Title"/>
        <w:jc w:val="both"/>
        <w:rPr>
          <w:rFonts w:ascii="Times New Roman" w:hAnsi="Times New Roman"/>
        </w:rPr>
      </w:pPr>
      <w:bookmarkStart w:id="25" w:name="_Toc254785390"/>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813AAE" w:rsidRDefault="00813AAE" w:rsidP="00346E30">
      <w:pPr>
        <w:pStyle w:val="Title"/>
        <w:jc w:val="both"/>
        <w:rPr>
          <w:rFonts w:ascii="Times New Roman" w:hAnsi="Times New Roman"/>
        </w:rPr>
      </w:pPr>
    </w:p>
    <w:p w:rsidR="00813AAE" w:rsidRDefault="00813AAE"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691F0D" w:rsidRDefault="00813AAE" w:rsidP="00691F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444pt">
            <v:imagedata r:id="rId9" o:title="UseCaseDiagram (1)"/>
          </v:shape>
        </w:pict>
      </w:r>
    </w:p>
    <w:p w:rsidR="00691F0D" w:rsidRDefault="00E67DEB" w:rsidP="00691F0D">
      <w:pPr>
        <w:rPr>
          <w:sz w:val="22"/>
          <w:szCs w:val="22"/>
        </w:rPr>
      </w:pPr>
      <w:r>
        <w:rPr>
          <w:sz w:val="22"/>
          <w:szCs w:val="22"/>
        </w:rPr>
        <w:t>Use-Case description format:</w:t>
      </w:r>
    </w:p>
    <w:p w:rsidR="00E67DEB" w:rsidRDefault="00E67DEB" w:rsidP="00691F0D">
      <w:pPr>
        <w:rPr>
          <w:sz w:val="22"/>
          <w:szCs w:val="22"/>
        </w:rPr>
      </w:pPr>
    </w:p>
    <w:p w:rsidR="00E67DEB" w:rsidRDefault="00E67DEB" w:rsidP="00691F0D">
      <w:pPr>
        <w:rPr>
          <w:sz w:val="22"/>
          <w:szCs w:val="22"/>
        </w:rPr>
      </w:pPr>
      <w:r>
        <w:rPr>
          <w:b/>
          <w:sz w:val="22"/>
          <w:szCs w:val="22"/>
        </w:rPr>
        <w:t xml:space="preserve">Use Case: </w:t>
      </w:r>
      <w:r w:rsidRPr="00E67DEB">
        <w:rPr>
          <w:sz w:val="22"/>
          <w:szCs w:val="22"/>
        </w:rPr>
        <w:t>Student enrollment</w:t>
      </w:r>
    </w:p>
    <w:p w:rsidR="00E67DEB" w:rsidRDefault="00E67DEB" w:rsidP="00691F0D">
      <w:pPr>
        <w:rPr>
          <w:sz w:val="22"/>
          <w:szCs w:val="22"/>
        </w:rPr>
      </w:pPr>
      <w:r>
        <w:rPr>
          <w:b/>
          <w:sz w:val="22"/>
          <w:szCs w:val="22"/>
        </w:rPr>
        <w:t xml:space="preserve">Level: </w:t>
      </w:r>
      <w:r>
        <w:rPr>
          <w:sz w:val="22"/>
          <w:szCs w:val="22"/>
        </w:rPr>
        <w:t>user-goal level</w:t>
      </w:r>
    </w:p>
    <w:p w:rsidR="00E67DEB" w:rsidRDefault="00E67DEB" w:rsidP="00691F0D">
      <w:pPr>
        <w:rPr>
          <w:sz w:val="22"/>
          <w:szCs w:val="22"/>
        </w:rPr>
      </w:pPr>
      <w:r>
        <w:rPr>
          <w:b/>
          <w:sz w:val="22"/>
          <w:szCs w:val="22"/>
        </w:rPr>
        <w:t xml:space="preserve">Primary actor: </w:t>
      </w:r>
      <w:r>
        <w:rPr>
          <w:sz w:val="22"/>
          <w:szCs w:val="22"/>
        </w:rPr>
        <w:t>Student</w:t>
      </w:r>
    </w:p>
    <w:p w:rsidR="00A922DD" w:rsidRDefault="00E67DEB" w:rsidP="00691F0D">
      <w:pPr>
        <w:rPr>
          <w:sz w:val="22"/>
          <w:szCs w:val="22"/>
        </w:rPr>
      </w:pPr>
      <w:r>
        <w:rPr>
          <w:b/>
          <w:sz w:val="22"/>
          <w:szCs w:val="22"/>
        </w:rPr>
        <w:t xml:space="preserve">Main success scenario: </w:t>
      </w:r>
      <w:r>
        <w:rPr>
          <w:sz w:val="22"/>
          <w:szCs w:val="22"/>
        </w:rPr>
        <w:t xml:space="preserve">Student login =&gt; </w:t>
      </w:r>
      <w:r w:rsidR="00A922DD">
        <w:rPr>
          <w:sz w:val="22"/>
          <w:szCs w:val="22"/>
        </w:rPr>
        <w:t>Get Lectures =&gt; Pick Lecture =&gt; Student Enroll</w:t>
      </w:r>
    </w:p>
    <w:p w:rsidR="00BD1387" w:rsidRPr="00BD1387" w:rsidRDefault="00A922DD" w:rsidP="00A922DD">
      <w:pPr>
        <w:rPr>
          <w:b/>
          <w:i/>
          <w:color w:val="943634" w:themeColor="accent2" w:themeShade="BF"/>
          <w:sz w:val="24"/>
        </w:rPr>
      </w:pPr>
      <w:r>
        <w:rPr>
          <w:b/>
          <w:sz w:val="22"/>
          <w:szCs w:val="22"/>
        </w:rPr>
        <w:t xml:space="preserve">Extensions: </w:t>
      </w:r>
      <w:r>
        <w:rPr>
          <w:sz w:val="22"/>
          <w:szCs w:val="22"/>
        </w:rPr>
        <w:t>Failure if invalid data inserted or Student is already enrolled for that Lecture</w:t>
      </w:r>
      <w:bookmarkStart w:id="26" w:name="_Toc254785391"/>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68FF" w:rsidRDefault="001B68FF" w:rsidP="006F64B7">
      <w:pPr>
        <w:spacing w:line="240" w:lineRule="auto"/>
        <w:jc w:val="both"/>
        <w:rPr>
          <w:b/>
          <w:sz w:val="28"/>
        </w:rPr>
      </w:pPr>
    </w:p>
    <w:p w:rsidR="001B68FF" w:rsidRDefault="001B68FF" w:rsidP="001B68FF">
      <w:pPr>
        <w:pStyle w:val="ListParagraph"/>
        <w:numPr>
          <w:ilvl w:val="0"/>
          <w:numId w:val="5"/>
        </w:numPr>
        <w:spacing w:line="240" w:lineRule="auto"/>
        <w:jc w:val="both"/>
        <w:rPr>
          <w:sz w:val="22"/>
          <w:szCs w:val="22"/>
        </w:rPr>
      </w:pPr>
      <w:r>
        <w:rPr>
          <w:sz w:val="22"/>
          <w:szCs w:val="22"/>
        </w:rPr>
        <w:t>Layering</w:t>
      </w:r>
    </w:p>
    <w:p w:rsidR="001B68FF" w:rsidRDefault="001B68FF" w:rsidP="001B68FF">
      <w:pPr>
        <w:spacing w:line="240" w:lineRule="auto"/>
        <w:ind w:left="360"/>
        <w:jc w:val="both"/>
        <w:rPr>
          <w:sz w:val="22"/>
          <w:szCs w:val="22"/>
        </w:rPr>
      </w:pPr>
    </w:p>
    <w:p w:rsidR="001B68FF" w:rsidRDefault="001B68FF" w:rsidP="001B68FF">
      <w:pPr>
        <w:spacing w:line="240" w:lineRule="auto"/>
        <w:ind w:left="360"/>
        <w:jc w:val="both"/>
        <w:rPr>
          <w:sz w:val="22"/>
          <w:szCs w:val="22"/>
        </w:rPr>
      </w:pPr>
      <w:r>
        <w:rPr>
          <w:sz w:val="22"/>
          <w:szCs w:val="22"/>
        </w:rPr>
        <w:t xml:space="preserve">We use Layering architectural pattern in order to break up our software components into groups. Each of the layers are separated based on their primarily functional responsibilities. In our application we will have 3 layers. The Presentation layer will be responsible for displaying the data to the user, containing the user interface components. The Business layer will </w:t>
      </w:r>
      <w:r w:rsidR="00E44498">
        <w:rPr>
          <w:sz w:val="22"/>
          <w:szCs w:val="22"/>
        </w:rPr>
        <w:t>handle the logic behind the app. The Data layer will perform the communication between our application and the relational database used.</w:t>
      </w:r>
    </w:p>
    <w:p w:rsidR="00E44498" w:rsidRDefault="00E44498" w:rsidP="001B68FF">
      <w:pPr>
        <w:spacing w:line="240" w:lineRule="auto"/>
        <w:ind w:left="360"/>
        <w:jc w:val="both"/>
        <w:rPr>
          <w:sz w:val="22"/>
          <w:szCs w:val="22"/>
        </w:rPr>
      </w:pPr>
    </w:p>
    <w:p w:rsidR="00E44498" w:rsidRDefault="00E44498" w:rsidP="00E44498">
      <w:pPr>
        <w:pStyle w:val="ListParagraph"/>
        <w:numPr>
          <w:ilvl w:val="0"/>
          <w:numId w:val="5"/>
        </w:numPr>
        <w:spacing w:line="240" w:lineRule="auto"/>
        <w:jc w:val="both"/>
        <w:rPr>
          <w:sz w:val="22"/>
          <w:szCs w:val="22"/>
        </w:rPr>
      </w:pPr>
      <w:r>
        <w:rPr>
          <w:sz w:val="22"/>
          <w:szCs w:val="22"/>
        </w:rPr>
        <w:t>Model-view-controller</w:t>
      </w:r>
    </w:p>
    <w:p w:rsidR="00E44498" w:rsidRDefault="00E44498" w:rsidP="00E44498">
      <w:pPr>
        <w:spacing w:line="240" w:lineRule="auto"/>
        <w:ind w:left="360"/>
        <w:jc w:val="both"/>
        <w:rPr>
          <w:sz w:val="22"/>
          <w:szCs w:val="22"/>
        </w:rPr>
      </w:pPr>
    </w:p>
    <w:p w:rsidR="006F64B7" w:rsidRDefault="00E44498" w:rsidP="00E44498">
      <w:pPr>
        <w:spacing w:line="240" w:lineRule="auto"/>
        <w:ind w:left="360"/>
        <w:jc w:val="both"/>
        <w:rPr>
          <w:sz w:val="22"/>
          <w:szCs w:val="22"/>
        </w:rPr>
      </w:pPr>
      <w:r>
        <w:rPr>
          <w:sz w:val="22"/>
          <w:szCs w:val="22"/>
        </w:rPr>
        <w:t xml:space="preserve">We use the MVC architectural pattern in order to divide our application into 3 connected components. The Model will contain the data representation of our problem domain. The View is the presentation, i.e the User Interface of the application. The controller will be the core of our application, which will handle inputs and convert it into commands for the model or view. </w:t>
      </w:r>
    </w:p>
    <w:p w:rsidR="00E44498" w:rsidRPr="00E44498" w:rsidRDefault="00E44498" w:rsidP="00E44498">
      <w:pPr>
        <w:spacing w:line="240" w:lineRule="auto"/>
        <w:ind w:left="360"/>
        <w:jc w:val="both"/>
        <w:rPr>
          <w:sz w:val="22"/>
          <w:szCs w:val="22"/>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C0343F" w:rsidRPr="00C0343F" w:rsidRDefault="00C0343F" w:rsidP="00C0343F">
      <w:pPr>
        <w:spacing w:line="240" w:lineRule="auto"/>
        <w:jc w:val="center"/>
        <w:rPr>
          <w:b/>
          <w:sz w:val="22"/>
          <w:szCs w:val="22"/>
        </w:rPr>
      </w:pPr>
      <w:r>
        <w:rPr>
          <w:b/>
          <w:sz w:val="22"/>
          <w:szCs w:val="22"/>
        </w:rPr>
        <w:t>Package Diagram</w:t>
      </w:r>
      <w:r w:rsidR="00C3744F">
        <w:rPr>
          <w:b/>
          <w:sz w:val="22"/>
          <w:szCs w:val="22"/>
        </w:rPr>
        <w:t xml:space="preserve"> + Layer Pattern </w:t>
      </w:r>
    </w:p>
    <w:p w:rsidR="00696DCD" w:rsidRDefault="00813AAE" w:rsidP="00696DCD">
      <w:pPr>
        <w:spacing w:line="240" w:lineRule="auto"/>
        <w:jc w:val="center"/>
        <w:rPr>
          <w:b/>
          <w:sz w:val="28"/>
        </w:rPr>
      </w:pPr>
      <w:r>
        <w:rPr>
          <w:b/>
          <w:noProof/>
          <w:sz w:val="28"/>
        </w:rPr>
        <w:pict>
          <v:shape id="_x0000_i1030" type="#_x0000_t75" style="width:451.5pt;height:573.75pt">
            <v:imagedata r:id="rId10" o:title="PackageLayerD"/>
          </v:shape>
        </w:pict>
      </w:r>
    </w:p>
    <w:p w:rsidR="00C0343F" w:rsidRPr="00813AAE" w:rsidRDefault="006568A2" w:rsidP="00813AAE">
      <w:pPr>
        <w:spacing w:line="240" w:lineRule="auto"/>
        <w:rPr>
          <w:sz w:val="22"/>
          <w:szCs w:val="22"/>
        </w:rPr>
      </w:pPr>
      <w:r>
        <w:rPr>
          <w:sz w:val="22"/>
          <w:szCs w:val="22"/>
        </w:rPr>
        <w:t>The package diagram shows the structure of our application through packages and dependencies between packages. One can observe that we use a 3 layered architectural pattern, each layer with its own responsibility. The responsibilities of the layers have been explained in the paragraph above.</w:t>
      </w: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t>Component Diagram</w:t>
      </w:r>
    </w:p>
    <w:p w:rsidR="00C0343F" w:rsidRDefault="00C3744F" w:rsidP="00696DCD">
      <w:pPr>
        <w:spacing w:line="240" w:lineRule="auto"/>
        <w:jc w:val="center"/>
        <w:rPr>
          <w:b/>
          <w:sz w:val="22"/>
          <w:szCs w:val="22"/>
        </w:rPr>
      </w:pPr>
      <w:r>
        <w:rPr>
          <w:b/>
          <w:noProof/>
          <w:sz w:val="22"/>
          <w:szCs w:val="22"/>
        </w:rPr>
        <w:drawing>
          <wp:inline distT="0" distB="0" distL="0" distR="0">
            <wp:extent cx="5943600" cy="4183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rsidR="00DB1F75" w:rsidRDefault="00DB1F75" w:rsidP="00696DCD">
      <w:pPr>
        <w:spacing w:line="240" w:lineRule="auto"/>
        <w:jc w:val="center"/>
        <w:rPr>
          <w:b/>
          <w:sz w:val="22"/>
          <w:szCs w:val="22"/>
        </w:rPr>
      </w:pPr>
    </w:p>
    <w:p w:rsidR="00DB1F75" w:rsidRDefault="006568A2" w:rsidP="006568A2">
      <w:pPr>
        <w:spacing w:line="240" w:lineRule="auto"/>
        <w:rPr>
          <w:sz w:val="22"/>
          <w:szCs w:val="22"/>
        </w:rPr>
      </w:pPr>
      <w:r>
        <w:rPr>
          <w:sz w:val="22"/>
          <w:szCs w:val="22"/>
        </w:rPr>
        <w:t xml:space="preserve">The Component Diagram describes the components that are used to make the functionalities of our application. As we can see we have 3 main components: GUI, </w:t>
      </w:r>
      <w:r w:rsidR="00C3744F">
        <w:rPr>
          <w:sz w:val="22"/>
          <w:szCs w:val="22"/>
        </w:rPr>
        <w:t>Controller (Student/Teacher), BusinessLogic</w:t>
      </w:r>
      <w:r>
        <w:rPr>
          <w:sz w:val="22"/>
          <w:szCs w:val="22"/>
        </w:rPr>
        <w:t xml:space="preserve"> and Database</w:t>
      </w:r>
      <w:r w:rsidR="00C3744F">
        <w:rPr>
          <w:sz w:val="22"/>
          <w:szCs w:val="22"/>
        </w:rPr>
        <w:t xml:space="preserve">. </w:t>
      </w:r>
      <w:r>
        <w:rPr>
          <w:sz w:val="22"/>
          <w:szCs w:val="22"/>
        </w:rPr>
        <w:t xml:space="preserve">The </w:t>
      </w:r>
      <w:r w:rsidR="00C3744F">
        <w:rPr>
          <w:sz w:val="22"/>
          <w:szCs w:val="22"/>
        </w:rPr>
        <w:t>controllers require</w:t>
      </w:r>
      <w:r>
        <w:rPr>
          <w:sz w:val="22"/>
          <w:szCs w:val="22"/>
        </w:rPr>
        <w:t xml:space="preserve"> the informat</w:t>
      </w:r>
      <w:r w:rsidR="00C3744F">
        <w:rPr>
          <w:sz w:val="22"/>
          <w:szCs w:val="22"/>
        </w:rPr>
        <w:t>ion from the GUI in order to pass</w:t>
      </w:r>
      <w:r>
        <w:rPr>
          <w:sz w:val="22"/>
          <w:szCs w:val="22"/>
        </w:rPr>
        <w:t xml:space="preserve"> the functionalities</w:t>
      </w:r>
      <w:r w:rsidR="00C3744F">
        <w:rPr>
          <w:sz w:val="22"/>
          <w:szCs w:val="22"/>
        </w:rPr>
        <w:t xml:space="preserve"> to the business logic</w:t>
      </w:r>
      <w:r>
        <w:rPr>
          <w:sz w:val="22"/>
          <w:szCs w:val="22"/>
        </w:rPr>
        <w:t xml:space="preserve">, depending on the logged in user (student or teacher). </w:t>
      </w:r>
    </w:p>
    <w:p w:rsidR="00C3744F" w:rsidRDefault="00C3744F" w:rsidP="006568A2">
      <w:pPr>
        <w:spacing w:line="240" w:lineRule="auto"/>
        <w:rPr>
          <w:sz w:val="22"/>
          <w:szCs w:val="22"/>
        </w:rPr>
      </w:pPr>
    </w:p>
    <w:p w:rsidR="00C3744F" w:rsidRPr="006568A2" w:rsidRDefault="00C3744F" w:rsidP="006568A2">
      <w:pPr>
        <w:spacing w:line="240" w:lineRule="auto"/>
        <w:rPr>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7E33CA">
      <w:pPr>
        <w:spacing w:line="240" w:lineRule="auto"/>
        <w:rPr>
          <w:b/>
          <w:sz w:val="22"/>
          <w:szCs w:val="22"/>
        </w:rPr>
      </w:pPr>
    </w:p>
    <w:p w:rsidR="007E33CA" w:rsidRDefault="007E33CA" w:rsidP="007E33CA">
      <w:pPr>
        <w:spacing w:line="240" w:lineRule="auto"/>
        <w:rPr>
          <w:b/>
          <w:sz w:val="22"/>
          <w:szCs w:val="22"/>
        </w:rPr>
      </w:pPr>
    </w:p>
    <w:p w:rsidR="00C0343F" w:rsidRDefault="00C0343F"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680C04" w:rsidRDefault="00680C04"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lastRenderedPageBreak/>
        <w:t>Deployment Diagram</w:t>
      </w:r>
    </w:p>
    <w:p w:rsidR="00DB1F75" w:rsidRDefault="00DB1F75" w:rsidP="00696DCD">
      <w:pPr>
        <w:spacing w:line="240" w:lineRule="auto"/>
        <w:jc w:val="center"/>
        <w:rPr>
          <w:b/>
          <w:sz w:val="22"/>
          <w:szCs w:val="22"/>
        </w:rPr>
      </w:pPr>
    </w:p>
    <w:p w:rsidR="00DB1F75" w:rsidRPr="00C0343F" w:rsidRDefault="00C3744F" w:rsidP="00696DCD">
      <w:pPr>
        <w:spacing w:line="240" w:lineRule="auto"/>
        <w:jc w:val="center"/>
        <w:rPr>
          <w:b/>
          <w:sz w:val="22"/>
          <w:szCs w:val="22"/>
        </w:rPr>
      </w:pPr>
      <w:r>
        <w:rPr>
          <w:b/>
          <w:noProof/>
          <w:sz w:val="22"/>
          <w:szCs w:val="22"/>
        </w:rPr>
        <w:drawing>
          <wp:inline distT="0" distB="0" distL="0" distR="0">
            <wp:extent cx="1724025" cy="439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Diagram (1).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4391025"/>
                    </a:xfrm>
                    <a:prstGeom prst="rect">
                      <a:avLst/>
                    </a:prstGeom>
                  </pic:spPr>
                </pic:pic>
              </a:graphicData>
            </a:graphic>
          </wp:inline>
        </w:drawing>
      </w:r>
    </w:p>
    <w:p w:rsidR="00696DCD" w:rsidRDefault="00696DCD" w:rsidP="00696DCD">
      <w:pPr>
        <w:spacing w:line="240" w:lineRule="auto"/>
        <w:jc w:val="center"/>
        <w:rPr>
          <w:b/>
          <w:sz w:val="28"/>
        </w:rPr>
      </w:pPr>
    </w:p>
    <w:p w:rsidR="00696DCD" w:rsidRPr="006568A2" w:rsidRDefault="006568A2" w:rsidP="006568A2">
      <w:pPr>
        <w:spacing w:line="240" w:lineRule="auto"/>
        <w:rPr>
          <w:sz w:val="22"/>
          <w:szCs w:val="22"/>
        </w:rPr>
      </w:pPr>
      <w:r>
        <w:rPr>
          <w:sz w:val="22"/>
          <w:szCs w:val="22"/>
        </w:rPr>
        <w:t>The deployment diagram is a structure diagram through which we see the architecture of our application distributed through artifacts. The artifacts represent physical elements from the real world that are a result of a development process. In our application, we only have 2 components, i.e the Database Server and the app itself, which is a desktop application.</w:t>
      </w:r>
    </w:p>
    <w:p w:rsidR="000F0C36" w:rsidRDefault="000F0C36" w:rsidP="00346E30">
      <w:pPr>
        <w:spacing w:line="240" w:lineRule="auto"/>
        <w:jc w:val="both"/>
        <w:rPr>
          <w:i/>
          <w:color w:val="943634" w:themeColor="accent2" w:themeShade="BF"/>
          <w:sz w:val="24"/>
        </w:rPr>
      </w:pPr>
    </w:p>
    <w:p w:rsidR="00DE7E07" w:rsidRPr="00B55895" w:rsidRDefault="00DE7E07" w:rsidP="00346E30">
      <w:pPr>
        <w:spacing w:line="240" w:lineRule="auto"/>
        <w:jc w:val="both"/>
      </w:pPr>
    </w:p>
    <w:p w:rsidR="00DB1F75" w:rsidRDefault="00DB1F75" w:rsidP="00346E30">
      <w:pPr>
        <w:pStyle w:val="Title"/>
        <w:jc w:val="both"/>
        <w:rPr>
          <w:rFonts w:ascii="Times New Roman" w:hAnsi="Times New Roman"/>
        </w:rPr>
      </w:pPr>
      <w:bookmarkStart w:id="27" w:name="_Toc254785392"/>
    </w:p>
    <w:p w:rsidR="007E33CA" w:rsidRDefault="007E33CA" w:rsidP="007E33CA"/>
    <w:p w:rsidR="007E33CA" w:rsidRDefault="007E33CA"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Default="00C3744F" w:rsidP="007E33CA"/>
    <w:p w:rsidR="00C3744F" w:rsidRPr="007E33CA" w:rsidRDefault="00C3744F" w:rsidP="007E33CA"/>
    <w:p w:rsidR="00DB1F75" w:rsidRDefault="00DB1F75"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568A2" w:rsidRDefault="006568A2" w:rsidP="006568A2"/>
    <w:p w:rsidR="006568A2" w:rsidRPr="006568A2" w:rsidRDefault="006568A2" w:rsidP="006568A2">
      <w:pPr>
        <w:rPr>
          <w:sz w:val="22"/>
          <w:szCs w:val="22"/>
        </w:rPr>
      </w:pPr>
      <w:r>
        <w:rPr>
          <w:sz w:val="22"/>
          <w:szCs w:val="22"/>
        </w:rPr>
        <w:t>UML Sequence Diagram for Student enrollment on a Lecture</w:t>
      </w:r>
    </w:p>
    <w:p w:rsidR="0063569C" w:rsidRDefault="0063569C" w:rsidP="0063569C"/>
    <w:p w:rsidR="0063569C" w:rsidRPr="0063569C" w:rsidRDefault="00C3744F" w:rsidP="0063569C">
      <w:r>
        <w:rPr>
          <w:noProof/>
        </w:rPr>
        <w:drawing>
          <wp:inline distT="0" distB="0" distL="0" distR="0">
            <wp:extent cx="6368415" cy="487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6373195" cy="4877808"/>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bookmarkStart w:id="28" w:name="_Toc254785393"/>
    </w:p>
    <w:p w:rsidR="00DE7E07" w:rsidRDefault="00DE7E07"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DE7E07" w:rsidRDefault="00DE7E07" w:rsidP="00346E30">
      <w:pPr>
        <w:spacing w:line="240" w:lineRule="auto"/>
        <w:jc w:val="both"/>
        <w:rPr>
          <w:b/>
        </w:rPr>
      </w:pPr>
    </w:p>
    <w:p w:rsidR="00DE7E07" w:rsidRDefault="00C3744F" w:rsidP="00346E30">
      <w:pPr>
        <w:spacing w:line="240" w:lineRule="auto"/>
        <w:jc w:val="both"/>
        <w:rPr>
          <w:sz w:val="22"/>
          <w:szCs w:val="22"/>
        </w:rPr>
      </w:pPr>
      <w:r>
        <w:rPr>
          <w:sz w:val="22"/>
          <w:szCs w:val="22"/>
        </w:rPr>
        <w:t>Repository</w:t>
      </w:r>
      <w:r w:rsidR="00DE7E07">
        <w:rPr>
          <w:sz w:val="22"/>
          <w:szCs w:val="22"/>
        </w:rPr>
        <w:t xml:space="preserve"> Pattern is</w:t>
      </w:r>
      <w:r w:rsidR="003A5716">
        <w:rPr>
          <w:sz w:val="22"/>
          <w:szCs w:val="22"/>
        </w:rPr>
        <w:t xml:space="preserve"> going to be</w:t>
      </w:r>
      <w:r w:rsidR="00DE7E07">
        <w:rPr>
          <w:sz w:val="22"/>
          <w:szCs w:val="22"/>
        </w:rPr>
        <w:t xml:space="preserve"> used in this assignment </w:t>
      </w:r>
      <w:r>
        <w:rPr>
          <w:sz w:val="22"/>
          <w:szCs w:val="22"/>
        </w:rPr>
        <w:t>in order to separate the model and the business logic that acts on the model.</w:t>
      </w:r>
    </w:p>
    <w:p w:rsidR="00C3744F" w:rsidRDefault="00C3744F" w:rsidP="00346E30">
      <w:pPr>
        <w:spacing w:line="240" w:lineRule="auto"/>
        <w:jc w:val="both"/>
        <w:rPr>
          <w:sz w:val="22"/>
          <w:szCs w:val="22"/>
        </w:rPr>
      </w:pPr>
    </w:p>
    <w:p w:rsidR="00C3744F" w:rsidRDefault="00C3744F" w:rsidP="00346E30">
      <w:pPr>
        <w:spacing w:line="240" w:lineRule="auto"/>
        <w:jc w:val="both"/>
        <w:rPr>
          <w:sz w:val="22"/>
          <w:szCs w:val="22"/>
        </w:rPr>
      </w:pPr>
      <w:r>
        <w:rPr>
          <w:sz w:val="22"/>
          <w:szCs w:val="22"/>
        </w:rPr>
        <w:t xml:space="preserve">Builder Pattern is going to be used </w:t>
      </w:r>
      <w:r w:rsidR="007A7B81">
        <w:rPr>
          <w:sz w:val="22"/>
          <w:szCs w:val="22"/>
        </w:rPr>
        <w:t>in order to separate the data acquisition logic from the creation of the object itself.</w:t>
      </w:r>
    </w:p>
    <w:p w:rsidR="00C3744F" w:rsidRDefault="00C3744F" w:rsidP="00346E30">
      <w:pPr>
        <w:spacing w:line="240" w:lineRule="auto"/>
        <w:jc w:val="both"/>
        <w:rPr>
          <w:sz w:val="22"/>
          <w:szCs w:val="22"/>
        </w:rPr>
      </w:pPr>
    </w:p>
    <w:p w:rsidR="00C3744F" w:rsidRPr="006568A2" w:rsidRDefault="00C3744F" w:rsidP="00346E30">
      <w:pPr>
        <w:spacing w:line="240" w:lineRule="auto"/>
        <w:jc w:val="both"/>
        <w:rPr>
          <w:sz w:val="22"/>
          <w:szCs w:val="22"/>
        </w:rPr>
      </w:pPr>
    </w:p>
    <w:p w:rsidR="00DE7E07" w:rsidRDefault="00DE7E07" w:rsidP="00346E30">
      <w:pPr>
        <w:spacing w:line="240" w:lineRule="auto"/>
        <w:jc w:val="both"/>
        <w:rPr>
          <w:b/>
          <w:sz w:val="28"/>
        </w:rPr>
      </w:pPr>
    </w:p>
    <w:p w:rsidR="00DE7E07"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E7E07" w:rsidRDefault="006C6FC6" w:rsidP="00DE7E07">
      <w:pPr>
        <w:spacing w:line="240" w:lineRule="auto"/>
        <w:jc w:val="center"/>
      </w:pPr>
      <w:r w:rsidRPr="006C6FC6">
        <w:rPr>
          <w:noProof/>
        </w:rPr>
        <w:drawing>
          <wp:inline distT="0" distB="0" distL="0" distR="0">
            <wp:extent cx="5943508" cy="5289550"/>
            <wp:effectExtent l="0" t="0" r="0" b="0"/>
            <wp:docPr id="3" name="Picture 3" descr="C:\Users\razvan\Downloads\ClassDiagram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zvan\Downloads\ClassDiagram2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229" cy="5291082"/>
                    </a:xfrm>
                    <a:prstGeom prst="rect">
                      <a:avLst/>
                    </a:prstGeom>
                    <a:noFill/>
                    <a:ln>
                      <a:noFill/>
                    </a:ln>
                  </pic:spPr>
                </pic:pic>
              </a:graphicData>
            </a:graphic>
          </wp:inline>
        </w:drawing>
      </w:r>
      <w:bookmarkStart w:id="29" w:name="_GoBack"/>
      <w:bookmarkEnd w:id="29"/>
    </w:p>
    <w:p w:rsidR="005B06B9" w:rsidRPr="005B06B9" w:rsidRDefault="005B06B9" w:rsidP="00DE7E07">
      <w:pPr>
        <w:spacing w:line="240" w:lineRule="auto"/>
        <w:jc w:val="center"/>
        <w:rPr>
          <w:sz w:val="22"/>
          <w:szCs w:val="22"/>
        </w:rPr>
      </w:pPr>
    </w:p>
    <w:p w:rsidR="000F0C36" w:rsidRPr="00B55895" w:rsidRDefault="000F0C36" w:rsidP="00346E30">
      <w:pPr>
        <w:spacing w:line="240" w:lineRule="auto"/>
        <w:jc w:val="both"/>
      </w:pPr>
    </w:p>
    <w:p w:rsidR="000F0C36" w:rsidRDefault="00346E30" w:rsidP="00DE7E07">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DE7E07">
        <w:rPr>
          <w:rFonts w:ascii="Times New Roman" w:hAnsi="Times New Roman"/>
        </w:rPr>
        <w:t xml:space="preserve"> </w:t>
      </w:r>
    </w:p>
    <w:p w:rsidR="00DE7E07" w:rsidRDefault="00DE7E07" w:rsidP="00DE7E07"/>
    <w:p w:rsidR="00DE7E07" w:rsidRDefault="00DE7E07" w:rsidP="00DE7E07">
      <w:pPr>
        <w:rPr>
          <w:sz w:val="22"/>
          <w:szCs w:val="22"/>
        </w:rPr>
      </w:pPr>
      <w:r>
        <w:rPr>
          <w:sz w:val="22"/>
          <w:szCs w:val="22"/>
        </w:rPr>
        <w:t xml:space="preserve">The data model of this application consists in the main entities that we have also represented in the Class Diagram. We have the Student, the Teacher, the </w:t>
      </w:r>
      <w:r w:rsidR="00914F10">
        <w:rPr>
          <w:sz w:val="22"/>
          <w:szCs w:val="22"/>
        </w:rPr>
        <w:t>Course,</w:t>
      </w:r>
      <w:r w:rsidR="005B06B9">
        <w:rPr>
          <w:sz w:val="22"/>
          <w:szCs w:val="22"/>
        </w:rPr>
        <w:t xml:space="preserve"> the Exam</w:t>
      </w:r>
      <w:r w:rsidR="00914F10">
        <w:rPr>
          <w:sz w:val="22"/>
          <w:szCs w:val="22"/>
        </w:rPr>
        <w:t xml:space="preserve"> and the Grade</w:t>
      </w:r>
      <w:r w:rsidR="005B06B9">
        <w:rPr>
          <w:sz w:val="22"/>
          <w:szCs w:val="22"/>
        </w:rPr>
        <w:t>. Between these</w:t>
      </w:r>
      <w:r>
        <w:rPr>
          <w:sz w:val="22"/>
          <w:szCs w:val="22"/>
        </w:rPr>
        <w:t xml:space="preserve"> models there are relationships that define the behavior of the application</w:t>
      </w:r>
    </w:p>
    <w:p w:rsidR="00DE7E07" w:rsidRDefault="00DE7E07" w:rsidP="00DE7E07">
      <w:pPr>
        <w:pStyle w:val="ListParagraph"/>
        <w:numPr>
          <w:ilvl w:val="0"/>
          <w:numId w:val="5"/>
        </w:numPr>
        <w:rPr>
          <w:sz w:val="22"/>
          <w:szCs w:val="22"/>
        </w:rPr>
      </w:pPr>
      <w:r>
        <w:rPr>
          <w:sz w:val="22"/>
          <w:szCs w:val="22"/>
        </w:rPr>
        <w:t xml:space="preserve">A student can enroll on several </w:t>
      </w:r>
      <w:r w:rsidR="00914F10">
        <w:rPr>
          <w:sz w:val="22"/>
          <w:szCs w:val="22"/>
        </w:rPr>
        <w:t>courses</w:t>
      </w:r>
      <w:r>
        <w:rPr>
          <w:sz w:val="22"/>
          <w:szCs w:val="22"/>
        </w:rPr>
        <w:t>, and by saying this, at several exams</w:t>
      </w:r>
    </w:p>
    <w:p w:rsidR="00DE7E07" w:rsidRDefault="00DE7E07" w:rsidP="00DE7E07">
      <w:pPr>
        <w:pStyle w:val="ListParagraph"/>
        <w:numPr>
          <w:ilvl w:val="0"/>
          <w:numId w:val="5"/>
        </w:numPr>
        <w:rPr>
          <w:sz w:val="22"/>
          <w:szCs w:val="22"/>
        </w:rPr>
      </w:pPr>
      <w:r>
        <w:rPr>
          <w:sz w:val="22"/>
          <w:szCs w:val="22"/>
        </w:rPr>
        <w:t>A t</w:t>
      </w:r>
      <w:r w:rsidR="00914F10">
        <w:rPr>
          <w:sz w:val="22"/>
          <w:szCs w:val="22"/>
        </w:rPr>
        <w:t>eacher can have several courses</w:t>
      </w:r>
    </w:p>
    <w:p w:rsidR="00DE7E07" w:rsidRDefault="00DE7E07" w:rsidP="00DE7E07">
      <w:pPr>
        <w:pStyle w:val="ListParagraph"/>
        <w:numPr>
          <w:ilvl w:val="0"/>
          <w:numId w:val="5"/>
        </w:numPr>
        <w:rPr>
          <w:sz w:val="22"/>
          <w:szCs w:val="22"/>
        </w:rPr>
      </w:pPr>
      <w:r>
        <w:rPr>
          <w:sz w:val="22"/>
          <w:szCs w:val="22"/>
        </w:rPr>
        <w:t xml:space="preserve">Each </w:t>
      </w:r>
      <w:r w:rsidR="00914F10">
        <w:rPr>
          <w:sz w:val="22"/>
          <w:szCs w:val="22"/>
        </w:rPr>
        <w:t>course</w:t>
      </w:r>
      <w:r>
        <w:rPr>
          <w:sz w:val="22"/>
          <w:szCs w:val="22"/>
        </w:rPr>
        <w:t xml:space="preserve"> has an exam associated to it</w:t>
      </w:r>
    </w:p>
    <w:p w:rsidR="00DE7E07" w:rsidRDefault="00DE7E07" w:rsidP="00DE7E07">
      <w:pPr>
        <w:rPr>
          <w:sz w:val="22"/>
          <w:szCs w:val="22"/>
        </w:rPr>
      </w:pPr>
      <w:r>
        <w:rPr>
          <w:sz w:val="22"/>
          <w:szCs w:val="22"/>
        </w:rPr>
        <w:t>Therefore, we can see the data model and the relationship</w:t>
      </w:r>
      <w:r w:rsidR="005B06B9">
        <w:rPr>
          <w:sz w:val="22"/>
          <w:szCs w:val="22"/>
        </w:rPr>
        <w:t>s between them in the table bel</w:t>
      </w:r>
      <w:r>
        <w:rPr>
          <w:sz w:val="22"/>
          <w:szCs w:val="22"/>
        </w:rPr>
        <w:t>ow.</w:t>
      </w:r>
      <w:r w:rsidR="00336A5A">
        <w:rPr>
          <w:sz w:val="22"/>
          <w:szCs w:val="22"/>
        </w:rPr>
        <w:t xml:space="preserve"> We must take into account the fact that we have separated the Student and </w:t>
      </w:r>
      <w:r w:rsidR="00914F10">
        <w:rPr>
          <w:sz w:val="22"/>
          <w:szCs w:val="22"/>
        </w:rPr>
        <w:t>Course</w:t>
      </w:r>
      <w:r w:rsidR="00336A5A">
        <w:rPr>
          <w:sz w:val="22"/>
          <w:szCs w:val="22"/>
        </w:rPr>
        <w:t xml:space="preserve"> tables through an auxiliary table, in order to maintain the relationship between them (many to many).</w:t>
      </w:r>
    </w:p>
    <w:p w:rsidR="007A7B81" w:rsidRDefault="007A7B81" w:rsidP="00DE7E07">
      <w:pPr>
        <w:rPr>
          <w:sz w:val="22"/>
          <w:szCs w:val="22"/>
        </w:rPr>
      </w:pPr>
    </w:p>
    <w:p w:rsidR="00914F10" w:rsidRDefault="00914F10" w:rsidP="00DE7E07">
      <w:pPr>
        <w:rPr>
          <w:sz w:val="22"/>
          <w:szCs w:val="22"/>
        </w:rPr>
      </w:pPr>
    </w:p>
    <w:p w:rsidR="007A7B81" w:rsidRPr="00DE7E07" w:rsidRDefault="007A7B81" w:rsidP="00DE7E07">
      <w:pPr>
        <w:rPr>
          <w:sz w:val="22"/>
          <w:szCs w:val="22"/>
        </w:rPr>
      </w:pPr>
      <w:r>
        <w:rPr>
          <w:noProof/>
          <w:sz w:val="22"/>
          <w:szCs w:val="22"/>
        </w:rPr>
        <w:drawing>
          <wp:inline distT="0" distB="0" distL="0" distR="0">
            <wp:extent cx="6074041" cy="4158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6091074" cy="4170194"/>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914F10" w:rsidRDefault="00914F10" w:rsidP="00346E30">
      <w:pPr>
        <w:pStyle w:val="Title"/>
        <w:jc w:val="both"/>
        <w:rPr>
          <w:rFonts w:ascii="Times New Roman" w:hAnsi="Times New Roman"/>
        </w:rPr>
      </w:pPr>
      <w:bookmarkStart w:id="31" w:name="_Toc254785395"/>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914F10" w:rsidRDefault="00914F10"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36A5A" w:rsidRDefault="00336A5A" w:rsidP="00336A5A"/>
    <w:p w:rsidR="00336A5A" w:rsidRDefault="00336A5A" w:rsidP="00336A5A">
      <w:pPr>
        <w:rPr>
          <w:sz w:val="22"/>
          <w:szCs w:val="22"/>
        </w:rPr>
      </w:pPr>
      <w:r>
        <w:rPr>
          <w:sz w:val="22"/>
          <w:szCs w:val="22"/>
        </w:rPr>
        <w:t>In our application we will use Junit Tests in order to test the functionalities of our system.</w:t>
      </w:r>
    </w:p>
    <w:p w:rsidR="00336A5A" w:rsidRPr="00336A5A" w:rsidRDefault="00336A5A" w:rsidP="00336A5A">
      <w:pPr>
        <w:rPr>
          <w:sz w:val="22"/>
          <w:szCs w:val="22"/>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1B68FF" w:rsidRDefault="001B68FF" w:rsidP="001B68FF"/>
    <w:p w:rsidR="001B68FF" w:rsidRDefault="002775D5" w:rsidP="001B68FF">
      <w:hyperlink r:id="rId16" w:history="1">
        <w:r w:rsidR="001B68FF" w:rsidRPr="002A2E76">
          <w:rPr>
            <w:rStyle w:val="Hyperlink"/>
          </w:rPr>
          <w:t>https://www.techrepublic.com/article/commonly-used-architectural-patterns-in-java-applications/</w:t>
        </w:r>
      </w:hyperlink>
    </w:p>
    <w:p w:rsidR="001B68FF" w:rsidRDefault="002775D5" w:rsidP="001B68FF">
      <w:hyperlink r:id="rId17" w:history="1">
        <w:r w:rsidR="00B27ECA" w:rsidRPr="002A2E76">
          <w:rPr>
            <w:rStyle w:val="Hyperlink"/>
          </w:rPr>
          <w:t>https://msdn.microsoft.com/en-us/library/ee658109.aspx</w:t>
        </w:r>
      </w:hyperlink>
    </w:p>
    <w:p w:rsidR="00B27ECA" w:rsidRDefault="002775D5" w:rsidP="001B68FF">
      <w:hyperlink r:id="rId18" w:history="1">
        <w:r w:rsidR="00B27ECA" w:rsidRPr="002A2E76">
          <w:rPr>
            <w:rStyle w:val="Hyperlink"/>
          </w:rPr>
          <w:t>https://www.lucidchart.com/pages/uml-component-diagram</w:t>
        </w:r>
      </w:hyperlink>
    </w:p>
    <w:p w:rsidR="00B27ECA" w:rsidRDefault="002775D5" w:rsidP="001B68FF">
      <w:hyperlink r:id="rId19" w:history="1">
        <w:r w:rsidR="004C1071" w:rsidRPr="002A2E76">
          <w:rPr>
            <w:rStyle w:val="Hyperlink"/>
          </w:rPr>
          <w:t>https://www.lucidchart.com/pages/uml-deployment-diagram</w:t>
        </w:r>
      </w:hyperlink>
    </w:p>
    <w:p w:rsidR="004C1071" w:rsidRPr="001B68FF" w:rsidRDefault="004C1071" w:rsidP="001B68FF"/>
    <w:sectPr w:rsidR="004C1071" w:rsidRPr="001B68FF"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5D5" w:rsidRDefault="002775D5" w:rsidP="009A036F">
      <w:pPr>
        <w:spacing w:line="240" w:lineRule="auto"/>
      </w:pPr>
      <w:r>
        <w:separator/>
      </w:r>
    </w:p>
  </w:endnote>
  <w:endnote w:type="continuationSeparator" w:id="0">
    <w:p w:rsidR="002775D5" w:rsidRDefault="002775D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F0D" w:rsidRDefault="00691F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1F0D">
      <w:tc>
        <w:tcPr>
          <w:tcW w:w="3162" w:type="dxa"/>
          <w:tcBorders>
            <w:top w:val="nil"/>
            <w:left w:val="nil"/>
            <w:bottom w:val="nil"/>
            <w:right w:val="nil"/>
          </w:tcBorders>
        </w:tcPr>
        <w:p w:rsidR="00691F0D" w:rsidRDefault="00691F0D">
          <w:pPr>
            <w:ind w:right="360"/>
          </w:pPr>
        </w:p>
      </w:tc>
      <w:tc>
        <w:tcPr>
          <w:tcW w:w="3162" w:type="dxa"/>
          <w:tcBorders>
            <w:top w:val="nil"/>
            <w:left w:val="nil"/>
            <w:bottom w:val="nil"/>
            <w:right w:val="nil"/>
          </w:tcBorders>
        </w:tcPr>
        <w:p w:rsidR="00691F0D" w:rsidRDefault="00691F0D">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813AAE">
            <w:rPr>
              <w:noProof/>
            </w:rPr>
            <w:t>2018</w:t>
          </w:r>
          <w:r>
            <w:fldChar w:fldCharType="end"/>
          </w:r>
        </w:p>
      </w:tc>
      <w:tc>
        <w:tcPr>
          <w:tcW w:w="3162" w:type="dxa"/>
          <w:tcBorders>
            <w:top w:val="nil"/>
            <w:left w:val="nil"/>
            <w:bottom w:val="nil"/>
            <w:right w:val="nil"/>
          </w:tcBorders>
        </w:tcPr>
        <w:p w:rsidR="00691F0D" w:rsidRDefault="00691F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C6FC6">
            <w:rPr>
              <w:rStyle w:val="PageNumber"/>
              <w:noProof/>
            </w:rPr>
            <w:t>2</w:t>
          </w:r>
          <w:r>
            <w:rPr>
              <w:rStyle w:val="PageNumber"/>
            </w:rPr>
            <w:fldChar w:fldCharType="end"/>
          </w:r>
          <w:r>
            <w:rPr>
              <w:rStyle w:val="PageNumber"/>
            </w:rPr>
            <w:t xml:space="preserve"> of </w:t>
          </w:r>
          <w:fldSimple w:instr=" NUMPAGES  \* MERGEFORMAT ">
            <w:r w:rsidR="006C6FC6" w:rsidRPr="006C6FC6">
              <w:rPr>
                <w:rStyle w:val="PageNumber"/>
                <w:noProof/>
              </w:rPr>
              <w:t>12</w:t>
            </w:r>
          </w:fldSimple>
        </w:p>
      </w:tc>
    </w:tr>
  </w:tbl>
  <w:p w:rsidR="00691F0D" w:rsidRDefault="0069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5D5" w:rsidRDefault="002775D5" w:rsidP="009A036F">
      <w:pPr>
        <w:spacing w:line="240" w:lineRule="auto"/>
      </w:pPr>
      <w:r>
        <w:separator/>
      </w:r>
    </w:p>
  </w:footnote>
  <w:footnote w:type="continuationSeparator" w:id="0">
    <w:p w:rsidR="002775D5" w:rsidRDefault="002775D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rPr>
        <w:sz w:val="24"/>
      </w:rPr>
    </w:pPr>
  </w:p>
  <w:p w:rsidR="00691F0D" w:rsidRDefault="0069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5768C1"/>
    <w:multiLevelType w:val="hybridMultilevel"/>
    <w:tmpl w:val="BDDE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F4762D"/>
    <w:multiLevelType w:val="hybridMultilevel"/>
    <w:tmpl w:val="89423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2980"/>
    <w:multiLevelType w:val="hybridMultilevel"/>
    <w:tmpl w:val="B3F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A41"/>
    <w:rsid w:val="000A1CA9"/>
    <w:rsid w:val="000F0C36"/>
    <w:rsid w:val="0010754F"/>
    <w:rsid w:val="0012530F"/>
    <w:rsid w:val="001310CA"/>
    <w:rsid w:val="00180EE0"/>
    <w:rsid w:val="001B68FF"/>
    <w:rsid w:val="002127D6"/>
    <w:rsid w:val="00261F28"/>
    <w:rsid w:val="002775D5"/>
    <w:rsid w:val="002A2521"/>
    <w:rsid w:val="002B27BF"/>
    <w:rsid w:val="00336A5A"/>
    <w:rsid w:val="00337545"/>
    <w:rsid w:val="00346E30"/>
    <w:rsid w:val="00362216"/>
    <w:rsid w:val="003A5716"/>
    <w:rsid w:val="00410E2F"/>
    <w:rsid w:val="004C1071"/>
    <w:rsid w:val="00520221"/>
    <w:rsid w:val="00533FD6"/>
    <w:rsid w:val="005B06B9"/>
    <w:rsid w:val="00617499"/>
    <w:rsid w:val="0063569C"/>
    <w:rsid w:val="006553EF"/>
    <w:rsid w:val="006568A2"/>
    <w:rsid w:val="00680C04"/>
    <w:rsid w:val="00691F0D"/>
    <w:rsid w:val="00696DCD"/>
    <w:rsid w:val="006C6FC6"/>
    <w:rsid w:val="006D61FF"/>
    <w:rsid w:val="006F64B7"/>
    <w:rsid w:val="00713AEE"/>
    <w:rsid w:val="00722866"/>
    <w:rsid w:val="007459AA"/>
    <w:rsid w:val="00765098"/>
    <w:rsid w:val="007A7B81"/>
    <w:rsid w:val="007E33CA"/>
    <w:rsid w:val="00813AAE"/>
    <w:rsid w:val="00910FF2"/>
    <w:rsid w:val="00914F10"/>
    <w:rsid w:val="00921F5E"/>
    <w:rsid w:val="009A036F"/>
    <w:rsid w:val="009D2837"/>
    <w:rsid w:val="009E455F"/>
    <w:rsid w:val="00A02B00"/>
    <w:rsid w:val="00A65AEC"/>
    <w:rsid w:val="00A922DD"/>
    <w:rsid w:val="00AB2D14"/>
    <w:rsid w:val="00B27ECA"/>
    <w:rsid w:val="00B55895"/>
    <w:rsid w:val="00B933A8"/>
    <w:rsid w:val="00BC15BC"/>
    <w:rsid w:val="00BD1387"/>
    <w:rsid w:val="00BE3789"/>
    <w:rsid w:val="00C0343F"/>
    <w:rsid w:val="00C3744F"/>
    <w:rsid w:val="00CD2724"/>
    <w:rsid w:val="00CD2FDC"/>
    <w:rsid w:val="00D05238"/>
    <w:rsid w:val="00D2368D"/>
    <w:rsid w:val="00D479E8"/>
    <w:rsid w:val="00DB1F75"/>
    <w:rsid w:val="00DE7E07"/>
    <w:rsid w:val="00E238F1"/>
    <w:rsid w:val="00E303A0"/>
    <w:rsid w:val="00E44498"/>
    <w:rsid w:val="00E67DEB"/>
    <w:rsid w:val="00E75DD5"/>
    <w:rsid w:val="00F62E7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C9C0"/>
  <w15:docId w15:val="{C809D204-24AB-4231-B2E8-45417670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459AA"/>
    <w:pPr>
      <w:ind w:left="720"/>
      <w:contextualSpacing/>
    </w:pPr>
  </w:style>
  <w:style w:type="character" w:styleId="Hyperlink">
    <w:name w:val="Hyperlink"/>
    <w:basedOn w:val="DefaultParagraphFont"/>
    <w:uiPriority w:val="99"/>
    <w:unhideWhenUsed/>
    <w:rsid w:val="001B6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ucidchart.com/pages/uml-component-diagra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republic.com/article/commonly-used-architectural-patterns-in-java-applica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ucidchart.com/pages/uml-deployment-diagr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12</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Margin</cp:lastModifiedBy>
  <cp:revision>21</cp:revision>
  <dcterms:created xsi:type="dcterms:W3CDTF">2010-02-25T14:36:00Z</dcterms:created>
  <dcterms:modified xsi:type="dcterms:W3CDTF">2018-04-11T11:33:00Z</dcterms:modified>
</cp:coreProperties>
</file>