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6A2CFF" w:rsidRDefault="005F733E" w:rsidP="009A036F">
      <w:pPr>
        <w:pStyle w:val="Title"/>
        <w:jc w:val="right"/>
        <w:rPr>
          <w:rFonts w:ascii="Times New Roman" w:hAnsi="Times New Roman"/>
          <w:b w:val="0"/>
        </w:rPr>
      </w:pPr>
      <w:r>
        <w:rPr>
          <w:rFonts w:ascii="Times New Roman" w:hAnsi="Times New Roman"/>
          <w:b w:val="0"/>
        </w:rPr>
        <w:t>Assignment 3</w:t>
      </w:r>
    </w:p>
    <w:p w:rsidR="009A036F" w:rsidRPr="00B55895" w:rsidRDefault="000206A5"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8E71A7">
        <w:rPr>
          <w:rFonts w:ascii="Times New Roman" w:hAnsi="Times New Roman"/>
          <w:sz w:val="28"/>
        </w:rPr>
        <w:t xml:space="preserve"> </w:t>
      </w:r>
      <w:proofErr w:type="spellStart"/>
      <w:r w:rsidR="008E71A7" w:rsidRPr="006A2CFF">
        <w:rPr>
          <w:rFonts w:ascii="Times New Roman" w:hAnsi="Times New Roman"/>
          <w:b w:val="0"/>
          <w:sz w:val="28"/>
        </w:rPr>
        <w:t>Boros</w:t>
      </w:r>
      <w:proofErr w:type="spellEnd"/>
      <w:r w:rsidR="008E71A7" w:rsidRPr="006A2CFF">
        <w:rPr>
          <w:rFonts w:ascii="Times New Roman" w:hAnsi="Times New Roman"/>
          <w:b w:val="0"/>
          <w:sz w:val="28"/>
        </w:rPr>
        <w:t xml:space="preserve"> </w:t>
      </w:r>
      <w:proofErr w:type="spellStart"/>
      <w:r w:rsidR="008E71A7" w:rsidRPr="006A2CFF">
        <w:rPr>
          <w:rFonts w:ascii="Times New Roman" w:hAnsi="Times New Roman"/>
          <w:b w:val="0"/>
          <w:sz w:val="28"/>
        </w:rPr>
        <w:t>Hanniel</w:t>
      </w:r>
      <w:proofErr w:type="spellEnd"/>
    </w:p>
    <w:p w:rsidR="009A036F" w:rsidRPr="00B55895" w:rsidRDefault="009A036F" w:rsidP="009A036F">
      <w:pPr>
        <w:jc w:val="right"/>
      </w:pPr>
      <w:r w:rsidRPr="00B55895">
        <w:rPr>
          <w:b/>
          <w:sz w:val="28"/>
          <w:szCs w:val="28"/>
        </w:rPr>
        <w:t>Group</w:t>
      </w:r>
      <w:r w:rsidRPr="00CD2FDC">
        <w:rPr>
          <w:b/>
          <w:sz w:val="28"/>
        </w:rPr>
        <w:t>:</w:t>
      </w:r>
      <w:r w:rsidR="008E71A7">
        <w:rPr>
          <w:b/>
          <w:sz w:val="28"/>
        </w:rPr>
        <w:t xml:space="preserve"> </w:t>
      </w:r>
      <w:r w:rsidR="008E71A7" w:rsidRPr="006A2CFF">
        <w:rPr>
          <w:sz w:val="28"/>
        </w:rPr>
        <w:t>30432</w:t>
      </w:r>
    </w:p>
    <w:p w:rsidR="009A036F" w:rsidRPr="00B55895" w:rsidRDefault="009A036F" w:rsidP="009A036F"/>
    <w:p w:rsidR="009A036F" w:rsidRPr="00B55895" w:rsidRDefault="009A036F" w:rsidP="003C76DC">
      <w:pPr>
        <w:pStyle w:val="InfoBlue"/>
      </w:pPr>
    </w:p>
    <w:p w:rsidR="009A036F" w:rsidRPr="00B55895" w:rsidRDefault="009A036F" w:rsidP="003C76DC">
      <w:pPr>
        <w:pStyle w:val="InfoBlue"/>
      </w:pPr>
    </w:p>
    <w:p w:rsidR="009A036F" w:rsidRPr="00B55895" w:rsidRDefault="009A036F" w:rsidP="003C76DC">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171A84">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AC42AE">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AC42AE">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AC42AE">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AC42AE">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AC42AE">
        <w:rPr>
          <w:noProof/>
        </w:rPr>
        <w:t>11</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3C76DC" w:rsidRDefault="009E1690" w:rsidP="003C76DC">
      <w:pPr>
        <w:pStyle w:val="InfoBlue"/>
        <w:rPr>
          <w:i/>
        </w:rPr>
      </w:pPr>
      <w:r w:rsidRPr="003C76DC">
        <w:t>Design and implement a Java application for the management of students in the CS Department at TUCN. The application should have two types of users (students and teacher/administrator user) which have to provide a username and a password in order to use the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r w:rsidR="005F733E">
        <w:rPr>
          <w:rFonts w:ascii="Times New Roman" w:hAnsi="Times New Roman"/>
          <w:szCs w:val="24"/>
        </w:rPr>
        <w:t xml:space="preserve"> (for writer account)</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Authentication</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Edit profile</w:t>
      </w:r>
    </w:p>
    <w:p w:rsidR="009E1690" w:rsidRPr="003C76DC" w:rsidRDefault="005F733E" w:rsidP="009E1690">
      <w:pPr>
        <w:pStyle w:val="ListParagraph"/>
        <w:numPr>
          <w:ilvl w:val="0"/>
          <w:numId w:val="3"/>
        </w:numPr>
        <w:spacing w:line="240" w:lineRule="auto"/>
        <w:jc w:val="both"/>
        <w:rPr>
          <w:sz w:val="24"/>
          <w:szCs w:val="24"/>
        </w:rPr>
      </w:pPr>
      <w:r>
        <w:rPr>
          <w:sz w:val="24"/>
          <w:szCs w:val="24"/>
        </w:rPr>
        <w:t>Add new article</w:t>
      </w:r>
    </w:p>
    <w:p w:rsidR="009E1690" w:rsidRPr="003C76DC" w:rsidRDefault="005F733E" w:rsidP="009E1690">
      <w:pPr>
        <w:pStyle w:val="ListParagraph"/>
        <w:numPr>
          <w:ilvl w:val="0"/>
          <w:numId w:val="3"/>
        </w:numPr>
        <w:spacing w:line="240" w:lineRule="auto"/>
        <w:jc w:val="both"/>
        <w:rPr>
          <w:sz w:val="24"/>
          <w:szCs w:val="24"/>
        </w:rPr>
      </w:pPr>
      <w:r>
        <w:rPr>
          <w:sz w:val="24"/>
          <w:szCs w:val="24"/>
        </w:rPr>
        <w:t>Edit existing article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3C76DC" w:rsidRDefault="00FC5DCF" w:rsidP="00FC5DCF">
      <w:pPr>
        <w:pStyle w:val="ListParagraph"/>
        <w:numPr>
          <w:ilvl w:val="0"/>
          <w:numId w:val="4"/>
        </w:numPr>
        <w:spacing w:line="240" w:lineRule="auto"/>
        <w:jc w:val="both"/>
        <w:rPr>
          <w:sz w:val="24"/>
          <w:szCs w:val="24"/>
        </w:rPr>
      </w:pPr>
      <w:r w:rsidRPr="003C76DC">
        <w:rPr>
          <w:sz w:val="24"/>
          <w:szCs w:val="24"/>
        </w:rPr>
        <w:t>Usability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Performance (response time &lt; 1s)</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Security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Data integrity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Documentation</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6335E9" w:rsidRDefault="006335E9" w:rsidP="006335E9">
      <w:pPr>
        <w:spacing w:line="240" w:lineRule="auto"/>
        <w:jc w:val="both"/>
        <w:rPr>
          <w:i/>
          <w:color w:val="943634" w:themeColor="accent2" w:themeShade="BF"/>
          <w:sz w:val="24"/>
        </w:rPr>
      </w:pPr>
      <w:bookmarkStart w:id="26" w:name="_Toc254785391"/>
    </w:p>
    <w:p w:rsidR="004F041F" w:rsidRDefault="004F041F" w:rsidP="006335E9">
      <w:pPr>
        <w:spacing w:line="240" w:lineRule="auto"/>
        <w:jc w:val="both"/>
        <w:rPr>
          <w:sz w:val="24"/>
        </w:rPr>
      </w:pPr>
      <w:r>
        <w:rPr>
          <w:noProof/>
          <w:sz w:val="24"/>
        </w:rPr>
        <w:drawing>
          <wp:inline distT="0" distB="0" distL="0" distR="0">
            <wp:extent cx="496824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_UseCase.png"/>
                    <pic:cNvPicPr/>
                  </pic:nvPicPr>
                  <pic:blipFill>
                    <a:blip r:embed="rId10">
                      <a:extLst>
                        <a:ext uri="{28A0092B-C50C-407E-A947-70E740481C1C}">
                          <a14:useLocalDpi xmlns:a14="http://schemas.microsoft.com/office/drawing/2010/main" val="0"/>
                        </a:ext>
                      </a:extLst>
                    </a:blip>
                    <a:stretch>
                      <a:fillRect/>
                    </a:stretch>
                  </pic:blipFill>
                  <pic:spPr>
                    <a:xfrm>
                      <a:off x="0" y="0"/>
                      <a:ext cx="4968240" cy="2141220"/>
                    </a:xfrm>
                    <a:prstGeom prst="rect">
                      <a:avLst/>
                    </a:prstGeom>
                  </pic:spPr>
                </pic:pic>
              </a:graphicData>
            </a:graphic>
          </wp:inline>
        </w:drawing>
      </w:r>
    </w:p>
    <w:p w:rsidR="006335E9" w:rsidRPr="003C76DC" w:rsidRDefault="006335E9" w:rsidP="006335E9">
      <w:pPr>
        <w:spacing w:line="240" w:lineRule="auto"/>
        <w:jc w:val="both"/>
        <w:rPr>
          <w:i/>
          <w:sz w:val="24"/>
        </w:rPr>
      </w:pPr>
      <w:r w:rsidRPr="003C76DC">
        <w:rPr>
          <w:sz w:val="24"/>
        </w:rPr>
        <w:t>One use case description</w:t>
      </w:r>
    </w:p>
    <w:p w:rsidR="00BD1387" w:rsidRPr="003C76DC" w:rsidRDefault="002F1AEB" w:rsidP="00BD1387">
      <w:pPr>
        <w:pStyle w:val="Title"/>
        <w:jc w:val="both"/>
        <w:rPr>
          <w:rFonts w:ascii="Times New Roman" w:hAnsi="Times New Roman"/>
          <w:sz w:val="24"/>
        </w:rPr>
      </w:pPr>
      <w:r w:rsidRPr="003C76DC">
        <w:rPr>
          <w:rFonts w:ascii="Times New Roman" w:hAnsi="Times New Roman"/>
          <w:sz w:val="24"/>
        </w:rPr>
        <w:t xml:space="preserve">Use case: </w:t>
      </w:r>
      <w:r w:rsidR="004F041F">
        <w:rPr>
          <w:rFonts w:ascii="Times New Roman" w:hAnsi="Times New Roman"/>
          <w:b w:val="0"/>
          <w:sz w:val="24"/>
        </w:rPr>
        <w:t>Create a new article</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Level: </w:t>
      </w:r>
      <w:r w:rsidR="004F041F">
        <w:rPr>
          <w:rFonts w:ascii="Times New Roman" w:hAnsi="Times New Roman"/>
          <w:b w:val="0"/>
          <w:sz w:val="24"/>
        </w:rPr>
        <w:t>goal</w:t>
      </w:r>
      <w:r w:rsidR="00792859" w:rsidRPr="003C76DC">
        <w:rPr>
          <w:rFonts w:ascii="Times New Roman" w:hAnsi="Times New Roman"/>
          <w:b w:val="0"/>
          <w:sz w:val="24"/>
        </w:rPr>
        <w:t>-function</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Primary actor: </w:t>
      </w:r>
      <w:r w:rsidR="004F041F">
        <w:rPr>
          <w:rFonts w:ascii="Times New Roman" w:hAnsi="Times New Roman"/>
          <w:b w:val="0"/>
          <w:sz w:val="24"/>
        </w:rPr>
        <w:t>writer</w:t>
      </w:r>
      <w:r w:rsidR="002F1AEB" w:rsidRPr="003C76DC">
        <w:rPr>
          <w:rFonts w:ascii="Times New Roman" w:hAnsi="Times New Roman"/>
          <w:b w:val="0"/>
          <w:sz w:val="24"/>
        </w:rPr>
        <w:t xml:space="preserve"> </w:t>
      </w:r>
      <w:r w:rsidRPr="003C76DC">
        <w:rPr>
          <w:rFonts w:ascii="Times New Roman" w:hAnsi="Times New Roman"/>
          <w:b w:val="0"/>
          <w:sz w:val="24"/>
        </w:rPr>
        <w:t>&lt;a role name for the actor who initiates the use case&gt;</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Main success scenario: </w:t>
      </w:r>
      <w:r w:rsidRPr="003C76DC">
        <w:rPr>
          <w:rFonts w:ascii="Times New Roman" w:hAnsi="Times New Roman"/>
          <w:b w:val="0"/>
          <w:sz w:val="24"/>
        </w:rPr>
        <w:t>&lt;the steps of the main success scenario from trigger to goal delivery&gt;</w:t>
      </w:r>
    </w:p>
    <w:p w:rsidR="002F1AEB" w:rsidRPr="00E20428" w:rsidRDefault="004F041F" w:rsidP="002F1AEB">
      <w:pPr>
        <w:pStyle w:val="Title"/>
        <w:jc w:val="both"/>
        <w:rPr>
          <w:rFonts w:ascii="Times New Roman" w:hAnsi="Times New Roman"/>
          <w:b w:val="0"/>
          <w:sz w:val="24"/>
          <w:szCs w:val="22"/>
        </w:rPr>
      </w:pPr>
      <w:r>
        <w:rPr>
          <w:rFonts w:ascii="Times New Roman" w:hAnsi="Times New Roman"/>
          <w:b w:val="0"/>
          <w:sz w:val="24"/>
          <w:szCs w:val="22"/>
        </w:rPr>
        <w:t xml:space="preserve">Writer Log In </w:t>
      </w:r>
      <w:r w:rsidR="002F1AEB" w:rsidRPr="00E20428">
        <w:rPr>
          <w:rFonts w:ascii="Times New Roman" w:hAnsi="Times New Roman"/>
          <w:b w:val="0"/>
          <w:sz w:val="24"/>
          <w:szCs w:val="22"/>
        </w:rPr>
        <w:t>option from menu</w:t>
      </w:r>
    </w:p>
    <w:p w:rsidR="002F1AEB" w:rsidRPr="00E20428" w:rsidRDefault="004F041F" w:rsidP="002F1AEB">
      <w:pPr>
        <w:pStyle w:val="Title"/>
        <w:jc w:val="both"/>
        <w:rPr>
          <w:rFonts w:ascii="Times New Roman" w:hAnsi="Times New Roman"/>
          <w:b w:val="0"/>
          <w:sz w:val="24"/>
          <w:szCs w:val="22"/>
        </w:rPr>
      </w:pPr>
      <w:r>
        <w:rPr>
          <w:rFonts w:ascii="Times New Roman" w:hAnsi="Times New Roman"/>
          <w:b w:val="0"/>
          <w:sz w:val="24"/>
          <w:szCs w:val="22"/>
        </w:rPr>
        <w:t xml:space="preserve">Writer enters </w:t>
      </w:r>
      <w:r w:rsidR="002F1AEB" w:rsidRPr="00E20428">
        <w:rPr>
          <w:rFonts w:ascii="Times New Roman" w:hAnsi="Times New Roman"/>
          <w:b w:val="0"/>
          <w:sz w:val="24"/>
          <w:szCs w:val="22"/>
        </w:rPr>
        <w:t>necessary informatio</w:t>
      </w:r>
      <w:r w:rsidR="003C76DC" w:rsidRPr="00E20428">
        <w:rPr>
          <w:rFonts w:ascii="Times New Roman" w:hAnsi="Times New Roman"/>
          <w:b w:val="0"/>
          <w:sz w:val="24"/>
          <w:szCs w:val="22"/>
        </w:rPr>
        <w:t>n (</w:t>
      </w:r>
      <w:r>
        <w:rPr>
          <w:rFonts w:ascii="Times New Roman" w:hAnsi="Times New Roman"/>
          <w:b w:val="0"/>
          <w:sz w:val="24"/>
          <w:szCs w:val="22"/>
        </w:rPr>
        <w:t>article title</w:t>
      </w:r>
      <w:r w:rsidR="003C76DC" w:rsidRPr="00E20428">
        <w:rPr>
          <w:rFonts w:ascii="Times New Roman" w:hAnsi="Times New Roman"/>
          <w:b w:val="0"/>
          <w:sz w:val="24"/>
          <w:szCs w:val="22"/>
        </w:rPr>
        <w:t xml:space="preserve">, </w:t>
      </w:r>
      <w:r>
        <w:rPr>
          <w:rFonts w:ascii="Times New Roman" w:hAnsi="Times New Roman"/>
          <w:b w:val="0"/>
          <w:sz w:val="24"/>
          <w:szCs w:val="22"/>
        </w:rPr>
        <w:t>article abstract</w:t>
      </w:r>
      <w:r w:rsidR="003C76DC" w:rsidRPr="00E20428">
        <w:rPr>
          <w:rFonts w:ascii="Times New Roman" w:hAnsi="Times New Roman"/>
          <w:b w:val="0"/>
          <w:sz w:val="24"/>
          <w:szCs w:val="22"/>
        </w:rPr>
        <w:t xml:space="preserve">, </w:t>
      </w:r>
      <w:r>
        <w:rPr>
          <w:rFonts w:ascii="Times New Roman" w:hAnsi="Times New Roman"/>
          <w:b w:val="0"/>
          <w:sz w:val="24"/>
          <w:szCs w:val="22"/>
        </w:rPr>
        <w:t>article body</w:t>
      </w:r>
      <w:r w:rsidR="002F1AEB" w:rsidRPr="00E20428">
        <w:rPr>
          <w:rFonts w:ascii="Times New Roman" w:hAnsi="Times New Roman"/>
          <w:b w:val="0"/>
          <w:sz w:val="24"/>
          <w:szCs w:val="22"/>
        </w:rPr>
        <w:t>)</w:t>
      </w:r>
    </w:p>
    <w:p w:rsidR="002F1AEB" w:rsidRPr="00E20428" w:rsidRDefault="004F041F" w:rsidP="002F1AEB">
      <w:pPr>
        <w:pStyle w:val="Title"/>
        <w:jc w:val="both"/>
        <w:rPr>
          <w:rFonts w:ascii="Times New Roman" w:hAnsi="Times New Roman"/>
          <w:b w:val="0"/>
          <w:sz w:val="24"/>
          <w:szCs w:val="22"/>
        </w:rPr>
      </w:pPr>
      <w:r>
        <w:rPr>
          <w:rFonts w:ascii="Times New Roman" w:hAnsi="Times New Roman"/>
          <w:b w:val="0"/>
          <w:sz w:val="24"/>
          <w:szCs w:val="22"/>
        </w:rPr>
        <w:t xml:space="preserve">Writer </w:t>
      </w:r>
      <w:r w:rsidR="002F1AEB" w:rsidRPr="00E20428">
        <w:rPr>
          <w:rFonts w:ascii="Times New Roman" w:hAnsi="Times New Roman"/>
          <w:b w:val="0"/>
          <w:sz w:val="24"/>
          <w:szCs w:val="22"/>
        </w:rPr>
        <w:t xml:space="preserve">presses </w:t>
      </w:r>
      <w:r>
        <w:rPr>
          <w:rFonts w:ascii="Times New Roman" w:hAnsi="Times New Roman"/>
          <w:b w:val="0"/>
          <w:sz w:val="24"/>
          <w:szCs w:val="22"/>
        </w:rPr>
        <w:t xml:space="preserve">Create </w:t>
      </w:r>
      <w:r w:rsidR="002F1AEB" w:rsidRPr="00E20428">
        <w:rPr>
          <w:rFonts w:ascii="Times New Roman" w:hAnsi="Times New Roman"/>
          <w:b w:val="0"/>
          <w:sz w:val="24"/>
          <w:szCs w:val="22"/>
        </w:rPr>
        <w:t xml:space="preserve">button, finishing </w:t>
      </w:r>
      <w:r>
        <w:rPr>
          <w:rFonts w:ascii="Times New Roman" w:hAnsi="Times New Roman"/>
          <w:b w:val="0"/>
          <w:sz w:val="24"/>
          <w:szCs w:val="22"/>
        </w:rPr>
        <w:t>process</w:t>
      </w:r>
      <w:r w:rsidR="00A41B2F" w:rsidRPr="00E20428">
        <w:rPr>
          <w:rFonts w:ascii="Times New Roman" w:hAnsi="Times New Roman"/>
          <w:b w:val="0"/>
          <w:sz w:val="24"/>
          <w:szCs w:val="22"/>
        </w:rPr>
        <w:t>.</w:t>
      </w:r>
    </w:p>
    <w:p w:rsidR="004F041F" w:rsidRDefault="004F041F" w:rsidP="00BD1387">
      <w:pPr>
        <w:pStyle w:val="Title"/>
        <w:jc w:val="both"/>
        <w:rPr>
          <w:rFonts w:ascii="Times New Roman" w:hAnsi="Times New Roman"/>
          <w:b w:val="0"/>
          <w:sz w:val="24"/>
          <w:szCs w:val="22"/>
        </w:rPr>
      </w:pPr>
      <w:r>
        <w:rPr>
          <w:rFonts w:ascii="Times New Roman" w:hAnsi="Times New Roman"/>
          <w:b w:val="0"/>
          <w:sz w:val="24"/>
          <w:szCs w:val="22"/>
        </w:rPr>
        <w:t xml:space="preserve">Writer </w:t>
      </w:r>
      <w:r w:rsidR="002F1AEB" w:rsidRPr="00E20428">
        <w:rPr>
          <w:rFonts w:ascii="Times New Roman" w:hAnsi="Times New Roman"/>
          <w:b w:val="0"/>
          <w:sz w:val="24"/>
          <w:szCs w:val="22"/>
        </w:rPr>
        <w:t xml:space="preserve">waits a short time while information is </w:t>
      </w:r>
      <w:r>
        <w:rPr>
          <w:rFonts w:ascii="Times New Roman" w:hAnsi="Times New Roman"/>
          <w:b w:val="0"/>
          <w:sz w:val="24"/>
          <w:szCs w:val="22"/>
        </w:rPr>
        <w:t xml:space="preserve">entered </w:t>
      </w:r>
      <w:r w:rsidR="002F1AEB" w:rsidRPr="00E20428">
        <w:rPr>
          <w:rFonts w:ascii="Times New Roman" w:hAnsi="Times New Roman"/>
          <w:b w:val="0"/>
          <w:sz w:val="24"/>
          <w:szCs w:val="22"/>
        </w:rPr>
        <w:t>in the database</w:t>
      </w:r>
      <w:r>
        <w:rPr>
          <w:rFonts w:ascii="Times New Roman" w:hAnsi="Times New Roman"/>
          <w:b w:val="0"/>
          <w:sz w:val="24"/>
          <w:szCs w:val="22"/>
        </w:rPr>
        <w:t>. The article automatically shows up in the articles list. All readers are notified.</w:t>
      </w:r>
    </w:p>
    <w:p w:rsidR="002F1AEB" w:rsidRPr="004F041F" w:rsidRDefault="00BD1387" w:rsidP="00BD1387">
      <w:pPr>
        <w:pStyle w:val="Title"/>
        <w:jc w:val="both"/>
        <w:rPr>
          <w:rFonts w:ascii="Times New Roman" w:hAnsi="Times New Roman"/>
          <w:b w:val="0"/>
          <w:sz w:val="24"/>
          <w:szCs w:val="22"/>
        </w:rPr>
      </w:pPr>
      <w:r w:rsidRPr="003C76DC">
        <w:rPr>
          <w:rFonts w:ascii="Times New Roman" w:hAnsi="Times New Roman"/>
          <w:sz w:val="24"/>
        </w:rPr>
        <w:t xml:space="preserve">Extensions: </w:t>
      </w:r>
    </w:p>
    <w:p w:rsidR="00792859" w:rsidRPr="003C76DC" w:rsidRDefault="00792859" w:rsidP="00BD1387">
      <w:pPr>
        <w:pStyle w:val="Title"/>
        <w:jc w:val="both"/>
        <w:rPr>
          <w:rFonts w:ascii="Times New Roman" w:hAnsi="Times New Roman"/>
          <w:b w:val="0"/>
          <w:sz w:val="24"/>
        </w:rPr>
      </w:pPr>
      <w:r w:rsidRPr="003C76DC">
        <w:rPr>
          <w:rFonts w:ascii="Times New Roman" w:hAnsi="Times New Roman"/>
          <w:b w:val="0"/>
          <w:sz w:val="24"/>
        </w:rPr>
        <w:t>Alternate scenario for failure:</w:t>
      </w:r>
    </w:p>
    <w:p w:rsidR="00BD1387" w:rsidRPr="003C76DC" w:rsidRDefault="002F1AEB" w:rsidP="00BD1387">
      <w:pPr>
        <w:pStyle w:val="Title"/>
        <w:jc w:val="both"/>
        <w:rPr>
          <w:rFonts w:ascii="Times New Roman" w:hAnsi="Times New Roman"/>
          <w:b w:val="0"/>
          <w:sz w:val="24"/>
        </w:rPr>
      </w:pPr>
      <w:proofErr w:type="gramStart"/>
      <w:r w:rsidRPr="003C76DC">
        <w:rPr>
          <w:rFonts w:ascii="Times New Roman" w:hAnsi="Times New Roman"/>
          <w:b w:val="0"/>
          <w:sz w:val="24"/>
        </w:rPr>
        <w:lastRenderedPageBreak/>
        <w:t>if</w:t>
      </w:r>
      <w:proofErr w:type="gramEnd"/>
      <w:r w:rsidRPr="003C76DC">
        <w:rPr>
          <w:rFonts w:ascii="Times New Roman" w:hAnsi="Times New Roman"/>
          <w:b w:val="0"/>
          <w:sz w:val="24"/>
        </w:rPr>
        <w:t xml:space="preserve"> connection to database fails for some particular reasons, or an</w:t>
      </w:r>
      <w:r w:rsidR="00792859" w:rsidRPr="003C76DC">
        <w:rPr>
          <w:rFonts w:ascii="Times New Roman" w:hAnsi="Times New Roman"/>
          <w:b w:val="0"/>
          <w:sz w:val="24"/>
        </w:rPr>
        <w:t xml:space="preserve"> </w:t>
      </w:r>
      <w:r w:rsidRPr="003C76DC">
        <w:rPr>
          <w:rFonts w:ascii="Times New Roman" w:hAnsi="Times New Roman"/>
          <w:b w:val="0"/>
          <w:sz w:val="24"/>
        </w:rPr>
        <w:t xml:space="preserve">Exception is encountered, the information may not be updated. </w:t>
      </w:r>
    </w:p>
    <w:p w:rsidR="00BD1387" w:rsidRPr="002F1AEB" w:rsidRDefault="00BD1387" w:rsidP="00BD1387">
      <w:pPr>
        <w:pStyle w:val="Title"/>
        <w:jc w:val="both"/>
        <w:rPr>
          <w:rFonts w:ascii="Times New Roman" w:hAnsi="Times New Roman"/>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466E4D" w:rsidRDefault="00466E4D" w:rsidP="00346E30">
      <w:pPr>
        <w:spacing w:line="240" w:lineRule="auto"/>
        <w:jc w:val="both"/>
        <w:rPr>
          <w:i/>
          <w:color w:val="943634" w:themeColor="accent2" w:themeShade="BF"/>
          <w:sz w:val="24"/>
        </w:rPr>
      </w:pPr>
    </w:p>
    <w:p w:rsidR="00770878" w:rsidRPr="00BD4C4C" w:rsidRDefault="00770878" w:rsidP="00770878">
      <w:pPr>
        <w:spacing w:line="240" w:lineRule="auto"/>
        <w:jc w:val="both"/>
        <w:rPr>
          <w:b/>
          <w:sz w:val="24"/>
        </w:rPr>
      </w:pPr>
      <w:r>
        <w:rPr>
          <w:b/>
          <w:sz w:val="24"/>
        </w:rPr>
        <w:t>Client-Server</w:t>
      </w:r>
      <w:r w:rsidRPr="00BD4C4C">
        <w:rPr>
          <w:b/>
          <w:sz w:val="24"/>
        </w:rPr>
        <w:t xml:space="preserve"> Architectural Pattern</w:t>
      </w:r>
    </w:p>
    <w:p w:rsidR="00770878" w:rsidRDefault="001B7A1D" w:rsidP="00120882">
      <w:pPr>
        <w:spacing w:line="240" w:lineRule="auto"/>
        <w:jc w:val="both"/>
        <w:rPr>
          <w:sz w:val="24"/>
        </w:rPr>
      </w:pPr>
      <w:r w:rsidRPr="001B7A1D">
        <w:rPr>
          <w:sz w:val="24"/>
        </w:rPr>
        <w:t>The client/server architectural style describes distributed systems that involve a separate client and server system, and a connecting network. The simplest form of client/server system involves a server application that is accessed directly by multiple clients, referred to as a 2-Tier architectural style.</w:t>
      </w:r>
      <w:r w:rsidR="003406BF">
        <w:rPr>
          <w:sz w:val="24"/>
        </w:rPr>
        <w:t xml:space="preserve"> </w:t>
      </w:r>
    </w:p>
    <w:p w:rsidR="00400407" w:rsidRDefault="00400407" w:rsidP="00120882">
      <w:pPr>
        <w:spacing w:line="240" w:lineRule="auto"/>
        <w:jc w:val="both"/>
        <w:rPr>
          <w:sz w:val="24"/>
        </w:rPr>
      </w:pPr>
      <w:r>
        <w:rPr>
          <w:sz w:val="24"/>
        </w:rPr>
        <w:t xml:space="preserve">The current project contains a server part and a client part, respectively, as the DP </w:t>
      </w:r>
      <w:r w:rsidRPr="00400407">
        <w:rPr>
          <w:sz w:val="24"/>
        </w:rPr>
        <w:t>consists in splitting the system into two</w:t>
      </w:r>
      <w:r>
        <w:rPr>
          <w:sz w:val="24"/>
        </w:rPr>
        <w:t xml:space="preserve"> categories of programs: clients and sever</w:t>
      </w:r>
      <w:r w:rsidRPr="00400407">
        <w:rPr>
          <w:sz w:val="24"/>
        </w:rPr>
        <w:t>.</w:t>
      </w:r>
    </w:p>
    <w:p w:rsidR="00400407" w:rsidRDefault="00400407" w:rsidP="00120882">
      <w:pPr>
        <w:spacing w:line="240" w:lineRule="auto"/>
        <w:jc w:val="both"/>
        <w:rPr>
          <w:sz w:val="24"/>
        </w:rPr>
      </w:pPr>
      <w:r w:rsidRPr="00400407">
        <w:rPr>
          <w:sz w:val="24"/>
        </w:rPr>
        <w:t xml:space="preserve">A client is a program or </w:t>
      </w:r>
      <w:proofErr w:type="gramStart"/>
      <w:r w:rsidRPr="00400407">
        <w:rPr>
          <w:sz w:val="24"/>
        </w:rPr>
        <w:t>a process</w:t>
      </w:r>
      <w:proofErr w:type="gramEnd"/>
      <w:r w:rsidRPr="00400407">
        <w:rPr>
          <w:sz w:val="24"/>
        </w:rPr>
        <w:t xml:space="preserve"> which connects to another program (the server) and lets it carry out a specific task. In particular it might require supplying some data from the server.</w:t>
      </w:r>
    </w:p>
    <w:p w:rsidR="00400407" w:rsidRDefault="00400407" w:rsidP="00120882">
      <w:pPr>
        <w:spacing w:line="240" w:lineRule="auto"/>
        <w:jc w:val="both"/>
        <w:rPr>
          <w:sz w:val="24"/>
        </w:rPr>
      </w:pPr>
      <w:r w:rsidRPr="00400407">
        <w:rPr>
          <w:sz w:val="24"/>
        </w:rPr>
        <w:t>A server is a program or a process which provides services for clients. For example, it might supply some data or a result of processing data to clients.</w:t>
      </w:r>
    </w:p>
    <w:p w:rsidR="00400407" w:rsidRDefault="00400407" w:rsidP="00120882">
      <w:pPr>
        <w:spacing w:line="240" w:lineRule="auto"/>
        <w:jc w:val="both"/>
        <w:rPr>
          <w:sz w:val="24"/>
        </w:rPr>
      </w:pPr>
      <w:r w:rsidRPr="00400407">
        <w:rPr>
          <w:sz w:val="24"/>
        </w:rPr>
        <w:t>A fundamental notion for exchanging information through the network is a socket.</w:t>
      </w:r>
    </w:p>
    <w:p w:rsidR="00400407" w:rsidRDefault="00400407" w:rsidP="00120882">
      <w:pPr>
        <w:spacing w:line="240" w:lineRule="auto"/>
        <w:jc w:val="both"/>
        <w:rPr>
          <w:sz w:val="24"/>
        </w:rPr>
      </w:pPr>
      <w:r w:rsidRPr="00400407">
        <w:rPr>
          <w:sz w:val="24"/>
        </w:rPr>
        <w:t>A socket is one end-point of a two-way communication link between two programs running on the network</w:t>
      </w:r>
      <w:r>
        <w:rPr>
          <w:sz w:val="24"/>
        </w:rPr>
        <w:t>.</w:t>
      </w:r>
    </w:p>
    <w:p w:rsidR="003523DA" w:rsidRPr="003523DA" w:rsidRDefault="003523DA" w:rsidP="003523DA">
      <w:pPr>
        <w:widowControl/>
        <w:spacing w:line="240" w:lineRule="auto"/>
        <w:rPr>
          <w:sz w:val="24"/>
        </w:rPr>
      </w:pPr>
    </w:p>
    <w:p w:rsidR="00233481" w:rsidRDefault="00233481">
      <w:pPr>
        <w:widowControl/>
        <w:spacing w:after="200" w:line="276" w:lineRule="auto"/>
        <w:rPr>
          <w:b/>
          <w:sz w:val="28"/>
        </w:rPr>
      </w:pPr>
      <w:r>
        <w:rPr>
          <w:b/>
          <w:sz w:val="28"/>
        </w:rPr>
        <w:br w:type="page"/>
      </w:r>
    </w:p>
    <w:p w:rsidR="003D53F4" w:rsidRDefault="006F64B7" w:rsidP="00346E30">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sidRPr="001D5390">
        <w:rPr>
          <w:b/>
          <w:sz w:val="28"/>
        </w:rPr>
        <w:t>Diagrams</w:t>
      </w:r>
    </w:p>
    <w:p w:rsidR="009A4C2C" w:rsidRPr="001D5390" w:rsidRDefault="009A4C2C" w:rsidP="00346E30">
      <w:pPr>
        <w:spacing w:line="240" w:lineRule="auto"/>
        <w:jc w:val="both"/>
        <w:rPr>
          <w:b/>
        </w:rPr>
      </w:pPr>
    </w:p>
    <w:p w:rsidR="00AF32E2" w:rsidRDefault="00B64AC3" w:rsidP="00346E30">
      <w:pPr>
        <w:spacing w:line="240" w:lineRule="auto"/>
        <w:jc w:val="both"/>
        <w:rPr>
          <w:sz w:val="24"/>
          <w:lang w:val="hu-HU"/>
        </w:rPr>
      </w:pPr>
      <w:r>
        <w:rPr>
          <w:sz w:val="24"/>
          <w:lang w:val="hu-HU"/>
        </w:rPr>
        <w:t xml:space="preserve">Client-Server </w:t>
      </w:r>
      <w:r w:rsidR="00AF32E2" w:rsidRPr="005A55D3">
        <w:rPr>
          <w:sz w:val="24"/>
          <w:lang w:val="hu-HU"/>
        </w:rPr>
        <w:t>Architecture Pattern</w:t>
      </w:r>
      <w:r w:rsidR="009A4C2C">
        <w:rPr>
          <w:sz w:val="24"/>
          <w:lang w:val="hu-HU"/>
        </w:rPr>
        <w:t xml:space="preserve"> of the solution</w:t>
      </w:r>
    </w:p>
    <w:p w:rsidR="009A4C2C" w:rsidRPr="005A55D3" w:rsidRDefault="009A4C2C" w:rsidP="00346E30">
      <w:pPr>
        <w:spacing w:line="240" w:lineRule="auto"/>
        <w:jc w:val="both"/>
        <w:rPr>
          <w:sz w:val="24"/>
          <w:lang w:val="hu-HU"/>
        </w:rPr>
      </w:pPr>
    </w:p>
    <w:p w:rsidR="003D53F4" w:rsidRPr="005731E5" w:rsidRDefault="00617606" w:rsidP="00617606">
      <w:pPr>
        <w:spacing w:line="240" w:lineRule="auto"/>
        <w:ind w:hanging="540"/>
        <w:jc w:val="both"/>
        <w:rPr>
          <w:sz w:val="24"/>
          <w:lang w:val="ro-RO"/>
        </w:rPr>
      </w:pPr>
      <w:r>
        <w:rPr>
          <w:noProof/>
          <w:sz w:val="24"/>
        </w:rPr>
        <w:drawing>
          <wp:inline distT="0" distB="0" distL="0" distR="0">
            <wp:extent cx="5143500" cy="287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ient Server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8029" cy="2882015"/>
                    </a:xfrm>
                    <a:prstGeom prst="rect">
                      <a:avLst/>
                    </a:prstGeom>
                  </pic:spPr>
                </pic:pic>
              </a:graphicData>
            </a:graphic>
          </wp:inline>
        </w:drawing>
      </w:r>
    </w:p>
    <w:p w:rsidR="001D5390" w:rsidRDefault="001D5390" w:rsidP="00346E30">
      <w:pPr>
        <w:spacing w:line="240" w:lineRule="auto"/>
        <w:jc w:val="both"/>
        <w:rPr>
          <w:sz w:val="24"/>
        </w:rPr>
      </w:pPr>
    </w:p>
    <w:p w:rsidR="001D5390" w:rsidRPr="005A55D3" w:rsidRDefault="001D5390" w:rsidP="00346E30">
      <w:pPr>
        <w:spacing w:line="240" w:lineRule="auto"/>
        <w:jc w:val="both"/>
        <w:rPr>
          <w:sz w:val="24"/>
        </w:rPr>
      </w:pPr>
    </w:p>
    <w:p w:rsidR="00AF32E2" w:rsidRDefault="006E14CC" w:rsidP="00346E30">
      <w:pPr>
        <w:spacing w:line="240" w:lineRule="auto"/>
        <w:jc w:val="both"/>
        <w:rPr>
          <w:sz w:val="24"/>
        </w:rPr>
      </w:pPr>
      <w:r w:rsidRPr="005A55D3">
        <w:rPr>
          <w:sz w:val="24"/>
        </w:rPr>
        <w:t>P</w:t>
      </w:r>
      <w:r w:rsidR="00AF32E2" w:rsidRPr="005A55D3">
        <w:rPr>
          <w:sz w:val="24"/>
        </w:rPr>
        <w:t>ackage diagram</w:t>
      </w:r>
    </w:p>
    <w:p w:rsidR="009A4C2C" w:rsidRPr="005A55D3" w:rsidRDefault="00617606" w:rsidP="00346E30">
      <w:pPr>
        <w:spacing w:line="240" w:lineRule="auto"/>
        <w:jc w:val="both"/>
        <w:rPr>
          <w:sz w:val="24"/>
        </w:rPr>
      </w:pPr>
      <w:r>
        <w:rPr>
          <w:noProof/>
          <w:sz w:val="24"/>
        </w:rPr>
        <w:drawing>
          <wp:inline distT="0" distB="0" distL="0" distR="0">
            <wp:extent cx="5943600" cy="4102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_UMLPack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02735"/>
                    </a:xfrm>
                    <a:prstGeom prst="rect">
                      <a:avLst/>
                    </a:prstGeom>
                  </pic:spPr>
                </pic:pic>
              </a:graphicData>
            </a:graphic>
          </wp:inline>
        </w:drawing>
      </w:r>
    </w:p>
    <w:p w:rsidR="00AF32E2" w:rsidRDefault="00AF32E2" w:rsidP="00346E30">
      <w:pPr>
        <w:spacing w:line="240" w:lineRule="auto"/>
        <w:jc w:val="both"/>
        <w:rPr>
          <w:color w:val="943634" w:themeColor="accent2" w:themeShade="BF"/>
          <w:sz w:val="24"/>
        </w:rPr>
      </w:pPr>
    </w:p>
    <w:p w:rsidR="00466E4D" w:rsidRPr="005A55D3" w:rsidRDefault="00466E4D" w:rsidP="00346E30">
      <w:pPr>
        <w:spacing w:line="240" w:lineRule="auto"/>
        <w:jc w:val="both"/>
        <w:rPr>
          <w:sz w:val="24"/>
        </w:rPr>
      </w:pPr>
    </w:p>
    <w:p w:rsidR="000F0C36" w:rsidRPr="001D5390" w:rsidRDefault="00AF32E2" w:rsidP="00346E30">
      <w:pPr>
        <w:spacing w:line="240" w:lineRule="auto"/>
        <w:jc w:val="both"/>
        <w:rPr>
          <w:sz w:val="24"/>
          <w:lang w:val="hu-HU"/>
        </w:rPr>
      </w:pPr>
      <w:r w:rsidRPr="001D5390">
        <w:rPr>
          <w:sz w:val="24"/>
        </w:rPr>
        <w:t>D</w:t>
      </w:r>
      <w:r w:rsidR="00B55895" w:rsidRPr="001D5390">
        <w:rPr>
          <w:sz w:val="24"/>
        </w:rPr>
        <w:t>eployment diagrams</w:t>
      </w:r>
    </w:p>
    <w:p w:rsidR="000F0C36" w:rsidRDefault="000F0C36" w:rsidP="00346E30">
      <w:pPr>
        <w:spacing w:line="240" w:lineRule="auto"/>
        <w:jc w:val="both"/>
        <w:rPr>
          <w:noProof/>
        </w:rPr>
      </w:pPr>
    </w:p>
    <w:p w:rsidR="004A6284" w:rsidRDefault="004A6284" w:rsidP="00346E30">
      <w:pPr>
        <w:spacing w:line="240" w:lineRule="auto"/>
        <w:jc w:val="both"/>
      </w:pPr>
      <w:r>
        <w:rPr>
          <w:noProof/>
        </w:rPr>
        <w:drawing>
          <wp:inline distT="0" distB="0" distL="0" distR="0">
            <wp:extent cx="5943600" cy="2433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_deploy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inline>
        </w:drawing>
      </w:r>
    </w:p>
    <w:p w:rsidR="00466E4D" w:rsidRDefault="00466E4D" w:rsidP="00346E30">
      <w:pPr>
        <w:spacing w:line="240" w:lineRule="auto"/>
        <w:jc w:val="both"/>
      </w:pPr>
    </w:p>
    <w:p w:rsidR="00185814" w:rsidRPr="00B55895" w:rsidRDefault="00185814" w:rsidP="00346E30">
      <w:pPr>
        <w:spacing w:line="240" w:lineRule="auto"/>
        <w:jc w:val="both"/>
      </w:pPr>
    </w:p>
    <w:p w:rsidR="000F0C36" w:rsidRPr="00245891" w:rsidRDefault="00346E30" w:rsidP="00245891">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E465A7" w:rsidRDefault="00E465A7" w:rsidP="00346E30">
      <w:pPr>
        <w:spacing w:line="240" w:lineRule="auto"/>
        <w:jc w:val="both"/>
        <w:rPr>
          <w:sz w:val="24"/>
        </w:rPr>
      </w:pPr>
    </w:p>
    <w:p w:rsidR="000F0C36" w:rsidRDefault="00AE558B" w:rsidP="00346E30">
      <w:pPr>
        <w:spacing w:line="240" w:lineRule="auto"/>
        <w:jc w:val="both"/>
        <w:rPr>
          <w:sz w:val="24"/>
        </w:rPr>
      </w:pPr>
      <w:r w:rsidRPr="00AE558B">
        <w:rPr>
          <w:sz w:val="24"/>
        </w:rPr>
        <w:t xml:space="preserve">Sequence </w:t>
      </w:r>
      <w:r w:rsidR="00C00C74">
        <w:rPr>
          <w:sz w:val="24"/>
        </w:rPr>
        <w:t>diagram for a writer logging in.</w:t>
      </w:r>
    </w:p>
    <w:p w:rsidR="00E465A7" w:rsidRPr="00AE558B" w:rsidRDefault="00E465A7" w:rsidP="00346E30">
      <w:pPr>
        <w:spacing w:line="240" w:lineRule="auto"/>
        <w:jc w:val="both"/>
        <w:rPr>
          <w:sz w:val="24"/>
        </w:rPr>
      </w:pPr>
    </w:p>
    <w:p w:rsidR="00466E4D" w:rsidRDefault="00466E4D" w:rsidP="00346E30">
      <w:pPr>
        <w:spacing w:line="240" w:lineRule="auto"/>
        <w:jc w:val="both"/>
        <w:rPr>
          <w:i/>
          <w:color w:val="943634" w:themeColor="accent2" w:themeShade="BF"/>
          <w:sz w:val="24"/>
        </w:rPr>
      </w:pPr>
    </w:p>
    <w:p w:rsidR="00AE558B" w:rsidRPr="00AE558B" w:rsidRDefault="0099432F" w:rsidP="009428EA">
      <w:pPr>
        <w:spacing w:line="240" w:lineRule="auto"/>
        <w:ind w:hanging="1080"/>
        <w:jc w:val="both"/>
        <w:rPr>
          <w:color w:val="943634" w:themeColor="accent2" w:themeShade="BF"/>
          <w:sz w:val="24"/>
        </w:rPr>
      </w:pPr>
      <w:r>
        <w:rPr>
          <w:noProof/>
          <w:color w:val="943634" w:themeColor="accent2" w:themeShade="BF"/>
          <w:sz w:val="24"/>
        </w:rPr>
        <w:drawing>
          <wp:inline distT="0" distB="0" distL="0" distR="0">
            <wp:extent cx="7367147"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png"/>
                    <pic:cNvPicPr/>
                  </pic:nvPicPr>
                  <pic:blipFill>
                    <a:blip r:embed="rId14">
                      <a:extLst>
                        <a:ext uri="{28A0092B-C50C-407E-A947-70E740481C1C}">
                          <a14:useLocalDpi xmlns:a14="http://schemas.microsoft.com/office/drawing/2010/main" val="0"/>
                        </a:ext>
                      </a:extLst>
                    </a:blip>
                    <a:stretch>
                      <a:fillRect/>
                    </a:stretch>
                  </pic:blipFill>
                  <pic:spPr>
                    <a:xfrm>
                      <a:off x="0" y="0"/>
                      <a:ext cx="7371907" cy="2439975"/>
                    </a:xfrm>
                    <a:prstGeom prst="rect">
                      <a:avLst/>
                    </a:prstGeom>
                  </pic:spPr>
                </pic:pic>
              </a:graphicData>
            </a:graphic>
          </wp:inline>
        </w:drawing>
      </w:r>
    </w:p>
    <w:p w:rsidR="00346E30" w:rsidRDefault="00346E30" w:rsidP="00346E30">
      <w:pPr>
        <w:pStyle w:val="Title"/>
        <w:jc w:val="both"/>
        <w:rPr>
          <w:rFonts w:ascii="Times New Roman" w:hAnsi="Times New Roman"/>
        </w:rPr>
      </w:pPr>
    </w:p>
    <w:p w:rsidR="0079521D" w:rsidRDefault="0079521D">
      <w:pPr>
        <w:widowControl/>
        <w:spacing w:after="200" w:line="276" w:lineRule="auto"/>
        <w:rPr>
          <w:b/>
          <w:sz w:val="36"/>
        </w:rPr>
      </w:pPr>
      <w:bookmarkStart w:id="28" w:name="_Toc254785393"/>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9012F1" w:rsidRDefault="009012F1" w:rsidP="00346E30">
      <w:pPr>
        <w:spacing w:line="240" w:lineRule="auto"/>
        <w:jc w:val="both"/>
        <w:rPr>
          <w:sz w:val="24"/>
        </w:rPr>
      </w:pPr>
    </w:p>
    <w:p w:rsidR="00CC317B" w:rsidRDefault="00CC317B" w:rsidP="00F01B31">
      <w:pPr>
        <w:spacing w:line="240" w:lineRule="auto"/>
        <w:jc w:val="both"/>
        <w:rPr>
          <w:b/>
          <w:sz w:val="24"/>
        </w:rPr>
      </w:pPr>
      <w:r>
        <w:rPr>
          <w:b/>
          <w:sz w:val="24"/>
        </w:rPr>
        <w:t>Observer Behavioral Design Pattern</w:t>
      </w:r>
    </w:p>
    <w:p w:rsidR="00CC317B" w:rsidRPr="00CC317B" w:rsidRDefault="00CC317B" w:rsidP="00F01B31">
      <w:pPr>
        <w:spacing w:line="240" w:lineRule="auto"/>
        <w:jc w:val="both"/>
        <w:rPr>
          <w:sz w:val="24"/>
        </w:rPr>
      </w:pPr>
      <w:r w:rsidRPr="00CC317B">
        <w:rPr>
          <w:sz w:val="24"/>
        </w:rPr>
        <w:t xml:space="preserve">Observer pattern is used when there is one-to-many relationship between objects such as if one object is modified, its </w:t>
      </w:r>
      <w:proofErr w:type="spellStart"/>
      <w:r w:rsidRPr="00CC317B">
        <w:rPr>
          <w:sz w:val="24"/>
        </w:rPr>
        <w:t>depenedent</w:t>
      </w:r>
      <w:proofErr w:type="spellEnd"/>
      <w:r w:rsidRPr="00CC317B">
        <w:rPr>
          <w:sz w:val="24"/>
        </w:rPr>
        <w:t xml:space="preserve"> objects are to be notified automatically. </w:t>
      </w:r>
      <w:r>
        <w:rPr>
          <w:sz w:val="24"/>
        </w:rPr>
        <w:t>The observer DP is composed of two main subjects: the observer and the observable. The observable has a list of observers and whenever the observable’s state is changed, all of its observers are notified.</w:t>
      </w:r>
    </w:p>
    <w:p w:rsidR="00CC317B" w:rsidRDefault="00CC317B" w:rsidP="00F01B31">
      <w:pPr>
        <w:spacing w:line="240" w:lineRule="auto"/>
        <w:jc w:val="both"/>
        <w:rPr>
          <w:sz w:val="24"/>
        </w:rPr>
      </w:pPr>
      <w:r>
        <w:rPr>
          <w:sz w:val="24"/>
        </w:rPr>
        <w:t>The roles are fulfilled implementing specific interfaces: Observer for the observers and observable for the observables.</w:t>
      </w:r>
    </w:p>
    <w:p w:rsidR="00CC317B" w:rsidRPr="00CC317B" w:rsidRDefault="00CC317B" w:rsidP="00F01B31">
      <w:pPr>
        <w:spacing w:line="240" w:lineRule="auto"/>
        <w:jc w:val="both"/>
        <w:rPr>
          <w:sz w:val="24"/>
        </w:rPr>
      </w:pPr>
      <w:r>
        <w:rPr>
          <w:sz w:val="24"/>
        </w:rPr>
        <w:t xml:space="preserve">In </w:t>
      </w:r>
      <w:proofErr w:type="gramStart"/>
      <w:r>
        <w:rPr>
          <w:sz w:val="24"/>
        </w:rPr>
        <w:t>this projects</w:t>
      </w:r>
      <w:proofErr w:type="gramEnd"/>
      <w:r>
        <w:rPr>
          <w:sz w:val="24"/>
        </w:rPr>
        <w:t xml:space="preserve">, the Observable is the Server-side controller which performs the core logic of the application. The observers are Clients, which are represented by the </w:t>
      </w:r>
      <w:proofErr w:type="spellStart"/>
      <w:r>
        <w:rPr>
          <w:sz w:val="24"/>
        </w:rPr>
        <w:t>ClientHandler</w:t>
      </w:r>
      <w:proofErr w:type="spellEnd"/>
      <w:r>
        <w:rPr>
          <w:sz w:val="24"/>
        </w:rPr>
        <w:t xml:space="preserve"> and </w:t>
      </w:r>
      <w:proofErr w:type="spellStart"/>
      <w:proofErr w:type="gramStart"/>
      <w:r>
        <w:rPr>
          <w:sz w:val="24"/>
        </w:rPr>
        <w:t>it’s</w:t>
      </w:r>
      <w:proofErr w:type="spellEnd"/>
      <w:proofErr w:type="gramEnd"/>
      <w:r>
        <w:rPr>
          <w:sz w:val="24"/>
        </w:rPr>
        <w:t xml:space="preserve"> allocated </w:t>
      </w:r>
      <w:proofErr w:type="spellStart"/>
      <w:r>
        <w:rPr>
          <w:sz w:val="24"/>
        </w:rPr>
        <w:t>MessageHandler</w:t>
      </w:r>
      <w:proofErr w:type="spellEnd"/>
      <w:r>
        <w:rPr>
          <w:sz w:val="24"/>
        </w:rPr>
        <w:t xml:space="preserve"> classes. Whenever the Controller state’ is changed, all of the </w:t>
      </w:r>
      <w:proofErr w:type="spellStart"/>
      <w:r>
        <w:rPr>
          <w:sz w:val="24"/>
        </w:rPr>
        <w:t>MessageHandler’s</w:t>
      </w:r>
      <w:proofErr w:type="spellEnd"/>
      <w:r>
        <w:rPr>
          <w:sz w:val="24"/>
        </w:rPr>
        <w:t xml:space="preserve"> are notified, and they communicate the current changes to the client they are responsible of.</w:t>
      </w:r>
      <w:r w:rsidR="0096122B">
        <w:rPr>
          <w:sz w:val="24"/>
        </w:rPr>
        <w:t xml:space="preserve"> In this way, every change in the application can be seen immediately, as it is performed automatically without being necessary a refresh option.</w:t>
      </w:r>
      <w:r w:rsidR="00923DD2">
        <w:rPr>
          <w:sz w:val="24"/>
        </w:rPr>
        <w:t xml:space="preserve"> In other words, all the clients are notified automatically when a change in the </w:t>
      </w:r>
      <w:r w:rsidR="00DC0041">
        <w:rPr>
          <w:sz w:val="24"/>
        </w:rPr>
        <w:t xml:space="preserve">data (managed by the server) </w:t>
      </w:r>
      <w:r w:rsidR="009D1E3E">
        <w:rPr>
          <w:sz w:val="24"/>
        </w:rPr>
        <w:t>is performed</w:t>
      </w:r>
      <w:r w:rsidR="00923DD2">
        <w:rPr>
          <w:sz w:val="24"/>
        </w:rPr>
        <w:t>.</w:t>
      </w:r>
    </w:p>
    <w:p w:rsidR="00CC317B" w:rsidRDefault="00CC317B" w:rsidP="00F01B31">
      <w:pPr>
        <w:spacing w:line="240" w:lineRule="auto"/>
        <w:jc w:val="both"/>
        <w:rPr>
          <w:b/>
          <w:sz w:val="24"/>
        </w:rPr>
      </w:pPr>
    </w:p>
    <w:p w:rsidR="00F01B31" w:rsidRPr="002C245C" w:rsidRDefault="00F01B31" w:rsidP="00F01B31">
      <w:pPr>
        <w:spacing w:line="240" w:lineRule="auto"/>
        <w:jc w:val="both"/>
        <w:rPr>
          <w:b/>
          <w:sz w:val="24"/>
        </w:rPr>
      </w:pPr>
      <w:r w:rsidRPr="002C245C">
        <w:rPr>
          <w:b/>
          <w:sz w:val="24"/>
        </w:rPr>
        <w:t xml:space="preserve">Singleton </w:t>
      </w:r>
      <w:r>
        <w:rPr>
          <w:b/>
          <w:sz w:val="24"/>
        </w:rPr>
        <w:t xml:space="preserve">Creational </w:t>
      </w:r>
      <w:r w:rsidRPr="002C245C">
        <w:rPr>
          <w:b/>
          <w:sz w:val="24"/>
        </w:rPr>
        <w:t>Design Pattern</w:t>
      </w:r>
    </w:p>
    <w:p w:rsidR="00F01B31" w:rsidRPr="000A2EA5" w:rsidRDefault="00F01B31" w:rsidP="00F01B31">
      <w:pPr>
        <w:spacing w:line="240" w:lineRule="auto"/>
        <w:jc w:val="both"/>
        <w:rPr>
          <w:sz w:val="24"/>
        </w:rPr>
      </w:pPr>
      <w:r w:rsidRPr="000A2EA5">
        <w:rPr>
          <w:sz w:val="24"/>
        </w:rPr>
        <w:t>This type of design pattern comes under creational pattern as this pattern provides one of the</w:t>
      </w:r>
      <w:r>
        <w:rPr>
          <w:sz w:val="24"/>
        </w:rPr>
        <w:t xml:space="preserve"> best ways to create an object.</w:t>
      </w:r>
    </w:p>
    <w:p w:rsidR="00F01B31" w:rsidRPr="005A55D3" w:rsidRDefault="00F01B31" w:rsidP="00F01B31">
      <w:pPr>
        <w:spacing w:line="240" w:lineRule="auto"/>
        <w:jc w:val="both"/>
        <w:rPr>
          <w:sz w:val="24"/>
        </w:rPr>
      </w:pPr>
      <w:r w:rsidRPr="000A2EA5">
        <w:rPr>
          <w:sz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3C5FB9" w:rsidRDefault="00F01B31" w:rsidP="00346E30">
      <w:pPr>
        <w:spacing w:line="240" w:lineRule="auto"/>
        <w:jc w:val="both"/>
        <w:rPr>
          <w:sz w:val="24"/>
        </w:rPr>
      </w:pPr>
      <w:r w:rsidRPr="000A2EA5">
        <w:rPr>
          <w:sz w:val="24"/>
        </w:rPr>
        <w:t>This pattern</w:t>
      </w:r>
      <w:r w:rsidR="00E91229">
        <w:rPr>
          <w:sz w:val="24"/>
        </w:rPr>
        <w:t xml:space="preserve"> was used for the design of the </w:t>
      </w:r>
      <w:r w:rsidRPr="000A2EA5">
        <w:rPr>
          <w:sz w:val="24"/>
        </w:rPr>
        <w:t>class</w:t>
      </w:r>
      <w:r w:rsidR="003C5FB9">
        <w:rPr>
          <w:sz w:val="24"/>
        </w:rPr>
        <w:t xml:space="preserve">es: </w:t>
      </w:r>
      <w:proofErr w:type="spellStart"/>
      <w:r w:rsidR="00E91229">
        <w:rPr>
          <w:sz w:val="24"/>
        </w:rPr>
        <w:t>Connection</w:t>
      </w:r>
      <w:r w:rsidR="003C5FB9">
        <w:rPr>
          <w:sz w:val="24"/>
        </w:rPr>
        <w:t>Factory</w:t>
      </w:r>
      <w:proofErr w:type="spellEnd"/>
      <w:r w:rsidR="003C5FB9">
        <w:rPr>
          <w:sz w:val="24"/>
        </w:rPr>
        <w:t xml:space="preserve">, </w:t>
      </w:r>
      <w:proofErr w:type="spellStart"/>
      <w:r w:rsidR="00E91229">
        <w:rPr>
          <w:sz w:val="24"/>
        </w:rPr>
        <w:t>PersistenceDAO</w:t>
      </w:r>
      <w:proofErr w:type="spellEnd"/>
      <w:r w:rsidR="00611D00">
        <w:rPr>
          <w:sz w:val="24"/>
        </w:rPr>
        <w:t xml:space="preserve">, </w:t>
      </w:r>
      <w:proofErr w:type="gramStart"/>
      <w:r w:rsidR="00611D00">
        <w:rPr>
          <w:sz w:val="24"/>
        </w:rPr>
        <w:t>Controller</w:t>
      </w:r>
      <w:proofErr w:type="gramEnd"/>
      <w:r w:rsidR="00611D00">
        <w:rPr>
          <w:sz w:val="24"/>
        </w:rPr>
        <w:t xml:space="preserve"> (in the server).</w:t>
      </w:r>
    </w:p>
    <w:p w:rsidR="00611D00" w:rsidRDefault="00611D00" w:rsidP="00346E30">
      <w:pPr>
        <w:spacing w:line="240" w:lineRule="auto"/>
        <w:jc w:val="both"/>
        <w:rPr>
          <w:sz w:val="24"/>
        </w:rPr>
      </w:pPr>
    </w:p>
    <w:p w:rsidR="00C57926" w:rsidRDefault="00C57926" w:rsidP="00346E30">
      <w:pPr>
        <w:spacing w:line="240" w:lineRule="auto"/>
        <w:jc w:val="both"/>
        <w:rPr>
          <w:b/>
          <w:sz w:val="24"/>
        </w:rPr>
      </w:pPr>
      <w:r>
        <w:rPr>
          <w:b/>
          <w:sz w:val="24"/>
        </w:rPr>
        <w:t>Data Mapper Design Pattern</w:t>
      </w:r>
    </w:p>
    <w:p w:rsidR="00C57926" w:rsidRDefault="00C57926" w:rsidP="00346E30">
      <w:pPr>
        <w:spacing w:line="240" w:lineRule="auto"/>
        <w:jc w:val="both"/>
        <w:rPr>
          <w:sz w:val="24"/>
        </w:rPr>
      </w:pPr>
      <w:r w:rsidRPr="00C57926">
        <w:rPr>
          <w:sz w:val="24"/>
        </w:rPr>
        <w:t>A Data Mapper is a Data Access Layer that performs bidirectional transfer of data between a persistent data store (often a relational database) and an in-memory data representation (the domain layer). The goal of the pattern is to keep the in-memory representation and the persistent data store independent of each other and the data mapper itself. The layer is composed of one or more mappers (or Data Access Objects), performing the data transfer</w:t>
      </w:r>
      <w:r>
        <w:rPr>
          <w:sz w:val="24"/>
        </w:rPr>
        <w:t xml:space="preserve">. </w:t>
      </w:r>
    </w:p>
    <w:p w:rsidR="00CC317B" w:rsidRDefault="00CC317B" w:rsidP="00CC317B">
      <w:pPr>
        <w:spacing w:line="240" w:lineRule="auto"/>
        <w:jc w:val="both"/>
        <w:rPr>
          <w:sz w:val="24"/>
        </w:rPr>
      </w:pPr>
      <w:r>
        <w:rPr>
          <w:sz w:val="24"/>
        </w:rPr>
        <w:t>This pattern was used for the design of the Data Access Objects.</w:t>
      </w:r>
    </w:p>
    <w:p w:rsidR="00CC317B" w:rsidRPr="00CC317B" w:rsidRDefault="00CC317B" w:rsidP="00346E30">
      <w:pPr>
        <w:spacing w:line="240" w:lineRule="auto"/>
        <w:jc w:val="both"/>
        <w:rPr>
          <w:b/>
          <w:sz w:val="24"/>
        </w:rPr>
      </w:pPr>
    </w:p>
    <w:p w:rsidR="000A2EA5" w:rsidRDefault="000A2EA5" w:rsidP="00346E30">
      <w:pPr>
        <w:spacing w:line="240" w:lineRule="auto"/>
        <w:jc w:val="both"/>
      </w:pPr>
    </w:p>
    <w:p w:rsidR="004D2F40" w:rsidRDefault="004D2F40">
      <w:pPr>
        <w:widowControl/>
        <w:spacing w:after="200" w:line="276" w:lineRule="auto"/>
        <w:rPr>
          <w:b/>
          <w:sz w:val="28"/>
        </w:rPr>
      </w:pPr>
      <w:r>
        <w:rPr>
          <w:b/>
          <w:sz w:val="28"/>
        </w:rPr>
        <w:br w:type="page"/>
      </w:r>
    </w:p>
    <w:p w:rsidR="00B55895" w:rsidRPr="00C57926" w:rsidRDefault="00346E30" w:rsidP="00346E30">
      <w:pPr>
        <w:spacing w:line="240" w:lineRule="auto"/>
        <w:jc w:val="both"/>
        <w:rPr>
          <w:b/>
          <w:sz w:val="28"/>
        </w:rPr>
      </w:pPr>
      <w:r w:rsidRPr="00C57926">
        <w:rPr>
          <w:b/>
          <w:sz w:val="28"/>
        </w:rPr>
        <w:lastRenderedPageBreak/>
        <w:t>5</w:t>
      </w:r>
      <w:r w:rsidR="00B55895" w:rsidRPr="00C57926">
        <w:rPr>
          <w:b/>
          <w:sz w:val="28"/>
        </w:rPr>
        <w:t xml:space="preserve">.2 </w:t>
      </w:r>
      <w:r w:rsidR="00BE3789" w:rsidRPr="00C57926">
        <w:rPr>
          <w:b/>
          <w:sz w:val="28"/>
        </w:rPr>
        <w:t xml:space="preserve">UML </w:t>
      </w:r>
      <w:r w:rsidR="00B55895" w:rsidRPr="00C57926">
        <w:rPr>
          <w:b/>
          <w:sz w:val="28"/>
        </w:rPr>
        <w:t>Class Diagram</w:t>
      </w:r>
    </w:p>
    <w:p w:rsidR="000F0C36" w:rsidRDefault="000F0C36" w:rsidP="00346E30">
      <w:pPr>
        <w:spacing w:line="240" w:lineRule="auto"/>
        <w:jc w:val="both"/>
        <w:rPr>
          <w:noProof/>
        </w:rPr>
      </w:pPr>
    </w:p>
    <w:p w:rsidR="00FD58CC" w:rsidRDefault="007E62E7" w:rsidP="00346E30">
      <w:pPr>
        <w:spacing w:line="240" w:lineRule="auto"/>
        <w:jc w:val="both"/>
        <w:rPr>
          <w:sz w:val="24"/>
        </w:rPr>
      </w:pPr>
      <w:proofErr w:type="spellStart"/>
      <w:r w:rsidRPr="00C57926">
        <w:rPr>
          <w:sz w:val="24"/>
        </w:rPr>
        <w:t>Sinces</w:t>
      </w:r>
      <w:proofErr w:type="spellEnd"/>
      <w:r w:rsidRPr="00C57926">
        <w:rPr>
          <w:sz w:val="24"/>
        </w:rPr>
        <w:t xml:space="preserve"> the UML Diagram for the whole system would be of great proportions, I decided to present the class diagrams of </w:t>
      </w:r>
      <w:r w:rsidR="00FD58CC">
        <w:rPr>
          <w:sz w:val="24"/>
        </w:rPr>
        <w:t>the relevant c</w:t>
      </w:r>
      <w:r w:rsidR="0065540C">
        <w:rPr>
          <w:sz w:val="24"/>
        </w:rPr>
        <w:t xml:space="preserve">lasses of each module and layer, simplifying it where I had the possibility. </w:t>
      </w:r>
    </w:p>
    <w:p w:rsidR="00F50941" w:rsidRDefault="00F50941" w:rsidP="00346E30">
      <w:pPr>
        <w:spacing w:line="240" w:lineRule="auto"/>
        <w:jc w:val="both"/>
        <w:rPr>
          <w:sz w:val="24"/>
        </w:rPr>
      </w:pPr>
      <w:r>
        <w:rPr>
          <w:sz w:val="24"/>
        </w:rPr>
        <w:t>As well, the general use-relationship is not presented below.</w:t>
      </w:r>
    </w:p>
    <w:p w:rsidR="00F50941" w:rsidRDefault="00F50941" w:rsidP="00346E30">
      <w:pPr>
        <w:spacing w:line="240" w:lineRule="auto"/>
        <w:jc w:val="both"/>
        <w:rPr>
          <w:sz w:val="24"/>
        </w:rPr>
      </w:pPr>
    </w:p>
    <w:p w:rsidR="00B55BB6" w:rsidRDefault="004D2F40" w:rsidP="00B55BB6">
      <w:pPr>
        <w:spacing w:line="240" w:lineRule="auto"/>
        <w:jc w:val="both"/>
        <w:rPr>
          <w:sz w:val="24"/>
        </w:rPr>
      </w:pPr>
      <w:bookmarkStart w:id="29" w:name="_Toc254785394"/>
      <w:r>
        <w:rPr>
          <w:noProof/>
          <w:sz w:val="24"/>
        </w:rPr>
        <w:drawing>
          <wp:inline distT="0" distB="0" distL="0" distR="0" wp14:anchorId="28E69875" wp14:editId="3173965F">
            <wp:extent cx="4351020" cy="35877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_uml_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4357446" cy="3593031"/>
                    </a:xfrm>
                    <a:prstGeom prst="rect">
                      <a:avLst/>
                    </a:prstGeom>
                  </pic:spPr>
                </pic:pic>
              </a:graphicData>
            </a:graphic>
          </wp:inline>
        </w:drawing>
      </w:r>
      <w:bookmarkStart w:id="30" w:name="_GoBack"/>
      <w:bookmarkEnd w:id="30"/>
    </w:p>
    <w:p w:rsidR="00BD402A" w:rsidRDefault="00BD402A" w:rsidP="00B55BB6">
      <w:pPr>
        <w:spacing w:line="240" w:lineRule="auto"/>
        <w:jc w:val="both"/>
        <w:rPr>
          <w:sz w:val="24"/>
        </w:rPr>
      </w:pPr>
    </w:p>
    <w:p w:rsidR="00713AEE" w:rsidRPr="00B55BB6" w:rsidRDefault="00346E30" w:rsidP="00B55BB6">
      <w:pPr>
        <w:spacing w:line="240" w:lineRule="auto"/>
        <w:jc w:val="both"/>
        <w:rPr>
          <w:sz w:val="24"/>
        </w:rPr>
      </w:pPr>
      <w:r w:rsidRPr="00B55BB6">
        <w:rPr>
          <w:b/>
          <w:sz w:val="36"/>
        </w:rPr>
        <w:t>6</w:t>
      </w:r>
      <w:r w:rsidR="00713AEE" w:rsidRPr="00B55BB6">
        <w:rPr>
          <w:b/>
          <w:sz w:val="36"/>
        </w:rPr>
        <w:t>. Data Model</w:t>
      </w:r>
      <w:bookmarkEnd w:id="29"/>
      <w:r w:rsidR="00713AEE" w:rsidRPr="00B55BB6">
        <w:rPr>
          <w:b/>
          <w:sz w:val="36"/>
        </w:rPr>
        <w:t xml:space="preserve"> </w:t>
      </w:r>
      <w:r w:rsidR="00980CA1" w:rsidRPr="00B55BB6">
        <w:rPr>
          <w:b/>
          <w:sz w:val="36"/>
        </w:rPr>
        <w:t>IR diagram</w:t>
      </w:r>
    </w:p>
    <w:p w:rsidR="00235992" w:rsidRDefault="00235992" w:rsidP="00346E30">
      <w:pPr>
        <w:spacing w:line="240" w:lineRule="auto"/>
        <w:jc w:val="both"/>
        <w:rPr>
          <w:color w:val="943634" w:themeColor="accent2" w:themeShade="BF"/>
          <w:sz w:val="24"/>
        </w:rPr>
      </w:pPr>
    </w:p>
    <w:p w:rsidR="00BB5E57" w:rsidRDefault="00BB5E57" w:rsidP="00346E30">
      <w:pPr>
        <w:spacing w:line="240" w:lineRule="auto"/>
        <w:jc w:val="both"/>
        <w:rPr>
          <w:sz w:val="24"/>
        </w:rPr>
      </w:pPr>
      <w:r>
        <w:rPr>
          <w:sz w:val="24"/>
        </w:rPr>
        <w:t xml:space="preserve">Below I present the Data IR diagram. This was used to represent and model the data of the application. There are </w:t>
      </w:r>
      <w:r w:rsidR="00C500B0">
        <w:rPr>
          <w:sz w:val="24"/>
        </w:rPr>
        <w:t>four</w:t>
      </w:r>
      <w:r>
        <w:rPr>
          <w:sz w:val="24"/>
        </w:rPr>
        <w:t xml:space="preserve"> tables: </w:t>
      </w:r>
      <w:r w:rsidR="00C500B0">
        <w:rPr>
          <w:sz w:val="24"/>
        </w:rPr>
        <w:t>three</w:t>
      </w:r>
      <w:r>
        <w:rPr>
          <w:sz w:val="24"/>
        </w:rPr>
        <w:t xml:space="preserve"> of them for direct data storage (client and other information</w:t>
      </w:r>
      <w:r w:rsidR="00C500B0">
        <w:rPr>
          <w:sz w:val="24"/>
        </w:rPr>
        <w:t xml:space="preserve"> as well as courses</w:t>
      </w:r>
      <w:r>
        <w:rPr>
          <w:sz w:val="24"/>
        </w:rPr>
        <w:t xml:space="preserve">) and the other </w:t>
      </w:r>
      <w:r w:rsidR="00C500B0">
        <w:rPr>
          <w:sz w:val="24"/>
        </w:rPr>
        <w:t xml:space="preserve">one </w:t>
      </w:r>
      <w:r>
        <w:rPr>
          <w:sz w:val="24"/>
        </w:rPr>
        <w:t>for relationships (</w:t>
      </w:r>
      <w:r w:rsidR="00C500B0">
        <w:rPr>
          <w:sz w:val="24"/>
        </w:rPr>
        <w:t xml:space="preserve">it </w:t>
      </w:r>
      <w:r>
        <w:rPr>
          <w:sz w:val="24"/>
        </w:rPr>
        <w:t>model</w:t>
      </w:r>
      <w:r w:rsidR="00C500B0">
        <w:rPr>
          <w:sz w:val="24"/>
        </w:rPr>
        <w:t>s</w:t>
      </w:r>
      <w:r>
        <w:rPr>
          <w:sz w:val="24"/>
        </w:rPr>
        <w:t xml:space="preserve"> a</w:t>
      </w:r>
      <w:r w:rsidR="00FA3321">
        <w:rPr>
          <w:sz w:val="24"/>
        </w:rPr>
        <w:t xml:space="preserve"> many-to-many relationship by a</w:t>
      </w:r>
      <w:r>
        <w:rPr>
          <w:sz w:val="24"/>
        </w:rPr>
        <w:t xml:space="preserve"> one-to-many </w:t>
      </w:r>
      <w:r w:rsidRPr="00BB5E57">
        <w:rPr>
          <w:sz w:val="24"/>
        </w:rPr>
        <w:sym w:font="Wingdings" w:char="F0F3"/>
      </w:r>
      <w:r>
        <w:rPr>
          <w:sz w:val="24"/>
        </w:rPr>
        <w:t xml:space="preserve"> many-to-one relationship).</w:t>
      </w:r>
    </w:p>
    <w:p w:rsidR="00BB5E57" w:rsidRDefault="00BB5E57" w:rsidP="00346E30">
      <w:pPr>
        <w:spacing w:line="240" w:lineRule="auto"/>
        <w:jc w:val="both"/>
        <w:rPr>
          <w:noProof/>
          <w:sz w:val="24"/>
        </w:rPr>
      </w:pPr>
    </w:p>
    <w:p w:rsidR="00C500B0" w:rsidRDefault="00BD402A" w:rsidP="00346E30">
      <w:pPr>
        <w:spacing w:line="240" w:lineRule="auto"/>
        <w:jc w:val="both"/>
        <w:rPr>
          <w:sz w:val="24"/>
        </w:rPr>
      </w:pPr>
      <w:r>
        <w:rPr>
          <w:noProof/>
          <w:sz w:val="24"/>
        </w:rPr>
        <w:drawing>
          <wp:inline distT="0" distB="0" distL="0" distR="0">
            <wp:extent cx="5456393" cy="1386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_datamodelIR.PNG"/>
                    <pic:cNvPicPr/>
                  </pic:nvPicPr>
                  <pic:blipFill>
                    <a:blip r:embed="rId16">
                      <a:extLst>
                        <a:ext uri="{28A0092B-C50C-407E-A947-70E740481C1C}">
                          <a14:useLocalDpi xmlns:a14="http://schemas.microsoft.com/office/drawing/2010/main" val="0"/>
                        </a:ext>
                      </a:extLst>
                    </a:blip>
                    <a:stretch>
                      <a:fillRect/>
                    </a:stretch>
                  </pic:blipFill>
                  <pic:spPr>
                    <a:xfrm>
                      <a:off x="0" y="0"/>
                      <a:ext cx="5456393" cy="1386960"/>
                    </a:xfrm>
                    <a:prstGeom prst="rect">
                      <a:avLst/>
                    </a:prstGeom>
                  </pic:spPr>
                </pic:pic>
              </a:graphicData>
            </a:graphic>
          </wp:inline>
        </w:drawing>
      </w:r>
    </w:p>
    <w:p w:rsidR="00BB5E57" w:rsidRPr="00BB5E57" w:rsidRDefault="00BB5E57" w:rsidP="00346E30">
      <w:pPr>
        <w:spacing w:line="240" w:lineRule="auto"/>
        <w:jc w:val="both"/>
        <w:rPr>
          <w:sz w:val="24"/>
        </w:rPr>
      </w:pPr>
    </w:p>
    <w:p w:rsidR="006F5C4A" w:rsidRDefault="006F5C4A">
      <w:pPr>
        <w:widowControl/>
        <w:spacing w:after="200" w:line="276" w:lineRule="auto"/>
        <w:rPr>
          <w:i/>
          <w:color w:val="943634" w:themeColor="accent2" w:themeShade="BF"/>
        </w:rPr>
      </w:pPr>
      <w:bookmarkStart w:id="31" w:name="_Toc254785395"/>
      <w:r>
        <w:rPr>
          <w:i/>
          <w:color w:val="943634" w:themeColor="accent2" w:themeShade="BF"/>
        </w:rPr>
        <w:br w:type="page"/>
      </w:r>
    </w:p>
    <w:p w:rsidR="000F0C36" w:rsidRPr="009E64B7" w:rsidRDefault="00346E30" w:rsidP="00346E30">
      <w:pPr>
        <w:pStyle w:val="Title"/>
        <w:jc w:val="both"/>
        <w:rPr>
          <w:rFonts w:ascii="Times New Roman" w:hAnsi="Times New Roman"/>
        </w:rPr>
      </w:pPr>
      <w:r w:rsidRPr="009E64B7">
        <w:rPr>
          <w:rFonts w:ascii="Times New Roman" w:hAnsi="Times New Roman"/>
        </w:rPr>
        <w:lastRenderedPageBreak/>
        <w:t>7</w:t>
      </w:r>
      <w:r w:rsidR="000F0C36" w:rsidRPr="009E64B7">
        <w:rPr>
          <w:rFonts w:ascii="Times New Roman" w:hAnsi="Times New Roman"/>
        </w:rPr>
        <w:t xml:space="preserve">. </w:t>
      </w:r>
      <w:r w:rsidR="00D05238" w:rsidRPr="009E64B7">
        <w:rPr>
          <w:rFonts w:ascii="Times New Roman" w:hAnsi="Times New Roman"/>
        </w:rPr>
        <w:t>System</w:t>
      </w:r>
      <w:r w:rsidR="000F0C36" w:rsidRPr="009E64B7">
        <w:rPr>
          <w:rFonts w:ascii="Times New Roman" w:hAnsi="Times New Roman"/>
        </w:rPr>
        <w:t xml:space="preserve"> Testing</w:t>
      </w:r>
      <w:bookmarkEnd w:id="31"/>
    </w:p>
    <w:p w:rsidR="00CA06C4" w:rsidRDefault="00CA06C4" w:rsidP="00346E30">
      <w:pPr>
        <w:spacing w:line="240" w:lineRule="auto"/>
        <w:jc w:val="both"/>
        <w:rPr>
          <w:sz w:val="24"/>
        </w:rPr>
      </w:pPr>
    </w:p>
    <w:p w:rsidR="008907F0" w:rsidRPr="005A55D3" w:rsidRDefault="008907F0" w:rsidP="00346E30">
      <w:pPr>
        <w:spacing w:line="240" w:lineRule="auto"/>
        <w:jc w:val="both"/>
        <w:rPr>
          <w:sz w:val="24"/>
        </w:rPr>
      </w:pPr>
      <w:r w:rsidRPr="005A55D3">
        <w:rPr>
          <w:sz w:val="24"/>
        </w:rPr>
        <w:t>I</w:t>
      </w:r>
      <w:r w:rsidR="000118E5">
        <w:rPr>
          <w:sz w:val="24"/>
        </w:rPr>
        <w:t xml:space="preserve"> will use unit testing</w:t>
      </w:r>
      <w:r w:rsidRPr="005A55D3">
        <w:rPr>
          <w:sz w:val="24"/>
        </w:rPr>
        <w:t xml:space="preserve"> in order to test my application.</w:t>
      </w:r>
    </w:p>
    <w:p w:rsidR="008907F0" w:rsidRPr="005A55D3" w:rsidRDefault="008907F0" w:rsidP="00346E30">
      <w:pPr>
        <w:spacing w:line="240" w:lineRule="auto"/>
        <w:jc w:val="both"/>
        <w:rPr>
          <w:sz w:val="24"/>
        </w:rPr>
      </w:pPr>
      <w:r w:rsidRPr="005A55D3">
        <w:rPr>
          <w:sz w:val="24"/>
        </w:rPr>
        <w:t>I tried to make an implementation which will be favorable and sustain testing.</w:t>
      </w:r>
    </w:p>
    <w:p w:rsidR="00E605DF" w:rsidRPr="00E605DF" w:rsidRDefault="00E605DF" w:rsidP="00E605DF">
      <w:pPr>
        <w:spacing w:line="240" w:lineRule="auto"/>
        <w:jc w:val="both"/>
        <w:rPr>
          <w:sz w:val="24"/>
        </w:rPr>
      </w:pPr>
      <w:r w:rsidRPr="00E605DF">
        <w:rPr>
          <w:sz w:val="24"/>
        </w:rPr>
        <w:t xml:space="preserve">Mocking is primarily used in unit testing. An object under test may have dependencies on other (complex) objects. To isolate the behavior of the object </w:t>
      </w:r>
      <w:r>
        <w:rPr>
          <w:sz w:val="24"/>
        </w:rPr>
        <w:t>one</w:t>
      </w:r>
      <w:r w:rsidRPr="00E605DF">
        <w:rPr>
          <w:sz w:val="24"/>
        </w:rPr>
        <w:t xml:space="preserve"> want</w:t>
      </w:r>
      <w:r>
        <w:rPr>
          <w:sz w:val="24"/>
        </w:rPr>
        <w:t xml:space="preserve">s to test, it </w:t>
      </w:r>
      <w:r w:rsidRPr="00E605DF">
        <w:rPr>
          <w:sz w:val="24"/>
        </w:rPr>
        <w:t>replace</w:t>
      </w:r>
      <w:r>
        <w:rPr>
          <w:sz w:val="24"/>
        </w:rPr>
        <w:t>s</w:t>
      </w:r>
      <w:r w:rsidRPr="00E605DF">
        <w:rPr>
          <w:sz w:val="24"/>
        </w:rPr>
        <w:t xml:space="preserve"> the other objects by mocks that simulate the behavior of the real objects. This is useful if the real objects are impractical to </w:t>
      </w:r>
      <w:r>
        <w:rPr>
          <w:sz w:val="24"/>
        </w:rPr>
        <w:t>incorporate into the unit test.</w:t>
      </w:r>
    </w:p>
    <w:p w:rsidR="00654F35" w:rsidRDefault="00E605DF" w:rsidP="00E605DF">
      <w:pPr>
        <w:spacing w:line="240" w:lineRule="auto"/>
        <w:jc w:val="both"/>
        <w:rPr>
          <w:sz w:val="24"/>
        </w:rPr>
      </w:pPr>
      <w:r w:rsidRPr="00E605DF">
        <w:rPr>
          <w:sz w:val="24"/>
        </w:rPr>
        <w:t>In short, mocking is creating objects that simulate the behavior of real objects.</w:t>
      </w:r>
    </w:p>
    <w:p w:rsidR="00E605DF" w:rsidRDefault="00E605DF" w:rsidP="00346E30">
      <w:pPr>
        <w:spacing w:line="240" w:lineRule="auto"/>
        <w:jc w:val="both"/>
        <w:rPr>
          <w:color w:val="943634" w:themeColor="accent2" w:themeShade="BF"/>
          <w:sz w:val="24"/>
        </w:rPr>
      </w:pPr>
    </w:p>
    <w:p w:rsidR="00D34D56" w:rsidRPr="00E86B5F" w:rsidRDefault="00D34D56" w:rsidP="00346E30">
      <w:pPr>
        <w:spacing w:line="240" w:lineRule="auto"/>
        <w:jc w:val="both"/>
        <w:rPr>
          <w:color w:val="943634" w:themeColor="accent2" w:themeShade="BF"/>
          <w:sz w:val="24"/>
        </w:rPr>
      </w:pPr>
    </w:p>
    <w:p w:rsidR="00FC5DCF" w:rsidRPr="00D82FFE" w:rsidRDefault="00FC5DCF" w:rsidP="00D82FFE">
      <w:pPr>
        <w:pStyle w:val="Title"/>
        <w:jc w:val="both"/>
        <w:rPr>
          <w:rFonts w:ascii="Times New Roman" w:hAnsi="Times New Roman"/>
        </w:rPr>
      </w:pPr>
    </w:p>
    <w:p w:rsidR="009A036F" w:rsidRPr="00D82FFE" w:rsidRDefault="00346E30" w:rsidP="00D82FFE">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6F53E6" w:rsidRDefault="006F53E6" w:rsidP="006F53E6"/>
    <w:p w:rsidR="006F53E6" w:rsidRPr="006F53E6" w:rsidRDefault="006F53E6" w:rsidP="006F53E6">
      <w:pPr>
        <w:rPr>
          <w:sz w:val="24"/>
        </w:rPr>
      </w:pPr>
      <w:r w:rsidRPr="006F53E6">
        <w:rPr>
          <w:sz w:val="24"/>
        </w:rPr>
        <w:t>Here are mention</w:t>
      </w:r>
      <w:r w:rsidR="00FF6567">
        <w:rPr>
          <w:sz w:val="24"/>
        </w:rPr>
        <w:t>ed</w:t>
      </w:r>
      <w:r w:rsidRPr="006F53E6">
        <w:rPr>
          <w:sz w:val="24"/>
        </w:rPr>
        <w:t xml:space="preserve"> some resources which were helpful for writing this documentation and as well gave me a better understanding of the concepts and guided me in the implementation</w:t>
      </w:r>
      <w:r w:rsidR="00B62D18">
        <w:rPr>
          <w:sz w:val="24"/>
        </w:rPr>
        <w:t xml:space="preserve"> process</w:t>
      </w:r>
      <w:r w:rsidRPr="006F53E6">
        <w:rPr>
          <w:sz w:val="24"/>
        </w:rPr>
        <w:t>:</w:t>
      </w:r>
    </w:p>
    <w:p w:rsidR="006F53E6" w:rsidRDefault="006F53E6" w:rsidP="006F53E6">
      <w:pPr>
        <w:rPr>
          <w:sz w:val="24"/>
        </w:rPr>
      </w:pPr>
    </w:p>
    <w:p w:rsidR="006F53E6" w:rsidRPr="00F34982" w:rsidRDefault="00F34982" w:rsidP="006F53E6">
      <w:pPr>
        <w:rPr>
          <w:b/>
          <w:sz w:val="24"/>
        </w:rPr>
      </w:pPr>
      <w:r>
        <w:rPr>
          <w:b/>
          <w:sz w:val="24"/>
        </w:rPr>
        <w:t>Information and knowledge:</w:t>
      </w:r>
    </w:p>
    <w:p w:rsidR="006F53E6" w:rsidRDefault="006F53E6" w:rsidP="006F53E6">
      <w:pPr>
        <w:rPr>
          <w:sz w:val="24"/>
        </w:rPr>
      </w:pPr>
      <w:r w:rsidRPr="006F53E6">
        <w:rPr>
          <w:sz w:val="24"/>
        </w:rPr>
        <w:t>Microsoft Application Architecture Guide, 2nd Edition</w:t>
      </w:r>
    </w:p>
    <w:p w:rsidR="006F53E6" w:rsidRDefault="006F53E6" w:rsidP="006F53E6">
      <w:pPr>
        <w:rPr>
          <w:sz w:val="24"/>
        </w:rPr>
      </w:pPr>
      <w:r w:rsidRPr="006F53E6">
        <w:rPr>
          <w:sz w:val="24"/>
        </w:rPr>
        <w:t>Software Architecture Patterns</w:t>
      </w:r>
      <w:r>
        <w:rPr>
          <w:sz w:val="24"/>
        </w:rPr>
        <w:t xml:space="preserve">, </w:t>
      </w:r>
      <w:r w:rsidRPr="006F53E6">
        <w:rPr>
          <w:sz w:val="24"/>
        </w:rPr>
        <w:t>by Mark Richards</w:t>
      </w:r>
    </w:p>
    <w:p w:rsidR="006F53E6" w:rsidRDefault="000206A5" w:rsidP="006F53E6">
      <w:pPr>
        <w:rPr>
          <w:sz w:val="24"/>
        </w:rPr>
      </w:pPr>
      <w:hyperlink r:id="rId17" w:history="1">
        <w:r w:rsidR="006F53E6" w:rsidRPr="00094F8D">
          <w:rPr>
            <w:rStyle w:val="Hyperlink"/>
            <w:sz w:val="24"/>
          </w:rPr>
          <w:t>https://www.tutorialspoint.com</w:t>
        </w:r>
      </w:hyperlink>
    </w:p>
    <w:p w:rsidR="006F53E6" w:rsidRDefault="000206A5" w:rsidP="006F53E6">
      <w:pPr>
        <w:rPr>
          <w:sz w:val="24"/>
        </w:rPr>
      </w:pPr>
      <w:hyperlink r:id="rId18" w:history="1">
        <w:r w:rsidR="006F53E6" w:rsidRPr="00094F8D">
          <w:rPr>
            <w:rStyle w:val="Hyperlink"/>
            <w:sz w:val="24"/>
          </w:rPr>
          <w:t>https://en.wikipedia.org</w:t>
        </w:r>
      </w:hyperlink>
    </w:p>
    <w:p w:rsidR="006F53E6" w:rsidRDefault="000206A5" w:rsidP="006F53E6">
      <w:pPr>
        <w:rPr>
          <w:sz w:val="24"/>
        </w:rPr>
      </w:pPr>
      <w:hyperlink r:id="rId19" w:history="1">
        <w:r w:rsidR="00420691" w:rsidRPr="00415056">
          <w:rPr>
            <w:rStyle w:val="Hyperlink"/>
            <w:sz w:val="24"/>
          </w:rPr>
          <w:t>https://stackoverflow.com</w:t>
        </w:r>
      </w:hyperlink>
    </w:p>
    <w:p w:rsidR="00510973" w:rsidRDefault="000206A5" w:rsidP="006F53E6">
      <w:pPr>
        <w:rPr>
          <w:sz w:val="24"/>
        </w:rPr>
      </w:pPr>
      <w:hyperlink r:id="rId20" w:history="1">
        <w:r w:rsidR="00510973" w:rsidRPr="00415056">
          <w:rPr>
            <w:rStyle w:val="Hyperlink"/>
            <w:sz w:val="24"/>
          </w:rPr>
          <w:t>http://www.java2s.com</w:t>
        </w:r>
      </w:hyperlink>
    </w:p>
    <w:p w:rsidR="00510973" w:rsidRDefault="000206A5" w:rsidP="006F53E6">
      <w:pPr>
        <w:rPr>
          <w:sz w:val="24"/>
        </w:rPr>
      </w:pPr>
      <w:hyperlink r:id="rId21" w:history="1">
        <w:r w:rsidR="00510973" w:rsidRPr="00415056">
          <w:rPr>
            <w:rStyle w:val="Hyperlink"/>
            <w:sz w:val="24"/>
          </w:rPr>
          <w:t>http://www.mkyong.com</w:t>
        </w:r>
      </w:hyperlink>
    </w:p>
    <w:p w:rsidR="006F5C4A" w:rsidRDefault="006F5C4A" w:rsidP="006F53E6">
      <w:pPr>
        <w:rPr>
          <w:sz w:val="24"/>
        </w:rPr>
      </w:pPr>
    </w:p>
    <w:p w:rsidR="006F53E6" w:rsidRPr="00F34982" w:rsidRDefault="006F53E6" w:rsidP="006F53E6">
      <w:pPr>
        <w:rPr>
          <w:b/>
          <w:sz w:val="24"/>
        </w:rPr>
      </w:pPr>
      <w:r w:rsidRPr="00F34982">
        <w:rPr>
          <w:b/>
          <w:sz w:val="24"/>
        </w:rPr>
        <w:t>Tools helpful for the documentation:</w:t>
      </w:r>
    </w:p>
    <w:p w:rsidR="00985670" w:rsidRPr="00985670" w:rsidRDefault="000206A5" w:rsidP="006F53E6">
      <w:pPr>
        <w:rPr>
          <w:sz w:val="24"/>
        </w:rPr>
      </w:pPr>
      <w:hyperlink r:id="rId22" w:history="1">
        <w:r w:rsidR="00985670" w:rsidRPr="00094F8D">
          <w:rPr>
            <w:rStyle w:val="Hyperlink"/>
            <w:sz w:val="24"/>
          </w:rPr>
          <w:t>https://www.draw.io/</w:t>
        </w:r>
      </w:hyperlink>
    </w:p>
    <w:p w:rsidR="006F53E6" w:rsidRDefault="000206A5" w:rsidP="006F53E6">
      <w:pPr>
        <w:rPr>
          <w:sz w:val="24"/>
        </w:rPr>
      </w:pPr>
      <w:hyperlink r:id="rId23" w:history="1">
        <w:r w:rsidR="006F53E6" w:rsidRPr="00094F8D">
          <w:rPr>
            <w:rStyle w:val="Hyperlink"/>
            <w:sz w:val="24"/>
          </w:rPr>
          <w:t>https://www.smartdraw.com</w:t>
        </w:r>
      </w:hyperlink>
    </w:p>
    <w:p w:rsidR="006F53E6" w:rsidRDefault="000206A5" w:rsidP="006F53E6">
      <w:pPr>
        <w:rPr>
          <w:sz w:val="24"/>
        </w:rPr>
      </w:pPr>
      <w:hyperlink r:id="rId24" w:history="1">
        <w:r w:rsidR="006F53E6" w:rsidRPr="00094F8D">
          <w:rPr>
            <w:rStyle w:val="Hyperlink"/>
            <w:sz w:val="24"/>
          </w:rPr>
          <w:t>https://creately.com</w:t>
        </w:r>
      </w:hyperlink>
    </w:p>
    <w:p w:rsidR="006F53E6" w:rsidRPr="006F53E6" w:rsidRDefault="006F53E6" w:rsidP="006F53E6">
      <w:pPr>
        <w:rPr>
          <w:sz w:val="24"/>
        </w:rPr>
      </w:pPr>
    </w:p>
    <w:sectPr w:rsidR="006F53E6" w:rsidRPr="006F53E6"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6A5" w:rsidRDefault="000206A5" w:rsidP="009A036F">
      <w:pPr>
        <w:spacing w:line="240" w:lineRule="auto"/>
      </w:pPr>
      <w:r>
        <w:separator/>
      </w:r>
    </w:p>
  </w:endnote>
  <w:endnote w:type="continuationSeparator" w:id="0">
    <w:p w:rsidR="000206A5" w:rsidRDefault="000206A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0206A5">
            <w:fldChar w:fldCharType="begin"/>
          </w:r>
          <w:r w:rsidR="000206A5">
            <w:instrText xml:space="preserve"> DOCPROPERTY "Company"  \* MERGEFORMAT </w:instrText>
          </w:r>
          <w:r w:rsidR="000206A5">
            <w:fldChar w:fldCharType="separate"/>
          </w:r>
          <w:r w:rsidR="00672DB7">
            <w:t>UTCN</w:t>
          </w:r>
          <w:r w:rsidR="000206A5">
            <w:fldChar w:fldCharType="end"/>
          </w:r>
          <w:r>
            <w:t xml:space="preserve">, </w:t>
          </w:r>
          <w:r w:rsidR="00E303A0">
            <w:fldChar w:fldCharType="begin"/>
          </w:r>
          <w:r>
            <w:instrText xml:space="preserve"> DATE \@ "yyyy" </w:instrText>
          </w:r>
          <w:r w:rsidR="00E303A0">
            <w:fldChar w:fldCharType="separate"/>
          </w:r>
          <w:r w:rsidR="005F733E">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4D2F40">
            <w:rPr>
              <w:rStyle w:val="PageNumber"/>
              <w:noProof/>
            </w:rPr>
            <w:t>8</w:t>
          </w:r>
          <w:r w:rsidR="00E303A0">
            <w:rPr>
              <w:rStyle w:val="PageNumber"/>
            </w:rPr>
            <w:fldChar w:fldCharType="end"/>
          </w:r>
          <w:r>
            <w:rPr>
              <w:rStyle w:val="PageNumber"/>
            </w:rPr>
            <w:t xml:space="preserve"> of </w:t>
          </w:r>
          <w:r w:rsidR="000206A5">
            <w:fldChar w:fldCharType="begin"/>
          </w:r>
          <w:r w:rsidR="000206A5">
            <w:instrText xml:space="preserve"> NUMPAGES  \* MERGEFORMAT </w:instrText>
          </w:r>
          <w:r w:rsidR="000206A5">
            <w:fldChar w:fldCharType="separate"/>
          </w:r>
          <w:r w:rsidR="004D2F40" w:rsidRPr="004D2F40">
            <w:rPr>
              <w:rStyle w:val="PageNumber"/>
              <w:noProof/>
            </w:rPr>
            <w:t>9</w:t>
          </w:r>
          <w:r w:rsidR="000206A5">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6A5" w:rsidRDefault="000206A5" w:rsidP="009A036F">
      <w:pPr>
        <w:spacing w:line="240" w:lineRule="auto"/>
      </w:pPr>
      <w:r>
        <w:separator/>
      </w:r>
    </w:p>
  </w:footnote>
  <w:footnote w:type="continuationSeparator" w:id="0">
    <w:p w:rsidR="000206A5" w:rsidRDefault="000206A5"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F73943"/>
    <w:multiLevelType w:val="hybridMultilevel"/>
    <w:tmpl w:val="FA761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3BB0FC0"/>
    <w:multiLevelType w:val="hybridMultilevel"/>
    <w:tmpl w:val="C554A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F596C"/>
    <w:multiLevelType w:val="hybridMultilevel"/>
    <w:tmpl w:val="7BA86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1D23"/>
    <w:rsid w:val="00005861"/>
    <w:rsid w:val="000118E5"/>
    <w:rsid w:val="000206A5"/>
    <w:rsid w:val="000308FB"/>
    <w:rsid w:val="00046C72"/>
    <w:rsid w:val="0005668E"/>
    <w:rsid w:val="00067E1E"/>
    <w:rsid w:val="00076E0D"/>
    <w:rsid w:val="000A1CA9"/>
    <w:rsid w:val="000A2EA5"/>
    <w:rsid w:val="000E717C"/>
    <w:rsid w:val="000F0C36"/>
    <w:rsid w:val="000F543F"/>
    <w:rsid w:val="00105A20"/>
    <w:rsid w:val="0010754F"/>
    <w:rsid w:val="00120882"/>
    <w:rsid w:val="001545EF"/>
    <w:rsid w:val="00161744"/>
    <w:rsid w:val="00164A02"/>
    <w:rsid w:val="00171A84"/>
    <w:rsid w:val="00171BF0"/>
    <w:rsid w:val="001802E5"/>
    <w:rsid w:val="00185814"/>
    <w:rsid w:val="001905A7"/>
    <w:rsid w:val="001B7A1D"/>
    <w:rsid w:val="001D5390"/>
    <w:rsid w:val="001F19FA"/>
    <w:rsid w:val="001F3D8D"/>
    <w:rsid w:val="001F67F3"/>
    <w:rsid w:val="00233481"/>
    <w:rsid w:val="00235992"/>
    <w:rsid w:val="00245891"/>
    <w:rsid w:val="002544A5"/>
    <w:rsid w:val="002759C1"/>
    <w:rsid w:val="00284365"/>
    <w:rsid w:val="002A2521"/>
    <w:rsid w:val="002C245C"/>
    <w:rsid w:val="002D2F95"/>
    <w:rsid w:val="002E438D"/>
    <w:rsid w:val="002F1AEB"/>
    <w:rsid w:val="0030001B"/>
    <w:rsid w:val="00307638"/>
    <w:rsid w:val="00335250"/>
    <w:rsid w:val="00337545"/>
    <w:rsid w:val="003406BF"/>
    <w:rsid w:val="00346E30"/>
    <w:rsid w:val="003523DA"/>
    <w:rsid w:val="00353BC4"/>
    <w:rsid w:val="00360065"/>
    <w:rsid w:val="003C236C"/>
    <w:rsid w:val="003C5FB9"/>
    <w:rsid w:val="003C72EC"/>
    <w:rsid w:val="003C76DC"/>
    <w:rsid w:val="003D53F4"/>
    <w:rsid w:val="003E4483"/>
    <w:rsid w:val="00400407"/>
    <w:rsid w:val="00403E89"/>
    <w:rsid w:val="00410E2F"/>
    <w:rsid w:val="00420691"/>
    <w:rsid w:val="00425A02"/>
    <w:rsid w:val="00436086"/>
    <w:rsid w:val="00466E4D"/>
    <w:rsid w:val="00481C72"/>
    <w:rsid w:val="004976FF"/>
    <w:rsid w:val="004A0E01"/>
    <w:rsid w:val="004A1C46"/>
    <w:rsid w:val="004A4242"/>
    <w:rsid w:val="004A6284"/>
    <w:rsid w:val="004C7A6B"/>
    <w:rsid w:val="004D2464"/>
    <w:rsid w:val="004D2F40"/>
    <w:rsid w:val="004D7FA4"/>
    <w:rsid w:val="004F041F"/>
    <w:rsid w:val="004F3C06"/>
    <w:rsid w:val="005055F1"/>
    <w:rsid w:val="00510973"/>
    <w:rsid w:val="0051725F"/>
    <w:rsid w:val="00520221"/>
    <w:rsid w:val="00533FD6"/>
    <w:rsid w:val="005552DA"/>
    <w:rsid w:val="00561AA9"/>
    <w:rsid w:val="005731E5"/>
    <w:rsid w:val="00573F12"/>
    <w:rsid w:val="005A55D3"/>
    <w:rsid w:val="005B7476"/>
    <w:rsid w:val="005E4391"/>
    <w:rsid w:val="005F733E"/>
    <w:rsid w:val="00600DD5"/>
    <w:rsid w:val="00611D00"/>
    <w:rsid w:val="00617606"/>
    <w:rsid w:val="0062242D"/>
    <w:rsid w:val="006335E9"/>
    <w:rsid w:val="00645CA8"/>
    <w:rsid w:val="00652316"/>
    <w:rsid w:val="00654F35"/>
    <w:rsid w:val="0065540C"/>
    <w:rsid w:val="00655FC3"/>
    <w:rsid w:val="00672DB7"/>
    <w:rsid w:val="006A2CFF"/>
    <w:rsid w:val="006B35D8"/>
    <w:rsid w:val="006D61FF"/>
    <w:rsid w:val="006E14CC"/>
    <w:rsid w:val="006F53E6"/>
    <w:rsid w:val="006F5C4A"/>
    <w:rsid w:val="006F64B7"/>
    <w:rsid w:val="00704599"/>
    <w:rsid w:val="0071164E"/>
    <w:rsid w:val="00713AEE"/>
    <w:rsid w:val="00722866"/>
    <w:rsid w:val="00735D8F"/>
    <w:rsid w:val="007623AB"/>
    <w:rsid w:val="00765098"/>
    <w:rsid w:val="00770878"/>
    <w:rsid w:val="00792859"/>
    <w:rsid w:val="0079521D"/>
    <w:rsid w:val="007A056D"/>
    <w:rsid w:val="007D423F"/>
    <w:rsid w:val="007D4F01"/>
    <w:rsid w:val="007D741F"/>
    <w:rsid w:val="007E62E7"/>
    <w:rsid w:val="0081487C"/>
    <w:rsid w:val="0084005F"/>
    <w:rsid w:val="008907F0"/>
    <w:rsid w:val="008A46FA"/>
    <w:rsid w:val="008E71A7"/>
    <w:rsid w:val="008F2CF3"/>
    <w:rsid w:val="008F3B06"/>
    <w:rsid w:val="008F6C9A"/>
    <w:rsid w:val="009012F1"/>
    <w:rsid w:val="00905A5E"/>
    <w:rsid w:val="00907CAC"/>
    <w:rsid w:val="00910FF2"/>
    <w:rsid w:val="00921A16"/>
    <w:rsid w:val="00921F5E"/>
    <w:rsid w:val="00923DD2"/>
    <w:rsid w:val="009428EA"/>
    <w:rsid w:val="009572E2"/>
    <w:rsid w:val="0096122B"/>
    <w:rsid w:val="00980CA1"/>
    <w:rsid w:val="00985670"/>
    <w:rsid w:val="0099432F"/>
    <w:rsid w:val="009A036F"/>
    <w:rsid w:val="009A4C2C"/>
    <w:rsid w:val="009A549B"/>
    <w:rsid w:val="009C1826"/>
    <w:rsid w:val="009D11FA"/>
    <w:rsid w:val="009D1E3E"/>
    <w:rsid w:val="009D2837"/>
    <w:rsid w:val="009D5ECA"/>
    <w:rsid w:val="009E1690"/>
    <w:rsid w:val="009E17A9"/>
    <w:rsid w:val="009E455F"/>
    <w:rsid w:val="009E64B7"/>
    <w:rsid w:val="00A01F57"/>
    <w:rsid w:val="00A02B00"/>
    <w:rsid w:val="00A1407D"/>
    <w:rsid w:val="00A41B2F"/>
    <w:rsid w:val="00A456DB"/>
    <w:rsid w:val="00A55CA1"/>
    <w:rsid w:val="00A65AEC"/>
    <w:rsid w:val="00A73CC7"/>
    <w:rsid w:val="00AB2929"/>
    <w:rsid w:val="00AC42AE"/>
    <w:rsid w:val="00AE558B"/>
    <w:rsid w:val="00AF32E2"/>
    <w:rsid w:val="00AF714E"/>
    <w:rsid w:val="00B55895"/>
    <w:rsid w:val="00B55B92"/>
    <w:rsid w:val="00B55BB6"/>
    <w:rsid w:val="00B62D18"/>
    <w:rsid w:val="00B64AC3"/>
    <w:rsid w:val="00B77EF2"/>
    <w:rsid w:val="00B933A8"/>
    <w:rsid w:val="00BB5E57"/>
    <w:rsid w:val="00BD1387"/>
    <w:rsid w:val="00BD402A"/>
    <w:rsid w:val="00BD4C4C"/>
    <w:rsid w:val="00BD52E0"/>
    <w:rsid w:val="00BE3789"/>
    <w:rsid w:val="00C00C74"/>
    <w:rsid w:val="00C35176"/>
    <w:rsid w:val="00C500B0"/>
    <w:rsid w:val="00C57926"/>
    <w:rsid w:val="00C64576"/>
    <w:rsid w:val="00C92BBE"/>
    <w:rsid w:val="00CA06C4"/>
    <w:rsid w:val="00CA104F"/>
    <w:rsid w:val="00CB20A8"/>
    <w:rsid w:val="00CC317B"/>
    <w:rsid w:val="00CC3883"/>
    <w:rsid w:val="00CD1C52"/>
    <w:rsid w:val="00CD2724"/>
    <w:rsid w:val="00CD2FDC"/>
    <w:rsid w:val="00CF50E7"/>
    <w:rsid w:val="00D00A31"/>
    <w:rsid w:val="00D0218D"/>
    <w:rsid w:val="00D05238"/>
    <w:rsid w:val="00D1050A"/>
    <w:rsid w:val="00D2368D"/>
    <w:rsid w:val="00D25F67"/>
    <w:rsid w:val="00D34D56"/>
    <w:rsid w:val="00D82FFE"/>
    <w:rsid w:val="00D94201"/>
    <w:rsid w:val="00DA049B"/>
    <w:rsid w:val="00DB39F3"/>
    <w:rsid w:val="00DC0041"/>
    <w:rsid w:val="00DC3F2F"/>
    <w:rsid w:val="00E004AC"/>
    <w:rsid w:val="00E015EB"/>
    <w:rsid w:val="00E106A3"/>
    <w:rsid w:val="00E20428"/>
    <w:rsid w:val="00E238F1"/>
    <w:rsid w:val="00E303A0"/>
    <w:rsid w:val="00E45976"/>
    <w:rsid w:val="00E465A7"/>
    <w:rsid w:val="00E605DF"/>
    <w:rsid w:val="00E75DD5"/>
    <w:rsid w:val="00E86B5F"/>
    <w:rsid w:val="00E91229"/>
    <w:rsid w:val="00EA492F"/>
    <w:rsid w:val="00EA7B82"/>
    <w:rsid w:val="00EB067C"/>
    <w:rsid w:val="00ED1E51"/>
    <w:rsid w:val="00ED70AB"/>
    <w:rsid w:val="00EE147A"/>
    <w:rsid w:val="00EF0259"/>
    <w:rsid w:val="00EF226F"/>
    <w:rsid w:val="00EF75FE"/>
    <w:rsid w:val="00F01B31"/>
    <w:rsid w:val="00F102EA"/>
    <w:rsid w:val="00F11FDB"/>
    <w:rsid w:val="00F12F4B"/>
    <w:rsid w:val="00F231A9"/>
    <w:rsid w:val="00F34982"/>
    <w:rsid w:val="00F50941"/>
    <w:rsid w:val="00F9051C"/>
    <w:rsid w:val="00F92BEC"/>
    <w:rsid w:val="00FA3321"/>
    <w:rsid w:val="00FB6C11"/>
    <w:rsid w:val="00FC5DCF"/>
    <w:rsid w:val="00FD58CC"/>
    <w:rsid w:val="00FF656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3C76DC"/>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9E1690"/>
    <w:pPr>
      <w:ind w:left="720"/>
      <w:contextualSpacing/>
    </w:pPr>
  </w:style>
  <w:style w:type="table" w:styleId="TableGrid">
    <w:name w:val="Table Grid"/>
    <w:basedOn w:val="TableNormal"/>
    <w:uiPriority w:val="59"/>
    <w:rsid w:val="00466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53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7804">
      <w:bodyDiv w:val="1"/>
      <w:marLeft w:val="0"/>
      <w:marRight w:val="0"/>
      <w:marTop w:val="0"/>
      <w:marBottom w:val="0"/>
      <w:divBdr>
        <w:top w:val="none" w:sz="0" w:space="0" w:color="auto"/>
        <w:left w:val="none" w:sz="0" w:space="0" w:color="auto"/>
        <w:bottom w:val="none" w:sz="0" w:space="0" w:color="auto"/>
        <w:right w:val="none" w:sz="0" w:space="0" w:color="auto"/>
      </w:divBdr>
    </w:div>
    <w:div w:id="586428831">
      <w:bodyDiv w:val="1"/>
      <w:marLeft w:val="0"/>
      <w:marRight w:val="0"/>
      <w:marTop w:val="0"/>
      <w:marBottom w:val="0"/>
      <w:divBdr>
        <w:top w:val="none" w:sz="0" w:space="0" w:color="auto"/>
        <w:left w:val="none" w:sz="0" w:space="0" w:color="auto"/>
        <w:bottom w:val="none" w:sz="0" w:space="0" w:color="auto"/>
        <w:right w:val="none" w:sz="0" w:space="0" w:color="auto"/>
      </w:divBdr>
    </w:div>
    <w:div w:id="702754206">
      <w:bodyDiv w:val="1"/>
      <w:marLeft w:val="0"/>
      <w:marRight w:val="0"/>
      <w:marTop w:val="0"/>
      <w:marBottom w:val="0"/>
      <w:divBdr>
        <w:top w:val="none" w:sz="0" w:space="0" w:color="auto"/>
        <w:left w:val="none" w:sz="0" w:space="0" w:color="auto"/>
        <w:bottom w:val="none" w:sz="0" w:space="0" w:color="auto"/>
        <w:right w:val="none" w:sz="0" w:space="0" w:color="auto"/>
      </w:divBdr>
    </w:div>
    <w:div w:id="1264533653">
      <w:bodyDiv w:val="1"/>
      <w:marLeft w:val="0"/>
      <w:marRight w:val="0"/>
      <w:marTop w:val="0"/>
      <w:marBottom w:val="0"/>
      <w:divBdr>
        <w:top w:val="none" w:sz="0" w:space="0" w:color="auto"/>
        <w:left w:val="none" w:sz="0" w:space="0" w:color="auto"/>
        <w:bottom w:val="none" w:sz="0" w:space="0" w:color="auto"/>
        <w:right w:val="none" w:sz="0" w:space="0" w:color="auto"/>
      </w:divBdr>
    </w:div>
    <w:div w:id="1422025998">
      <w:bodyDiv w:val="1"/>
      <w:marLeft w:val="0"/>
      <w:marRight w:val="0"/>
      <w:marTop w:val="0"/>
      <w:marBottom w:val="0"/>
      <w:divBdr>
        <w:top w:val="none" w:sz="0" w:space="0" w:color="auto"/>
        <w:left w:val="none" w:sz="0" w:space="0" w:color="auto"/>
        <w:bottom w:val="none" w:sz="0" w:space="0" w:color="auto"/>
        <w:right w:val="none" w:sz="0" w:space="0" w:color="auto"/>
      </w:divBdr>
      <w:divsChild>
        <w:div w:id="613102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en.wikipedia.org" TargetMode="Externa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www.mkyong.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utorialspoint.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java2s.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creately.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smartdraw.com" TargetMode="Externa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draw.io/"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9</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Hanniel</cp:lastModifiedBy>
  <cp:revision>368</cp:revision>
  <cp:lastPrinted>2018-03-29T09:19:00Z</cp:lastPrinted>
  <dcterms:created xsi:type="dcterms:W3CDTF">2010-02-25T14:36:00Z</dcterms:created>
  <dcterms:modified xsi:type="dcterms:W3CDTF">2018-05-06T11:43:00Z</dcterms:modified>
</cp:coreProperties>
</file>