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F9A5" w14:textId="2C47FF69" w:rsidR="009763B5" w:rsidRDefault="009763B5" w:rsidP="009763B5">
      <w:pPr>
        <w:pStyle w:val="Heading1"/>
        <w:jc w:val="center"/>
      </w:pPr>
      <w:r>
        <w:t>Deliverable 3</w:t>
      </w:r>
    </w:p>
    <w:p w14:paraId="5ED354D9" w14:textId="1A2B7817" w:rsidR="009763B5" w:rsidRDefault="009763B5" w:rsidP="009763B5">
      <w:r>
        <w:rPr>
          <w:b/>
          <w:bCs/>
        </w:rPr>
        <w:t>Overview:</w:t>
      </w:r>
      <w:r>
        <w:rPr>
          <w:b/>
          <w:bCs/>
        </w:rPr>
        <w:br/>
      </w:r>
      <w:r w:rsidR="007745A8">
        <w:t xml:space="preserve">The system we are building </w:t>
      </w:r>
      <w:r w:rsidR="008A7C57">
        <w:t xml:space="preserve">is made to help </w:t>
      </w:r>
      <w:r w:rsidR="00486C91">
        <w:t xml:space="preserve">people </w:t>
      </w:r>
      <w:r w:rsidR="002E2B82">
        <w:t>set up appointments</w:t>
      </w:r>
      <w:r w:rsidR="00DF0CAE">
        <w:t xml:space="preserve">. The appointments are set to be </w:t>
      </w:r>
      <w:r w:rsidR="00916DD1">
        <w:t xml:space="preserve">for small businesses owners </w:t>
      </w:r>
      <w:r w:rsidR="00F36FBA">
        <w:t>and customers that want to support these businesses. It is a good way to show users</w:t>
      </w:r>
      <w:r w:rsidR="00A4239B">
        <w:t xml:space="preserve"> small businesses around them as well. </w:t>
      </w:r>
    </w:p>
    <w:p w14:paraId="750BA982" w14:textId="51FC8DC0" w:rsidR="00A4239B" w:rsidRDefault="00A4239B" w:rsidP="009763B5">
      <w:r>
        <w:t xml:space="preserve">In deliverable 1, </w:t>
      </w:r>
      <w:r w:rsidR="0059463F">
        <w:t xml:space="preserve">we set up requirements that we will </w:t>
      </w:r>
      <w:r w:rsidR="001C4EB6">
        <w:t>base</w:t>
      </w:r>
      <w:r w:rsidR="0059463F">
        <w:t xml:space="preserve"> our system</w:t>
      </w:r>
      <w:r w:rsidR="001C4EB6">
        <w:t xml:space="preserve"> off of. As well as the people we are targeting.</w:t>
      </w:r>
    </w:p>
    <w:p w14:paraId="0B91E629" w14:textId="18A6288C" w:rsidR="009D0418" w:rsidRPr="009763B5" w:rsidRDefault="00A4239B" w:rsidP="009763B5">
      <w:r>
        <w:t xml:space="preserve">In deliverable 2, </w:t>
      </w:r>
      <w:r w:rsidR="001C4EB6">
        <w:t xml:space="preserve">we set up different ways we will deal with the architecture of the system, this </w:t>
      </w:r>
      <w:r w:rsidR="009D0418">
        <w:t>helped us in making sure the workflow was consistent and efficient.</w:t>
      </w:r>
    </w:p>
    <w:p w14:paraId="39255F51" w14:textId="77777777" w:rsidR="001C2A6D" w:rsidRDefault="001C2A6D" w:rsidP="009763B5"/>
    <w:p w14:paraId="3A25808A" w14:textId="5E2C47B9" w:rsidR="000D02C9" w:rsidRDefault="000D02C9" w:rsidP="009763B5">
      <w:r w:rsidRPr="009763B5">
        <w:rPr>
          <w:b/>
          <w:bCs/>
        </w:rPr>
        <w:t>Development Process</w:t>
      </w:r>
      <w:r w:rsidRPr="000D02C9">
        <w:rPr>
          <w:b/>
          <w:bCs/>
        </w:rPr>
        <w:t>:</w:t>
      </w:r>
      <w:r w:rsidR="00480FC0">
        <w:rPr>
          <w:b/>
          <w:bCs/>
        </w:rPr>
        <w:br/>
      </w:r>
      <w:r w:rsidR="00071A17">
        <w:t xml:space="preserve">We used plan-driven phases, we started out with the front end to make the user interface somewhat friendly. </w:t>
      </w:r>
      <w:r w:rsidR="00656FAC">
        <w:t xml:space="preserve">We used the previous deliverables as a </w:t>
      </w:r>
      <w:r w:rsidR="002A5FAB">
        <w:t>blueprint</w:t>
      </w:r>
      <w:r w:rsidR="00656FAC">
        <w:t xml:space="preserve"> to divide tasks. We talked on </w:t>
      </w:r>
      <w:r w:rsidR="001A1A54">
        <w:t xml:space="preserve">iMessage in order to separate tasks. </w:t>
      </w:r>
      <w:r w:rsidR="0002510D">
        <w:t xml:space="preserve">We had 2 people work on the back end while mostly one person made sure to do the front end. This would be just for the start as </w:t>
      </w:r>
      <w:r w:rsidR="0074591D">
        <w:t xml:space="preserve">everyone eventually did their part. </w:t>
      </w:r>
    </w:p>
    <w:p w14:paraId="6DF2D36C" w14:textId="3F79C08F" w:rsidR="0059463F" w:rsidRDefault="0059463F" w:rsidP="0059463F">
      <w:r>
        <w:t>In deliverable 1, we set out our initial parameters with requirements and who we were planning on helping. This was the footprint for what we were planning on implementing for our main program. This also stems from how we were thinking about making different approaches depending on the user, like regular customer, or a business owner. All while validating them so we know we are designing the system with the right intentions.</w:t>
      </w:r>
    </w:p>
    <w:p w14:paraId="17A5B95E" w14:textId="77777777" w:rsidR="0059463F" w:rsidRPr="009763B5" w:rsidRDefault="0059463F" w:rsidP="0059463F">
      <w:r>
        <w:t>In deliverable 2, We set up the way we will start the architecture of our system. The diagrams like the sequence diagram were the ones we used to make the bone structure for interactions for the system.</w:t>
      </w:r>
      <w:r w:rsidRPr="0059463F">
        <w:t xml:space="preserve"> </w:t>
      </w:r>
      <w:r>
        <w:t>Process model for workflow, behavioral to plan the interactions across different components.  Structural model will help us decide the classes we will make to control the data effectively. The 4+1 view model was done to have a better understanding of the way we will implement the system. The architectural patterns will be in mind when making the system bigger.</w:t>
      </w:r>
    </w:p>
    <w:p w14:paraId="609AAB63" w14:textId="77777777" w:rsidR="00C742EB" w:rsidRPr="009763B5" w:rsidRDefault="00C742EB" w:rsidP="009763B5">
      <w:pPr>
        <w:rPr>
          <w:b/>
          <w:bCs/>
        </w:rPr>
      </w:pPr>
    </w:p>
    <w:p w14:paraId="29C72BBB" w14:textId="77777777" w:rsidR="001C2A6D" w:rsidRDefault="001C2A6D" w:rsidP="009763B5"/>
    <w:p w14:paraId="5D2F332A" w14:textId="349AABF7" w:rsidR="00030CF4" w:rsidRDefault="00030CF4" w:rsidP="009763B5">
      <w:pPr>
        <w:rPr>
          <w:u w:val="single"/>
        </w:rPr>
      </w:pPr>
      <w:r w:rsidRPr="009763B5">
        <w:rPr>
          <w:b/>
          <w:bCs/>
        </w:rPr>
        <w:t>Design and Implementation Summary:</w:t>
      </w:r>
      <w:r>
        <w:rPr>
          <w:b/>
          <w:bCs/>
        </w:rPr>
        <w:br/>
      </w:r>
      <w:r w:rsidR="00A34E81" w:rsidRPr="00CA3243">
        <w:rPr>
          <w:u w:val="single"/>
        </w:rPr>
        <w:t>Requirements used:</w:t>
      </w:r>
      <w:r w:rsidR="0024024D">
        <w:rPr>
          <w:u w:val="single"/>
        </w:rPr>
        <w:t xml:space="preserve"> </w:t>
      </w:r>
    </w:p>
    <w:p w14:paraId="1A8E2897" w14:textId="477A82F3" w:rsidR="004D39DD" w:rsidRDefault="004D39DD" w:rsidP="009763B5">
      <w:pPr>
        <w:rPr>
          <w:u w:val="single"/>
        </w:rPr>
      </w:pPr>
      <w:r>
        <w:rPr>
          <w:u w:val="single"/>
        </w:rPr>
        <w:t xml:space="preserve">Functional: </w:t>
      </w:r>
    </w:p>
    <w:p w14:paraId="4F466332" w14:textId="1F289547" w:rsidR="006C0333" w:rsidRPr="00D52DA3" w:rsidRDefault="006C0333" w:rsidP="00531FAD">
      <w:pPr>
        <w:pStyle w:val="ListParagraph"/>
        <w:numPr>
          <w:ilvl w:val="0"/>
          <w:numId w:val="11"/>
        </w:numPr>
        <w:rPr>
          <w:u w:val="single"/>
        </w:rPr>
      </w:pPr>
      <w:r>
        <w:t xml:space="preserve">The system shall let users search businesses by location, specialty, and next available time </w:t>
      </w:r>
      <w:r w:rsidR="00A9328B">
        <w:t>(Requirement 1)</w:t>
      </w:r>
    </w:p>
    <w:p w14:paraId="7EC75164" w14:textId="77777777" w:rsidR="00D52DA3" w:rsidRPr="00531FAD" w:rsidRDefault="00D52DA3" w:rsidP="00A9328B">
      <w:pPr>
        <w:pStyle w:val="ListParagraph"/>
        <w:ind w:left="1080"/>
        <w:rPr>
          <w:u w:val="single"/>
        </w:rPr>
      </w:pPr>
    </w:p>
    <w:p w14:paraId="32279087" w14:textId="62E0E2C2" w:rsidR="006C0333" w:rsidRPr="006C0333" w:rsidRDefault="006C0333" w:rsidP="006C0333">
      <w:pPr>
        <w:pStyle w:val="ListParagraph"/>
        <w:numPr>
          <w:ilvl w:val="0"/>
          <w:numId w:val="11"/>
        </w:numPr>
        <w:rPr>
          <w:u w:val="single"/>
        </w:rPr>
      </w:pPr>
      <w:r>
        <w:t>The system shall show a profile for each employer with specialties, experience, and a small portfolio.</w:t>
      </w:r>
      <w:r w:rsidR="00B73822" w:rsidRPr="00B73822">
        <w:t xml:space="preserve"> </w:t>
      </w:r>
      <w:r w:rsidR="00B73822">
        <w:t>(Requirement 3)</w:t>
      </w:r>
      <w:r>
        <w:br/>
        <w:t xml:space="preserve"> </w:t>
      </w:r>
    </w:p>
    <w:p w14:paraId="649C6E81" w14:textId="0149BFC7" w:rsidR="006C0333" w:rsidRPr="006C0333" w:rsidRDefault="006C0333" w:rsidP="006C0333">
      <w:pPr>
        <w:pStyle w:val="ListParagraph"/>
        <w:numPr>
          <w:ilvl w:val="0"/>
          <w:numId w:val="11"/>
        </w:numPr>
        <w:rPr>
          <w:u w:val="single"/>
        </w:rPr>
      </w:pPr>
      <w:r>
        <w:t>The system shall show a calendar for each appointment with open time slots.</w:t>
      </w:r>
      <w:r w:rsidR="00B73822">
        <w:t xml:space="preserve"> (Requirement 4)</w:t>
      </w:r>
      <w:r>
        <w:br/>
        <w:t xml:space="preserve"> </w:t>
      </w:r>
    </w:p>
    <w:p w14:paraId="4FE7C32F" w14:textId="3EFC15FB" w:rsidR="006C0333" w:rsidRPr="006C0333" w:rsidRDefault="006C0333" w:rsidP="006C0333">
      <w:pPr>
        <w:pStyle w:val="ListParagraph"/>
        <w:numPr>
          <w:ilvl w:val="0"/>
          <w:numId w:val="11"/>
        </w:numPr>
        <w:rPr>
          <w:u w:val="single"/>
        </w:rPr>
      </w:pPr>
      <w:r>
        <w:t>The system shall let a user book a slot by entering name, email, and phone number.</w:t>
      </w:r>
      <w:r w:rsidR="00B73822">
        <w:t xml:space="preserve"> (Requirement 5)</w:t>
      </w:r>
      <w:r>
        <w:br/>
        <w:t xml:space="preserve"> </w:t>
      </w:r>
    </w:p>
    <w:p w14:paraId="12652155" w14:textId="7616C9B9" w:rsidR="006C0333" w:rsidRPr="00A9328B" w:rsidRDefault="006C0333" w:rsidP="00A9328B">
      <w:pPr>
        <w:pStyle w:val="ListParagraph"/>
        <w:numPr>
          <w:ilvl w:val="0"/>
          <w:numId w:val="11"/>
        </w:numPr>
        <w:rPr>
          <w:u w:val="single"/>
        </w:rPr>
      </w:pPr>
      <w:r>
        <w:t>The system shall create a unique appointment id for every booking.</w:t>
      </w:r>
      <w:r w:rsidR="00B73822">
        <w:t xml:space="preserve"> (Requirement 6)</w:t>
      </w:r>
      <w:r>
        <w:br/>
        <w:t xml:space="preserve"> </w:t>
      </w:r>
    </w:p>
    <w:p w14:paraId="72887B91" w14:textId="4ED339C8" w:rsidR="006C0333" w:rsidRPr="006C0333" w:rsidRDefault="006C0333" w:rsidP="006C0333">
      <w:pPr>
        <w:pStyle w:val="ListParagraph"/>
        <w:numPr>
          <w:ilvl w:val="0"/>
          <w:numId w:val="11"/>
        </w:numPr>
        <w:rPr>
          <w:u w:val="single"/>
        </w:rPr>
      </w:pPr>
      <w:r>
        <w:t>The system shall provide a message thread tied to the appointment so the customer and business can talk before the service.</w:t>
      </w:r>
      <w:r w:rsidR="00B73822">
        <w:t xml:space="preserve"> (Requirement 8)</w:t>
      </w:r>
      <w:r>
        <w:br/>
        <w:t xml:space="preserve"> </w:t>
      </w:r>
    </w:p>
    <w:p w14:paraId="1065F0D6" w14:textId="0372C5A3" w:rsidR="006C0333" w:rsidRPr="006C0333" w:rsidRDefault="006C0333" w:rsidP="006C0333">
      <w:pPr>
        <w:pStyle w:val="ListParagraph"/>
        <w:numPr>
          <w:ilvl w:val="0"/>
          <w:numId w:val="11"/>
        </w:numPr>
        <w:rPr>
          <w:u w:val="single"/>
        </w:rPr>
      </w:pPr>
      <w:r>
        <w:t>The system shall let the customer upload up to three photos for the appointment with a total size limit of twenty-five megabytes.</w:t>
      </w:r>
      <w:r w:rsidR="00B73822">
        <w:t xml:space="preserve"> (Requirement 9)</w:t>
      </w:r>
      <w:r>
        <w:br/>
        <w:t xml:space="preserve"> </w:t>
      </w:r>
    </w:p>
    <w:p w14:paraId="50C7C2EA" w14:textId="5D2C69A0" w:rsidR="006C0333" w:rsidRPr="006C0333" w:rsidRDefault="006C0333" w:rsidP="006C0333">
      <w:pPr>
        <w:pStyle w:val="ListParagraph"/>
        <w:numPr>
          <w:ilvl w:val="0"/>
          <w:numId w:val="11"/>
        </w:numPr>
        <w:rPr>
          <w:u w:val="single"/>
        </w:rPr>
      </w:pPr>
      <w:r>
        <w:t xml:space="preserve"> The system shall allow businesses to approve or decline a pending booking and add a short note if needed.</w:t>
      </w:r>
      <w:r w:rsidR="00B73822">
        <w:t xml:space="preserve"> (Requirement </w:t>
      </w:r>
      <w:r w:rsidR="000612B2">
        <w:t>10</w:t>
      </w:r>
      <w:r w:rsidR="00B73822">
        <w:t>)</w:t>
      </w:r>
      <w:r>
        <w:br/>
        <w:t xml:space="preserve"> </w:t>
      </w:r>
    </w:p>
    <w:p w14:paraId="42E80E75" w14:textId="6D1EF6BE" w:rsidR="006C0333" w:rsidRPr="00A9328B" w:rsidRDefault="006C0333" w:rsidP="00A9328B">
      <w:pPr>
        <w:pStyle w:val="ListParagraph"/>
        <w:numPr>
          <w:ilvl w:val="0"/>
          <w:numId w:val="11"/>
        </w:numPr>
        <w:rPr>
          <w:u w:val="single"/>
        </w:rPr>
      </w:pPr>
      <w:r>
        <w:t>The system shall let the customer reschedule or cancel an appointment.</w:t>
      </w:r>
      <w:r w:rsidR="000612B2">
        <w:t xml:space="preserve"> (Requirement 11)</w:t>
      </w:r>
    </w:p>
    <w:p w14:paraId="4158EBF1" w14:textId="77777777" w:rsidR="00A9328B" w:rsidRPr="00A9328B" w:rsidRDefault="00A9328B" w:rsidP="00A9328B">
      <w:pPr>
        <w:pStyle w:val="ListParagraph"/>
        <w:ind w:left="1080"/>
        <w:rPr>
          <w:u w:val="single"/>
        </w:rPr>
      </w:pPr>
    </w:p>
    <w:p w14:paraId="58AC93ED" w14:textId="77777777" w:rsidR="004D39DD" w:rsidRPr="004D39DD" w:rsidRDefault="006C0333" w:rsidP="006C0333">
      <w:pPr>
        <w:pStyle w:val="ListParagraph"/>
        <w:numPr>
          <w:ilvl w:val="0"/>
          <w:numId w:val="11"/>
        </w:numPr>
        <w:rPr>
          <w:u w:val="single"/>
        </w:rPr>
      </w:pPr>
      <w:r w:rsidRPr="72B8435E">
        <w:t>The system shall let businesses mark an appointment as confirmed, completed, or no show.</w:t>
      </w:r>
      <w:r w:rsidR="000612B2">
        <w:t xml:space="preserve"> (Requirement 13)</w:t>
      </w:r>
    </w:p>
    <w:p w14:paraId="6FB3D33F" w14:textId="77777777" w:rsidR="004D39DD" w:rsidRDefault="004D39DD" w:rsidP="004D39DD">
      <w:pPr>
        <w:pStyle w:val="ListParagraph"/>
      </w:pPr>
    </w:p>
    <w:p w14:paraId="277FDECF" w14:textId="77777777" w:rsidR="004D39DD" w:rsidRDefault="004D39DD" w:rsidP="004D39DD">
      <w:r>
        <w:t>Non-functional:</w:t>
      </w:r>
    </w:p>
    <w:p w14:paraId="053092AD" w14:textId="7DC8BC4E" w:rsidR="004D39DD" w:rsidRDefault="004D39DD" w:rsidP="006E4197">
      <w:pPr>
        <w:pStyle w:val="ListParagraph"/>
      </w:pPr>
      <w:r>
        <w:t>• Performance</w:t>
      </w:r>
      <w:r>
        <w:br/>
        <w:t xml:space="preserve"> The system shall complete 50% of page loads and actions within two seconds for at least ninety five percent of requests and within four seconds for at least ninety nine percent of requests.</w:t>
      </w:r>
      <w:r>
        <w:br/>
      </w:r>
    </w:p>
    <w:p w14:paraId="3377B09E" w14:textId="3BEACD3A" w:rsidR="004D39DD" w:rsidRDefault="004D39DD" w:rsidP="004D39DD">
      <w:pPr>
        <w:pStyle w:val="ListParagraph"/>
      </w:pPr>
      <w:r>
        <w:t>• Availability</w:t>
      </w:r>
      <w:r>
        <w:br/>
        <w:t xml:space="preserve"> The system shall provide at least 99.5% uptime for booking and calendar features during posted shop hours.</w:t>
      </w:r>
      <w:r>
        <w:br/>
      </w:r>
    </w:p>
    <w:p w14:paraId="3007B841" w14:textId="662EFC30" w:rsidR="004D39DD" w:rsidRDefault="004D39DD" w:rsidP="004D39DD">
      <w:pPr>
        <w:pStyle w:val="ListParagraph"/>
      </w:pPr>
      <w:r>
        <w:t>• Upload limits</w:t>
      </w:r>
      <w:r>
        <w:br/>
        <w:t xml:space="preserve"> The system shall enforce a total upload limit of 25mb/appointment and shall reject files that exceed this limit with a clear message.</w:t>
      </w:r>
    </w:p>
    <w:p w14:paraId="73A98223" w14:textId="7AF38882" w:rsidR="00CE00CC" w:rsidRPr="00CA3243" w:rsidRDefault="00CE00CC" w:rsidP="009763B5">
      <w:pPr>
        <w:rPr>
          <w:u w:val="single"/>
        </w:rPr>
      </w:pPr>
    </w:p>
    <w:p w14:paraId="0CB5DC43" w14:textId="369F5575" w:rsidR="00A34E81" w:rsidRDefault="00CA3243" w:rsidP="009763B5">
      <w:pPr>
        <w:rPr>
          <w:u w:val="single"/>
        </w:rPr>
      </w:pPr>
      <w:r w:rsidRPr="00CA3243">
        <w:rPr>
          <w:u w:val="single"/>
        </w:rPr>
        <w:t>Implementation of architectural designs:</w:t>
      </w:r>
      <w:r w:rsidR="0024024D">
        <w:rPr>
          <w:u w:val="single"/>
        </w:rPr>
        <w:t xml:space="preserve"> </w:t>
      </w:r>
    </w:p>
    <w:p w14:paraId="690B874F" w14:textId="7CDB90A8" w:rsidR="0024024D" w:rsidRDefault="00DE7D02" w:rsidP="009763B5">
      <w:r w:rsidRPr="00C9021E">
        <w:t xml:space="preserve">We are </w:t>
      </w:r>
      <w:r w:rsidR="006A1A92">
        <w:t>mainly using a</w:t>
      </w:r>
      <w:r w:rsidRPr="00C9021E">
        <w:t xml:space="preserve"> repository </w:t>
      </w:r>
      <w:r w:rsidR="006A1A92">
        <w:t xml:space="preserve">design. We have a database to keep user and appointment information. </w:t>
      </w:r>
      <w:r w:rsidR="006952EE">
        <w:t>All the data is centralized here and it is done using SQLlite and SQL alchemy</w:t>
      </w:r>
      <w:r w:rsidR="007819FE">
        <w:t xml:space="preserve">. </w:t>
      </w:r>
    </w:p>
    <w:p w14:paraId="197E5BBD" w14:textId="18D01786" w:rsidR="0095073E" w:rsidRPr="00C9021E" w:rsidRDefault="00E2130B" w:rsidP="009763B5">
      <w:r>
        <w:t>Client</w:t>
      </w:r>
      <w:r w:rsidR="0095073E">
        <w:t xml:space="preserve">-server design </w:t>
      </w:r>
      <w:r w:rsidR="00FA4BC9">
        <w:t xml:space="preserve">can be implemented if we </w:t>
      </w:r>
      <w:r>
        <w:t>have</w:t>
      </w:r>
      <w:r w:rsidR="00FA4BC9">
        <w:t xml:space="preserve"> clients </w:t>
      </w:r>
      <w:r>
        <w:t>accessing through</w:t>
      </w:r>
      <w:r w:rsidR="00FA4BC9">
        <w:t xml:space="preserve"> our main server with our database, handle all the </w:t>
      </w:r>
      <w:r>
        <w:t>operations.</w:t>
      </w:r>
    </w:p>
    <w:p w14:paraId="0BBDA635" w14:textId="7DC4621C" w:rsidR="00CA3243" w:rsidRPr="00CA3243" w:rsidRDefault="00CA3243" w:rsidP="009763B5">
      <w:pPr>
        <w:rPr>
          <w:u w:val="single"/>
        </w:rPr>
      </w:pPr>
      <w:r w:rsidRPr="00CA3243">
        <w:rPr>
          <w:u w:val="single"/>
        </w:rPr>
        <w:t xml:space="preserve">Tools used: </w:t>
      </w:r>
    </w:p>
    <w:p w14:paraId="7DA4BE75" w14:textId="7F5A0F1F" w:rsidR="0031683C" w:rsidRPr="00E56CDC" w:rsidRDefault="4F1EC3DA" w:rsidP="009763B5">
      <w:r>
        <w:t xml:space="preserve">fastAPI, </w:t>
      </w:r>
      <w:r w:rsidR="1CB200E9">
        <w:t>SQLlite</w:t>
      </w:r>
      <w:r w:rsidR="5FF8894D">
        <w:t xml:space="preserve"> </w:t>
      </w:r>
      <w:r w:rsidR="1CB200E9">
        <w:t xml:space="preserve">to connect to the </w:t>
      </w:r>
      <w:r w:rsidR="5FF8894D">
        <w:t xml:space="preserve">local </w:t>
      </w:r>
      <w:r w:rsidR="1CB200E9">
        <w:t>database</w:t>
      </w:r>
      <w:r w:rsidR="2983E67C">
        <w:t>, SQL alchemy</w:t>
      </w:r>
    </w:p>
    <w:p w14:paraId="7FC2AC47" w14:textId="74FAED24" w:rsidR="0FA4D283" w:rsidRDefault="0FA4D283" w:rsidP="0FA4D283">
      <w:pPr>
        <w:rPr>
          <w:b/>
          <w:bCs/>
        </w:rPr>
      </w:pPr>
    </w:p>
    <w:p w14:paraId="0BCFA1DB" w14:textId="6DE3C326" w:rsidR="001C2A6D" w:rsidRDefault="2843E724" w:rsidP="009763B5">
      <w:pPr>
        <w:rPr>
          <w:b/>
          <w:bCs/>
        </w:rPr>
      </w:pPr>
      <w:r w:rsidRPr="0FA4D283">
        <w:rPr>
          <w:b/>
          <w:bCs/>
        </w:rPr>
        <w:t>Development Environment:</w:t>
      </w:r>
      <w:r w:rsidR="001C2A6D">
        <w:br/>
      </w:r>
      <w:r w:rsidR="530E9C82">
        <w:t>For front end we decided to use HTML and CSS, for the back end we used python</w:t>
      </w:r>
      <w:r w:rsidR="56967FF4">
        <w:t xml:space="preserve">. Our </w:t>
      </w:r>
      <w:r w:rsidR="120D157B">
        <w:t>main</w:t>
      </w:r>
      <w:r w:rsidR="56967FF4">
        <w:t xml:space="preserve"> IDE was visual studio code. </w:t>
      </w:r>
      <w:r w:rsidR="645259CE">
        <w:t>The code runs well on either a mac, windows, or linux.</w:t>
      </w:r>
      <w:r w:rsidR="645259CE" w:rsidRPr="0FA4D283">
        <w:rPr>
          <w:b/>
          <w:bCs/>
        </w:rPr>
        <w:t xml:space="preserve"> </w:t>
      </w:r>
    </w:p>
    <w:p w14:paraId="7D32832F" w14:textId="01DC8521" w:rsidR="0FA4D283" w:rsidRDefault="0FA4D283" w:rsidP="0FA4D283">
      <w:pPr>
        <w:rPr>
          <w:b/>
          <w:bCs/>
          <w:highlight w:val="yellow"/>
        </w:rPr>
      </w:pPr>
    </w:p>
    <w:p w14:paraId="520B87A5" w14:textId="4A7F2C34" w:rsidR="0070471B" w:rsidRPr="00E864ED" w:rsidRDefault="00E864ED" w:rsidP="009763B5">
      <w:pPr>
        <w:rPr>
          <w:b/>
          <w:bCs/>
        </w:rPr>
      </w:pPr>
      <w:r w:rsidRPr="0FA4D283">
        <w:rPr>
          <w:b/>
          <w:bCs/>
          <w:highlight w:val="yellow"/>
        </w:rPr>
        <w:t>Testing summary:</w:t>
      </w:r>
    </w:p>
    <w:p w14:paraId="7E4214D4" w14:textId="6ABE4B0B" w:rsidR="35A1AA89" w:rsidRDefault="35A1AA89" w:rsidP="0FA4D283">
      <w:pPr>
        <w:rPr>
          <w:rFonts w:eastAsiaTheme="minorEastAsia"/>
        </w:rPr>
      </w:pPr>
      <w:r w:rsidRPr="0FA4D283">
        <w:rPr>
          <w:rFonts w:eastAsiaTheme="minorEastAsia"/>
        </w:rPr>
        <w:t>We used pytest for backend testing since the backend is Python. We created 33 unit tests covering authentication functions (JWT token creation, password hashing, customer/business authentication) and database migration scripts. The test suite includes 25 passing tests and 8 skipped due to library compatibility. We achieved 61% code coverage of the authentication module, focusing on security-critical functions. Tests use mocks for database dependent code, ensuring isolation and consistent behavior across development environments. The automated test suite helped catch errors early, prevent regressions, and maintain code quality throughout development.</w:t>
      </w:r>
    </w:p>
    <w:p w14:paraId="0551F05F" w14:textId="4BC79F92" w:rsidR="001C2A6D" w:rsidRDefault="2843E724" w:rsidP="0077516C">
      <w:r w:rsidRPr="0FA4D283">
        <w:rPr>
          <w:b/>
          <w:bCs/>
        </w:rPr>
        <w:t xml:space="preserve">Challenges Faced: </w:t>
      </w:r>
      <w:r w:rsidR="001C2A6D">
        <w:br/>
      </w:r>
      <w:r w:rsidR="72B28861">
        <w:t>T</w:t>
      </w:r>
      <w:r w:rsidR="6633C81C">
        <w:t>eamwork:</w:t>
      </w:r>
      <w:r w:rsidR="68AFB814">
        <w:t xml:space="preserve"> It was difficult to divide tasks as there was some conflict in schedules and there was not much constant communication</w:t>
      </w:r>
      <w:r w:rsidR="1C8530AA">
        <w:t xml:space="preserve">. The communication </w:t>
      </w:r>
      <w:r w:rsidR="1015F9E0">
        <w:t>was okay as some people were not able to respond at times.</w:t>
      </w:r>
    </w:p>
    <w:p w14:paraId="22AF6541" w14:textId="66BC63E1" w:rsidR="0FA4D283" w:rsidRDefault="0FA4D283" w:rsidP="0FA4D283">
      <w:pPr>
        <w:rPr>
          <w:b/>
          <w:bCs/>
        </w:rPr>
      </w:pPr>
    </w:p>
    <w:p w14:paraId="2DD88970" w14:textId="1347A8BC" w:rsidR="0077516C" w:rsidRDefault="00FF3EE1" w:rsidP="009763B5">
      <w:pPr>
        <w:rPr>
          <w:b/>
          <w:bCs/>
        </w:rPr>
      </w:pPr>
      <w:r w:rsidRPr="00D306C7">
        <w:rPr>
          <w:b/>
          <w:bCs/>
        </w:rPr>
        <w:t>Design Assumptions &amp; Revisions:</w:t>
      </w:r>
      <w:r w:rsidR="0036562F">
        <w:rPr>
          <w:b/>
          <w:bCs/>
        </w:rPr>
        <w:t xml:space="preserve"> </w:t>
      </w:r>
    </w:p>
    <w:p w14:paraId="1CBD1C87" w14:textId="1FC47763" w:rsidR="00E2130B" w:rsidRPr="0072340E" w:rsidRDefault="0072340E" w:rsidP="009763B5">
      <w:r>
        <w:t xml:space="preserve">Only in the event we upscale this project, </w:t>
      </w:r>
      <w:r w:rsidR="00660E95">
        <w:t>will we</w:t>
      </w:r>
      <w:r>
        <w:t xml:space="preserve"> be able to implement repository </w:t>
      </w:r>
      <w:r w:rsidR="00660E95">
        <w:t>with</w:t>
      </w:r>
      <w:r>
        <w:t xml:space="preserve"> client-server</w:t>
      </w:r>
      <w:r w:rsidR="00660E95">
        <w:t>. Because it</w:t>
      </w:r>
      <w:r>
        <w:t xml:space="preserve"> involves putting our </w:t>
      </w:r>
      <w:r w:rsidR="00DC52CE">
        <w:t xml:space="preserve">program being implemented through web services to allow users to use our service. Making repository </w:t>
      </w:r>
      <w:r w:rsidR="003C7919">
        <w:t>the only one we could implement for the scope of this project.</w:t>
      </w:r>
      <w:r w:rsidR="00454471">
        <w:t xml:space="preserve"> </w:t>
      </w:r>
    </w:p>
    <w:p w14:paraId="60FF0974" w14:textId="7FF6C690" w:rsidR="00E2101A" w:rsidRDefault="38EF3BC5" w:rsidP="009763B5">
      <w:r>
        <w:t xml:space="preserve">Our initial design assumptions were </w:t>
      </w:r>
      <w:r w:rsidR="7C815DCD">
        <w:t>to</w:t>
      </w:r>
      <w:r>
        <w:t xml:space="preserve"> have a notification </w:t>
      </w:r>
      <w:r w:rsidR="7C815DCD">
        <w:t>system,</w:t>
      </w:r>
      <w:r>
        <w:t xml:space="preserve"> but we had no way to actually implement it in a web system</w:t>
      </w:r>
      <w:r w:rsidR="7C815DCD">
        <w:t xml:space="preserve">. </w:t>
      </w:r>
      <w:r w:rsidR="6D71A643">
        <w:t xml:space="preserve">So, we did not implement it. </w:t>
      </w:r>
    </w:p>
    <w:p w14:paraId="47FC24BB" w14:textId="622B94FB" w:rsidR="00E2101A" w:rsidRDefault="259C57EA" w:rsidP="009763B5">
      <w:r w:rsidRPr="0FA4D283">
        <w:rPr>
          <w:b/>
          <w:bCs/>
          <w:highlight w:val="yellow"/>
        </w:rPr>
        <w:t>Impact of Automated Testing:</w:t>
      </w:r>
      <w:r w:rsidR="69E59271" w:rsidRPr="0FA4D283">
        <w:rPr>
          <w:b/>
          <w:bCs/>
          <w:highlight w:val="yellow"/>
        </w:rPr>
        <w:t xml:space="preserve"> </w:t>
      </w:r>
      <w:r w:rsidR="160A946E" w:rsidRPr="0FA4D283">
        <w:rPr>
          <w:b/>
          <w:bCs/>
          <w:highlight w:val="yellow"/>
        </w:rPr>
        <w:t xml:space="preserve"> </w:t>
      </w:r>
    </w:p>
    <w:p w14:paraId="32EDDFCD" w14:textId="28C10A88" w:rsidR="00E2101A" w:rsidRPr="00E2101A" w:rsidRDefault="4333FA27" w:rsidP="0FA4D283">
      <w:pPr>
        <w:spacing w:line="293" w:lineRule="auto"/>
        <w:rPr>
          <w:rFonts w:eastAsiaTheme="minorEastAsia"/>
          <w:b/>
          <w:bCs/>
        </w:rPr>
      </w:pPr>
      <w:r w:rsidRPr="0FA4D283">
        <w:rPr>
          <w:rFonts w:eastAsiaTheme="minorEastAsia"/>
        </w:rPr>
        <w:t xml:space="preserve">Automated testing has been essential for maintaining code quality throughout development. Using pytest, we created 33 unit tests that validate </w:t>
      </w:r>
      <w:r w:rsidR="370B6EC4" w:rsidRPr="0FA4D283">
        <w:rPr>
          <w:rFonts w:eastAsiaTheme="minorEastAsia"/>
        </w:rPr>
        <w:t>the</w:t>
      </w:r>
      <w:r w:rsidRPr="0FA4D283">
        <w:rPr>
          <w:rFonts w:eastAsiaTheme="minorEastAsia"/>
        </w:rPr>
        <w:t xml:space="preserve"> functionality in our authentication system and database migrations.</w:t>
      </w:r>
    </w:p>
    <w:p w14:paraId="2ECA640C" w14:textId="79151686" w:rsidR="00E2101A" w:rsidRPr="00E2101A" w:rsidRDefault="4333FA27" w:rsidP="0FA4D283">
      <w:pPr>
        <w:spacing w:line="293" w:lineRule="auto"/>
        <w:rPr>
          <w:rFonts w:eastAsiaTheme="minorEastAsia"/>
          <w:b/>
          <w:bCs/>
        </w:rPr>
      </w:pPr>
      <w:r w:rsidRPr="0FA4D283">
        <w:rPr>
          <w:rFonts w:eastAsiaTheme="minorEastAsia"/>
          <w:b/>
          <w:bCs/>
        </w:rPr>
        <w:t>Key Benefits</w:t>
      </w:r>
      <w:r w:rsidR="27792BB2" w:rsidRPr="0FA4D283">
        <w:rPr>
          <w:rFonts w:eastAsiaTheme="minorEastAsia"/>
          <w:b/>
          <w:bCs/>
        </w:rPr>
        <w:t xml:space="preserve"> from this</w:t>
      </w:r>
      <w:r w:rsidRPr="0FA4D283">
        <w:rPr>
          <w:rFonts w:eastAsiaTheme="minorEastAsia"/>
          <w:b/>
          <w:bCs/>
        </w:rPr>
        <w:t>:</w:t>
      </w:r>
    </w:p>
    <w:p w14:paraId="4756EA03" w14:textId="1885915F" w:rsidR="00E2101A" w:rsidRPr="00E2101A" w:rsidRDefault="4333FA27" w:rsidP="0FA4D283">
      <w:pPr>
        <w:pStyle w:val="ListParagraph"/>
        <w:numPr>
          <w:ilvl w:val="0"/>
          <w:numId w:val="16"/>
        </w:numPr>
        <w:spacing w:after="0" w:line="293" w:lineRule="auto"/>
        <w:ind w:left="240"/>
        <w:rPr>
          <w:rFonts w:eastAsiaTheme="minorEastAsia"/>
        </w:rPr>
      </w:pPr>
      <w:r w:rsidRPr="0FA4D283">
        <w:rPr>
          <w:rFonts w:eastAsiaTheme="minorEastAsia"/>
          <w:b/>
          <w:bCs/>
        </w:rPr>
        <w:t>Early Error Detection</w:t>
      </w:r>
      <w:r w:rsidRPr="0FA4D283">
        <w:rPr>
          <w:rFonts w:eastAsiaTheme="minorEastAsia"/>
        </w:rPr>
        <w:t xml:space="preserve">: </w:t>
      </w:r>
      <w:r w:rsidR="379472DB" w:rsidRPr="0FA4D283">
        <w:rPr>
          <w:rFonts w:eastAsiaTheme="minorEastAsia"/>
        </w:rPr>
        <w:t>The t</w:t>
      </w:r>
      <w:r w:rsidRPr="0FA4D283">
        <w:rPr>
          <w:rFonts w:eastAsiaTheme="minorEastAsia"/>
        </w:rPr>
        <w:t xml:space="preserve">ests </w:t>
      </w:r>
      <w:r w:rsidR="02B20C55" w:rsidRPr="0FA4D283">
        <w:rPr>
          <w:rFonts w:eastAsiaTheme="minorEastAsia"/>
        </w:rPr>
        <w:t xml:space="preserve">were able to catch any </w:t>
      </w:r>
      <w:r w:rsidRPr="0FA4D283">
        <w:rPr>
          <w:rFonts w:eastAsiaTheme="minorEastAsia"/>
        </w:rPr>
        <w:t>edge cases and bugs before they reached production, saving debugging time</w:t>
      </w:r>
    </w:p>
    <w:p w14:paraId="67F1C63F" w14:textId="6BF7CB45" w:rsidR="00E2101A" w:rsidRPr="00E2101A" w:rsidRDefault="4333FA27" w:rsidP="0FA4D283">
      <w:pPr>
        <w:pStyle w:val="ListParagraph"/>
        <w:numPr>
          <w:ilvl w:val="0"/>
          <w:numId w:val="3"/>
        </w:numPr>
        <w:spacing w:after="0" w:line="293" w:lineRule="auto"/>
        <w:ind w:left="240"/>
        <w:rPr>
          <w:rFonts w:eastAsiaTheme="minorEastAsia"/>
        </w:rPr>
      </w:pPr>
      <w:r w:rsidRPr="0FA4D283">
        <w:rPr>
          <w:rFonts w:eastAsiaTheme="minorEastAsia"/>
          <w:b/>
          <w:bCs/>
        </w:rPr>
        <w:t>Regression Prevention</w:t>
      </w:r>
      <w:r w:rsidRPr="0FA4D283">
        <w:rPr>
          <w:rFonts w:eastAsiaTheme="minorEastAsia"/>
        </w:rPr>
        <w:t>: As we added features, tests ensured existing functionality remained intact</w:t>
      </w:r>
    </w:p>
    <w:p w14:paraId="469E34E9" w14:textId="247965AB" w:rsidR="00E2101A" w:rsidRPr="00E2101A" w:rsidRDefault="4333FA27" w:rsidP="0FA4D283">
      <w:pPr>
        <w:pStyle w:val="ListParagraph"/>
        <w:numPr>
          <w:ilvl w:val="0"/>
          <w:numId w:val="15"/>
        </w:numPr>
        <w:spacing w:after="0" w:line="293" w:lineRule="auto"/>
        <w:ind w:left="240"/>
        <w:rPr>
          <w:rFonts w:eastAsiaTheme="minorEastAsia"/>
        </w:rPr>
      </w:pPr>
      <w:r w:rsidRPr="0FA4D283">
        <w:rPr>
          <w:rFonts w:eastAsiaTheme="minorEastAsia"/>
          <w:b/>
          <w:bCs/>
        </w:rPr>
        <w:t>Documentation</w:t>
      </w:r>
      <w:r w:rsidRPr="0FA4D283">
        <w:rPr>
          <w:rFonts w:eastAsiaTheme="minorEastAsia"/>
        </w:rPr>
        <w:t xml:space="preserve">: Test cases </w:t>
      </w:r>
      <w:r w:rsidR="17C2D8C4" w:rsidRPr="0FA4D283">
        <w:rPr>
          <w:rFonts w:eastAsiaTheme="minorEastAsia"/>
        </w:rPr>
        <w:t xml:space="preserve">can be seen as documentation that shows </w:t>
      </w:r>
      <w:r w:rsidRPr="0FA4D283">
        <w:rPr>
          <w:rFonts w:eastAsiaTheme="minorEastAsia"/>
        </w:rPr>
        <w:t>expected behavior for each function</w:t>
      </w:r>
    </w:p>
    <w:p w14:paraId="3CD27A8F" w14:textId="06F8FFDD" w:rsidR="00E2101A" w:rsidRPr="00E2101A" w:rsidRDefault="4333FA27" w:rsidP="0FA4D283">
      <w:pPr>
        <w:pStyle w:val="ListParagraph"/>
        <w:numPr>
          <w:ilvl w:val="0"/>
          <w:numId w:val="2"/>
        </w:numPr>
        <w:spacing w:after="0" w:line="293" w:lineRule="auto"/>
        <w:ind w:left="240"/>
        <w:rPr>
          <w:rFonts w:eastAsiaTheme="minorEastAsia"/>
        </w:rPr>
      </w:pPr>
      <w:r w:rsidRPr="0FA4D283">
        <w:rPr>
          <w:rFonts w:eastAsiaTheme="minorEastAsia"/>
          <w:b/>
          <w:bCs/>
        </w:rPr>
        <w:t>Confidence in Refactoring</w:t>
      </w:r>
      <w:r w:rsidRPr="0FA4D283">
        <w:rPr>
          <w:rFonts w:eastAsiaTheme="minorEastAsia"/>
        </w:rPr>
        <w:t>: Having test coverage allowed us to improve code safely, knowing tests would catch any breaking changes</w:t>
      </w:r>
    </w:p>
    <w:p w14:paraId="4262D10A" w14:textId="097E107A" w:rsidR="00E2101A" w:rsidRPr="00E2101A" w:rsidRDefault="00E2101A" w:rsidP="0FA4D283">
      <w:pPr>
        <w:spacing w:line="293" w:lineRule="auto"/>
        <w:rPr>
          <w:rFonts w:eastAsiaTheme="minorEastAsia"/>
          <w:b/>
          <w:bCs/>
        </w:rPr>
      </w:pPr>
    </w:p>
    <w:p w14:paraId="0BBA6367" w14:textId="0E2F47E4" w:rsidR="00E2101A" w:rsidRPr="00E2101A" w:rsidRDefault="4333FA27" w:rsidP="0FA4D283">
      <w:pPr>
        <w:spacing w:line="293" w:lineRule="auto"/>
        <w:rPr>
          <w:rFonts w:eastAsiaTheme="minorEastAsia"/>
          <w:b/>
          <w:bCs/>
        </w:rPr>
      </w:pPr>
      <w:r w:rsidRPr="0FA4D283">
        <w:rPr>
          <w:rFonts w:eastAsiaTheme="minorEastAsia"/>
          <w:b/>
          <w:bCs/>
        </w:rPr>
        <w:t>Test Coverage:</w:t>
      </w:r>
    </w:p>
    <w:p w14:paraId="08697308" w14:textId="21DD433F" w:rsidR="00E2101A" w:rsidRPr="00E2101A" w:rsidRDefault="46872E1F" w:rsidP="0FA4D283">
      <w:pPr>
        <w:spacing w:line="293" w:lineRule="auto"/>
        <w:rPr>
          <w:rFonts w:eastAsiaTheme="minorEastAsia"/>
          <w:b/>
          <w:bCs/>
        </w:rPr>
      </w:pPr>
      <w:r>
        <w:rPr>
          <w:noProof/>
        </w:rPr>
        <w:drawing>
          <wp:inline distT="0" distB="0" distL="0" distR="0" wp14:anchorId="5DAAD22F" wp14:editId="465D288A">
            <wp:extent cx="4370856" cy="1618057"/>
            <wp:effectExtent l="0" t="0" r="0" b="0"/>
            <wp:docPr id="421508083" name="drawing">
              <a:extLst xmlns:a="http://schemas.openxmlformats.org/drawingml/2006/main">
                <a:ext uri="{FF2B5EF4-FFF2-40B4-BE49-F238E27FC236}">
                  <a16:creationId xmlns:a16="http://schemas.microsoft.com/office/drawing/2014/main" id="{AB14D842-873F-4868-80C3-E8988ACD28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08083" name=""/>
                    <pic:cNvPicPr/>
                  </pic:nvPicPr>
                  <pic:blipFill>
                    <a:blip r:embed="rId8">
                      <a:extLst>
                        <a:ext uri="{28A0092B-C50C-407E-A947-70E740481C1C}">
                          <a14:useLocalDpi xmlns:a14="http://schemas.microsoft.com/office/drawing/2010/main"/>
                        </a:ext>
                      </a:extLst>
                    </a:blip>
                    <a:stretch>
                      <a:fillRect/>
                    </a:stretch>
                  </pic:blipFill>
                  <pic:spPr>
                    <a:xfrm>
                      <a:off x="0" y="0"/>
                      <a:ext cx="4370856" cy="1618057"/>
                    </a:xfrm>
                    <a:prstGeom prst="rect">
                      <a:avLst/>
                    </a:prstGeom>
                  </pic:spPr>
                </pic:pic>
              </a:graphicData>
            </a:graphic>
          </wp:inline>
        </w:drawing>
      </w:r>
    </w:p>
    <w:p w14:paraId="5F77DEC7" w14:textId="490BF03D" w:rsidR="00E2101A" w:rsidRPr="00E2101A" w:rsidRDefault="4333FA27" w:rsidP="0FA4D283">
      <w:pPr>
        <w:pStyle w:val="ListParagraph"/>
        <w:numPr>
          <w:ilvl w:val="0"/>
          <w:numId w:val="9"/>
        </w:numPr>
        <w:spacing w:after="0" w:line="293" w:lineRule="auto"/>
        <w:ind w:left="240"/>
        <w:rPr>
          <w:rFonts w:eastAsiaTheme="minorEastAsia"/>
        </w:rPr>
      </w:pPr>
      <w:r w:rsidRPr="0FA4D283">
        <w:rPr>
          <w:rFonts w:eastAsiaTheme="minorEastAsia"/>
        </w:rPr>
        <w:t>33 total unit tests (25 passing, 8 skipped due to library compatibility)</w:t>
      </w:r>
    </w:p>
    <w:p w14:paraId="40732A9F" w14:textId="078D3342" w:rsidR="00E2101A" w:rsidRPr="00E2101A" w:rsidRDefault="4333FA27" w:rsidP="0FA4D283">
      <w:pPr>
        <w:pStyle w:val="ListParagraph"/>
        <w:numPr>
          <w:ilvl w:val="0"/>
          <w:numId w:val="10"/>
        </w:numPr>
        <w:spacing w:after="0" w:line="293" w:lineRule="auto"/>
        <w:ind w:left="240"/>
        <w:rPr>
          <w:rFonts w:eastAsiaTheme="minorEastAsia"/>
        </w:rPr>
      </w:pPr>
      <w:r w:rsidRPr="0FA4D283">
        <w:rPr>
          <w:rFonts w:eastAsiaTheme="minorEastAsia"/>
        </w:rPr>
        <w:t>61% code coverage of authentication module</w:t>
      </w:r>
    </w:p>
    <w:p w14:paraId="65D0DD06" w14:textId="4489FB45" w:rsidR="00E2101A" w:rsidRPr="00E2101A" w:rsidRDefault="634B24F6" w:rsidP="0FA4D283">
      <w:pPr>
        <w:pStyle w:val="ListParagraph"/>
        <w:spacing w:after="0" w:line="293" w:lineRule="auto"/>
        <w:ind w:left="240" w:hanging="360"/>
        <w:rPr>
          <w:rFonts w:eastAsiaTheme="minorEastAsia"/>
        </w:rPr>
      </w:pPr>
      <w:r w:rsidRPr="0FA4D283">
        <w:rPr>
          <w:rFonts w:eastAsiaTheme="minorEastAsia"/>
        </w:rPr>
        <w:t>Why 61%:</w:t>
      </w:r>
    </w:p>
    <w:p w14:paraId="79D9752B" w14:textId="31EC5082" w:rsidR="00E2101A" w:rsidRPr="00E2101A" w:rsidRDefault="634B24F6" w:rsidP="0FA4D283">
      <w:pPr>
        <w:pStyle w:val="ListParagraph"/>
        <w:spacing w:after="0" w:line="293" w:lineRule="auto"/>
        <w:ind w:left="-120"/>
        <w:rPr>
          <w:rFonts w:eastAsiaTheme="minorEastAsia"/>
        </w:rPr>
      </w:pPr>
      <w:r w:rsidRPr="0FA4D283">
        <w:rPr>
          <w:rFonts w:eastAsiaTheme="minorEastAsia"/>
        </w:rPr>
        <w:t>We achieved 61% code coverage by focusing on unit-testable functions. The remaining 39% includes password hashing functions (8%), which are skipped due to library compatibility issues in the test environment but work in production, and FastAPI dependency functions (31%) like get_current_user, get_current_customer, and get_current_business, which require FastAPI's dependency injection, active database connections, and HTTP request context. These dependency functions are better tested through integration tests (covered in test_api.py) rather than unit tests. Our approach follows testing best practices: unit tests for isolated logic (61% coverage) and integration tests for components requiring the full application context. The 61% represents all code that can be meanin</w:t>
      </w:r>
      <w:r w:rsidRPr="0FA4D283">
        <w:rPr>
          <w:rFonts w:ascii="-apple-system" w:eastAsia="-apple-system" w:hAnsi="-apple-system" w:cs="-apple-system"/>
          <w:sz w:val="19"/>
          <w:szCs w:val="19"/>
        </w:rPr>
        <w:t>gfully tested as unit tests, while the remaining code is validated through integration testing.</w:t>
      </w:r>
    </w:p>
    <w:p w14:paraId="5293D712" w14:textId="784B99B4" w:rsidR="00E2101A" w:rsidRPr="00E2101A" w:rsidRDefault="00E2101A" w:rsidP="0FA4D283">
      <w:pPr>
        <w:spacing w:line="293" w:lineRule="auto"/>
        <w:rPr>
          <w:rFonts w:eastAsiaTheme="minorEastAsia"/>
          <w:b/>
          <w:bCs/>
        </w:rPr>
      </w:pPr>
    </w:p>
    <w:p w14:paraId="36F2F234" w14:textId="04C6DDB2" w:rsidR="00E2101A" w:rsidRPr="00E2101A" w:rsidRDefault="4333FA27" w:rsidP="0FA4D283">
      <w:pPr>
        <w:spacing w:line="293" w:lineRule="auto"/>
        <w:rPr>
          <w:rFonts w:eastAsiaTheme="minorEastAsia"/>
          <w:b/>
          <w:bCs/>
        </w:rPr>
      </w:pPr>
      <w:r w:rsidRPr="0FA4D283">
        <w:rPr>
          <w:rFonts w:eastAsiaTheme="minorEastAsia"/>
          <w:b/>
          <w:bCs/>
        </w:rPr>
        <w:t>Specific Examples:</w:t>
      </w:r>
    </w:p>
    <w:p w14:paraId="7E56BBE1" w14:textId="183D66D2" w:rsidR="00E2101A" w:rsidRPr="00E2101A" w:rsidRDefault="4333FA27" w:rsidP="0FA4D283">
      <w:pPr>
        <w:pStyle w:val="ListParagraph"/>
        <w:numPr>
          <w:ilvl w:val="0"/>
          <w:numId w:val="13"/>
        </w:numPr>
        <w:spacing w:after="0" w:line="293" w:lineRule="auto"/>
        <w:ind w:left="240"/>
        <w:rPr>
          <w:rFonts w:eastAsiaTheme="minorEastAsia"/>
        </w:rPr>
      </w:pPr>
      <w:r w:rsidRPr="0FA4D283">
        <w:rPr>
          <w:rFonts w:eastAsiaTheme="minorEastAsia"/>
        </w:rPr>
        <w:t>Migration script tests validated that database columns are added correctly and handle existing columns gracefully</w:t>
      </w:r>
    </w:p>
    <w:p w14:paraId="578B6D12" w14:textId="3E9F7447" w:rsidR="00E2101A" w:rsidRPr="00E2101A" w:rsidRDefault="4333FA27" w:rsidP="0FA4D283">
      <w:pPr>
        <w:pStyle w:val="ListParagraph"/>
        <w:numPr>
          <w:ilvl w:val="0"/>
          <w:numId w:val="7"/>
        </w:numPr>
        <w:spacing w:after="0" w:line="293" w:lineRule="auto"/>
        <w:ind w:left="240"/>
        <w:rPr>
          <w:rFonts w:eastAsiaTheme="minorEastAsia"/>
        </w:rPr>
      </w:pPr>
      <w:r w:rsidRPr="0FA4D283">
        <w:rPr>
          <w:rFonts w:eastAsiaTheme="minorEastAsia"/>
        </w:rPr>
        <w:t>Authentication tests verified that JWT tokens are created with proper expiration and cannot be decoded with wrong secret keys</w:t>
      </w:r>
    </w:p>
    <w:p w14:paraId="7E4EAA5B" w14:textId="2840A35C" w:rsidR="00E2101A" w:rsidRPr="00E2101A" w:rsidRDefault="4333FA27" w:rsidP="0FA4D283">
      <w:pPr>
        <w:pStyle w:val="ListParagraph"/>
        <w:numPr>
          <w:ilvl w:val="0"/>
          <w:numId w:val="4"/>
        </w:numPr>
        <w:spacing w:after="0" w:line="293" w:lineRule="auto"/>
        <w:ind w:left="240"/>
        <w:rPr>
          <w:rFonts w:eastAsiaTheme="minorEastAsia"/>
        </w:rPr>
      </w:pPr>
      <w:r w:rsidRPr="0FA4D283">
        <w:rPr>
          <w:rFonts w:eastAsiaTheme="minorEastAsia"/>
        </w:rPr>
        <w:t>Customer and business authentication tests used mocks to test login logic without requiring database connections</w:t>
      </w:r>
    </w:p>
    <w:p w14:paraId="248E3C93" w14:textId="0DFCA3D9" w:rsidR="00E2101A" w:rsidRPr="00E2101A" w:rsidRDefault="00E2101A" w:rsidP="0FA4D283">
      <w:pPr>
        <w:spacing w:line="293" w:lineRule="auto"/>
        <w:rPr>
          <w:rFonts w:eastAsiaTheme="minorEastAsia"/>
        </w:rPr>
      </w:pPr>
    </w:p>
    <w:p w14:paraId="209E96F9" w14:textId="55C0C04E" w:rsidR="00E2101A" w:rsidRPr="00E2101A" w:rsidRDefault="6976557E" w:rsidP="0FA4D283">
      <w:pPr>
        <w:spacing w:line="293" w:lineRule="auto"/>
      </w:pPr>
      <w:r w:rsidRPr="0FA4D283">
        <w:rPr>
          <w:rFonts w:eastAsiaTheme="minorEastAsia"/>
        </w:rPr>
        <w:t>In conclusion, a</w:t>
      </w:r>
      <w:r w:rsidR="4333FA27" w:rsidRPr="0FA4D283">
        <w:rPr>
          <w:rFonts w:eastAsiaTheme="minorEastAsia"/>
        </w:rPr>
        <w:t xml:space="preserve">utomated testing has significantly improved </w:t>
      </w:r>
      <w:r w:rsidR="6FD93D2F" w:rsidRPr="0FA4D283">
        <w:rPr>
          <w:rFonts w:eastAsiaTheme="minorEastAsia"/>
        </w:rPr>
        <w:t>how we maintain</w:t>
      </w:r>
      <w:r w:rsidR="4333FA27" w:rsidRPr="0FA4D283">
        <w:rPr>
          <w:rFonts w:eastAsiaTheme="minorEastAsia"/>
        </w:rPr>
        <w:t xml:space="preserve"> our appointment booking system</w:t>
      </w:r>
      <w:r w:rsidR="29897591" w:rsidRPr="0FA4D283">
        <w:rPr>
          <w:rFonts w:eastAsiaTheme="minorEastAsia"/>
        </w:rPr>
        <w:t xml:space="preserve">. </w:t>
      </w:r>
      <w:r w:rsidR="777AC199" w:rsidRPr="0FA4D283">
        <w:rPr>
          <w:rFonts w:eastAsiaTheme="minorEastAsia"/>
        </w:rPr>
        <w:t>F</w:t>
      </w:r>
      <w:r w:rsidR="29897591" w:rsidRPr="0FA4D283">
        <w:rPr>
          <w:rFonts w:eastAsiaTheme="minorEastAsia"/>
        </w:rPr>
        <w:t xml:space="preserve">ocusing </w:t>
      </w:r>
      <w:r w:rsidR="4333FA27" w:rsidRPr="0FA4D283">
        <w:rPr>
          <w:rFonts w:eastAsiaTheme="minorEastAsia"/>
        </w:rPr>
        <w:t xml:space="preserve">on </w:t>
      </w:r>
      <w:r w:rsidR="1A1FA726" w:rsidRPr="0FA4D283">
        <w:rPr>
          <w:rFonts w:eastAsiaTheme="minorEastAsia"/>
        </w:rPr>
        <w:t xml:space="preserve">major </w:t>
      </w:r>
      <w:r w:rsidR="4333FA27" w:rsidRPr="0FA4D283">
        <w:rPr>
          <w:rFonts w:eastAsiaTheme="minorEastAsia"/>
        </w:rPr>
        <w:t>security functions and us</w:t>
      </w:r>
      <w:r w:rsidR="268F9247" w:rsidRPr="0FA4D283">
        <w:rPr>
          <w:rFonts w:eastAsiaTheme="minorEastAsia"/>
        </w:rPr>
        <w:t xml:space="preserve">ing </w:t>
      </w:r>
      <w:r w:rsidR="4333FA27" w:rsidRPr="0FA4D283">
        <w:rPr>
          <w:rFonts w:eastAsiaTheme="minorEastAsia"/>
        </w:rPr>
        <w:t>proper testing techniques like mocking</w:t>
      </w:r>
      <w:r w:rsidR="3E126969" w:rsidRPr="0FA4D283">
        <w:rPr>
          <w:rFonts w:eastAsiaTheme="minorEastAsia"/>
        </w:rPr>
        <w:t xml:space="preserve"> </w:t>
      </w:r>
      <w:r w:rsidR="3BAA0DDB" w:rsidRPr="0FA4D283">
        <w:rPr>
          <w:rFonts w:eastAsiaTheme="minorEastAsia"/>
        </w:rPr>
        <w:t>made sure t</w:t>
      </w:r>
      <w:r w:rsidR="4333FA27" w:rsidRPr="0FA4D283">
        <w:rPr>
          <w:rFonts w:eastAsiaTheme="minorEastAsia"/>
        </w:rPr>
        <w:t xml:space="preserve">hat our authentication system is </w:t>
      </w:r>
      <w:r w:rsidR="2A358C9D" w:rsidRPr="0FA4D283">
        <w:rPr>
          <w:rFonts w:eastAsiaTheme="minorEastAsia"/>
        </w:rPr>
        <w:t xml:space="preserve">truly </w:t>
      </w:r>
      <w:r w:rsidR="4333FA27" w:rsidRPr="0FA4D283">
        <w:rPr>
          <w:rFonts w:eastAsiaTheme="minorEastAsia"/>
        </w:rPr>
        <w:t>secure.</w:t>
      </w:r>
      <w:r w:rsidR="00E2101A">
        <w:br/>
      </w:r>
    </w:p>
    <w:p w14:paraId="5F0E7241" w14:textId="598911D2" w:rsidR="00E2101A" w:rsidRPr="00E2101A" w:rsidRDefault="39E4690A" w:rsidP="0FA4D283">
      <w:pPr>
        <w:spacing w:line="293" w:lineRule="auto"/>
        <w:rPr>
          <w:b/>
          <w:bCs/>
        </w:rPr>
      </w:pPr>
      <w:r w:rsidRPr="0FA4D283">
        <w:rPr>
          <w:b/>
          <w:bCs/>
        </w:rPr>
        <w:t>Screenshots &amp; Evidence:</w:t>
      </w:r>
      <w:r w:rsidR="0CE2FBBA" w:rsidRPr="0FA4D283">
        <w:rPr>
          <w:b/>
          <w:bCs/>
        </w:rPr>
        <w:t xml:space="preserve"> </w:t>
      </w:r>
    </w:p>
    <w:p w14:paraId="1C293CE8" w14:textId="3E00DB23" w:rsidR="00C324F6" w:rsidRPr="009763B5" w:rsidRDefault="00466F53" w:rsidP="009763B5">
      <w:r>
        <w:rPr>
          <w:noProof/>
        </w:rPr>
        <w:drawing>
          <wp:inline distT="0" distB="0" distL="0" distR="0" wp14:anchorId="62C0E425" wp14:editId="34904929">
            <wp:extent cx="5943600" cy="3341370"/>
            <wp:effectExtent l="0" t="0" r="0" b="0"/>
            <wp:docPr id="245326009" name="Picture 1" descr="A screenshot of a computer&#10;&#10;AI-generated content may be incorrect.">
              <a:extLst xmlns:a="http://schemas.openxmlformats.org/drawingml/2006/main">
                <a:ext uri="{FF2B5EF4-FFF2-40B4-BE49-F238E27FC236}">
                  <a16:creationId xmlns:a16="http://schemas.microsoft.com/office/drawing/2014/main" id="{B9808C48-821B-439B-A2C8-B350106CA2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6009"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1C4D8598" wp14:editId="20DA2E2B">
            <wp:extent cx="5943600" cy="3341370"/>
            <wp:effectExtent l="0" t="0" r="0" b="0"/>
            <wp:docPr id="1841648987" name="Picture 2" descr="A screenshot of a computer&#10;&#10;AI-generated content may be incorrect.">
              <a:extLst xmlns:a="http://schemas.openxmlformats.org/drawingml/2006/main">
                <a:ext uri="{FF2B5EF4-FFF2-40B4-BE49-F238E27FC236}">
                  <a16:creationId xmlns:a16="http://schemas.microsoft.com/office/drawing/2014/main" id="{759222B1-3A16-4B17-A682-14D011F060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48987"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4699A473" wp14:editId="5C8FE606">
            <wp:extent cx="5943600" cy="3341370"/>
            <wp:effectExtent l="0" t="0" r="0" b="0"/>
            <wp:docPr id="648188533" name="Picture 3" descr="A screenshot of a computer&#10;&#10;AI-generated content may be incorrect.">
              <a:extLst xmlns:a="http://schemas.openxmlformats.org/drawingml/2006/main">
                <a:ext uri="{FF2B5EF4-FFF2-40B4-BE49-F238E27FC236}">
                  <a16:creationId xmlns:a16="http://schemas.microsoft.com/office/drawing/2014/main" id="{4586E6EB-19E0-4884-A047-93868352B1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8533"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2AC19ED4" wp14:editId="50116E46">
            <wp:extent cx="5943600" cy="3341370"/>
            <wp:effectExtent l="0" t="0" r="0" b="0"/>
            <wp:docPr id="1619239870" name="Picture 4" descr="A screenshot of a computer&#10;&#10;AI-generated content may be incorrect.">
              <a:extLst xmlns:a="http://schemas.openxmlformats.org/drawingml/2006/main">
                <a:ext uri="{FF2B5EF4-FFF2-40B4-BE49-F238E27FC236}">
                  <a16:creationId xmlns:a16="http://schemas.microsoft.com/office/drawing/2014/main" id="{3E78A56C-2953-466D-9D8D-E25A0585E7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39870"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3B76B94B" wp14:editId="1CA5C252">
            <wp:extent cx="5943600" cy="3341370"/>
            <wp:effectExtent l="0" t="0" r="0" b="0"/>
            <wp:docPr id="1447053795" name="Picture 5" descr="A screenshot of a computer&#10;&#10;AI-generated content may be incorrect.">
              <a:extLst xmlns:a="http://schemas.openxmlformats.org/drawingml/2006/main">
                <a:ext uri="{FF2B5EF4-FFF2-40B4-BE49-F238E27FC236}">
                  <a16:creationId xmlns:a16="http://schemas.microsoft.com/office/drawing/2014/main" id="{FD0C861C-93FC-4971-BC3F-1BF5A161A4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53795" name="Picture 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5941EE86" wp14:editId="44132562">
            <wp:extent cx="5943600" cy="3341370"/>
            <wp:effectExtent l="0" t="0" r="0" b="0"/>
            <wp:docPr id="613759808" name="Picture 6" descr="A screenshot of a computer&#10;&#10;AI-generated content may be incorrect.">
              <a:extLst xmlns:a="http://schemas.openxmlformats.org/drawingml/2006/main">
                <a:ext uri="{FF2B5EF4-FFF2-40B4-BE49-F238E27FC236}">
                  <a16:creationId xmlns:a16="http://schemas.microsoft.com/office/drawing/2014/main" id="{572CC4C0-D860-494B-AFE2-983595B0D7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59808" name="Picture 6"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2FA08D24" wp14:editId="31A7079A">
            <wp:extent cx="5943600" cy="3341370"/>
            <wp:effectExtent l="0" t="0" r="0" b="0"/>
            <wp:docPr id="962593476" name="Picture 7" descr="A screenshot of a computer&#10;&#10;AI-generated content may be incorrect.">
              <a:extLst xmlns:a="http://schemas.openxmlformats.org/drawingml/2006/main">
                <a:ext uri="{FF2B5EF4-FFF2-40B4-BE49-F238E27FC236}">
                  <a16:creationId xmlns:a16="http://schemas.microsoft.com/office/drawing/2014/main" id="{3B2B62BB-4EE3-4C02-9CBF-9C1B697AB8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93476" name="Picture 7"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16112C79" wp14:editId="49302F28">
            <wp:extent cx="5943600" cy="3341370"/>
            <wp:effectExtent l="0" t="0" r="0" b="0"/>
            <wp:docPr id="1204016402" name="Picture 8" descr="A screenshot of a computer&#10;&#10;AI-generated content may be incorrect.">
              <a:extLst xmlns:a="http://schemas.openxmlformats.org/drawingml/2006/main">
                <a:ext uri="{FF2B5EF4-FFF2-40B4-BE49-F238E27FC236}">
                  <a16:creationId xmlns:a16="http://schemas.microsoft.com/office/drawing/2014/main" id="{B64A29D8-685C-4CFC-9376-8F125F07E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16402" name="Picture 8"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622B0873" wp14:editId="03F63B19">
            <wp:extent cx="5943600" cy="3341370"/>
            <wp:effectExtent l="0" t="0" r="0" b="0"/>
            <wp:docPr id="380662431" name="Picture 9" descr="A screenshot of a computer&#10;&#10;AI-generated content may be incorrect.">
              <a:extLst xmlns:a="http://schemas.openxmlformats.org/drawingml/2006/main">
                <a:ext uri="{FF2B5EF4-FFF2-40B4-BE49-F238E27FC236}">
                  <a16:creationId xmlns:a16="http://schemas.microsoft.com/office/drawing/2014/main" id="{CDEA433F-E8FB-4826-8273-AB65A9E131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62431" name="Picture 9"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41E3B0FF" wp14:editId="2FC40479">
            <wp:extent cx="5943600" cy="3341370"/>
            <wp:effectExtent l="0" t="0" r="0" b="0"/>
            <wp:docPr id="463176552" name="Picture 10" descr="A screenshot of a computer&#10;&#10;AI-generated content may be incorrect.">
              <a:extLst xmlns:a="http://schemas.openxmlformats.org/drawingml/2006/main">
                <a:ext uri="{FF2B5EF4-FFF2-40B4-BE49-F238E27FC236}">
                  <a16:creationId xmlns:a16="http://schemas.microsoft.com/office/drawing/2014/main" id="{28A473AE-8768-4135-B05C-9599520357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76552" name="Picture 10"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sectPr w:rsidR="00C324F6" w:rsidRPr="00976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pple-system">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D772"/>
    <w:multiLevelType w:val="hybridMultilevel"/>
    <w:tmpl w:val="FFFFFFFF"/>
    <w:lvl w:ilvl="0" w:tplc="14E61310">
      <w:start w:val="1"/>
      <w:numFmt w:val="bullet"/>
      <w:lvlText w:val=""/>
      <w:lvlJc w:val="left"/>
      <w:pPr>
        <w:ind w:left="720" w:hanging="360"/>
      </w:pPr>
      <w:rPr>
        <w:rFonts w:ascii="Symbol" w:hAnsi="Symbol" w:hint="default"/>
      </w:rPr>
    </w:lvl>
    <w:lvl w:ilvl="1" w:tplc="BC465344">
      <w:start w:val="1"/>
      <w:numFmt w:val="bullet"/>
      <w:lvlText w:val="o"/>
      <w:lvlJc w:val="left"/>
      <w:pPr>
        <w:ind w:left="1440" w:hanging="360"/>
      </w:pPr>
      <w:rPr>
        <w:rFonts w:ascii="Courier New" w:hAnsi="Courier New" w:hint="default"/>
      </w:rPr>
    </w:lvl>
    <w:lvl w:ilvl="2" w:tplc="C5281442">
      <w:start w:val="1"/>
      <w:numFmt w:val="bullet"/>
      <w:lvlText w:val=""/>
      <w:lvlJc w:val="left"/>
      <w:pPr>
        <w:ind w:left="2160" w:hanging="360"/>
      </w:pPr>
      <w:rPr>
        <w:rFonts w:ascii="Wingdings" w:hAnsi="Wingdings" w:hint="default"/>
      </w:rPr>
    </w:lvl>
    <w:lvl w:ilvl="3" w:tplc="6AEAF1EE">
      <w:start w:val="1"/>
      <w:numFmt w:val="bullet"/>
      <w:lvlText w:val=""/>
      <w:lvlJc w:val="left"/>
      <w:pPr>
        <w:ind w:left="2880" w:hanging="360"/>
      </w:pPr>
      <w:rPr>
        <w:rFonts w:ascii="Symbol" w:hAnsi="Symbol" w:hint="default"/>
      </w:rPr>
    </w:lvl>
    <w:lvl w:ilvl="4" w:tplc="EAEC232A">
      <w:start w:val="1"/>
      <w:numFmt w:val="bullet"/>
      <w:lvlText w:val="o"/>
      <w:lvlJc w:val="left"/>
      <w:pPr>
        <w:ind w:left="3600" w:hanging="360"/>
      </w:pPr>
      <w:rPr>
        <w:rFonts w:ascii="Courier New" w:hAnsi="Courier New" w:hint="default"/>
      </w:rPr>
    </w:lvl>
    <w:lvl w:ilvl="5" w:tplc="6762B46E">
      <w:start w:val="1"/>
      <w:numFmt w:val="bullet"/>
      <w:lvlText w:val=""/>
      <w:lvlJc w:val="left"/>
      <w:pPr>
        <w:ind w:left="4320" w:hanging="360"/>
      </w:pPr>
      <w:rPr>
        <w:rFonts w:ascii="Wingdings" w:hAnsi="Wingdings" w:hint="default"/>
      </w:rPr>
    </w:lvl>
    <w:lvl w:ilvl="6" w:tplc="6ABABE42">
      <w:start w:val="1"/>
      <w:numFmt w:val="bullet"/>
      <w:lvlText w:val=""/>
      <w:lvlJc w:val="left"/>
      <w:pPr>
        <w:ind w:left="5040" w:hanging="360"/>
      </w:pPr>
      <w:rPr>
        <w:rFonts w:ascii="Symbol" w:hAnsi="Symbol" w:hint="default"/>
      </w:rPr>
    </w:lvl>
    <w:lvl w:ilvl="7" w:tplc="8A36DBD6">
      <w:start w:val="1"/>
      <w:numFmt w:val="bullet"/>
      <w:lvlText w:val="o"/>
      <w:lvlJc w:val="left"/>
      <w:pPr>
        <w:ind w:left="5760" w:hanging="360"/>
      </w:pPr>
      <w:rPr>
        <w:rFonts w:ascii="Courier New" w:hAnsi="Courier New" w:hint="default"/>
      </w:rPr>
    </w:lvl>
    <w:lvl w:ilvl="8" w:tplc="4C8CF672">
      <w:start w:val="1"/>
      <w:numFmt w:val="bullet"/>
      <w:lvlText w:val=""/>
      <w:lvlJc w:val="left"/>
      <w:pPr>
        <w:ind w:left="6480" w:hanging="360"/>
      </w:pPr>
      <w:rPr>
        <w:rFonts w:ascii="Wingdings" w:hAnsi="Wingdings" w:hint="default"/>
      </w:rPr>
    </w:lvl>
  </w:abstractNum>
  <w:abstractNum w:abstractNumId="1" w15:restartNumberingAfterBreak="0">
    <w:nsid w:val="09D6FB8B"/>
    <w:multiLevelType w:val="hybridMultilevel"/>
    <w:tmpl w:val="FFFFFFFF"/>
    <w:lvl w:ilvl="0" w:tplc="419C63B4">
      <w:start w:val="1"/>
      <w:numFmt w:val="bullet"/>
      <w:lvlText w:val=""/>
      <w:lvlJc w:val="left"/>
      <w:pPr>
        <w:ind w:left="720" w:hanging="360"/>
      </w:pPr>
      <w:rPr>
        <w:rFonts w:ascii="Symbol" w:hAnsi="Symbol" w:hint="default"/>
      </w:rPr>
    </w:lvl>
    <w:lvl w:ilvl="1" w:tplc="86D06CDA">
      <w:start w:val="1"/>
      <w:numFmt w:val="bullet"/>
      <w:lvlText w:val="o"/>
      <w:lvlJc w:val="left"/>
      <w:pPr>
        <w:ind w:left="1440" w:hanging="360"/>
      </w:pPr>
      <w:rPr>
        <w:rFonts w:ascii="Courier New" w:hAnsi="Courier New" w:hint="default"/>
      </w:rPr>
    </w:lvl>
    <w:lvl w:ilvl="2" w:tplc="7152B71E">
      <w:start w:val="1"/>
      <w:numFmt w:val="bullet"/>
      <w:lvlText w:val=""/>
      <w:lvlJc w:val="left"/>
      <w:pPr>
        <w:ind w:left="2160" w:hanging="360"/>
      </w:pPr>
      <w:rPr>
        <w:rFonts w:ascii="Wingdings" w:hAnsi="Wingdings" w:hint="default"/>
      </w:rPr>
    </w:lvl>
    <w:lvl w:ilvl="3" w:tplc="B30C4F48">
      <w:start w:val="1"/>
      <w:numFmt w:val="bullet"/>
      <w:lvlText w:val=""/>
      <w:lvlJc w:val="left"/>
      <w:pPr>
        <w:ind w:left="2880" w:hanging="360"/>
      </w:pPr>
      <w:rPr>
        <w:rFonts w:ascii="Symbol" w:hAnsi="Symbol" w:hint="default"/>
      </w:rPr>
    </w:lvl>
    <w:lvl w:ilvl="4" w:tplc="057A7916">
      <w:start w:val="1"/>
      <w:numFmt w:val="bullet"/>
      <w:lvlText w:val="o"/>
      <w:lvlJc w:val="left"/>
      <w:pPr>
        <w:ind w:left="3600" w:hanging="360"/>
      </w:pPr>
      <w:rPr>
        <w:rFonts w:ascii="Courier New" w:hAnsi="Courier New" w:hint="default"/>
      </w:rPr>
    </w:lvl>
    <w:lvl w:ilvl="5" w:tplc="BE1E0A2E">
      <w:start w:val="1"/>
      <w:numFmt w:val="bullet"/>
      <w:lvlText w:val=""/>
      <w:lvlJc w:val="left"/>
      <w:pPr>
        <w:ind w:left="4320" w:hanging="360"/>
      </w:pPr>
      <w:rPr>
        <w:rFonts w:ascii="Wingdings" w:hAnsi="Wingdings" w:hint="default"/>
      </w:rPr>
    </w:lvl>
    <w:lvl w:ilvl="6" w:tplc="D1C2999E">
      <w:start w:val="1"/>
      <w:numFmt w:val="bullet"/>
      <w:lvlText w:val=""/>
      <w:lvlJc w:val="left"/>
      <w:pPr>
        <w:ind w:left="5040" w:hanging="360"/>
      </w:pPr>
      <w:rPr>
        <w:rFonts w:ascii="Symbol" w:hAnsi="Symbol" w:hint="default"/>
      </w:rPr>
    </w:lvl>
    <w:lvl w:ilvl="7" w:tplc="D6028EA2">
      <w:start w:val="1"/>
      <w:numFmt w:val="bullet"/>
      <w:lvlText w:val="o"/>
      <w:lvlJc w:val="left"/>
      <w:pPr>
        <w:ind w:left="5760" w:hanging="360"/>
      </w:pPr>
      <w:rPr>
        <w:rFonts w:ascii="Courier New" w:hAnsi="Courier New" w:hint="default"/>
      </w:rPr>
    </w:lvl>
    <w:lvl w:ilvl="8" w:tplc="803E2E14">
      <w:start w:val="1"/>
      <w:numFmt w:val="bullet"/>
      <w:lvlText w:val=""/>
      <w:lvlJc w:val="left"/>
      <w:pPr>
        <w:ind w:left="6480" w:hanging="360"/>
      </w:pPr>
      <w:rPr>
        <w:rFonts w:ascii="Wingdings" w:hAnsi="Wingdings" w:hint="default"/>
      </w:rPr>
    </w:lvl>
  </w:abstractNum>
  <w:abstractNum w:abstractNumId="2" w15:restartNumberingAfterBreak="0">
    <w:nsid w:val="11DA15C7"/>
    <w:multiLevelType w:val="hybridMultilevel"/>
    <w:tmpl w:val="FFFFFFFF"/>
    <w:lvl w:ilvl="0" w:tplc="7CDCAB50">
      <w:start w:val="1"/>
      <w:numFmt w:val="bullet"/>
      <w:lvlText w:val=""/>
      <w:lvlJc w:val="left"/>
      <w:pPr>
        <w:ind w:left="720" w:hanging="360"/>
      </w:pPr>
      <w:rPr>
        <w:rFonts w:ascii="Symbol" w:hAnsi="Symbol" w:hint="default"/>
      </w:rPr>
    </w:lvl>
    <w:lvl w:ilvl="1" w:tplc="A90A8DD6">
      <w:start w:val="1"/>
      <w:numFmt w:val="bullet"/>
      <w:lvlText w:val="o"/>
      <w:lvlJc w:val="left"/>
      <w:pPr>
        <w:ind w:left="1440" w:hanging="360"/>
      </w:pPr>
      <w:rPr>
        <w:rFonts w:ascii="Courier New" w:hAnsi="Courier New" w:hint="default"/>
      </w:rPr>
    </w:lvl>
    <w:lvl w:ilvl="2" w:tplc="D3BE9BDA">
      <w:start w:val="1"/>
      <w:numFmt w:val="bullet"/>
      <w:lvlText w:val=""/>
      <w:lvlJc w:val="left"/>
      <w:pPr>
        <w:ind w:left="2160" w:hanging="360"/>
      </w:pPr>
      <w:rPr>
        <w:rFonts w:ascii="Wingdings" w:hAnsi="Wingdings" w:hint="default"/>
      </w:rPr>
    </w:lvl>
    <w:lvl w:ilvl="3" w:tplc="9A645B82">
      <w:start w:val="1"/>
      <w:numFmt w:val="bullet"/>
      <w:lvlText w:val=""/>
      <w:lvlJc w:val="left"/>
      <w:pPr>
        <w:ind w:left="2880" w:hanging="360"/>
      </w:pPr>
      <w:rPr>
        <w:rFonts w:ascii="Symbol" w:hAnsi="Symbol" w:hint="default"/>
      </w:rPr>
    </w:lvl>
    <w:lvl w:ilvl="4" w:tplc="0BB2007C">
      <w:start w:val="1"/>
      <w:numFmt w:val="bullet"/>
      <w:lvlText w:val="o"/>
      <w:lvlJc w:val="left"/>
      <w:pPr>
        <w:ind w:left="3600" w:hanging="360"/>
      </w:pPr>
      <w:rPr>
        <w:rFonts w:ascii="Courier New" w:hAnsi="Courier New" w:hint="default"/>
      </w:rPr>
    </w:lvl>
    <w:lvl w:ilvl="5" w:tplc="FAB46F26">
      <w:start w:val="1"/>
      <w:numFmt w:val="bullet"/>
      <w:lvlText w:val=""/>
      <w:lvlJc w:val="left"/>
      <w:pPr>
        <w:ind w:left="4320" w:hanging="360"/>
      </w:pPr>
      <w:rPr>
        <w:rFonts w:ascii="Wingdings" w:hAnsi="Wingdings" w:hint="default"/>
      </w:rPr>
    </w:lvl>
    <w:lvl w:ilvl="6" w:tplc="922C1C0E">
      <w:start w:val="1"/>
      <w:numFmt w:val="bullet"/>
      <w:lvlText w:val=""/>
      <w:lvlJc w:val="left"/>
      <w:pPr>
        <w:ind w:left="5040" w:hanging="360"/>
      </w:pPr>
      <w:rPr>
        <w:rFonts w:ascii="Symbol" w:hAnsi="Symbol" w:hint="default"/>
      </w:rPr>
    </w:lvl>
    <w:lvl w:ilvl="7" w:tplc="9EF22E96">
      <w:start w:val="1"/>
      <w:numFmt w:val="bullet"/>
      <w:lvlText w:val="o"/>
      <w:lvlJc w:val="left"/>
      <w:pPr>
        <w:ind w:left="5760" w:hanging="360"/>
      </w:pPr>
      <w:rPr>
        <w:rFonts w:ascii="Courier New" w:hAnsi="Courier New" w:hint="default"/>
      </w:rPr>
    </w:lvl>
    <w:lvl w:ilvl="8" w:tplc="8A401D72">
      <w:start w:val="1"/>
      <w:numFmt w:val="bullet"/>
      <w:lvlText w:val=""/>
      <w:lvlJc w:val="left"/>
      <w:pPr>
        <w:ind w:left="6480" w:hanging="360"/>
      </w:pPr>
      <w:rPr>
        <w:rFonts w:ascii="Wingdings" w:hAnsi="Wingdings" w:hint="default"/>
      </w:rPr>
    </w:lvl>
  </w:abstractNum>
  <w:abstractNum w:abstractNumId="3" w15:restartNumberingAfterBreak="0">
    <w:nsid w:val="2201D23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28029BAF"/>
    <w:multiLevelType w:val="hybridMultilevel"/>
    <w:tmpl w:val="FFFFFFFF"/>
    <w:lvl w:ilvl="0" w:tplc="B5F4DEFE">
      <w:start w:val="1"/>
      <w:numFmt w:val="bullet"/>
      <w:lvlText w:val=""/>
      <w:lvlJc w:val="left"/>
      <w:pPr>
        <w:ind w:left="720" w:hanging="360"/>
      </w:pPr>
      <w:rPr>
        <w:rFonts w:ascii="Symbol" w:hAnsi="Symbol" w:hint="default"/>
      </w:rPr>
    </w:lvl>
    <w:lvl w:ilvl="1" w:tplc="599AC4A2">
      <w:start w:val="1"/>
      <w:numFmt w:val="bullet"/>
      <w:lvlText w:val="o"/>
      <w:lvlJc w:val="left"/>
      <w:pPr>
        <w:ind w:left="1440" w:hanging="360"/>
      </w:pPr>
      <w:rPr>
        <w:rFonts w:ascii="Courier New" w:hAnsi="Courier New" w:hint="default"/>
      </w:rPr>
    </w:lvl>
    <w:lvl w:ilvl="2" w:tplc="242AA91E">
      <w:start w:val="1"/>
      <w:numFmt w:val="bullet"/>
      <w:lvlText w:val=""/>
      <w:lvlJc w:val="left"/>
      <w:pPr>
        <w:ind w:left="2160" w:hanging="360"/>
      </w:pPr>
      <w:rPr>
        <w:rFonts w:ascii="Wingdings" w:hAnsi="Wingdings" w:hint="default"/>
      </w:rPr>
    </w:lvl>
    <w:lvl w:ilvl="3" w:tplc="902C50E6">
      <w:start w:val="1"/>
      <w:numFmt w:val="bullet"/>
      <w:lvlText w:val=""/>
      <w:lvlJc w:val="left"/>
      <w:pPr>
        <w:ind w:left="2880" w:hanging="360"/>
      </w:pPr>
      <w:rPr>
        <w:rFonts w:ascii="Symbol" w:hAnsi="Symbol" w:hint="default"/>
      </w:rPr>
    </w:lvl>
    <w:lvl w:ilvl="4" w:tplc="DF600D92">
      <w:start w:val="1"/>
      <w:numFmt w:val="bullet"/>
      <w:lvlText w:val="o"/>
      <w:lvlJc w:val="left"/>
      <w:pPr>
        <w:ind w:left="3600" w:hanging="360"/>
      </w:pPr>
      <w:rPr>
        <w:rFonts w:ascii="Courier New" w:hAnsi="Courier New" w:hint="default"/>
      </w:rPr>
    </w:lvl>
    <w:lvl w:ilvl="5" w:tplc="0C7E9CCE">
      <w:start w:val="1"/>
      <w:numFmt w:val="bullet"/>
      <w:lvlText w:val=""/>
      <w:lvlJc w:val="left"/>
      <w:pPr>
        <w:ind w:left="4320" w:hanging="360"/>
      </w:pPr>
      <w:rPr>
        <w:rFonts w:ascii="Wingdings" w:hAnsi="Wingdings" w:hint="default"/>
      </w:rPr>
    </w:lvl>
    <w:lvl w:ilvl="6" w:tplc="177E9D2A">
      <w:start w:val="1"/>
      <w:numFmt w:val="bullet"/>
      <w:lvlText w:val=""/>
      <w:lvlJc w:val="left"/>
      <w:pPr>
        <w:ind w:left="5040" w:hanging="360"/>
      </w:pPr>
      <w:rPr>
        <w:rFonts w:ascii="Symbol" w:hAnsi="Symbol" w:hint="default"/>
      </w:rPr>
    </w:lvl>
    <w:lvl w:ilvl="7" w:tplc="CC488AE4">
      <w:start w:val="1"/>
      <w:numFmt w:val="bullet"/>
      <w:lvlText w:val="o"/>
      <w:lvlJc w:val="left"/>
      <w:pPr>
        <w:ind w:left="5760" w:hanging="360"/>
      </w:pPr>
      <w:rPr>
        <w:rFonts w:ascii="Courier New" w:hAnsi="Courier New" w:hint="default"/>
      </w:rPr>
    </w:lvl>
    <w:lvl w:ilvl="8" w:tplc="F04AD9A8">
      <w:start w:val="1"/>
      <w:numFmt w:val="bullet"/>
      <w:lvlText w:val=""/>
      <w:lvlJc w:val="left"/>
      <w:pPr>
        <w:ind w:left="6480" w:hanging="360"/>
      </w:pPr>
      <w:rPr>
        <w:rFonts w:ascii="Wingdings" w:hAnsi="Wingdings" w:hint="default"/>
      </w:rPr>
    </w:lvl>
  </w:abstractNum>
  <w:abstractNum w:abstractNumId="5" w15:restartNumberingAfterBreak="0">
    <w:nsid w:val="40B064F0"/>
    <w:multiLevelType w:val="hybridMultilevel"/>
    <w:tmpl w:val="D7546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3D1E86"/>
    <w:multiLevelType w:val="hybridMultilevel"/>
    <w:tmpl w:val="FFFFFFFF"/>
    <w:lvl w:ilvl="0" w:tplc="820228A8">
      <w:start w:val="1"/>
      <w:numFmt w:val="bullet"/>
      <w:lvlText w:val=""/>
      <w:lvlJc w:val="left"/>
      <w:pPr>
        <w:ind w:left="720" w:hanging="360"/>
      </w:pPr>
      <w:rPr>
        <w:rFonts w:ascii="Symbol" w:hAnsi="Symbol" w:hint="default"/>
      </w:rPr>
    </w:lvl>
    <w:lvl w:ilvl="1" w:tplc="19DA3962">
      <w:start w:val="1"/>
      <w:numFmt w:val="bullet"/>
      <w:lvlText w:val="o"/>
      <w:lvlJc w:val="left"/>
      <w:pPr>
        <w:ind w:left="1440" w:hanging="360"/>
      </w:pPr>
      <w:rPr>
        <w:rFonts w:ascii="Courier New" w:hAnsi="Courier New" w:hint="default"/>
      </w:rPr>
    </w:lvl>
    <w:lvl w:ilvl="2" w:tplc="D64829B8">
      <w:start w:val="1"/>
      <w:numFmt w:val="bullet"/>
      <w:lvlText w:val=""/>
      <w:lvlJc w:val="left"/>
      <w:pPr>
        <w:ind w:left="2160" w:hanging="360"/>
      </w:pPr>
      <w:rPr>
        <w:rFonts w:ascii="Wingdings" w:hAnsi="Wingdings" w:hint="default"/>
      </w:rPr>
    </w:lvl>
    <w:lvl w:ilvl="3" w:tplc="DE481646">
      <w:start w:val="1"/>
      <w:numFmt w:val="bullet"/>
      <w:lvlText w:val=""/>
      <w:lvlJc w:val="left"/>
      <w:pPr>
        <w:ind w:left="2880" w:hanging="360"/>
      </w:pPr>
      <w:rPr>
        <w:rFonts w:ascii="Symbol" w:hAnsi="Symbol" w:hint="default"/>
      </w:rPr>
    </w:lvl>
    <w:lvl w:ilvl="4" w:tplc="F37EF336">
      <w:start w:val="1"/>
      <w:numFmt w:val="bullet"/>
      <w:lvlText w:val="o"/>
      <w:lvlJc w:val="left"/>
      <w:pPr>
        <w:ind w:left="3600" w:hanging="360"/>
      </w:pPr>
      <w:rPr>
        <w:rFonts w:ascii="Courier New" w:hAnsi="Courier New" w:hint="default"/>
      </w:rPr>
    </w:lvl>
    <w:lvl w:ilvl="5" w:tplc="16F06B6C">
      <w:start w:val="1"/>
      <w:numFmt w:val="bullet"/>
      <w:lvlText w:val=""/>
      <w:lvlJc w:val="left"/>
      <w:pPr>
        <w:ind w:left="4320" w:hanging="360"/>
      </w:pPr>
      <w:rPr>
        <w:rFonts w:ascii="Wingdings" w:hAnsi="Wingdings" w:hint="default"/>
      </w:rPr>
    </w:lvl>
    <w:lvl w:ilvl="6" w:tplc="8036F978">
      <w:start w:val="1"/>
      <w:numFmt w:val="bullet"/>
      <w:lvlText w:val=""/>
      <w:lvlJc w:val="left"/>
      <w:pPr>
        <w:ind w:left="5040" w:hanging="360"/>
      </w:pPr>
      <w:rPr>
        <w:rFonts w:ascii="Symbol" w:hAnsi="Symbol" w:hint="default"/>
      </w:rPr>
    </w:lvl>
    <w:lvl w:ilvl="7" w:tplc="04B623F0">
      <w:start w:val="1"/>
      <w:numFmt w:val="bullet"/>
      <w:lvlText w:val="o"/>
      <w:lvlJc w:val="left"/>
      <w:pPr>
        <w:ind w:left="5760" w:hanging="360"/>
      </w:pPr>
      <w:rPr>
        <w:rFonts w:ascii="Courier New" w:hAnsi="Courier New" w:hint="default"/>
      </w:rPr>
    </w:lvl>
    <w:lvl w:ilvl="8" w:tplc="F3606132">
      <w:start w:val="1"/>
      <w:numFmt w:val="bullet"/>
      <w:lvlText w:val=""/>
      <w:lvlJc w:val="left"/>
      <w:pPr>
        <w:ind w:left="6480" w:hanging="360"/>
      </w:pPr>
      <w:rPr>
        <w:rFonts w:ascii="Wingdings" w:hAnsi="Wingdings" w:hint="default"/>
      </w:rPr>
    </w:lvl>
  </w:abstractNum>
  <w:abstractNum w:abstractNumId="7" w15:restartNumberingAfterBreak="0">
    <w:nsid w:val="4EB3B712"/>
    <w:multiLevelType w:val="hybridMultilevel"/>
    <w:tmpl w:val="FFFFFFFF"/>
    <w:lvl w:ilvl="0" w:tplc="697E97D6">
      <w:start w:val="1"/>
      <w:numFmt w:val="bullet"/>
      <w:lvlText w:val=""/>
      <w:lvlJc w:val="left"/>
      <w:pPr>
        <w:ind w:left="720" w:hanging="360"/>
      </w:pPr>
      <w:rPr>
        <w:rFonts w:ascii="Symbol" w:hAnsi="Symbol" w:hint="default"/>
      </w:rPr>
    </w:lvl>
    <w:lvl w:ilvl="1" w:tplc="8FCAE35C">
      <w:start w:val="1"/>
      <w:numFmt w:val="bullet"/>
      <w:lvlText w:val="o"/>
      <w:lvlJc w:val="left"/>
      <w:pPr>
        <w:ind w:left="1440" w:hanging="360"/>
      </w:pPr>
      <w:rPr>
        <w:rFonts w:ascii="Courier New" w:hAnsi="Courier New" w:hint="default"/>
      </w:rPr>
    </w:lvl>
    <w:lvl w:ilvl="2" w:tplc="D4CC3D88">
      <w:start w:val="1"/>
      <w:numFmt w:val="bullet"/>
      <w:lvlText w:val=""/>
      <w:lvlJc w:val="left"/>
      <w:pPr>
        <w:ind w:left="2160" w:hanging="360"/>
      </w:pPr>
      <w:rPr>
        <w:rFonts w:ascii="Wingdings" w:hAnsi="Wingdings" w:hint="default"/>
      </w:rPr>
    </w:lvl>
    <w:lvl w:ilvl="3" w:tplc="E534B658">
      <w:start w:val="1"/>
      <w:numFmt w:val="bullet"/>
      <w:lvlText w:val=""/>
      <w:lvlJc w:val="left"/>
      <w:pPr>
        <w:ind w:left="2880" w:hanging="360"/>
      </w:pPr>
      <w:rPr>
        <w:rFonts w:ascii="Symbol" w:hAnsi="Symbol" w:hint="default"/>
      </w:rPr>
    </w:lvl>
    <w:lvl w:ilvl="4" w:tplc="BE684234">
      <w:start w:val="1"/>
      <w:numFmt w:val="bullet"/>
      <w:lvlText w:val="o"/>
      <w:lvlJc w:val="left"/>
      <w:pPr>
        <w:ind w:left="3600" w:hanging="360"/>
      </w:pPr>
      <w:rPr>
        <w:rFonts w:ascii="Courier New" w:hAnsi="Courier New" w:hint="default"/>
      </w:rPr>
    </w:lvl>
    <w:lvl w:ilvl="5" w:tplc="3A985614">
      <w:start w:val="1"/>
      <w:numFmt w:val="bullet"/>
      <w:lvlText w:val=""/>
      <w:lvlJc w:val="left"/>
      <w:pPr>
        <w:ind w:left="4320" w:hanging="360"/>
      </w:pPr>
      <w:rPr>
        <w:rFonts w:ascii="Wingdings" w:hAnsi="Wingdings" w:hint="default"/>
      </w:rPr>
    </w:lvl>
    <w:lvl w:ilvl="6" w:tplc="CEE6EA62">
      <w:start w:val="1"/>
      <w:numFmt w:val="bullet"/>
      <w:lvlText w:val=""/>
      <w:lvlJc w:val="left"/>
      <w:pPr>
        <w:ind w:left="5040" w:hanging="360"/>
      </w:pPr>
      <w:rPr>
        <w:rFonts w:ascii="Symbol" w:hAnsi="Symbol" w:hint="default"/>
      </w:rPr>
    </w:lvl>
    <w:lvl w:ilvl="7" w:tplc="7114A4F2">
      <w:start w:val="1"/>
      <w:numFmt w:val="bullet"/>
      <w:lvlText w:val="o"/>
      <w:lvlJc w:val="left"/>
      <w:pPr>
        <w:ind w:left="5760" w:hanging="360"/>
      </w:pPr>
      <w:rPr>
        <w:rFonts w:ascii="Courier New" w:hAnsi="Courier New" w:hint="default"/>
      </w:rPr>
    </w:lvl>
    <w:lvl w:ilvl="8" w:tplc="809EAA86">
      <w:start w:val="1"/>
      <w:numFmt w:val="bullet"/>
      <w:lvlText w:val=""/>
      <w:lvlJc w:val="left"/>
      <w:pPr>
        <w:ind w:left="6480" w:hanging="360"/>
      </w:pPr>
      <w:rPr>
        <w:rFonts w:ascii="Wingdings" w:hAnsi="Wingdings" w:hint="default"/>
      </w:rPr>
    </w:lvl>
  </w:abstractNum>
  <w:abstractNum w:abstractNumId="8" w15:restartNumberingAfterBreak="0">
    <w:nsid w:val="507ACE60"/>
    <w:multiLevelType w:val="hybridMultilevel"/>
    <w:tmpl w:val="FFFFFFFF"/>
    <w:lvl w:ilvl="0" w:tplc="77E629F8">
      <w:start w:val="1"/>
      <w:numFmt w:val="bullet"/>
      <w:lvlText w:val=""/>
      <w:lvlJc w:val="left"/>
      <w:pPr>
        <w:ind w:left="720" w:hanging="360"/>
      </w:pPr>
      <w:rPr>
        <w:rFonts w:ascii="Symbol" w:hAnsi="Symbol" w:hint="default"/>
      </w:rPr>
    </w:lvl>
    <w:lvl w:ilvl="1" w:tplc="9A9CCB8E">
      <w:start w:val="1"/>
      <w:numFmt w:val="bullet"/>
      <w:lvlText w:val="o"/>
      <w:lvlJc w:val="left"/>
      <w:pPr>
        <w:ind w:left="1440" w:hanging="360"/>
      </w:pPr>
      <w:rPr>
        <w:rFonts w:ascii="Courier New" w:hAnsi="Courier New" w:hint="default"/>
      </w:rPr>
    </w:lvl>
    <w:lvl w:ilvl="2" w:tplc="83EEE6F6">
      <w:start w:val="1"/>
      <w:numFmt w:val="bullet"/>
      <w:lvlText w:val=""/>
      <w:lvlJc w:val="left"/>
      <w:pPr>
        <w:ind w:left="2160" w:hanging="360"/>
      </w:pPr>
      <w:rPr>
        <w:rFonts w:ascii="Wingdings" w:hAnsi="Wingdings" w:hint="default"/>
      </w:rPr>
    </w:lvl>
    <w:lvl w:ilvl="3" w:tplc="1E8EA37E">
      <w:start w:val="1"/>
      <w:numFmt w:val="bullet"/>
      <w:lvlText w:val=""/>
      <w:lvlJc w:val="left"/>
      <w:pPr>
        <w:ind w:left="2880" w:hanging="360"/>
      </w:pPr>
      <w:rPr>
        <w:rFonts w:ascii="Symbol" w:hAnsi="Symbol" w:hint="default"/>
      </w:rPr>
    </w:lvl>
    <w:lvl w:ilvl="4" w:tplc="934EB682">
      <w:start w:val="1"/>
      <w:numFmt w:val="bullet"/>
      <w:lvlText w:val="o"/>
      <w:lvlJc w:val="left"/>
      <w:pPr>
        <w:ind w:left="3600" w:hanging="360"/>
      </w:pPr>
      <w:rPr>
        <w:rFonts w:ascii="Courier New" w:hAnsi="Courier New" w:hint="default"/>
      </w:rPr>
    </w:lvl>
    <w:lvl w:ilvl="5" w:tplc="394A2D92">
      <w:start w:val="1"/>
      <w:numFmt w:val="bullet"/>
      <w:lvlText w:val=""/>
      <w:lvlJc w:val="left"/>
      <w:pPr>
        <w:ind w:left="4320" w:hanging="360"/>
      </w:pPr>
      <w:rPr>
        <w:rFonts w:ascii="Wingdings" w:hAnsi="Wingdings" w:hint="default"/>
      </w:rPr>
    </w:lvl>
    <w:lvl w:ilvl="6" w:tplc="B0089A08">
      <w:start w:val="1"/>
      <w:numFmt w:val="bullet"/>
      <w:lvlText w:val=""/>
      <w:lvlJc w:val="left"/>
      <w:pPr>
        <w:ind w:left="5040" w:hanging="360"/>
      </w:pPr>
      <w:rPr>
        <w:rFonts w:ascii="Symbol" w:hAnsi="Symbol" w:hint="default"/>
      </w:rPr>
    </w:lvl>
    <w:lvl w:ilvl="7" w:tplc="D4A08DD2">
      <w:start w:val="1"/>
      <w:numFmt w:val="bullet"/>
      <w:lvlText w:val="o"/>
      <w:lvlJc w:val="left"/>
      <w:pPr>
        <w:ind w:left="5760" w:hanging="360"/>
      </w:pPr>
      <w:rPr>
        <w:rFonts w:ascii="Courier New" w:hAnsi="Courier New" w:hint="default"/>
      </w:rPr>
    </w:lvl>
    <w:lvl w:ilvl="8" w:tplc="530A27AE">
      <w:start w:val="1"/>
      <w:numFmt w:val="bullet"/>
      <w:lvlText w:val=""/>
      <w:lvlJc w:val="left"/>
      <w:pPr>
        <w:ind w:left="6480" w:hanging="360"/>
      </w:pPr>
      <w:rPr>
        <w:rFonts w:ascii="Wingdings" w:hAnsi="Wingdings" w:hint="default"/>
      </w:rPr>
    </w:lvl>
  </w:abstractNum>
  <w:abstractNum w:abstractNumId="9" w15:restartNumberingAfterBreak="0">
    <w:nsid w:val="5333E5C5"/>
    <w:multiLevelType w:val="hybridMultilevel"/>
    <w:tmpl w:val="FFFFFFFF"/>
    <w:lvl w:ilvl="0" w:tplc="20B2CC52">
      <w:start w:val="1"/>
      <w:numFmt w:val="bullet"/>
      <w:lvlText w:val=""/>
      <w:lvlJc w:val="left"/>
      <w:pPr>
        <w:ind w:left="720" w:hanging="360"/>
      </w:pPr>
      <w:rPr>
        <w:rFonts w:ascii="Symbol" w:hAnsi="Symbol" w:hint="default"/>
      </w:rPr>
    </w:lvl>
    <w:lvl w:ilvl="1" w:tplc="0DA4A3E6">
      <w:start w:val="1"/>
      <w:numFmt w:val="bullet"/>
      <w:lvlText w:val="o"/>
      <w:lvlJc w:val="left"/>
      <w:pPr>
        <w:ind w:left="1440" w:hanging="360"/>
      </w:pPr>
      <w:rPr>
        <w:rFonts w:ascii="Courier New" w:hAnsi="Courier New" w:hint="default"/>
      </w:rPr>
    </w:lvl>
    <w:lvl w:ilvl="2" w:tplc="3ADC95AC">
      <w:start w:val="1"/>
      <w:numFmt w:val="bullet"/>
      <w:lvlText w:val=""/>
      <w:lvlJc w:val="left"/>
      <w:pPr>
        <w:ind w:left="2160" w:hanging="360"/>
      </w:pPr>
      <w:rPr>
        <w:rFonts w:ascii="Wingdings" w:hAnsi="Wingdings" w:hint="default"/>
      </w:rPr>
    </w:lvl>
    <w:lvl w:ilvl="3" w:tplc="94C83D28">
      <w:start w:val="1"/>
      <w:numFmt w:val="bullet"/>
      <w:lvlText w:val=""/>
      <w:lvlJc w:val="left"/>
      <w:pPr>
        <w:ind w:left="2880" w:hanging="360"/>
      </w:pPr>
      <w:rPr>
        <w:rFonts w:ascii="Symbol" w:hAnsi="Symbol" w:hint="default"/>
      </w:rPr>
    </w:lvl>
    <w:lvl w:ilvl="4" w:tplc="91B2C2A4">
      <w:start w:val="1"/>
      <w:numFmt w:val="bullet"/>
      <w:lvlText w:val="o"/>
      <w:lvlJc w:val="left"/>
      <w:pPr>
        <w:ind w:left="3600" w:hanging="360"/>
      </w:pPr>
      <w:rPr>
        <w:rFonts w:ascii="Courier New" w:hAnsi="Courier New" w:hint="default"/>
      </w:rPr>
    </w:lvl>
    <w:lvl w:ilvl="5" w:tplc="B1CEB4B6">
      <w:start w:val="1"/>
      <w:numFmt w:val="bullet"/>
      <w:lvlText w:val=""/>
      <w:lvlJc w:val="left"/>
      <w:pPr>
        <w:ind w:left="4320" w:hanging="360"/>
      </w:pPr>
      <w:rPr>
        <w:rFonts w:ascii="Wingdings" w:hAnsi="Wingdings" w:hint="default"/>
      </w:rPr>
    </w:lvl>
    <w:lvl w:ilvl="6" w:tplc="2306FE98">
      <w:start w:val="1"/>
      <w:numFmt w:val="bullet"/>
      <w:lvlText w:val=""/>
      <w:lvlJc w:val="left"/>
      <w:pPr>
        <w:ind w:left="5040" w:hanging="360"/>
      </w:pPr>
      <w:rPr>
        <w:rFonts w:ascii="Symbol" w:hAnsi="Symbol" w:hint="default"/>
      </w:rPr>
    </w:lvl>
    <w:lvl w:ilvl="7" w:tplc="9BBCF122">
      <w:start w:val="1"/>
      <w:numFmt w:val="bullet"/>
      <w:lvlText w:val="o"/>
      <w:lvlJc w:val="left"/>
      <w:pPr>
        <w:ind w:left="5760" w:hanging="360"/>
      </w:pPr>
      <w:rPr>
        <w:rFonts w:ascii="Courier New" w:hAnsi="Courier New" w:hint="default"/>
      </w:rPr>
    </w:lvl>
    <w:lvl w:ilvl="8" w:tplc="42481766">
      <w:start w:val="1"/>
      <w:numFmt w:val="bullet"/>
      <w:lvlText w:val=""/>
      <w:lvlJc w:val="left"/>
      <w:pPr>
        <w:ind w:left="6480" w:hanging="360"/>
      </w:pPr>
      <w:rPr>
        <w:rFonts w:ascii="Wingdings" w:hAnsi="Wingdings" w:hint="default"/>
      </w:rPr>
    </w:lvl>
  </w:abstractNum>
  <w:abstractNum w:abstractNumId="10" w15:restartNumberingAfterBreak="0">
    <w:nsid w:val="56497369"/>
    <w:multiLevelType w:val="hybridMultilevel"/>
    <w:tmpl w:val="FFFFFFFF"/>
    <w:lvl w:ilvl="0" w:tplc="FAC4E428">
      <w:start w:val="1"/>
      <w:numFmt w:val="bullet"/>
      <w:lvlText w:val=""/>
      <w:lvlJc w:val="left"/>
      <w:pPr>
        <w:ind w:left="720" w:hanging="360"/>
      </w:pPr>
      <w:rPr>
        <w:rFonts w:ascii="Symbol" w:hAnsi="Symbol" w:hint="default"/>
      </w:rPr>
    </w:lvl>
    <w:lvl w:ilvl="1" w:tplc="7862C7F8">
      <w:start w:val="1"/>
      <w:numFmt w:val="bullet"/>
      <w:lvlText w:val="o"/>
      <w:lvlJc w:val="left"/>
      <w:pPr>
        <w:ind w:left="1440" w:hanging="360"/>
      </w:pPr>
      <w:rPr>
        <w:rFonts w:ascii="Courier New" w:hAnsi="Courier New" w:hint="default"/>
      </w:rPr>
    </w:lvl>
    <w:lvl w:ilvl="2" w:tplc="E8FC8790">
      <w:start w:val="1"/>
      <w:numFmt w:val="bullet"/>
      <w:lvlText w:val=""/>
      <w:lvlJc w:val="left"/>
      <w:pPr>
        <w:ind w:left="2160" w:hanging="360"/>
      </w:pPr>
      <w:rPr>
        <w:rFonts w:ascii="Wingdings" w:hAnsi="Wingdings" w:hint="default"/>
      </w:rPr>
    </w:lvl>
    <w:lvl w:ilvl="3" w:tplc="10583E28">
      <w:start w:val="1"/>
      <w:numFmt w:val="bullet"/>
      <w:lvlText w:val=""/>
      <w:lvlJc w:val="left"/>
      <w:pPr>
        <w:ind w:left="2880" w:hanging="360"/>
      </w:pPr>
      <w:rPr>
        <w:rFonts w:ascii="Symbol" w:hAnsi="Symbol" w:hint="default"/>
      </w:rPr>
    </w:lvl>
    <w:lvl w:ilvl="4" w:tplc="E0DA9F1C">
      <w:start w:val="1"/>
      <w:numFmt w:val="bullet"/>
      <w:lvlText w:val="o"/>
      <w:lvlJc w:val="left"/>
      <w:pPr>
        <w:ind w:left="3600" w:hanging="360"/>
      </w:pPr>
      <w:rPr>
        <w:rFonts w:ascii="Courier New" w:hAnsi="Courier New" w:hint="default"/>
      </w:rPr>
    </w:lvl>
    <w:lvl w:ilvl="5" w:tplc="72E074AC">
      <w:start w:val="1"/>
      <w:numFmt w:val="bullet"/>
      <w:lvlText w:val=""/>
      <w:lvlJc w:val="left"/>
      <w:pPr>
        <w:ind w:left="4320" w:hanging="360"/>
      </w:pPr>
      <w:rPr>
        <w:rFonts w:ascii="Wingdings" w:hAnsi="Wingdings" w:hint="default"/>
      </w:rPr>
    </w:lvl>
    <w:lvl w:ilvl="6" w:tplc="621C4D4E">
      <w:start w:val="1"/>
      <w:numFmt w:val="bullet"/>
      <w:lvlText w:val=""/>
      <w:lvlJc w:val="left"/>
      <w:pPr>
        <w:ind w:left="5040" w:hanging="360"/>
      </w:pPr>
      <w:rPr>
        <w:rFonts w:ascii="Symbol" w:hAnsi="Symbol" w:hint="default"/>
      </w:rPr>
    </w:lvl>
    <w:lvl w:ilvl="7" w:tplc="3F808A2C">
      <w:start w:val="1"/>
      <w:numFmt w:val="bullet"/>
      <w:lvlText w:val="o"/>
      <w:lvlJc w:val="left"/>
      <w:pPr>
        <w:ind w:left="5760" w:hanging="360"/>
      </w:pPr>
      <w:rPr>
        <w:rFonts w:ascii="Courier New" w:hAnsi="Courier New" w:hint="default"/>
      </w:rPr>
    </w:lvl>
    <w:lvl w:ilvl="8" w:tplc="520ABF44">
      <w:start w:val="1"/>
      <w:numFmt w:val="bullet"/>
      <w:lvlText w:val=""/>
      <w:lvlJc w:val="left"/>
      <w:pPr>
        <w:ind w:left="6480" w:hanging="360"/>
      </w:pPr>
      <w:rPr>
        <w:rFonts w:ascii="Wingdings" w:hAnsi="Wingdings" w:hint="default"/>
      </w:rPr>
    </w:lvl>
  </w:abstractNum>
  <w:abstractNum w:abstractNumId="11" w15:restartNumberingAfterBreak="0">
    <w:nsid w:val="5CEAC248"/>
    <w:multiLevelType w:val="hybridMultilevel"/>
    <w:tmpl w:val="FFFFFFFF"/>
    <w:lvl w:ilvl="0" w:tplc="B0CE655A">
      <w:start w:val="1"/>
      <w:numFmt w:val="bullet"/>
      <w:lvlText w:val=""/>
      <w:lvlJc w:val="left"/>
      <w:pPr>
        <w:ind w:left="720" w:hanging="360"/>
      </w:pPr>
      <w:rPr>
        <w:rFonts w:ascii="Symbol" w:hAnsi="Symbol" w:hint="default"/>
      </w:rPr>
    </w:lvl>
    <w:lvl w:ilvl="1" w:tplc="C8D6692E">
      <w:start w:val="1"/>
      <w:numFmt w:val="bullet"/>
      <w:lvlText w:val="o"/>
      <w:lvlJc w:val="left"/>
      <w:pPr>
        <w:ind w:left="1440" w:hanging="360"/>
      </w:pPr>
      <w:rPr>
        <w:rFonts w:ascii="Courier New" w:hAnsi="Courier New" w:hint="default"/>
      </w:rPr>
    </w:lvl>
    <w:lvl w:ilvl="2" w:tplc="89865E22">
      <w:start w:val="1"/>
      <w:numFmt w:val="bullet"/>
      <w:lvlText w:val=""/>
      <w:lvlJc w:val="left"/>
      <w:pPr>
        <w:ind w:left="2160" w:hanging="360"/>
      </w:pPr>
      <w:rPr>
        <w:rFonts w:ascii="Wingdings" w:hAnsi="Wingdings" w:hint="default"/>
      </w:rPr>
    </w:lvl>
    <w:lvl w:ilvl="3" w:tplc="D13A5BDC">
      <w:start w:val="1"/>
      <w:numFmt w:val="bullet"/>
      <w:lvlText w:val=""/>
      <w:lvlJc w:val="left"/>
      <w:pPr>
        <w:ind w:left="2880" w:hanging="360"/>
      </w:pPr>
      <w:rPr>
        <w:rFonts w:ascii="Symbol" w:hAnsi="Symbol" w:hint="default"/>
      </w:rPr>
    </w:lvl>
    <w:lvl w:ilvl="4" w:tplc="9C3AFD60">
      <w:start w:val="1"/>
      <w:numFmt w:val="bullet"/>
      <w:lvlText w:val="o"/>
      <w:lvlJc w:val="left"/>
      <w:pPr>
        <w:ind w:left="3600" w:hanging="360"/>
      </w:pPr>
      <w:rPr>
        <w:rFonts w:ascii="Courier New" w:hAnsi="Courier New" w:hint="default"/>
      </w:rPr>
    </w:lvl>
    <w:lvl w:ilvl="5" w:tplc="116A8EEE">
      <w:start w:val="1"/>
      <w:numFmt w:val="bullet"/>
      <w:lvlText w:val=""/>
      <w:lvlJc w:val="left"/>
      <w:pPr>
        <w:ind w:left="4320" w:hanging="360"/>
      </w:pPr>
      <w:rPr>
        <w:rFonts w:ascii="Wingdings" w:hAnsi="Wingdings" w:hint="default"/>
      </w:rPr>
    </w:lvl>
    <w:lvl w:ilvl="6" w:tplc="C8388092">
      <w:start w:val="1"/>
      <w:numFmt w:val="bullet"/>
      <w:lvlText w:val=""/>
      <w:lvlJc w:val="left"/>
      <w:pPr>
        <w:ind w:left="5040" w:hanging="360"/>
      </w:pPr>
      <w:rPr>
        <w:rFonts w:ascii="Symbol" w:hAnsi="Symbol" w:hint="default"/>
      </w:rPr>
    </w:lvl>
    <w:lvl w:ilvl="7" w:tplc="F60CDC34">
      <w:start w:val="1"/>
      <w:numFmt w:val="bullet"/>
      <w:lvlText w:val="o"/>
      <w:lvlJc w:val="left"/>
      <w:pPr>
        <w:ind w:left="5760" w:hanging="360"/>
      </w:pPr>
      <w:rPr>
        <w:rFonts w:ascii="Courier New" w:hAnsi="Courier New" w:hint="default"/>
      </w:rPr>
    </w:lvl>
    <w:lvl w:ilvl="8" w:tplc="51B89A3C">
      <w:start w:val="1"/>
      <w:numFmt w:val="bullet"/>
      <w:lvlText w:val=""/>
      <w:lvlJc w:val="left"/>
      <w:pPr>
        <w:ind w:left="6480" w:hanging="360"/>
      </w:pPr>
      <w:rPr>
        <w:rFonts w:ascii="Wingdings" w:hAnsi="Wingdings" w:hint="default"/>
      </w:rPr>
    </w:lvl>
  </w:abstractNum>
  <w:abstractNum w:abstractNumId="12" w15:restartNumberingAfterBreak="0">
    <w:nsid w:val="60AEB250"/>
    <w:multiLevelType w:val="hybridMultilevel"/>
    <w:tmpl w:val="FFFFFFFF"/>
    <w:lvl w:ilvl="0" w:tplc="0BD8BE86">
      <w:start w:val="1"/>
      <w:numFmt w:val="bullet"/>
      <w:lvlText w:val=""/>
      <w:lvlJc w:val="left"/>
      <w:pPr>
        <w:ind w:left="720" w:hanging="360"/>
      </w:pPr>
      <w:rPr>
        <w:rFonts w:ascii="Symbol" w:hAnsi="Symbol" w:hint="default"/>
      </w:rPr>
    </w:lvl>
    <w:lvl w:ilvl="1" w:tplc="C3EE177A">
      <w:start w:val="1"/>
      <w:numFmt w:val="bullet"/>
      <w:lvlText w:val="o"/>
      <w:lvlJc w:val="left"/>
      <w:pPr>
        <w:ind w:left="1440" w:hanging="360"/>
      </w:pPr>
      <w:rPr>
        <w:rFonts w:ascii="Courier New" w:hAnsi="Courier New" w:hint="default"/>
      </w:rPr>
    </w:lvl>
    <w:lvl w:ilvl="2" w:tplc="F6F829E0">
      <w:start w:val="1"/>
      <w:numFmt w:val="bullet"/>
      <w:lvlText w:val=""/>
      <w:lvlJc w:val="left"/>
      <w:pPr>
        <w:ind w:left="2160" w:hanging="360"/>
      </w:pPr>
      <w:rPr>
        <w:rFonts w:ascii="Wingdings" w:hAnsi="Wingdings" w:hint="default"/>
      </w:rPr>
    </w:lvl>
    <w:lvl w:ilvl="3" w:tplc="DA989D30">
      <w:start w:val="1"/>
      <w:numFmt w:val="bullet"/>
      <w:lvlText w:val=""/>
      <w:lvlJc w:val="left"/>
      <w:pPr>
        <w:ind w:left="2880" w:hanging="360"/>
      </w:pPr>
      <w:rPr>
        <w:rFonts w:ascii="Symbol" w:hAnsi="Symbol" w:hint="default"/>
      </w:rPr>
    </w:lvl>
    <w:lvl w:ilvl="4" w:tplc="D76833BA">
      <w:start w:val="1"/>
      <w:numFmt w:val="bullet"/>
      <w:lvlText w:val="o"/>
      <w:lvlJc w:val="left"/>
      <w:pPr>
        <w:ind w:left="3600" w:hanging="360"/>
      </w:pPr>
      <w:rPr>
        <w:rFonts w:ascii="Courier New" w:hAnsi="Courier New" w:hint="default"/>
      </w:rPr>
    </w:lvl>
    <w:lvl w:ilvl="5" w:tplc="AC4ED542">
      <w:start w:val="1"/>
      <w:numFmt w:val="bullet"/>
      <w:lvlText w:val=""/>
      <w:lvlJc w:val="left"/>
      <w:pPr>
        <w:ind w:left="4320" w:hanging="360"/>
      </w:pPr>
      <w:rPr>
        <w:rFonts w:ascii="Wingdings" w:hAnsi="Wingdings" w:hint="default"/>
      </w:rPr>
    </w:lvl>
    <w:lvl w:ilvl="6" w:tplc="DFD2FF82">
      <w:start w:val="1"/>
      <w:numFmt w:val="bullet"/>
      <w:lvlText w:val=""/>
      <w:lvlJc w:val="left"/>
      <w:pPr>
        <w:ind w:left="5040" w:hanging="360"/>
      </w:pPr>
      <w:rPr>
        <w:rFonts w:ascii="Symbol" w:hAnsi="Symbol" w:hint="default"/>
      </w:rPr>
    </w:lvl>
    <w:lvl w:ilvl="7" w:tplc="E5C43888">
      <w:start w:val="1"/>
      <w:numFmt w:val="bullet"/>
      <w:lvlText w:val="o"/>
      <w:lvlJc w:val="left"/>
      <w:pPr>
        <w:ind w:left="5760" w:hanging="360"/>
      </w:pPr>
      <w:rPr>
        <w:rFonts w:ascii="Courier New" w:hAnsi="Courier New" w:hint="default"/>
      </w:rPr>
    </w:lvl>
    <w:lvl w:ilvl="8" w:tplc="0F5448CE">
      <w:start w:val="1"/>
      <w:numFmt w:val="bullet"/>
      <w:lvlText w:val=""/>
      <w:lvlJc w:val="left"/>
      <w:pPr>
        <w:ind w:left="6480" w:hanging="360"/>
      </w:pPr>
      <w:rPr>
        <w:rFonts w:ascii="Wingdings" w:hAnsi="Wingdings" w:hint="default"/>
      </w:rPr>
    </w:lvl>
  </w:abstractNum>
  <w:abstractNum w:abstractNumId="13" w15:restartNumberingAfterBreak="0">
    <w:nsid w:val="62FF0CE8"/>
    <w:multiLevelType w:val="hybridMultilevel"/>
    <w:tmpl w:val="BC3A96CC"/>
    <w:lvl w:ilvl="0" w:tplc="85EC1A42">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763AD49"/>
    <w:multiLevelType w:val="hybridMultilevel"/>
    <w:tmpl w:val="FFFFFFFF"/>
    <w:lvl w:ilvl="0" w:tplc="10F6342C">
      <w:start w:val="1"/>
      <w:numFmt w:val="bullet"/>
      <w:lvlText w:val=""/>
      <w:lvlJc w:val="left"/>
      <w:pPr>
        <w:ind w:left="720" w:hanging="360"/>
      </w:pPr>
      <w:rPr>
        <w:rFonts w:ascii="Symbol" w:hAnsi="Symbol" w:hint="default"/>
      </w:rPr>
    </w:lvl>
    <w:lvl w:ilvl="1" w:tplc="CDF83F24">
      <w:start w:val="1"/>
      <w:numFmt w:val="bullet"/>
      <w:lvlText w:val="o"/>
      <w:lvlJc w:val="left"/>
      <w:pPr>
        <w:ind w:left="1440" w:hanging="360"/>
      </w:pPr>
      <w:rPr>
        <w:rFonts w:ascii="Courier New" w:hAnsi="Courier New" w:hint="default"/>
      </w:rPr>
    </w:lvl>
    <w:lvl w:ilvl="2" w:tplc="DD78F400">
      <w:start w:val="1"/>
      <w:numFmt w:val="bullet"/>
      <w:lvlText w:val=""/>
      <w:lvlJc w:val="left"/>
      <w:pPr>
        <w:ind w:left="2160" w:hanging="360"/>
      </w:pPr>
      <w:rPr>
        <w:rFonts w:ascii="Wingdings" w:hAnsi="Wingdings" w:hint="default"/>
      </w:rPr>
    </w:lvl>
    <w:lvl w:ilvl="3" w:tplc="5A26C640">
      <w:start w:val="1"/>
      <w:numFmt w:val="bullet"/>
      <w:lvlText w:val=""/>
      <w:lvlJc w:val="left"/>
      <w:pPr>
        <w:ind w:left="2880" w:hanging="360"/>
      </w:pPr>
      <w:rPr>
        <w:rFonts w:ascii="Symbol" w:hAnsi="Symbol" w:hint="default"/>
      </w:rPr>
    </w:lvl>
    <w:lvl w:ilvl="4" w:tplc="0C16E1B6">
      <w:start w:val="1"/>
      <w:numFmt w:val="bullet"/>
      <w:lvlText w:val="o"/>
      <w:lvlJc w:val="left"/>
      <w:pPr>
        <w:ind w:left="3600" w:hanging="360"/>
      </w:pPr>
      <w:rPr>
        <w:rFonts w:ascii="Courier New" w:hAnsi="Courier New" w:hint="default"/>
      </w:rPr>
    </w:lvl>
    <w:lvl w:ilvl="5" w:tplc="BD3AF0A0">
      <w:start w:val="1"/>
      <w:numFmt w:val="bullet"/>
      <w:lvlText w:val=""/>
      <w:lvlJc w:val="left"/>
      <w:pPr>
        <w:ind w:left="4320" w:hanging="360"/>
      </w:pPr>
      <w:rPr>
        <w:rFonts w:ascii="Wingdings" w:hAnsi="Wingdings" w:hint="default"/>
      </w:rPr>
    </w:lvl>
    <w:lvl w:ilvl="6" w:tplc="E0BC158A">
      <w:start w:val="1"/>
      <w:numFmt w:val="bullet"/>
      <w:lvlText w:val=""/>
      <w:lvlJc w:val="left"/>
      <w:pPr>
        <w:ind w:left="5040" w:hanging="360"/>
      </w:pPr>
      <w:rPr>
        <w:rFonts w:ascii="Symbol" w:hAnsi="Symbol" w:hint="default"/>
      </w:rPr>
    </w:lvl>
    <w:lvl w:ilvl="7" w:tplc="CFBCDA0E">
      <w:start w:val="1"/>
      <w:numFmt w:val="bullet"/>
      <w:lvlText w:val="o"/>
      <w:lvlJc w:val="left"/>
      <w:pPr>
        <w:ind w:left="5760" w:hanging="360"/>
      </w:pPr>
      <w:rPr>
        <w:rFonts w:ascii="Courier New" w:hAnsi="Courier New" w:hint="default"/>
      </w:rPr>
    </w:lvl>
    <w:lvl w:ilvl="8" w:tplc="F27E597E">
      <w:start w:val="1"/>
      <w:numFmt w:val="bullet"/>
      <w:lvlText w:val=""/>
      <w:lvlJc w:val="left"/>
      <w:pPr>
        <w:ind w:left="6480" w:hanging="360"/>
      </w:pPr>
      <w:rPr>
        <w:rFonts w:ascii="Wingdings" w:hAnsi="Wingdings" w:hint="default"/>
      </w:rPr>
    </w:lvl>
  </w:abstractNum>
  <w:abstractNum w:abstractNumId="15" w15:restartNumberingAfterBreak="0">
    <w:nsid w:val="79CE4204"/>
    <w:multiLevelType w:val="hybridMultilevel"/>
    <w:tmpl w:val="FFFFFFFF"/>
    <w:lvl w:ilvl="0" w:tplc="65DC0522">
      <w:start w:val="1"/>
      <w:numFmt w:val="bullet"/>
      <w:lvlText w:val=""/>
      <w:lvlJc w:val="left"/>
      <w:pPr>
        <w:ind w:left="720" w:hanging="360"/>
      </w:pPr>
      <w:rPr>
        <w:rFonts w:ascii="Symbol" w:hAnsi="Symbol" w:hint="default"/>
      </w:rPr>
    </w:lvl>
    <w:lvl w:ilvl="1" w:tplc="4162C18E">
      <w:start w:val="1"/>
      <w:numFmt w:val="bullet"/>
      <w:lvlText w:val="o"/>
      <w:lvlJc w:val="left"/>
      <w:pPr>
        <w:ind w:left="1440" w:hanging="360"/>
      </w:pPr>
      <w:rPr>
        <w:rFonts w:ascii="Courier New" w:hAnsi="Courier New" w:hint="default"/>
      </w:rPr>
    </w:lvl>
    <w:lvl w:ilvl="2" w:tplc="1D349DE2">
      <w:start w:val="1"/>
      <w:numFmt w:val="bullet"/>
      <w:lvlText w:val=""/>
      <w:lvlJc w:val="left"/>
      <w:pPr>
        <w:ind w:left="2160" w:hanging="360"/>
      </w:pPr>
      <w:rPr>
        <w:rFonts w:ascii="Wingdings" w:hAnsi="Wingdings" w:hint="default"/>
      </w:rPr>
    </w:lvl>
    <w:lvl w:ilvl="3" w:tplc="95127F30">
      <w:start w:val="1"/>
      <w:numFmt w:val="bullet"/>
      <w:lvlText w:val=""/>
      <w:lvlJc w:val="left"/>
      <w:pPr>
        <w:ind w:left="2880" w:hanging="360"/>
      </w:pPr>
      <w:rPr>
        <w:rFonts w:ascii="Symbol" w:hAnsi="Symbol" w:hint="default"/>
      </w:rPr>
    </w:lvl>
    <w:lvl w:ilvl="4" w:tplc="BC349392">
      <w:start w:val="1"/>
      <w:numFmt w:val="bullet"/>
      <w:lvlText w:val="o"/>
      <w:lvlJc w:val="left"/>
      <w:pPr>
        <w:ind w:left="3600" w:hanging="360"/>
      </w:pPr>
      <w:rPr>
        <w:rFonts w:ascii="Courier New" w:hAnsi="Courier New" w:hint="default"/>
      </w:rPr>
    </w:lvl>
    <w:lvl w:ilvl="5" w:tplc="DDDE28D6">
      <w:start w:val="1"/>
      <w:numFmt w:val="bullet"/>
      <w:lvlText w:val=""/>
      <w:lvlJc w:val="left"/>
      <w:pPr>
        <w:ind w:left="4320" w:hanging="360"/>
      </w:pPr>
      <w:rPr>
        <w:rFonts w:ascii="Wingdings" w:hAnsi="Wingdings" w:hint="default"/>
      </w:rPr>
    </w:lvl>
    <w:lvl w:ilvl="6" w:tplc="1088A164">
      <w:start w:val="1"/>
      <w:numFmt w:val="bullet"/>
      <w:lvlText w:val=""/>
      <w:lvlJc w:val="left"/>
      <w:pPr>
        <w:ind w:left="5040" w:hanging="360"/>
      </w:pPr>
      <w:rPr>
        <w:rFonts w:ascii="Symbol" w:hAnsi="Symbol" w:hint="default"/>
      </w:rPr>
    </w:lvl>
    <w:lvl w:ilvl="7" w:tplc="EE4A4370">
      <w:start w:val="1"/>
      <w:numFmt w:val="bullet"/>
      <w:lvlText w:val="o"/>
      <w:lvlJc w:val="left"/>
      <w:pPr>
        <w:ind w:left="5760" w:hanging="360"/>
      </w:pPr>
      <w:rPr>
        <w:rFonts w:ascii="Courier New" w:hAnsi="Courier New" w:hint="default"/>
      </w:rPr>
    </w:lvl>
    <w:lvl w:ilvl="8" w:tplc="9822F43A">
      <w:start w:val="1"/>
      <w:numFmt w:val="bullet"/>
      <w:lvlText w:val=""/>
      <w:lvlJc w:val="left"/>
      <w:pPr>
        <w:ind w:left="6480" w:hanging="360"/>
      </w:pPr>
      <w:rPr>
        <w:rFonts w:ascii="Wingdings" w:hAnsi="Wingdings" w:hint="default"/>
      </w:rPr>
    </w:lvl>
  </w:abstractNum>
  <w:abstractNum w:abstractNumId="16" w15:restartNumberingAfterBreak="0">
    <w:nsid w:val="7A764F61"/>
    <w:multiLevelType w:val="multilevel"/>
    <w:tmpl w:val="0BF8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087AC"/>
    <w:multiLevelType w:val="hybridMultilevel"/>
    <w:tmpl w:val="FFFFFFFF"/>
    <w:lvl w:ilvl="0" w:tplc="09ECF57C">
      <w:start w:val="1"/>
      <w:numFmt w:val="bullet"/>
      <w:lvlText w:val=""/>
      <w:lvlJc w:val="left"/>
      <w:pPr>
        <w:ind w:left="720" w:hanging="360"/>
      </w:pPr>
      <w:rPr>
        <w:rFonts w:ascii="Symbol" w:hAnsi="Symbol" w:hint="default"/>
      </w:rPr>
    </w:lvl>
    <w:lvl w:ilvl="1" w:tplc="31BEB3F0">
      <w:start w:val="1"/>
      <w:numFmt w:val="bullet"/>
      <w:lvlText w:val="o"/>
      <w:lvlJc w:val="left"/>
      <w:pPr>
        <w:ind w:left="1440" w:hanging="360"/>
      </w:pPr>
      <w:rPr>
        <w:rFonts w:ascii="Courier New" w:hAnsi="Courier New" w:hint="default"/>
      </w:rPr>
    </w:lvl>
    <w:lvl w:ilvl="2" w:tplc="954AC7C0">
      <w:start w:val="1"/>
      <w:numFmt w:val="bullet"/>
      <w:lvlText w:val=""/>
      <w:lvlJc w:val="left"/>
      <w:pPr>
        <w:ind w:left="2160" w:hanging="360"/>
      </w:pPr>
      <w:rPr>
        <w:rFonts w:ascii="Wingdings" w:hAnsi="Wingdings" w:hint="default"/>
      </w:rPr>
    </w:lvl>
    <w:lvl w:ilvl="3" w:tplc="BABC59A4">
      <w:start w:val="1"/>
      <w:numFmt w:val="bullet"/>
      <w:lvlText w:val=""/>
      <w:lvlJc w:val="left"/>
      <w:pPr>
        <w:ind w:left="2880" w:hanging="360"/>
      </w:pPr>
      <w:rPr>
        <w:rFonts w:ascii="Symbol" w:hAnsi="Symbol" w:hint="default"/>
      </w:rPr>
    </w:lvl>
    <w:lvl w:ilvl="4" w:tplc="803E4CF0">
      <w:start w:val="1"/>
      <w:numFmt w:val="bullet"/>
      <w:lvlText w:val="o"/>
      <w:lvlJc w:val="left"/>
      <w:pPr>
        <w:ind w:left="3600" w:hanging="360"/>
      </w:pPr>
      <w:rPr>
        <w:rFonts w:ascii="Courier New" w:hAnsi="Courier New" w:hint="default"/>
      </w:rPr>
    </w:lvl>
    <w:lvl w:ilvl="5" w:tplc="1932061A">
      <w:start w:val="1"/>
      <w:numFmt w:val="bullet"/>
      <w:lvlText w:val=""/>
      <w:lvlJc w:val="left"/>
      <w:pPr>
        <w:ind w:left="4320" w:hanging="360"/>
      </w:pPr>
      <w:rPr>
        <w:rFonts w:ascii="Wingdings" w:hAnsi="Wingdings" w:hint="default"/>
      </w:rPr>
    </w:lvl>
    <w:lvl w:ilvl="6" w:tplc="8DC2CE82">
      <w:start w:val="1"/>
      <w:numFmt w:val="bullet"/>
      <w:lvlText w:val=""/>
      <w:lvlJc w:val="left"/>
      <w:pPr>
        <w:ind w:left="5040" w:hanging="360"/>
      </w:pPr>
      <w:rPr>
        <w:rFonts w:ascii="Symbol" w:hAnsi="Symbol" w:hint="default"/>
      </w:rPr>
    </w:lvl>
    <w:lvl w:ilvl="7" w:tplc="DB1C3F8C">
      <w:start w:val="1"/>
      <w:numFmt w:val="bullet"/>
      <w:lvlText w:val="o"/>
      <w:lvlJc w:val="left"/>
      <w:pPr>
        <w:ind w:left="5760" w:hanging="360"/>
      </w:pPr>
      <w:rPr>
        <w:rFonts w:ascii="Courier New" w:hAnsi="Courier New" w:hint="default"/>
      </w:rPr>
    </w:lvl>
    <w:lvl w:ilvl="8" w:tplc="46D60EE2">
      <w:start w:val="1"/>
      <w:numFmt w:val="bullet"/>
      <w:lvlText w:val=""/>
      <w:lvlJc w:val="left"/>
      <w:pPr>
        <w:ind w:left="6480" w:hanging="360"/>
      </w:pPr>
      <w:rPr>
        <w:rFonts w:ascii="Wingdings" w:hAnsi="Wingdings" w:hint="default"/>
      </w:rPr>
    </w:lvl>
  </w:abstractNum>
  <w:num w:numId="1" w16cid:durableId="1182013127">
    <w:abstractNumId w:val="12"/>
  </w:num>
  <w:num w:numId="2" w16cid:durableId="1295408541">
    <w:abstractNumId w:val="8"/>
  </w:num>
  <w:num w:numId="3" w16cid:durableId="1396054251">
    <w:abstractNumId w:val="6"/>
  </w:num>
  <w:num w:numId="4" w16cid:durableId="1492217235">
    <w:abstractNumId w:val="2"/>
  </w:num>
  <w:num w:numId="5" w16cid:durableId="1730375425">
    <w:abstractNumId w:val="9"/>
  </w:num>
  <w:num w:numId="6" w16cid:durableId="1898513672">
    <w:abstractNumId w:val="7"/>
  </w:num>
  <w:num w:numId="7" w16cid:durableId="1990162124">
    <w:abstractNumId w:val="0"/>
  </w:num>
  <w:num w:numId="8" w16cid:durableId="2137527339">
    <w:abstractNumId w:val="3"/>
  </w:num>
  <w:num w:numId="9" w16cid:durableId="311065833">
    <w:abstractNumId w:val="14"/>
  </w:num>
  <w:num w:numId="10" w16cid:durableId="462970784">
    <w:abstractNumId w:val="10"/>
  </w:num>
  <w:num w:numId="11" w16cid:durableId="486290399">
    <w:abstractNumId w:val="13"/>
  </w:num>
  <w:num w:numId="12" w16cid:durableId="504175479">
    <w:abstractNumId w:val="4"/>
  </w:num>
  <w:num w:numId="13" w16cid:durableId="526673136">
    <w:abstractNumId w:val="1"/>
  </w:num>
  <w:num w:numId="14" w16cid:durableId="538015364">
    <w:abstractNumId w:val="5"/>
  </w:num>
  <w:num w:numId="15" w16cid:durableId="5444323">
    <w:abstractNumId w:val="11"/>
  </w:num>
  <w:num w:numId="16" w16cid:durableId="681007480">
    <w:abstractNumId w:val="15"/>
  </w:num>
  <w:num w:numId="17" w16cid:durableId="685836039">
    <w:abstractNumId w:val="16"/>
  </w:num>
  <w:num w:numId="18" w16cid:durableId="8692255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4F6"/>
    <w:rsid w:val="0002510D"/>
    <w:rsid w:val="00030CF4"/>
    <w:rsid w:val="0003749C"/>
    <w:rsid w:val="0004558E"/>
    <w:rsid w:val="00046A0B"/>
    <w:rsid w:val="00053504"/>
    <w:rsid w:val="00053E1B"/>
    <w:rsid w:val="000612B2"/>
    <w:rsid w:val="00071A13"/>
    <w:rsid w:val="00071A17"/>
    <w:rsid w:val="00084212"/>
    <w:rsid w:val="000C2B30"/>
    <w:rsid w:val="000D02C9"/>
    <w:rsid w:val="0013766D"/>
    <w:rsid w:val="00151583"/>
    <w:rsid w:val="00192811"/>
    <w:rsid w:val="0019397C"/>
    <w:rsid w:val="001A1A54"/>
    <w:rsid w:val="001C2A6D"/>
    <w:rsid w:val="001C4EB6"/>
    <w:rsid w:val="001F0622"/>
    <w:rsid w:val="00205837"/>
    <w:rsid w:val="0024024D"/>
    <w:rsid w:val="002502A2"/>
    <w:rsid w:val="00253F80"/>
    <w:rsid w:val="00291B81"/>
    <w:rsid w:val="002962AD"/>
    <w:rsid w:val="002A5FAB"/>
    <w:rsid w:val="002B3335"/>
    <w:rsid w:val="002C2367"/>
    <w:rsid w:val="002C38A2"/>
    <w:rsid w:val="002C7B41"/>
    <w:rsid w:val="002E2B82"/>
    <w:rsid w:val="0031683C"/>
    <w:rsid w:val="0036562F"/>
    <w:rsid w:val="00375627"/>
    <w:rsid w:val="0039369A"/>
    <w:rsid w:val="003A3B3D"/>
    <w:rsid w:val="003C7919"/>
    <w:rsid w:val="003E1AF0"/>
    <w:rsid w:val="00447C4E"/>
    <w:rsid w:val="00454471"/>
    <w:rsid w:val="004557D7"/>
    <w:rsid w:val="00466F53"/>
    <w:rsid w:val="00480FC0"/>
    <w:rsid w:val="00486C91"/>
    <w:rsid w:val="004949B9"/>
    <w:rsid w:val="00496F8F"/>
    <w:rsid w:val="004C25E1"/>
    <w:rsid w:val="004D39DD"/>
    <w:rsid w:val="00527578"/>
    <w:rsid w:val="00531FAD"/>
    <w:rsid w:val="005424AD"/>
    <w:rsid w:val="0059463F"/>
    <w:rsid w:val="005B3AB4"/>
    <w:rsid w:val="005C0510"/>
    <w:rsid w:val="005F798A"/>
    <w:rsid w:val="00647EA1"/>
    <w:rsid w:val="0065018F"/>
    <w:rsid w:val="00656FAC"/>
    <w:rsid w:val="00660E95"/>
    <w:rsid w:val="006952EE"/>
    <w:rsid w:val="006A1A92"/>
    <w:rsid w:val="006C0333"/>
    <w:rsid w:val="006E4197"/>
    <w:rsid w:val="0070471B"/>
    <w:rsid w:val="0072340E"/>
    <w:rsid w:val="0074256F"/>
    <w:rsid w:val="0074591D"/>
    <w:rsid w:val="00763F0D"/>
    <w:rsid w:val="007745A8"/>
    <w:rsid w:val="0077516C"/>
    <w:rsid w:val="007819FE"/>
    <w:rsid w:val="00791C54"/>
    <w:rsid w:val="007E02AA"/>
    <w:rsid w:val="00880FBC"/>
    <w:rsid w:val="00885DD3"/>
    <w:rsid w:val="008A4706"/>
    <w:rsid w:val="008A7C57"/>
    <w:rsid w:val="00916DD1"/>
    <w:rsid w:val="0095073E"/>
    <w:rsid w:val="009763B5"/>
    <w:rsid w:val="009B6925"/>
    <w:rsid w:val="009D0418"/>
    <w:rsid w:val="009F26C7"/>
    <w:rsid w:val="009F5A03"/>
    <w:rsid w:val="00A22993"/>
    <w:rsid w:val="00A34E81"/>
    <w:rsid w:val="00A4239B"/>
    <w:rsid w:val="00A9328B"/>
    <w:rsid w:val="00A965C2"/>
    <w:rsid w:val="00B060FB"/>
    <w:rsid w:val="00B4547D"/>
    <w:rsid w:val="00B47D54"/>
    <w:rsid w:val="00B6333C"/>
    <w:rsid w:val="00B73822"/>
    <w:rsid w:val="00BB4F74"/>
    <w:rsid w:val="00BB6778"/>
    <w:rsid w:val="00BC650A"/>
    <w:rsid w:val="00BE42F6"/>
    <w:rsid w:val="00C324F6"/>
    <w:rsid w:val="00C742EB"/>
    <w:rsid w:val="00C86D51"/>
    <w:rsid w:val="00C87EA5"/>
    <w:rsid w:val="00C9021E"/>
    <w:rsid w:val="00CA3243"/>
    <w:rsid w:val="00CC4C81"/>
    <w:rsid w:val="00CE00CC"/>
    <w:rsid w:val="00D306C7"/>
    <w:rsid w:val="00D42C52"/>
    <w:rsid w:val="00D52404"/>
    <w:rsid w:val="00D52DA3"/>
    <w:rsid w:val="00DC52CE"/>
    <w:rsid w:val="00DE7D02"/>
    <w:rsid w:val="00DF0131"/>
    <w:rsid w:val="00DF0CAE"/>
    <w:rsid w:val="00E2101A"/>
    <w:rsid w:val="00E2130B"/>
    <w:rsid w:val="00E40280"/>
    <w:rsid w:val="00E412A1"/>
    <w:rsid w:val="00E51136"/>
    <w:rsid w:val="00E56CDC"/>
    <w:rsid w:val="00E7432B"/>
    <w:rsid w:val="00E864ED"/>
    <w:rsid w:val="00EB7AE2"/>
    <w:rsid w:val="00F010B3"/>
    <w:rsid w:val="00F36FBA"/>
    <w:rsid w:val="00FA4BC9"/>
    <w:rsid w:val="00FD2851"/>
    <w:rsid w:val="00FF3EE1"/>
    <w:rsid w:val="02B20C55"/>
    <w:rsid w:val="0CE2FBBA"/>
    <w:rsid w:val="0FA4D283"/>
    <w:rsid w:val="1015F9E0"/>
    <w:rsid w:val="120D157B"/>
    <w:rsid w:val="160A946E"/>
    <w:rsid w:val="17C2D8C4"/>
    <w:rsid w:val="184A7662"/>
    <w:rsid w:val="18B8FB80"/>
    <w:rsid w:val="1A1FA726"/>
    <w:rsid w:val="1AF75B13"/>
    <w:rsid w:val="1C8530AA"/>
    <w:rsid w:val="1CB200E9"/>
    <w:rsid w:val="2099A4CC"/>
    <w:rsid w:val="20B791A5"/>
    <w:rsid w:val="24D5A751"/>
    <w:rsid w:val="259C57EA"/>
    <w:rsid w:val="268F9247"/>
    <w:rsid w:val="27792BB2"/>
    <w:rsid w:val="2843E724"/>
    <w:rsid w:val="2983E67C"/>
    <w:rsid w:val="29897591"/>
    <w:rsid w:val="2A358C9D"/>
    <w:rsid w:val="35A1AA89"/>
    <w:rsid w:val="370B6EC4"/>
    <w:rsid w:val="379472DB"/>
    <w:rsid w:val="38EF3BC5"/>
    <w:rsid w:val="39E4690A"/>
    <w:rsid w:val="3BAA0DDB"/>
    <w:rsid w:val="3E126969"/>
    <w:rsid w:val="4333FA27"/>
    <w:rsid w:val="46872E1F"/>
    <w:rsid w:val="49ED3101"/>
    <w:rsid w:val="4E8978D3"/>
    <w:rsid w:val="4F1EC3DA"/>
    <w:rsid w:val="530E9C82"/>
    <w:rsid w:val="53792144"/>
    <w:rsid w:val="56967FF4"/>
    <w:rsid w:val="592133DA"/>
    <w:rsid w:val="59F0B346"/>
    <w:rsid w:val="5FB33E51"/>
    <w:rsid w:val="5FF8894D"/>
    <w:rsid w:val="633FA45E"/>
    <w:rsid w:val="634B24F6"/>
    <w:rsid w:val="645259CE"/>
    <w:rsid w:val="652EC9DA"/>
    <w:rsid w:val="6633C81C"/>
    <w:rsid w:val="6884A10F"/>
    <w:rsid w:val="68AFB814"/>
    <w:rsid w:val="6976557E"/>
    <w:rsid w:val="69E59271"/>
    <w:rsid w:val="6D41E2D7"/>
    <w:rsid w:val="6D71A643"/>
    <w:rsid w:val="6FD93D2F"/>
    <w:rsid w:val="70751171"/>
    <w:rsid w:val="72B28861"/>
    <w:rsid w:val="72BA11DA"/>
    <w:rsid w:val="777AC199"/>
    <w:rsid w:val="7C815DCD"/>
    <w:rsid w:val="7CC76E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D145DF"/>
  <w15:chartTrackingRefBased/>
  <w15:docId w15:val="{E1C09ECD-2A2D-4EDA-A56A-07519BE7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4F6"/>
    <w:rPr>
      <w:rFonts w:eastAsiaTheme="majorEastAsia" w:cstheme="majorBidi"/>
      <w:color w:val="272727" w:themeColor="text1" w:themeTint="D8"/>
    </w:rPr>
  </w:style>
  <w:style w:type="paragraph" w:styleId="Title">
    <w:name w:val="Title"/>
    <w:basedOn w:val="Normal"/>
    <w:next w:val="Normal"/>
    <w:link w:val="TitleChar"/>
    <w:uiPriority w:val="10"/>
    <w:qFormat/>
    <w:rsid w:val="00C32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4F6"/>
    <w:pPr>
      <w:spacing w:before="160"/>
      <w:jc w:val="center"/>
    </w:pPr>
    <w:rPr>
      <w:i/>
      <w:iCs/>
      <w:color w:val="404040" w:themeColor="text1" w:themeTint="BF"/>
    </w:rPr>
  </w:style>
  <w:style w:type="character" w:customStyle="1" w:styleId="QuoteChar">
    <w:name w:val="Quote Char"/>
    <w:basedOn w:val="DefaultParagraphFont"/>
    <w:link w:val="Quote"/>
    <w:uiPriority w:val="29"/>
    <w:rsid w:val="00C324F6"/>
    <w:rPr>
      <w:i/>
      <w:iCs/>
      <w:color w:val="404040" w:themeColor="text1" w:themeTint="BF"/>
    </w:rPr>
  </w:style>
  <w:style w:type="paragraph" w:styleId="ListParagraph">
    <w:name w:val="List Paragraph"/>
    <w:basedOn w:val="Normal"/>
    <w:uiPriority w:val="34"/>
    <w:qFormat/>
    <w:rsid w:val="00C324F6"/>
    <w:pPr>
      <w:ind w:left="720"/>
      <w:contextualSpacing/>
    </w:pPr>
  </w:style>
  <w:style w:type="character" w:styleId="IntenseEmphasis">
    <w:name w:val="Intense Emphasis"/>
    <w:basedOn w:val="DefaultParagraphFont"/>
    <w:uiPriority w:val="21"/>
    <w:qFormat/>
    <w:rsid w:val="00C324F6"/>
    <w:rPr>
      <w:i/>
      <w:iCs/>
      <w:color w:val="0F4761" w:themeColor="accent1" w:themeShade="BF"/>
    </w:rPr>
  </w:style>
  <w:style w:type="paragraph" w:styleId="IntenseQuote">
    <w:name w:val="Intense Quote"/>
    <w:basedOn w:val="Normal"/>
    <w:next w:val="Normal"/>
    <w:link w:val="IntenseQuoteChar"/>
    <w:uiPriority w:val="30"/>
    <w:qFormat/>
    <w:rsid w:val="00C32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4F6"/>
    <w:rPr>
      <w:i/>
      <w:iCs/>
      <w:color w:val="0F4761" w:themeColor="accent1" w:themeShade="BF"/>
    </w:rPr>
  </w:style>
  <w:style w:type="character" w:styleId="IntenseReference">
    <w:name w:val="Intense Reference"/>
    <w:basedOn w:val="DefaultParagraphFont"/>
    <w:uiPriority w:val="32"/>
    <w:qFormat/>
    <w:rsid w:val="00C324F6"/>
    <w:rPr>
      <w:b/>
      <w:bCs/>
      <w:smallCaps/>
      <w:color w:val="0F4761" w:themeColor="accent1" w:themeShade="BF"/>
      <w:spacing w:val="5"/>
    </w:rPr>
  </w:style>
  <w:style w:type="character" w:styleId="Hyperlink">
    <w:name w:val="Hyperlink"/>
    <w:basedOn w:val="DefaultParagraphFont"/>
    <w:uiPriority w:val="99"/>
    <w:unhideWhenUsed/>
    <w:rsid w:val="00D52404"/>
    <w:rPr>
      <w:color w:val="467886" w:themeColor="hyperlink"/>
      <w:u w:val="single"/>
    </w:rPr>
  </w:style>
  <w:style w:type="character" w:styleId="UnresolvedMention">
    <w:name w:val="Unresolved Mention"/>
    <w:basedOn w:val="DefaultParagraphFont"/>
    <w:uiPriority w:val="99"/>
    <w:semiHidden/>
    <w:unhideWhenUsed/>
    <w:rsid w:val="00D524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BD093F2C14CA3429DD27096C866205E" ma:contentTypeVersion="10" ma:contentTypeDescription="Create a new document." ma:contentTypeScope="" ma:versionID="f5355d0cfcea91a523253b721fa19887">
  <xsd:schema xmlns:xsd="http://www.w3.org/2001/XMLSchema" xmlns:xs="http://www.w3.org/2001/XMLSchema" xmlns:p="http://schemas.microsoft.com/office/2006/metadata/properties" xmlns:ns3="9916c42e-fa64-48d2-b87e-d1df99dc85c0" targetNamespace="http://schemas.microsoft.com/office/2006/metadata/properties" ma:root="true" ma:fieldsID="19851ea38449046d1b807d93d40edb98" ns3:_="">
    <xsd:import namespace="9916c42e-fa64-48d2-b87e-d1df99dc85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16c42e-fa64-48d2-b87e-d1df99dc85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916c42e-fa64-48d2-b87e-d1df99dc85c0" xsi:nil="true"/>
  </documentManagement>
</p:properties>
</file>

<file path=customXml/itemProps1.xml><?xml version="1.0" encoding="utf-8"?>
<ds:datastoreItem xmlns:ds="http://schemas.openxmlformats.org/officeDocument/2006/customXml" ds:itemID="{35708281-1C6B-446F-BA6D-C9BE931029AD}">
  <ds:schemaRefs>
    <ds:schemaRef ds:uri="http://schemas.microsoft.com/sharepoint/v3/contenttype/forms"/>
  </ds:schemaRefs>
</ds:datastoreItem>
</file>

<file path=customXml/itemProps2.xml><?xml version="1.0" encoding="utf-8"?>
<ds:datastoreItem xmlns:ds="http://schemas.openxmlformats.org/officeDocument/2006/customXml" ds:itemID="{8E2856EE-FC96-4C38-BBF8-FFB13BAC8D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16c42e-fa64-48d2-b87e-d1df99dc8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2234CF-4EA9-4936-99FC-758C3419DEAD}">
  <ds:schemaRefs>
    <ds:schemaRef ds:uri="http://schemas.microsoft.com/office/2006/metadata/properties"/>
    <ds:schemaRef ds:uri="http://schemas.microsoft.com/office/infopath/2007/PartnerControls"/>
    <ds:schemaRef ds:uri="9916c42e-fa64-48d2-b87e-d1df99dc85c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Inga, Adam F</dc:creator>
  <cp:keywords/>
  <dc:description/>
  <cp:lastModifiedBy>Balaji, Shreya</cp:lastModifiedBy>
  <cp:revision>126</cp:revision>
  <dcterms:created xsi:type="dcterms:W3CDTF">2025-11-02T18:02:00Z</dcterms:created>
  <dcterms:modified xsi:type="dcterms:W3CDTF">2025-11-10T04:22:00Z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0x0101009BD093F2C14CA3429DD27096C866205E</vt:lpwstr>
  </property>
</Properties>
</file>