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32" w:type="dxa"/>
        <w:tblInd w:w="-459" w:type="dxa"/>
        <w:tblLook w:val="01E0" w:firstRow="1" w:lastRow="1" w:firstColumn="1" w:lastColumn="1" w:noHBand="0" w:noVBand="0"/>
      </w:tblPr>
      <w:tblGrid>
        <w:gridCol w:w="2293"/>
        <w:gridCol w:w="2556"/>
        <w:gridCol w:w="5783"/>
      </w:tblGrid>
      <w:tr w:rsidR="00082D3D" w:rsidRPr="009644EE" w:rsidTr="004E00DB">
        <w:trPr>
          <w:trHeight w:val="911"/>
        </w:trPr>
        <w:tc>
          <w:tcPr>
            <w:tcW w:w="4849" w:type="dxa"/>
            <w:gridSpan w:val="2"/>
            <w:tcBorders>
              <w:top w:val="single" w:sz="4" w:space="0" w:color="auto"/>
              <w:left w:val="single" w:sz="4" w:space="0" w:color="auto"/>
              <w:bottom w:val="single" w:sz="4" w:space="0" w:color="auto"/>
              <w:right w:val="single" w:sz="4" w:space="0" w:color="auto"/>
            </w:tcBorders>
          </w:tcPr>
          <w:p w:rsidR="00D46E90" w:rsidRPr="009644EE" w:rsidRDefault="00D46E90" w:rsidP="00410E99">
            <w:pPr>
              <w:pStyle w:val="Heading1"/>
              <w:spacing w:before="0" w:after="0" w:line="240" w:lineRule="auto"/>
              <w:ind w:left="33"/>
              <w:rPr>
                <w:rFonts w:ascii="Times New Roman" w:hAnsi="Times New Roman"/>
                <w:b w:val="0"/>
                <w:sz w:val="24"/>
                <w:szCs w:val="24"/>
              </w:rPr>
            </w:pPr>
            <w:r w:rsidRPr="009644EE">
              <w:rPr>
                <w:rFonts w:ascii="Times New Roman" w:hAnsi="Times New Roman"/>
                <w:b w:val="0"/>
                <w:sz w:val="24"/>
                <w:szCs w:val="24"/>
              </w:rPr>
              <w:t>TRƯỜNG ĐH SƯ PHẠM KỸ THUẬT TPHCM</w:t>
            </w:r>
          </w:p>
          <w:p w:rsidR="00D46E90" w:rsidRPr="009644EE" w:rsidRDefault="00D46E90" w:rsidP="00827592">
            <w:pPr>
              <w:tabs>
                <w:tab w:val="left" w:leader="dot" w:pos="2275"/>
              </w:tabs>
              <w:jc w:val="center"/>
            </w:pPr>
            <w:r w:rsidRPr="009644EE">
              <w:t xml:space="preserve">KHOA </w:t>
            </w:r>
            <w:r w:rsidR="004E00DB" w:rsidRPr="009644EE">
              <w:t>CÔNG NGHỆ HÓA HỌC &amp; THỰC PHẨM</w:t>
            </w:r>
          </w:p>
          <w:p w:rsidR="004E00DB" w:rsidRPr="009644EE" w:rsidRDefault="004E00DB" w:rsidP="00827592">
            <w:pPr>
              <w:tabs>
                <w:tab w:val="left" w:leader="dot" w:pos="2275"/>
              </w:tabs>
              <w:jc w:val="center"/>
              <w:rPr>
                <w:b/>
              </w:rPr>
            </w:pPr>
            <w:r w:rsidRPr="009644EE">
              <w:rPr>
                <w:b/>
              </w:rPr>
              <w:t>BỘ MÔN CÔNG NGHỆ HÓA HỌC</w:t>
            </w:r>
          </w:p>
          <w:p w:rsidR="00827592" w:rsidRPr="009644EE" w:rsidRDefault="00827592" w:rsidP="00827592">
            <w:pPr>
              <w:tabs>
                <w:tab w:val="left" w:leader="dot" w:pos="2275"/>
              </w:tabs>
              <w:jc w:val="center"/>
            </w:pPr>
            <w:r w:rsidRPr="009644EE">
              <w:t>----------------------------</w:t>
            </w:r>
          </w:p>
        </w:tc>
        <w:tc>
          <w:tcPr>
            <w:tcW w:w="5783" w:type="dxa"/>
            <w:vMerge w:val="restart"/>
            <w:tcBorders>
              <w:top w:val="single" w:sz="4" w:space="0" w:color="auto"/>
              <w:left w:val="single" w:sz="4" w:space="0" w:color="auto"/>
              <w:right w:val="single" w:sz="4" w:space="0" w:color="auto"/>
            </w:tcBorders>
          </w:tcPr>
          <w:p w:rsidR="00D46E90" w:rsidRPr="009644EE" w:rsidRDefault="00D46E90" w:rsidP="00410E99">
            <w:pPr>
              <w:tabs>
                <w:tab w:val="left" w:pos="33"/>
                <w:tab w:val="right" w:pos="5136"/>
              </w:tabs>
              <w:spacing w:before="120" w:line="360" w:lineRule="auto"/>
              <w:jc w:val="center"/>
              <w:rPr>
                <w:b/>
              </w:rPr>
            </w:pPr>
            <w:r w:rsidRPr="009644EE">
              <w:rPr>
                <w:b/>
              </w:rPr>
              <w:t>ĐỀ T</w:t>
            </w:r>
            <w:r w:rsidR="00707848" w:rsidRPr="009644EE">
              <w:rPr>
                <w:b/>
              </w:rPr>
              <w:t>HI CUỐI KỲ HỌC KỲ</w:t>
            </w:r>
            <w:r w:rsidR="00E9406A" w:rsidRPr="009644EE">
              <w:rPr>
                <w:b/>
              </w:rPr>
              <w:t xml:space="preserve"> 2</w:t>
            </w:r>
            <w:r w:rsidR="00707848" w:rsidRPr="009644EE">
              <w:rPr>
                <w:b/>
              </w:rPr>
              <w:t xml:space="preserve"> NĂM HỌC 2019-2020</w:t>
            </w:r>
          </w:p>
          <w:p w:rsidR="00D46E90" w:rsidRPr="009644EE" w:rsidRDefault="00D46E90" w:rsidP="00410E99">
            <w:pPr>
              <w:tabs>
                <w:tab w:val="left" w:leader="dot" w:pos="33"/>
                <w:tab w:val="right" w:leader="dot" w:pos="5136"/>
              </w:tabs>
              <w:spacing w:line="360" w:lineRule="auto"/>
              <w:jc w:val="center"/>
              <w:rPr>
                <w:b/>
              </w:rPr>
            </w:pPr>
            <w:r w:rsidRPr="009644EE">
              <w:rPr>
                <w:b/>
              </w:rPr>
              <w:t xml:space="preserve">Môn: Hóa đại cương - </w:t>
            </w:r>
            <w:r w:rsidRPr="009644EE">
              <w:t>Mã môn học: GCHE130</w:t>
            </w:r>
            <w:r w:rsidR="004B6333" w:rsidRPr="009644EE">
              <w:t>603</w:t>
            </w:r>
          </w:p>
          <w:p w:rsidR="00D46E90" w:rsidRPr="009644EE" w:rsidRDefault="00D46E90" w:rsidP="00410E99">
            <w:pPr>
              <w:tabs>
                <w:tab w:val="left" w:leader="dot" w:pos="33"/>
                <w:tab w:val="right" w:leader="dot" w:pos="2186"/>
                <w:tab w:val="right" w:leader="dot" w:pos="4454"/>
              </w:tabs>
              <w:spacing w:line="360" w:lineRule="auto"/>
              <w:jc w:val="center"/>
            </w:pPr>
            <w:r w:rsidRPr="009644EE">
              <w:t xml:space="preserve">Đề số: </w:t>
            </w:r>
            <w:r w:rsidR="00E9406A" w:rsidRPr="009644EE">
              <w:rPr>
                <w:b/>
              </w:rPr>
              <w:t>485</w:t>
            </w:r>
            <w:r w:rsidRPr="009644EE">
              <w:t xml:space="preserve">  </w:t>
            </w:r>
            <w:r w:rsidRPr="009644EE">
              <w:tab/>
              <w:t>Đề thi có 0</w:t>
            </w:r>
            <w:r w:rsidR="00F361B8" w:rsidRPr="009644EE">
              <w:t>6</w:t>
            </w:r>
            <w:r w:rsidRPr="009644EE">
              <w:t xml:space="preserve"> trang.</w:t>
            </w:r>
          </w:p>
          <w:p w:rsidR="00D46E90" w:rsidRPr="009644EE" w:rsidRDefault="00D46E90" w:rsidP="00410E99">
            <w:pPr>
              <w:tabs>
                <w:tab w:val="left" w:pos="33"/>
                <w:tab w:val="left" w:leader="dot" w:pos="1449"/>
                <w:tab w:val="right" w:pos="5136"/>
              </w:tabs>
              <w:spacing w:line="360" w:lineRule="auto"/>
              <w:jc w:val="center"/>
            </w:pPr>
            <w:r w:rsidRPr="009644EE">
              <w:t>Thời gian: 75 phút.</w:t>
            </w:r>
          </w:p>
          <w:p w:rsidR="00D46E90" w:rsidRPr="009644EE" w:rsidRDefault="00D46E90" w:rsidP="00410E99">
            <w:pPr>
              <w:tabs>
                <w:tab w:val="left" w:pos="33"/>
                <w:tab w:val="right" w:pos="4428"/>
              </w:tabs>
              <w:spacing w:line="360" w:lineRule="auto"/>
              <w:jc w:val="center"/>
            </w:pPr>
            <w:r w:rsidRPr="009644EE">
              <w:t>Không được sử dụng tài liệu.</w:t>
            </w:r>
          </w:p>
          <w:p w:rsidR="00D46E90" w:rsidRPr="009644EE" w:rsidRDefault="00D46E90" w:rsidP="00410E99">
            <w:pPr>
              <w:tabs>
                <w:tab w:val="left" w:pos="33"/>
                <w:tab w:val="right" w:pos="4428"/>
              </w:tabs>
              <w:spacing w:line="360" w:lineRule="auto"/>
              <w:jc w:val="center"/>
            </w:pPr>
            <w:r w:rsidRPr="009644EE">
              <w:t>Nộp lại đề thi</w:t>
            </w:r>
          </w:p>
        </w:tc>
      </w:tr>
      <w:tr w:rsidR="00082D3D" w:rsidRPr="009644EE" w:rsidTr="004E00DB">
        <w:trPr>
          <w:trHeight w:val="1028"/>
        </w:trPr>
        <w:tc>
          <w:tcPr>
            <w:tcW w:w="2293" w:type="dxa"/>
            <w:tcBorders>
              <w:top w:val="single" w:sz="4" w:space="0" w:color="auto"/>
              <w:left w:val="single" w:sz="4" w:space="0" w:color="auto"/>
              <w:bottom w:val="single" w:sz="4" w:space="0" w:color="auto"/>
              <w:right w:val="single" w:sz="4" w:space="0" w:color="auto"/>
            </w:tcBorders>
          </w:tcPr>
          <w:p w:rsidR="00D46E90" w:rsidRPr="009644EE" w:rsidRDefault="00D46E90" w:rsidP="00410E99">
            <w:pPr>
              <w:tabs>
                <w:tab w:val="left" w:leader="dot" w:pos="34"/>
                <w:tab w:val="left" w:leader="dot" w:pos="2019"/>
                <w:tab w:val="right" w:leader="dot" w:pos="4570"/>
              </w:tabs>
              <w:ind w:left="33"/>
            </w:pPr>
            <w:r w:rsidRPr="009644EE">
              <w:t>Chữ ký giám thị 1</w:t>
            </w:r>
          </w:p>
        </w:tc>
        <w:tc>
          <w:tcPr>
            <w:tcW w:w="2556" w:type="dxa"/>
            <w:tcBorders>
              <w:top w:val="single" w:sz="4" w:space="0" w:color="auto"/>
              <w:left w:val="single" w:sz="4" w:space="0" w:color="auto"/>
              <w:bottom w:val="single" w:sz="4" w:space="0" w:color="auto"/>
              <w:right w:val="single" w:sz="4" w:space="0" w:color="auto"/>
            </w:tcBorders>
          </w:tcPr>
          <w:p w:rsidR="00D46E90" w:rsidRPr="009644EE" w:rsidRDefault="00D46E90" w:rsidP="00410E99">
            <w:pPr>
              <w:tabs>
                <w:tab w:val="left" w:leader="dot" w:pos="34"/>
                <w:tab w:val="left" w:leader="dot" w:pos="2019"/>
                <w:tab w:val="right" w:leader="dot" w:pos="4570"/>
              </w:tabs>
            </w:pPr>
            <w:r w:rsidRPr="009644EE">
              <w:t>Chữ ký giám thị 2</w:t>
            </w:r>
          </w:p>
        </w:tc>
        <w:tc>
          <w:tcPr>
            <w:tcW w:w="5783" w:type="dxa"/>
            <w:vMerge/>
            <w:tcBorders>
              <w:left w:val="single" w:sz="4" w:space="0" w:color="auto"/>
              <w:right w:val="single" w:sz="4" w:space="0" w:color="auto"/>
            </w:tcBorders>
          </w:tcPr>
          <w:p w:rsidR="00D46E90" w:rsidRPr="009644EE" w:rsidRDefault="00D46E90" w:rsidP="00410E99">
            <w:pPr>
              <w:tabs>
                <w:tab w:val="left" w:pos="33"/>
                <w:tab w:val="right" w:pos="5136"/>
              </w:tabs>
              <w:rPr>
                <w:b/>
              </w:rPr>
            </w:pPr>
          </w:p>
        </w:tc>
      </w:tr>
      <w:tr w:rsidR="00082D3D" w:rsidRPr="009644EE" w:rsidTr="004E00DB">
        <w:trPr>
          <w:trHeight w:val="369"/>
        </w:trPr>
        <w:tc>
          <w:tcPr>
            <w:tcW w:w="2293"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rsidR="00D46E90" w:rsidRPr="009644EE" w:rsidRDefault="00D46E90" w:rsidP="00410E99">
            <w:pPr>
              <w:tabs>
                <w:tab w:val="left" w:leader="dot" w:pos="34"/>
                <w:tab w:val="left" w:leader="dot" w:pos="2019"/>
                <w:tab w:val="right" w:leader="dot" w:pos="4570"/>
              </w:tabs>
            </w:pPr>
            <w:r w:rsidRPr="009644EE">
              <w:t>CB chấm thi thứ nhất</w:t>
            </w:r>
          </w:p>
        </w:tc>
        <w:tc>
          <w:tcPr>
            <w:tcW w:w="2556"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rsidR="00D46E90" w:rsidRPr="009644EE" w:rsidRDefault="00D46E90" w:rsidP="00410E99">
            <w:pPr>
              <w:tabs>
                <w:tab w:val="left" w:leader="dot" w:pos="34"/>
                <w:tab w:val="left" w:leader="dot" w:pos="2019"/>
                <w:tab w:val="right" w:leader="dot" w:pos="4570"/>
              </w:tabs>
            </w:pPr>
            <w:r w:rsidRPr="009644EE">
              <w:t>CB chấm thi thứ hai</w:t>
            </w:r>
          </w:p>
        </w:tc>
        <w:tc>
          <w:tcPr>
            <w:tcW w:w="5783" w:type="dxa"/>
            <w:vMerge/>
            <w:tcBorders>
              <w:left w:val="single" w:sz="4" w:space="0" w:color="auto"/>
              <w:right w:val="single" w:sz="4" w:space="0" w:color="auto"/>
            </w:tcBorders>
          </w:tcPr>
          <w:p w:rsidR="00D46E90" w:rsidRPr="009644EE" w:rsidRDefault="00D46E90" w:rsidP="00410E99">
            <w:pPr>
              <w:tabs>
                <w:tab w:val="left" w:pos="33"/>
                <w:tab w:val="right" w:pos="5136"/>
              </w:tabs>
              <w:rPr>
                <w:b/>
              </w:rPr>
            </w:pPr>
          </w:p>
        </w:tc>
      </w:tr>
      <w:tr w:rsidR="00082D3D" w:rsidRPr="009644EE" w:rsidTr="004E00DB">
        <w:trPr>
          <w:trHeight w:val="510"/>
        </w:trPr>
        <w:tc>
          <w:tcPr>
            <w:tcW w:w="2293" w:type="dxa"/>
            <w:tcBorders>
              <w:top w:val="single" w:sz="4" w:space="0" w:color="auto"/>
              <w:left w:val="single" w:sz="4" w:space="0" w:color="auto"/>
              <w:bottom w:val="single" w:sz="4" w:space="0" w:color="auto"/>
              <w:right w:val="single" w:sz="4" w:space="0" w:color="auto"/>
            </w:tcBorders>
          </w:tcPr>
          <w:p w:rsidR="00D46E90" w:rsidRPr="009644EE" w:rsidRDefault="00D46E90" w:rsidP="00410E99">
            <w:pPr>
              <w:tabs>
                <w:tab w:val="left" w:leader="dot" w:pos="34"/>
                <w:tab w:val="left" w:leader="dot" w:pos="2019"/>
                <w:tab w:val="right" w:leader="dot" w:pos="4570"/>
              </w:tabs>
              <w:rPr>
                <w:b/>
              </w:rPr>
            </w:pPr>
            <w:r w:rsidRPr="009644EE">
              <w:t>Số câu đúng:</w:t>
            </w:r>
          </w:p>
        </w:tc>
        <w:tc>
          <w:tcPr>
            <w:tcW w:w="2556" w:type="dxa"/>
            <w:tcBorders>
              <w:top w:val="single" w:sz="4" w:space="0" w:color="auto"/>
              <w:left w:val="single" w:sz="4" w:space="0" w:color="auto"/>
              <w:bottom w:val="single" w:sz="4" w:space="0" w:color="auto"/>
              <w:right w:val="single" w:sz="4" w:space="0" w:color="auto"/>
            </w:tcBorders>
          </w:tcPr>
          <w:p w:rsidR="00D46E90" w:rsidRPr="009644EE" w:rsidRDefault="00D46E90" w:rsidP="00410E99">
            <w:pPr>
              <w:tabs>
                <w:tab w:val="left" w:leader="dot" w:pos="34"/>
                <w:tab w:val="left" w:leader="dot" w:pos="2019"/>
                <w:tab w:val="right" w:leader="dot" w:pos="4570"/>
              </w:tabs>
              <w:rPr>
                <w:b/>
              </w:rPr>
            </w:pPr>
            <w:r w:rsidRPr="009644EE">
              <w:t>Số câu đúng:</w:t>
            </w:r>
          </w:p>
        </w:tc>
        <w:tc>
          <w:tcPr>
            <w:tcW w:w="5783" w:type="dxa"/>
            <w:vMerge/>
            <w:tcBorders>
              <w:left w:val="single" w:sz="4" w:space="0" w:color="auto"/>
              <w:bottom w:val="single" w:sz="4" w:space="0" w:color="auto"/>
              <w:right w:val="single" w:sz="4" w:space="0" w:color="auto"/>
            </w:tcBorders>
          </w:tcPr>
          <w:p w:rsidR="00D46E90" w:rsidRPr="009644EE" w:rsidRDefault="00D46E90" w:rsidP="00410E99">
            <w:pPr>
              <w:tabs>
                <w:tab w:val="left" w:pos="33"/>
                <w:tab w:val="right" w:pos="5136"/>
              </w:tabs>
              <w:rPr>
                <w:b/>
              </w:rPr>
            </w:pPr>
          </w:p>
        </w:tc>
      </w:tr>
      <w:tr w:rsidR="00082D3D" w:rsidRPr="009644EE" w:rsidTr="004E00DB">
        <w:trPr>
          <w:trHeight w:val="457"/>
        </w:trPr>
        <w:tc>
          <w:tcPr>
            <w:tcW w:w="2293" w:type="dxa"/>
            <w:tcBorders>
              <w:top w:val="single" w:sz="4" w:space="0" w:color="auto"/>
              <w:left w:val="single" w:sz="4" w:space="0" w:color="auto"/>
              <w:bottom w:val="single" w:sz="4" w:space="0" w:color="auto"/>
              <w:right w:val="single" w:sz="4" w:space="0" w:color="auto"/>
            </w:tcBorders>
          </w:tcPr>
          <w:p w:rsidR="00D46E90" w:rsidRPr="009644EE" w:rsidRDefault="00D46E90" w:rsidP="00410E99">
            <w:pPr>
              <w:tabs>
                <w:tab w:val="left" w:leader="dot" w:pos="34"/>
                <w:tab w:val="left" w:leader="dot" w:pos="2019"/>
                <w:tab w:val="right" w:leader="dot" w:pos="4570"/>
              </w:tabs>
              <w:jc w:val="center"/>
            </w:pPr>
            <w:r w:rsidRPr="009644EE">
              <w:rPr>
                <w:b/>
              </w:rPr>
              <w:t>Điểm và chữ ký</w:t>
            </w:r>
          </w:p>
        </w:tc>
        <w:tc>
          <w:tcPr>
            <w:tcW w:w="2556" w:type="dxa"/>
            <w:tcBorders>
              <w:top w:val="single" w:sz="4" w:space="0" w:color="auto"/>
              <w:left w:val="single" w:sz="4" w:space="0" w:color="auto"/>
              <w:bottom w:val="single" w:sz="4" w:space="0" w:color="auto"/>
              <w:right w:val="single" w:sz="4" w:space="0" w:color="auto"/>
            </w:tcBorders>
          </w:tcPr>
          <w:p w:rsidR="00D46E90" w:rsidRPr="009644EE" w:rsidRDefault="00D46E90" w:rsidP="00410E99">
            <w:pPr>
              <w:tabs>
                <w:tab w:val="left" w:leader="dot" w:pos="34"/>
                <w:tab w:val="left" w:leader="dot" w:pos="2019"/>
                <w:tab w:val="right" w:leader="dot" w:pos="4570"/>
              </w:tabs>
              <w:jc w:val="center"/>
            </w:pPr>
            <w:r w:rsidRPr="009644EE">
              <w:rPr>
                <w:b/>
              </w:rPr>
              <w:t>Điểm và chữ ký</w:t>
            </w:r>
          </w:p>
        </w:tc>
        <w:tc>
          <w:tcPr>
            <w:tcW w:w="5783" w:type="dxa"/>
            <w:vMerge w:val="restart"/>
            <w:tcBorders>
              <w:top w:val="single" w:sz="4" w:space="0" w:color="auto"/>
              <w:left w:val="single" w:sz="4" w:space="0" w:color="auto"/>
              <w:right w:val="single" w:sz="4" w:space="0" w:color="auto"/>
            </w:tcBorders>
          </w:tcPr>
          <w:p w:rsidR="00D46E90" w:rsidRPr="009644EE" w:rsidRDefault="00D46E90" w:rsidP="00410E99">
            <w:pPr>
              <w:tabs>
                <w:tab w:val="left" w:leader="dot" w:pos="34"/>
                <w:tab w:val="right" w:leader="dot" w:pos="5170"/>
              </w:tabs>
              <w:spacing w:before="360" w:line="276" w:lineRule="auto"/>
              <w:jc w:val="both"/>
              <w:rPr>
                <w:b/>
              </w:rPr>
            </w:pPr>
            <w:r w:rsidRPr="009644EE">
              <w:rPr>
                <w:b/>
              </w:rPr>
              <w:t>Họ và tên:</w:t>
            </w:r>
            <w:r w:rsidRPr="009644EE">
              <w:tab/>
            </w:r>
          </w:p>
          <w:p w:rsidR="00D46E90" w:rsidRPr="009644EE" w:rsidRDefault="00D46E90" w:rsidP="00410E99">
            <w:pPr>
              <w:tabs>
                <w:tab w:val="left" w:leader="dot" w:pos="34"/>
                <w:tab w:val="right" w:leader="dot" w:pos="5170"/>
              </w:tabs>
              <w:spacing w:before="120" w:line="276" w:lineRule="auto"/>
              <w:jc w:val="both"/>
              <w:rPr>
                <w:b/>
              </w:rPr>
            </w:pPr>
            <w:r w:rsidRPr="009644EE">
              <w:rPr>
                <w:b/>
              </w:rPr>
              <w:t>Mã số SV:</w:t>
            </w:r>
            <w:r w:rsidRPr="009644EE">
              <w:tab/>
            </w:r>
          </w:p>
          <w:p w:rsidR="00D46E90" w:rsidRPr="009644EE" w:rsidRDefault="00D46E90" w:rsidP="00410E99">
            <w:pPr>
              <w:tabs>
                <w:tab w:val="left" w:leader="dot" w:pos="33"/>
                <w:tab w:val="left" w:leader="dot" w:pos="2160"/>
                <w:tab w:val="right" w:leader="dot" w:pos="5170"/>
              </w:tabs>
              <w:spacing w:before="120" w:after="100" w:afterAutospacing="1" w:line="276" w:lineRule="auto"/>
              <w:rPr>
                <w:b/>
              </w:rPr>
            </w:pPr>
            <w:r w:rsidRPr="009644EE">
              <w:rPr>
                <w:b/>
              </w:rPr>
              <w:t>Số TT:</w:t>
            </w:r>
            <w:r w:rsidRPr="009644EE">
              <w:tab/>
            </w:r>
            <w:r w:rsidRPr="009644EE">
              <w:rPr>
                <w:b/>
              </w:rPr>
              <w:t>Phòng thi:</w:t>
            </w:r>
            <w:r w:rsidRPr="009644EE">
              <w:tab/>
            </w:r>
            <w:r w:rsidRPr="009644EE">
              <w:tab/>
            </w:r>
          </w:p>
        </w:tc>
      </w:tr>
      <w:tr w:rsidR="00082D3D" w:rsidRPr="009644EE" w:rsidTr="004E00DB">
        <w:trPr>
          <w:trHeight w:val="776"/>
        </w:trPr>
        <w:tc>
          <w:tcPr>
            <w:tcW w:w="2293" w:type="dxa"/>
            <w:tcBorders>
              <w:top w:val="single" w:sz="4" w:space="0" w:color="auto"/>
              <w:left w:val="single" w:sz="4" w:space="0" w:color="auto"/>
              <w:right w:val="single" w:sz="4" w:space="0" w:color="auto"/>
            </w:tcBorders>
          </w:tcPr>
          <w:p w:rsidR="00D46E90" w:rsidRPr="009644EE" w:rsidRDefault="00D46E90" w:rsidP="00410E99">
            <w:pPr>
              <w:tabs>
                <w:tab w:val="left" w:leader="dot" w:pos="34"/>
                <w:tab w:val="left" w:leader="dot" w:pos="2019"/>
                <w:tab w:val="right" w:leader="dot" w:pos="4570"/>
              </w:tabs>
              <w:ind w:left="33"/>
            </w:pPr>
          </w:p>
          <w:p w:rsidR="00D46E90" w:rsidRPr="009644EE" w:rsidRDefault="00D46E90" w:rsidP="00410E99">
            <w:pPr>
              <w:tabs>
                <w:tab w:val="left" w:leader="dot" w:pos="34"/>
                <w:tab w:val="left" w:leader="dot" w:pos="2019"/>
                <w:tab w:val="right" w:leader="dot" w:pos="4570"/>
              </w:tabs>
            </w:pPr>
          </w:p>
        </w:tc>
        <w:tc>
          <w:tcPr>
            <w:tcW w:w="2556" w:type="dxa"/>
            <w:tcBorders>
              <w:top w:val="single" w:sz="4" w:space="0" w:color="auto"/>
              <w:left w:val="single" w:sz="4" w:space="0" w:color="auto"/>
              <w:right w:val="single" w:sz="4" w:space="0" w:color="auto"/>
            </w:tcBorders>
          </w:tcPr>
          <w:p w:rsidR="00D46E90" w:rsidRPr="009644EE" w:rsidRDefault="00D46E90" w:rsidP="00410E99">
            <w:pPr>
              <w:tabs>
                <w:tab w:val="left" w:leader="dot" w:pos="34"/>
                <w:tab w:val="left" w:leader="dot" w:pos="2019"/>
                <w:tab w:val="right" w:leader="dot" w:pos="4570"/>
              </w:tabs>
            </w:pPr>
          </w:p>
        </w:tc>
        <w:tc>
          <w:tcPr>
            <w:tcW w:w="5783" w:type="dxa"/>
            <w:vMerge/>
            <w:tcBorders>
              <w:left w:val="single" w:sz="4" w:space="0" w:color="auto"/>
              <w:right w:val="single" w:sz="4" w:space="0" w:color="auto"/>
            </w:tcBorders>
          </w:tcPr>
          <w:p w:rsidR="00D46E90" w:rsidRPr="009644EE" w:rsidRDefault="00D46E90" w:rsidP="00410E99">
            <w:pPr>
              <w:tabs>
                <w:tab w:val="left" w:leader="dot" w:pos="34"/>
                <w:tab w:val="right" w:leader="dot" w:pos="5170"/>
              </w:tabs>
              <w:jc w:val="both"/>
              <w:rPr>
                <w:b/>
              </w:rPr>
            </w:pPr>
          </w:p>
        </w:tc>
      </w:tr>
      <w:tr w:rsidR="00082D3D" w:rsidRPr="009644EE" w:rsidTr="004E00DB">
        <w:trPr>
          <w:trHeight w:val="259"/>
        </w:trPr>
        <w:tc>
          <w:tcPr>
            <w:tcW w:w="4849" w:type="dxa"/>
            <w:gridSpan w:val="2"/>
            <w:tcBorders>
              <w:top w:val="single" w:sz="4" w:space="0" w:color="auto"/>
            </w:tcBorders>
          </w:tcPr>
          <w:p w:rsidR="00D46E90" w:rsidRPr="009644EE" w:rsidRDefault="00D46E90" w:rsidP="00410E99">
            <w:pPr>
              <w:pStyle w:val="Heading1"/>
              <w:spacing w:before="0" w:after="0" w:line="240" w:lineRule="auto"/>
              <w:jc w:val="both"/>
              <w:rPr>
                <w:rFonts w:ascii="Times New Roman" w:hAnsi="Times New Roman"/>
                <w:b w:val="0"/>
                <w:sz w:val="24"/>
                <w:szCs w:val="24"/>
              </w:rPr>
            </w:pPr>
            <w:r w:rsidRPr="009644EE">
              <w:rPr>
                <w:rFonts w:ascii="Times New Roman" w:hAnsi="Times New Roman"/>
                <w:b w:val="0"/>
                <w:noProof/>
                <w:sz w:val="24"/>
                <w:szCs w:val="24"/>
              </w:rPr>
              <mc:AlternateContent>
                <mc:Choice Requires="wps">
                  <w:drawing>
                    <wp:anchor distT="0" distB="0" distL="114300" distR="114300" simplePos="0" relativeHeight="251659264" behindDoc="0" locked="0" layoutInCell="1" allowOverlap="1" wp14:anchorId="4D959CAD" wp14:editId="7FA87C20">
                      <wp:simplePos x="0" y="0"/>
                      <wp:positionH relativeFrom="column">
                        <wp:posOffset>168452</wp:posOffset>
                      </wp:positionH>
                      <wp:positionV relativeFrom="paragraph">
                        <wp:posOffset>88341</wp:posOffset>
                      </wp:positionV>
                      <wp:extent cx="1304925" cy="323850"/>
                      <wp:effectExtent l="0" t="0" r="28575" b="19050"/>
                      <wp:wrapNone/>
                      <wp:docPr id="27" name="Text Box 27"/>
                      <wp:cNvGraphicFramePr/>
                      <a:graphic xmlns:a="http://schemas.openxmlformats.org/drawingml/2006/main">
                        <a:graphicData uri="http://schemas.microsoft.com/office/word/2010/wordprocessingShape">
                          <wps:wsp>
                            <wps:cNvSpPr txBox="1"/>
                            <wps:spPr>
                              <a:xfrm>
                                <a:off x="0" y="0"/>
                                <a:ext cx="1304925" cy="3238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B63D8" w:rsidRPr="00FD1F8F" w:rsidRDefault="007B63D8" w:rsidP="00D46E90">
                                  <w:pPr>
                                    <w:jc w:val="center"/>
                                    <w:rPr>
                                      <w:b/>
                                      <w:sz w:val="26"/>
                                      <w:szCs w:val="26"/>
                                    </w:rPr>
                                  </w:pPr>
                                  <w:r>
                                    <w:rPr>
                                      <w:b/>
                                      <w:sz w:val="26"/>
                                      <w:szCs w:val="26"/>
                                    </w:rPr>
                                    <w:t>ĐỀ SỐ 485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959CAD" id="_x0000_t202" coordsize="21600,21600" o:spt="202" path="m,l,21600r21600,l21600,xe">
                      <v:stroke joinstyle="miter"/>
                      <v:path gradientshapeok="t" o:connecttype="rect"/>
                    </v:shapetype>
                    <v:shape id="Text Box 27" o:spid="_x0000_s1026" type="#_x0000_t202" style="position:absolute;left:0;text-align:left;margin-left:13.25pt;margin-top:6.95pt;width:102.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" fillcolor="white [3201]" strokeweight=".5pt">
                      <v:textbox>
                        <w:txbxContent>
                          <w:p w:rsidR="007B63D8" w:rsidRPr="00FD1F8F" w:rsidRDefault="007B63D8" w:rsidP="00D46E90">
                            <w:pPr>
                              <w:jc w:val="center"/>
                              <w:rPr>
                                <w:b/>
                                <w:sz w:val="26"/>
                                <w:szCs w:val="26"/>
                              </w:rPr>
                            </w:pPr>
                            <w:r>
                              <w:rPr>
                                <w:b/>
                                <w:sz w:val="26"/>
                                <w:szCs w:val="26"/>
                              </w:rPr>
                              <w:t>ĐỀ SỐ 485</w:t>
                            </w:r>
                          </w:p>
                        </w:txbxContent>
                      </v:textbox>
                    </v:shape>
                  </w:pict>
                </mc:Fallback>
              </mc:AlternateContent>
            </w:r>
          </w:p>
        </w:tc>
        <w:tc>
          <w:tcPr>
            <w:tcW w:w="5783" w:type="dxa"/>
            <w:tcBorders>
              <w:top w:val="single" w:sz="4" w:space="0" w:color="auto"/>
            </w:tcBorders>
          </w:tcPr>
          <w:p w:rsidR="00D46E90" w:rsidRPr="009644EE" w:rsidRDefault="00D46E90" w:rsidP="00410E99">
            <w:pPr>
              <w:tabs>
                <w:tab w:val="left" w:pos="33"/>
                <w:tab w:val="right" w:pos="4428"/>
              </w:tabs>
              <w:jc w:val="both"/>
              <w:rPr>
                <w:b/>
              </w:rPr>
            </w:pPr>
          </w:p>
        </w:tc>
      </w:tr>
    </w:tbl>
    <w:p w:rsidR="00D46E90" w:rsidRPr="009644EE" w:rsidRDefault="00D46E90" w:rsidP="00827592">
      <w:pPr>
        <w:jc w:val="center"/>
        <w:rPr>
          <w:b/>
        </w:rPr>
      </w:pPr>
      <w:r w:rsidRPr="009644EE">
        <w:rPr>
          <w:b/>
        </w:rPr>
        <w:t>PHIẾU TRẢ LỜI</w:t>
      </w:r>
    </w:p>
    <w:p w:rsidR="00D46E90" w:rsidRPr="009644EE" w:rsidRDefault="00D46E90" w:rsidP="00827592">
      <w:pPr>
        <w:spacing w:before="120" w:after="120"/>
        <w:jc w:val="center"/>
        <w:rPr>
          <w:b/>
          <w:u w:val="single"/>
        </w:rPr>
      </w:pPr>
      <w:r w:rsidRPr="009644EE">
        <w:rPr>
          <w:b/>
          <w:u w:val="single"/>
        </w:rPr>
        <w:t>H</w:t>
      </w:r>
      <w:r w:rsidRPr="009644EE">
        <w:rPr>
          <w:b/>
          <w:u w:val="single"/>
          <w:lang w:val="vi-VN"/>
        </w:rPr>
        <w:t>ướng dẫn</w:t>
      </w:r>
      <w:r w:rsidRPr="009644EE">
        <w:rPr>
          <w:b/>
          <w:u w:val="single"/>
        </w:rPr>
        <w:t xml:space="preserve"> trả lời câu hỏi:</w:t>
      </w:r>
    </w:p>
    <w:p w:rsidR="00D46E90" w:rsidRPr="009644EE" w:rsidRDefault="00D46E90" w:rsidP="00827592">
      <w:pPr>
        <w:spacing w:after="120"/>
        <w:jc w:val="center"/>
      </w:pPr>
      <w:r w:rsidRPr="009644EE">
        <w:rPr>
          <w:noProof/>
        </w:rPr>
        <mc:AlternateContent>
          <mc:Choice Requires="wps">
            <w:drawing>
              <wp:anchor distT="0" distB="0" distL="114300" distR="114300" simplePos="0" relativeHeight="251660288" behindDoc="0" locked="0" layoutInCell="1" allowOverlap="1" wp14:anchorId="7DAECB50" wp14:editId="35BAA749">
                <wp:simplePos x="0" y="0"/>
                <wp:positionH relativeFrom="column">
                  <wp:posOffset>4687570</wp:posOffset>
                </wp:positionH>
                <wp:positionV relativeFrom="paragraph">
                  <wp:posOffset>71916</wp:posOffset>
                </wp:positionV>
                <wp:extent cx="122830" cy="129654"/>
                <wp:effectExtent l="0" t="0" r="10795" b="22860"/>
                <wp:wrapNone/>
                <wp:docPr id="26" name="Oval 26"/>
                <wp:cNvGraphicFramePr/>
                <a:graphic xmlns:a="http://schemas.openxmlformats.org/drawingml/2006/main">
                  <a:graphicData uri="http://schemas.microsoft.com/office/word/2010/wordprocessingShape">
                    <wps:wsp>
                      <wps:cNvSpPr/>
                      <wps:spPr>
                        <a:xfrm>
                          <a:off x="0" y="0"/>
                          <a:ext cx="122830" cy="12965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0A81378" id="Oval 26" o:spid="_x0000_s1026" style="position:absolute;margin-left:369.1pt;margin-top:5.65pt;width:9.65pt;height:10.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" fillcolor="black [3200]" strokecolor="black [1600]" strokeweight="1pt">
                <v:stroke joinstyle="miter"/>
              </v:oval>
            </w:pict>
          </mc:Fallback>
        </mc:AlternateContent>
      </w:r>
      <w:r w:rsidRPr="009644EE">
        <w:t>Chọn câu trả lời đúng:</w:t>
      </w:r>
      <w:r w:rsidRPr="009644EE">
        <w:tab/>
        <w:t xml:space="preserve"> X</w:t>
      </w:r>
      <w:r w:rsidRPr="009644EE">
        <w:tab/>
      </w:r>
      <w:r w:rsidRPr="009644EE">
        <w:tab/>
        <w:t xml:space="preserve">Bỏ chọn: </w:t>
      </w:r>
      <w:r w:rsidRPr="009644EE">
        <w:sym w:font="Symbol" w:char="F0C4"/>
      </w:r>
      <w:r w:rsidRPr="009644EE">
        <w:tab/>
      </w:r>
      <w:r w:rsidRPr="009644EE">
        <w:tab/>
      </w:r>
      <w:r w:rsidRPr="009644EE">
        <w:tab/>
        <w:t>Chọn lại:</w:t>
      </w:r>
    </w:p>
    <w:tbl>
      <w:tblPr>
        <w:tblW w:w="98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964"/>
        <w:gridCol w:w="1162"/>
        <w:gridCol w:w="1106"/>
        <w:gridCol w:w="992"/>
        <w:gridCol w:w="709"/>
        <w:gridCol w:w="1134"/>
        <w:gridCol w:w="1021"/>
        <w:gridCol w:w="963"/>
        <w:gridCol w:w="1066"/>
      </w:tblGrid>
      <w:tr w:rsidR="00082D3D" w:rsidRPr="009644EE" w:rsidTr="00410E99">
        <w:trPr>
          <w:jc w:val="center"/>
        </w:trPr>
        <w:tc>
          <w:tcPr>
            <w:tcW w:w="9821" w:type="dxa"/>
            <w:gridSpan w:val="10"/>
          </w:tcPr>
          <w:p w:rsidR="00D46E90" w:rsidRPr="009644EE" w:rsidRDefault="00D46E90" w:rsidP="00827592">
            <w:pPr>
              <w:spacing w:line="336" w:lineRule="auto"/>
              <w:jc w:val="center"/>
              <w:rPr>
                <w:b/>
              </w:rPr>
            </w:pPr>
            <w:r w:rsidRPr="009644EE">
              <w:rPr>
                <w:b/>
              </w:rPr>
              <w:t xml:space="preserve">Chọn câu trả lời đúng (từ câu 1 đến 20) </w:t>
            </w: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Câu</w:t>
            </w:r>
          </w:p>
        </w:tc>
        <w:tc>
          <w:tcPr>
            <w:tcW w:w="964" w:type="dxa"/>
            <w:shd w:val="clear" w:color="auto" w:fill="D9D9D9" w:themeFill="background1" w:themeFillShade="D9"/>
          </w:tcPr>
          <w:p w:rsidR="00D46E90" w:rsidRPr="009644EE" w:rsidRDefault="00D46E90" w:rsidP="00827592">
            <w:pPr>
              <w:spacing w:line="336" w:lineRule="auto"/>
              <w:jc w:val="center"/>
              <w:rPr>
                <w:b/>
              </w:rPr>
            </w:pPr>
            <w:r w:rsidRPr="009644EE">
              <w:rPr>
                <w:b/>
              </w:rPr>
              <w:t>A</w:t>
            </w:r>
          </w:p>
        </w:tc>
        <w:tc>
          <w:tcPr>
            <w:tcW w:w="1162" w:type="dxa"/>
            <w:shd w:val="clear" w:color="auto" w:fill="D9D9D9" w:themeFill="background1" w:themeFillShade="D9"/>
          </w:tcPr>
          <w:p w:rsidR="00D46E90" w:rsidRPr="009644EE" w:rsidRDefault="00D46E90" w:rsidP="00827592">
            <w:pPr>
              <w:spacing w:line="336" w:lineRule="auto"/>
              <w:jc w:val="center"/>
              <w:rPr>
                <w:b/>
              </w:rPr>
            </w:pPr>
            <w:r w:rsidRPr="009644EE">
              <w:rPr>
                <w:b/>
              </w:rPr>
              <w:t>B</w:t>
            </w:r>
          </w:p>
        </w:tc>
        <w:tc>
          <w:tcPr>
            <w:tcW w:w="1106" w:type="dxa"/>
            <w:shd w:val="clear" w:color="auto" w:fill="D9D9D9" w:themeFill="background1" w:themeFillShade="D9"/>
          </w:tcPr>
          <w:p w:rsidR="00D46E90" w:rsidRPr="009644EE" w:rsidRDefault="00D46E90" w:rsidP="00827592">
            <w:pPr>
              <w:spacing w:line="336" w:lineRule="auto"/>
              <w:jc w:val="center"/>
              <w:rPr>
                <w:b/>
              </w:rPr>
            </w:pPr>
            <w:r w:rsidRPr="009644EE">
              <w:rPr>
                <w:b/>
              </w:rPr>
              <w:t>C</w:t>
            </w:r>
          </w:p>
        </w:tc>
        <w:tc>
          <w:tcPr>
            <w:tcW w:w="992" w:type="dxa"/>
            <w:shd w:val="clear" w:color="auto" w:fill="D9D9D9" w:themeFill="background1" w:themeFillShade="D9"/>
          </w:tcPr>
          <w:p w:rsidR="00D46E90" w:rsidRPr="009644EE" w:rsidRDefault="00D46E90" w:rsidP="00827592">
            <w:pPr>
              <w:spacing w:line="336" w:lineRule="auto"/>
              <w:jc w:val="center"/>
              <w:rPr>
                <w:b/>
              </w:rPr>
            </w:pPr>
            <w:r w:rsidRPr="009644EE">
              <w:rPr>
                <w:b/>
              </w:rPr>
              <w:t>D</w:t>
            </w:r>
          </w:p>
        </w:tc>
        <w:tc>
          <w:tcPr>
            <w:tcW w:w="709" w:type="dxa"/>
            <w:shd w:val="clear" w:color="auto" w:fill="D9D9D9" w:themeFill="background1" w:themeFillShade="D9"/>
          </w:tcPr>
          <w:p w:rsidR="00D46E90" w:rsidRPr="009644EE" w:rsidRDefault="00D46E90" w:rsidP="00827592">
            <w:pPr>
              <w:spacing w:line="336" w:lineRule="auto"/>
              <w:jc w:val="center"/>
              <w:rPr>
                <w:b/>
              </w:rPr>
            </w:pPr>
            <w:r w:rsidRPr="009644EE">
              <w:rPr>
                <w:b/>
              </w:rPr>
              <w:t>Câu</w:t>
            </w:r>
          </w:p>
        </w:tc>
        <w:tc>
          <w:tcPr>
            <w:tcW w:w="1134" w:type="dxa"/>
            <w:shd w:val="clear" w:color="auto" w:fill="D9D9D9" w:themeFill="background1" w:themeFillShade="D9"/>
          </w:tcPr>
          <w:p w:rsidR="00D46E90" w:rsidRPr="009644EE" w:rsidRDefault="00D46E90" w:rsidP="00827592">
            <w:pPr>
              <w:spacing w:line="336" w:lineRule="auto"/>
              <w:jc w:val="center"/>
              <w:rPr>
                <w:b/>
              </w:rPr>
            </w:pPr>
            <w:r w:rsidRPr="009644EE">
              <w:rPr>
                <w:b/>
              </w:rPr>
              <w:t>A</w:t>
            </w:r>
          </w:p>
        </w:tc>
        <w:tc>
          <w:tcPr>
            <w:tcW w:w="1021" w:type="dxa"/>
            <w:shd w:val="clear" w:color="auto" w:fill="D9D9D9" w:themeFill="background1" w:themeFillShade="D9"/>
          </w:tcPr>
          <w:p w:rsidR="00D46E90" w:rsidRPr="009644EE" w:rsidRDefault="00D46E90" w:rsidP="00827592">
            <w:pPr>
              <w:spacing w:line="336" w:lineRule="auto"/>
              <w:jc w:val="center"/>
              <w:rPr>
                <w:b/>
              </w:rPr>
            </w:pPr>
            <w:r w:rsidRPr="009644EE">
              <w:rPr>
                <w:b/>
              </w:rPr>
              <w:t>B</w:t>
            </w:r>
          </w:p>
        </w:tc>
        <w:tc>
          <w:tcPr>
            <w:tcW w:w="963" w:type="dxa"/>
            <w:shd w:val="clear" w:color="auto" w:fill="D9D9D9" w:themeFill="background1" w:themeFillShade="D9"/>
          </w:tcPr>
          <w:p w:rsidR="00D46E90" w:rsidRPr="009644EE" w:rsidRDefault="00D46E90" w:rsidP="00827592">
            <w:pPr>
              <w:spacing w:line="336" w:lineRule="auto"/>
              <w:jc w:val="center"/>
              <w:rPr>
                <w:b/>
              </w:rPr>
            </w:pPr>
            <w:r w:rsidRPr="009644EE">
              <w:rPr>
                <w:b/>
              </w:rPr>
              <w:t>C</w:t>
            </w:r>
          </w:p>
        </w:tc>
        <w:tc>
          <w:tcPr>
            <w:tcW w:w="1066" w:type="dxa"/>
            <w:shd w:val="clear" w:color="auto" w:fill="D9D9D9" w:themeFill="background1" w:themeFillShade="D9"/>
          </w:tcPr>
          <w:p w:rsidR="00D46E90" w:rsidRPr="009644EE" w:rsidRDefault="00D46E90" w:rsidP="00827592">
            <w:pPr>
              <w:spacing w:line="336" w:lineRule="auto"/>
              <w:jc w:val="center"/>
              <w:rPr>
                <w:b/>
              </w:rPr>
            </w:pPr>
            <w:r w:rsidRPr="009644EE">
              <w:rPr>
                <w:b/>
              </w:rPr>
              <w:t>D</w:t>
            </w: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1</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21</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2</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22</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3</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23</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4</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24</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5</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25</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6</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26</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7</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27</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8</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28</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9</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29</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tcPr>
          <w:p w:rsidR="00D46E90" w:rsidRPr="009644EE" w:rsidRDefault="00D46E90" w:rsidP="00827592">
            <w:pPr>
              <w:spacing w:line="336" w:lineRule="auto"/>
              <w:jc w:val="center"/>
              <w:rPr>
                <w:b/>
              </w:rPr>
            </w:pPr>
            <w:r w:rsidRPr="009644EE">
              <w:rPr>
                <w:b/>
              </w:rPr>
              <w:t>10</w:t>
            </w:r>
          </w:p>
        </w:tc>
        <w:tc>
          <w:tcPr>
            <w:tcW w:w="964" w:type="dxa"/>
          </w:tcPr>
          <w:p w:rsidR="00D46E90" w:rsidRPr="009644EE" w:rsidRDefault="00D46E90" w:rsidP="00827592">
            <w:pPr>
              <w:spacing w:line="336" w:lineRule="auto"/>
              <w:jc w:val="center"/>
              <w:rPr>
                <w:b/>
              </w:rPr>
            </w:pPr>
          </w:p>
        </w:tc>
        <w:tc>
          <w:tcPr>
            <w:tcW w:w="1162" w:type="dxa"/>
          </w:tcPr>
          <w:p w:rsidR="00D46E90" w:rsidRPr="009644EE" w:rsidRDefault="00D46E90" w:rsidP="00827592">
            <w:pPr>
              <w:spacing w:line="336" w:lineRule="auto"/>
              <w:jc w:val="center"/>
              <w:rPr>
                <w:b/>
              </w:rPr>
            </w:pPr>
          </w:p>
        </w:tc>
        <w:tc>
          <w:tcPr>
            <w:tcW w:w="1106" w:type="dxa"/>
          </w:tcPr>
          <w:p w:rsidR="00D46E90" w:rsidRPr="009644EE" w:rsidRDefault="00D46E90" w:rsidP="00827592">
            <w:pPr>
              <w:spacing w:line="336" w:lineRule="auto"/>
              <w:jc w:val="center"/>
              <w:rPr>
                <w:b/>
              </w:rPr>
            </w:pPr>
          </w:p>
        </w:tc>
        <w:tc>
          <w:tcPr>
            <w:tcW w:w="992" w:type="dxa"/>
          </w:tcPr>
          <w:p w:rsidR="00D46E90" w:rsidRPr="009644EE" w:rsidRDefault="00D46E90" w:rsidP="00827592">
            <w:pPr>
              <w:spacing w:line="336" w:lineRule="auto"/>
              <w:jc w:val="center"/>
              <w:rPr>
                <w:b/>
              </w:rPr>
            </w:pPr>
          </w:p>
        </w:tc>
        <w:tc>
          <w:tcPr>
            <w:tcW w:w="709" w:type="dxa"/>
            <w:shd w:val="clear" w:color="auto" w:fill="D9D9D9" w:themeFill="background1" w:themeFillShade="D9"/>
            <w:vAlign w:val="center"/>
          </w:tcPr>
          <w:p w:rsidR="00D46E90" w:rsidRPr="009644EE" w:rsidRDefault="0009089B" w:rsidP="00827592">
            <w:pPr>
              <w:spacing w:line="336" w:lineRule="auto"/>
              <w:jc w:val="center"/>
              <w:rPr>
                <w:b/>
              </w:rPr>
            </w:pPr>
            <w:r w:rsidRPr="009644EE">
              <w:rPr>
                <w:b/>
              </w:rPr>
              <w:t>30</w:t>
            </w:r>
          </w:p>
        </w:tc>
        <w:tc>
          <w:tcPr>
            <w:tcW w:w="1134" w:type="dxa"/>
          </w:tcPr>
          <w:p w:rsidR="00D46E90" w:rsidRPr="009644EE" w:rsidRDefault="00D46E90" w:rsidP="00827592">
            <w:pPr>
              <w:spacing w:line="336" w:lineRule="auto"/>
              <w:jc w:val="center"/>
              <w:rPr>
                <w:b/>
              </w:rPr>
            </w:pPr>
          </w:p>
        </w:tc>
        <w:tc>
          <w:tcPr>
            <w:tcW w:w="1021" w:type="dxa"/>
          </w:tcPr>
          <w:p w:rsidR="00D46E90" w:rsidRPr="009644EE" w:rsidRDefault="00D46E90" w:rsidP="00827592">
            <w:pPr>
              <w:spacing w:line="336" w:lineRule="auto"/>
              <w:jc w:val="center"/>
              <w:rPr>
                <w:b/>
              </w:rPr>
            </w:pPr>
          </w:p>
        </w:tc>
        <w:tc>
          <w:tcPr>
            <w:tcW w:w="963" w:type="dxa"/>
          </w:tcPr>
          <w:p w:rsidR="00D46E90" w:rsidRPr="009644EE" w:rsidRDefault="00D46E90" w:rsidP="00827592">
            <w:pPr>
              <w:spacing w:line="336" w:lineRule="auto"/>
              <w:jc w:val="center"/>
              <w:rPr>
                <w:b/>
              </w:rPr>
            </w:pPr>
          </w:p>
        </w:tc>
        <w:tc>
          <w:tcPr>
            <w:tcW w:w="1066" w:type="dxa"/>
          </w:tcPr>
          <w:p w:rsidR="00D46E90" w:rsidRPr="009644EE" w:rsidRDefault="00D46E90" w:rsidP="00827592">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11</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31</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12</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32</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13</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33</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14</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34</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15</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35</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16</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36</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17</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37</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18</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38</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19</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39</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r w:rsidR="00082D3D" w:rsidRPr="009644EE" w:rsidTr="0009089B">
        <w:trPr>
          <w:jc w:val="center"/>
        </w:trPr>
        <w:tc>
          <w:tcPr>
            <w:tcW w:w="704"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20</w:t>
            </w:r>
          </w:p>
        </w:tc>
        <w:tc>
          <w:tcPr>
            <w:tcW w:w="964" w:type="dxa"/>
          </w:tcPr>
          <w:p w:rsidR="0009089B" w:rsidRPr="009644EE" w:rsidRDefault="0009089B" w:rsidP="0009089B">
            <w:pPr>
              <w:spacing w:line="336" w:lineRule="auto"/>
              <w:jc w:val="center"/>
              <w:rPr>
                <w:b/>
              </w:rPr>
            </w:pPr>
          </w:p>
        </w:tc>
        <w:tc>
          <w:tcPr>
            <w:tcW w:w="1162" w:type="dxa"/>
          </w:tcPr>
          <w:p w:rsidR="0009089B" w:rsidRPr="009644EE" w:rsidRDefault="0009089B" w:rsidP="0009089B">
            <w:pPr>
              <w:spacing w:line="336" w:lineRule="auto"/>
              <w:jc w:val="center"/>
              <w:rPr>
                <w:b/>
              </w:rPr>
            </w:pPr>
          </w:p>
        </w:tc>
        <w:tc>
          <w:tcPr>
            <w:tcW w:w="1106" w:type="dxa"/>
          </w:tcPr>
          <w:p w:rsidR="0009089B" w:rsidRPr="009644EE" w:rsidRDefault="0009089B" w:rsidP="0009089B">
            <w:pPr>
              <w:spacing w:line="336" w:lineRule="auto"/>
              <w:jc w:val="center"/>
              <w:rPr>
                <w:b/>
              </w:rPr>
            </w:pPr>
          </w:p>
        </w:tc>
        <w:tc>
          <w:tcPr>
            <w:tcW w:w="992" w:type="dxa"/>
          </w:tcPr>
          <w:p w:rsidR="0009089B" w:rsidRPr="009644EE" w:rsidRDefault="0009089B" w:rsidP="0009089B">
            <w:pPr>
              <w:spacing w:line="336" w:lineRule="auto"/>
              <w:jc w:val="center"/>
              <w:rPr>
                <w:b/>
              </w:rPr>
            </w:pPr>
          </w:p>
        </w:tc>
        <w:tc>
          <w:tcPr>
            <w:tcW w:w="709" w:type="dxa"/>
            <w:shd w:val="clear" w:color="auto" w:fill="D9D9D9" w:themeFill="background1" w:themeFillShade="D9"/>
            <w:vAlign w:val="center"/>
          </w:tcPr>
          <w:p w:rsidR="0009089B" w:rsidRPr="009644EE" w:rsidRDefault="0009089B" w:rsidP="0009089B">
            <w:pPr>
              <w:spacing w:line="336" w:lineRule="auto"/>
              <w:jc w:val="center"/>
              <w:rPr>
                <w:b/>
              </w:rPr>
            </w:pPr>
            <w:r w:rsidRPr="009644EE">
              <w:rPr>
                <w:b/>
              </w:rPr>
              <w:t>40</w:t>
            </w:r>
          </w:p>
        </w:tc>
        <w:tc>
          <w:tcPr>
            <w:tcW w:w="1134" w:type="dxa"/>
          </w:tcPr>
          <w:p w:rsidR="0009089B" w:rsidRPr="009644EE" w:rsidRDefault="0009089B" w:rsidP="0009089B">
            <w:pPr>
              <w:spacing w:line="336" w:lineRule="auto"/>
              <w:jc w:val="center"/>
              <w:rPr>
                <w:b/>
              </w:rPr>
            </w:pPr>
          </w:p>
        </w:tc>
        <w:tc>
          <w:tcPr>
            <w:tcW w:w="1021" w:type="dxa"/>
          </w:tcPr>
          <w:p w:rsidR="0009089B" w:rsidRPr="009644EE" w:rsidRDefault="0009089B" w:rsidP="0009089B">
            <w:pPr>
              <w:spacing w:line="336" w:lineRule="auto"/>
              <w:jc w:val="center"/>
              <w:rPr>
                <w:b/>
              </w:rPr>
            </w:pPr>
          </w:p>
        </w:tc>
        <w:tc>
          <w:tcPr>
            <w:tcW w:w="963" w:type="dxa"/>
          </w:tcPr>
          <w:p w:rsidR="0009089B" w:rsidRPr="009644EE" w:rsidRDefault="0009089B" w:rsidP="0009089B">
            <w:pPr>
              <w:spacing w:line="336" w:lineRule="auto"/>
              <w:jc w:val="center"/>
              <w:rPr>
                <w:b/>
              </w:rPr>
            </w:pPr>
          </w:p>
        </w:tc>
        <w:tc>
          <w:tcPr>
            <w:tcW w:w="1066" w:type="dxa"/>
          </w:tcPr>
          <w:p w:rsidR="0009089B" w:rsidRPr="009644EE" w:rsidRDefault="0009089B" w:rsidP="0009089B">
            <w:pPr>
              <w:spacing w:line="336" w:lineRule="auto"/>
              <w:jc w:val="center"/>
              <w:rPr>
                <w:b/>
              </w:rPr>
            </w:pPr>
          </w:p>
        </w:tc>
      </w:tr>
    </w:tbl>
    <w:p w:rsidR="00D46E90" w:rsidRPr="009644EE" w:rsidRDefault="00D46E90" w:rsidP="00D46E90">
      <w:pPr>
        <w:jc w:val="center"/>
        <w:rPr>
          <w:b/>
          <w:lang w:val="pt-BR"/>
        </w:rPr>
      </w:pPr>
    </w:p>
    <w:p w:rsidR="0009089B" w:rsidRPr="009644EE" w:rsidRDefault="0009089B" w:rsidP="00BE6C7B">
      <w:pPr>
        <w:spacing w:before="120" w:after="120" w:line="324" w:lineRule="auto"/>
        <w:jc w:val="center"/>
        <w:rPr>
          <w:b/>
          <w:lang w:val="pt-BR"/>
        </w:rPr>
      </w:pPr>
    </w:p>
    <w:tbl>
      <w:tblPr>
        <w:tblStyle w:val="TableGrid"/>
        <w:tblW w:w="0" w:type="auto"/>
        <w:tblInd w:w="0" w:type="dxa"/>
        <w:tblLook w:val="04A0" w:firstRow="1" w:lastRow="0" w:firstColumn="1" w:lastColumn="0" w:noHBand="0" w:noVBand="1"/>
      </w:tblPr>
      <w:tblGrid>
        <w:gridCol w:w="3521"/>
        <w:gridCol w:w="3390"/>
        <w:gridCol w:w="3285"/>
      </w:tblGrid>
      <w:tr w:rsidR="00082D3D" w:rsidRPr="009644EE" w:rsidTr="00082D3D">
        <w:trPr>
          <w:trHeight w:val="420"/>
        </w:trPr>
        <w:tc>
          <w:tcPr>
            <w:tcW w:w="10196" w:type="dxa"/>
            <w:gridSpan w:val="3"/>
          </w:tcPr>
          <w:p w:rsidR="00775126" w:rsidRPr="009644EE" w:rsidRDefault="00775126" w:rsidP="00082D3D">
            <w:pPr>
              <w:spacing w:before="120" w:line="276" w:lineRule="auto"/>
              <w:rPr>
                <w:b/>
              </w:rPr>
            </w:pPr>
            <w:r w:rsidRPr="009644EE">
              <w:rPr>
                <w:b/>
              </w:rPr>
              <w:t xml:space="preserve">                     ĐIỆN TÍCH HẠT NHÂN VÀ KHỐI LƯỢNG NGUYÊN TỬ                              KÝ HIỆU TRẠNG THÁI</w:t>
            </w:r>
          </w:p>
          <w:tbl>
            <w:tblPr>
              <w:tblStyle w:val="TableGrid"/>
              <w:tblW w:w="9943" w:type="dxa"/>
              <w:tblInd w:w="0" w:type="dxa"/>
              <w:tblLook w:val="04A0" w:firstRow="1" w:lastRow="0" w:firstColumn="1" w:lastColumn="0" w:noHBand="0" w:noVBand="1"/>
            </w:tblPr>
            <w:tblGrid>
              <w:gridCol w:w="1093"/>
              <w:gridCol w:w="403"/>
              <w:gridCol w:w="456"/>
              <w:gridCol w:w="456"/>
              <w:gridCol w:w="456"/>
              <w:gridCol w:w="489"/>
              <w:gridCol w:w="496"/>
              <w:gridCol w:w="532"/>
              <w:gridCol w:w="493"/>
              <w:gridCol w:w="649"/>
              <w:gridCol w:w="513"/>
              <w:gridCol w:w="497"/>
              <w:gridCol w:w="597"/>
              <w:gridCol w:w="542"/>
              <w:gridCol w:w="235"/>
              <w:gridCol w:w="603"/>
              <w:gridCol w:w="1433"/>
            </w:tblGrid>
            <w:tr w:rsidR="00082D3D" w:rsidRPr="009644EE" w:rsidTr="00082D3D">
              <w:tc>
                <w:tcPr>
                  <w:tcW w:w="1111" w:type="dxa"/>
                </w:tcPr>
                <w:p w:rsidR="00775126" w:rsidRPr="009644EE" w:rsidRDefault="00775126" w:rsidP="00082D3D">
                  <w:pPr>
                    <w:spacing w:before="120" w:line="276" w:lineRule="auto"/>
                    <w:jc w:val="center"/>
                    <w:rPr>
                      <w:b/>
                    </w:rPr>
                  </w:pPr>
                  <w:r w:rsidRPr="009644EE">
                    <w:rPr>
                      <w:b/>
                    </w:rPr>
                    <w:t>Nguyên tử</w:t>
                  </w:r>
                </w:p>
              </w:tc>
              <w:tc>
                <w:tcPr>
                  <w:tcW w:w="373" w:type="dxa"/>
                </w:tcPr>
                <w:p w:rsidR="00775126" w:rsidRPr="009644EE" w:rsidRDefault="00775126" w:rsidP="00082D3D">
                  <w:pPr>
                    <w:spacing w:before="120" w:line="276" w:lineRule="auto"/>
                    <w:jc w:val="center"/>
                    <w:rPr>
                      <w:b/>
                    </w:rPr>
                  </w:pPr>
                  <w:r w:rsidRPr="009644EE">
                    <w:rPr>
                      <w:b/>
                    </w:rPr>
                    <w:t>H</w:t>
                  </w:r>
                </w:p>
              </w:tc>
              <w:tc>
                <w:tcPr>
                  <w:tcW w:w="416" w:type="dxa"/>
                </w:tcPr>
                <w:p w:rsidR="00775126" w:rsidRPr="009644EE" w:rsidRDefault="00775126" w:rsidP="00082D3D">
                  <w:pPr>
                    <w:spacing w:before="120" w:line="276" w:lineRule="auto"/>
                    <w:jc w:val="center"/>
                    <w:rPr>
                      <w:b/>
                    </w:rPr>
                  </w:pPr>
                  <w:r w:rsidRPr="009644EE">
                    <w:rPr>
                      <w:b/>
                    </w:rPr>
                    <w:t>C</w:t>
                  </w:r>
                </w:p>
              </w:tc>
              <w:tc>
                <w:tcPr>
                  <w:tcW w:w="416" w:type="dxa"/>
                </w:tcPr>
                <w:p w:rsidR="00775126" w:rsidRPr="009644EE" w:rsidRDefault="00775126" w:rsidP="00082D3D">
                  <w:pPr>
                    <w:spacing w:before="120" w:line="276" w:lineRule="auto"/>
                    <w:jc w:val="center"/>
                    <w:rPr>
                      <w:b/>
                    </w:rPr>
                  </w:pPr>
                  <w:r w:rsidRPr="009644EE">
                    <w:rPr>
                      <w:b/>
                    </w:rPr>
                    <w:t>N</w:t>
                  </w:r>
                </w:p>
              </w:tc>
              <w:tc>
                <w:tcPr>
                  <w:tcW w:w="451" w:type="dxa"/>
                </w:tcPr>
                <w:p w:rsidR="00775126" w:rsidRPr="009644EE" w:rsidRDefault="00775126" w:rsidP="00082D3D">
                  <w:pPr>
                    <w:spacing w:before="120" w:line="276" w:lineRule="auto"/>
                    <w:jc w:val="center"/>
                    <w:rPr>
                      <w:b/>
                    </w:rPr>
                  </w:pPr>
                  <w:r w:rsidRPr="009644EE">
                    <w:rPr>
                      <w:b/>
                    </w:rPr>
                    <w:t>O</w:t>
                  </w:r>
                </w:p>
              </w:tc>
              <w:tc>
                <w:tcPr>
                  <w:tcW w:w="495" w:type="dxa"/>
                </w:tcPr>
                <w:p w:rsidR="00775126" w:rsidRPr="009644EE" w:rsidRDefault="00775126" w:rsidP="00082D3D">
                  <w:pPr>
                    <w:spacing w:before="120" w:line="276" w:lineRule="auto"/>
                    <w:jc w:val="center"/>
                    <w:rPr>
                      <w:b/>
                    </w:rPr>
                  </w:pPr>
                  <w:r w:rsidRPr="009644EE">
                    <w:rPr>
                      <w:b/>
                    </w:rPr>
                    <w:t>F</w:t>
                  </w:r>
                </w:p>
              </w:tc>
              <w:tc>
                <w:tcPr>
                  <w:tcW w:w="450" w:type="dxa"/>
                </w:tcPr>
                <w:p w:rsidR="00775126" w:rsidRPr="009644EE" w:rsidRDefault="00775126" w:rsidP="00082D3D">
                  <w:pPr>
                    <w:spacing w:before="120" w:line="276" w:lineRule="auto"/>
                    <w:jc w:val="center"/>
                    <w:rPr>
                      <w:b/>
                    </w:rPr>
                  </w:pPr>
                  <w:r w:rsidRPr="009644EE">
                    <w:rPr>
                      <w:b/>
                    </w:rPr>
                    <w:t>Ne</w:t>
                  </w:r>
                </w:p>
              </w:tc>
              <w:tc>
                <w:tcPr>
                  <w:tcW w:w="536" w:type="dxa"/>
                </w:tcPr>
                <w:p w:rsidR="00775126" w:rsidRPr="009644EE" w:rsidRDefault="00775126" w:rsidP="00082D3D">
                  <w:pPr>
                    <w:spacing w:before="120" w:line="276" w:lineRule="auto"/>
                    <w:jc w:val="center"/>
                    <w:rPr>
                      <w:b/>
                    </w:rPr>
                  </w:pPr>
                  <w:r w:rsidRPr="009644EE">
                    <w:rPr>
                      <w:b/>
                    </w:rPr>
                    <w:t>Na</w:t>
                  </w:r>
                </w:p>
              </w:tc>
              <w:tc>
                <w:tcPr>
                  <w:tcW w:w="500" w:type="dxa"/>
                </w:tcPr>
                <w:p w:rsidR="00775126" w:rsidRPr="009644EE" w:rsidRDefault="00775126" w:rsidP="00082D3D">
                  <w:pPr>
                    <w:spacing w:before="120" w:line="276" w:lineRule="auto"/>
                    <w:jc w:val="center"/>
                    <w:rPr>
                      <w:b/>
                    </w:rPr>
                  </w:pPr>
                  <w:r w:rsidRPr="009644EE">
                    <w:rPr>
                      <w:b/>
                    </w:rPr>
                    <w:t>S</w:t>
                  </w:r>
                </w:p>
              </w:tc>
              <w:tc>
                <w:tcPr>
                  <w:tcW w:w="651" w:type="dxa"/>
                </w:tcPr>
                <w:p w:rsidR="00775126" w:rsidRPr="009644EE" w:rsidRDefault="00775126" w:rsidP="00082D3D">
                  <w:pPr>
                    <w:spacing w:before="120" w:line="276" w:lineRule="auto"/>
                    <w:jc w:val="center"/>
                    <w:rPr>
                      <w:b/>
                    </w:rPr>
                  </w:pPr>
                  <w:r w:rsidRPr="009644EE">
                    <w:rPr>
                      <w:b/>
                    </w:rPr>
                    <w:t>Cl</w:t>
                  </w:r>
                </w:p>
              </w:tc>
              <w:tc>
                <w:tcPr>
                  <w:tcW w:w="516" w:type="dxa"/>
                </w:tcPr>
                <w:p w:rsidR="00775126" w:rsidRPr="009644EE" w:rsidRDefault="00775126" w:rsidP="00082D3D">
                  <w:pPr>
                    <w:spacing w:before="120" w:line="276" w:lineRule="auto"/>
                    <w:jc w:val="center"/>
                    <w:rPr>
                      <w:b/>
                    </w:rPr>
                  </w:pPr>
                  <w:r w:rsidRPr="009644EE">
                    <w:rPr>
                      <w:b/>
                    </w:rPr>
                    <w:t>Ar</w:t>
                  </w:r>
                </w:p>
              </w:tc>
              <w:tc>
                <w:tcPr>
                  <w:tcW w:w="502" w:type="dxa"/>
                </w:tcPr>
                <w:p w:rsidR="00775126" w:rsidRPr="009644EE" w:rsidRDefault="00775126" w:rsidP="00082D3D">
                  <w:pPr>
                    <w:spacing w:before="120" w:line="276" w:lineRule="auto"/>
                    <w:jc w:val="center"/>
                    <w:rPr>
                      <w:b/>
                    </w:rPr>
                  </w:pPr>
                  <w:r w:rsidRPr="009644EE">
                    <w:rPr>
                      <w:b/>
                    </w:rPr>
                    <w:t>Fe</w:t>
                  </w:r>
                </w:p>
              </w:tc>
              <w:tc>
                <w:tcPr>
                  <w:tcW w:w="601" w:type="dxa"/>
                  <w:tcBorders>
                    <w:right w:val="single" w:sz="4" w:space="0" w:color="auto"/>
                  </w:tcBorders>
                </w:tcPr>
                <w:p w:rsidR="00775126" w:rsidRPr="009644EE" w:rsidRDefault="00775126" w:rsidP="00082D3D">
                  <w:pPr>
                    <w:spacing w:before="120" w:line="276" w:lineRule="auto"/>
                    <w:jc w:val="center"/>
                    <w:rPr>
                      <w:b/>
                    </w:rPr>
                  </w:pPr>
                  <w:r w:rsidRPr="009644EE">
                    <w:rPr>
                      <w:b/>
                    </w:rPr>
                    <w:t>Ba</w:t>
                  </w:r>
                </w:p>
              </w:tc>
              <w:tc>
                <w:tcPr>
                  <w:tcW w:w="601" w:type="dxa"/>
                  <w:tcBorders>
                    <w:top w:val="nil"/>
                    <w:left w:val="single" w:sz="4" w:space="0" w:color="auto"/>
                    <w:bottom w:val="nil"/>
                    <w:right w:val="nil"/>
                  </w:tcBorders>
                </w:tcPr>
                <w:p w:rsidR="00775126" w:rsidRPr="009644EE" w:rsidRDefault="00775126" w:rsidP="00082D3D">
                  <w:pPr>
                    <w:spacing w:before="120" w:line="276" w:lineRule="auto"/>
                    <w:jc w:val="center"/>
                    <w:rPr>
                      <w:b/>
                    </w:rPr>
                  </w:pPr>
                </w:p>
              </w:tc>
              <w:tc>
                <w:tcPr>
                  <w:tcW w:w="237" w:type="dxa"/>
                  <w:tcBorders>
                    <w:top w:val="nil"/>
                    <w:left w:val="nil"/>
                    <w:bottom w:val="nil"/>
                    <w:right w:val="single" w:sz="4" w:space="0" w:color="auto"/>
                  </w:tcBorders>
                </w:tcPr>
                <w:p w:rsidR="00775126" w:rsidRPr="009644EE" w:rsidRDefault="00775126" w:rsidP="00082D3D">
                  <w:pPr>
                    <w:spacing w:before="120" w:line="276" w:lineRule="auto"/>
                    <w:jc w:val="center"/>
                    <w:rPr>
                      <w:b/>
                    </w:rPr>
                  </w:pPr>
                </w:p>
              </w:tc>
              <w:tc>
                <w:tcPr>
                  <w:tcW w:w="527" w:type="dxa"/>
                  <w:tcBorders>
                    <w:left w:val="single" w:sz="4" w:space="0" w:color="auto"/>
                  </w:tcBorders>
                </w:tcPr>
                <w:p w:rsidR="00775126" w:rsidRPr="009644EE" w:rsidRDefault="00775126" w:rsidP="00082D3D">
                  <w:pPr>
                    <w:spacing w:before="120" w:line="276" w:lineRule="auto"/>
                    <w:jc w:val="center"/>
                  </w:pPr>
                  <w:r w:rsidRPr="009644EE">
                    <w:t>(g)</w:t>
                  </w:r>
                </w:p>
              </w:tc>
              <w:tc>
                <w:tcPr>
                  <w:tcW w:w="1560" w:type="dxa"/>
                </w:tcPr>
                <w:p w:rsidR="00775126" w:rsidRPr="009644EE" w:rsidRDefault="00775126" w:rsidP="00082D3D">
                  <w:pPr>
                    <w:spacing w:before="120" w:line="276" w:lineRule="auto"/>
                    <w:jc w:val="center"/>
                  </w:pPr>
                  <w:r w:rsidRPr="009644EE">
                    <w:t>Khí</w:t>
                  </w:r>
                </w:p>
              </w:tc>
            </w:tr>
            <w:tr w:rsidR="00082D3D" w:rsidRPr="009644EE" w:rsidTr="00082D3D">
              <w:tc>
                <w:tcPr>
                  <w:tcW w:w="1111" w:type="dxa"/>
                </w:tcPr>
                <w:p w:rsidR="00775126" w:rsidRPr="009644EE" w:rsidRDefault="00775126" w:rsidP="00082D3D">
                  <w:pPr>
                    <w:spacing w:before="120" w:line="276" w:lineRule="auto"/>
                    <w:jc w:val="center"/>
                    <w:rPr>
                      <w:b/>
                    </w:rPr>
                  </w:pPr>
                  <w:r w:rsidRPr="009644EE">
                    <w:rPr>
                      <w:b/>
                    </w:rPr>
                    <w:t>Z</w:t>
                  </w:r>
                </w:p>
              </w:tc>
              <w:tc>
                <w:tcPr>
                  <w:tcW w:w="373" w:type="dxa"/>
                </w:tcPr>
                <w:p w:rsidR="00775126" w:rsidRPr="009644EE" w:rsidRDefault="00775126" w:rsidP="00082D3D">
                  <w:pPr>
                    <w:spacing w:before="120" w:line="276" w:lineRule="auto"/>
                    <w:jc w:val="center"/>
                  </w:pPr>
                  <w:r w:rsidRPr="009644EE">
                    <w:t>1</w:t>
                  </w:r>
                </w:p>
              </w:tc>
              <w:tc>
                <w:tcPr>
                  <w:tcW w:w="416" w:type="dxa"/>
                </w:tcPr>
                <w:p w:rsidR="00775126" w:rsidRPr="009644EE" w:rsidRDefault="00775126" w:rsidP="00082D3D">
                  <w:pPr>
                    <w:spacing w:before="120" w:line="276" w:lineRule="auto"/>
                    <w:jc w:val="center"/>
                  </w:pPr>
                  <w:r w:rsidRPr="009644EE">
                    <w:t>6</w:t>
                  </w:r>
                </w:p>
              </w:tc>
              <w:tc>
                <w:tcPr>
                  <w:tcW w:w="416" w:type="dxa"/>
                </w:tcPr>
                <w:p w:rsidR="00775126" w:rsidRPr="009644EE" w:rsidRDefault="00775126" w:rsidP="00082D3D">
                  <w:pPr>
                    <w:spacing w:before="120" w:line="276" w:lineRule="auto"/>
                    <w:jc w:val="center"/>
                  </w:pPr>
                  <w:r w:rsidRPr="009644EE">
                    <w:t>7</w:t>
                  </w:r>
                </w:p>
              </w:tc>
              <w:tc>
                <w:tcPr>
                  <w:tcW w:w="451" w:type="dxa"/>
                </w:tcPr>
                <w:p w:rsidR="00775126" w:rsidRPr="009644EE" w:rsidRDefault="00775126" w:rsidP="00082D3D">
                  <w:pPr>
                    <w:spacing w:before="120" w:line="276" w:lineRule="auto"/>
                    <w:jc w:val="center"/>
                  </w:pPr>
                  <w:r w:rsidRPr="009644EE">
                    <w:t>8</w:t>
                  </w:r>
                </w:p>
              </w:tc>
              <w:tc>
                <w:tcPr>
                  <w:tcW w:w="495" w:type="dxa"/>
                </w:tcPr>
                <w:p w:rsidR="00775126" w:rsidRPr="009644EE" w:rsidRDefault="00775126" w:rsidP="00082D3D">
                  <w:pPr>
                    <w:spacing w:before="120" w:line="276" w:lineRule="auto"/>
                    <w:jc w:val="center"/>
                  </w:pPr>
                  <w:r w:rsidRPr="009644EE">
                    <w:t>9</w:t>
                  </w:r>
                </w:p>
              </w:tc>
              <w:tc>
                <w:tcPr>
                  <w:tcW w:w="450" w:type="dxa"/>
                </w:tcPr>
                <w:p w:rsidR="00775126" w:rsidRPr="009644EE" w:rsidRDefault="00775126" w:rsidP="00082D3D">
                  <w:pPr>
                    <w:spacing w:before="120" w:line="276" w:lineRule="auto"/>
                    <w:jc w:val="center"/>
                  </w:pPr>
                  <w:r w:rsidRPr="009644EE">
                    <w:t>10</w:t>
                  </w:r>
                </w:p>
              </w:tc>
              <w:tc>
                <w:tcPr>
                  <w:tcW w:w="536" w:type="dxa"/>
                </w:tcPr>
                <w:p w:rsidR="00775126" w:rsidRPr="009644EE" w:rsidRDefault="00775126" w:rsidP="00082D3D">
                  <w:pPr>
                    <w:spacing w:before="120" w:line="276" w:lineRule="auto"/>
                    <w:jc w:val="center"/>
                  </w:pPr>
                  <w:r w:rsidRPr="009644EE">
                    <w:t>11</w:t>
                  </w:r>
                </w:p>
              </w:tc>
              <w:tc>
                <w:tcPr>
                  <w:tcW w:w="500" w:type="dxa"/>
                </w:tcPr>
                <w:p w:rsidR="00775126" w:rsidRPr="009644EE" w:rsidRDefault="00775126" w:rsidP="00082D3D">
                  <w:pPr>
                    <w:spacing w:before="120" w:line="276" w:lineRule="auto"/>
                    <w:jc w:val="center"/>
                  </w:pPr>
                  <w:r w:rsidRPr="009644EE">
                    <w:t>16</w:t>
                  </w:r>
                </w:p>
              </w:tc>
              <w:tc>
                <w:tcPr>
                  <w:tcW w:w="651" w:type="dxa"/>
                </w:tcPr>
                <w:p w:rsidR="00775126" w:rsidRPr="009644EE" w:rsidRDefault="00775126" w:rsidP="00082D3D">
                  <w:pPr>
                    <w:spacing w:before="120" w:line="276" w:lineRule="auto"/>
                    <w:jc w:val="center"/>
                  </w:pPr>
                  <w:r w:rsidRPr="009644EE">
                    <w:t>17</w:t>
                  </w:r>
                </w:p>
              </w:tc>
              <w:tc>
                <w:tcPr>
                  <w:tcW w:w="516" w:type="dxa"/>
                </w:tcPr>
                <w:p w:rsidR="00775126" w:rsidRPr="009644EE" w:rsidRDefault="00775126" w:rsidP="00082D3D">
                  <w:pPr>
                    <w:spacing w:before="120" w:line="276" w:lineRule="auto"/>
                    <w:jc w:val="center"/>
                  </w:pPr>
                  <w:r w:rsidRPr="009644EE">
                    <w:t>18</w:t>
                  </w:r>
                </w:p>
              </w:tc>
              <w:tc>
                <w:tcPr>
                  <w:tcW w:w="502" w:type="dxa"/>
                </w:tcPr>
                <w:p w:rsidR="00775126" w:rsidRPr="009644EE" w:rsidRDefault="00775126" w:rsidP="00082D3D">
                  <w:pPr>
                    <w:spacing w:before="120" w:line="276" w:lineRule="auto"/>
                    <w:jc w:val="center"/>
                  </w:pPr>
                  <w:r w:rsidRPr="009644EE">
                    <w:t>26</w:t>
                  </w:r>
                </w:p>
              </w:tc>
              <w:tc>
                <w:tcPr>
                  <w:tcW w:w="601" w:type="dxa"/>
                  <w:tcBorders>
                    <w:right w:val="single" w:sz="4" w:space="0" w:color="auto"/>
                  </w:tcBorders>
                </w:tcPr>
                <w:p w:rsidR="00775126" w:rsidRPr="009644EE" w:rsidRDefault="00775126" w:rsidP="00082D3D">
                  <w:pPr>
                    <w:spacing w:before="120" w:line="276" w:lineRule="auto"/>
                    <w:jc w:val="center"/>
                  </w:pPr>
                  <w:r w:rsidRPr="009644EE">
                    <w:t>56</w:t>
                  </w:r>
                </w:p>
              </w:tc>
              <w:tc>
                <w:tcPr>
                  <w:tcW w:w="601" w:type="dxa"/>
                  <w:tcBorders>
                    <w:top w:val="nil"/>
                    <w:left w:val="single" w:sz="4" w:space="0" w:color="auto"/>
                    <w:bottom w:val="nil"/>
                    <w:right w:val="nil"/>
                  </w:tcBorders>
                </w:tcPr>
                <w:p w:rsidR="00775126" w:rsidRPr="009644EE" w:rsidRDefault="00775126" w:rsidP="00082D3D">
                  <w:pPr>
                    <w:spacing w:before="120" w:line="276" w:lineRule="auto"/>
                    <w:jc w:val="center"/>
                  </w:pPr>
                </w:p>
              </w:tc>
              <w:tc>
                <w:tcPr>
                  <w:tcW w:w="237" w:type="dxa"/>
                  <w:tcBorders>
                    <w:top w:val="nil"/>
                    <w:left w:val="nil"/>
                    <w:bottom w:val="nil"/>
                    <w:right w:val="single" w:sz="4" w:space="0" w:color="auto"/>
                  </w:tcBorders>
                </w:tcPr>
                <w:p w:rsidR="00775126" w:rsidRPr="009644EE" w:rsidRDefault="00775126" w:rsidP="00082D3D">
                  <w:pPr>
                    <w:spacing w:before="120" w:line="276" w:lineRule="auto"/>
                    <w:jc w:val="center"/>
                  </w:pPr>
                </w:p>
              </w:tc>
              <w:tc>
                <w:tcPr>
                  <w:tcW w:w="527" w:type="dxa"/>
                  <w:tcBorders>
                    <w:left w:val="single" w:sz="4" w:space="0" w:color="auto"/>
                  </w:tcBorders>
                </w:tcPr>
                <w:p w:rsidR="00775126" w:rsidRPr="009644EE" w:rsidRDefault="00775126" w:rsidP="00082D3D">
                  <w:pPr>
                    <w:spacing w:before="120" w:line="276" w:lineRule="auto"/>
                    <w:jc w:val="center"/>
                  </w:pPr>
                  <w:r w:rsidRPr="009644EE">
                    <w:t>(aq)</w:t>
                  </w:r>
                </w:p>
              </w:tc>
              <w:tc>
                <w:tcPr>
                  <w:tcW w:w="1560" w:type="dxa"/>
                </w:tcPr>
                <w:p w:rsidR="00775126" w:rsidRPr="009644EE" w:rsidRDefault="00775126" w:rsidP="00082D3D">
                  <w:pPr>
                    <w:spacing w:before="120" w:line="276" w:lineRule="auto"/>
                    <w:jc w:val="center"/>
                  </w:pPr>
                  <w:r w:rsidRPr="009644EE">
                    <w:t>Dung dịch nước</w:t>
                  </w:r>
                </w:p>
              </w:tc>
            </w:tr>
            <w:tr w:rsidR="00082D3D" w:rsidRPr="009644EE" w:rsidTr="00082D3D">
              <w:tc>
                <w:tcPr>
                  <w:tcW w:w="1111" w:type="dxa"/>
                </w:tcPr>
                <w:p w:rsidR="00775126" w:rsidRPr="009644EE" w:rsidRDefault="00775126" w:rsidP="00082D3D">
                  <w:pPr>
                    <w:spacing w:before="120" w:line="276" w:lineRule="auto"/>
                    <w:jc w:val="center"/>
                    <w:rPr>
                      <w:b/>
                    </w:rPr>
                  </w:pPr>
                  <w:r w:rsidRPr="009644EE">
                    <w:rPr>
                      <w:b/>
                    </w:rPr>
                    <w:t>A, g/mol</w:t>
                  </w:r>
                </w:p>
              </w:tc>
              <w:tc>
                <w:tcPr>
                  <w:tcW w:w="373" w:type="dxa"/>
                </w:tcPr>
                <w:p w:rsidR="00775126" w:rsidRPr="009644EE" w:rsidRDefault="00775126" w:rsidP="00082D3D">
                  <w:pPr>
                    <w:spacing w:before="120" w:line="276" w:lineRule="auto"/>
                    <w:jc w:val="center"/>
                  </w:pPr>
                  <w:r w:rsidRPr="009644EE">
                    <w:t>1</w:t>
                  </w:r>
                </w:p>
              </w:tc>
              <w:tc>
                <w:tcPr>
                  <w:tcW w:w="416" w:type="dxa"/>
                </w:tcPr>
                <w:p w:rsidR="00775126" w:rsidRPr="009644EE" w:rsidRDefault="00775126" w:rsidP="00082D3D">
                  <w:pPr>
                    <w:spacing w:before="120" w:line="276" w:lineRule="auto"/>
                    <w:jc w:val="center"/>
                  </w:pPr>
                  <w:r w:rsidRPr="009644EE">
                    <w:t>12</w:t>
                  </w:r>
                </w:p>
              </w:tc>
              <w:tc>
                <w:tcPr>
                  <w:tcW w:w="416" w:type="dxa"/>
                </w:tcPr>
                <w:p w:rsidR="00775126" w:rsidRPr="009644EE" w:rsidRDefault="00775126" w:rsidP="00082D3D">
                  <w:pPr>
                    <w:spacing w:before="120" w:line="276" w:lineRule="auto"/>
                    <w:jc w:val="center"/>
                  </w:pPr>
                  <w:r w:rsidRPr="009644EE">
                    <w:t>14</w:t>
                  </w:r>
                </w:p>
              </w:tc>
              <w:tc>
                <w:tcPr>
                  <w:tcW w:w="451" w:type="dxa"/>
                </w:tcPr>
                <w:p w:rsidR="00775126" w:rsidRPr="009644EE" w:rsidRDefault="00775126" w:rsidP="00082D3D">
                  <w:pPr>
                    <w:spacing w:before="120" w:line="276" w:lineRule="auto"/>
                    <w:jc w:val="center"/>
                  </w:pPr>
                  <w:r w:rsidRPr="009644EE">
                    <w:t>16</w:t>
                  </w:r>
                </w:p>
              </w:tc>
              <w:tc>
                <w:tcPr>
                  <w:tcW w:w="495" w:type="dxa"/>
                </w:tcPr>
                <w:p w:rsidR="00775126" w:rsidRPr="009644EE" w:rsidRDefault="00775126" w:rsidP="00082D3D">
                  <w:pPr>
                    <w:spacing w:before="120" w:line="276" w:lineRule="auto"/>
                    <w:jc w:val="center"/>
                  </w:pPr>
                  <w:r w:rsidRPr="009644EE">
                    <w:t>19</w:t>
                  </w:r>
                </w:p>
              </w:tc>
              <w:tc>
                <w:tcPr>
                  <w:tcW w:w="450" w:type="dxa"/>
                </w:tcPr>
                <w:p w:rsidR="00775126" w:rsidRPr="009644EE" w:rsidRDefault="00775126" w:rsidP="00082D3D">
                  <w:pPr>
                    <w:spacing w:before="120" w:line="276" w:lineRule="auto"/>
                    <w:jc w:val="center"/>
                  </w:pPr>
                  <w:r w:rsidRPr="009644EE">
                    <w:t>20</w:t>
                  </w:r>
                </w:p>
              </w:tc>
              <w:tc>
                <w:tcPr>
                  <w:tcW w:w="536" w:type="dxa"/>
                </w:tcPr>
                <w:p w:rsidR="00775126" w:rsidRPr="009644EE" w:rsidRDefault="00775126" w:rsidP="00082D3D">
                  <w:pPr>
                    <w:spacing w:before="120" w:line="276" w:lineRule="auto"/>
                    <w:jc w:val="center"/>
                  </w:pPr>
                  <w:r w:rsidRPr="009644EE">
                    <w:t>23</w:t>
                  </w:r>
                </w:p>
              </w:tc>
              <w:tc>
                <w:tcPr>
                  <w:tcW w:w="500" w:type="dxa"/>
                </w:tcPr>
                <w:p w:rsidR="00775126" w:rsidRPr="009644EE" w:rsidRDefault="00775126" w:rsidP="00082D3D">
                  <w:pPr>
                    <w:spacing w:before="120" w:line="276" w:lineRule="auto"/>
                    <w:jc w:val="center"/>
                  </w:pPr>
                  <w:r w:rsidRPr="009644EE">
                    <w:t>32</w:t>
                  </w:r>
                </w:p>
              </w:tc>
              <w:tc>
                <w:tcPr>
                  <w:tcW w:w="651" w:type="dxa"/>
                </w:tcPr>
                <w:p w:rsidR="00775126" w:rsidRPr="009644EE" w:rsidRDefault="00775126" w:rsidP="00082D3D">
                  <w:pPr>
                    <w:spacing w:before="120" w:line="276" w:lineRule="auto"/>
                    <w:jc w:val="center"/>
                  </w:pPr>
                  <w:r w:rsidRPr="009644EE">
                    <w:t>35,5</w:t>
                  </w:r>
                </w:p>
              </w:tc>
              <w:tc>
                <w:tcPr>
                  <w:tcW w:w="516" w:type="dxa"/>
                </w:tcPr>
                <w:p w:rsidR="00775126" w:rsidRPr="009644EE" w:rsidRDefault="00775126" w:rsidP="00082D3D">
                  <w:pPr>
                    <w:spacing w:before="120" w:line="276" w:lineRule="auto"/>
                    <w:jc w:val="center"/>
                  </w:pPr>
                  <w:r w:rsidRPr="009644EE">
                    <w:t>40</w:t>
                  </w:r>
                </w:p>
              </w:tc>
              <w:tc>
                <w:tcPr>
                  <w:tcW w:w="502" w:type="dxa"/>
                </w:tcPr>
                <w:p w:rsidR="00775126" w:rsidRPr="009644EE" w:rsidRDefault="00775126" w:rsidP="00082D3D">
                  <w:pPr>
                    <w:spacing w:before="120" w:line="276" w:lineRule="auto"/>
                    <w:jc w:val="center"/>
                  </w:pPr>
                  <w:r w:rsidRPr="009644EE">
                    <w:t>56</w:t>
                  </w:r>
                </w:p>
              </w:tc>
              <w:tc>
                <w:tcPr>
                  <w:tcW w:w="601" w:type="dxa"/>
                  <w:tcBorders>
                    <w:right w:val="single" w:sz="4" w:space="0" w:color="auto"/>
                  </w:tcBorders>
                </w:tcPr>
                <w:p w:rsidR="00775126" w:rsidRPr="009644EE" w:rsidRDefault="00775126" w:rsidP="00082D3D">
                  <w:pPr>
                    <w:spacing w:before="120" w:line="276" w:lineRule="auto"/>
                    <w:jc w:val="center"/>
                  </w:pPr>
                  <w:r w:rsidRPr="009644EE">
                    <w:t>137</w:t>
                  </w:r>
                </w:p>
              </w:tc>
              <w:tc>
                <w:tcPr>
                  <w:tcW w:w="601" w:type="dxa"/>
                  <w:tcBorders>
                    <w:top w:val="nil"/>
                    <w:left w:val="single" w:sz="4" w:space="0" w:color="auto"/>
                    <w:bottom w:val="nil"/>
                    <w:right w:val="nil"/>
                  </w:tcBorders>
                </w:tcPr>
                <w:p w:rsidR="00775126" w:rsidRPr="009644EE" w:rsidRDefault="00775126" w:rsidP="00082D3D">
                  <w:pPr>
                    <w:spacing w:before="120" w:line="276" w:lineRule="auto"/>
                    <w:jc w:val="center"/>
                  </w:pPr>
                </w:p>
              </w:tc>
              <w:tc>
                <w:tcPr>
                  <w:tcW w:w="237" w:type="dxa"/>
                  <w:tcBorders>
                    <w:top w:val="nil"/>
                    <w:left w:val="nil"/>
                    <w:bottom w:val="nil"/>
                    <w:right w:val="single" w:sz="4" w:space="0" w:color="auto"/>
                  </w:tcBorders>
                </w:tcPr>
                <w:p w:rsidR="00775126" w:rsidRPr="009644EE" w:rsidRDefault="00775126" w:rsidP="00082D3D">
                  <w:pPr>
                    <w:spacing w:before="120" w:line="276" w:lineRule="auto"/>
                    <w:jc w:val="center"/>
                  </w:pPr>
                </w:p>
              </w:tc>
              <w:tc>
                <w:tcPr>
                  <w:tcW w:w="527" w:type="dxa"/>
                  <w:tcBorders>
                    <w:left w:val="single" w:sz="4" w:space="0" w:color="auto"/>
                  </w:tcBorders>
                </w:tcPr>
                <w:p w:rsidR="00775126" w:rsidRPr="009644EE" w:rsidRDefault="00775126" w:rsidP="00082D3D">
                  <w:pPr>
                    <w:spacing w:before="120" w:line="276" w:lineRule="auto"/>
                    <w:jc w:val="center"/>
                  </w:pPr>
                  <w:r w:rsidRPr="009644EE">
                    <w:t>(s)</w:t>
                  </w:r>
                </w:p>
              </w:tc>
              <w:tc>
                <w:tcPr>
                  <w:tcW w:w="1560" w:type="dxa"/>
                </w:tcPr>
                <w:p w:rsidR="00775126" w:rsidRPr="009644EE" w:rsidRDefault="00775126" w:rsidP="00082D3D">
                  <w:pPr>
                    <w:spacing w:before="120" w:line="276" w:lineRule="auto"/>
                    <w:jc w:val="center"/>
                  </w:pPr>
                  <w:r w:rsidRPr="009644EE">
                    <w:t>Rắn</w:t>
                  </w:r>
                </w:p>
              </w:tc>
            </w:tr>
          </w:tbl>
          <w:p w:rsidR="00775126" w:rsidRPr="009644EE" w:rsidRDefault="00775126" w:rsidP="00082D3D">
            <w:pPr>
              <w:spacing w:line="276" w:lineRule="auto"/>
              <w:rPr>
                <w:b/>
              </w:rPr>
            </w:pPr>
          </w:p>
        </w:tc>
      </w:tr>
      <w:tr w:rsidR="00082D3D" w:rsidRPr="009644EE" w:rsidTr="00082D3D">
        <w:tc>
          <w:tcPr>
            <w:tcW w:w="10196" w:type="dxa"/>
            <w:gridSpan w:val="3"/>
          </w:tcPr>
          <w:p w:rsidR="00775126" w:rsidRPr="009644EE" w:rsidRDefault="00775126" w:rsidP="00082D3D">
            <w:pPr>
              <w:spacing w:before="120" w:line="276" w:lineRule="auto"/>
              <w:jc w:val="center"/>
              <w:rPr>
                <w:b/>
              </w:rPr>
            </w:pPr>
            <w:r w:rsidRPr="009644EE">
              <w:rPr>
                <w:b/>
              </w:rPr>
              <w:t>CÁC HẰNG SỐ CƠ BẢN</w:t>
            </w:r>
          </w:p>
        </w:tc>
      </w:tr>
      <w:tr w:rsidR="00082D3D" w:rsidRPr="009644EE" w:rsidTr="00082D3D">
        <w:tc>
          <w:tcPr>
            <w:tcW w:w="3521" w:type="dxa"/>
          </w:tcPr>
          <w:p w:rsidR="00775126" w:rsidRPr="009644EE" w:rsidRDefault="00775126" w:rsidP="00082D3D">
            <w:pPr>
              <w:spacing w:line="276" w:lineRule="auto"/>
              <w:contextualSpacing/>
            </w:pPr>
            <w:r w:rsidRPr="009644EE">
              <w:t>R = 0,082 L.atm.mol</w:t>
            </w:r>
            <w:r w:rsidRPr="009644EE">
              <w:rPr>
                <w:vertAlign w:val="superscript"/>
              </w:rPr>
              <w:t>-1</w:t>
            </w:r>
            <w:r w:rsidRPr="009644EE">
              <w:t>.K</w:t>
            </w:r>
            <w:r w:rsidRPr="009644EE">
              <w:rPr>
                <w:vertAlign w:val="superscript"/>
              </w:rPr>
              <w:t>-1</w:t>
            </w:r>
          </w:p>
          <w:p w:rsidR="00775126" w:rsidRPr="009644EE" w:rsidRDefault="00775126" w:rsidP="00082D3D">
            <w:pPr>
              <w:spacing w:line="276" w:lineRule="auto"/>
              <w:contextualSpacing/>
              <w:rPr>
                <w:bCs/>
              </w:rPr>
            </w:pPr>
            <w:r w:rsidRPr="009644EE">
              <w:rPr>
                <w:bCs/>
              </w:rPr>
              <w:t>F = 96500 C.mol</w:t>
            </w:r>
            <w:r w:rsidRPr="009644EE">
              <w:rPr>
                <w:bCs/>
                <w:vertAlign w:val="superscript"/>
              </w:rPr>
              <w:t>-1</w:t>
            </w:r>
          </w:p>
        </w:tc>
        <w:tc>
          <w:tcPr>
            <w:tcW w:w="3390" w:type="dxa"/>
          </w:tcPr>
          <w:p w:rsidR="00775126" w:rsidRPr="009644EE" w:rsidRDefault="00775126" w:rsidP="00082D3D">
            <w:pPr>
              <w:spacing w:line="276" w:lineRule="auto"/>
              <w:contextualSpacing/>
            </w:pPr>
            <w:r w:rsidRPr="009644EE">
              <w:t>R = 8,314 J.mol</w:t>
            </w:r>
            <w:r w:rsidRPr="009644EE">
              <w:rPr>
                <w:vertAlign w:val="superscript"/>
              </w:rPr>
              <w:t>-1</w:t>
            </w:r>
            <w:r w:rsidRPr="009644EE">
              <w:t>.K</w:t>
            </w:r>
            <w:r w:rsidRPr="009644EE">
              <w:rPr>
                <w:vertAlign w:val="superscript"/>
              </w:rPr>
              <w:t>-1</w:t>
            </w:r>
          </w:p>
          <w:p w:rsidR="00775126" w:rsidRPr="009644EE" w:rsidRDefault="00775126" w:rsidP="00082D3D">
            <w:pPr>
              <w:spacing w:line="276" w:lineRule="auto"/>
            </w:pPr>
            <w:r w:rsidRPr="009644EE">
              <w:t>1 V = 1 J/C</w:t>
            </w:r>
          </w:p>
        </w:tc>
        <w:tc>
          <w:tcPr>
            <w:tcW w:w="3285" w:type="dxa"/>
          </w:tcPr>
          <w:p w:rsidR="00775126" w:rsidRPr="009644EE" w:rsidRDefault="00775126" w:rsidP="00082D3D">
            <w:pPr>
              <w:spacing w:line="276" w:lineRule="auto"/>
              <w:contextualSpacing/>
            </w:pPr>
            <w:r w:rsidRPr="009644EE">
              <w:t>R = 1,987 cal.mol</w:t>
            </w:r>
            <w:r w:rsidRPr="009644EE">
              <w:rPr>
                <w:vertAlign w:val="superscript"/>
              </w:rPr>
              <w:t>-1</w:t>
            </w:r>
            <w:r w:rsidRPr="009644EE">
              <w:t>.K</w:t>
            </w:r>
            <w:r w:rsidRPr="009644EE">
              <w:rPr>
                <w:vertAlign w:val="superscript"/>
              </w:rPr>
              <w:t>-1</w:t>
            </w:r>
          </w:p>
          <w:p w:rsidR="00775126" w:rsidRPr="009644EE" w:rsidRDefault="00775126" w:rsidP="00082D3D">
            <w:pPr>
              <w:spacing w:line="276" w:lineRule="auto"/>
            </w:pPr>
          </w:p>
        </w:tc>
      </w:tr>
      <w:tr w:rsidR="00082D3D" w:rsidRPr="009644EE" w:rsidTr="00082D3D">
        <w:tc>
          <w:tcPr>
            <w:tcW w:w="10196" w:type="dxa"/>
            <w:gridSpan w:val="3"/>
          </w:tcPr>
          <w:p w:rsidR="00775126" w:rsidRPr="009644EE" w:rsidRDefault="00775126" w:rsidP="00082D3D">
            <w:pPr>
              <w:spacing w:before="120" w:line="276" w:lineRule="auto"/>
              <w:jc w:val="center"/>
              <w:rPr>
                <w:b/>
              </w:rPr>
            </w:pPr>
            <w:r w:rsidRPr="009644EE">
              <w:rPr>
                <w:b/>
              </w:rPr>
              <w:t>CÁC CÔNG THỨC CƠ BẢN</w:t>
            </w:r>
          </w:p>
        </w:tc>
      </w:tr>
      <w:tr w:rsidR="00082D3D" w:rsidRPr="009644EE" w:rsidTr="00082D3D">
        <w:tc>
          <w:tcPr>
            <w:tcW w:w="3521" w:type="dxa"/>
          </w:tcPr>
          <w:p w:rsidR="00775126" w:rsidRPr="009644EE" w:rsidRDefault="00775126" w:rsidP="00082D3D">
            <w:pPr>
              <w:spacing w:line="276" w:lineRule="auto"/>
              <w:contextualSpacing/>
            </w:pPr>
            <w:r w:rsidRPr="009644EE">
              <w:t xml:space="preserve">1) </w:t>
            </w:r>
            <w:r w:rsidRPr="009644EE">
              <w:sym w:font="Symbol" w:char="0044"/>
            </w:r>
            <w:r w:rsidRPr="009644EE">
              <w:t>H</w:t>
            </w:r>
            <w:r w:rsidRPr="009644EE">
              <w:rPr>
                <w:vertAlign w:val="superscript"/>
              </w:rPr>
              <w:t>o</w:t>
            </w:r>
            <w:r w:rsidRPr="009644EE">
              <w:t xml:space="preserve"> = </w:t>
            </w:r>
            <w:r w:rsidRPr="009644EE">
              <w:sym w:font="Symbol" w:char="00E5"/>
            </w:r>
            <w:r w:rsidRPr="009644EE">
              <w:sym w:font="Symbol" w:char="0044"/>
            </w:r>
            <w:r w:rsidRPr="009644EE">
              <w:t>H</w:t>
            </w:r>
            <w:r w:rsidRPr="009644EE">
              <w:rPr>
                <w:vertAlign w:val="superscript"/>
              </w:rPr>
              <w:t>o</w:t>
            </w:r>
            <w:r w:rsidRPr="009644EE">
              <w:rPr>
                <w:vertAlign w:val="subscript"/>
              </w:rPr>
              <w:t xml:space="preserve">tt,sản phẩm </w:t>
            </w:r>
            <w:r w:rsidRPr="009644EE">
              <w:sym w:font="Symbol" w:char="002D"/>
            </w:r>
            <w:r w:rsidRPr="009644EE">
              <w:sym w:font="Symbol" w:char="00E5"/>
            </w:r>
            <w:r w:rsidRPr="009644EE">
              <w:sym w:font="Symbol" w:char="0044"/>
            </w:r>
            <w:r w:rsidRPr="009644EE">
              <w:t>H</w:t>
            </w:r>
            <w:r w:rsidRPr="009644EE">
              <w:rPr>
                <w:vertAlign w:val="superscript"/>
              </w:rPr>
              <w:t>o</w:t>
            </w:r>
            <w:r w:rsidRPr="009644EE">
              <w:rPr>
                <w:vertAlign w:val="subscript"/>
              </w:rPr>
              <w:t>tt,tác chất</w:t>
            </w:r>
          </w:p>
          <w:p w:rsidR="00775126" w:rsidRPr="009644EE" w:rsidRDefault="00775126" w:rsidP="00082D3D">
            <w:pPr>
              <w:spacing w:line="276" w:lineRule="auto"/>
              <w:contextualSpacing/>
              <w:rPr>
                <w:vertAlign w:val="subscript"/>
              </w:rPr>
            </w:pPr>
            <w:r w:rsidRPr="009644EE">
              <w:t xml:space="preserve">2) </w:t>
            </w:r>
            <w:r w:rsidRPr="009644EE">
              <w:sym w:font="Symbol" w:char="0044"/>
            </w:r>
            <w:r w:rsidRPr="009644EE">
              <w:t>H</w:t>
            </w:r>
            <w:r w:rsidRPr="009644EE">
              <w:rPr>
                <w:vertAlign w:val="superscript"/>
              </w:rPr>
              <w:t>o</w:t>
            </w:r>
            <w:r w:rsidRPr="009644EE">
              <w:t xml:space="preserve"> = </w:t>
            </w:r>
            <w:r w:rsidRPr="009644EE">
              <w:sym w:font="Symbol" w:char="00E5"/>
            </w:r>
            <w:r w:rsidRPr="009644EE">
              <w:sym w:font="Symbol" w:char="0044"/>
            </w:r>
            <w:r w:rsidRPr="009644EE">
              <w:t>H</w:t>
            </w:r>
            <w:r w:rsidRPr="009644EE">
              <w:rPr>
                <w:vertAlign w:val="superscript"/>
              </w:rPr>
              <w:t>o</w:t>
            </w:r>
            <w:r w:rsidRPr="009644EE">
              <w:rPr>
                <w:vertAlign w:val="subscript"/>
              </w:rPr>
              <w:t>đc,tác chất</w:t>
            </w:r>
            <w:r w:rsidRPr="009644EE">
              <w:sym w:font="Symbol" w:char="002D"/>
            </w:r>
            <w:r w:rsidRPr="009644EE">
              <w:sym w:font="Symbol" w:char="00E5"/>
            </w:r>
            <w:r w:rsidRPr="009644EE">
              <w:sym w:font="Symbol" w:char="0044"/>
            </w:r>
            <w:r w:rsidRPr="009644EE">
              <w:t>H</w:t>
            </w:r>
            <w:r w:rsidRPr="009644EE">
              <w:rPr>
                <w:vertAlign w:val="superscript"/>
              </w:rPr>
              <w:t>o</w:t>
            </w:r>
            <w:r w:rsidRPr="009644EE">
              <w:rPr>
                <w:vertAlign w:val="subscript"/>
              </w:rPr>
              <w:t>đc,sảnphẩm</w:t>
            </w:r>
          </w:p>
          <w:p w:rsidR="00775126" w:rsidRPr="009644EE" w:rsidRDefault="00775126" w:rsidP="00082D3D">
            <w:pPr>
              <w:spacing w:line="276" w:lineRule="auto"/>
              <w:contextualSpacing/>
            </w:pPr>
            <w:r w:rsidRPr="009644EE">
              <w:t xml:space="preserve">3) </w:t>
            </w:r>
            <w:r w:rsidRPr="009644EE">
              <w:sym w:font="Symbol" w:char="0044"/>
            </w:r>
            <w:r w:rsidRPr="009644EE">
              <w:t>H</w:t>
            </w:r>
            <w:r w:rsidRPr="009644EE">
              <w:rPr>
                <w:vertAlign w:val="superscript"/>
              </w:rPr>
              <w:t>o</w:t>
            </w:r>
            <w:r w:rsidRPr="009644EE">
              <w:t xml:space="preserve"> = </w:t>
            </w:r>
            <w:r w:rsidRPr="009644EE">
              <w:sym w:font="Symbol" w:char="0044"/>
            </w:r>
            <w:r w:rsidRPr="009644EE">
              <w:t>U</w:t>
            </w:r>
            <w:r w:rsidRPr="009644EE">
              <w:rPr>
                <w:vertAlign w:val="superscript"/>
              </w:rPr>
              <w:t>o</w:t>
            </w:r>
            <w:r w:rsidRPr="009644EE">
              <w:t xml:space="preserve"> + RT</w:t>
            </w:r>
            <w:r w:rsidRPr="009644EE">
              <w:sym w:font="Symbol" w:char="0044"/>
            </w:r>
            <w:r w:rsidRPr="009644EE">
              <w:t>n</w:t>
            </w:r>
          </w:p>
          <w:p w:rsidR="00775126" w:rsidRPr="009644EE" w:rsidRDefault="00775126" w:rsidP="00082D3D">
            <w:pPr>
              <w:spacing w:line="276" w:lineRule="auto"/>
              <w:contextualSpacing/>
              <w:rPr>
                <w:vertAlign w:val="subscript"/>
              </w:rPr>
            </w:pPr>
            <w:r w:rsidRPr="009644EE">
              <w:t xml:space="preserve">4) </w:t>
            </w:r>
            <w:r w:rsidRPr="009644EE">
              <w:sym w:font="Symbol" w:char="0044"/>
            </w:r>
            <w:r w:rsidRPr="009644EE">
              <w:t>S</w:t>
            </w:r>
            <w:r w:rsidRPr="009644EE">
              <w:rPr>
                <w:vertAlign w:val="superscript"/>
              </w:rPr>
              <w:t>o</w:t>
            </w:r>
            <w:r w:rsidRPr="009644EE">
              <w:t xml:space="preserve">=  </w:t>
            </w:r>
            <w:r w:rsidRPr="009644EE">
              <w:sym w:font="Symbol" w:char="00E5"/>
            </w:r>
            <w:r w:rsidRPr="009644EE">
              <w:t>S</w:t>
            </w:r>
            <w:r w:rsidRPr="009644EE">
              <w:rPr>
                <w:vertAlign w:val="superscript"/>
              </w:rPr>
              <w:t>o</w:t>
            </w:r>
            <w:r w:rsidRPr="009644EE">
              <w:rPr>
                <w:vertAlign w:val="subscript"/>
              </w:rPr>
              <w:t>sản phẩm</w:t>
            </w:r>
            <w:r w:rsidRPr="009644EE">
              <w:sym w:font="Symbol" w:char="002D"/>
            </w:r>
            <w:r w:rsidRPr="009644EE">
              <w:sym w:font="Symbol" w:char="00E5"/>
            </w:r>
            <w:r w:rsidRPr="009644EE">
              <w:t>S</w:t>
            </w:r>
            <w:r w:rsidRPr="009644EE">
              <w:rPr>
                <w:vertAlign w:val="superscript"/>
              </w:rPr>
              <w:t>o</w:t>
            </w:r>
            <w:r w:rsidRPr="009644EE">
              <w:rPr>
                <w:vertAlign w:val="subscript"/>
              </w:rPr>
              <w:t>tác chất</w:t>
            </w:r>
          </w:p>
          <w:p w:rsidR="00775126" w:rsidRPr="009644EE" w:rsidRDefault="00775126" w:rsidP="00082D3D">
            <w:pPr>
              <w:spacing w:line="276" w:lineRule="auto"/>
              <w:contextualSpacing/>
              <w:rPr>
                <w:bCs/>
              </w:rPr>
            </w:pPr>
            <w:r w:rsidRPr="009644EE">
              <w:t xml:space="preserve">5) </w:t>
            </w:r>
            <w:r w:rsidRPr="009644EE">
              <w:rPr>
                <w:bCs/>
              </w:rPr>
              <w:sym w:font="Symbol" w:char="0044"/>
            </w:r>
            <w:r w:rsidRPr="009644EE">
              <w:rPr>
                <w:bCs/>
              </w:rPr>
              <w:t>G</w:t>
            </w:r>
            <w:r w:rsidRPr="009644EE">
              <w:rPr>
                <w:bCs/>
                <w:vertAlign w:val="superscript"/>
              </w:rPr>
              <w:t>o</w:t>
            </w:r>
            <w:r w:rsidRPr="009644EE">
              <w:rPr>
                <w:bCs/>
              </w:rPr>
              <w:t xml:space="preserve">  =  </w:t>
            </w:r>
            <w:r w:rsidRPr="009644EE">
              <w:rPr>
                <w:bCs/>
              </w:rPr>
              <w:sym w:font="Symbol" w:char="0044"/>
            </w:r>
            <w:r w:rsidRPr="009644EE">
              <w:rPr>
                <w:bCs/>
              </w:rPr>
              <w:t>H</w:t>
            </w:r>
            <w:r w:rsidRPr="009644EE">
              <w:rPr>
                <w:bCs/>
                <w:vertAlign w:val="superscript"/>
              </w:rPr>
              <w:t>o</w:t>
            </w:r>
            <w:r w:rsidRPr="009644EE">
              <w:rPr>
                <w:bCs/>
              </w:rPr>
              <w:sym w:font="Symbol" w:char="002D"/>
            </w:r>
            <w:r w:rsidRPr="009644EE">
              <w:rPr>
                <w:bCs/>
              </w:rPr>
              <w:t xml:space="preserve"> T</w:t>
            </w:r>
            <w:r w:rsidRPr="009644EE">
              <w:rPr>
                <w:bCs/>
              </w:rPr>
              <w:sym w:font="Symbol" w:char="0044"/>
            </w:r>
            <w:r w:rsidRPr="009644EE">
              <w:rPr>
                <w:bCs/>
              </w:rPr>
              <w:t>S</w:t>
            </w:r>
            <w:r w:rsidRPr="009644EE">
              <w:rPr>
                <w:bCs/>
                <w:vertAlign w:val="superscript"/>
              </w:rPr>
              <w:t>o</w:t>
            </w:r>
          </w:p>
          <w:p w:rsidR="00775126" w:rsidRPr="009644EE" w:rsidRDefault="00775126" w:rsidP="00082D3D">
            <w:pPr>
              <w:spacing w:line="276" w:lineRule="auto"/>
              <w:contextualSpacing/>
              <w:rPr>
                <w:bCs/>
              </w:rPr>
            </w:pPr>
            <w:r w:rsidRPr="009644EE">
              <w:rPr>
                <w:bCs/>
              </w:rPr>
              <w:t>6) Đối với phản ứng bậc 0</w:t>
            </w:r>
          </w:p>
          <w:p w:rsidR="00775126" w:rsidRPr="009644EE" w:rsidRDefault="00775126" w:rsidP="00082D3D">
            <w:pPr>
              <w:spacing w:line="276" w:lineRule="auto"/>
              <w:contextualSpacing/>
              <w:jc w:val="center"/>
            </w:pP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-C</m:t>
              </m:r>
            </m:oMath>
            <w:r w:rsidRPr="009644EE">
              <w:t>)</w:t>
            </w:r>
          </w:p>
          <w:p w:rsidR="00775126" w:rsidRPr="009644EE" w:rsidRDefault="00775126" w:rsidP="00082D3D">
            <w:pPr>
              <w:spacing w:line="276" w:lineRule="auto"/>
              <w:contextualSpacing/>
            </w:pPr>
            <w:r w:rsidRPr="009644EE">
              <w:t>7)</w:t>
            </w:r>
            <w:r w:rsidRPr="009644EE">
              <w:rPr>
                <w:bCs/>
              </w:rPr>
              <w:t xml:space="preserve"> Đối với phản ứng bậc 1:</w:t>
            </w:r>
          </w:p>
          <w:p w:rsidR="00775126" w:rsidRPr="009644EE" w:rsidRDefault="00775126" w:rsidP="00082D3D">
            <w:pPr>
              <w:spacing w:line="276" w:lineRule="auto"/>
              <w:contextualSpacing/>
              <w:jc w:val="center"/>
            </w:pP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(ln</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o</m:t>
                      </m:r>
                    </m:sub>
                  </m:sSub>
                </m:num>
                <m:den>
                  <m:r>
                    <w:rPr>
                      <w:rFonts w:ascii="Cambria Math" w:hAnsi="Cambria Math"/>
                    </w:rPr>
                    <m:t>C</m:t>
                  </m:r>
                </m:den>
              </m:f>
            </m:oMath>
            <w:r w:rsidRPr="009644EE">
              <w:t>)</w:t>
            </w:r>
          </w:p>
          <w:p w:rsidR="00775126" w:rsidRPr="009644EE" w:rsidRDefault="00775126" w:rsidP="00082D3D">
            <w:pPr>
              <w:spacing w:line="276" w:lineRule="auto"/>
              <w:contextualSpacing/>
              <w:rPr>
                <w:bCs/>
              </w:rPr>
            </w:pPr>
          </w:p>
        </w:tc>
        <w:tc>
          <w:tcPr>
            <w:tcW w:w="3390" w:type="dxa"/>
          </w:tcPr>
          <w:p w:rsidR="00775126" w:rsidRPr="009644EE" w:rsidRDefault="00775126" w:rsidP="00082D3D">
            <w:pPr>
              <w:spacing w:line="276" w:lineRule="auto"/>
              <w:contextualSpacing/>
            </w:pPr>
            <w:r w:rsidRPr="009644EE">
              <w:t>8) Đối với phản ứng bậc 2 có nồng độ ban đầu các tác chất bằng nhau:</w:t>
            </w:r>
          </w:p>
          <w:p w:rsidR="00775126" w:rsidRPr="009644EE" w:rsidRDefault="00775126" w:rsidP="00082D3D">
            <w:pPr>
              <w:spacing w:line="276" w:lineRule="auto"/>
              <w:contextualSpacing/>
              <w:rPr>
                <w:vertAlign w:val="subscript"/>
              </w:rPr>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o</m:t>
                        </m:r>
                      </m:sub>
                    </m:sSub>
                  </m:den>
                </m:f>
                <m:r>
                  <w:rPr>
                    <w:rFonts w:ascii="Cambria Math" w:hAnsi="Cambria Math"/>
                  </w:rPr>
                  <m:t>)</m:t>
                </m:r>
              </m:oMath>
            </m:oMathPara>
          </w:p>
          <w:p w:rsidR="00775126" w:rsidRPr="009644EE" w:rsidRDefault="00775126" w:rsidP="00082D3D">
            <w:pPr>
              <w:spacing w:line="276" w:lineRule="auto"/>
              <w:contextualSpacing/>
            </w:pPr>
            <w:r w:rsidRPr="009644EE">
              <w:t>9) Qui tắc thực nghiệm Vant’ Hoff</w:t>
            </w:r>
            <w:r w:rsidRPr="009644EE">
              <w:br/>
            </w:r>
            <m:oMathPara>
              <m:oMath>
                <m:sSup>
                  <m:sSupPr>
                    <m:ctrlPr>
                      <w:rPr>
                        <w:rFonts w:ascii="Cambria Math" w:hAnsi="Cambria Math"/>
                        <w:i/>
                      </w:rPr>
                    </m:ctrlPr>
                  </m:sSup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2</m:t>
                            </m:r>
                          </m:sub>
                        </m:sSub>
                      </m:num>
                      <m:den>
                        <m:sSub>
                          <m:sSubPr>
                            <m:ctrlPr>
                              <w:rPr>
                                <w:rFonts w:ascii="Cambria Math" w:hAnsi="Cambria Math"/>
                                <w:i/>
                              </w:rPr>
                            </m:ctrlPr>
                          </m:sSubPr>
                          <m:e>
                            <m:r>
                              <w:rPr>
                                <w:rFonts w:ascii="Cambria Math" w:hAnsi="Cambria Math"/>
                              </w:rPr>
                              <m:t>v</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T2</m:t>
                            </m:r>
                          </m:sub>
                        </m:sSub>
                      </m:num>
                      <m:den>
                        <m:sSub>
                          <m:sSubPr>
                            <m:ctrlPr>
                              <w:rPr>
                                <w:rFonts w:ascii="Cambria Math" w:hAnsi="Cambria Math"/>
                                <w:i/>
                              </w:rPr>
                            </m:ctrlPr>
                          </m:sSubPr>
                          <m:e>
                            <m:r>
                              <w:rPr>
                                <w:rFonts w:ascii="Cambria Math" w:hAnsi="Cambria Math"/>
                              </w:rPr>
                              <m:t>k</m:t>
                            </m:r>
                          </m:e>
                          <m:sub>
                            <m:r>
                              <w:rPr>
                                <w:rFonts w:ascii="Cambria Math" w:hAnsi="Cambria Math"/>
                              </w:rPr>
                              <m:t>T1</m:t>
                            </m:r>
                          </m:sub>
                        </m:sSub>
                      </m:den>
                    </m:f>
                    <m:r>
                      <w:rPr>
                        <w:rFonts w:ascii="Cambria Math" w:hAnsi="Cambria Math"/>
                      </w:rPr>
                      <m:t>=</m:t>
                    </m:r>
                    <m:sSup>
                      <m:sSupPr>
                        <m:ctrlPr>
                          <w:rPr>
                            <w:rFonts w:ascii="Cambria Math" w:hAnsi="Cambria Math"/>
                            <w:i/>
                          </w:rPr>
                        </m:ctrlPr>
                      </m:sSupPr>
                      <m:e>
                        <m:r>
                          <w:rPr>
                            <w:rFonts w:ascii="Cambria Math" w:hAnsi="Cambria Math"/>
                          </w:rPr>
                          <m:t>γ</m:t>
                        </m:r>
                      </m:e>
                      <m:sup>
                        <m:f>
                          <m:fPr>
                            <m:ctrlPr>
                              <w:rPr>
                                <w:rFonts w:ascii="Cambria Math" w:hAnsi="Cambria Math"/>
                                <w:i/>
                              </w:rPr>
                            </m:ctrlPr>
                          </m:fPr>
                          <m:num>
                            <m:r>
                              <w:rPr>
                                <w:rFonts w:ascii="Cambria Math" w:hAnsi="Cambria Math"/>
                              </w:rPr>
                              <m:t>T2-T1</m:t>
                            </m:r>
                          </m:num>
                          <m:den>
                            <m:r>
                              <w:rPr>
                                <w:rFonts w:ascii="Cambria Math" w:hAnsi="Cambria Math"/>
                              </w:rPr>
                              <m:t>10</m:t>
                            </m:r>
                          </m:den>
                        </m:f>
                      </m:sup>
                    </m:sSup>
                  </m:e>
                  <m:sup/>
                </m:sSup>
              </m:oMath>
            </m:oMathPara>
          </w:p>
          <w:p w:rsidR="00775126" w:rsidRPr="009644EE" w:rsidRDefault="00775126" w:rsidP="00082D3D">
            <w:pPr>
              <w:spacing w:line="276" w:lineRule="auto"/>
              <w:contextualSpacing/>
            </w:pPr>
            <w:r w:rsidRPr="009644EE">
              <w:t>10)Phương trình Arrhenius:</w:t>
            </w:r>
          </w:p>
          <w:p w:rsidR="00775126" w:rsidRPr="009644EE" w:rsidRDefault="00775126" w:rsidP="00082D3D">
            <w:pPr>
              <w:spacing w:line="276" w:lineRule="auto"/>
              <w:contextualSpacing/>
              <w:jc w:val="center"/>
            </w:pPr>
            <m:oMathPara>
              <m:oMath>
                <m:r>
                  <w:rPr>
                    <w:rFonts w:ascii="Cambria Math" w:hAnsi="Cambria Math"/>
                  </w:rPr>
                  <m:t>lnk=</m:t>
                </m:r>
                <m:f>
                  <m:fPr>
                    <m:ctrlPr>
                      <w:rPr>
                        <w:rFonts w:ascii="Cambria Math" w:hAnsi="Cambria Math"/>
                        <w:i/>
                      </w:rPr>
                    </m:ctrlPr>
                  </m:fPr>
                  <m:num>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a</m:t>
                        </m:r>
                      </m:sub>
                      <m:sup>
                        <m:r>
                          <w:rPr>
                            <w:rFonts w:ascii="Cambria Math" w:hAnsi="Cambria Math"/>
                          </w:rPr>
                          <m:t>*</m:t>
                        </m:r>
                      </m:sup>
                    </m:sSubSup>
                  </m:num>
                  <m:den>
                    <m:r>
                      <w:rPr>
                        <w:rFonts w:ascii="Cambria Math" w:hAnsi="Cambria Math"/>
                      </w:rPr>
                      <m:t>RT</m:t>
                    </m:r>
                  </m:den>
                </m:f>
                <m:r>
                  <w:rPr>
                    <w:rFonts w:ascii="Cambria Math" w:hAnsi="Cambria Math"/>
                  </w:rPr>
                  <m:t>+lnA</m:t>
                </m:r>
              </m:oMath>
            </m:oMathPara>
          </w:p>
          <w:p w:rsidR="00775126" w:rsidRPr="009644EE" w:rsidRDefault="00775126" w:rsidP="00082D3D">
            <w:pPr>
              <w:spacing w:line="276" w:lineRule="auto"/>
              <w:contextualSpacing/>
            </w:pPr>
            <w:r w:rsidRPr="009644EE">
              <w:t xml:space="preserve">11) </w:t>
            </w:r>
            <w:r w:rsidRPr="009644EE">
              <w:rPr>
                <w:bCs/>
              </w:rPr>
              <w:t>K</w:t>
            </w:r>
            <w:r w:rsidRPr="009644EE">
              <w:rPr>
                <w:bCs/>
                <w:vertAlign w:val="subscript"/>
              </w:rPr>
              <w:t>P</w:t>
            </w:r>
            <w:r w:rsidRPr="009644EE">
              <w:rPr>
                <w:bCs/>
              </w:rPr>
              <w:t xml:space="preserve"> =  K</w:t>
            </w:r>
            <w:r w:rsidRPr="009644EE">
              <w:rPr>
                <w:bCs/>
                <w:vertAlign w:val="subscript"/>
              </w:rPr>
              <w:t>C</w:t>
            </w:r>
            <w:r w:rsidRPr="009644EE">
              <w:rPr>
                <w:bCs/>
              </w:rPr>
              <w:t xml:space="preserve"> (RT)</w:t>
            </w:r>
            <w:r w:rsidRPr="009644EE">
              <w:rPr>
                <w:bCs/>
                <w:vertAlign w:val="superscript"/>
              </w:rPr>
              <w:sym w:font="Symbol" w:char="0044"/>
            </w:r>
            <w:r w:rsidRPr="009644EE">
              <w:rPr>
                <w:bCs/>
                <w:vertAlign w:val="superscript"/>
              </w:rPr>
              <w:t>n</w:t>
            </w:r>
            <w:r w:rsidRPr="009644EE">
              <w:t xml:space="preserve">   = K</w:t>
            </w:r>
            <w:r w:rsidRPr="009644EE">
              <w:rPr>
                <w:vertAlign w:val="subscript"/>
              </w:rPr>
              <w:t>X</w:t>
            </w:r>
            <w:r w:rsidRPr="009644EE">
              <w:t xml:space="preserve"> (P)</w:t>
            </w:r>
            <w:r w:rsidRPr="009644EE">
              <w:rPr>
                <w:vertAlign w:val="superscript"/>
              </w:rPr>
              <w:t>Δn</w:t>
            </w:r>
          </w:p>
        </w:tc>
        <w:tc>
          <w:tcPr>
            <w:tcW w:w="3285" w:type="dxa"/>
          </w:tcPr>
          <w:p w:rsidR="00775126" w:rsidRPr="009644EE" w:rsidRDefault="00775126" w:rsidP="00082D3D">
            <w:pPr>
              <w:spacing w:line="276" w:lineRule="auto"/>
              <w:contextualSpacing/>
            </w:pPr>
            <w:r w:rsidRPr="009644EE">
              <w:t xml:space="preserve">12) </w:t>
            </w:r>
            <w:r w:rsidRPr="009644EE">
              <w:rPr>
                <w:bCs/>
              </w:rPr>
              <w:sym w:font="Symbol" w:char="0044"/>
            </w:r>
            <w:r w:rsidRPr="009644EE">
              <w:rPr>
                <w:bCs/>
              </w:rPr>
              <w:t>G</w:t>
            </w:r>
            <w:r w:rsidRPr="009644EE">
              <w:rPr>
                <w:bCs/>
                <w:vertAlign w:val="superscript"/>
              </w:rPr>
              <w:t>o</w:t>
            </w:r>
            <w:r w:rsidRPr="009644EE">
              <w:rPr>
                <w:bCs/>
                <w:vertAlign w:val="subscript"/>
              </w:rPr>
              <w:t>T</w:t>
            </w:r>
            <w:r w:rsidRPr="009644EE">
              <w:rPr>
                <w:bCs/>
              </w:rPr>
              <w:t xml:space="preserve">= </w:t>
            </w:r>
            <w:r w:rsidRPr="009644EE">
              <w:rPr>
                <w:bCs/>
              </w:rPr>
              <w:sym w:font="Symbol" w:char="002D"/>
            </w:r>
            <w:r w:rsidRPr="009644EE">
              <w:rPr>
                <w:bCs/>
              </w:rPr>
              <w:t xml:space="preserve"> RT ln K</w:t>
            </w:r>
          </w:p>
          <w:p w:rsidR="00775126" w:rsidRPr="009644EE" w:rsidRDefault="00775126" w:rsidP="00082D3D">
            <w:pPr>
              <w:spacing w:line="276" w:lineRule="auto"/>
              <w:contextualSpacing/>
              <w:rPr>
                <w:bCs/>
              </w:rPr>
            </w:pPr>
            <w:r w:rsidRPr="009644EE">
              <w:t xml:space="preserve">13) </w:t>
            </w:r>
            <w:r w:rsidRPr="009644EE">
              <w:rPr>
                <w:bCs/>
              </w:rPr>
              <w:t>P</w:t>
            </w:r>
            <w:r w:rsidRPr="009644EE">
              <w:rPr>
                <w:bCs/>
                <w:vertAlign w:val="subscript"/>
              </w:rPr>
              <w:t>dung dịch</w:t>
            </w:r>
            <w:r w:rsidRPr="009644EE">
              <w:rPr>
                <w:bCs/>
              </w:rPr>
              <w:t xml:space="preserve">  =   P</w:t>
            </w:r>
            <w:r w:rsidRPr="009644EE">
              <w:rPr>
                <w:bCs/>
                <w:vertAlign w:val="subscript"/>
              </w:rPr>
              <w:t>dung môi</w:t>
            </w:r>
            <w:r w:rsidRPr="009644EE">
              <w:rPr>
                <w:bCs/>
              </w:rPr>
              <w:t>.N</w:t>
            </w:r>
            <w:r w:rsidRPr="009644EE">
              <w:rPr>
                <w:bCs/>
                <w:vertAlign w:val="subscript"/>
              </w:rPr>
              <w:t>dung môi</w:t>
            </w:r>
          </w:p>
          <w:p w:rsidR="00775126" w:rsidRPr="009644EE" w:rsidRDefault="00775126" w:rsidP="00082D3D">
            <w:pPr>
              <w:spacing w:line="276" w:lineRule="auto"/>
              <w:contextualSpacing/>
              <w:jc w:val="right"/>
              <w:rPr>
                <w:i/>
              </w:rPr>
            </w:pPr>
            <w:r w:rsidRPr="009644EE">
              <w:rPr>
                <w:bCs/>
                <w:i/>
              </w:rPr>
              <w:t>(với N là nồng độ phần mol)</w:t>
            </w:r>
          </w:p>
          <w:p w:rsidR="00775126" w:rsidRPr="009644EE" w:rsidRDefault="00775126" w:rsidP="00082D3D">
            <w:pPr>
              <w:spacing w:line="276" w:lineRule="auto"/>
              <w:contextualSpacing/>
            </w:pPr>
            <w:r w:rsidRPr="009644EE">
              <w:t xml:space="preserve">14) </w:t>
            </w:r>
            <w:r w:rsidRPr="009644EE">
              <w:sym w:font="Symbol" w:char="0044"/>
            </w:r>
            <w:r w:rsidRPr="009644EE">
              <w:t>t</w:t>
            </w:r>
            <w:r w:rsidRPr="009644EE">
              <w:rPr>
                <w:vertAlign w:val="subscript"/>
              </w:rPr>
              <w:t>s</w:t>
            </w:r>
            <w:r w:rsidRPr="009644EE">
              <w:t xml:space="preserve">  = k</w:t>
            </w:r>
            <w:r w:rsidRPr="009644EE">
              <w:rPr>
                <w:vertAlign w:val="subscript"/>
              </w:rPr>
              <w:t>s</w:t>
            </w:r>
            <w:r w:rsidRPr="009644EE">
              <w:t xml:space="preserve"> .C</w:t>
            </w:r>
            <w:r w:rsidRPr="009644EE">
              <w:rPr>
                <w:vertAlign w:val="subscript"/>
              </w:rPr>
              <w:t xml:space="preserve">m </w:t>
            </w:r>
          </w:p>
          <w:p w:rsidR="00775126" w:rsidRPr="009644EE" w:rsidRDefault="00775126" w:rsidP="00082D3D">
            <w:pPr>
              <w:spacing w:line="276" w:lineRule="auto"/>
              <w:contextualSpacing/>
            </w:pPr>
            <w:r w:rsidRPr="009644EE">
              <w:t xml:space="preserve">15) </w:t>
            </w:r>
            <w:r w:rsidRPr="009644EE">
              <w:sym w:font="Symbol" w:char="0044"/>
            </w:r>
            <w:r w:rsidRPr="009644EE">
              <w:t>t</w:t>
            </w:r>
            <w:r w:rsidRPr="009644EE">
              <w:rPr>
                <w:vertAlign w:val="subscript"/>
              </w:rPr>
              <w:t>đ</w:t>
            </w:r>
            <w:r w:rsidRPr="009644EE">
              <w:t xml:space="preserve">  = k</w:t>
            </w:r>
            <w:r w:rsidRPr="009644EE">
              <w:rPr>
                <w:vertAlign w:val="subscript"/>
              </w:rPr>
              <w:t>đ</w:t>
            </w:r>
            <w:r w:rsidRPr="009644EE">
              <w:t xml:space="preserve"> .C</w:t>
            </w:r>
            <w:r w:rsidRPr="009644EE">
              <w:rPr>
                <w:vertAlign w:val="subscript"/>
              </w:rPr>
              <w:t>m</w:t>
            </w:r>
          </w:p>
          <w:p w:rsidR="00775126" w:rsidRPr="009644EE" w:rsidRDefault="00775126" w:rsidP="00082D3D">
            <w:pPr>
              <w:spacing w:line="276" w:lineRule="auto"/>
              <w:contextualSpacing/>
            </w:pPr>
            <w:r w:rsidRPr="009644EE">
              <w:t xml:space="preserve">16)Áp suất thẩm thấu </w:t>
            </w:r>
          </w:p>
          <w:p w:rsidR="00775126" w:rsidRPr="009644EE" w:rsidRDefault="00775126" w:rsidP="00082D3D">
            <w:pPr>
              <w:spacing w:line="276" w:lineRule="auto"/>
              <w:contextualSpacing/>
              <w:jc w:val="right"/>
            </w:pPr>
            <w:r w:rsidRPr="009644EE">
              <w:t>π = C</w:t>
            </w:r>
            <w:r w:rsidRPr="009644EE">
              <w:rPr>
                <w:vertAlign w:val="subscript"/>
              </w:rPr>
              <w:t>M</w:t>
            </w:r>
            <w:r w:rsidRPr="009644EE">
              <w:t>.R.T</w:t>
            </w:r>
          </w:p>
          <w:p w:rsidR="00775126" w:rsidRPr="009644EE" w:rsidRDefault="00775126" w:rsidP="00082D3D">
            <w:pPr>
              <w:spacing w:line="276" w:lineRule="auto"/>
              <w:contextualSpacing/>
            </w:pPr>
            <w:r w:rsidRPr="009644EE">
              <w:t>17) pH = -lg[H</w:t>
            </w:r>
            <w:r w:rsidRPr="009644EE">
              <w:rPr>
                <w:vertAlign w:val="superscript"/>
              </w:rPr>
              <w:t>+</w:t>
            </w:r>
            <w:r w:rsidRPr="009644EE">
              <w:t>]</w:t>
            </w:r>
          </w:p>
          <w:p w:rsidR="00775126" w:rsidRPr="009644EE" w:rsidRDefault="00775126" w:rsidP="00082D3D">
            <w:pPr>
              <w:spacing w:line="276" w:lineRule="auto"/>
              <w:contextualSpacing/>
            </w:pPr>
            <w:r w:rsidRPr="009644EE">
              <w:t xml:space="preserve">18) pH + pOH = 14 </w:t>
            </w:r>
            <w:r w:rsidRPr="009644EE">
              <w:rPr>
                <w:i/>
              </w:rPr>
              <w:t>(ở 25</w:t>
            </w:r>
            <w:r w:rsidRPr="009644EE">
              <w:rPr>
                <w:i/>
                <w:vertAlign w:val="superscript"/>
              </w:rPr>
              <w:t>o</w:t>
            </w:r>
            <w:r w:rsidRPr="009644EE">
              <w:rPr>
                <w:i/>
              </w:rPr>
              <w:t>C)</w:t>
            </w:r>
          </w:p>
          <w:p w:rsidR="00775126" w:rsidRPr="009644EE" w:rsidRDefault="00775126" w:rsidP="00082D3D">
            <w:pPr>
              <w:spacing w:line="276" w:lineRule="auto"/>
              <w:contextualSpacing/>
              <w:rPr>
                <w:vertAlign w:val="subscript"/>
              </w:rPr>
            </w:pPr>
            <w:r w:rsidRPr="009644EE">
              <w:t>19) E</w:t>
            </w:r>
            <w:r w:rsidRPr="009644EE">
              <w:rPr>
                <w:vertAlign w:val="superscript"/>
              </w:rPr>
              <w:t>o</w:t>
            </w:r>
            <w:r w:rsidRPr="009644EE">
              <w:rPr>
                <w:vertAlign w:val="subscript"/>
              </w:rPr>
              <w:t xml:space="preserve">pin </w:t>
            </w:r>
            <w:r w:rsidRPr="009644EE">
              <w:t xml:space="preserve"> =  E</w:t>
            </w:r>
            <w:r w:rsidRPr="009644EE">
              <w:rPr>
                <w:vertAlign w:val="superscript"/>
              </w:rPr>
              <w:t>o</w:t>
            </w:r>
            <w:r w:rsidRPr="009644EE">
              <w:rPr>
                <w:vertAlign w:val="subscript"/>
              </w:rPr>
              <w:t>(Catot)</w:t>
            </w:r>
            <w:r w:rsidRPr="009644EE">
              <w:t xml:space="preserve">  -  E</w:t>
            </w:r>
            <w:r w:rsidRPr="009644EE">
              <w:rPr>
                <w:vertAlign w:val="superscript"/>
              </w:rPr>
              <w:t>o</w:t>
            </w:r>
            <w:r w:rsidRPr="009644EE">
              <w:rPr>
                <w:vertAlign w:val="subscript"/>
              </w:rPr>
              <w:t>(Anot)</w:t>
            </w:r>
          </w:p>
          <w:p w:rsidR="00775126" w:rsidRPr="009644EE" w:rsidRDefault="00775126" w:rsidP="00082D3D">
            <w:pPr>
              <w:spacing w:line="276" w:lineRule="auto"/>
              <w:contextualSpacing/>
              <w:rPr>
                <w:bCs/>
                <w:vertAlign w:val="superscript"/>
              </w:rPr>
            </w:pPr>
            <w:r w:rsidRPr="009644EE">
              <w:t xml:space="preserve">20) </w:t>
            </w:r>
            <w:r w:rsidRPr="009644EE">
              <w:rPr>
                <w:bCs/>
              </w:rPr>
              <w:sym w:font="Symbol" w:char="0044"/>
            </w:r>
            <w:r w:rsidRPr="009644EE">
              <w:rPr>
                <w:bCs/>
              </w:rPr>
              <w:t>G</w:t>
            </w:r>
            <w:r w:rsidRPr="009644EE">
              <w:rPr>
                <w:bCs/>
                <w:vertAlign w:val="superscript"/>
              </w:rPr>
              <w:t>o</w:t>
            </w:r>
            <w:r w:rsidRPr="009644EE">
              <w:rPr>
                <w:bCs/>
                <w:vertAlign w:val="subscript"/>
              </w:rPr>
              <w:t>pin</w:t>
            </w:r>
            <w:r w:rsidRPr="009644EE">
              <w:rPr>
                <w:bCs/>
              </w:rPr>
              <w:t xml:space="preserve">  =  - n.F.E</w:t>
            </w:r>
            <w:r w:rsidRPr="009644EE">
              <w:rPr>
                <w:bCs/>
                <w:vertAlign w:val="superscript"/>
              </w:rPr>
              <w:t>o</w:t>
            </w:r>
            <w:r w:rsidRPr="009644EE">
              <w:rPr>
                <w:bCs/>
                <w:vertAlign w:val="subscript"/>
              </w:rPr>
              <w:t>pin</w:t>
            </w:r>
          </w:p>
          <w:p w:rsidR="00775126" w:rsidRPr="009644EE" w:rsidRDefault="00775126" w:rsidP="00082D3D">
            <w:pPr>
              <w:spacing w:line="276" w:lineRule="auto"/>
              <w:contextualSpacing/>
              <w:rPr>
                <w:bCs/>
              </w:rPr>
            </w:pPr>
            <w:r w:rsidRPr="009644EE">
              <w:rPr>
                <w:bCs/>
              </w:rPr>
              <w:t xml:space="preserve">                   =  -RTlnK</w:t>
            </w:r>
          </w:p>
        </w:tc>
      </w:tr>
      <w:tr w:rsidR="00082D3D" w:rsidRPr="009644EE" w:rsidTr="00082D3D">
        <w:tc>
          <w:tcPr>
            <w:tcW w:w="3521" w:type="dxa"/>
          </w:tcPr>
          <w:p w:rsidR="00775126" w:rsidRPr="009644EE" w:rsidRDefault="00775126" w:rsidP="00082D3D">
            <w:pPr>
              <w:spacing w:line="276" w:lineRule="auto"/>
              <w:contextualSpacing/>
            </w:pPr>
          </w:p>
        </w:tc>
        <w:tc>
          <w:tcPr>
            <w:tcW w:w="3390" w:type="dxa"/>
          </w:tcPr>
          <w:p w:rsidR="00775126" w:rsidRPr="009644EE" w:rsidRDefault="00775126" w:rsidP="00082D3D">
            <w:pPr>
              <w:spacing w:line="276" w:lineRule="auto"/>
              <w:contextualSpacing/>
            </w:pPr>
          </w:p>
        </w:tc>
        <w:tc>
          <w:tcPr>
            <w:tcW w:w="3285" w:type="dxa"/>
          </w:tcPr>
          <w:p w:rsidR="00775126" w:rsidRPr="009644EE" w:rsidRDefault="00775126" w:rsidP="00082D3D">
            <w:pPr>
              <w:spacing w:line="276" w:lineRule="auto"/>
              <w:contextualSpacing/>
            </w:pPr>
          </w:p>
        </w:tc>
      </w:tr>
    </w:tbl>
    <w:p w:rsidR="00D46E90" w:rsidRPr="009644EE" w:rsidRDefault="00D46E90" w:rsidP="00AA5CA6">
      <w:pPr>
        <w:spacing w:before="120" w:after="120" w:line="324" w:lineRule="auto"/>
        <w:jc w:val="center"/>
        <w:rPr>
          <w:b/>
          <w:lang w:val="pt-BR"/>
        </w:rPr>
      </w:pPr>
      <w:r w:rsidRPr="009644EE">
        <w:rPr>
          <w:b/>
          <w:lang w:val="pt-BR"/>
        </w:rPr>
        <w:t>CÂU HỎI</w:t>
      </w:r>
    </w:p>
    <w:p w:rsidR="00EF5215" w:rsidRPr="009644EE" w:rsidRDefault="00EF5215" w:rsidP="00775126">
      <w:pPr>
        <w:spacing w:before="60" w:line="276" w:lineRule="auto"/>
        <w:jc w:val="both"/>
      </w:pPr>
      <w:r w:rsidRPr="009644EE">
        <w:rPr>
          <w:b/>
        </w:rPr>
        <w:t xml:space="preserve">Câu 1: </w:t>
      </w:r>
      <w:r w:rsidRPr="009644EE">
        <w:t xml:space="preserve">Cho phản ứng </w:t>
      </w:r>
    </w:p>
    <w:p w:rsidR="00EF5215" w:rsidRPr="009644EE" w:rsidRDefault="00EF5215" w:rsidP="00775126">
      <w:pPr>
        <w:spacing w:line="276" w:lineRule="auto"/>
        <w:jc w:val="both"/>
      </w:pPr>
      <w:r w:rsidRPr="009644EE">
        <w:tab/>
      </w:r>
      <w:r w:rsidRPr="009644EE">
        <w:tab/>
      </w:r>
      <w:r w:rsidRPr="009644EE">
        <w:tab/>
        <w:t>H</w:t>
      </w:r>
      <w:r w:rsidRPr="009644EE">
        <w:rPr>
          <w:vertAlign w:val="subscript"/>
        </w:rPr>
        <w:t>2</w:t>
      </w:r>
      <w:r w:rsidRPr="009644EE">
        <w:t>S(g)  +  1/2O</w:t>
      </w:r>
      <w:r w:rsidRPr="009644EE">
        <w:rPr>
          <w:vertAlign w:val="subscript"/>
        </w:rPr>
        <w:t>2</w:t>
      </w:r>
      <w:r w:rsidRPr="009644EE">
        <w:t>(g)  →  H</w:t>
      </w:r>
      <w:r w:rsidRPr="009644EE">
        <w:rPr>
          <w:vertAlign w:val="subscript"/>
        </w:rPr>
        <w:t>2</w:t>
      </w:r>
      <w:r w:rsidRPr="009644EE">
        <w:t>O(g)  +  S(s)</w:t>
      </w:r>
    </w:p>
    <w:p w:rsidR="00EF5215" w:rsidRPr="009644EE" w:rsidRDefault="00EF5215" w:rsidP="00775126">
      <w:pPr>
        <w:spacing w:line="276" w:lineRule="auto"/>
        <w:jc w:val="both"/>
      </w:pPr>
      <w:r w:rsidRPr="009644EE">
        <w:t>∆H</w:t>
      </w:r>
      <w:r w:rsidRPr="009644EE">
        <w:rPr>
          <w:vertAlign w:val="superscript"/>
        </w:rPr>
        <w:t>o</w:t>
      </w:r>
      <w:r w:rsidRPr="009644EE">
        <w:rPr>
          <w:vertAlign w:val="subscript"/>
        </w:rPr>
        <w:t>298</w:t>
      </w:r>
      <w:r w:rsidRPr="009644EE">
        <w:t>,</w:t>
      </w:r>
      <w:r w:rsidRPr="009644EE">
        <w:rPr>
          <w:vertAlign w:val="subscript"/>
        </w:rPr>
        <w:t>f</w:t>
      </w:r>
      <w:r w:rsidRPr="009644EE">
        <w:t xml:space="preserve"> (kJ/mol) </w:t>
      </w:r>
      <w:r w:rsidRPr="009644EE">
        <w:tab/>
        <w:t>-20,63</w:t>
      </w:r>
      <w:r w:rsidRPr="009644EE">
        <w:tab/>
      </w:r>
      <w:r w:rsidRPr="009644EE">
        <w:tab/>
      </w:r>
      <w:r w:rsidRPr="009644EE">
        <w:tab/>
        <w:t xml:space="preserve">   -241,82</w:t>
      </w:r>
    </w:p>
    <w:p w:rsidR="00EF5215" w:rsidRPr="009644EE" w:rsidRDefault="00EF5215" w:rsidP="00775126">
      <w:pPr>
        <w:spacing w:line="276" w:lineRule="auto"/>
        <w:jc w:val="both"/>
      </w:pPr>
      <w:r w:rsidRPr="009644EE">
        <w:t>S</w:t>
      </w:r>
      <w:r w:rsidRPr="009644EE">
        <w:rPr>
          <w:vertAlign w:val="superscript"/>
        </w:rPr>
        <w:t>o</w:t>
      </w:r>
      <w:r w:rsidRPr="009644EE">
        <w:rPr>
          <w:vertAlign w:val="subscript"/>
        </w:rPr>
        <w:t xml:space="preserve">298  </w:t>
      </w:r>
      <w:r w:rsidRPr="009644EE">
        <w:t>(J/mol.K)            205,68       205,03           188,72      31,8</w:t>
      </w:r>
    </w:p>
    <w:p w:rsidR="00EF5215" w:rsidRPr="009644EE" w:rsidRDefault="00EF5215" w:rsidP="00775126">
      <w:pPr>
        <w:spacing w:after="60" w:line="276" w:lineRule="auto"/>
        <w:jc w:val="both"/>
      </w:pPr>
      <w:r w:rsidRPr="009644EE">
        <w:t>∆G</w:t>
      </w:r>
      <w:r w:rsidRPr="009644EE">
        <w:rPr>
          <w:vertAlign w:val="superscript"/>
        </w:rPr>
        <w:t>o</w:t>
      </w:r>
      <w:r w:rsidRPr="009644EE">
        <w:t xml:space="preserve"> (kJ) của phản ứng trên là:</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-195,06</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-25906</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195,06</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25906</w:t>
            </w:r>
          </w:p>
        </w:tc>
      </w:tr>
    </w:tbl>
    <w:p w:rsidR="00EF5215" w:rsidRPr="009644EE" w:rsidRDefault="00EF5215" w:rsidP="00775126">
      <w:pPr>
        <w:spacing w:before="60" w:after="60" w:line="276" w:lineRule="auto"/>
        <w:jc w:val="both"/>
      </w:pPr>
      <w:r w:rsidRPr="009644EE">
        <w:rPr>
          <w:b/>
        </w:rPr>
        <w:t xml:space="preserve">Câu 2: </w:t>
      </w:r>
      <w:r w:rsidRPr="009644EE">
        <w:t>Phản ứng hóa học tự xảy ra ở mọi nhiệt độ khi phản ứng có:</w:t>
      </w:r>
    </w:p>
    <w:tbl>
      <w:tblPr>
        <w:tblW w:w="5000" w:type="pct"/>
        <w:tblInd w:w="200" w:type="dxa"/>
        <w:tblLook w:val="04A0" w:firstRow="1" w:lastRow="0" w:firstColumn="1" w:lastColumn="0" w:noHBand="0" w:noVBand="1"/>
      </w:tblPr>
      <w:tblGrid>
        <w:gridCol w:w="5103"/>
        <w:gridCol w:w="5103"/>
      </w:tblGrid>
      <w:tr w:rsidR="00082D3D" w:rsidRPr="009644EE" w:rsidTr="002226C4">
        <w:tc>
          <w:tcPr>
            <w:tcW w:w="2500" w:type="pct"/>
            <w:tcBorders>
              <w:top w:val="nil"/>
              <w:left w:val="nil"/>
              <w:bottom w:val="nil"/>
              <w:right w:val="nil"/>
            </w:tcBorders>
            <w:tcMar>
              <w:top w:w="0" w:type="dxa"/>
              <w:left w:w="108" w:type="dxa"/>
              <w:bottom w:w="0" w:type="dxa"/>
              <w:right w:w="108" w:type="dxa"/>
            </w:tcMar>
            <w:vAlign w:val="center"/>
          </w:tcPr>
          <w:p w:rsidR="00EF5215" w:rsidRPr="009644EE" w:rsidRDefault="00EF5215" w:rsidP="009644EE">
            <w:pPr>
              <w:spacing w:line="276" w:lineRule="auto"/>
              <w:jc w:val="both"/>
            </w:pPr>
            <w:r w:rsidRPr="009644EE">
              <w:rPr>
                <w:b/>
              </w:rPr>
              <w:t xml:space="preserve">A. </w:t>
            </w:r>
            <w:r w:rsidR="009644EE">
              <w:sym w:font="Symbol" w:char="F044"/>
            </w:r>
            <w:r w:rsidRPr="009644EE">
              <w:t xml:space="preserve">H &gt; 0 và </w:t>
            </w:r>
            <w:r w:rsidR="009644EE">
              <w:sym w:font="Symbol" w:char="F044"/>
            </w:r>
            <w:r w:rsidRPr="009644EE">
              <w:t>S &lt; 0</w:t>
            </w:r>
          </w:p>
        </w:tc>
        <w:tc>
          <w:tcPr>
            <w:tcW w:w="25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009644EE">
              <w:sym w:font="Symbol" w:char="F044"/>
            </w:r>
            <w:r w:rsidRPr="009644EE">
              <w:t xml:space="preserve">H &gt; 0 và </w:t>
            </w:r>
            <w:r w:rsidR="009644EE">
              <w:sym w:font="Symbol" w:char="F044"/>
            </w:r>
            <w:r w:rsidRPr="009644EE">
              <w:t>S &gt; 0</w:t>
            </w:r>
          </w:p>
        </w:tc>
      </w:tr>
      <w:tr w:rsidR="00082D3D" w:rsidRPr="009644EE" w:rsidTr="002226C4">
        <w:tc>
          <w:tcPr>
            <w:tcW w:w="25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009644EE">
              <w:sym w:font="Symbol" w:char="F044"/>
            </w:r>
            <w:r w:rsidRPr="009644EE">
              <w:t xml:space="preserve">H &lt; 0 và </w:t>
            </w:r>
            <w:r w:rsidR="009644EE">
              <w:sym w:font="Symbol" w:char="F044"/>
            </w:r>
            <w:r w:rsidRPr="009644EE">
              <w:t>S &lt; 0</w:t>
            </w:r>
          </w:p>
        </w:tc>
        <w:tc>
          <w:tcPr>
            <w:tcW w:w="25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009644EE">
              <w:sym w:font="Symbol" w:char="F044"/>
            </w:r>
            <w:r w:rsidRPr="009644EE">
              <w:t xml:space="preserve">H &lt; 0 và </w:t>
            </w:r>
            <w:r w:rsidR="009644EE">
              <w:sym w:font="Symbol" w:char="F044"/>
            </w:r>
            <w:r w:rsidRPr="009644EE">
              <w:t>S &gt; 0</w:t>
            </w:r>
          </w:p>
        </w:tc>
      </w:tr>
    </w:tbl>
    <w:p w:rsidR="00EF5215" w:rsidRPr="009644EE" w:rsidRDefault="00EF5215" w:rsidP="00775126">
      <w:pPr>
        <w:spacing w:before="60" w:after="60" w:line="276" w:lineRule="auto"/>
        <w:jc w:val="both"/>
      </w:pPr>
      <w:r w:rsidRPr="009644EE">
        <w:rPr>
          <w:b/>
        </w:rPr>
        <w:t xml:space="preserve">Câu 3: </w:t>
      </w:r>
      <w:r w:rsidRPr="009644EE">
        <w:t>Ion Z</w:t>
      </w:r>
      <w:r w:rsidRPr="009644EE">
        <w:rPr>
          <w:vertAlign w:val="superscript"/>
        </w:rPr>
        <w:t>2+</w:t>
      </w:r>
      <w:r w:rsidRPr="009644EE">
        <w:t xml:space="preserve"> có cấu hình electron như sau: [Ar] 3d</w:t>
      </w:r>
      <w:r w:rsidRPr="009644EE">
        <w:rPr>
          <w:vertAlign w:val="superscript"/>
        </w:rPr>
        <w:t>6</w:t>
      </w:r>
      <w:r w:rsidRPr="009644EE">
        <w:t>. Phát biểu nào sau đây KHÔNG đúng cho nguyên tử Z ở trạng thái bình thường?</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Electron cuối cùng nằm trên phân lớp 3d</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Có 24 elctron</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Hạt nhân của nguyên tử Z có 26 proton</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Là nguyên tố chuyển tiếp</w:t>
            </w:r>
          </w:p>
        </w:tc>
      </w:tr>
    </w:tbl>
    <w:p w:rsidR="00EF5215" w:rsidRPr="009644EE" w:rsidRDefault="00EF5215" w:rsidP="00775126">
      <w:pPr>
        <w:spacing w:before="60" w:after="60" w:line="276" w:lineRule="auto"/>
        <w:jc w:val="both"/>
      </w:pPr>
      <w:r w:rsidRPr="009644EE">
        <w:rPr>
          <w:b/>
        </w:rPr>
        <w:lastRenderedPageBreak/>
        <w:t xml:space="preserve">Câu 4: </w:t>
      </w:r>
      <w:r w:rsidRPr="009644EE">
        <w:t>Tính chất đặc trưng của liên kết ion là:</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Tính không bão hòa và tính không định hướng</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Tính bão hòa và tính định hướng</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Tính bão hòa và tính không định hướng</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Tính không bão hòa và tính định hướng</w:t>
            </w:r>
          </w:p>
        </w:tc>
      </w:tr>
    </w:tbl>
    <w:p w:rsidR="00EF5215" w:rsidRPr="009644EE" w:rsidRDefault="00EF5215" w:rsidP="00775126">
      <w:pPr>
        <w:spacing w:before="60" w:after="60" w:line="276" w:lineRule="auto"/>
        <w:jc w:val="both"/>
      </w:pPr>
      <w:r w:rsidRPr="009644EE">
        <w:rPr>
          <w:b/>
        </w:rPr>
        <w:t xml:space="preserve">Câu 5: </w:t>
      </w:r>
      <w:r w:rsidRPr="009644EE">
        <w:t>Cho phản ứng: CCl</w:t>
      </w:r>
      <w:r w:rsidRPr="009644EE">
        <w:rPr>
          <w:vertAlign w:val="subscript"/>
        </w:rPr>
        <w:t>3</w:t>
      </w:r>
      <w:r w:rsidRPr="009644EE">
        <w:t>COOH(k) → CHCl</w:t>
      </w:r>
      <w:r w:rsidRPr="009644EE">
        <w:rPr>
          <w:vertAlign w:val="subscript"/>
        </w:rPr>
        <w:t>3</w:t>
      </w:r>
      <w:r w:rsidRPr="009644EE">
        <w:t>(k) + CO</w:t>
      </w:r>
      <w:r w:rsidRPr="009644EE">
        <w:rPr>
          <w:vertAlign w:val="subscript"/>
        </w:rPr>
        <w:t>2</w:t>
      </w:r>
      <w:r w:rsidRPr="009644EE">
        <w:t>(k). Ở 44</w:t>
      </w:r>
      <w:r w:rsidRPr="009644EE">
        <w:rPr>
          <w:vertAlign w:val="superscript"/>
        </w:rPr>
        <w:t>o</w:t>
      </w:r>
      <w:r w:rsidRPr="009644EE">
        <w:t xml:space="preserve">C hằng số tốc độ phản ứng </w:t>
      </w:r>
      <w:r w:rsidRPr="009644EE">
        <w:br/>
        <w:t>k</w:t>
      </w:r>
      <w:r w:rsidRPr="009644EE">
        <w:rPr>
          <w:vertAlign w:val="subscript"/>
        </w:rPr>
        <w:t>1</w:t>
      </w:r>
      <w:r w:rsidRPr="009644EE">
        <w:t xml:space="preserve"> = 2,19.10</w:t>
      </w:r>
      <w:r w:rsidRPr="009644EE">
        <w:rPr>
          <w:vertAlign w:val="superscript"/>
        </w:rPr>
        <w:t>-7</w:t>
      </w:r>
      <w:r w:rsidRPr="009644EE">
        <w:t xml:space="preserve"> (s</w:t>
      </w:r>
      <w:r w:rsidRPr="009644EE">
        <w:rPr>
          <w:vertAlign w:val="superscript"/>
        </w:rPr>
        <w:t>-1</w:t>
      </w:r>
      <w:r w:rsidRPr="009644EE">
        <w:t>). Ở 100</w:t>
      </w:r>
      <w:r w:rsidRPr="009644EE">
        <w:rPr>
          <w:vertAlign w:val="superscript"/>
        </w:rPr>
        <w:t>o</w:t>
      </w:r>
      <w:r w:rsidRPr="009644EE">
        <w:t>C hằng số tốc độ phản ứng k</w:t>
      </w:r>
      <w:r w:rsidRPr="009644EE">
        <w:rPr>
          <w:vertAlign w:val="subscript"/>
        </w:rPr>
        <w:t>2</w:t>
      </w:r>
      <w:r w:rsidRPr="009644EE">
        <w:t xml:space="preserve"> = 1,32.10</w:t>
      </w:r>
      <w:r w:rsidRPr="009644EE">
        <w:rPr>
          <w:vertAlign w:val="superscript"/>
        </w:rPr>
        <w:t>-3</w:t>
      </w:r>
      <w:r w:rsidRPr="009644EE">
        <w:t xml:space="preserve"> (s</w:t>
      </w:r>
      <w:r w:rsidRPr="009644EE">
        <w:rPr>
          <w:vertAlign w:val="superscript"/>
        </w:rPr>
        <w:t>-1</w:t>
      </w:r>
      <w:r w:rsidRPr="009644EE">
        <w:t>) Năng lượng hoạt hóa (kcal) của phản ứng trên là bao nhiêu?</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152,8</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36,52</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5,69</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1,36</w:t>
            </w:r>
          </w:p>
        </w:tc>
      </w:tr>
    </w:tbl>
    <w:p w:rsidR="00EF5215" w:rsidRPr="009644EE" w:rsidRDefault="00EF5215" w:rsidP="00775126">
      <w:pPr>
        <w:spacing w:before="60" w:after="60" w:line="276" w:lineRule="auto"/>
        <w:jc w:val="both"/>
      </w:pPr>
      <w:r w:rsidRPr="009644EE">
        <w:rPr>
          <w:b/>
        </w:rPr>
        <w:t xml:space="preserve">Câu 6: </w:t>
      </w:r>
      <w:r w:rsidRPr="009644EE">
        <w:t>Phản ứng sau đây xảy ra trong một pin điện hóa: 3Cu</w:t>
      </w:r>
      <w:r w:rsidRPr="009644EE">
        <w:rPr>
          <w:vertAlign w:val="superscript"/>
        </w:rPr>
        <w:t>2+</w:t>
      </w:r>
      <w:r w:rsidRPr="009644EE">
        <w:t xml:space="preserve"> + 2Cr → 2Cr</w:t>
      </w:r>
      <w:r w:rsidRPr="009644EE">
        <w:rPr>
          <w:vertAlign w:val="superscript"/>
        </w:rPr>
        <w:t>3+</w:t>
      </w:r>
      <w:r w:rsidRPr="009644EE">
        <w:t xml:space="preserve"> + 3Cu. Hãy tính sức điện động của pin này ở điều kiện tiêu chuẩn. Biết E</w:t>
      </w:r>
      <w:r w:rsidRPr="009644EE">
        <w:rPr>
          <w:vertAlign w:val="superscript"/>
        </w:rPr>
        <w:t>o</w:t>
      </w:r>
      <w:r w:rsidRPr="009644EE">
        <w:t>(Cu</w:t>
      </w:r>
      <w:r w:rsidRPr="009644EE">
        <w:rPr>
          <w:vertAlign w:val="superscript"/>
        </w:rPr>
        <w:t>2+</w:t>
      </w:r>
      <w:r w:rsidRPr="009644EE">
        <w:t>/Cu) = + 0,34 V và E</w:t>
      </w:r>
      <w:r w:rsidRPr="009644EE">
        <w:rPr>
          <w:vertAlign w:val="superscript"/>
        </w:rPr>
        <w:t>o</w:t>
      </w:r>
      <w:r w:rsidRPr="009644EE">
        <w:t>(Cr</w:t>
      </w:r>
      <w:r w:rsidRPr="009644EE">
        <w:rPr>
          <w:vertAlign w:val="superscript"/>
        </w:rPr>
        <w:t>3+</w:t>
      </w:r>
      <w:r w:rsidRPr="009644EE">
        <w:t xml:space="preserve">/Cr) =  </w:t>
      </w:r>
      <w:r w:rsidRPr="009644EE">
        <w:rPr>
          <w:shd w:val="clear" w:color="auto" w:fill="FBFBFB"/>
        </w:rPr>
        <w:t>–</w:t>
      </w:r>
      <w:r w:rsidRPr="009644EE">
        <w:rPr>
          <w:lang w:val="de-DE"/>
        </w:rPr>
        <w:t xml:space="preserve"> </w:t>
      </w:r>
      <w:r w:rsidRPr="009644EE">
        <w:t>0,74 V.</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1,08 V</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0,75 V</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2,50 V</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0,40 V</w:t>
            </w:r>
          </w:p>
        </w:tc>
      </w:tr>
    </w:tbl>
    <w:p w:rsidR="00EF5215" w:rsidRPr="009644EE" w:rsidRDefault="00EF5215" w:rsidP="00775126">
      <w:pPr>
        <w:spacing w:before="60" w:after="60" w:line="276" w:lineRule="auto"/>
        <w:jc w:val="both"/>
      </w:pPr>
      <w:r w:rsidRPr="009644EE">
        <w:rPr>
          <w:b/>
        </w:rPr>
        <w:t xml:space="preserve">Câu 7: </w:t>
      </w:r>
      <w:r w:rsidRPr="009644EE">
        <w:t>Hòa tan hoàn toàn 8 gam NaOH vào nước được 800ml dung dịch Y. Nồng độ mol/l của dung dịch Y là:</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0,12 M</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0,5 M</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4 M</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0,25 M</w:t>
            </w:r>
          </w:p>
        </w:tc>
      </w:tr>
    </w:tbl>
    <w:p w:rsidR="00EF5215" w:rsidRPr="009644EE" w:rsidRDefault="00EF5215" w:rsidP="00775126">
      <w:pPr>
        <w:spacing w:before="60" w:after="60" w:line="276" w:lineRule="auto"/>
        <w:jc w:val="both"/>
      </w:pPr>
      <w:r w:rsidRPr="009644EE">
        <w:rPr>
          <w:b/>
        </w:rPr>
        <w:t xml:space="preserve">Câu 8: </w:t>
      </w:r>
      <w:r w:rsidRPr="009644EE">
        <w:t>Liên kết hóa học có bản chất gì?</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rPr>
          <w:trHeight w:val="188"/>
        </w:trPr>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Nhiệt</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Cơ</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Điện</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Quang</w:t>
            </w:r>
          </w:p>
        </w:tc>
      </w:tr>
    </w:tbl>
    <w:p w:rsidR="00EF5215" w:rsidRPr="009644EE" w:rsidRDefault="00EF5215" w:rsidP="00775126">
      <w:pPr>
        <w:spacing w:before="60" w:after="60" w:line="276" w:lineRule="auto"/>
        <w:jc w:val="both"/>
      </w:pPr>
      <w:r w:rsidRPr="009644EE">
        <w:rPr>
          <w:b/>
        </w:rPr>
        <w:t xml:space="preserve">Câu 9: </w:t>
      </w:r>
      <w:r w:rsidRPr="009644EE">
        <w:t>Cho các phân tử sau đây có cùng kiểu lai hóa sp</w:t>
      </w:r>
      <w:r w:rsidRPr="009644EE">
        <w:rPr>
          <w:vertAlign w:val="superscript"/>
        </w:rPr>
        <w:t>3</w:t>
      </w:r>
      <w:r w:rsidRPr="009644EE">
        <w:t>: CH</w:t>
      </w:r>
      <w:r w:rsidRPr="009644EE">
        <w:rPr>
          <w:vertAlign w:val="subscript"/>
        </w:rPr>
        <w:t>4</w:t>
      </w:r>
      <w:r w:rsidRPr="009644EE">
        <w:t>, NH</w:t>
      </w:r>
      <w:r w:rsidRPr="009644EE">
        <w:rPr>
          <w:vertAlign w:val="subscript"/>
        </w:rPr>
        <w:t>3</w:t>
      </w:r>
      <w:r w:rsidRPr="009644EE">
        <w:t xml:space="preserve"> và H</w:t>
      </w:r>
      <w:r w:rsidRPr="009644EE">
        <w:rPr>
          <w:vertAlign w:val="subscript"/>
        </w:rPr>
        <w:t>2</w:t>
      </w:r>
      <w:r w:rsidRPr="009644EE">
        <w:t>O. Độ lớn góc hóa trị của các phân tử trên được sắp xếp theo trật tự đúng là:</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CH</w:t>
            </w:r>
            <w:r w:rsidRPr="009644EE">
              <w:rPr>
                <w:vertAlign w:val="subscript"/>
              </w:rPr>
              <w:t xml:space="preserve">4 </w:t>
            </w:r>
            <w:r w:rsidRPr="009644EE">
              <w:t>&gt; H</w:t>
            </w:r>
            <w:r w:rsidRPr="009644EE">
              <w:rPr>
                <w:vertAlign w:val="subscript"/>
              </w:rPr>
              <w:t>2</w:t>
            </w:r>
            <w:r w:rsidRPr="009644EE">
              <w:t>O &gt; NH</w:t>
            </w:r>
            <w:r w:rsidRPr="009644EE">
              <w:rPr>
                <w:vertAlign w:val="subscript"/>
              </w:rPr>
              <w:t>3</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Do có cùng kiểu lai hóa nên các phân tử có góc hóa trị bằng nhau</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CH</w:t>
            </w:r>
            <w:r w:rsidRPr="009644EE">
              <w:rPr>
                <w:vertAlign w:val="subscript"/>
              </w:rPr>
              <w:t>4</w:t>
            </w:r>
            <w:r w:rsidRPr="009644EE">
              <w:t xml:space="preserve"> &gt; NH</w:t>
            </w:r>
            <w:r w:rsidRPr="009644EE">
              <w:rPr>
                <w:vertAlign w:val="subscript"/>
              </w:rPr>
              <w:t>3</w:t>
            </w:r>
            <w:r w:rsidRPr="009644EE">
              <w:t xml:space="preserve"> &gt; H</w:t>
            </w:r>
            <w:r w:rsidRPr="009644EE">
              <w:rPr>
                <w:vertAlign w:val="subscript"/>
              </w:rPr>
              <w:t>2</w:t>
            </w:r>
            <w:r w:rsidRPr="009644EE">
              <w:t>O</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NH</w:t>
            </w:r>
            <w:r w:rsidRPr="009644EE">
              <w:rPr>
                <w:vertAlign w:val="subscript"/>
              </w:rPr>
              <w:t>3</w:t>
            </w:r>
            <w:r w:rsidRPr="009644EE">
              <w:t xml:space="preserve"> &gt; H</w:t>
            </w:r>
            <w:r w:rsidRPr="009644EE">
              <w:rPr>
                <w:vertAlign w:val="subscript"/>
              </w:rPr>
              <w:t>2</w:t>
            </w:r>
            <w:r w:rsidRPr="009644EE">
              <w:t>O &gt; CH</w:t>
            </w:r>
            <w:r w:rsidRPr="009644EE">
              <w:rPr>
                <w:vertAlign w:val="subscript"/>
              </w:rPr>
              <w:t>4</w:t>
            </w:r>
          </w:p>
        </w:tc>
      </w:tr>
    </w:tbl>
    <w:p w:rsidR="00EF5215" w:rsidRPr="009644EE" w:rsidRDefault="00EF5215" w:rsidP="00775126">
      <w:pPr>
        <w:spacing w:before="60" w:after="60" w:line="276" w:lineRule="auto"/>
        <w:jc w:val="both"/>
      </w:pPr>
      <w:r w:rsidRPr="009644EE">
        <w:rPr>
          <w:b/>
        </w:rPr>
        <w:t xml:space="preserve">Câu 10: </w:t>
      </w:r>
      <w:r w:rsidRPr="009644EE">
        <w:t>Phản ứng nào sau đây là phản ứng oxy hóa khử?</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Fe</w:t>
            </w:r>
            <w:r w:rsidRPr="009644EE">
              <w:rPr>
                <w:vertAlign w:val="subscript"/>
              </w:rPr>
              <w:t>3</w:t>
            </w:r>
            <w:r w:rsidRPr="009644EE">
              <w:t>O</w:t>
            </w:r>
            <w:r w:rsidRPr="009644EE">
              <w:rPr>
                <w:vertAlign w:val="subscript"/>
              </w:rPr>
              <w:t>4</w:t>
            </w:r>
            <w:r w:rsidRPr="009644EE">
              <w:t xml:space="preserve"> + 4H</w:t>
            </w:r>
            <w:r w:rsidRPr="009644EE">
              <w:rPr>
                <w:vertAlign w:val="subscript"/>
              </w:rPr>
              <w:t>2</w:t>
            </w:r>
            <w:r w:rsidRPr="009644EE">
              <w:t>SO</w:t>
            </w:r>
            <w:r w:rsidRPr="009644EE">
              <w:rPr>
                <w:vertAlign w:val="subscript"/>
              </w:rPr>
              <w:t>4</w:t>
            </w:r>
            <w:r w:rsidRPr="009644EE">
              <w:t xml:space="preserve"> </w:t>
            </w:r>
            <w:r w:rsidRPr="009644EE">
              <w:t> FeSO</w:t>
            </w:r>
            <w:r w:rsidRPr="009644EE">
              <w:rPr>
                <w:vertAlign w:val="subscript"/>
              </w:rPr>
              <w:t>4</w:t>
            </w:r>
            <w:r w:rsidRPr="009644EE">
              <w:t xml:space="preserve"> + Fe</w:t>
            </w:r>
            <w:r w:rsidRPr="009644EE">
              <w:rPr>
                <w:vertAlign w:val="subscript"/>
              </w:rPr>
              <w:t>2</w:t>
            </w:r>
            <w:r w:rsidRPr="009644EE">
              <w:t>(SO</w:t>
            </w:r>
            <w:r w:rsidRPr="009644EE">
              <w:rPr>
                <w:vertAlign w:val="subscript"/>
              </w:rPr>
              <w:t>4</w:t>
            </w:r>
            <w:r w:rsidRPr="009644EE">
              <w:t>)</w:t>
            </w:r>
            <w:r w:rsidRPr="009644EE">
              <w:rPr>
                <w:vertAlign w:val="subscript"/>
              </w:rPr>
              <w:t>3</w:t>
            </w:r>
            <w:r w:rsidRPr="009644EE">
              <w:t xml:space="preserve"> + 4H</w:t>
            </w:r>
            <w:r w:rsidRPr="009644EE">
              <w:rPr>
                <w:vertAlign w:val="subscript"/>
              </w:rPr>
              <w:t>2</w:t>
            </w:r>
            <w:r w:rsidRPr="009644EE">
              <w:t>O</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 xml:space="preserve">FeO + 2HCl </w:t>
            </w:r>
            <w:r w:rsidRPr="009644EE">
              <w:t> FeCl</w:t>
            </w:r>
            <w:r w:rsidRPr="009644EE">
              <w:rPr>
                <w:vertAlign w:val="subscript"/>
              </w:rPr>
              <w:t>2</w:t>
            </w:r>
            <w:r w:rsidRPr="009644EE">
              <w:t xml:space="preserve"> + H</w:t>
            </w:r>
            <w:r w:rsidRPr="009644EE">
              <w:rPr>
                <w:vertAlign w:val="subscript"/>
              </w:rPr>
              <w:t>2</w:t>
            </w:r>
            <w:r w:rsidRPr="009644EE">
              <w:t>O</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2Fe + 6H</w:t>
            </w:r>
            <w:r w:rsidRPr="009644EE">
              <w:rPr>
                <w:vertAlign w:val="subscript"/>
              </w:rPr>
              <w:t>2</w:t>
            </w:r>
            <w:r w:rsidRPr="009644EE">
              <w:t>SO</w:t>
            </w:r>
            <w:r w:rsidRPr="009644EE">
              <w:rPr>
                <w:vertAlign w:val="subscript"/>
              </w:rPr>
              <w:t>4</w:t>
            </w:r>
            <w:r w:rsidRPr="009644EE">
              <w:t xml:space="preserve"> </w:t>
            </w:r>
            <w:r w:rsidRPr="009644EE">
              <w:t> Fe</w:t>
            </w:r>
            <w:r w:rsidRPr="009644EE">
              <w:rPr>
                <w:vertAlign w:val="subscript"/>
              </w:rPr>
              <w:t>2</w:t>
            </w:r>
            <w:r w:rsidRPr="009644EE">
              <w:t>(SO</w:t>
            </w:r>
            <w:r w:rsidRPr="009644EE">
              <w:rPr>
                <w:vertAlign w:val="subscript"/>
              </w:rPr>
              <w:t>4</w:t>
            </w:r>
            <w:r w:rsidRPr="009644EE">
              <w:t>)</w:t>
            </w:r>
            <w:r w:rsidRPr="009644EE">
              <w:rPr>
                <w:vertAlign w:val="subscript"/>
              </w:rPr>
              <w:t>3</w:t>
            </w:r>
            <w:r w:rsidRPr="009644EE">
              <w:t xml:space="preserve"> + 3SO</w:t>
            </w:r>
            <w:r w:rsidRPr="009644EE">
              <w:rPr>
                <w:vertAlign w:val="subscript"/>
              </w:rPr>
              <w:t>2</w:t>
            </w:r>
            <w:r w:rsidRPr="009644EE">
              <w:t xml:space="preserve"> + 6H</w:t>
            </w:r>
            <w:r w:rsidRPr="009644EE">
              <w:rPr>
                <w:vertAlign w:val="subscript"/>
              </w:rPr>
              <w:t>2</w:t>
            </w:r>
            <w:r w:rsidRPr="009644EE">
              <w:t>O</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Ba(OH)</w:t>
            </w:r>
            <w:r w:rsidRPr="009644EE">
              <w:rPr>
                <w:vertAlign w:val="subscript"/>
              </w:rPr>
              <w:t>2</w:t>
            </w:r>
            <w:r w:rsidRPr="009644EE">
              <w:t xml:space="preserve"> + HCl </w:t>
            </w:r>
            <w:r w:rsidRPr="009644EE">
              <w:t> BaCl</w:t>
            </w:r>
            <w:r w:rsidRPr="009644EE">
              <w:rPr>
                <w:vertAlign w:val="subscript"/>
              </w:rPr>
              <w:t>2</w:t>
            </w:r>
            <w:r w:rsidRPr="009644EE">
              <w:t xml:space="preserve"> + H</w:t>
            </w:r>
            <w:r w:rsidRPr="009644EE">
              <w:rPr>
                <w:vertAlign w:val="subscript"/>
              </w:rPr>
              <w:t>2</w:t>
            </w:r>
            <w:r w:rsidRPr="009644EE">
              <w:t>O</w:t>
            </w:r>
          </w:p>
        </w:tc>
      </w:tr>
    </w:tbl>
    <w:p w:rsidR="00EF5215" w:rsidRPr="009644EE" w:rsidRDefault="00EF5215" w:rsidP="00775126">
      <w:pPr>
        <w:spacing w:before="60" w:after="60" w:line="276" w:lineRule="auto"/>
        <w:jc w:val="both"/>
      </w:pPr>
      <w:r w:rsidRPr="009644EE">
        <w:rPr>
          <w:b/>
        </w:rPr>
        <w:t xml:space="preserve">Câu 11: </w:t>
      </w:r>
      <w:r w:rsidRPr="009644EE">
        <w:t xml:space="preserve">Cho phản ứng A + B </w:t>
      </w:r>
      <w:r w:rsidRPr="009644EE">
        <w:t> C + D, Phát biểu nào sau đây là đúng:</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 xml:space="preserve">Tốc độ của phản ứng tăng dần theo thời gian </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Khi tăng nồng độ chất B thì hằng số tốc độ phản ứng sẽ tăng</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Tốc độ trung bình của phản ứng được xác định bằng độ tăng nồng độ chất A trong một đơn vị thời gian</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Tốc độ trung bình của phản ứng được xác định bằng độ tăng nồng độ chất D trong một đơn vị thời gian</w:t>
            </w:r>
          </w:p>
        </w:tc>
      </w:tr>
    </w:tbl>
    <w:p w:rsidR="00EF5215" w:rsidRPr="009644EE" w:rsidRDefault="00EF5215" w:rsidP="00775126">
      <w:pPr>
        <w:spacing w:before="60" w:after="60" w:line="276" w:lineRule="auto"/>
        <w:jc w:val="both"/>
      </w:pPr>
      <w:r w:rsidRPr="009644EE">
        <w:rPr>
          <w:b/>
        </w:rPr>
        <w:t xml:space="preserve">Câu 12: </w:t>
      </w:r>
      <w:r w:rsidRPr="009644EE">
        <w:t>Phản ứng phân hủy N</w:t>
      </w:r>
      <w:r w:rsidRPr="009644EE">
        <w:rPr>
          <w:vertAlign w:val="subscript"/>
        </w:rPr>
        <w:t>2</w:t>
      </w:r>
      <w:r w:rsidRPr="009644EE">
        <w:t>O</w:t>
      </w:r>
      <w:r w:rsidRPr="009644EE">
        <w:softHyphen/>
      </w:r>
      <w:r w:rsidRPr="009644EE">
        <w:softHyphen/>
      </w:r>
      <w:r w:rsidRPr="009644EE">
        <w:rPr>
          <w:vertAlign w:val="subscript"/>
        </w:rPr>
        <w:t>5</w:t>
      </w:r>
      <w:r w:rsidRPr="009644EE">
        <w:t xml:space="preserve"> được bắt đầu thực hiện lúc 17h00 với nồng độ ban đầu là 1,5 mol/l. Vào lúc 17h15 nồng độ của nguyên liệu là 0,6 mol/l. Tốc độ trung bình của phản ứng này là:</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0.06 mol/l.s</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0.09 mol/l.s</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0,06 mol/l.min</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0,09 mol/l.min</w:t>
            </w:r>
          </w:p>
        </w:tc>
      </w:tr>
    </w:tbl>
    <w:p w:rsidR="00EF5215" w:rsidRPr="009644EE" w:rsidRDefault="00EF5215" w:rsidP="00775126">
      <w:pPr>
        <w:spacing w:before="60" w:after="60" w:line="276" w:lineRule="auto"/>
        <w:jc w:val="both"/>
      </w:pPr>
      <w:r w:rsidRPr="009644EE">
        <w:rPr>
          <w:b/>
        </w:rPr>
        <w:t xml:space="preserve">Câu 13: </w:t>
      </w:r>
      <w:r w:rsidRPr="009644EE">
        <w:t>Tại một nhiệt độ xác định, cho 2 mol khí SO</w:t>
      </w:r>
      <w:r w:rsidRPr="009644EE">
        <w:rPr>
          <w:vertAlign w:val="subscript"/>
        </w:rPr>
        <w:t>3</w:t>
      </w:r>
      <w:r w:rsidRPr="009644EE">
        <w:t xml:space="preserve"> vào bình kín có thể tích 1 lít thì xảy ra phản ứng 2SO</w:t>
      </w:r>
      <w:r w:rsidRPr="009644EE">
        <w:rPr>
          <w:vertAlign w:val="subscript"/>
        </w:rPr>
        <w:t>3</w:t>
      </w:r>
      <w:r w:rsidRPr="009644EE">
        <w:t>(g) ↔ 2SO</w:t>
      </w:r>
      <w:r w:rsidRPr="009644EE">
        <w:rPr>
          <w:vertAlign w:val="subscript"/>
        </w:rPr>
        <w:t>2</w:t>
      </w:r>
      <w:r w:rsidRPr="009644EE">
        <w:t>(g) + O</w:t>
      </w:r>
      <w:r w:rsidRPr="009644EE">
        <w:rPr>
          <w:vertAlign w:val="subscript"/>
        </w:rPr>
        <w:t>2</w:t>
      </w:r>
      <w:r w:rsidRPr="009644EE">
        <w:t>(g). Khi phản ứng đạt cân bằng, số mol SO</w:t>
      </w:r>
      <w:r w:rsidRPr="009644EE">
        <w:rPr>
          <w:vertAlign w:val="subscript"/>
        </w:rPr>
        <w:t>2</w:t>
      </w:r>
      <w:r w:rsidRPr="009644EE">
        <w:t xml:space="preserve"> là 0,8 mol. Hãy xác định hằng số cân bằng K</w:t>
      </w:r>
      <w:r w:rsidRPr="009644EE">
        <w:rPr>
          <w:vertAlign w:val="subscript"/>
        </w:rPr>
        <w:t>C</w:t>
      </w:r>
      <w:r w:rsidRPr="009644EE">
        <w:t xml:space="preserve"> của phản ứng trên.</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0,9</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0,17</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1</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0,11</w:t>
            </w:r>
          </w:p>
        </w:tc>
      </w:tr>
    </w:tbl>
    <w:p w:rsidR="00EF5215" w:rsidRPr="009644EE" w:rsidRDefault="00EF5215" w:rsidP="00775126">
      <w:pPr>
        <w:spacing w:before="60" w:after="60" w:line="276" w:lineRule="auto"/>
        <w:jc w:val="both"/>
      </w:pPr>
      <w:r w:rsidRPr="009644EE">
        <w:rPr>
          <w:b/>
        </w:rPr>
        <w:t xml:space="preserve">Câu 14: </w:t>
      </w:r>
      <w:r w:rsidRPr="009644EE">
        <w:rPr>
          <w:shd w:val="clear" w:color="auto" w:fill="FBFBFB"/>
        </w:rPr>
        <w:t>Cho phương trình nhiệt hóa học: C(gr) + 2N</w:t>
      </w:r>
      <w:r w:rsidRPr="009644EE">
        <w:rPr>
          <w:shd w:val="clear" w:color="auto" w:fill="FBFBFB"/>
          <w:vertAlign w:val="subscript"/>
        </w:rPr>
        <w:t>2</w:t>
      </w:r>
      <w:r w:rsidRPr="009644EE">
        <w:rPr>
          <w:shd w:val="clear" w:color="auto" w:fill="FBFBFB"/>
        </w:rPr>
        <w:t>O(g) → CO</w:t>
      </w:r>
      <w:r w:rsidRPr="009644EE">
        <w:rPr>
          <w:shd w:val="clear" w:color="auto" w:fill="FBFBFB"/>
          <w:vertAlign w:val="subscript"/>
        </w:rPr>
        <w:t>2</w:t>
      </w:r>
      <w:r w:rsidRPr="009644EE">
        <w:rPr>
          <w:shd w:val="clear" w:color="auto" w:fill="FBFBFB"/>
        </w:rPr>
        <w:t>(g) + 2N</w:t>
      </w:r>
      <w:r w:rsidRPr="009644EE">
        <w:rPr>
          <w:shd w:val="clear" w:color="auto" w:fill="FBFBFB"/>
          <w:vertAlign w:val="subscript"/>
        </w:rPr>
        <w:t>2</w:t>
      </w:r>
      <w:r w:rsidRPr="009644EE">
        <w:rPr>
          <w:shd w:val="clear" w:color="auto" w:fill="FBFBFB"/>
        </w:rPr>
        <w:t>(g)</w:t>
      </w:r>
      <w:r w:rsidR="00082D3D" w:rsidRPr="009644EE">
        <w:rPr>
          <w:shd w:val="clear" w:color="auto" w:fill="FBFBFB"/>
        </w:rPr>
        <w:t></w:t>
      </w:r>
      <w:r w:rsidR="00082D3D" w:rsidRPr="009644EE">
        <w:rPr>
          <w:shd w:val="clear" w:color="auto" w:fill="FBFBFB"/>
        </w:rPr>
        <w:t>H</w:t>
      </w:r>
      <w:r w:rsidR="00082D3D" w:rsidRPr="009644EE">
        <w:rPr>
          <w:shd w:val="clear" w:color="auto" w:fill="FBFBFB"/>
          <w:vertAlign w:val="superscript"/>
        </w:rPr>
        <w:t>o</w:t>
      </w:r>
      <w:r w:rsidR="00082D3D" w:rsidRPr="009644EE">
        <w:rPr>
          <w:shd w:val="clear" w:color="auto" w:fill="FBFBFB"/>
          <w:vertAlign w:val="subscript"/>
        </w:rPr>
        <w:t>298</w:t>
      </w:r>
      <w:r w:rsidR="00082D3D" w:rsidRPr="009644EE">
        <w:rPr>
          <w:shd w:val="clear" w:color="auto" w:fill="FBFBFB"/>
        </w:rPr>
        <w:t xml:space="preserve"> = – 557,5</w:t>
      </w:r>
      <w:r w:rsidRPr="009644EE">
        <w:rPr>
          <w:shd w:val="clear" w:color="auto" w:fill="FBFBFB"/>
          <w:vertAlign w:val="subscript"/>
        </w:rPr>
        <w:t xml:space="preserve">. </w:t>
      </w:r>
      <w:r w:rsidRPr="009644EE">
        <w:rPr>
          <w:shd w:val="clear" w:color="auto" w:fill="FBFBFB"/>
        </w:rPr>
        <w:t xml:space="preserve">Hiệu ứng nhiệt của phản ứng là </w:t>
      </w:r>
      <w:r w:rsidRPr="009644EE">
        <w:rPr>
          <w:shd w:val="clear" w:color="auto" w:fill="FBFBFB"/>
        </w:rPr>
        <w:t>H</w:t>
      </w:r>
      <w:r w:rsidRPr="009644EE">
        <w:rPr>
          <w:shd w:val="clear" w:color="auto" w:fill="FBFBFB"/>
          <w:vertAlign w:val="superscript"/>
        </w:rPr>
        <w:t>o</w:t>
      </w:r>
      <w:r w:rsidRPr="009644EE">
        <w:rPr>
          <w:shd w:val="clear" w:color="auto" w:fill="FBFBFB"/>
          <w:vertAlign w:val="subscript"/>
        </w:rPr>
        <w:t>298</w:t>
      </w:r>
      <w:r w:rsidRPr="009644EE">
        <w:rPr>
          <w:shd w:val="clear" w:color="auto" w:fill="FBFBFB"/>
        </w:rPr>
        <w:t xml:space="preserve"> = – 557,5 kJ và nhiệt tạo thành của N</w:t>
      </w:r>
      <w:r w:rsidRPr="009644EE">
        <w:rPr>
          <w:shd w:val="clear" w:color="auto" w:fill="FBFBFB"/>
          <w:vertAlign w:val="subscript"/>
        </w:rPr>
        <w:t>2</w:t>
      </w:r>
      <w:r w:rsidRPr="009644EE">
        <w:rPr>
          <w:shd w:val="clear" w:color="auto" w:fill="FBFBFB"/>
        </w:rPr>
        <w:t>O</w:t>
      </w:r>
      <w:r w:rsidRPr="009644EE">
        <w:rPr>
          <w:rStyle w:val="apple-converted-space"/>
          <w:shd w:val="clear" w:color="auto" w:fill="FBFBFB"/>
        </w:rPr>
        <w:t xml:space="preserve"> là </w:t>
      </w:r>
      <w:r w:rsidRPr="009644EE">
        <w:rPr>
          <w:shd w:val="clear" w:color="auto" w:fill="FBFBFB"/>
        </w:rPr>
        <w:t>H</w:t>
      </w:r>
      <w:r w:rsidRPr="009644EE">
        <w:rPr>
          <w:shd w:val="clear" w:color="auto" w:fill="FBFBFB"/>
          <w:vertAlign w:val="superscript"/>
        </w:rPr>
        <w:t>o</w:t>
      </w:r>
      <w:r w:rsidRPr="009644EE">
        <w:rPr>
          <w:shd w:val="clear" w:color="auto" w:fill="FBFBFB"/>
          <w:vertAlign w:val="subscript"/>
        </w:rPr>
        <w:t>f, 298</w:t>
      </w:r>
      <w:r w:rsidRPr="009644EE">
        <w:rPr>
          <w:rStyle w:val="apple-converted-space"/>
          <w:shd w:val="clear" w:color="auto" w:fill="FBFBFB"/>
        </w:rPr>
        <w:t xml:space="preserve"> (</w:t>
      </w:r>
      <w:r w:rsidRPr="009644EE">
        <w:rPr>
          <w:shd w:val="clear" w:color="auto" w:fill="FBFBFB"/>
        </w:rPr>
        <w:t>N</w:t>
      </w:r>
      <w:r w:rsidRPr="009644EE">
        <w:rPr>
          <w:shd w:val="clear" w:color="auto" w:fill="FBFBFB"/>
          <w:vertAlign w:val="subscript"/>
        </w:rPr>
        <w:t>2</w:t>
      </w:r>
      <w:r w:rsidRPr="009644EE">
        <w:rPr>
          <w:shd w:val="clear" w:color="auto" w:fill="FBFBFB"/>
        </w:rPr>
        <w:t>O, g) = 82 kJ/mol. Hãy tính nhiệt tạo thành mol tiêu chuẩn (kJ) của CO</w:t>
      </w:r>
      <w:r w:rsidRPr="009644EE">
        <w:rPr>
          <w:shd w:val="clear" w:color="auto" w:fill="FBFBFB"/>
          <w:vertAlign w:val="subscript"/>
        </w:rPr>
        <w:t>2</w:t>
      </w:r>
      <w:r w:rsidRPr="009644EE">
        <w:rPr>
          <w:rStyle w:val="apple-converted-space"/>
          <w:shd w:val="clear" w:color="auto" w:fill="FBFBFB"/>
        </w:rPr>
        <w:t> (g)</w:t>
      </w:r>
      <w:r w:rsidRPr="009644EE">
        <w:rPr>
          <w:shd w:val="clear" w:color="auto" w:fill="FBFBFB"/>
        </w:rPr>
        <w:t>.</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lastRenderedPageBreak/>
              <w:t xml:space="preserve">A. </w:t>
            </w:r>
            <w:r w:rsidRPr="009644EE">
              <w:rPr>
                <w:shd w:val="clear" w:color="auto" w:fill="FBFBFB"/>
              </w:rPr>
              <w:t>–164 kJ/mol</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rPr>
                <w:shd w:val="clear" w:color="auto" w:fill="FBFBFB"/>
              </w:rPr>
              <w:t>+164 kJ/mol.</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rPr>
                <w:shd w:val="clear" w:color="auto" w:fill="FBFBFB"/>
              </w:rPr>
              <w:t>– 393,5 kJ/mol</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rPr>
                <w:shd w:val="clear" w:color="auto" w:fill="FBFBFB"/>
              </w:rPr>
              <w:t>+393,5 kJ/mol</w:t>
            </w:r>
          </w:p>
        </w:tc>
      </w:tr>
    </w:tbl>
    <w:p w:rsidR="00EF5215" w:rsidRPr="009644EE" w:rsidRDefault="00EF5215" w:rsidP="00775126">
      <w:pPr>
        <w:spacing w:before="60" w:line="276" w:lineRule="auto"/>
        <w:jc w:val="both"/>
      </w:pPr>
      <w:r w:rsidRPr="009644EE">
        <w:rPr>
          <w:b/>
        </w:rPr>
        <w:t xml:space="preserve">Câu 15: </w:t>
      </w:r>
      <w:r w:rsidRPr="009644EE">
        <w:t>Cho phản ứng sau: Mg(s) + N</w:t>
      </w:r>
      <w:r w:rsidRPr="009644EE">
        <w:rPr>
          <w:vertAlign w:val="subscript"/>
        </w:rPr>
        <w:t>2</w:t>
      </w:r>
      <w:r w:rsidRPr="009644EE">
        <w:t xml:space="preserve">O(g) </w:t>
      </w:r>
      <w:r w:rsidRPr="009644EE">
        <w:fldChar w:fldCharType="begin"/>
      </w:r>
      <w:r w:rsidRPr="009644EE">
        <w:instrText xml:space="preserve"> QUOTE </w:instrText>
      </w:r>
      <w:r w:rsidRPr="009644EE">
        <w:rPr>
          <w:noProof/>
          <w:position w:val="-6"/>
        </w:rPr>
        <w:drawing>
          <wp:inline distT="0" distB="0" distL="0" distR="0" wp14:anchorId="0CE177F3" wp14:editId="40C36A83">
            <wp:extent cx="127000" cy="184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000" cy="184150"/>
                    </a:xfrm>
                    <a:prstGeom prst="rect">
                      <a:avLst/>
                    </a:prstGeom>
                    <a:noFill/>
                    <a:ln>
                      <a:noFill/>
                    </a:ln>
                  </pic:spPr>
                </pic:pic>
              </a:graphicData>
            </a:graphic>
          </wp:inline>
        </w:drawing>
      </w:r>
      <w:r w:rsidRPr="009644EE">
        <w:instrText xml:space="preserve"> </w:instrText>
      </w:r>
      <w:r w:rsidRPr="009644EE">
        <w:fldChar w:fldCharType="separate"/>
      </w:r>
      <w:r w:rsidRPr="009644EE">
        <w:rPr>
          <w:noProof/>
          <w:position w:val="-6"/>
        </w:rPr>
        <w:drawing>
          <wp:inline distT="0" distB="0" distL="0" distR="0" wp14:anchorId="23D9F723" wp14:editId="7BEAC17E">
            <wp:extent cx="127000" cy="18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7000" cy="184150"/>
                    </a:xfrm>
                    <a:prstGeom prst="rect">
                      <a:avLst/>
                    </a:prstGeom>
                    <a:noFill/>
                    <a:ln>
                      <a:noFill/>
                    </a:ln>
                  </pic:spPr>
                </pic:pic>
              </a:graphicData>
            </a:graphic>
          </wp:inline>
        </w:drawing>
      </w:r>
      <w:r w:rsidRPr="009644EE">
        <w:fldChar w:fldCharType="end"/>
      </w:r>
      <w:r w:rsidRPr="009644EE">
        <w:t xml:space="preserve"> MgO(s) + N</w:t>
      </w:r>
      <w:r w:rsidRPr="009644EE">
        <w:rPr>
          <w:vertAlign w:val="subscript"/>
        </w:rPr>
        <w:t>2</w:t>
      </w:r>
      <w:r w:rsidRPr="009644EE">
        <w:t>(g)</w:t>
      </w:r>
    </w:p>
    <w:p w:rsidR="00EF5215" w:rsidRPr="009644EE" w:rsidRDefault="00EF5215" w:rsidP="00775126">
      <w:pPr>
        <w:spacing w:line="276" w:lineRule="auto"/>
        <w:jc w:val="both"/>
      </w:pPr>
      <w:r w:rsidRPr="009644EE">
        <w:t xml:space="preserve">                      ∆G</w:t>
      </w:r>
      <w:r w:rsidRPr="009644EE">
        <w:rPr>
          <w:vertAlign w:val="superscript"/>
        </w:rPr>
        <w:t>o</w:t>
      </w:r>
      <w:r w:rsidRPr="009644EE">
        <w:rPr>
          <w:vertAlign w:val="subscript"/>
        </w:rPr>
        <w:t xml:space="preserve">f </w:t>
      </w:r>
      <w:r w:rsidRPr="009644EE">
        <w:t xml:space="preserve">(kJ/mol)     -          103,7        </w:t>
      </w:r>
      <w:r w:rsidRPr="009644EE">
        <w:rPr>
          <w:shd w:val="clear" w:color="auto" w:fill="FBFBFB"/>
        </w:rPr>
        <w:t>–</w:t>
      </w:r>
      <w:r w:rsidRPr="009644EE">
        <w:t xml:space="preserve"> 569,3       -</w:t>
      </w:r>
    </w:p>
    <w:p w:rsidR="00EF5215" w:rsidRPr="009644EE" w:rsidRDefault="00EF5215" w:rsidP="00775126">
      <w:pPr>
        <w:spacing w:after="60" w:line="276" w:lineRule="auto"/>
        <w:jc w:val="both"/>
      </w:pPr>
      <w:r w:rsidRPr="009644EE">
        <w:t>Tính ∆G</w:t>
      </w:r>
      <w:r w:rsidRPr="009644EE">
        <w:rPr>
          <w:vertAlign w:val="superscript"/>
        </w:rPr>
        <w:t>o</w:t>
      </w:r>
      <w:r w:rsidRPr="009644EE">
        <w:rPr>
          <w:vertAlign w:val="subscript"/>
        </w:rPr>
        <w:t>298</w:t>
      </w:r>
      <w:r w:rsidRPr="009644EE">
        <w:t xml:space="preserve"> (kJ) của phản ứng.</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rPr>
                <w:shd w:val="clear" w:color="auto" w:fill="FBFBFB"/>
              </w:rPr>
              <w:t>–</w:t>
            </w:r>
            <w:r w:rsidRPr="009644EE">
              <w:t xml:space="preserve"> 673,0 kJ</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465,6 kJ</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rPr>
                <w:shd w:val="clear" w:color="auto" w:fill="FBFBFB"/>
              </w:rPr>
              <w:t xml:space="preserve">– </w:t>
            </w:r>
            <w:r w:rsidRPr="009644EE">
              <w:t>465,6 kJ</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673,0 kJ</w:t>
            </w:r>
          </w:p>
        </w:tc>
      </w:tr>
    </w:tbl>
    <w:p w:rsidR="00EF5215" w:rsidRPr="009644EE" w:rsidRDefault="00EF5215" w:rsidP="00775126">
      <w:pPr>
        <w:spacing w:before="60" w:after="60" w:line="276" w:lineRule="auto"/>
        <w:jc w:val="both"/>
      </w:pPr>
      <w:r w:rsidRPr="009644EE">
        <w:rPr>
          <w:b/>
        </w:rPr>
        <w:t xml:space="preserve">Câu 16: </w:t>
      </w:r>
      <w:r w:rsidRPr="009644EE">
        <w:rPr>
          <w:rStyle w:val="mn"/>
        </w:rPr>
        <w:t>Phản ứng 2</w:t>
      </w:r>
      <w:r w:rsidRPr="009644EE">
        <w:rPr>
          <w:rStyle w:val="mtext"/>
        </w:rPr>
        <w:t>SO</w:t>
      </w:r>
      <w:r w:rsidRPr="009644EE">
        <w:rPr>
          <w:rStyle w:val="mn"/>
          <w:vertAlign w:val="subscript"/>
        </w:rPr>
        <w:t>2</w:t>
      </w:r>
      <w:r w:rsidRPr="009644EE">
        <w:rPr>
          <w:rStyle w:val="mn"/>
        </w:rPr>
        <w:t xml:space="preserve"> </w:t>
      </w:r>
      <w:r w:rsidRPr="009644EE">
        <w:rPr>
          <w:rStyle w:val="mo"/>
        </w:rPr>
        <w:t>(</w:t>
      </w:r>
      <w:r w:rsidRPr="009644EE">
        <w:rPr>
          <w:rStyle w:val="mtext"/>
        </w:rPr>
        <w:t>g</w:t>
      </w:r>
      <w:r w:rsidRPr="009644EE">
        <w:rPr>
          <w:rStyle w:val="mo"/>
        </w:rPr>
        <w:t xml:space="preserve">) + </w:t>
      </w:r>
      <w:r w:rsidRPr="009644EE">
        <w:rPr>
          <w:rStyle w:val="mtext"/>
        </w:rPr>
        <w:t>O</w:t>
      </w:r>
      <w:r w:rsidRPr="009644EE">
        <w:rPr>
          <w:rStyle w:val="mn"/>
          <w:vertAlign w:val="subscript"/>
        </w:rPr>
        <w:t>2</w:t>
      </w:r>
      <w:r w:rsidRPr="009644EE">
        <w:rPr>
          <w:rStyle w:val="mn"/>
        </w:rPr>
        <w:t xml:space="preserve"> </w:t>
      </w:r>
      <w:r w:rsidRPr="009644EE">
        <w:rPr>
          <w:rStyle w:val="mo"/>
        </w:rPr>
        <w:t>(</w:t>
      </w:r>
      <w:r w:rsidRPr="009644EE">
        <w:rPr>
          <w:rStyle w:val="mtext"/>
        </w:rPr>
        <w:t>g</w:t>
      </w:r>
      <w:r w:rsidRPr="009644EE">
        <w:rPr>
          <w:rStyle w:val="mo"/>
        </w:rPr>
        <w:t xml:space="preserve">) ↔ </w:t>
      </w:r>
      <w:r w:rsidRPr="009644EE">
        <w:rPr>
          <w:rStyle w:val="mn"/>
        </w:rPr>
        <w:t>2</w:t>
      </w:r>
      <w:r w:rsidRPr="009644EE">
        <w:rPr>
          <w:rStyle w:val="mtext"/>
        </w:rPr>
        <w:t>SO</w:t>
      </w:r>
      <w:r w:rsidRPr="009644EE">
        <w:rPr>
          <w:rStyle w:val="mn"/>
          <w:vertAlign w:val="subscript"/>
        </w:rPr>
        <w:t>3</w:t>
      </w:r>
      <w:r w:rsidRPr="009644EE">
        <w:rPr>
          <w:rStyle w:val="mn"/>
        </w:rPr>
        <w:t xml:space="preserve"> </w:t>
      </w:r>
      <w:r w:rsidRPr="009644EE">
        <w:rPr>
          <w:rStyle w:val="mo"/>
        </w:rPr>
        <w:t>(</w:t>
      </w:r>
      <w:r w:rsidRPr="009644EE">
        <w:rPr>
          <w:rStyle w:val="mtext"/>
        </w:rPr>
        <w:t>g</w:t>
      </w:r>
      <w:r w:rsidRPr="009644EE">
        <w:rPr>
          <w:rStyle w:val="mo"/>
        </w:rPr>
        <w:t>) có hiệu ứng nhiệt tiêu chuẩn là – 197,78 kJ. Sau khi phản ứng đạt cân bằng, muốn thu được thêm thật nhiều SO</w:t>
      </w:r>
      <w:r w:rsidRPr="009644EE">
        <w:rPr>
          <w:rStyle w:val="mo"/>
          <w:vertAlign w:val="subscript"/>
        </w:rPr>
        <w:t>3</w:t>
      </w:r>
      <w:r w:rsidRPr="009644EE">
        <w:rPr>
          <w:rStyle w:val="mo"/>
        </w:rPr>
        <w:t xml:space="preserve"> thì các biện pháp kỹ thuật nào sau đây cần thực hiện?</w:t>
      </w:r>
    </w:p>
    <w:tbl>
      <w:tblPr>
        <w:tblW w:w="5000" w:type="pct"/>
        <w:tblInd w:w="200" w:type="dxa"/>
        <w:tblLook w:val="04A0" w:firstRow="1" w:lastRow="0" w:firstColumn="1" w:lastColumn="0" w:noHBand="0" w:noVBand="1"/>
      </w:tblPr>
      <w:tblGrid>
        <w:gridCol w:w="5103"/>
        <w:gridCol w:w="5103"/>
      </w:tblGrid>
      <w:tr w:rsidR="00082D3D" w:rsidRPr="009644EE" w:rsidTr="002226C4">
        <w:tc>
          <w:tcPr>
            <w:tcW w:w="25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Giảm nhiệt độ, tăng áp suất</w:t>
            </w:r>
          </w:p>
        </w:tc>
        <w:tc>
          <w:tcPr>
            <w:tcW w:w="25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Giảm nhiệt độ, giảm áp suất</w:t>
            </w:r>
          </w:p>
        </w:tc>
      </w:tr>
      <w:tr w:rsidR="00082D3D" w:rsidRPr="009644EE" w:rsidTr="002226C4">
        <w:tc>
          <w:tcPr>
            <w:tcW w:w="25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Tăng nhiệt độ, giảm áp suất</w:t>
            </w:r>
          </w:p>
        </w:tc>
        <w:tc>
          <w:tcPr>
            <w:tcW w:w="25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Tăng nhiệt độ, tăng áp suất</w:t>
            </w:r>
          </w:p>
        </w:tc>
      </w:tr>
    </w:tbl>
    <w:p w:rsidR="00EF5215" w:rsidRPr="009644EE" w:rsidRDefault="00EF5215" w:rsidP="00775126">
      <w:pPr>
        <w:spacing w:before="60" w:after="60" w:line="276" w:lineRule="auto"/>
        <w:jc w:val="both"/>
      </w:pPr>
      <w:r w:rsidRPr="009644EE">
        <w:rPr>
          <w:b/>
        </w:rPr>
        <w:t xml:space="preserve">Câu 17: </w:t>
      </w:r>
      <w:r w:rsidRPr="009644EE">
        <w:t>Phản ứng giữa 2,5g Fe với S tỏa ra một lượng nhiệt bằng 3,77 kJ, hiệu suất phản ứng là 100% (phản ứng xảy ra ở điều kiện tiêu chuẩn, 25</w:t>
      </w:r>
      <w:r w:rsidRPr="009644EE">
        <w:rPr>
          <w:vertAlign w:val="superscript"/>
        </w:rPr>
        <w:t>o</w:t>
      </w:r>
      <w:r w:rsidRPr="009644EE">
        <w:t>C). Hãy tính nhiệt tạo thành tiêu chuẩn (kJ/mol) của FeS.</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+ 48,3 kJ/ mol</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+ 84,5 kJ/ mol</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 48,3 kJ/ mol</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 84,5  kJ/ mol</w:t>
            </w:r>
          </w:p>
        </w:tc>
      </w:tr>
    </w:tbl>
    <w:p w:rsidR="00EF5215" w:rsidRPr="009644EE" w:rsidRDefault="00EF5215" w:rsidP="00775126">
      <w:pPr>
        <w:spacing w:before="60" w:after="60" w:line="276" w:lineRule="auto"/>
        <w:jc w:val="both"/>
      </w:pPr>
      <w:r w:rsidRPr="009644EE">
        <w:rPr>
          <w:b/>
        </w:rPr>
        <w:t xml:space="preserve">Câu 18: </w:t>
      </w:r>
      <w:r w:rsidRPr="009644EE">
        <w:t>Nguyên tử X có electron cuối cùng mang bộ 4 số lượng tử là (3, 1, +1, -1/2). Phát biểu nào sau đây về X là đúng:</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X có 15 electron ở trạng thái bình thường</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X nằm ở chu kỳ 4 trong bảng hệ thống tuần hoàn</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X có một electron độc thân ở trạng thái bình thường</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X là nguyên tố khí trơ.</w:t>
            </w:r>
          </w:p>
        </w:tc>
      </w:tr>
    </w:tbl>
    <w:p w:rsidR="00EF5215" w:rsidRPr="009644EE" w:rsidRDefault="00EF5215" w:rsidP="00775126">
      <w:pPr>
        <w:spacing w:before="60" w:after="60" w:line="276" w:lineRule="auto"/>
        <w:jc w:val="both"/>
      </w:pPr>
      <w:r w:rsidRPr="009644EE">
        <w:rPr>
          <w:b/>
        </w:rPr>
        <w:t xml:space="preserve">Câu 19: </w:t>
      </w:r>
      <w:r w:rsidRPr="009644EE">
        <w:t>Hạt nhân của nguyên tử Y có 29 proton. Cấu hình electron của Y ở điều kiện bình thường là:</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[Ne] 3d</w:t>
            </w:r>
            <w:r w:rsidRPr="009644EE">
              <w:rPr>
                <w:vertAlign w:val="superscript"/>
              </w:rPr>
              <w:t>10</w:t>
            </w:r>
            <w:r w:rsidRPr="009644EE">
              <w:t xml:space="preserve"> 4s</w:t>
            </w:r>
            <w:r w:rsidRPr="009644EE">
              <w:rPr>
                <w:vertAlign w:val="superscript"/>
              </w:rPr>
              <w:t>1</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[Ar] 3d</w:t>
            </w:r>
            <w:r w:rsidRPr="009644EE">
              <w:rPr>
                <w:vertAlign w:val="superscript"/>
              </w:rPr>
              <w:t>10</w:t>
            </w:r>
            <w:r w:rsidRPr="009644EE">
              <w:t xml:space="preserve"> 4s</w:t>
            </w:r>
            <w:r w:rsidRPr="009644EE">
              <w:rPr>
                <w:vertAlign w:val="superscript"/>
              </w:rPr>
              <w:t>1</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[Ar] 3d</w:t>
            </w:r>
            <w:r w:rsidRPr="009644EE">
              <w:rPr>
                <w:vertAlign w:val="superscript"/>
              </w:rPr>
              <w:t>9</w:t>
            </w:r>
            <w:r w:rsidRPr="009644EE">
              <w:t xml:space="preserve"> 4s</w:t>
            </w:r>
            <w:r w:rsidRPr="009644EE">
              <w:rPr>
                <w:vertAlign w:val="superscript"/>
              </w:rPr>
              <w:t>2</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[Ne] 3d</w:t>
            </w:r>
            <w:r w:rsidRPr="009644EE">
              <w:rPr>
                <w:vertAlign w:val="superscript"/>
              </w:rPr>
              <w:t>9</w:t>
            </w:r>
            <w:r w:rsidRPr="009644EE">
              <w:t xml:space="preserve"> 4s</w:t>
            </w:r>
            <w:r w:rsidRPr="009644EE">
              <w:rPr>
                <w:vertAlign w:val="superscript"/>
              </w:rPr>
              <w:t>2</w:t>
            </w:r>
          </w:p>
        </w:tc>
      </w:tr>
    </w:tbl>
    <w:p w:rsidR="00EF5215" w:rsidRPr="009644EE" w:rsidRDefault="00EF5215" w:rsidP="00775126">
      <w:pPr>
        <w:spacing w:before="60" w:after="60" w:line="276" w:lineRule="auto"/>
        <w:jc w:val="both"/>
      </w:pPr>
      <w:r w:rsidRPr="009644EE">
        <w:rPr>
          <w:b/>
        </w:rPr>
        <w:t xml:space="preserve">Câu 20: </w:t>
      </w:r>
      <w:r w:rsidRPr="009644EE">
        <w:t>Cho pin điện hóa tiêu chuẩn được thành lập từ 2 cặp oxy hóa khử Ag</w:t>
      </w:r>
      <w:r w:rsidRPr="009644EE">
        <w:rPr>
          <w:vertAlign w:val="superscript"/>
        </w:rPr>
        <w:t>+</w:t>
      </w:r>
      <w:r w:rsidRPr="009644EE">
        <w:t>/Ag và Sn</w:t>
      </w:r>
      <w:r w:rsidRPr="009644EE">
        <w:rPr>
          <w:vertAlign w:val="superscript"/>
        </w:rPr>
        <w:t>2+</w:t>
      </w:r>
      <w:r w:rsidRPr="009644EE">
        <w:t>/Sn. Biết thế điện cực tiêu chuẩn của Ag</w:t>
      </w:r>
      <w:r w:rsidRPr="009644EE">
        <w:rPr>
          <w:vertAlign w:val="superscript"/>
        </w:rPr>
        <w:t>+</w:t>
      </w:r>
      <w:r w:rsidRPr="009644EE">
        <w:t>/Ag và Sn</w:t>
      </w:r>
      <w:r w:rsidRPr="009644EE">
        <w:rPr>
          <w:vertAlign w:val="superscript"/>
        </w:rPr>
        <w:t>2+</w:t>
      </w:r>
      <w:r w:rsidRPr="009644EE">
        <w:t>/Sn lần lượt là 0,799 V và – 0,136 V. Phát biểu nào sau đây là đúng?</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Khi pin hoạt động, dòng electron di chuyển từ bạc sang cực thiếc</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Ký hiệu pin là: (-) Ag | Ag</w:t>
            </w:r>
            <w:r w:rsidRPr="009644EE">
              <w:rPr>
                <w:vertAlign w:val="superscript"/>
              </w:rPr>
              <w:t>+</w:t>
            </w:r>
            <w:r w:rsidRPr="009644EE">
              <w:t xml:space="preserve"> || Sn</w:t>
            </w:r>
            <w:r w:rsidRPr="009644EE">
              <w:rPr>
                <w:vertAlign w:val="superscript"/>
              </w:rPr>
              <w:t>2+</w:t>
            </w:r>
            <w:r w:rsidRPr="009644EE">
              <w:t xml:space="preserve"> | Sn (+)</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E</w:t>
            </w:r>
            <w:r w:rsidRPr="009644EE">
              <w:rPr>
                <w:vertAlign w:val="superscript"/>
              </w:rPr>
              <w:t>o</w:t>
            </w:r>
            <w:r w:rsidRPr="009644EE">
              <w:rPr>
                <w:vertAlign w:val="subscript"/>
              </w:rPr>
              <w:t>pin</w:t>
            </w:r>
            <w:r w:rsidRPr="009644EE">
              <w:t xml:space="preserve"> = - 0,935 V</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Khi pin hoạt động, khối lượng của điện cực thiếc giảm dần theo thời gian</w:t>
            </w:r>
          </w:p>
        </w:tc>
      </w:tr>
    </w:tbl>
    <w:p w:rsidR="00EF5215" w:rsidRPr="009644EE" w:rsidRDefault="00EF5215" w:rsidP="00775126">
      <w:pPr>
        <w:spacing w:before="60" w:after="60" w:line="276" w:lineRule="auto"/>
        <w:jc w:val="both"/>
      </w:pPr>
      <w:r w:rsidRPr="009644EE">
        <w:rPr>
          <w:b/>
        </w:rPr>
        <w:t xml:space="preserve">Câu 21: </w:t>
      </w:r>
      <w:r w:rsidRPr="009644EE">
        <w:t>Phát biểu nào sau đây là KHÔNG đúng về đại lượng Entropy</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Đặc trưng cho mức độ hỗn loạn của hệ</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Không phụ thuộc đáng kể vào nhiệt độ</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Là thông số dung độ</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Entropy của H</w:t>
            </w:r>
            <w:r w:rsidRPr="009644EE">
              <w:rPr>
                <w:vertAlign w:val="subscript"/>
              </w:rPr>
              <w:t>2</w:t>
            </w:r>
            <w:r w:rsidRPr="009644EE">
              <w:t>O (rắn) nhỏ hơn Entropy của H</w:t>
            </w:r>
            <w:r w:rsidRPr="009644EE">
              <w:softHyphen/>
            </w:r>
            <w:r w:rsidRPr="009644EE">
              <w:rPr>
                <w:vertAlign w:val="subscript"/>
              </w:rPr>
              <w:t>2</w:t>
            </w:r>
            <w:r w:rsidRPr="009644EE">
              <w:t>O (khí)</w:t>
            </w:r>
          </w:p>
        </w:tc>
      </w:tr>
    </w:tbl>
    <w:p w:rsidR="00EF5215" w:rsidRPr="009644EE" w:rsidRDefault="00EF5215" w:rsidP="00775126">
      <w:pPr>
        <w:spacing w:before="60" w:after="60" w:line="276" w:lineRule="auto"/>
        <w:jc w:val="both"/>
      </w:pPr>
      <w:r w:rsidRPr="009644EE">
        <w:rPr>
          <w:b/>
        </w:rPr>
        <w:t xml:space="preserve">Câu 22: </w:t>
      </w:r>
      <w:r w:rsidRPr="009644EE">
        <w:t>Cho phản ứng đơn giản sau: N</w:t>
      </w:r>
      <w:r w:rsidRPr="009644EE">
        <w:rPr>
          <w:vertAlign w:val="subscript"/>
        </w:rPr>
        <w:t>2</w:t>
      </w:r>
      <w:r w:rsidRPr="009644EE">
        <w:t>O</w:t>
      </w:r>
      <w:r w:rsidRPr="009644EE">
        <w:rPr>
          <w:vertAlign w:val="subscript"/>
        </w:rPr>
        <w:t>5</w:t>
      </w:r>
      <w:r w:rsidRPr="009644EE">
        <w:t>(k) → 2NO</w:t>
      </w:r>
      <w:r w:rsidRPr="009644EE">
        <w:rPr>
          <w:vertAlign w:val="subscript"/>
        </w:rPr>
        <w:t>2</w:t>
      </w:r>
      <w:r w:rsidRPr="009644EE">
        <w:t>(k) + 1/2O</w:t>
      </w:r>
      <w:r w:rsidRPr="009644EE">
        <w:rPr>
          <w:vertAlign w:val="subscript"/>
        </w:rPr>
        <w:t>2</w:t>
      </w:r>
      <w:r w:rsidRPr="009644EE">
        <w:t>(k). Ở 45</w:t>
      </w:r>
      <w:r w:rsidRPr="009644EE">
        <w:rPr>
          <w:vertAlign w:val="superscript"/>
        </w:rPr>
        <w:t>o</w:t>
      </w:r>
      <w:r w:rsidRPr="009644EE">
        <w:t>C phản ứng có hằng số tốc độ k = 5,1.10</w:t>
      </w:r>
      <w:r w:rsidRPr="009644EE">
        <w:rPr>
          <w:vertAlign w:val="superscript"/>
        </w:rPr>
        <w:t>-4</w:t>
      </w:r>
      <w:r w:rsidRPr="009644EE">
        <w:t xml:space="preserve"> (s</w:t>
      </w:r>
      <w:r w:rsidRPr="009644EE">
        <w:rPr>
          <w:vertAlign w:val="superscript"/>
        </w:rPr>
        <w:t>-1</w:t>
      </w:r>
      <w:r w:rsidRPr="009644EE">
        <w:t>). Cho nồng độ ban đầu của N</w:t>
      </w:r>
      <w:r w:rsidRPr="009644EE">
        <w:rPr>
          <w:vertAlign w:val="subscript"/>
        </w:rPr>
        <w:t>2</w:t>
      </w:r>
      <w:r w:rsidRPr="009644EE">
        <w:t>O</w:t>
      </w:r>
      <w:r w:rsidRPr="009644EE">
        <w:rPr>
          <w:vertAlign w:val="subscript"/>
        </w:rPr>
        <w:t>5</w:t>
      </w:r>
      <w:r w:rsidRPr="009644EE">
        <w:t xml:space="preserve"> là 0,4M. Vậy ở điều kiện 45</w:t>
      </w:r>
      <w:r w:rsidRPr="009644EE">
        <w:rPr>
          <w:vertAlign w:val="superscript"/>
        </w:rPr>
        <w:t>o</w:t>
      </w:r>
      <w:r w:rsidRPr="009644EE">
        <w:t>C thì sau 10 phút phản ứng, nồng độ (M) của N</w:t>
      </w:r>
      <w:r w:rsidRPr="009644EE">
        <w:rPr>
          <w:vertAlign w:val="subscript"/>
        </w:rPr>
        <w:t>2</w:t>
      </w:r>
      <w:r w:rsidRPr="009644EE">
        <w:t>O</w:t>
      </w:r>
      <w:r w:rsidRPr="009644EE">
        <w:rPr>
          <w:vertAlign w:val="subscript"/>
        </w:rPr>
        <w:t>5</w:t>
      </w:r>
      <w:r w:rsidRPr="009644EE">
        <w:t xml:space="preserve"> là bao nhiêu?</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0,5</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0,1</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0,2</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0,3</w:t>
            </w:r>
          </w:p>
        </w:tc>
      </w:tr>
    </w:tbl>
    <w:p w:rsidR="00EF5215" w:rsidRPr="009644EE" w:rsidRDefault="00EF5215" w:rsidP="00775126">
      <w:pPr>
        <w:spacing w:before="60" w:after="60" w:line="276" w:lineRule="auto"/>
        <w:jc w:val="both"/>
      </w:pPr>
      <w:r w:rsidRPr="009644EE">
        <w:rPr>
          <w:b/>
        </w:rPr>
        <w:t xml:space="preserve">Câu 23: </w:t>
      </w:r>
      <w:r w:rsidRPr="009644EE">
        <w:t>Hòa tan 5 gam NaCl vào 45 gam nước được dung dịch X. Nồng độ phần trăm của dung dịch X là:</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11,1%</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5%</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10%</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90%</w:t>
            </w:r>
          </w:p>
        </w:tc>
      </w:tr>
    </w:tbl>
    <w:p w:rsidR="00EF5215" w:rsidRPr="009644EE" w:rsidRDefault="00EF5215" w:rsidP="00775126">
      <w:pPr>
        <w:spacing w:before="60" w:after="60" w:line="276" w:lineRule="auto"/>
        <w:jc w:val="both"/>
      </w:pPr>
      <w:r w:rsidRPr="009644EE">
        <w:rPr>
          <w:b/>
        </w:rPr>
        <w:t xml:space="preserve">Câu 24: </w:t>
      </w:r>
      <w:r w:rsidRPr="009644EE">
        <w:t>Electron cuối cùng của V (Z = 23) nằm trên Orbital nguyên tử mang các số lượng tử chính, số lượng tử phụ và số lượng tử từ tương ứng là: (với số lượng tử từ xếp theo trật tự tăng dần).</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3, 2, 1</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4, 1, 0</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3, 2, 0</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4, 0, 0</w:t>
            </w:r>
          </w:p>
        </w:tc>
      </w:tr>
    </w:tbl>
    <w:p w:rsidR="002E2663" w:rsidRPr="009644EE" w:rsidRDefault="002E2663" w:rsidP="00775126">
      <w:pPr>
        <w:spacing w:before="60" w:after="60" w:line="276" w:lineRule="auto"/>
        <w:jc w:val="both"/>
        <w:rPr>
          <w:b/>
        </w:rPr>
      </w:pPr>
    </w:p>
    <w:p w:rsidR="002E2663" w:rsidRPr="009644EE" w:rsidRDefault="002E2663" w:rsidP="00775126">
      <w:pPr>
        <w:spacing w:before="60" w:after="60" w:line="276" w:lineRule="auto"/>
        <w:jc w:val="both"/>
        <w:rPr>
          <w:b/>
        </w:rPr>
      </w:pPr>
    </w:p>
    <w:p w:rsidR="002E2663" w:rsidRPr="009644EE" w:rsidRDefault="002E2663" w:rsidP="00775126">
      <w:pPr>
        <w:spacing w:before="60" w:after="60" w:line="276" w:lineRule="auto"/>
        <w:jc w:val="both"/>
        <w:rPr>
          <w:b/>
        </w:rPr>
      </w:pPr>
    </w:p>
    <w:p w:rsidR="002E2663" w:rsidRPr="009644EE" w:rsidRDefault="002E2663" w:rsidP="00775126">
      <w:pPr>
        <w:spacing w:before="60" w:after="60" w:line="276" w:lineRule="auto"/>
        <w:jc w:val="both"/>
        <w:rPr>
          <w:b/>
        </w:rPr>
      </w:pPr>
    </w:p>
    <w:p w:rsidR="002E2663" w:rsidRPr="009644EE" w:rsidRDefault="002E2663" w:rsidP="00775126">
      <w:pPr>
        <w:spacing w:before="60" w:after="60" w:line="276" w:lineRule="auto"/>
        <w:jc w:val="both"/>
        <w:rPr>
          <w:b/>
        </w:rPr>
      </w:pPr>
    </w:p>
    <w:p w:rsidR="002E2663" w:rsidRPr="009644EE" w:rsidRDefault="002E2663" w:rsidP="00775126">
      <w:pPr>
        <w:spacing w:before="60" w:after="60" w:line="276" w:lineRule="auto"/>
        <w:jc w:val="both"/>
        <w:rPr>
          <w:b/>
        </w:rPr>
      </w:pPr>
    </w:p>
    <w:p w:rsidR="00EF5215" w:rsidRPr="009644EE" w:rsidRDefault="00EF5215" w:rsidP="00775126">
      <w:pPr>
        <w:spacing w:before="60" w:after="60" w:line="276" w:lineRule="auto"/>
        <w:jc w:val="both"/>
      </w:pPr>
      <w:r w:rsidRPr="009644EE">
        <w:rPr>
          <w:b/>
        </w:rPr>
        <w:t xml:space="preserve">Câu 25: </w:t>
      </w:r>
      <w:r w:rsidRPr="009644EE">
        <w:t>Phát biểu nào sau đây là đúng?</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Dung dịch là hệ đồng thể gồm hai hay nhiều chất mà thành phần của nó có thể thay đổi trong một giới hạn rộng</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Dung dịch là hệ di thể</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Ở cùng một điều kiện, áp suất hơi bão hòa của dung dịch luôn cao hơn áp suất hơi bão hòa của dung môi nguyên chất</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Nước sôi ở nhiệt độ 100</w:t>
            </w:r>
            <w:r w:rsidRPr="009644EE">
              <w:rPr>
                <w:vertAlign w:val="superscript"/>
              </w:rPr>
              <w:t>o</w:t>
            </w:r>
            <w:r w:rsidRPr="009644EE">
              <w:t>C</w:t>
            </w:r>
          </w:p>
        </w:tc>
      </w:tr>
    </w:tbl>
    <w:p w:rsidR="00EF5215" w:rsidRPr="009644EE" w:rsidRDefault="00EF5215" w:rsidP="00775126">
      <w:pPr>
        <w:spacing w:before="60" w:after="60" w:line="276" w:lineRule="auto"/>
        <w:jc w:val="both"/>
      </w:pPr>
      <w:r w:rsidRPr="009644EE">
        <w:rPr>
          <w:b/>
        </w:rPr>
        <w:t xml:space="preserve">Câu 26: </w:t>
      </w:r>
      <w:r w:rsidRPr="009644EE">
        <w:t>Số liên kết σ và liên kết π trong phân tử CH</w:t>
      </w:r>
      <w:r w:rsidRPr="009644EE">
        <w:rPr>
          <w:vertAlign w:val="subscript"/>
        </w:rPr>
        <w:t>3</w:t>
      </w:r>
      <w:r w:rsidRPr="009644EE">
        <w:t>-CH(CH</w:t>
      </w:r>
      <w:r w:rsidRPr="009644EE">
        <w:rPr>
          <w:vertAlign w:val="subscript"/>
        </w:rPr>
        <w:t>3</w:t>
      </w:r>
      <w:r w:rsidRPr="009644EE">
        <w:t>)-CH=C=CH-CH</w:t>
      </w:r>
      <w:r w:rsidRPr="009644EE">
        <w:rPr>
          <w:vertAlign w:val="subscript"/>
        </w:rPr>
        <w:t>3</w:t>
      </w:r>
      <w:r w:rsidRPr="009644EE">
        <w:t xml:space="preserve"> lần lượt là:</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2 – 18</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17 – 2</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4 – 18</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18 – 2</w:t>
            </w:r>
          </w:p>
        </w:tc>
      </w:tr>
    </w:tbl>
    <w:p w:rsidR="00EF5215" w:rsidRPr="009644EE" w:rsidRDefault="00EF5215" w:rsidP="00775126">
      <w:pPr>
        <w:spacing w:before="60" w:after="60" w:line="276" w:lineRule="auto"/>
        <w:jc w:val="both"/>
      </w:pPr>
      <w:r w:rsidRPr="009644EE">
        <w:rPr>
          <w:b/>
        </w:rPr>
        <w:t xml:space="preserve">Câu 27: </w:t>
      </w:r>
      <w:r w:rsidRPr="009644EE">
        <w:t>Hãy tính nhiệt độ đông đặc của dung dịch không điện ly Glucose C</w:t>
      </w:r>
      <w:r w:rsidRPr="009644EE">
        <w:rPr>
          <w:vertAlign w:val="subscript"/>
        </w:rPr>
        <w:t>6</w:t>
      </w:r>
      <w:r w:rsidRPr="009644EE">
        <w:t>H</w:t>
      </w:r>
      <w:r w:rsidRPr="009644EE">
        <w:rPr>
          <w:vertAlign w:val="subscript"/>
        </w:rPr>
        <w:t>12</w:t>
      </w:r>
      <w:r w:rsidRPr="009644EE">
        <w:t>O</w:t>
      </w:r>
      <w:r w:rsidRPr="009644EE">
        <w:rPr>
          <w:vertAlign w:val="subscript"/>
        </w:rPr>
        <w:t xml:space="preserve">6 </w:t>
      </w:r>
      <w:r w:rsidRPr="009644EE">
        <w:t>5% trong nước ở áp suất 1atm. Biết rằng ở 1 atm, nước đông đặc ở 0</w:t>
      </w:r>
      <w:r w:rsidRPr="009644EE">
        <w:rPr>
          <w:vertAlign w:val="superscript"/>
        </w:rPr>
        <w:t>o</w:t>
      </w:r>
      <w:r w:rsidRPr="009644EE">
        <w:t>C và có hằng số nghiệm lạnh là 1,86 kg.độ/mol.</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 xml:space="preserve">– 0,54 </w:t>
            </w:r>
            <w:r w:rsidRPr="009644EE">
              <w:rPr>
                <w:vertAlign w:val="superscript"/>
              </w:rPr>
              <w:t>o</w:t>
            </w:r>
            <w:r w:rsidRPr="009644EE">
              <w:t>C</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 xml:space="preserve">– 1,09 </w:t>
            </w:r>
            <w:r w:rsidRPr="009644EE">
              <w:rPr>
                <w:vertAlign w:val="superscript"/>
              </w:rPr>
              <w:t>o</w:t>
            </w:r>
            <w:r w:rsidRPr="009644EE">
              <w:t>C</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 xml:space="preserve">0,54 </w:t>
            </w:r>
            <w:r w:rsidRPr="009644EE">
              <w:rPr>
                <w:vertAlign w:val="superscript"/>
              </w:rPr>
              <w:t>o</w:t>
            </w:r>
            <w:r w:rsidRPr="009644EE">
              <w:t>C</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 xml:space="preserve">0 </w:t>
            </w:r>
            <w:r w:rsidRPr="009644EE">
              <w:rPr>
                <w:vertAlign w:val="superscript"/>
              </w:rPr>
              <w:t>o</w:t>
            </w:r>
            <w:r w:rsidRPr="009644EE">
              <w:t>C</w:t>
            </w:r>
          </w:p>
        </w:tc>
      </w:tr>
    </w:tbl>
    <w:p w:rsidR="00EF5215" w:rsidRPr="009644EE" w:rsidRDefault="00EF5215" w:rsidP="00775126">
      <w:pPr>
        <w:spacing w:before="60" w:after="60" w:line="276" w:lineRule="auto"/>
        <w:jc w:val="both"/>
      </w:pPr>
      <w:r w:rsidRPr="009644EE">
        <w:rPr>
          <w:b/>
        </w:rPr>
        <w:t xml:space="preserve">Câu 28: </w:t>
      </w:r>
      <w:r w:rsidRPr="009644EE">
        <w:t>Phản ứng mở vòng của cyclopropan C</w:t>
      </w:r>
      <w:r w:rsidRPr="009644EE">
        <w:rPr>
          <w:vertAlign w:val="subscript"/>
        </w:rPr>
        <w:t>3</w:t>
      </w:r>
      <w:r w:rsidRPr="009644EE">
        <w:t>H</w:t>
      </w:r>
      <w:r w:rsidRPr="009644EE">
        <w:rPr>
          <w:vertAlign w:val="subscript"/>
        </w:rPr>
        <w:t>6</w:t>
      </w:r>
      <w:r w:rsidRPr="009644EE">
        <w:t xml:space="preserve"> ở 500</w:t>
      </w:r>
      <w:r w:rsidRPr="009644EE">
        <w:rPr>
          <w:vertAlign w:val="superscript"/>
        </w:rPr>
        <w:t>o</w:t>
      </w:r>
      <w:r w:rsidRPr="009644EE">
        <w:t xml:space="preserve">C là </w:t>
      </w:r>
      <w:r w:rsidRPr="007B63D8">
        <w:rPr>
          <w:color w:val="FF0000"/>
        </w:rPr>
        <w:t>phản ứng bậc 1</w:t>
      </w:r>
      <w:r w:rsidRPr="009644EE">
        <w:t xml:space="preserve">. Gọi </w:t>
      </w:r>
      <w:r w:rsidRPr="007B63D8">
        <w:rPr>
          <w:color w:val="FF0000"/>
        </w:rPr>
        <w:t xml:space="preserve">k là hằng số tốc </w:t>
      </w:r>
      <w:r w:rsidRPr="009644EE">
        <w:t xml:space="preserve">độ phản ứng, </w:t>
      </w:r>
      <w:r w:rsidRPr="007B63D8">
        <w:rPr>
          <w:color w:val="FF0000"/>
        </w:rPr>
        <w:t>C</w:t>
      </w:r>
      <w:r w:rsidRPr="007B63D8">
        <w:rPr>
          <w:color w:val="FF0000"/>
          <w:vertAlign w:val="subscript"/>
        </w:rPr>
        <w:t>o</w:t>
      </w:r>
      <w:r w:rsidRPr="007B63D8">
        <w:rPr>
          <w:color w:val="FF0000"/>
        </w:rPr>
        <w:t xml:space="preserve"> và C lần lượt là nồng độ ban đầu và nồng độ còn lại </w:t>
      </w:r>
      <w:r w:rsidRPr="009644EE">
        <w:t>của cyclopropan sau một khoảng thời gian t thực hiện phản ứng. Phát bi</w:t>
      </w:r>
      <w:bookmarkStart w:id="0" w:name="_GoBack"/>
      <w:bookmarkEnd w:id="0"/>
      <w:r w:rsidRPr="009644EE">
        <w:t>ểu nào sau đây về phản ứng này là đúng?</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Biểu thức vận tốc phản ứng tức thời phản ứng là V = k</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 xml:space="preserve">Biểu thức tính hằng số tốc độ phản ứng là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ln</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C</m:t>
                      </m:r>
                    </m:e>
                    <m:sub>
                      <m:r>
                        <w:rPr>
                          <w:rFonts w:ascii="Cambria Math" w:hAnsi="Cambria Math"/>
                        </w:rPr>
                        <m:t>o</m:t>
                      </m:r>
                    </m:sub>
                  </m:sSub>
                </m:den>
              </m:f>
            </m:oMath>
            <w:r w:rsidRPr="009644EE">
              <w:fldChar w:fldCharType="begin"/>
            </w:r>
            <w:r w:rsidRPr="009644EE">
              <w:instrText xml:space="preserve"> QUOTE </w:instrText>
            </w:r>
            <w:r w:rsidRPr="009644EE">
              <w:rPr>
                <w:noProof/>
                <w:position w:val="-17"/>
              </w:rPr>
              <w:drawing>
                <wp:inline distT="0" distB="0" distL="0" distR="0" wp14:anchorId="780DFF6C" wp14:editId="4C0CCDCA">
                  <wp:extent cx="660400" cy="279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0400" cy="279400"/>
                          </a:xfrm>
                          <a:prstGeom prst="rect">
                            <a:avLst/>
                          </a:prstGeom>
                          <a:noFill/>
                          <a:ln>
                            <a:noFill/>
                          </a:ln>
                        </pic:spPr>
                      </pic:pic>
                    </a:graphicData>
                  </a:graphic>
                </wp:inline>
              </w:drawing>
            </w:r>
            <w:r w:rsidRPr="009644EE">
              <w:instrText xml:space="preserve"> </w:instrText>
            </w:r>
            <w:r w:rsidRPr="009644EE">
              <w:fldChar w:fldCharType="end"/>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 xml:space="preserve">Biểu thức tính thời gian bán hủy của phản ứng là </w:t>
            </w:r>
            <m:oMath>
              <m:sSub>
                <m:sSubPr>
                  <m:ctrlPr>
                    <w:rPr>
                      <w:rFonts w:ascii="Cambria Math" w:hAnsi="Cambria Math"/>
                      <w:i/>
                    </w:rPr>
                  </m:ctrlPr>
                </m:sSubPr>
                <m:e>
                  <m:r>
                    <w:rPr>
                      <w:rFonts w:ascii="Cambria Math" w:hAnsi="Cambria Math"/>
                    </w:rPr>
                    <m:t>t</m:t>
                  </m:r>
                </m:e>
                <m:sub>
                  <m:r>
                    <w:rPr>
                      <w:rFonts w:ascii="Cambria Math" w:hAnsi="Cambria Math"/>
                    </w:rPr>
                    <m:t>1/2</m:t>
                  </m:r>
                </m:sub>
              </m:sSub>
              <m:r>
                <w:rPr>
                  <w:rFonts w:ascii="Cambria Math" w:hAnsi="Cambria Math"/>
                </w:rPr>
                <m:t>=</m:t>
              </m:r>
              <m:f>
                <m:fPr>
                  <m:ctrlPr>
                    <w:rPr>
                      <w:rFonts w:ascii="Cambria Math" w:hAnsi="Cambria Math"/>
                      <w:i/>
                    </w:rPr>
                  </m:ctrlPr>
                </m:fPr>
                <m:num>
                  <m:r>
                    <w:rPr>
                      <w:rFonts w:ascii="Cambria Math" w:hAnsi="Cambria Math"/>
                    </w:rPr>
                    <m:t>ln2</m:t>
                  </m:r>
                </m:num>
                <m:den>
                  <m:r>
                    <w:rPr>
                      <w:rFonts w:ascii="Cambria Math" w:hAnsi="Cambria Math"/>
                    </w:rPr>
                    <m:t>k</m:t>
                  </m:r>
                </m:den>
              </m:f>
            </m:oMath>
            <w:r w:rsidRPr="009644EE">
              <w:fldChar w:fldCharType="begin"/>
            </w:r>
            <w:r w:rsidRPr="009644EE">
              <w:instrText xml:space="preserve"> QUOTE </w:instrText>
            </w:r>
            <w:r w:rsidRPr="009644EE">
              <w:rPr>
                <w:noProof/>
                <w:position w:val="-14"/>
              </w:rPr>
              <w:drawing>
                <wp:inline distT="0" distB="0" distL="0" distR="0" wp14:anchorId="223FAC74" wp14:editId="7FC7B175">
                  <wp:extent cx="609600" cy="26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09600" cy="260350"/>
                          </a:xfrm>
                          <a:prstGeom prst="rect">
                            <a:avLst/>
                          </a:prstGeom>
                          <a:noFill/>
                          <a:ln>
                            <a:noFill/>
                          </a:ln>
                        </pic:spPr>
                      </pic:pic>
                    </a:graphicData>
                  </a:graphic>
                </wp:inline>
              </w:drawing>
            </w:r>
            <w:r w:rsidRPr="009644EE">
              <w:instrText xml:space="preserve"> </w:instrText>
            </w:r>
            <w:r w:rsidRPr="009644EE">
              <w:fldChar w:fldCharType="end"/>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Biểu thức vận tốc phản ứng tức thời phản ứng là V = k [C</w:t>
            </w:r>
            <w:r w:rsidRPr="009644EE">
              <w:rPr>
                <w:vertAlign w:val="subscript"/>
              </w:rPr>
              <w:t>3</w:t>
            </w:r>
            <w:r w:rsidRPr="009644EE">
              <w:t>H</w:t>
            </w:r>
            <w:r w:rsidRPr="009644EE">
              <w:rPr>
                <w:vertAlign w:val="subscript"/>
              </w:rPr>
              <w:t>3</w:t>
            </w:r>
            <w:r w:rsidRPr="009644EE">
              <w:t>]</w:t>
            </w:r>
            <w:r w:rsidRPr="009644EE">
              <w:rPr>
                <w:vertAlign w:val="superscript"/>
              </w:rPr>
              <w:t>2</w:t>
            </w:r>
          </w:p>
        </w:tc>
      </w:tr>
    </w:tbl>
    <w:p w:rsidR="00EF5215" w:rsidRPr="009644EE" w:rsidRDefault="00EF5215" w:rsidP="00775126">
      <w:pPr>
        <w:spacing w:before="60" w:after="60" w:line="276" w:lineRule="auto"/>
        <w:jc w:val="both"/>
      </w:pPr>
      <w:r w:rsidRPr="009644EE">
        <w:rPr>
          <w:b/>
        </w:rPr>
        <w:t xml:space="preserve">Câu 29: </w:t>
      </w:r>
      <w:r w:rsidRPr="009644EE">
        <w:t>Hãy tính áp suất hơi bão hòa (mmHg) của dung dịch</w:t>
      </w:r>
      <w:r w:rsidR="007E371F" w:rsidRPr="009644EE">
        <w:t xml:space="preserve"> P1</w:t>
      </w:r>
      <w:r w:rsidRPr="009644EE">
        <w:t xml:space="preserve"> chứa </w:t>
      </w:r>
      <w:r w:rsidR="007E371F" w:rsidRPr="009644EE">
        <w:t xml:space="preserve">a = </w:t>
      </w:r>
      <w:r w:rsidRPr="009644EE">
        <w:t>9,2 gam Glixerol C</w:t>
      </w:r>
      <w:r w:rsidRPr="009644EE">
        <w:rPr>
          <w:vertAlign w:val="subscript"/>
        </w:rPr>
        <w:t>3</w:t>
      </w:r>
      <w:r w:rsidRPr="009644EE">
        <w:t>H</w:t>
      </w:r>
      <w:r w:rsidRPr="009644EE">
        <w:rPr>
          <w:vertAlign w:val="subscript"/>
        </w:rPr>
        <w:t>5</w:t>
      </w:r>
      <w:r w:rsidRPr="009644EE">
        <w:t>(OH)</w:t>
      </w:r>
      <w:r w:rsidRPr="009644EE">
        <w:rPr>
          <w:vertAlign w:val="subscript"/>
        </w:rPr>
        <w:t>3</w:t>
      </w:r>
      <w:r w:rsidRPr="009644EE">
        <w:t xml:space="preserve"> </w:t>
      </w:r>
      <w:r w:rsidR="007E371F" w:rsidRPr="009644EE">
        <w:t xml:space="preserve">(M=92) </w:t>
      </w:r>
      <w:r w:rsidRPr="009644EE">
        <w:t xml:space="preserve">chất tan trong </w:t>
      </w:r>
      <w:r w:rsidR="007E371F" w:rsidRPr="009644EE">
        <w:t xml:space="preserve">b = </w:t>
      </w:r>
      <w:r w:rsidRPr="009644EE">
        <w:t xml:space="preserve">100 gam nước </w:t>
      </w:r>
      <w:r w:rsidR="007E371F" w:rsidRPr="009644EE">
        <w:t xml:space="preserve">(M=18) </w:t>
      </w:r>
      <w:r w:rsidRPr="009644EE">
        <w:t>ở nhiệt độ 25</w:t>
      </w:r>
      <w:r w:rsidRPr="009644EE">
        <w:rPr>
          <w:vertAlign w:val="superscript"/>
        </w:rPr>
        <w:t>o</w:t>
      </w:r>
      <w:r w:rsidRPr="009644EE">
        <w:t xml:space="preserve">C. Cho biết ở nhiệt độ này, nước tinh khiết có áp suất hơi bão hòa bằng </w:t>
      </w:r>
      <w:r w:rsidR="007E371F" w:rsidRPr="009644EE">
        <w:t xml:space="preserve">Po = </w:t>
      </w:r>
      <w:r w:rsidRPr="009644EE">
        <w:t>23,76 mmHg.</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19,0 mmHg</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22,6 mmHg</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0,34 mmHg</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23,34 mmHg</w:t>
            </w:r>
          </w:p>
        </w:tc>
      </w:tr>
    </w:tbl>
    <w:p w:rsidR="00EF5215" w:rsidRPr="009644EE" w:rsidRDefault="00EF5215" w:rsidP="00775126">
      <w:pPr>
        <w:spacing w:before="60" w:after="60" w:line="276" w:lineRule="auto"/>
        <w:jc w:val="both"/>
      </w:pPr>
      <w:r w:rsidRPr="009644EE">
        <w:rPr>
          <w:b/>
        </w:rPr>
        <w:t xml:space="preserve">Câu 30: </w:t>
      </w:r>
      <w:r w:rsidRPr="009644EE">
        <w:t>Tại một nhiệt độ, phản ứng thuận nghịch 2A (g) + B (g) ↔ C (g) có K</w:t>
      </w:r>
      <w:r w:rsidRPr="009644EE">
        <w:rPr>
          <w:vertAlign w:val="subscript"/>
        </w:rPr>
        <w:t>C</w:t>
      </w:r>
      <w:r w:rsidRPr="009644EE">
        <w:t xml:space="preserve"> = 5. Tại một thời điểm nào đó, ta có nồng độ mol/l từng chất trong bình như sau: [A] = 0,2 M, [B] = 0,8 M và [C] = 0,4 M. Phát biểu nào dưới đây là đúng ứng với thời điểm này?</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Các phản ứng thuận và nghịch đang dừng lại</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Chiều nghịch đang diễn tiến ưu thế</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Chiều thuận đang diễn tiến ưu thế</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Phản ứng đạt trạng thái cân bằng động</w:t>
            </w:r>
          </w:p>
        </w:tc>
      </w:tr>
    </w:tbl>
    <w:p w:rsidR="00EF5215" w:rsidRPr="009644EE" w:rsidRDefault="00EF5215" w:rsidP="00775126">
      <w:pPr>
        <w:spacing w:before="60" w:after="60" w:line="276" w:lineRule="auto"/>
        <w:jc w:val="both"/>
      </w:pPr>
      <w:r w:rsidRPr="009644EE">
        <w:rPr>
          <w:b/>
        </w:rPr>
        <w:t xml:space="preserve">Câu 31: </w:t>
      </w:r>
      <w:r w:rsidRPr="009644EE">
        <w:t>Phát biểu nào sau đây là SAI đối với trạng thái cân bằng của một phản ứng hóa học?</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Là trạng thái mà tại đó tốc độ phản ứng thuận bằng tốc độ phản ứng nghịch</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Là một cân bằng tĩnh</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Là trạng thái được đặc trưng bằng một hằng số cân bằng</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Trạng thái cân bằng có thể bị phá vỡ bởi sự thay đổi nồng độ các chất, nhiệt độ hoặc áp suất của hệ</w:t>
            </w:r>
          </w:p>
        </w:tc>
      </w:tr>
    </w:tbl>
    <w:p w:rsidR="00EF5215" w:rsidRPr="009644EE" w:rsidRDefault="00EF5215" w:rsidP="00775126">
      <w:pPr>
        <w:spacing w:before="60" w:after="60" w:line="276" w:lineRule="auto"/>
        <w:jc w:val="both"/>
      </w:pPr>
      <w:r w:rsidRPr="009644EE">
        <w:rPr>
          <w:b/>
        </w:rPr>
        <w:t xml:space="preserve">Câu 32: </w:t>
      </w:r>
      <w:r w:rsidRPr="009644EE">
        <w:t>Cho phản ứng N</w:t>
      </w:r>
      <w:r w:rsidRPr="009644EE">
        <w:rPr>
          <w:vertAlign w:val="subscript"/>
        </w:rPr>
        <w:t>2</w:t>
      </w:r>
      <w:r w:rsidRPr="009644EE">
        <w:t>(g) + O</w:t>
      </w:r>
      <w:r w:rsidRPr="009644EE">
        <w:rPr>
          <w:vertAlign w:val="subscript"/>
        </w:rPr>
        <w:t>2</w:t>
      </w:r>
      <w:r w:rsidRPr="009644EE">
        <w:t>(g)</w:t>
      </w:r>
      <w:r w:rsidRPr="009644EE">
        <w:rPr>
          <w:vertAlign w:val="subscript"/>
        </w:rPr>
        <w:t xml:space="preserve"> </w:t>
      </w:r>
      <w:r w:rsidRPr="009644EE">
        <w:t>↔ 2NO(g) có K</w:t>
      </w:r>
      <w:r w:rsidRPr="009644EE">
        <w:rPr>
          <w:vertAlign w:val="subscript"/>
        </w:rPr>
        <w:t>p</w:t>
      </w:r>
      <w:r w:rsidRPr="009644EE">
        <w:t xml:space="preserve"> = 0,05 tại nhiệt độ 2200</w:t>
      </w:r>
      <w:r w:rsidRPr="009644EE">
        <w:rPr>
          <w:vertAlign w:val="superscript"/>
        </w:rPr>
        <w:t>o</w:t>
      </w:r>
      <w:r w:rsidRPr="009644EE">
        <w:t>C. Áp suất riêng phần ban đầu của N</w:t>
      </w:r>
      <w:r w:rsidRPr="009644EE">
        <w:rPr>
          <w:vertAlign w:val="subscript"/>
        </w:rPr>
        <w:t>2</w:t>
      </w:r>
      <w:r w:rsidRPr="009644EE">
        <w:t xml:space="preserve"> bằng 0,8 atm và của O</w:t>
      </w:r>
      <w:r w:rsidRPr="009644EE">
        <w:rPr>
          <w:vertAlign w:val="subscript"/>
        </w:rPr>
        <w:t>2</w:t>
      </w:r>
      <w:r w:rsidRPr="009644EE">
        <w:t xml:space="preserve"> bằng 0,2 atm. Hãy xác định áp suất riêng phần của NO (atm) lúc cân bằng được thiết lập ở 2200</w:t>
      </w:r>
      <w:r w:rsidRPr="009644EE">
        <w:rPr>
          <w:vertAlign w:val="superscript"/>
        </w:rPr>
        <w:t>o</w:t>
      </w:r>
      <w:r w:rsidRPr="009644EE">
        <w:t>C.</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0,078 atm</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0,039 atm</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0,025 atm</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0,052 atm</w:t>
            </w:r>
          </w:p>
        </w:tc>
      </w:tr>
    </w:tbl>
    <w:p w:rsidR="00EF5215" w:rsidRPr="009644EE" w:rsidRDefault="00EF5215" w:rsidP="00775126">
      <w:pPr>
        <w:spacing w:before="60" w:after="60" w:line="276" w:lineRule="auto"/>
        <w:jc w:val="both"/>
      </w:pPr>
      <w:r w:rsidRPr="009644EE">
        <w:rPr>
          <w:b/>
        </w:rPr>
        <w:t xml:space="preserve">Câu 33: </w:t>
      </w:r>
      <w:r w:rsidRPr="009644EE">
        <w:t>Dung dịch CH</w:t>
      </w:r>
      <w:r w:rsidRPr="009644EE">
        <w:rPr>
          <w:vertAlign w:val="subscript"/>
        </w:rPr>
        <w:t>3</w:t>
      </w:r>
      <w:r w:rsidRPr="009644EE">
        <w:t xml:space="preserve">COOH 0,02M có độ điện ly </w:t>
      </w:r>
      <w:r w:rsidRPr="009644EE">
        <w:t> = 1%. Hãy tính pH của dung dịch này.</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1</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3,7</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11</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4</w:t>
            </w:r>
          </w:p>
        </w:tc>
      </w:tr>
    </w:tbl>
    <w:p w:rsidR="00EF5215" w:rsidRPr="009644EE" w:rsidRDefault="00EF5215" w:rsidP="00775126">
      <w:pPr>
        <w:spacing w:before="60" w:after="60" w:line="276" w:lineRule="auto"/>
        <w:jc w:val="both"/>
      </w:pPr>
      <w:r w:rsidRPr="009644EE">
        <w:rPr>
          <w:b/>
        </w:rPr>
        <w:t xml:space="preserve">Câu 34: </w:t>
      </w:r>
      <w:r w:rsidRPr="009644EE">
        <w:t>Phản ứng nào xảy ra ở mọi nhiệt độ?</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lastRenderedPageBreak/>
              <w:t xml:space="preserve">A. </w:t>
            </w:r>
            <w:r w:rsidRPr="009644EE">
              <w:rPr>
                <w:shd w:val="clear" w:color="auto" w:fill="FBFBFB"/>
              </w:rPr>
              <w:t>2H</w:t>
            </w:r>
            <w:r w:rsidRPr="009644EE">
              <w:rPr>
                <w:shd w:val="clear" w:color="auto" w:fill="FBFBFB"/>
                <w:vertAlign w:val="subscript"/>
              </w:rPr>
              <w:t>2</w:t>
            </w:r>
            <w:r w:rsidRPr="009644EE">
              <w:rPr>
                <w:shd w:val="clear" w:color="auto" w:fill="FBFBFB"/>
              </w:rPr>
              <w:t>(g) + O</w:t>
            </w:r>
            <w:r w:rsidRPr="009644EE">
              <w:rPr>
                <w:shd w:val="clear" w:color="auto" w:fill="FBFBFB"/>
                <w:vertAlign w:val="subscript"/>
              </w:rPr>
              <w:t>2</w:t>
            </w:r>
            <w:r w:rsidRPr="009644EE">
              <w:rPr>
                <w:shd w:val="clear" w:color="auto" w:fill="FBFBFB"/>
              </w:rPr>
              <w:t>(g) → 2H</w:t>
            </w:r>
            <w:r w:rsidRPr="009644EE">
              <w:rPr>
                <w:shd w:val="clear" w:color="auto" w:fill="FBFBFB"/>
                <w:vertAlign w:val="subscript"/>
              </w:rPr>
              <w:t>2</w:t>
            </w:r>
            <w:r w:rsidRPr="009644EE">
              <w:rPr>
                <w:shd w:val="clear" w:color="auto" w:fill="FBFBFB"/>
              </w:rPr>
              <w:t>O(aq)                      ∆H</w:t>
            </w:r>
            <w:r w:rsidRPr="009644EE">
              <w:rPr>
                <w:shd w:val="clear" w:color="auto" w:fill="FBFBFB"/>
                <w:vertAlign w:val="superscript"/>
              </w:rPr>
              <w:t>o</w:t>
            </w:r>
            <w:r w:rsidRPr="009644EE">
              <w:rPr>
                <w:shd w:val="clear" w:color="auto" w:fill="FBFBFB"/>
                <w:vertAlign w:val="subscript"/>
              </w:rPr>
              <w:t>298</w:t>
            </w:r>
            <w:r w:rsidRPr="009644EE">
              <w:rPr>
                <w:shd w:val="clear" w:color="auto" w:fill="FBFBFB"/>
              </w:rPr>
              <w:t xml:space="preserve"> = – 571,68 kJ</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2NO</w:t>
            </w:r>
            <w:r w:rsidRPr="009644EE">
              <w:rPr>
                <w:vertAlign w:val="subscript"/>
              </w:rPr>
              <w:t>2</w:t>
            </w:r>
            <w:r w:rsidRPr="009644EE">
              <w:t>(g) → 2NO(g) + O</w:t>
            </w:r>
            <w:r w:rsidRPr="009644EE">
              <w:rPr>
                <w:vertAlign w:val="subscript"/>
              </w:rPr>
              <w:t>2</w:t>
            </w:r>
            <w:r w:rsidRPr="009644EE">
              <w:t xml:space="preserve">(g) </w:t>
            </w:r>
            <w:r w:rsidRPr="009644EE">
              <w:tab/>
              <w:t xml:space="preserve">            </w:t>
            </w:r>
            <w:r w:rsidRPr="009644EE">
              <w:rPr>
                <w:shd w:val="clear" w:color="auto" w:fill="FBFBFB"/>
              </w:rPr>
              <w:t>∆H</w:t>
            </w:r>
            <w:r w:rsidRPr="009644EE">
              <w:rPr>
                <w:shd w:val="clear" w:color="auto" w:fill="FBFBFB"/>
                <w:vertAlign w:val="superscript"/>
              </w:rPr>
              <w:t>o</w:t>
            </w:r>
            <w:r w:rsidRPr="009644EE">
              <w:rPr>
                <w:shd w:val="clear" w:color="auto" w:fill="FBFBFB"/>
                <w:vertAlign w:val="subscript"/>
              </w:rPr>
              <w:t>298</w:t>
            </w:r>
            <w:r w:rsidRPr="009644EE">
              <w:rPr>
                <w:shd w:val="clear" w:color="auto" w:fill="FBFBFB"/>
              </w:rPr>
              <w:t xml:space="preserve"> = 113,1 kJ</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N</w:t>
            </w:r>
            <w:r w:rsidRPr="009644EE">
              <w:rPr>
                <w:vertAlign w:val="subscript"/>
              </w:rPr>
              <w:t>2</w:t>
            </w:r>
            <w:r w:rsidRPr="009644EE">
              <w:t>(g) + 2O</w:t>
            </w:r>
            <w:r w:rsidRPr="009644EE">
              <w:rPr>
                <w:vertAlign w:val="subscript"/>
              </w:rPr>
              <w:t>2</w:t>
            </w:r>
            <w:r w:rsidRPr="009644EE">
              <w:t>(g) → 2NO</w:t>
            </w:r>
            <w:r w:rsidRPr="009644EE">
              <w:rPr>
                <w:vertAlign w:val="subscript"/>
              </w:rPr>
              <w:t xml:space="preserve">2 </w:t>
            </w:r>
            <w:r w:rsidRPr="009644EE">
              <w:t xml:space="preserve">(g)                       </w:t>
            </w:r>
            <w:r w:rsidRPr="009644EE">
              <w:rPr>
                <w:shd w:val="clear" w:color="auto" w:fill="FBFBFB"/>
              </w:rPr>
              <w:t>∆H</w:t>
            </w:r>
            <w:r w:rsidRPr="009644EE">
              <w:rPr>
                <w:shd w:val="clear" w:color="auto" w:fill="FBFBFB"/>
                <w:vertAlign w:val="superscript"/>
              </w:rPr>
              <w:t>o</w:t>
            </w:r>
            <w:r w:rsidRPr="009644EE">
              <w:rPr>
                <w:shd w:val="clear" w:color="auto" w:fill="FBFBFB"/>
                <w:vertAlign w:val="subscript"/>
              </w:rPr>
              <w:t xml:space="preserve">298 </w:t>
            </w:r>
            <w:r w:rsidRPr="009644EE">
              <w:rPr>
                <w:shd w:val="clear" w:color="auto" w:fill="FBFBFB"/>
              </w:rPr>
              <w:t>= – 566,0 kJ</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C</w:t>
            </w:r>
            <w:r w:rsidRPr="009644EE">
              <w:rPr>
                <w:vertAlign w:val="subscript"/>
              </w:rPr>
              <w:t>3</w:t>
            </w:r>
            <w:r w:rsidRPr="009644EE">
              <w:t>H</w:t>
            </w:r>
            <w:r w:rsidRPr="009644EE">
              <w:rPr>
                <w:vertAlign w:val="subscript"/>
              </w:rPr>
              <w:t>8</w:t>
            </w:r>
            <w:r w:rsidRPr="009644EE">
              <w:t>(g) + 5O</w:t>
            </w:r>
            <w:r w:rsidRPr="009644EE">
              <w:rPr>
                <w:vertAlign w:val="subscript"/>
              </w:rPr>
              <w:t>2</w:t>
            </w:r>
            <w:r w:rsidRPr="009644EE">
              <w:t>(g) → 3CO</w:t>
            </w:r>
            <w:r w:rsidRPr="009644EE">
              <w:rPr>
                <w:vertAlign w:val="subscript"/>
              </w:rPr>
              <w:t>2</w:t>
            </w:r>
            <w:r w:rsidRPr="009644EE">
              <w:t>(g) + 4H</w:t>
            </w:r>
            <w:r w:rsidRPr="009644EE">
              <w:rPr>
                <w:vertAlign w:val="subscript"/>
              </w:rPr>
              <w:t>2</w:t>
            </w:r>
            <w:r w:rsidRPr="009644EE">
              <w:t xml:space="preserve">O(g)  </w:t>
            </w:r>
            <w:r w:rsidRPr="009644EE">
              <w:rPr>
                <w:shd w:val="clear" w:color="auto" w:fill="FBFBFB"/>
              </w:rPr>
              <w:t>∆H</w:t>
            </w:r>
            <w:r w:rsidRPr="009644EE">
              <w:rPr>
                <w:shd w:val="clear" w:color="auto" w:fill="FBFBFB"/>
                <w:vertAlign w:val="superscript"/>
              </w:rPr>
              <w:t>o</w:t>
            </w:r>
            <w:r w:rsidRPr="009644EE">
              <w:rPr>
                <w:shd w:val="clear" w:color="auto" w:fill="FBFBFB"/>
                <w:vertAlign w:val="subscript"/>
              </w:rPr>
              <w:t>298</w:t>
            </w:r>
            <w:r w:rsidRPr="009644EE">
              <w:rPr>
                <w:shd w:val="clear" w:color="auto" w:fill="FBFBFB"/>
              </w:rPr>
              <w:t xml:space="preserve"> = – 2044 kJ</w:t>
            </w:r>
          </w:p>
        </w:tc>
      </w:tr>
    </w:tbl>
    <w:p w:rsidR="00EF5215" w:rsidRPr="009644EE" w:rsidRDefault="00EF5215" w:rsidP="00775126">
      <w:pPr>
        <w:spacing w:before="60" w:after="60" w:line="276" w:lineRule="auto"/>
        <w:jc w:val="both"/>
      </w:pPr>
      <w:r w:rsidRPr="009644EE">
        <w:rPr>
          <w:b/>
        </w:rPr>
        <w:t xml:space="preserve">Câu 35: </w:t>
      </w:r>
      <w:r w:rsidRPr="009644EE">
        <w:t>Cho các phân tử sau đây có cùng kiểu lai hóa sp</w:t>
      </w:r>
      <w:r w:rsidRPr="009644EE">
        <w:rPr>
          <w:vertAlign w:val="superscript"/>
        </w:rPr>
        <w:t>3</w:t>
      </w:r>
      <w:r w:rsidRPr="009644EE">
        <w:t>: CCl</w:t>
      </w:r>
      <w:r w:rsidRPr="009644EE">
        <w:rPr>
          <w:vertAlign w:val="subscript"/>
        </w:rPr>
        <w:t>4</w:t>
      </w:r>
      <w:r w:rsidRPr="009644EE">
        <w:t>, OF</w:t>
      </w:r>
      <w:r w:rsidRPr="009644EE">
        <w:rPr>
          <w:vertAlign w:val="subscript"/>
        </w:rPr>
        <w:t>2</w:t>
      </w:r>
      <w:r w:rsidRPr="009644EE">
        <w:t xml:space="preserve"> và NF</w:t>
      </w:r>
      <w:r w:rsidRPr="009644EE">
        <w:rPr>
          <w:vertAlign w:val="subscript"/>
        </w:rPr>
        <w:t>3</w:t>
      </w:r>
      <w:r w:rsidRPr="009644EE">
        <w:t>. Cấu hình phân tử của các phân tử này lần lượt là:</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Vuông phẳng – Đường thẳng – Tam giác đều</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Tứ diện đều – Góc – Tháp tam giác</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Tứ diện lệch – Góc – Tháp tam giác</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Tứ diện đều – Đường thẳng – Tam giác đều</w:t>
            </w:r>
          </w:p>
        </w:tc>
      </w:tr>
    </w:tbl>
    <w:p w:rsidR="00EF5215" w:rsidRPr="009644EE" w:rsidRDefault="00EF5215" w:rsidP="00775126">
      <w:pPr>
        <w:spacing w:before="60" w:line="276" w:lineRule="auto"/>
        <w:jc w:val="both"/>
      </w:pPr>
      <w:r w:rsidRPr="009644EE">
        <w:rPr>
          <w:b/>
        </w:rPr>
        <w:t>Câu 36:</w:t>
      </w:r>
      <w:r w:rsidRPr="009644EE">
        <w:t xml:space="preserve"> Cho thế khử tiêu chuẩn của 3 cặp oxy hóa khử - liên hợp sau:</w:t>
      </w:r>
    </w:p>
    <w:p w:rsidR="00EF5215" w:rsidRPr="009644EE" w:rsidRDefault="00EF5215" w:rsidP="00775126">
      <w:pPr>
        <w:spacing w:line="276" w:lineRule="auto"/>
        <w:ind w:left="720" w:firstLine="720"/>
        <w:jc w:val="both"/>
      </w:pPr>
      <w:r w:rsidRPr="009644EE">
        <w:t>Fe</w:t>
      </w:r>
      <w:r w:rsidRPr="009644EE">
        <w:rPr>
          <w:vertAlign w:val="superscript"/>
        </w:rPr>
        <w:t>3+</w:t>
      </w:r>
      <w:r w:rsidRPr="009644EE">
        <w:t xml:space="preserve"> + e = Fe</w:t>
      </w:r>
      <w:r w:rsidRPr="009644EE">
        <w:rPr>
          <w:vertAlign w:val="superscript"/>
        </w:rPr>
        <w:t>2+</w:t>
      </w:r>
      <w:r w:rsidRPr="009644EE">
        <w:t xml:space="preserve"> </w:t>
      </w:r>
      <w:r w:rsidRPr="009644EE">
        <w:tab/>
        <w:t>E</w:t>
      </w:r>
      <w:r w:rsidRPr="009644EE">
        <w:rPr>
          <w:vertAlign w:val="superscript"/>
        </w:rPr>
        <w:t>o</w:t>
      </w:r>
      <w:r w:rsidRPr="009644EE">
        <w:t xml:space="preserve"> = + 0,771 V</w:t>
      </w:r>
    </w:p>
    <w:p w:rsidR="00EF5215" w:rsidRPr="009644EE" w:rsidRDefault="00EF5215" w:rsidP="00775126">
      <w:pPr>
        <w:spacing w:line="276" w:lineRule="auto"/>
        <w:ind w:left="720" w:firstLine="720"/>
        <w:jc w:val="both"/>
      </w:pPr>
      <w:r w:rsidRPr="009644EE">
        <w:t>I</w:t>
      </w:r>
      <w:r w:rsidRPr="009644EE">
        <w:rPr>
          <w:vertAlign w:val="subscript"/>
        </w:rPr>
        <w:t>2</w:t>
      </w:r>
      <w:r w:rsidRPr="009644EE">
        <w:t xml:space="preserve"> + 2e = 2I</w:t>
      </w:r>
      <w:r w:rsidRPr="009644EE">
        <w:rPr>
          <w:vertAlign w:val="superscript"/>
        </w:rPr>
        <w:t>-</w:t>
      </w:r>
      <w:r w:rsidRPr="009644EE">
        <w:t xml:space="preserve"> </w:t>
      </w:r>
      <w:r w:rsidRPr="009644EE">
        <w:tab/>
      </w:r>
      <w:r w:rsidRPr="009644EE">
        <w:tab/>
        <w:t>E</w:t>
      </w:r>
      <w:r w:rsidRPr="009644EE">
        <w:rPr>
          <w:vertAlign w:val="superscript"/>
        </w:rPr>
        <w:t>o</w:t>
      </w:r>
      <w:r w:rsidRPr="009644EE">
        <w:t xml:space="preserve"> = + 0,536 V</w:t>
      </w:r>
    </w:p>
    <w:p w:rsidR="00EF5215" w:rsidRPr="009644EE" w:rsidRDefault="00EF5215" w:rsidP="00775126">
      <w:pPr>
        <w:spacing w:line="276" w:lineRule="auto"/>
        <w:ind w:left="720" w:firstLine="720"/>
        <w:jc w:val="both"/>
      </w:pPr>
      <w:r w:rsidRPr="009644EE">
        <w:t>Br</w:t>
      </w:r>
      <w:r w:rsidRPr="009644EE">
        <w:rPr>
          <w:vertAlign w:val="subscript"/>
        </w:rPr>
        <w:t>2</w:t>
      </w:r>
      <w:r w:rsidRPr="009644EE">
        <w:t xml:space="preserve"> + 2e = 2Br </w:t>
      </w:r>
      <w:r w:rsidRPr="009644EE">
        <w:rPr>
          <w:vertAlign w:val="superscript"/>
        </w:rPr>
        <w:t>-</w:t>
      </w:r>
      <w:r w:rsidRPr="009644EE">
        <w:t xml:space="preserve"> </w:t>
      </w:r>
      <w:r w:rsidRPr="009644EE">
        <w:tab/>
        <w:t xml:space="preserve">Eo = +1,065 V </w:t>
      </w:r>
    </w:p>
    <w:p w:rsidR="00EF5215" w:rsidRPr="009644EE" w:rsidRDefault="00EF5215" w:rsidP="00775126">
      <w:pPr>
        <w:spacing w:line="276" w:lineRule="auto"/>
        <w:ind w:firstLine="720"/>
        <w:jc w:val="both"/>
      </w:pPr>
      <w:r w:rsidRPr="009644EE">
        <w:t>Phản ứng nào dưới đây diễn ra tự phát?</w:t>
      </w:r>
    </w:p>
    <w:p w:rsidR="00EF5215" w:rsidRPr="009644EE" w:rsidRDefault="00EF5215" w:rsidP="00775126">
      <w:pPr>
        <w:spacing w:line="276" w:lineRule="auto"/>
        <w:jc w:val="both"/>
        <w:rPr>
          <w:vertAlign w:val="subscript"/>
        </w:rPr>
      </w:pPr>
      <w:r w:rsidRPr="009644EE">
        <w:t>A. 2Fe</w:t>
      </w:r>
      <w:r w:rsidRPr="009644EE">
        <w:rPr>
          <w:vertAlign w:val="superscript"/>
        </w:rPr>
        <w:t>3+</w:t>
      </w:r>
      <w:r w:rsidRPr="009644EE">
        <w:t xml:space="preserve"> + 2I</w:t>
      </w:r>
      <w:r w:rsidRPr="009644EE">
        <w:rPr>
          <w:vertAlign w:val="superscript"/>
        </w:rPr>
        <w:t>-</w:t>
      </w:r>
      <w:r w:rsidRPr="009644EE">
        <w:t xml:space="preserve"> = 2Fe</w:t>
      </w:r>
      <w:r w:rsidRPr="009644EE">
        <w:rPr>
          <w:vertAlign w:val="superscript"/>
        </w:rPr>
        <w:t>2+</w:t>
      </w:r>
      <w:r w:rsidRPr="009644EE">
        <w:t xml:space="preserve"> + I</w:t>
      </w:r>
      <w:r w:rsidRPr="009644EE">
        <w:rPr>
          <w:vertAlign w:val="subscript"/>
        </w:rPr>
        <w:t xml:space="preserve">2 </w:t>
      </w:r>
    </w:p>
    <w:p w:rsidR="00EF5215" w:rsidRPr="009644EE" w:rsidRDefault="00EF5215" w:rsidP="00775126">
      <w:pPr>
        <w:spacing w:line="276" w:lineRule="auto"/>
        <w:jc w:val="both"/>
        <w:rPr>
          <w:vertAlign w:val="subscript"/>
        </w:rPr>
      </w:pPr>
      <w:r w:rsidRPr="009644EE">
        <w:t>B. 2Fe</w:t>
      </w:r>
      <w:r w:rsidRPr="009644EE">
        <w:rPr>
          <w:vertAlign w:val="superscript"/>
        </w:rPr>
        <w:t>3+</w:t>
      </w:r>
      <w:r w:rsidRPr="009644EE">
        <w:t xml:space="preserve"> + 2Br </w:t>
      </w:r>
      <w:r w:rsidRPr="009644EE">
        <w:rPr>
          <w:vertAlign w:val="superscript"/>
        </w:rPr>
        <w:t>-</w:t>
      </w:r>
      <w:r w:rsidRPr="009644EE">
        <w:t xml:space="preserve"> = Fe</w:t>
      </w:r>
      <w:r w:rsidRPr="009644EE">
        <w:rPr>
          <w:vertAlign w:val="superscript"/>
        </w:rPr>
        <w:t>2+</w:t>
      </w:r>
      <w:r w:rsidRPr="009644EE">
        <w:t xml:space="preserve"> + Br</w:t>
      </w:r>
      <w:r w:rsidRPr="009644EE">
        <w:rPr>
          <w:vertAlign w:val="subscript"/>
        </w:rPr>
        <w:t>2</w:t>
      </w:r>
    </w:p>
    <w:p w:rsidR="00EF5215" w:rsidRPr="009644EE" w:rsidRDefault="00EF5215" w:rsidP="00775126">
      <w:pPr>
        <w:spacing w:line="276" w:lineRule="auto"/>
        <w:jc w:val="both"/>
        <w:rPr>
          <w:vertAlign w:val="subscript"/>
        </w:rPr>
      </w:pPr>
      <w:r w:rsidRPr="009644EE">
        <w:t>C. I</w:t>
      </w:r>
      <w:r w:rsidRPr="009644EE">
        <w:rPr>
          <w:vertAlign w:val="subscript"/>
        </w:rPr>
        <w:t>2</w:t>
      </w:r>
      <w:r w:rsidRPr="009644EE">
        <w:t xml:space="preserve"> + 2Br </w:t>
      </w:r>
      <w:r w:rsidRPr="009644EE">
        <w:rPr>
          <w:vertAlign w:val="superscript"/>
        </w:rPr>
        <w:t>-</w:t>
      </w:r>
      <w:r w:rsidRPr="009644EE">
        <w:t xml:space="preserve"> = 2I</w:t>
      </w:r>
      <w:r w:rsidRPr="009644EE">
        <w:rPr>
          <w:vertAlign w:val="superscript"/>
        </w:rPr>
        <w:t>-</w:t>
      </w:r>
      <w:r w:rsidRPr="009644EE">
        <w:t xml:space="preserve"> + Br</w:t>
      </w:r>
      <w:r w:rsidRPr="009644EE">
        <w:rPr>
          <w:vertAlign w:val="subscript"/>
        </w:rPr>
        <w:t>2</w:t>
      </w:r>
    </w:p>
    <w:p w:rsidR="00EF5215" w:rsidRPr="009644EE" w:rsidRDefault="00EF5215" w:rsidP="00775126">
      <w:pPr>
        <w:spacing w:line="276" w:lineRule="auto"/>
        <w:jc w:val="both"/>
      </w:pPr>
      <w:r w:rsidRPr="009644EE">
        <w:t>D. I</w:t>
      </w:r>
      <w:r w:rsidRPr="009644EE">
        <w:rPr>
          <w:vertAlign w:val="subscript"/>
        </w:rPr>
        <w:t>2</w:t>
      </w:r>
      <w:r w:rsidRPr="009644EE">
        <w:t xml:space="preserve"> + 2Fe</w:t>
      </w:r>
      <w:r w:rsidRPr="009644EE">
        <w:rPr>
          <w:vertAlign w:val="superscript"/>
        </w:rPr>
        <w:t>2+</w:t>
      </w:r>
      <w:r w:rsidRPr="009644EE">
        <w:t xml:space="preserve"> = 2I</w:t>
      </w:r>
      <w:r w:rsidRPr="009644EE">
        <w:rPr>
          <w:vertAlign w:val="superscript"/>
        </w:rPr>
        <w:t>-</w:t>
      </w:r>
      <w:r w:rsidRPr="009644EE">
        <w:t xml:space="preserve"> + 2Fe</w:t>
      </w:r>
      <w:r w:rsidRPr="009644EE">
        <w:rPr>
          <w:vertAlign w:val="superscript"/>
        </w:rPr>
        <w:t>3+</w:t>
      </w:r>
    </w:p>
    <w:p w:rsidR="00EF5215" w:rsidRPr="009644EE" w:rsidRDefault="00EF5215" w:rsidP="00775126">
      <w:pPr>
        <w:spacing w:before="60" w:after="60" w:line="276" w:lineRule="auto"/>
        <w:jc w:val="both"/>
      </w:pPr>
      <w:r w:rsidRPr="009644EE">
        <w:rPr>
          <w:b/>
        </w:rPr>
        <w:t xml:space="preserve">Câu 37: </w:t>
      </w:r>
      <w:r w:rsidRPr="009644EE">
        <w:t>Hãy tính nồng độ mol/l của dung dịch bão hòa Mn(OH)</w:t>
      </w:r>
      <w:r w:rsidRPr="009644EE">
        <w:rPr>
          <w:vertAlign w:val="subscript"/>
        </w:rPr>
        <w:t>2</w:t>
      </w:r>
      <w:r w:rsidRPr="009644EE">
        <w:t xml:space="preserve"> trong nước tại 25</w:t>
      </w:r>
      <w:r w:rsidRPr="009644EE">
        <w:rPr>
          <w:vertAlign w:val="superscript"/>
        </w:rPr>
        <w:t>o</w:t>
      </w:r>
      <w:r w:rsidRPr="009644EE">
        <w:t>C. Biết ở 25</w:t>
      </w:r>
      <w:r w:rsidRPr="009644EE">
        <w:rPr>
          <w:vertAlign w:val="superscript"/>
        </w:rPr>
        <w:t>o</w:t>
      </w:r>
      <w:r w:rsidRPr="009644EE">
        <w:t>C, Mn(OH)</w:t>
      </w:r>
      <w:r w:rsidRPr="009644EE">
        <w:rPr>
          <w:vertAlign w:val="subscript"/>
        </w:rPr>
        <w:t>2</w:t>
      </w:r>
      <w:r w:rsidRPr="009644EE">
        <w:t xml:space="preserve"> có tích số tan T = 2.10 </w:t>
      </w:r>
      <w:r w:rsidRPr="009644EE">
        <w:rPr>
          <w:vertAlign w:val="superscript"/>
        </w:rPr>
        <w:t>-13</w:t>
      </w:r>
      <w:r w:rsidRPr="009644EE">
        <w:t>.</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2,24.10</w:t>
            </w:r>
            <w:r w:rsidRPr="009644EE">
              <w:rPr>
                <w:vertAlign w:val="superscript"/>
              </w:rPr>
              <w:t>-7</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4,64.10</w:t>
            </w:r>
            <w:r w:rsidRPr="009644EE">
              <w:rPr>
                <w:vertAlign w:val="superscript"/>
              </w:rPr>
              <w:t>-5</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3,68.10</w:t>
            </w:r>
            <w:r w:rsidRPr="009644EE">
              <w:rPr>
                <w:vertAlign w:val="superscript"/>
              </w:rPr>
              <w:t>-5</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3,16.10</w:t>
            </w:r>
            <w:r w:rsidRPr="009644EE">
              <w:rPr>
                <w:vertAlign w:val="superscript"/>
              </w:rPr>
              <w:t>-7</w:t>
            </w:r>
          </w:p>
        </w:tc>
      </w:tr>
    </w:tbl>
    <w:p w:rsidR="00EF5215" w:rsidRPr="009644EE" w:rsidRDefault="00EF5215" w:rsidP="00775126">
      <w:pPr>
        <w:spacing w:before="60" w:after="60" w:line="276" w:lineRule="auto"/>
        <w:jc w:val="both"/>
      </w:pPr>
      <w:r w:rsidRPr="009644EE">
        <w:rPr>
          <w:b/>
        </w:rPr>
        <w:t xml:space="preserve">Câu 38: </w:t>
      </w:r>
      <w:r w:rsidRPr="009644EE">
        <w:t>Phát biểu nào sau đây là SAI đối với dung dịch NaCl?</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Nhiệt độ sôi của dung dịch không tuân theo định luật Raoult</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Khi pha loãng thì độ dẫn điện của dung dịch giảm</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Không tồn tại phân tử trung hòa</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Ở 1atm, nhiệt độ sôi của dung dịch lớn hơn 100</w:t>
            </w:r>
            <w:r w:rsidRPr="009644EE">
              <w:rPr>
                <w:vertAlign w:val="superscript"/>
              </w:rPr>
              <w:t>o</w:t>
            </w:r>
            <w:r w:rsidRPr="009644EE">
              <w:t>C</w:t>
            </w:r>
          </w:p>
        </w:tc>
      </w:tr>
    </w:tbl>
    <w:p w:rsidR="00EF5215" w:rsidRPr="009644EE" w:rsidRDefault="00EF5215" w:rsidP="00775126">
      <w:pPr>
        <w:spacing w:before="60" w:after="60" w:line="276" w:lineRule="auto"/>
        <w:jc w:val="both"/>
      </w:pPr>
      <w:r w:rsidRPr="009644EE">
        <w:rPr>
          <w:b/>
        </w:rPr>
        <w:t xml:space="preserve">Câu 39: </w:t>
      </w:r>
      <w:r w:rsidRPr="009644EE">
        <w:t>Hòa tan hoàn toàn 0,342 gam Ba(OH)</w:t>
      </w:r>
      <w:r w:rsidRPr="009644EE">
        <w:rPr>
          <w:vertAlign w:val="subscript"/>
        </w:rPr>
        <w:t>2</w:t>
      </w:r>
      <w:r w:rsidRPr="009644EE">
        <w:t xml:space="preserve"> vào nước được 400ml dung dịch Z. Tính pH của dung dịch Z.</w:t>
      </w:r>
    </w:p>
    <w:tbl>
      <w:tblPr>
        <w:tblW w:w="5000" w:type="pct"/>
        <w:tblInd w:w="200" w:type="dxa"/>
        <w:tblLook w:val="04A0" w:firstRow="1" w:lastRow="0" w:firstColumn="1" w:lastColumn="0" w:noHBand="0" w:noVBand="1"/>
      </w:tblPr>
      <w:tblGrid>
        <w:gridCol w:w="2551"/>
        <w:gridCol w:w="2551"/>
        <w:gridCol w:w="2552"/>
        <w:gridCol w:w="2552"/>
      </w:tblGrid>
      <w:tr w:rsidR="00082D3D" w:rsidRPr="009644EE" w:rsidTr="002226C4">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12</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11,7</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2</w:t>
            </w:r>
          </w:p>
        </w:tc>
        <w:tc>
          <w:tcPr>
            <w:tcW w:w="125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2,3</w:t>
            </w:r>
          </w:p>
        </w:tc>
      </w:tr>
    </w:tbl>
    <w:p w:rsidR="00EF5215" w:rsidRPr="009644EE" w:rsidRDefault="00EF5215" w:rsidP="00775126">
      <w:pPr>
        <w:spacing w:before="60" w:after="60" w:line="276" w:lineRule="auto"/>
        <w:jc w:val="both"/>
      </w:pPr>
      <w:r w:rsidRPr="009644EE">
        <w:rPr>
          <w:b/>
        </w:rPr>
        <w:t xml:space="preserve">Câu 40: </w:t>
      </w:r>
      <w:r w:rsidRPr="009644EE">
        <w:t>Cơ học lượng tử KHÔNG chấp nhận điều nào sau đây?</w:t>
      </w:r>
    </w:p>
    <w:tbl>
      <w:tblPr>
        <w:tblW w:w="5000" w:type="pct"/>
        <w:tblInd w:w="200" w:type="dxa"/>
        <w:tblLook w:val="04A0" w:firstRow="1" w:lastRow="0" w:firstColumn="1" w:lastColumn="0" w:noHBand="0" w:noVBand="1"/>
      </w:tblPr>
      <w:tblGrid>
        <w:gridCol w:w="10206"/>
      </w:tblGrid>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A. </w:t>
            </w:r>
            <w:r w:rsidRPr="009644EE">
              <w:t>Không thể xác định chính xác đồng thời cả vị trí và tốc độ hạt vi mô</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B. </w:t>
            </w:r>
            <w:r w:rsidRPr="009644EE">
              <w:t>Trong một nguyên tử, không có 2 electron có cùng 4 số lượng tử</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C. </w:t>
            </w:r>
            <w:r w:rsidRPr="009644EE">
              <w:t>Ở điều kiện bình thường, các electron sắp xếp vào các phân lớp sao cho tổng số electron độc thân là ít nhất</w:t>
            </w:r>
          </w:p>
        </w:tc>
      </w:tr>
      <w:tr w:rsidR="00082D3D" w:rsidRPr="009644EE" w:rsidTr="002226C4">
        <w:tc>
          <w:tcPr>
            <w:tcW w:w="5000" w:type="pct"/>
            <w:tcBorders>
              <w:top w:val="nil"/>
              <w:left w:val="nil"/>
              <w:bottom w:val="nil"/>
              <w:right w:val="nil"/>
            </w:tcBorders>
            <w:tcMar>
              <w:top w:w="0" w:type="dxa"/>
              <w:left w:w="108" w:type="dxa"/>
              <w:bottom w:w="0" w:type="dxa"/>
              <w:right w:w="108" w:type="dxa"/>
            </w:tcMar>
            <w:vAlign w:val="center"/>
          </w:tcPr>
          <w:p w:rsidR="00EF5215" w:rsidRPr="009644EE" w:rsidRDefault="00EF5215" w:rsidP="00775126">
            <w:pPr>
              <w:spacing w:line="276" w:lineRule="auto"/>
              <w:jc w:val="both"/>
            </w:pPr>
            <w:r w:rsidRPr="009644EE">
              <w:rPr>
                <w:b/>
              </w:rPr>
              <w:t xml:space="preserve">D. </w:t>
            </w:r>
            <w:r w:rsidRPr="009644EE">
              <w:t>Hạt vi mô vừa có tính chất sóng vừa có tính chất hạt</w:t>
            </w:r>
          </w:p>
        </w:tc>
      </w:tr>
    </w:tbl>
    <w:p w:rsidR="001D4494" w:rsidRPr="009644EE" w:rsidRDefault="00234CE9" w:rsidP="00EF5215">
      <w:pPr>
        <w:spacing w:line="312" w:lineRule="auto"/>
        <w:jc w:val="center"/>
      </w:pPr>
      <w:r w:rsidRPr="009644EE">
        <w:t>----------- HẾT ----------</w:t>
      </w:r>
    </w:p>
    <w:p w:rsidR="00E1130F" w:rsidRPr="009644EE" w:rsidRDefault="001D4494" w:rsidP="00125466">
      <w:pPr>
        <w:pBdr>
          <w:top w:val="single" w:sz="4" w:space="1" w:color="auto"/>
        </w:pBdr>
        <w:spacing w:before="120" w:after="120"/>
        <w:rPr>
          <w:i/>
        </w:rPr>
      </w:pPr>
      <w:r w:rsidRPr="009644EE">
        <w:rPr>
          <w:i/>
        </w:rPr>
        <w:t>Ghi chú:</w:t>
      </w:r>
      <w:r w:rsidR="007C046E" w:rsidRPr="009644EE">
        <w:rPr>
          <w:i/>
        </w:rPr>
        <w:t xml:space="preserve"> </w:t>
      </w:r>
      <w:r w:rsidRPr="009644EE">
        <w:rPr>
          <w:i/>
        </w:rPr>
        <w:t>Cán bộ coi thi không được giải thích đề thi.</w:t>
      </w:r>
    </w:p>
    <w:tbl>
      <w:tblPr>
        <w:tblStyle w:val="TableGrid"/>
        <w:tblW w:w="10201" w:type="dxa"/>
        <w:tblInd w:w="0" w:type="dxa"/>
        <w:tblLook w:val="04A0" w:firstRow="1" w:lastRow="0" w:firstColumn="1" w:lastColumn="0" w:noHBand="0" w:noVBand="1"/>
      </w:tblPr>
      <w:tblGrid>
        <w:gridCol w:w="8075"/>
        <w:gridCol w:w="2126"/>
      </w:tblGrid>
      <w:tr w:rsidR="00082D3D" w:rsidRPr="009644EE" w:rsidTr="00775126">
        <w:tc>
          <w:tcPr>
            <w:tcW w:w="8075" w:type="dxa"/>
          </w:tcPr>
          <w:p w:rsidR="002226C4" w:rsidRPr="009644EE" w:rsidRDefault="002226C4" w:rsidP="00FC7ABD">
            <w:pPr>
              <w:spacing w:line="276" w:lineRule="auto"/>
              <w:jc w:val="center"/>
              <w:rPr>
                <w:b/>
              </w:rPr>
            </w:pPr>
            <w:r w:rsidRPr="009644EE">
              <w:rPr>
                <w:b/>
              </w:rPr>
              <w:t>Chuẩn đầu ra của học phần (về kiến thức)</w:t>
            </w:r>
          </w:p>
        </w:tc>
        <w:tc>
          <w:tcPr>
            <w:tcW w:w="2126" w:type="dxa"/>
          </w:tcPr>
          <w:p w:rsidR="002226C4" w:rsidRPr="009644EE" w:rsidRDefault="002226C4" w:rsidP="00FC7ABD">
            <w:pPr>
              <w:spacing w:line="276" w:lineRule="auto"/>
              <w:jc w:val="center"/>
              <w:rPr>
                <w:b/>
              </w:rPr>
            </w:pPr>
            <w:r w:rsidRPr="009644EE">
              <w:rPr>
                <w:b/>
              </w:rPr>
              <w:t>Câu hỏi</w:t>
            </w:r>
          </w:p>
        </w:tc>
      </w:tr>
      <w:tr w:rsidR="00082D3D" w:rsidRPr="009644EE" w:rsidTr="00775126">
        <w:tc>
          <w:tcPr>
            <w:tcW w:w="8075" w:type="dxa"/>
          </w:tcPr>
          <w:p w:rsidR="002226C4" w:rsidRPr="009644EE" w:rsidRDefault="002226C4" w:rsidP="00FC7ABD">
            <w:pPr>
              <w:spacing w:line="276" w:lineRule="auto"/>
              <w:jc w:val="both"/>
            </w:pPr>
            <w:r w:rsidRPr="009644EE">
              <w:t>[CĐR CLO1] Mô tả được tầm quan trọng của hóa học trong các ngành kỹ thuật, cấu trúc lớp vỏ electron của các nguyên tử theo cơ học lượng tử, cách sắp xếp các nguyên tố trong bảng hệ thống tuần hoàn (HTTH) và quy luật biến đổi các tính chất của nguyên tố trong bảng HTTH.</w:t>
            </w:r>
          </w:p>
        </w:tc>
        <w:tc>
          <w:tcPr>
            <w:tcW w:w="2126" w:type="dxa"/>
          </w:tcPr>
          <w:p w:rsidR="002226C4" w:rsidRPr="009644EE" w:rsidRDefault="002226C4" w:rsidP="00FC7ABD">
            <w:pPr>
              <w:spacing w:line="276" w:lineRule="auto"/>
              <w:jc w:val="center"/>
            </w:pPr>
            <w:r w:rsidRPr="009644EE">
              <w:t>3, 19, 24, 40</w:t>
            </w:r>
          </w:p>
        </w:tc>
      </w:tr>
      <w:tr w:rsidR="00082D3D" w:rsidRPr="009644EE" w:rsidTr="00775126">
        <w:tc>
          <w:tcPr>
            <w:tcW w:w="8075" w:type="dxa"/>
          </w:tcPr>
          <w:p w:rsidR="002226C4" w:rsidRPr="009644EE" w:rsidRDefault="002226C4" w:rsidP="00FC7ABD">
            <w:pPr>
              <w:spacing w:line="276" w:lineRule="auto"/>
              <w:jc w:val="both"/>
              <w:rPr>
                <w:bCs/>
              </w:rPr>
            </w:pPr>
            <w:r w:rsidRPr="009644EE">
              <w:t>[CĐR G CLO2] Trình bày được sự tạo thành liên kết trong các hợp chất ion, cộng hóa trị và kim loại, mối liên hệ giữa các tính chất vật lý của vật chất với các liên kết hóa học, liên kết liên phân tử.</w:t>
            </w:r>
          </w:p>
        </w:tc>
        <w:tc>
          <w:tcPr>
            <w:tcW w:w="2126" w:type="dxa"/>
          </w:tcPr>
          <w:p w:rsidR="002226C4" w:rsidRPr="009644EE" w:rsidRDefault="002226C4" w:rsidP="00FC7ABD">
            <w:pPr>
              <w:spacing w:line="276" w:lineRule="auto"/>
              <w:jc w:val="center"/>
            </w:pPr>
            <w:r w:rsidRPr="009644EE">
              <w:t>4, 8, 9, 26, 35</w:t>
            </w:r>
          </w:p>
        </w:tc>
      </w:tr>
      <w:tr w:rsidR="00082D3D" w:rsidRPr="009644EE" w:rsidTr="00775126">
        <w:tc>
          <w:tcPr>
            <w:tcW w:w="8075" w:type="dxa"/>
          </w:tcPr>
          <w:p w:rsidR="002226C4" w:rsidRPr="009644EE" w:rsidRDefault="002226C4" w:rsidP="00FC7ABD">
            <w:pPr>
              <w:spacing w:line="276" w:lineRule="auto"/>
              <w:jc w:val="both"/>
            </w:pPr>
            <w:r w:rsidRPr="009644EE">
              <w:lastRenderedPageBreak/>
              <w:t>[CĐR G CLO3] Nắm vững nguyên lý thứ 1, 2, 3 của nhiệt động học, tiêu chuẩn tự diễn biến và giới hạn của các quá trình hóa học.</w:t>
            </w:r>
          </w:p>
        </w:tc>
        <w:tc>
          <w:tcPr>
            <w:tcW w:w="2126" w:type="dxa"/>
          </w:tcPr>
          <w:p w:rsidR="002226C4" w:rsidRPr="009644EE" w:rsidRDefault="002226C4" w:rsidP="00FC7ABD">
            <w:pPr>
              <w:spacing w:line="276" w:lineRule="auto"/>
              <w:jc w:val="center"/>
            </w:pPr>
            <w:r w:rsidRPr="009644EE">
              <w:t>2, 21, 34</w:t>
            </w:r>
          </w:p>
        </w:tc>
      </w:tr>
      <w:tr w:rsidR="00082D3D" w:rsidRPr="009644EE" w:rsidTr="00775126">
        <w:tc>
          <w:tcPr>
            <w:tcW w:w="8075" w:type="dxa"/>
          </w:tcPr>
          <w:p w:rsidR="002226C4" w:rsidRPr="009644EE" w:rsidRDefault="002226C4" w:rsidP="00FC7ABD">
            <w:pPr>
              <w:spacing w:line="276" w:lineRule="auto"/>
              <w:jc w:val="both"/>
            </w:pPr>
            <w:r w:rsidRPr="009644EE">
              <w:t>[CĐR CLO4] Nắm vững được các kiến thức về tốc độ phản ứng, các yếu tố ảnh hưởng đến tốc độ phản ứng, cân bằng hóa học và nguyên lý chuyển dịch cân bằng LeChatelier.</w:t>
            </w:r>
          </w:p>
        </w:tc>
        <w:tc>
          <w:tcPr>
            <w:tcW w:w="2126" w:type="dxa"/>
          </w:tcPr>
          <w:p w:rsidR="002226C4" w:rsidRPr="009644EE" w:rsidRDefault="002226C4" w:rsidP="00FC7ABD">
            <w:pPr>
              <w:spacing w:line="276" w:lineRule="auto"/>
              <w:jc w:val="center"/>
            </w:pPr>
            <w:r w:rsidRPr="009644EE">
              <w:t>5, 11, 13, 16, 22, 30, 31, 32</w:t>
            </w:r>
          </w:p>
        </w:tc>
      </w:tr>
      <w:tr w:rsidR="00082D3D" w:rsidRPr="009644EE" w:rsidTr="00775126">
        <w:tc>
          <w:tcPr>
            <w:tcW w:w="8075" w:type="dxa"/>
          </w:tcPr>
          <w:p w:rsidR="002226C4" w:rsidRPr="009644EE" w:rsidRDefault="002226C4" w:rsidP="00FC7ABD">
            <w:pPr>
              <w:tabs>
                <w:tab w:val="left" w:pos="1673"/>
              </w:tabs>
              <w:spacing w:line="276" w:lineRule="auto"/>
              <w:jc w:val="both"/>
            </w:pPr>
            <w:r w:rsidRPr="009644EE">
              <w:t>CĐR CLO5] Trình bày được các khái niệm nguyên tố Galvanic, thế điện cực, hiệu điện thế nguyên tố Galvani; nồng độ dung dịch</w:t>
            </w:r>
          </w:p>
        </w:tc>
        <w:tc>
          <w:tcPr>
            <w:tcW w:w="2126" w:type="dxa"/>
          </w:tcPr>
          <w:p w:rsidR="002226C4" w:rsidRPr="009644EE" w:rsidRDefault="002226C4" w:rsidP="00FC7ABD">
            <w:pPr>
              <w:spacing w:line="276" w:lineRule="auto"/>
              <w:jc w:val="center"/>
            </w:pPr>
            <w:r w:rsidRPr="009644EE">
              <w:t>6</w:t>
            </w:r>
          </w:p>
        </w:tc>
      </w:tr>
      <w:tr w:rsidR="00082D3D" w:rsidRPr="009644EE" w:rsidTr="00775126">
        <w:tc>
          <w:tcPr>
            <w:tcW w:w="8075" w:type="dxa"/>
          </w:tcPr>
          <w:p w:rsidR="002226C4" w:rsidRPr="009644EE" w:rsidRDefault="002226C4" w:rsidP="00FC7ABD">
            <w:pPr>
              <w:tabs>
                <w:tab w:val="left" w:pos="1673"/>
              </w:tabs>
              <w:spacing w:line="276" w:lineRule="auto"/>
              <w:jc w:val="both"/>
            </w:pPr>
            <w:r w:rsidRPr="009644EE">
              <w:t>CĐR CLO7] Phân tích cấu trúc lớp vỏ electron của nguyên tử, từ đó xác định được vị trí của nguyên tố trong bảng HTTH và dự đoán tính chất hóa học của chúng.</w:t>
            </w:r>
          </w:p>
        </w:tc>
        <w:tc>
          <w:tcPr>
            <w:tcW w:w="2126" w:type="dxa"/>
          </w:tcPr>
          <w:p w:rsidR="002226C4" w:rsidRPr="009644EE" w:rsidRDefault="002226C4" w:rsidP="00FC7ABD">
            <w:pPr>
              <w:spacing w:line="276" w:lineRule="auto"/>
              <w:jc w:val="center"/>
            </w:pPr>
            <w:r w:rsidRPr="009644EE">
              <w:t>18</w:t>
            </w:r>
          </w:p>
        </w:tc>
      </w:tr>
      <w:tr w:rsidR="00082D3D" w:rsidRPr="009644EE" w:rsidTr="00775126">
        <w:tc>
          <w:tcPr>
            <w:tcW w:w="8075" w:type="dxa"/>
          </w:tcPr>
          <w:p w:rsidR="002226C4" w:rsidRPr="009644EE" w:rsidRDefault="002226C4" w:rsidP="00FC7ABD">
            <w:pPr>
              <w:spacing w:line="276" w:lineRule="auto"/>
              <w:jc w:val="both"/>
            </w:pPr>
            <w:r w:rsidRPr="009644EE">
              <w:t>[CĐR CLO8] Tính toán hiệu ứng nhiệt</w:t>
            </w:r>
            <w:r w:rsidRPr="009644EE">
              <w:rPr>
                <w:lang w:val="vi-VN"/>
              </w:rPr>
              <w:t xml:space="preserve">, </w:t>
            </w:r>
            <w:r w:rsidRPr="009644EE">
              <w:t>biến thiên entropy tiêu chuẩn, năng lượng tự do Gibbs của phản ứng hóa học</w:t>
            </w:r>
            <w:r w:rsidRPr="009644EE">
              <w:rPr>
                <w:lang w:val="vi-VN"/>
              </w:rPr>
              <w:t>.</w:t>
            </w:r>
            <w:r w:rsidRPr="009644EE">
              <w:t xml:space="preserve"> Dự đoán chiều diễn tiến của các hệ hóa học ở điều kiện tiêu chuẩn.</w:t>
            </w:r>
          </w:p>
        </w:tc>
        <w:tc>
          <w:tcPr>
            <w:tcW w:w="2126" w:type="dxa"/>
          </w:tcPr>
          <w:p w:rsidR="002226C4" w:rsidRPr="009644EE" w:rsidRDefault="002226C4" w:rsidP="00FC7ABD">
            <w:pPr>
              <w:spacing w:line="276" w:lineRule="auto"/>
              <w:jc w:val="center"/>
            </w:pPr>
            <w:r w:rsidRPr="009644EE">
              <w:t>1, 14, 15, 17</w:t>
            </w:r>
          </w:p>
        </w:tc>
      </w:tr>
      <w:tr w:rsidR="00082D3D" w:rsidRPr="009644EE" w:rsidTr="00775126">
        <w:tc>
          <w:tcPr>
            <w:tcW w:w="8075" w:type="dxa"/>
          </w:tcPr>
          <w:p w:rsidR="002226C4" w:rsidRPr="009644EE" w:rsidRDefault="002226C4" w:rsidP="00FC7ABD">
            <w:pPr>
              <w:spacing w:line="276" w:lineRule="auto"/>
              <w:jc w:val="both"/>
            </w:pPr>
            <w:r w:rsidRPr="009644EE">
              <w:t>[CĐR CLO9] Tính toán sự thay đổi nồng độ theo thời gian phản ứng</w:t>
            </w:r>
            <w:r w:rsidRPr="009644EE">
              <w:rPr>
                <w:lang w:val="vi-VN"/>
              </w:rPr>
              <w:t xml:space="preserve">, </w:t>
            </w:r>
            <w:r w:rsidRPr="009644EE">
              <w:t>ảnh hưởng của nhiệt độ đến tốc độ phản ứng hóa học.</w:t>
            </w:r>
          </w:p>
        </w:tc>
        <w:tc>
          <w:tcPr>
            <w:tcW w:w="2126" w:type="dxa"/>
          </w:tcPr>
          <w:p w:rsidR="002226C4" w:rsidRPr="009644EE" w:rsidRDefault="002226C4" w:rsidP="00FC7ABD">
            <w:pPr>
              <w:spacing w:line="276" w:lineRule="auto"/>
              <w:jc w:val="center"/>
            </w:pPr>
            <w:r w:rsidRPr="009644EE">
              <w:t>12, 28</w:t>
            </w:r>
          </w:p>
        </w:tc>
      </w:tr>
      <w:tr w:rsidR="00082D3D" w:rsidRPr="009644EE" w:rsidTr="00775126">
        <w:tc>
          <w:tcPr>
            <w:tcW w:w="8075" w:type="dxa"/>
          </w:tcPr>
          <w:p w:rsidR="002226C4" w:rsidRPr="009644EE" w:rsidRDefault="002226C4" w:rsidP="00FC7ABD">
            <w:pPr>
              <w:spacing w:line="276" w:lineRule="auto"/>
              <w:jc w:val="both"/>
            </w:pPr>
            <w:r w:rsidRPr="009644EE">
              <w:t>[CĐR CLO10] Phân loại và tính toán nồng độ dung dịch theo những cách biểu diễn khác nhau, áp suất hơi bão hòa, nhiệt độ sôi, nhiệt độ đông đặc, áp suất thẩm thấu của dung dịch phân tử.</w:t>
            </w:r>
          </w:p>
        </w:tc>
        <w:tc>
          <w:tcPr>
            <w:tcW w:w="2126" w:type="dxa"/>
          </w:tcPr>
          <w:p w:rsidR="002226C4" w:rsidRPr="009644EE" w:rsidRDefault="002226C4" w:rsidP="00FC7ABD">
            <w:pPr>
              <w:spacing w:line="276" w:lineRule="auto"/>
              <w:jc w:val="center"/>
            </w:pPr>
            <w:r w:rsidRPr="009644EE">
              <w:t>7, 23, 25, 27, 29, 38</w:t>
            </w:r>
          </w:p>
        </w:tc>
      </w:tr>
      <w:tr w:rsidR="00082D3D" w:rsidRPr="009644EE" w:rsidTr="00775126">
        <w:tc>
          <w:tcPr>
            <w:tcW w:w="8075" w:type="dxa"/>
          </w:tcPr>
          <w:p w:rsidR="002226C4" w:rsidRPr="009644EE" w:rsidRDefault="002226C4" w:rsidP="00FC7ABD">
            <w:pPr>
              <w:spacing w:line="276" w:lineRule="auto"/>
              <w:jc w:val="both"/>
            </w:pPr>
            <w:r w:rsidRPr="009644EE">
              <w:t>[CĐR CLO11] Phân loại được chất điện ly mạnh, điện ly yếu, sự điện ly của nước, t</w:t>
            </w:r>
            <w:r w:rsidRPr="009644EE">
              <w:rPr>
                <w:lang w:val="vi-VN"/>
              </w:rPr>
              <w:t xml:space="preserve">ính pH </w:t>
            </w:r>
            <w:r w:rsidRPr="009644EE">
              <w:t>của dung dịch acid, base mạnh và yếu, tính được độ tan của chất điện ly ít tan.</w:t>
            </w:r>
          </w:p>
        </w:tc>
        <w:tc>
          <w:tcPr>
            <w:tcW w:w="2126" w:type="dxa"/>
          </w:tcPr>
          <w:p w:rsidR="002226C4" w:rsidRPr="009644EE" w:rsidRDefault="002226C4" w:rsidP="00FC7ABD">
            <w:pPr>
              <w:spacing w:line="276" w:lineRule="auto"/>
              <w:jc w:val="center"/>
            </w:pPr>
            <w:r w:rsidRPr="009644EE">
              <w:t xml:space="preserve">20, 33, 37, 39, </w:t>
            </w:r>
          </w:p>
        </w:tc>
      </w:tr>
      <w:tr w:rsidR="00082D3D" w:rsidRPr="009644EE" w:rsidTr="00775126">
        <w:tc>
          <w:tcPr>
            <w:tcW w:w="8075" w:type="dxa"/>
          </w:tcPr>
          <w:p w:rsidR="002226C4" w:rsidRPr="009644EE" w:rsidRDefault="002226C4" w:rsidP="00FC7ABD">
            <w:pPr>
              <w:spacing w:line="276" w:lineRule="auto"/>
              <w:jc w:val="both"/>
              <w:rPr>
                <w:i/>
              </w:rPr>
            </w:pPr>
            <w:r w:rsidRPr="009644EE">
              <w:t>[CĐR CLO12] Tính sức điện động của pin, hằng số cân bằng của phản ứng oxy hóa – khử từ sức điện động tiêu chuẩn của pin.</w:t>
            </w:r>
          </w:p>
        </w:tc>
        <w:tc>
          <w:tcPr>
            <w:tcW w:w="2126" w:type="dxa"/>
          </w:tcPr>
          <w:p w:rsidR="002226C4" w:rsidRPr="009644EE" w:rsidRDefault="002226C4" w:rsidP="00FC7ABD">
            <w:pPr>
              <w:spacing w:line="276" w:lineRule="auto"/>
              <w:jc w:val="center"/>
            </w:pPr>
            <w:r w:rsidRPr="009644EE">
              <w:t>10, 36</w:t>
            </w:r>
          </w:p>
        </w:tc>
      </w:tr>
    </w:tbl>
    <w:p w:rsidR="001D4494" w:rsidRPr="009644EE" w:rsidRDefault="001D4494" w:rsidP="001D4494">
      <w:pPr>
        <w:tabs>
          <w:tab w:val="left" w:pos="5387"/>
        </w:tabs>
        <w:spacing w:before="240"/>
        <w:rPr>
          <w:b/>
        </w:rPr>
      </w:pPr>
      <w:r w:rsidRPr="009644EE">
        <w:tab/>
        <w:t xml:space="preserve">  </w:t>
      </w:r>
      <w:r w:rsidR="00E1130F" w:rsidRPr="009644EE">
        <w:t xml:space="preserve">    </w:t>
      </w:r>
      <w:r w:rsidRPr="009644EE">
        <w:rPr>
          <w:b/>
        </w:rPr>
        <w:t xml:space="preserve">Ngày </w:t>
      </w:r>
      <w:r w:rsidR="002226C4" w:rsidRPr="009644EE">
        <w:rPr>
          <w:b/>
        </w:rPr>
        <w:t>20</w:t>
      </w:r>
      <w:r w:rsidRPr="009644EE">
        <w:rPr>
          <w:b/>
        </w:rPr>
        <w:t xml:space="preserve"> tháng </w:t>
      </w:r>
      <w:r w:rsidR="002226C4" w:rsidRPr="009644EE">
        <w:rPr>
          <w:b/>
        </w:rPr>
        <w:t>08</w:t>
      </w:r>
      <w:r w:rsidRPr="009644EE">
        <w:rPr>
          <w:b/>
        </w:rPr>
        <w:t xml:space="preserve"> năm 20</w:t>
      </w:r>
      <w:r w:rsidR="002226C4" w:rsidRPr="009644EE">
        <w:rPr>
          <w:b/>
        </w:rPr>
        <w:t>20</w:t>
      </w:r>
    </w:p>
    <w:p w:rsidR="001D4494" w:rsidRPr="009644EE" w:rsidRDefault="001D4494" w:rsidP="001D4494">
      <w:pPr>
        <w:tabs>
          <w:tab w:val="left" w:pos="5387"/>
          <w:tab w:val="left" w:pos="5954"/>
        </w:tabs>
        <w:spacing w:before="120"/>
        <w:rPr>
          <w:b/>
        </w:rPr>
      </w:pPr>
      <w:r w:rsidRPr="009644EE">
        <w:rPr>
          <w:b/>
        </w:rPr>
        <w:tab/>
      </w:r>
      <w:r w:rsidRPr="009644EE">
        <w:rPr>
          <w:b/>
        </w:rPr>
        <w:tab/>
      </w:r>
      <w:r w:rsidR="00827592" w:rsidRPr="009644EE">
        <w:rPr>
          <w:b/>
        </w:rPr>
        <w:t xml:space="preserve">     </w:t>
      </w:r>
      <w:r w:rsidR="002226C4" w:rsidRPr="009644EE">
        <w:rPr>
          <w:b/>
        </w:rPr>
        <w:t xml:space="preserve"> </w:t>
      </w:r>
      <w:r w:rsidR="00E1130F" w:rsidRPr="009644EE">
        <w:rPr>
          <w:b/>
        </w:rPr>
        <w:t xml:space="preserve">Thông qua bộ môn </w:t>
      </w:r>
    </w:p>
    <w:p w:rsidR="001D4494" w:rsidRPr="009644EE" w:rsidRDefault="001D4494" w:rsidP="00D46E90">
      <w:pPr>
        <w:jc w:val="center"/>
      </w:pPr>
    </w:p>
    <w:sectPr w:rsidR="001D4494" w:rsidRPr="009644EE" w:rsidSect="00AE5374">
      <w:footerReference w:type="default" r:id="rId11"/>
      <w:pgSz w:w="11907" w:h="16840" w:code="9"/>
      <w:pgMar w:top="284" w:right="567" w:bottom="454" w:left="1134" w:header="284"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17D" w:rsidRDefault="00B6417D">
      <w:r>
        <w:separator/>
      </w:r>
    </w:p>
  </w:endnote>
  <w:endnote w:type="continuationSeparator" w:id="0">
    <w:p w:rsidR="00B6417D" w:rsidRDefault="00B64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3D8" w:rsidRPr="008F4704" w:rsidRDefault="007B63D8" w:rsidP="00123BAE">
    <w:pPr>
      <w:pStyle w:val="Footer"/>
      <w:jc w:val="right"/>
      <w:rPr>
        <w:rStyle w:val="PageNumber"/>
        <w:sz w:val="22"/>
      </w:rPr>
    </w:pPr>
    <w:r w:rsidRPr="008F4704">
      <w:rPr>
        <w:rStyle w:val="PageNumber"/>
        <w:sz w:val="22"/>
      </w:rPr>
      <w:tab/>
      <w:t xml:space="preserve">                     </w:t>
    </w:r>
    <w:r w:rsidRPr="008F4704">
      <w:rPr>
        <w:rStyle w:val="PageNumber"/>
        <w:sz w:val="22"/>
      </w:rPr>
      <w:tab/>
      <w:t xml:space="preserve">   </w:t>
    </w:r>
    <w:r>
      <w:rPr>
        <w:rStyle w:val="PageNumber"/>
        <w:sz w:val="22"/>
      </w:rPr>
      <w:t xml:space="preserve">                      </w:t>
    </w:r>
    <w:r w:rsidRPr="008F4704">
      <w:rPr>
        <w:rStyle w:val="PageNumber"/>
        <w:sz w:val="22"/>
      </w:rPr>
      <w:t xml:space="preserve">Trang </w:t>
    </w:r>
    <w:r w:rsidRPr="00072822">
      <w:rPr>
        <w:rStyle w:val="PageNumber"/>
        <w:sz w:val="22"/>
      </w:rPr>
      <w:fldChar w:fldCharType="begin"/>
    </w:r>
    <w:r w:rsidRPr="00072822">
      <w:rPr>
        <w:rStyle w:val="PageNumber"/>
        <w:sz w:val="22"/>
      </w:rPr>
      <w:instrText xml:space="preserve"> PAGE </w:instrText>
    </w:r>
    <w:r w:rsidRPr="00072822">
      <w:rPr>
        <w:rStyle w:val="PageNumber"/>
        <w:sz w:val="22"/>
      </w:rPr>
      <w:fldChar w:fldCharType="separate"/>
    </w:r>
    <w:r w:rsidR="007A3E61">
      <w:rPr>
        <w:rStyle w:val="PageNumber"/>
        <w:noProof/>
        <w:sz w:val="22"/>
      </w:rPr>
      <w:t>5</w:t>
    </w:r>
    <w:r w:rsidRPr="00072822">
      <w:rPr>
        <w:rStyle w:val="PageNumber"/>
        <w:sz w:val="22"/>
      </w:rPr>
      <w:fldChar w:fldCharType="end"/>
    </w:r>
    <w:r>
      <w:rPr>
        <w:rStyle w:val="PageNumber"/>
        <w:sz w:val="22"/>
      </w:rPr>
      <w:t>/</w:t>
    </w:r>
    <w:r w:rsidRPr="00072822">
      <w:rPr>
        <w:rStyle w:val="PageNumber"/>
        <w:sz w:val="22"/>
      </w:rPr>
      <w:fldChar w:fldCharType="begin"/>
    </w:r>
    <w:r w:rsidRPr="00072822">
      <w:rPr>
        <w:rStyle w:val="PageNumber"/>
        <w:sz w:val="22"/>
      </w:rPr>
      <w:instrText xml:space="preserve"> NUMPAGES </w:instrText>
    </w:r>
    <w:r w:rsidRPr="00072822">
      <w:rPr>
        <w:rStyle w:val="PageNumber"/>
        <w:sz w:val="22"/>
      </w:rPr>
      <w:fldChar w:fldCharType="separate"/>
    </w:r>
    <w:r w:rsidR="007A3E61">
      <w:rPr>
        <w:rStyle w:val="PageNumber"/>
        <w:noProof/>
        <w:sz w:val="22"/>
      </w:rPr>
      <w:t>7</w:t>
    </w:r>
    <w:r w:rsidRPr="00072822">
      <w:rPr>
        <w:rStyle w:val="PageNumber"/>
        <w:sz w:val="22"/>
      </w:rPr>
      <w:fldChar w:fldCharType="end"/>
    </w:r>
    <w:r w:rsidRPr="008F4704">
      <w:rPr>
        <w:rStyle w:val="PageNumber"/>
        <w:sz w:val="22"/>
      </w:rPr>
      <w:t xml:space="preserve"> - Mã đề thi </w:t>
    </w:r>
    <w:r>
      <w:rPr>
        <w:rStyle w:val="PageNumber"/>
        <w:sz w:val="22"/>
      </w:rPr>
      <w:t>485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17D" w:rsidRDefault="00B6417D">
      <w:r>
        <w:separator/>
      </w:r>
    </w:p>
  </w:footnote>
  <w:footnote w:type="continuationSeparator" w:id="0">
    <w:p w:rsidR="00B6417D" w:rsidRDefault="00B6417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023FB"/>
    <w:multiLevelType w:val="hybridMultilevel"/>
    <w:tmpl w:val="A1BC3382"/>
    <w:lvl w:ilvl="0" w:tplc="00000000">
      <w:start w:val="1"/>
      <w:numFmt w:val="bullet"/>
      <w:lvlText w:val=""/>
      <w:lvlJc w:val="left"/>
      <w:pPr>
        <w:ind w:left="720" w:hanging="360"/>
      </w:pPr>
      <w:rPr>
        <w:rFonts w:ascii="Wingdings" w:hAnsi="Wingdings"/>
      </w:rPr>
    </w:lvl>
    <w:lvl w:ilvl="1" w:tplc="00000001">
      <w:start w:val="1"/>
      <w:numFmt w:val="bullet"/>
      <w:lvlText w:val="o"/>
      <w:lvlJc w:val="left"/>
      <w:pPr>
        <w:ind w:left="1440" w:hanging="360"/>
      </w:pPr>
      <w:rPr>
        <w:rFonts w:ascii="Courier New" w:hAnsi="Courier New"/>
      </w:rPr>
    </w:lvl>
    <w:lvl w:ilvl="2" w:tplc="00000002">
      <w:start w:val="1"/>
      <w:numFmt w:val="bullet"/>
      <w:lvlText w:val=""/>
      <w:lvlJc w:val="left"/>
      <w:pPr>
        <w:ind w:left="2160" w:hanging="360"/>
      </w:pPr>
      <w:rPr>
        <w:rFonts w:ascii="Wingdings" w:hAnsi="Wingdings"/>
      </w:rPr>
    </w:lvl>
    <w:lvl w:ilvl="3" w:tplc="00000003">
      <w:start w:val="1"/>
      <w:numFmt w:val="bullet"/>
      <w:lvlText w:val=""/>
      <w:lvlJc w:val="left"/>
      <w:pPr>
        <w:ind w:left="2880" w:hanging="360"/>
      </w:pPr>
      <w:rPr>
        <w:rFonts w:ascii="Symbol" w:hAnsi="Symbol"/>
      </w:rPr>
    </w:lvl>
    <w:lvl w:ilvl="4" w:tplc="00000004">
      <w:start w:val="1"/>
      <w:numFmt w:val="bullet"/>
      <w:lvlText w:val="o"/>
      <w:lvlJc w:val="left"/>
      <w:pPr>
        <w:ind w:left="3600" w:hanging="360"/>
      </w:pPr>
      <w:rPr>
        <w:rFonts w:ascii="Courier New" w:hAnsi="Courier New"/>
      </w:rPr>
    </w:lvl>
    <w:lvl w:ilvl="5" w:tplc="00000005">
      <w:start w:val="1"/>
      <w:numFmt w:val="bullet"/>
      <w:lvlText w:val=""/>
      <w:lvlJc w:val="left"/>
      <w:pPr>
        <w:ind w:left="4320" w:hanging="360"/>
      </w:pPr>
      <w:rPr>
        <w:rFonts w:ascii="Wingdings" w:hAnsi="Wingdings"/>
      </w:rPr>
    </w:lvl>
    <w:lvl w:ilvl="6" w:tplc="00000006">
      <w:start w:val="1"/>
      <w:numFmt w:val="bullet"/>
      <w:lvlText w:val=""/>
      <w:lvlJc w:val="left"/>
      <w:pPr>
        <w:ind w:left="5040" w:hanging="360"/>
      </w:pPr>
      <w:rPr>
        <w:rFonts w:ascii="Symbol" w:hAnsi="Symbol"/>
      </w:rPr>
    </w:lvl>
    <w:lvl w:ilvl="7" w:tplc="00000007">
      <w:start w:val="1"/>
      <w:numFmt w:val="bullet"/>
      <w:lvlText w:val="o"/>
      <w:lvlJc w:val="left"/>
      <w:pPr>
        <w:ind w:left="5760" w:hanging="360"/>
      </w:pPr>
      <w:rPr>
        <w:rFonts w:ascii="Courier New" w:hAnsi="Courier New"/>
      </w:rPr>
    </w:lvl>
    <w:lvl w:ilvl="8" w:tplc="00000008">
      <w:start w:val="1"/>
      <w:numFmt w:val="bullet"/>
      <w:lvlText w:val=""/>
      <w:lvlJc w:val="left"/>
      <w:pPr>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F8C"/>
    <w:rsid w:val="00002D5C"/>
    <w:rsid w:val="00004585"/>
    <w:rsid w:val="00036CFA"/>
    <w:rsid w:val="00072822"/>
    <w:rsid w:val="00082D3D"/>
    <w:rsid w:val="0009089B"/>
    <w:rsid w:val="000A4BC2"/>
    <w:rsid w:val="000B7369"/>
    <w:rsid w:val="000E3CAF"/>
    <w:rsid w:val="0010067C"/>
    <w:rsid w:val="00103598"/>
    <w:rsid w:val="00117378"/>
    <w:rsid w:val="00123BAE"/>
    <w:rsid w:val="00125466"/>
    <w:rsid w:val="00134E08"/>
    <w:rsid w:val="00147A89"/>
    <w:rsid w:val="001946F9"/>
    <w:rsid w:val="001A033C"/>
    <w:rsid w:val="001D4494"/>
    <w:rsid w:val="00213FAA"/>
    <w:rsid w:val="002226C4"/>
    <w:rsid w:val="00234CE9"/>
    <w:rsid w:val="00257818"/>
    <w:rsid w:val="00257EEA"/>
    <w:rsid w:val="00282940"/>
    <w:rsid w:val="002A2278"/>
    <w:rsid w:val="002A5F49"/>
    <w:rsid w:val="002E2663"/>
    <w:rsid w:val="002E7602"/>
    <w:rsid w:val="00337152"/>
    <w:rsid w:val="0037422F"/>
    <w:rsid w:val="003809B4"/>
    <w:rsid w:val="003F3D46"/>
    <w:rsid w:val="00402C2B"/>
    <w:rsid w:val="00410E99"/>
    <w:rsid w:val="004662EA"/>
    <w:rsid w:val="00473797"/>
    <w:rsid w:val="004B6333"/>
    <w:rsid w:val="004D6656"/>
    <w:rsid w:val="004E00DB"/>
    <w:rsid w:val="00513A2C"/>
    <w:rsid w:val="005257A7"/>
    <w:rsid w:val="0056152C"/>
    <w:rsid w:val="005A6AAC"/>
    <w:rsid w:val="005C716A"/>
    <w:rsid w:val="005E4A95"/>
    <w:rsid w:val="005F0C3F"/>
    <w:rsid w:val="006014FB"/>
    <w:rsid w:val="006150AA"/>
    <w:rsid w:val="006177FC"/>
    <w:rsid w:val="0063720A"/>
    <w:rsid w:val="0065086B"/>
    <w:rsid w:val="006D4ED4"/>
    <w:rsid w:val="006F3F6A"/>
    <w:rsid w:val="00707848"/>
    <w:rsid w:val="007419DC"/>
    <w:rsid w:val="00750DC0"/>
    <w:rsid w:val="00775126"/>
    <w:rsid w:val="007816FC"/>
    <w:rsid w:val="00790B43"/>
    <w:rsid w:val="007A3E61"/>
    <w:rsid w:val="007B63D8"/>
    <w:rsid w:val="007C046E"/>
    <w:rsid w:val="007D1E20"/>
    <w:rsid w:val="007E2739"/>
    <w:rsid w:val="007E371F"/>
    <w:rsid w:val="007F5970"/>
    <w:rsid w:val="008179E2"/>
    <w:rsid w:val="00827592"/>
    <w:rsid w:val="0085248C"/>
    <w:rsid w:val="008710D1"/>
    <w:rsid w:val="00884B48"/>
    <w:rsid w:val="00891DB8"/>
    <w:rsid w:val="00893632"/>
    <w:rsid w:val="00895643"/>
    <w:rsid w:val="008F24EF"/>
    <w:rsid w:val="008F4704"/>
    <w:rsid w:val="00902940"/>
    <w:rsid w:val="00904052"/>
    <w:rsid w:val="00914D5E"/>
    <w:rsid w:val="00915069"/>
    <w:rsid w:val="00937012"/>
    <w:rsid w:val="00951906"/>
    <w:rsid w:val="00955C0F"/>
    <w:rsid w:val="009644EE"/>
    <w:rsid w:val="0097123E"/>
    <w:rsid w:val="00976BD8"/>
    <w:rsid w:val="009A04AB"/>
    <w:rsid w:val="009A4D9D"/>
    <w:rsid w:val="00A11745"/>
    <w:rsid w:val="00A14853"/>
    <w:rsid w:val="00A20158"/>
    <w:rsid w:val="00A33BFE"/>
    <w:rsid w:val="00A37DB3"/>
    <w:rsid w:val="00A5729A"/>
    <w:rsid w:val="00A61ED9"/>
    <w:rsid w:val="00A752C8"/>
    <w:rsid w:val="00AA1339"/>
    <w:rsid w:val="00AA5CA6"/>
    <w:rsid w:val="00AC1AB9"/>
    <w:rsid w:val="00AD67D7"/>
    <w:rsid w:val="00AE5374"/>
    <w:rsid w:val="00B12AC1"/>
    <w:rsid w:val="00B32C89"/>
    <w:rsid w:val="00B50F8C"/>
    <w:rsid w:val="00B6417D"/>
    <w:rsid w:val="00B71D63"/>
    <w:rsid w:val="00B81DD2"/>
    <w:rsid w:val="00B85182"/>
    <w:rsid w:val="00BC577C"/>
    <w:rsid w:val="00BC776C"/>
    <w:rsid w:val="00BD1EAC"/>
    <w:rsid w:val="00BD6B27"/>
    <w:rsid w:val="00BE6C7B"/>
    <w:rsid w:val="00BF053A"/>
    <w:rsid w:val="00C30BE4"/>
    <w:rsid w:val="00C842A0"/>
    <w:rsid w:val="00C94899"/>
    <w:rsid w:val="00CB72E7"/>
    <w:rsid w:val="00CD4EA2"/>
    <w:rsid w:val="00CF2266"/>
    <w:rsid w:val="00D159AF"/>
    <w:rsid w:val="00D25954"/>
    <w:rsid w:val="00D46E90"/>
    <w:rsid w:val="00D74806"/>
    <w:rsid w:val="00D74F5E"/>
    <w:rsid w:val="00D86ACD"/>
    <w:rsid w:val="00DC0B37"/>
    <w:rsid w:val="00DC21E7"/>
    <w:rsid w:val="00DD125D"/>
    <w:rsid w:val="00E1130F"/>
    <w:rsid w:val="00E336BB"/>
    <w:rsid w:val="00E409AD"/>
    <w:rsid w:val="00E54A45"/>
    <w:rsid w:val="00E61019"/>
    <w:rsid w:val="00E9406A"/>
    <w:rsid w:val="00EF5215"/>
    <w:rsid w:val="00F361B8"/>
    <w:rsid w:val="00F636CD"/>
    <w:rsid w:val="00FC7ABD"/>
    <w:rsid w:val="00FD514C"/>
    <w:rsid w:val="00FD543F"/>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3A720B8-CDC4-4C5B-B7D4-4AD09DA4A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D46E90"/>
    <w:pPr>
      <w:keepNext/>
      <w:spacing w:before="240" w:after="60" w:line="360" w:lineRule="atLeast"/>
      <w:jc w:val="center"/>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0F8C"/>
    <w:pPr>
      <w:tabs>
        <w:tab w:val="center" w:pos="4320"/>
        <w:tab w:val="right" w:pos="8640"/>
      </w:tabs>
    </w:pPr>
  </w:style>
  <w:style w:type="paragraph" w:styleId="Footer">
    <w:name w:val="footer"/>
    <w:basedOn w:val="Normal"/>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59"/>
    <w:rsid w:val="00234CE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46E90"/>
    <w:rPr>
      <w:rFonts w:ascii="Cambria" w:hAnsi="Cambria"/>
      <w:b/>
      <w:bCs/>
      <w:kern w:val="32"/>
      <w:sz w:val="32"/>
      <w:szCs w:val="32"/>
    </w:rPr>
  </w:style>
  <w:style w:type="paragraph" w:styleId="ListParagraph">
    <w:name w:val="List Paragraph"/>
    <w:basedOn w:val="Normal"/>
    <w:uiPriority w:val="34"/>
    <w:qFormat/>
    <w:rsid w:val="00D46E90"/>
    <w:pPr>
      <w:spacing w:after="200" w:line="276" w:lineRule="auto"/>
      <w:ind w:left="720"/>
      <w:contextualSpacing/>
    </w:pPr>
    <w:rPr>
      <w:rFonts w:ascii="Calibri" w:hAnsi="Calibri"/>
      <w:sz w:val="22"/>
      <w:szCs w:val="22"/>
    </w:rPr>
  </w:style>
  <w:style w:type="paragraph" w:styleId="BalloonText">
    <w:name w:val="Balloon Text"/>
    <w:basedOn w:val="Normal"/>
    <w:link w:val="BalloonTextChar"/>
    <w:rsid w:val="00410E99"/>
    <w:rPr>
      <w:rFonts w:ascii="Segoe UI" w:hAnsi="Segoe UI" w:cs="Segoe UI"/>
      <w:sz w:val="18"/>
      <w:szCs w:val="18"/>
    </w:rPr>
  </w:style>
  <w:style w:type="character" w:customStyle="1" w:styleId="BalloonTextChar">
    <w:name w:val="Balloon Text Char"/>
    <w:basedOn w:val="DefaultParagraphFont"/>
    <w:link w:val="BalloonText"/>
    <w:rsid w:val="00410E99"/>
    <w:rPr>
      <w:rFonts w:ascii="Segoe UI" w:hAnsi="Segoe UI" w:cs="Segoe UI"/>
      <w:sz w:val="18"/>
      <w:szCs w:val="18"/>
    </w:rPr>
  </w:style>
  <w:style w:type="character" w:customStyle="1" w:styleId="apple-converted-space">
    <w:name w:val="apple-converted-space"/>
    <w:rsid w:val="00A5729A"/>
  </w:style>
  <w:style w:type="character" w:styleId="PlaceholderText">
    <w:name w:val="Placeholder Text"/>
    <w:basedOn w:val="DefaultParagraphFont"/>
    <w:uiPriority w:val="99"/>
    <w:semiHidden/>
    <w:rsid w:val="00E336BB"/>
    <w:rPr>
      <w:color w:val="808080"/>
    </w:rPr>
  </w:style>
  <w:style w:type="character" w:customStyle="1" w:styleId="mn">
    <w:name w:val="mn"/>
    <w:rsid w:val="00EF5215"/>
  </w:style>
  <w:style w:type="character" w:customStyle="1" w:styleId="mtext">
    <w:name w:val="mtext"/>
    <w:rsid w:val="00EF5215"/>
  </w:style>
  <w:style w:type="character" w:customStyle="1" w:styleId="mo">
    <w:name w:val="mo"/>
    <w:rsid w:val="00EF52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0395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8985E3-4D88-406D-A86A-94C333421DB6}">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49C27-B0F5-4BF9-A75A-5031504EE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7</Pages>
  <Words>2222</Words>
  <Characters>12669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tuanhna@hcmute.edu.vn</cp:lastModifiedBy>
  <cp:revision>18</cp:revision>
  <cp:lastPrinted>2019-12-15T08:29:00Z</cp:lastPrinted>
  <dcterms:created xsi:type="dcterms:W3CDTF">2020-07-28T05:11:00Z</dcterms:created>
  <dcterms:modified xsi:type="dcterms:W3CDTF">2021-12-18T12:41:00Z</dcterms:modified>
</cp:coreProperties>
</file>