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1B12D2" w14:textId="77777777" w:rsidR="009B45F8" w:rsidRPr="003859AF" w:rsidRDefault="009B45F8" w:rsidP="00624D51">
      <w:pPr>
        <w:spacing w:after="160" w:line="360" w:lineRule="auto"/>
        <w:jc w:val="center"/>
        <w:rPr>
          <w:rFonts w:eastAsia="Times New Roman" w:cs="Times New Roman"/>
          <w:b/>
          <w:sz w:val="26"/>
          <w:szCs w:val="26"/>
        </w:rPr>
      </w:pPr>
      <w:r w:rsidRPr="003859AF">
        <w:rPr>
          <w:rFonts w:eastAsia="Times New Roman" w:cs="Times New Roman"/>
          <w:b/>
          <w:sz w:val="26"/>
          <w:szCs w:val="26"/>
        </w:rPr>
        <w:t>PHẦN MỞ ĐẦU</w:t>
      </w:r>
    </w:p>
    <w:p w14:paraId="06ADB16C" w14:textId="77777777" w:rsidR="009B45F8" w:rsidRPr="003859AF" w:rsidRDefault="009B45F8" w:rsidP="00624D51">
      <w:pPr>
        <w:spacing w:after="0" w:line="360" w:lineRule="auto"/>
        <w:jc w:val="both"/>
        <w:rPr>
          <w:rFonts w:eastAsia="Times New Roman" w:cs="Times New Roman"/>
          <w:b/>
          <w:sz w:val="26"/>
          <w:szCs w:val="26"/>
        </w:rPr>
      </w:pPr>
      <w:r w:rsidRPr="003859AF">
        <w:rPr>
          <w:rFonts w:eastAsia="Times New Roman" w:cs="Times New Roman"/>
          <w:b/>
          <w:sz w:val="26"/>
          <w:szCs w:val="26"/>
        </w:rPr>
        <w:t>1. Lý do chọn đề tài</w:t>
      </w:r>
    </w:p>
    <w:p w14:paraId="507C3960" w14:textId="77777777" w:rsidR="009B45F8" w:rsidRPr="003859AF" w:rsidRDefault="009B45F8" w:rsidP="00624D51">
      <w:pPr>
        <w:spacing w:after="0" w:line="360" w:lineRule="auto"/>
        <w:ind w:firstLine="567"/>
        <w:jc w:val="both"/>
        <w:rPr>
          <w:rFonts w:eastAsia="Times New Roman" w:cs="Times New Roman"/>
          <w:sz w:val="26"/>
          <w:szCs w:val="26"/>
        </w:rPr>
      </w:pPr>
      <w:r w:rsidRPr="003859AF">
        <w:rPr>
          <w:rFonts w:eastAsia="Times New Roman" w:cs="Times New Roman"/>
          <w:sz w:val="26"/>
          <w:szCs w:val="26"/>
        </w:rPr>
        <w:t xml:space="preserve">Cuốn sách tạo sự kết nối của tác giả nổi tiếng Bill Quirke đã từng viết: </w:t>
      </w:r>
      <w:r w:rsidRPr="003859AF">
        <w:rPr>
          <w:rFonts w:eastAsia="Times New Roman" w:cs="Times New Roman"/>
          <w:i/>
          <w:sz w:val="26"/>
          <w:szCs w:val="26"/>
        </w:rPr>
        <w:t>“…Trong thời đại thông tin, tài sản của một tổ chức bao gồm kiến thức và mối quan hệ của những con người trong tổ chức đó. Hoạt động kinh doanh của tổ chức bắt đầu từ thông tin/ nguyên liệu đầu vào, sử dụng khả năng sáng tạo và trí tuệ của đội ngũ để xử lý thông tin/ nguyên liệu đó, nhằm tạo ra sản phẩm, tạo ra các giá trị. Truyền thông nội bộ là quá trình cốt lõi bên trong tổ chức để có thể tạo ra chuỗi các giá trị này</w:t>
      </w:r>
      <w:r w:rsidRPr="003859AF">
        <w:rPr>
          <w:rFonts w:eastAsia="Times New Roman" w:cs="Times New Roman"/>
          <w:sz w:val="26"/>
          <w:szCs w:val="26"/>
        </w:rPr>
        <w:t>”. Qua đó, chúng ta có thể dễ dàng nhận thấy để mở rộng văn hóa, nuôi dưỡng những giá trị cốt lõi trong tổ chức, xây dựng được một đội ngũ nhân sự gắn bó, có chung tầm nhìn thì một chiến lược truyền thông nội bộ hiệu quả là không thể thiếu.</w:t>
      </w:r>
    </w:p>
    <w:p w14:paraId="48B2059B" w14:textId="735BD2EC" w:rsidR="009B45F8" w:rsidRPr="003859AF" w:rsidRDefault="009B45F8" w:rsidP="00624D51">
      <w:pPr>
        <w:spacing w:after="0" w:line="360" w:lineRule="auto"/>
        <w:ind w:firstLine="567"/>
        <w:jc w:val="both"/>
        <w:rPr>
          <w:rFonts w:eastAsia="Times New Roman" w:cs="Times New Roman"/>
          <w:sz w:val="26"/>
          <w:szCs w:val="26"/>
        </w:rPr>
      </w:pPr>
      <w:r w:rsidRPr="003859AF">
        <w:rPr>
          <w:rFonts w:eastAsia="Times New Roman" w:cs="Times New Roman"/>
          <w:sz w:val="26"/>
          <w:szCs w:val="26"/>
        </w:rPr>
        <w:t xml:space="preserve">Truyền thông nội bộ được ví như </w:t>
      </w:r>
      <w:r w:rsidRPr="003859AF">
        <w:rPr>
          <w:rFonts w:eastAsia="Times New Roman" w:cs="Times New Roman"/>
          <w:i/>
          <w:sz w:val="26"/>
          <w:szCs w:val="26"/>
        </w:rPr>
        <w:t>"mạch máu"</w:t>
      </w:r>
      <w:r w:rsidRPr="003859AF">
        <w:rPr>
          <w:rFonts w:eastAsia="Times New Roman" w:cs="Times New Roman"/>
          <w:sz w:val="26"/>
          <w:szCs w:val="26"/>
        </w:rPr>
        <w:t xml:space="preserve"> trong một tổ chức. Sự kết nối trong truyền thông nội bộ giúp thông tin được truyền tải đa chiều. Qua đó, lãnh đạo sẽ bao quát được tình hình hoạt động cũng như hiểu rõ chia sẻ của nhân viên trong quá trình làm việc. Ngược lại, người cấp dưới có cơ hội được lắng nghe ý kiến quan điểm dễ dàng hơn từ quản lý của mình. Bên cạnh đó, khi được củng cố về tầm nhìn cũng như những sứ mệnh mà tổ chức đó mang tới, mỗi nhân viên có thể tiếp tục truyền tải giá trị để trở thành những kênh truyền thông riêng của tổ chức. Theo số liệu mới nhất phần mềm thương hiệu cá nhân BrandYourself đưa ra: Các thông điệp của tổ chức được chia sẻ trên mạng xã hội bởi nhân viên có lượng tiếp cận nhiều hơn 561% so với các thông điệp chia sẻ bởi các kênh mạng xã hội của tổ chức. Thông điệp của tổ chức được đăng bởi một nhân viên sẽ có lượt chia sẻ nhiều hơn gấp 24 lần so với khi đăng bởi các kênh mạng xã hội của tổ chức đó. Ông Alvie Smith, cựu giám đốc truyền thông của công ty General Motors trong một nghiên cứu đã cho biết, người lao động không trung thành với tổ chức của họ hoặc không cam kết giúp tổ chức đạt được mục tiêu của họ, c</w:t>
      </w:r>
      <w:r w:rsidR="00624D51" w:rsidRPr="003859AF">
        <w:rPr>
          <w:rFonts w:eastAsia="Times New Roman" w:cs="Times New Roman"/>
          <w:sz w:val="26"/>
          <w:szCs w:val="26"/>
        </w:rPr>
        <w:t>ó thể làm tổn mất 50 tỷ USD năm.</w:t>
      </w:r>
    </w:p>
    <w:p w14:paraId="708DF8DA" w14:textId="77777777" w:rsidR="009B45F8" w:rsidRPr="003859AF" w:rsidRDefault="009B45F8" w:rsidP="00624D51">
      <w:pPr>
        <w:spacing w:after="0" w:line="360" w:lineRule="auto"/>
        <w:ind w:firstLine="567"/>
        <w:jc w:val="both"/>
        <w:rPr>
          <w:rFonts w:eastAsia="Times New Roman" w:cs="Times New Roman"/>
          <w:sz w:val="26"/>
          <w:szCs w:val="26"/>
        </w:rPr>
      </w:pPr>
      <w:r w:rsidRPr="003859AF">
        <w:rPr>
          <w:rFonts w:eastAsia="Times New Roman" w:cs="Times New Roman"/>
          <w:sz w:val="26"/>
          <w:szCs w:val="26"/>
        </w:rPr>
        <w:t xml:space="preserve">Những nhận định và số liệu nói trên có thể thấy phần nào về tầm quan trọng của truyền thông nói chung và truyền thông nội bộ nói riêng trong hoạt động của tổ chức, tuy nhiên hoạt động truyền thông nội bộ là quan trọng đặc biệt. Truyền thông nội bộ là cánh tay đắc lực giúp lãnh đạo tổ chức tạo lập, duy trì và phát triển niềm tin trong tổ chức. Truyền thông nội bộ không chỉ cần thiết đối với các doanh nghiệp tư nhân mà </w:t>
      </w:r>
      <w:r w:rsidRPr="003859AF">
        <w:rPr>
          <w:rFonts w:eastAsia="Times New Roman" w:cs="Times New Roman"/>
          <w:sz w:val="26"/>
          <w:szCs w:val="26"/>
        </w:rPr>
        <w:lastRenderedPageBreak/>
        <w:t xml:space="preserve">còn đối với cả các cơ quan nhà nước đặc biệt là khối cơ quan Hành chính sự nghiệp có thu. </w:t>
      </w:r>
    </w:p>
    <w:p w14:paraId="1190B278" w14:textId="77777777" w:rsidR="009B45F8" w:rsidRPr="003859AF" w:rsidRDefault="009B45F8" w:rsidP="00624D51">
      <w:pPr>
        <w:spacing w:after="0" w:line="360" w:lineRule="auto"/>
        <w:ind w:firstLine="567"/>
        <w:jc w:val="both"/>
        <w:rPr>
          <w:rFonts w:eastAsia="Times New Roman" w:cs="Times New Roman"/>
          <w:sz w:val="26"/>
          <w:szCs w:val="26"/>
        </w:rPr>
      </w:pPr>
      <w:r w:rsidRPr="003859AF">
        <w:rPr>
          <w:rFonts w:eastAsia="Times New Roman" w:cs="Times New Roman"/>
          <w:sz w:val="26"/>
          <w:szCs w:val="26"/>
        </w:rPr>
        <w:t xml:space="preserve">Tuy nhiên, thực tế truyền thông nội bộ mới chỉ được nghiên cứu nhiều ở các doanh nghiệp, chưa có bài nghiên cứu nào đi sâu tìm hiểu về truyền thông nội bộ tại văn phòng của một trường đại học. Đối với một trường đại học, truyền thông nội bộ có ảnh hưởng lớn. Môi trường đại học, với hàm lượng lao động trí thức cao, với các nhóm công chúng nội bộ đặc thù, sẽ cần đến một chiến lược truyền thông nội bộ được nghiên cứu và cập nhật linh hoạt, thường xuyên, trong đó không thể thiếu vai trò của văn phòng trong công tác thực hiện truyền thông nội bộ. Đối với những tổ chức chưa có bộ phận truyền thông, văn phòng thường phụ trách luôn hoạt động truyền thông nói chung, truyền thông nội bộ nói riêng. Còn nhưng tổ chức có bộ phận truyền thông chuyên nghiệp thì ở góc độ chức năng, nhiệm vụ đặc thù của mình thì văn phòng cũng có nhưng vai trò nhất định trong hoạt động truyền thông nội bộ. Thực tế, trường đại học Nội vụ Hà Nội đang ngày càng không ngừng lớn mạnh cả về chất và lượng, do đặc thù của môi trường đạo tạo nên đối tượng nội bộ ở đây không chỉ là cán bộ, giảng viên mà còn là cả chục ngàn sinh viên nên việc truyền thông nội bộ lại vô cùng quan trọng. Là sinh viên ngành quản trị văn phòng, chúng em nhận thấy đối tượng nghiên cứu phù hợp với chuyên ngành. Từ những lý do nêu trên, chúng em lựa chọn đề tài: </w:t>
      </w:r>
      <w:r w:rsidRPr="003859AF">
        <w:rPr>
          <w:rFonts w:eastAsia="Times New Roman" w:cs="Times New Roman"/>
          <w:b/>
          <w:sz w:val="26"/>
          <w:szCs w:val="26"/>
        </w:rPr>
        <w:t>“Nâng cao hiệu quả công tác truyền thông nội bộ tại Trường Đại học Nội vụ Hà Nội qua hoạt động của bộ phận Văn phòng”.</w:t>
      </w:r>
      <w:r w:rsidRPr="003859AF">
        <w:rPr>
          <w:rFonts w:eastAsia="Times New Roman" w:cs="Times New Roman"/>
          <w:sz w:val="26"/>
          <w:szCs w:val="26"/>
        </w:rPr>
        <w:t xml:space="preserve"> Hy vọng kết quả nghiên cứu đề tài của nhóm sẽ giúp hoạt động Truyền thông nội nói chung, truyền thông nội bộ nói riêng sẽ phù hợp với định hướng phát triển công tác truyền thông tại Trường Đại học Nội vụ Hà Nội.</w:t>
      </w:r>
    </w:p>
    <w:p w14:paraId="771B4F07" w14:textId="77777777" w:rsidR="009B45F8" w:rsidRPr="003859AF" w:rsidRDefault="009B45F8" w:rsidP="00624D51">
      <w:pPr>
        <w:spacing w:after="0" w:line="360" w:lineRule="auto"/>
        <w:jc w:val="both"/>
        <w:rPr>
          <w:rFonts w:eastAsia="Times New Roman" w:cs="Times New Roman"/>
          <w:b/>
          <w:sz w:val="26"/>
          <w:szCs w:val="26"/>
        </w:rPr>
      </w:pPr>
      <w:r w:rsidRPr="003859AF">
        <w:rPr>
          <w:rFonts w:eastAsia="Times New Roman" w:cs="Times New Roman"/>
          <w:b/>
          <w:sz w:val="26"/>
          <w:szCs w:val="26"/>
        </w:rPr>
        <w:t>2. Mục tiêu và nhiệm vụ nghiên cứu</w:t>
      </w:r>
    </w:p>
    <w:p w14:paraId="6DB3AA8A" w14:textId="77777777" w:rsidR="009B45F8" w:rsidRPr="003859AF" w:rsidRDefault="009B45F8" w:rsidP="00624D51">
      <w:pPr>
        <w:spacing w:after="0" w:line="360" w:lineRule="auto"/>
        <w:ind w:firstLine="567"/>
        <w:jc w:val="both"/>
        <w:rPr>
          <w:rFonts w:eastAsia="Times New Roman" w:cs="Times New Roman"/>
          <w:sz w:val="26"/>
          <w:szCs w:val="26"/>
        </w:rPr>
      </w:pPr>
      <w:r w:rsidRPr="003859AF">
        <w:rPr>
          <w:rFonts w:eastAsia="Times New Roman" w:cs="Times New Roman"/>
          <w:b/>
          <w:i/>
          <w:sz w:val="26"/>
          <w:szCs w:val="26"/>
        </w:rPr>
        <w:t>2.1. Mục tiêu nghiên cứu của đề tài</w:t>
      </w:r>
      <w:r w:rsidRPr="003859AF">
        <w:rPr>
          <w:rFonts w:eastAsia="Times New Roman" w:cs="Times New Roman"/>
          <w:sz w:val="26"/>
          <w:szCs w:val="26"/>
        </w:rPr>
        <w:t xml:space="preserve"> </w:t>
      </w:r>
    </w:p>
    <w:p w14:paraId="20A258A9" w14:textId="77777777" w:rsidR="009B45F8" w:rsidRPr="003859AF" w:rsidRDefault="009B45F8" w:rsidP="00624D51">
      <w:pPr>
        <w:spacing w:after="0" w:line="360" w:lineRule="auto"/>
        <w:ind w:firstLine="567"/>
        <w:jc w:val="both"/>
        <w:rPr>
          <w:rFonts w:eastAsia="Times New Roman" w:cs="Times New Roman"/>
          <w:sz w:val="26"/>
          <w:szCs w:val="26"/>
        </w:rPr>
      </w:pPr>
      <w:r w:rsidRPr="003859AF">
        <w:rPr>
          <w:rFonts w:eastAsia="Times New Roman" w:cs="Times New Roman"/>
          <w:sz w:val="26"/>
          <w:szCs w:val="26"/>
        </w:rPr>
        <w:t>Thông qua đề tài khẳng định rõ vai trò to lớn của văn phòng trong việc thực hiện hoạt động truyền thông nội bộ của Trường. Từ đó, củng cố niềm tin, chuyên nghiệp hóa hoạt động truyền thông nội bộ nhằm nâng cao hiệu quả hoạt động truyền thông nội bộ của Trường Đại học Nội vụ Hà Nội.</w:t>
      </w:r>
    </w:p>
    <w:p w14:paraId="0F300DDC" w14:textId="77777777" w:rsidR="009B45F8" w:rsidRPr="003859AF" w:rsidRDefault="009B45F8" w:rsidP="00624D51">
      <w:pPr>
        <w:spacing w:after="0" w:line="360" w:lineRule="auto"/>
        <w:ind w:firstLine="567"/>
        <w:jc w:val="both"/>
        <w:rPr>
          <w:rFonts w:eastAsia="Times New Roman" w:cs="Times New Roman"/>
          <w:b/>
          <w:i/>
          <w:sz w:val="26"/>
          <w:szCs w:val="26"/>
        </w:rPr>
      </w:pPr>
      <w:r w:rsidRPr="003859AF">
        <w:rPr>
          <w:rFonts w:eastAsia="Times New Roman" w:cs="Times New Roman"/>
          <w:b/>
          <w:i/>
          <w:sz w:val="26"/>
          <w:szCs w:val="26"/>
        </w:rPr>
        <w:t>2.2. Nhiệm vụ nghiên cứu của đề tài</w:t>
      </w:r>
    </w:p>
    <w:p w14:paraId="419068D2" w14:textId="77777777" w:rsidR="009B45F8" w:rsidRPr="003859AF" w:rsidRDefault="009B45F8" w:rsidP="00624D51">
      <w:pPr>
        <w:spacing w:after="0" w:line="360" w:lineRule="auto"/>
        <w:ind w:firstLine="567"/>
        <w:jc w:val="both"/>
        <w:rPr>
          <w:rFonts w:eastAsia="Times New Roman" w:cs="Times New Roman"/>
          <w:sz w:val="26"/>
          <w:szCs w:val="26"/>
        </w:rPr>
      </w:pPr>
      <w:r w:rsidRPr="003859AF">
        <w:rPr>
          <w:rFonts w:eastAsia="Times New Roman" w:cs="Times New Roman"/>
          <w:sz w:val="26"/>
          <w:szCs w:val="26"/>
        </w:rPr>
        <w:t>Để đạt được những mục tiêu nghiên cứu trên, nhóm tác giả đề tài xác định những nhiệm vụ sau:</w:t>
      </w:r>
    </w:p>
    <w:p w14:paraId="5C120718" w14:textId="77777777" w:rsidR="009B45F8" w:rsidRPr="003859AF" w:rsidRDefault="009B45F8" w:rsidP="00624D51">
      <w:pPr>
        <w:spacing w:after="0" w:line="360" w:lineRule="auto"/>
        <w:ind w:firstLine="567"/>
        <w:jc w:val="both"/>
        <w:rPr>
          <w:rFonts w:eastAsia="Times New Roman" w:cs="Times New Roman"/>
          <w:sz w:val="26"/>
          <w:szCs w:val="26"/>
        </w:rPr>
      </w:pPr>
      <w:r w:rsidRPr="003859AF">
        <w:rPr>
          <w:rFonts w:eastAsia="Times New Roman" w:cs="Times New Roman"/>
          <w:sz w:val="26"/>
          <w:szCs w:val="26"/>
        </w:rPr>
        <w:lastRenderedPageBreak/>
        <w:t>- Hệ thống hóa cơ sở lí luận về truyền thông và truyền thông nội bộ của bộ phận Văn phòng.</w:t>
      </w:r>
    </w:p>
    <w:p w14:paraId="3AA71682" w14:textId="77777777" w:rsidR="009B45F8" w:rsidRPr="003859AF" w:rsidRDefault="009B45F8" w:rsidP="00624D51">
      <w:pPr>
        <w:spacing w:after="0" w:line="360" w:lineRule="auto"/>
        <w:ind w:firstLine="567"/>
        <w:jc w:val="both"/>
        <w:rPr>
          <w:rFonts w:eastAsia="Times New Roman" w:cs="Times New Roman"/>
          <w:sz w:val="26"/>
          <w:szCs w:val="26"/>
        </w:rPr>
      </w:pPr>
      <w:r w:rsidRPr="003859AF">
        <w:rPr>
          <w:rFonts w:eastAsia="Times New Roman" w:cs="Times New Roman"/>
          <w:sz w:val="26"/>
          <w:szCs w:val="26"/>
        </w:rPr>
        <w:t>- Khảo sát thực tiễn hoạt động truyền thông nội bộ của bộ phận Văn phòng. Từ đó có những phân tích và đánh giá thực trạng tổ chức và hoạt động truyền thông của bộ phận Văn phòng tại Trường Đại học Nội vụ Hà Nội.</w:t>
      </w:r>
    </w:p>
    <w:p w14:paraId="37175D8E" w14:textId="77777777" w:rsidR="009B45F8" w:rsidRPr="003859AF" w:rsidRDefault="009B45F8" w:rsidP="00624D51">
      <w:pPr>
        <w:spacing w:after="0" w:line="360" w:lineRule="auto"/>
        <w:ind w:firstLine="567"/>
        <w:jc w:val="both"/>
        <w:rPr>
          <w:rFonts w:eastAsia="Times New Roman" w:cs="Times New Roman"/>
          <w:sz w:val="26"/>
          <w:szCs w:val="26"/>
        </w:rPr>
      </w:pPr>
      <w:r w:rsidRPr="003859AF">
        <w:rPr>
          <w:rFonts w:eastAsia="Times New Roman" w:cs="Times New Roman"/>
          <w:sz w:val="26"/>
          <w:szCs w:val="26"/>
        </w:rPr>
        <w:t>- Qua phân tích và đánh giá thực trạng đề tài đưa ra các định hướng phát triển về truyền thông nội bộ của nhà trường để từ đó đề xuất các giải pháp nhằm nâng cao hiệu quả công tác truyền thông nội bộ của trường trong tương lai gần.</w:t>
      </w:r>
    </w:p>
    <w:p w14:paraId="166CF2BF" w14:textId="77777777" w:rsidR="009B45F8" w:rsidRPr="003859AF" w:rsidRDefault="009B45F8" w:rsidP="00624D51">
      <w:pPr>
        <w:spacing w:after="0" w:line="360" w:lineRule="auto"/>
        <w:jc w:val="both"/>
        <w:rPr>
          <w:rFonts w:eastAsia="Times New Roman" w:cs="Times New Roman"/>
          <w:b/>
          <w:sz w:val="26"/>
          <w:szCs w:val="26"/>
        </w:rPr>
      </w:pPr>
      <w:r w:rsidRPr="003859AF">
        <w:rPr>
          <w:rFonts w:eastAsia="Times New Roman" w:cs="Times New Roman"/>
          <w:b/>
          <w:sz w:val="26"/>
          <w:szCs w:val="26"/>
        </w:rPr>
        <w:t>3. Đối tượng và phạm vi nghiên cứu</w:t>
      </w:r>
    </w:p>
    <w:p w14:paraId="6CA93AE9" w14:textId="77777777" w:rsidR="009B45F8" w:rsidRPr="003859AF" w:rsidRDefault="009B45F8" w:rsidP="00624D51">
      <w:pPr>
        <w:spacing w:after="0" w:line="360" w:lineRule="auto"/>
        <w:ind w:firstLine="567"/>
        <w:jc w:val="both"/>
        <w:rPr>
          <w:rFonts w:eastAsia="Times New Roman" w:cs="Times New Roman"/>
          <w:sz w:val="26"/>
          <w:szCs w:val="26"/>
        </w:rPr>
      </w:pPr>
      <w:r w:rsidRPr="003859AF">
        <w:rPr>
          <w:rFonts w:eastAsia="Times New Roman" w:cs="Times New Roman"/>
          <w:b/>
          <w:i/>
          <w:sz w:val="26"/>
          <w:szCs w:val="26"/>
        </w:rPr>
        <w:t>3.1. Đối tượng nghiên cứu</w:t>
      </w:r>
    </w:p>
    <w:p w14:paraId="3345FF52" w14:textId="77777777" w:rsidR="009B45F8" w:rsidRPr="003859AF" w:rsidRDefault="009B45F8" w:rsidP="00624D51">
      <w:pPr>
        <w:spacing w:after="0" w:line="360" w:lineRule="auto"/>
        <w:ind w:firstLine="567"/>
        <w:jc w:val="both"/>
        <w:rPr>
          <w:rFonts w:eastAsia="Times New Roman" w:cs="Times New Roman"/>
          <w:sz w:val="26"/>
          <w:szCs w:val="26"/>
        </w:rPr>
      </w:pPr>
      <w:r w:rsidRPr="003859AF">
        <w:rPr>
          <w:rFonts w:eastAsia="Times New Roman" w:cs="Times New Roman"/>
          <w:sz w:val="26"/>
          <w:szCs w:val="26"/>
        </w:rPr>
        <w:t>Đối tượng nghiên cứu của đề tài là hiệu quả của hoạt động Truyền thông nội bộ.</w:t>
      </w:r>
    </w:p>
    <w:p w14:paraId="1F60BE3D" w14:textId="77777777" w:rsidR="009B45F8" w:rsidRPr="003859AF" w:rsidRDefault="009B45F8" w:rsidP="00624D51">
      <w:pPr>
        <w:spacing w:after="0" w:line="360" w:lineRule="auto"/>
        <w:ind w:firstLine="567"/>
        <w:jc w:val="both"/>
        <w:rPr>
          <w:rFonts w:eastAsia="Times New Roman" w:cs="Times New Roman"/>
          <w:b/>
          <w:i/>
          <w:sz w:val="26"/>
          <w:szCs w:val="26"/>
        </w:rPr>
      </w:pPr>
      <w:r w:rsidRPr="003859AF">
        <w:rPr>
          <w:rFonts w:eastAsia="Times New Roman" w:cs="Times New Roman"/>
          <w:b/>
          <w:i/>
          <w:sz w:val="26"/>
          <w:szCs w:val="26"/>
        </w:rPr>
        <w:t>3.2. Phạm vi nghiên cứu</w:t>
      </w:r>
    </w:p>
    <w:p w14:paraId="5D6EEEA5" w14:textId="77777777" w:rsidR="009B45F8" w:rsidRPr="003859AF" w:rsidRDefault="009B45F8" w:rsidP="00624D51">
      <w:pPr>
        <w:spacing w:after="0" w:line="360" w:lineRule="auto"/>
        <w:ind w:firstLine="567"/>
        <w:jc w:val="both"/>
        <w:rPr>
          <w:rFonts w:eastAsia="Times New Roman" w:cs="Times New Roman"/>
          <w:sz w:val="26"/>
          <w:szCs w:val="26"/>
        </w:rPr>
      </w:pPr>
      <w:r w:rsidRPr="003859AF">
        <w:rPr>
          <w:rFonts w:eastAsia="Times New Roman" w:cs="Times New Roman"/>
          <w:sz w:val="26"/>
          <w:szCs w:val="26"/>
        </w:rPr>
        <w:t>+ Về phạm vi nội dung: đề tài nghiên cứu và khảo sát thực tiễn hoạt động Truyền thông nội bộ của Trường Đại học Nội vụ Hà Nội thông qua hoạt động của bộ phận văn phòng để đưa ra những định hướng, giải pháp nhằm nâng cao hiệu quả hoạt động truyền thông của Trường Đại học Nội vụ Hà Nội.</w:t>
      </w:r>
    </w:p>
    <w:p w14:paraId="03C60A89" w14:textId="77777777" w:rsidR="009B45F8" w:rsidRPr="003859AF" w:rsidRDefault="009B45F8" w:rsidP="00624D51">
      <w:pPr>
        <w:spacing w:after="0" w:line="360" w:lineRule="auto"/>
        <w:ind w:firstLine="567"/>
        <w:jc w:val="both"/>
        <w:rPr>
          <w:rFonts w:eastAsia="Times New Roman" w:cs="Times New Roman"/>
          <w:sz w:val="26"/>
          <w:szCs w:val="26"/>
        </w:rPr>
      </w:pPr>
      <w:r w:rsidRPr="003859AF">
        <w:rPr>
          <w:rFonts w:eastAsia="Times New Roman" w:cs="Times New Roman"/>
          <w:sz w:val="26"/>
          <w:szCs w:val="26"/>
        </w:rPr>
        <w:t>+ Phạm vi nghiên cứu về mặt không gian: đề tài tập trung nghiên cứu về hoạt động Truyền thông nội trong phạm vi hoạt động chức năng, nhiệm vụ của Văn phòng Trường tại trụ sở Hà Nội.</w:t>
      </w:r>
    </w:p>
    <w:p w14:paraId="5F8ECE09" w14:textId="77777777" w:rsidR="009B45F8" w:rsidRPr="003859AF" w:rsidRDefault="009B45F8" w:rsidP="00624D51">
      <w:pPr>
        <w:spacing w:after="0" w:line="360" w:lineRule="auto"/>
        <w:ind w:firstLine="567"/>
        <w:jc w:val="both"/>
        <w:rPr>
          <w:rFonts w:eastAsia="Times New Roman" w:cs="Times New Roman"/>
          <w:sz w:val="26"/>
          <w:szCs w:val="26"/>
        </w:rPr>
      </w:pPr>
      <w:r w:rsidRPr="003859AF">
        <w:rPr>
          <w:rFonts w:eastAsia="Times New Roman" w:cs="Times New Roman"/>
          <w:sz w:val="26"/>
          <w:szCs w:val="26"/>
        </w:rPr>
        <w:t>+ Phạm vi về mặt thời gian: đề tài khảo sát và nghiên cứu hoạt động Truyền thông nội bộ của bộ phận Văn phòng tại Trường Đại học Nội vụ từ khi sáp nhập Phòng Hành chính - Tổng hợp và Phòng Quản trị - Thiết bị thành Văn phòng theo văn bản Quyết định số 795/QĐ - ĐHNV của Hiệu Trưởng Trường Đại học Nội vụ Hà Nội ban hành ngày 07 tháng 5 năm 2018 cho đến hiện nay.</w:t>
      </w:r>
    </w:p>
    <w:p w14:paraId="048305D1" w14:textId="77777777" w:rsidR="009B45F8" w:rsidRPr="003859AF" w:rsidRDefault="009B45F8" w:rsidP="00624D51">
      <w:pPr>
        <w:spacing w:after="0" w:line="360" w:lineRule="auto"/>
        <w:jc w:val="both"/>
        <w:rPr>
          <w:rFonts w:eastAsia="Times New Roman" w:cs="Times New Roman"/>
          <w:b/>
          <w:sz w:val="26"/>
          <w:szCs w:val="26"/>
        </w:rPr>
      </w:pPr>
      <w:r w:rsidRPr="003859AF">
        <w:rPr>
          <w:rFonts w:eastAsia="Times New Roman" w:cs="Times New Roman"/>
          <w:b/>
          <w:sz w:val="26"/>
          <w:szCs w:val="26"/>
        </w:rPr>
        <w:t>4. Phương pháp nghiên cứu</w:t>
      </w:r>
    </w:p>
    <w:p w14:paraId="3182CE89" w14:textId="77777777" w:rsidR="009B45F8" w:rsidRPr="003859AF" w:rsidRDefault="009B45F8" w:rsidP="00624D51">
      <w:pPr>
        <w:spacing w:after="0" w:line="360" w:lineRule="auto"/>
        <w:ind w:firstLine="567"/>
        <w:jc w:val="both"/>
        <w:rPr>
          <w:rFonts w:eastAsia="Times New Roman" w:cs="Times New Roman"/>
          <w:sz w:val="26"/>
          <w:szCs w:val="26"/>
        </w:rPr>
      </w:pPr>
      <w:r w:rsidRPr="003859AF">
        <w:rPr>
          <w:rFonts w:eastAsia="Times New Roman" w:cs="Times New Roman"/>
          <w:sz w:val="26"/>
          <w:szCs w:val="26"/>
        </w:rPr>
        <w:t>Để thực hiện thành công mục tiêu nghiên cứu của đề tài khoa học năm 2021-2022, nhóm tác giả sử dụng những phương pháp nghiên cứu khoa học sau:</w:t>
      </w:r>
    </w:p>
    <w:p w14:paraId="023A2CAC" w14:textId="77777777" w:rsidR="009B45F8" w:rsidRPr="003859AF" w:rsidRDefault="009B45F8" w:rsidP="00624D51">
      <w:pPr>
        <w:spacing w:after="0" w:line="360" w:lineRule="auto"/>
        <w:ind w:firstLine="567"/>
        <w:jc w:val="both"/>
        <w:rPr>
          <w:rFonts w:eastAsia="Times New Roman" w:cs="Times New Roman"/>
          <w:sz w:val="26"/>
          <w:szCs w:val="26"/>
        </w:rPr>
      </w:pPr>
      <w:r w:rsidRPr="003859AF">
        <w:rPr>
          <w:rFonts w:eastAsia="Times New Roman" w:cs="Times New Roman"/>
          <w:sz w:val="26"/>
          <w:szCs w:val="26"/>
        </w:rPr>
        <w:t>- Phương pháp nghiên cứu tài liệu: tiến hành thu thập và nghiên cứu, phân tích thông tin từ những tài liệu. Phương pháp này giúp tác giả tìm hiểu thêm về cơ sở lý luận, các khái niệm về công tác Truyền thông nội bộ.</w:t>
      </w:r>
    </w:p>
    <w:p w14:paraId="0CD0803B" w14:textId="77777777" w:rsidR="009B45F8" w:rsidRPr="003859AF" w:rsidRDefault="009B45F8" w:rsidP="00624D51">
      <w:pPr>
        <w:spacing w:after="0" w:line="360" w:lineRule="auto"/>
        <w:ind w:firstLine="567"/>
        <w:jc w:val="both"/>
        <w:rPr>
          <w:rFonts w:eastAsia="Times New Roman" w:cs="Times New Roman"/>
          <w:sz w:val="26"/>
          <w:szCs w:val="26"/>
        </w:rPr>
      </w:pPr>
      <w:r w:rsidRPr="003859AF">
        <w:rPr>
          <w:rFonts w:eastAsia="Times New Roman" w:cs="Times New Roman"/>
          <w:sz w:val="26"/>
          <w:szCs w:val="26"/>
        </w:rPr>
        <w:lastRenderedPageBreak/>
        <w:t>- Phương pháp hệ thống - cấu trúc: dùng để nắm bắt được vấn đề về công tác hoạt động Truyền thông nội bộ đều mang tính hệ thống vì nó liên quan đến các yếu tố đầu vào, đầu ra.</w:t>
      </w:r>
    </w:p>
    <w:p w14:paraId="35D3FE53" w14:textId="77777777" w:rsidR="009B45F8" w:rsidRPr="003859AF" w:rsidRDefault="009B45F8" w:rsidP="00624D51">
      <w:pPr>
        <w:spacing w:after="0" w:line="360" w:lineRule="auto"/>
        <w:ind w:firstLine="567"/>
        <w:jc w:val="both"/>
        <w:rPr>
          <w:rFonts w:eastAsia="Times New Roman" w:cs="Times New Roman"/>
          <w:sz w:val="26"/>
          <w:szCs w:val="26"/>
        </w:rPr>
      </w:pPr>
      <w:bookmarkStart w:id="0" w:name="_gjdgxs" w:colFirst="0" w:colLast="0"/>
      <w:bookmarkEnd w:id="0"/>
      <w:r w:rsidRPr="003859AF">
        <w:rPr>
          <w:rFonts w:eastAsia="Times New Roman" w:cs="Times New Roman"/>
          <w:sz w:val="26"/>
          <w:szCs w:val="26"/>
        </w:rPr>
        <w:t>- Phương pháp thu thập số liệu:</w:t>
      </w:r>
    </w:p>
    <w:p w14:paraId="20D08B0A" w14:textId="77777777" w:rsidR="009B45F8" w:rsidRPr="003859AF" w:rsidRDefault="009B45F8" w:rsidP="00624D51">
      <w:pPr>
        <w:keepNext/>
        <w:keepLines/>
        <w:spacing w:after="0" w:line="360" w:lineRule="auto"/>
        <w:ind w:firstLine="567"/>
        <w:jc w:val="both"/>
        <w:rPr>
          <w:rFonts w:eastAsia="Times New Roman" w:cs="Times New Roman"/>
          <w:i/>
          <w:sz w:val="26"/>
          <w:szCs w:val="26"/>
        </w:rPr>
      </w:pPr>
      <w:r w:rsidRPr="003859AF">
        <w:rPr>
          <w:rFonts w:eastAsia="Times New Roman" w:cs="Times New Roman"/>
          <w:i/>
          <w:sz w:val="26"/>
          <w:szCs w:val="26"/>
        </w:rPr>
        <w:t>+ Số liệu thứ cấp</w:t>
      </w:r>
    </w:p>
    <w:p w14:paraId="7B72C177" w14:textId="77777777" w:rsidR="009B45F8" w:rsidRPr="003859AF" w:rsidRDefault="009B45F8" w:rsidP="00624D51">
      <w:pPr>
        <w:spacing w:after="0" w:line="360" w:lineRule="auto"/>
        <w:ind w:firstLine="567"/>
        <w:jc w:val="both"/>
        <w:rPr>
          <w:rFonts w:eastAsia="Times New Roman" w:cs="Times New Roman"/>
          <w:sz w:val="26"/>
          <w:szCs w:val="26"/>
        </w:rPr>
      </w:pPr>
      <w:r w:rsidRPr="003859AF">
        <w:rPr>
          <w:rFonts w:eastAsia="Times New Roman" w:cs="Times New Roman"/>
          <w:sz w:val="26"/>
          <w:szCs w:val="26"/>
        </w:rPr>
        <w:t xml:space="preserve">-Thu thập thông tin về Truyền thông nội bộ thông qua website của Trường Đại học Nội vụ Hà Nội, sách, báo, tạp chí có liên quan cùng với các luận văn, đề tài nghiên cứu khoa </w:t>
      </w:r>
      <w:proofErr w:type="gramStart"/>
      <w:r w:rsidRPr="003859AF">
        <w:rPr>
          <w:rFonts w:eastAsia="Times New Roman" w:cs="Times New Roman"/>
          <w:sz w:val="26"/>
          <w:szCs w:val="26"/>
        </w:rPr>
        <w:t>học,…</w:t>
      </w:r>
      <w:proofErr w:type="gramEnd"/>
    </w:p>
    <w:p w14:paraId="7C74F354" w14:textId="77777777" w:rsidR="009B45F8" w:rsidRPr="003859AF" w:rsidRDefault="009B45F8" w:rsidP="00624D51">
      <w:pPr>
        <w:keepNext/>
        <w:keepLines/>
        <w:spacing w:after="0" w:line="360" w:lineRule="auto"/>
        <w:ind w:firstLine="567"/>
        <w:jc w:val="both"/>
        <w:rPr>
          <w:rFonts w:eastAsia="Times New Roman" w:cs="Times New Roman"/>
          <w:i/>
          <w:sz w:val="26"/>
          <w:szCs w:val="26"/>
        </w:rPr>
      </w:pPr>
      <w:r w:rsidRPr="003859AF">
        <w:rPr>
          <w:rFonts w:eastAsia="Times New Roman" w:cs="Times New Roman"/>
          <w:i/>
          <w:sz w:val="26"/>
          <w:szCs w:val="26"/>
        </w:rPr>
        <w:t>+ Số liệu sơ cấp</w:t>
      </w:r>
    </w:p>
    <w:p w14:paraId="2DA7DC85" w14:textId="77777777" w:rsidR="009B45F8" w:rsidRPr="003859AF" w:rsidRDefault="009B45F8" w:rsidP="00624D51">
      <w:pPr>
        <w:spacing w:after="0" w:line="360" w:lineRule="auto"/>
        <w:ind w:firstLine="567"/>
        <w:jc w:val="both"/>
        <w:rPr>
          <w:rFonts w:eastAsia="Times New Roman" w:cs="Times New Roman"/>
          <w:sz w:val="26"/>
          <w:szCs w:val="26"/>
        </w:rPr>
      </w:pPr>
      <w:r w:rsidRPr="003859AF">
        <w:rPr>
          <w:rFonts w:eastAsia="Times New Roman" w:cs="Times New Roman"/>
          <w:sz w:val="26"/>
          <w:szCs w:val="26"/>
        </w:rPr>
        <w:t>•</w:t>
      </w:r>
      <w:r w:rsidRPr="003859AF">
        <w:rPr>
          <w:rFonts w:eastAsia="Times New Roman" w:cs="Times New Roman"/>
          <w:sz w:val="26"/>
          <w:szCs w:val="26"/>
        </w:rPr>
        <w:tab/>
      </w:r>
      <w:r w:rsidRPr="003859AF">
        <w:rPr>
          <w:rFonts w:eastAsia="Times New Roman" w:cs="Times New Roman"/>
          <w:i/>
          <w:sz w:val="26"/>
          <w:szCs w:val="26"/>
        </w:rPr>
        <w:t>Đối tượng khảo sát</w:t>
      </w:r>
    </w:p>
    <w:p w14:paraId="1BC3AFAA" w14:textId="77777777" w:rsidR="009B45F8" w:rsidRPr="003859AF" w:rsidRDefault="009B45F8" w:rsidP="00624D51">
      <w:pPr>
        <w:spacing w:after="0" w:line="360" w:lineRule="auto"/>
        <w:ind w:firstLine="567"/>
        <w:jc w:val="both"/>
        <w:rPr>
          <w:rFonts w:eastAsia="Times New Roman" w:cs="Times New Roman"/>
          <w:sz w:val="26"/>
          <w:szCs w:val="26"/>
        </w:rPr>
      </w:pPr>
      <w:r w:rsidRPr="003859AF">
        <w:rPr>
          <w:rFonts w:eastAsia="Times New Roman" w:cs="Times New Roman"/>
          <w:sz w:val="26"/>
          <w:szCs w:val="26"/>
        </w:rPr>
        <w:t>Số liệu sơ cấp sử dụng trong đề tài được thu thập thông qua việc phỏng vấn toàn bộ cán bộ công nhân viên chức đang làm việc tại trường Đại học Nội vụ Hà Nội trong quá trình công tác tại Trường đại học Nội vụ Hà Nội.</w:t>
      </w:r>
    </w:p>
    <w:p w14:paraId="3D36BBF7" w14:textId="77777777" w:rsidR="009B45F8" w:rsidRPr="003859AF" w:rsidRDefault="009B45F8" w:rsidP="00624D51">
      <w:pPr>
        <w:spacing w:after="0" w:line="360" w:lineRule="auto"/>
        <w:ind w:firstLine="567"/>
        <w:jc w:val="both"/>
        <w:rPr>
          <w:rFonts w:eastAsia="Times New Roman" w:cs="Times New Roman"/>
          <w:i/>
          <w:sz w:val="26"/>
          <w:szCs w:val="26"/>
        </w:rPr>
      </w:pPr>
      <w:r w:rsidRPr="003859AF">
        <w:rPr>
          <w:rFonts w:eastAsia="Times New Roman" w:cs="Times New Roman"/>
          <w:i/>
          <w:sz w:val="26"/>
          <w:szCs w:val="26"/>
        </w:rPr>
        <w:t>•</w:t>
      </w:r>
      <w:r w:rsidRPr="003859AF">
        <w:rPr>
          <w:rFonts w:eastAsia="Times New Roman" w:cs="Times New Roman"/>
          <w:i/>
          <w:sz w:val="26"/>
          <w:szCs w:val="26"/>
        </w:rPr>
        <w:tab/>
        <w:t>Thu thập dữ liệu</w:t>
      </w:r>
    </w:p>
    <w:p w14:paraId="77D5B6D6" w14:textId="77777777" w:rsidR="009B45F8" w:rsidRPr="003859AF" w:rsidRDefault="009B45F8" w:rsidP="00624D51">
      <w:pPr>
        <w:spacing w:after="0" w:line="360" w:lineRule="auto"/>
        <w:ind w:firstLine="567"/>
        <w:jc w:val="both"/>
        <w:rPr>
          <w:rFonts w:eastAsia="Times New Roman" w:cs="Times New Roman"/>
          <w:sz w:val="26"/>
          <w:szCs w:val="26"/>
        </w:rPr>
      </w:pPr>
      <w:r w:rsidRPr="003859AF">
        <w:rPr>
          <w:rFonts w:eastAsia="Times New Roman" w:cs="Times New Roman"/>
          <w:sz w:val="26"/>
          <w:szCs w:val="26"/>
        </w:rPr>
        <w:t>Việc thu thập dữ liệu được thực hiện thông qua kỹ thuật phỏng vấn trực tiếp bằng bảng câu hỏi cán bộ công nhân viên chức đang làm việc tại trường Đại học Nội vụ Hà Nội</w:t>
      </w:r>
    </w:p>
    <w:p w14:paraId="5CD43437" w14:textId="77777777" w:rsidR="009B45F8" w:rsidRPr="003859AF" w:rsidRDefault="009B45F8" w:rsidP="00624D51">
      <w:pPr>
        <w:spacing w:after="0" w:line="360" w:lineRule="auto"/>
        <w:ind w:firstLine="567"/>
        <w:jc w:val="both"/>
        <w:rPr>
          <w:rFonts w:eastAsia="Times New Roman" w:cs="Times New Roman"/>
          <w:sz w:val="26"/>
          <w:szCs w:val="26"/>
        </w:rPr>
      </w:pPr>
      <w:r w:rsidRPr="003859AF">
        <w:rPr>
          <w:rFonts w:eastAsia="Times New Roman" w:cs="Times New Roman"/>
          <w:sz w:val="26"/>
          <w:szCs w:val="26"/>
        </w:rPr>
        <w:t>Việc khảo sát được tiến hành bằng cách:</w:t>
      </w:r>
    </w:p>
    <w:p w14:paraId="53E40137" w14:textId="77777777" w:rsidR="009B45F8" w:rsidRPr="003859AF" w:rsidRDefault="009B45F8" w:rsidP="00624D51">
      <w:pPr>
        <w:spacing w:after="0" w:line="360" w:lineRule="auto"/>
        <w:ind w:firstLine="567"/>
        <w:jc w:val="both"/>
        <w:rPr>
          <w:rFonts w:eastAsia="Times New Roman" w:cs="Times New Roman"/>
          <w:sz w:val="26"/>
          <w:szCs w:val="26"/>
        </w:rPr>
      </w:pPr>
      <w:r w:rsidRPr="003859AF">
        <w:rPr>
          <w:rFonts w:eastAsia="Times New Roman" w:cs="Times New Roman"/>
          <w:sz w:val="26"/>
          <w:szCs w:val="26"/>
        </w:rPr>
        <w:t xml:space="preserve">Thiết kế bảng câu hỏi phỏng vấn trực tuyến gửi trực tiếp đến email hoặc gửi tin nhắn trên Facebook, </w:t>
      </w:r>
      <w:proofErr w:type="gramStart"/>
      <w:r w:rsidRPr="003859AF">
        <w:rPr>
          <w:rFonts w:eastAsia="Times New Roman" w:cs="Times New Roman"/>
          <w:sz w:val="26"/>
          <w:szCs w:val="26"/>
        </w:rPr>
        <w:t>Zalo,…</w:t>
      </w:r>
      <w:proofErr w:type="gramEnd"/>
      <w:r w:rsidRPr="003859AF">
        <w:rPr>
          <w:rFonts w:eastAsia="Times New Roman" w:cs="Times New Roman"/>
          <w:sz w:val="26"/>
          <w:szCs w:val="26"/>
        </w:rPr>
        <w:t>để mời họ trả lời trực tiếp thông qua mạng internet.</w:t>
      </w:r>
    </w:p>
    <w:p w14:paraId="6D0F6FA6" w14:textId="77777777" w:rsidR="009B45F8" w:rsidRPr="003859AF" w:rsidRDefault="009B45F8" w:rsidP="00624D51">
      <w:pPr>
        <w:spacing w:after="0" w:line="360" w:lineRule="auto"/>
        <w:ind w:firstLine="567"/>
        <w:jc w:val="both"/>
        <w:rPr>
          <w:rFonts w:eastAsia="Times New Roman" w:cs="Times New Roman"/>
          <w:sz w:val="26"/>
          <w:szCs w:val="26"/>
        </w:rPr>
      </w:pPr>
      <w:r w:rsidRPr="003859AF">
        <w:rPr>
          <w:rFonts w:eastAsia="Times New Roman" w:cs="Times New Roman"/>
          <w:sz w:val="26"/>
          <w:szCs w:val="26"/>
        </w:rPr>
        <w:t>Địa điểm khảo sát: Trường đại học Nội vụ Hà Nội</w:t>
      </w:r>
    </w:p>
    <w:p w14:paraId="043B16E3" w14:textId="036C427C" w:rsidR="009B45F8" w:rsidRPr="003859AF" w:rsidRDefault="009B45F8" w:rsidP="00624D51">
      <w:pPr>
        <w:spacing w:after="0" w:line="360" w:lineRule="auto"/>
        <w:ind w:firstLine="567"/>
        <w:jc w:val="both"/>
        <w:rPr>
          <w:rFonts w:eastAsia="Times New Roman" w:cs="Times New Roman"/>
          <w:sz w:val="26"/>
          <w:szCs w:val="26"/>
        </w:rPr>
      </w:pPr>
      <w:r w:rsidRPr="003859AF">
        <w:rPr>
          <w:rFonts w:eastAsia="Times New Roman" w:cs="Times New Roman"/>
          <w:sz w:val="26"/>
          <w:szCs w:val="26"/>
        </w:rPr>
        <w:t>Thời gian khảo sát: từ ngày 03/01/2022 đến ng</w:t>
      </w:r>
      <w:r w:rsidR="00624D51" w:rsidRPr="003859AF">
        <w:rPr>
          <w:rFonts w:eastAsia="Times New Roman" w:cs="Times New Roman"/>
          <w:sz w:val="26"/>
          <w:szCs w:val="26"/>
        </w:rPr>
        <w:t>ày 20/03</w:t>
      </w:r>
      <w:r w:rsidRPr="003859AF">
        <w:rPr>
          <w:rFonts w:eastAsia="Times New Roman" w:cs="Times New Roman"/>
          <w:sz w:val="26"/>
          <w:szCs w:val="26"/>
        </w:rPr>
        <w:t>/2022</w:t>
      </w:r>
    </w:p>
    <w:p w14:paraId="69E9C560" w14:textId="77777777" w:rsidR="009B45F8" w:rsidRPr="003859AF" w:rsidRDefault="009B45F8" w:rsidP="00624D51">
      <w:pPr>
        <w:spacing w:after="0" w:line="360" w:lineRule="auto"/>
        <w:jc w:val="both"/>
        <w:rPr>
          <w:rFonts w:eastAsia="Times New Roman" w:cs="Times New Roman"/>
          <w:b/>
          <w:sz w:val="26"/>
          <w:szCs w:val="26"/>
        </w:rPr>
      </w:pPr>
      <w:r w:rsidRPr="003859AF">
        <w:rPr>
          <w:rFonts w:eastAsia="Times New Roman" w:cs="Times New Roman"/>
          <w:b/>
          <w:sz w:val="26"/>
          <w:szCs w:val="26"/>
        </w:rPr>
        <w:t>5. Tổng quan tình hình nghiên cứu</w:t>
      </w:r>
    </w:p>
    <w:p w14:paraId="4845D595" w14:textId="77777777" w:rsidR="009B45F8" w:rsidRPr="003859AF" w:rsidRDefault="009B45F8" w:rsidP="00624D51">
      <w:pPr>
        <w:spacing w:after="0" w:line="360" w:lineRule="auto"/>
        <w:jc w:val="both"/>
        <w:rPr>
          <w:rFonts w:eastAsia="Times New Roman" w:cs="Times New Roman"/>
          <w:sz w:val="26"/>
          <w:szCs w:val="26"/>
        </w:rPr>
      </w:pPr>
      <w:r w:rsidRPr="003859AF">
        <w:rPr>
          <w:rFonts w:eastAsia="Times New Roman" w:cs="Times New Roman"/>
          <w:sz w:val="26"/>
          <w:szCs w:val="26"/>
        </w:rPr>
        <w:t xml:space="preserve"> </w:t>
      </w:r>
      <w:r w:rsidRPr="003859AF">
        <w:rPr>
          <w:rFonts w:eastAsia="Times New Roman" w:cs="Times New Roman"/>
          <w:sz w:val="26"/>
          <w:szCs w:val="26"/>
        </w:rPr>
        <w:tab/>
        <w:t>Chủ đề truyền thông nói chung, truyền thông nội bộ nói riêng những năm gần đây nhận được nhiều sự quan tâm, nghiên cứu của các học giả trong và ngoài nước, cụ thể:</w:t>
      </w:r>
    </w:p>
    <w:p w14:paraId="3A1F8993" w14:textId="77777777" w:rsidR="009B45F8" w:rsidRPr="003859AF" w:rsidRDefault="009B45F8" w:rsidP="00624D51">
      <w:pPr>
        <w:spacing w:after="0" w:line="360" w:lineRule="auto"/>
        <w:ind w:firstLine="720"/>
        <w:jc w:val="both"/>
        <w:rPr>
          <w:rFonts w:eastAsia="Times New Roman" w:cs="Times New Roman"/>
          <w:b/>
          <w:i/>
          <w:sz w:val="26"/>
          <w:szCs w:val="26"/>
        </w:rPr>
      </w:pPr>
      <w:r w:rsidRPr="003859AF">
        <w:rPr>
          <w:rFonts w:eastAsia="Times New Roman" w:cs="Times New Roman"/>
          <w:b/>
          <w:i/>
          <w:sz w:val="26"/>
          <w:szCs w:val="26"/>
        </w:rPr>
        <w:t>5.1. Tình hình nghiên cứu trong nước</w:t>
      </w:r>
    </w:p>
    <w:p w14:paraId="66ED9B13" w14:textId="77777777" w:rsidR="009B45F8" w:rsidRPr="003859AF" w:rsidRDefault="009B45F8" w:rsidP="00624D51">
      <w:pPr>
        <w:spacing w:after="0" w:line="360" w:lineRule="auto"/>
        <w:ind w:firstLine="720"/>
        <w:jc w:val="both"/>
        <w:rPr>
          <w:rFonts w:eastAsia="Times New Roman" w:cs="Times New Roman"/>
          <w:sz w:val="26"/>
          <w:szCs w:val="26"/>
        </w:rPr>
      </w:pPr>
      <w:bookmarkStart w:id="1" w:name="_heading=h.30j0zll" w:colFirst="0" w:colLast="0"/>
      <w:bookmarkEnd w:id="1"/>
      <w:r w:rsidRPr="003859AF">
        <w:rPr>
          <w:rFonts w:eastAsia="Times New Roman" w:cs="Times New Roman"/>
          <w:sz w:val="26"/>
          <w:szCs w:val="26"/>
        </w:rPr>
        <w:t>Cho đến thời điểm này, những công trình nghiên cứu, những tài liệu về vấn đề truyền thông tương đối phổ biến. Đặc biệt trong những năm gần đây, khi các nhà lãnh đạo ngày càng nhận ra vai trò và lợi ích to lớn mà truyền thông mang lại. Nhiều nhà nghiên cứu, chuyên gia đã cho ra đời nhiều ấn phẩm khoa học nghiên cứu và lý luận giá trị và hữu ích.</w:t>
      </w:r>
    </w:p>
    <w:p w14:paraId="44631D77" w14:textId="77777777" w:rsidR="009B45F8" w:rsidRPr="003859AF" w:rsidRDefault="009B45F8" w:rsidP="00624D51">
      <w:pPr>
        <w:spacing w:after="0" w:line="360" w:lineRule="auto"/>
        <w:jc w:val="both"/>
        <w:rPr>
          <w:rFonts w:eastAsia="Times New Roman" w:cs="Times New Roman"/>
          <w:i/>
          <w:sz w:val="26"/>
          <w:szCs w:val="26"/>
        </w:rPr>
      </w:pPr>
      <w:r w:rsidRPr="003859AF">
        <w:rPr>
          <w:rFonts w:eastAsia="Times New Roman" w:cs="Times New Roman"/>
          <w:sz w:val="26"/>
          <w:szCs w:val="26"/>
        </w:rPr>
        <w:lastRenderedPageBreak/>
        <w:t xml:space="preserve">Một số luận văn thạc sĩ chuyên ngành truyền thông, bảo vệ tại Trường Đại học Khoa học xã hội và Nhân văn thuộc Đại học Quốc gia Hà Nội, bao gồm: </w:t>
      </w:r>
    </w:p>
    <w:p w14:paraId="296E37D9" w14:textId="77777777" w:rsidR="009B45F8" w:rsidRPr="003859AF" w:rsidRDefault="009B45F8" w:rsidP="00624D51">
      <w:pPr>
        <w:spacing w:after="0" w:line="360" w:lineRule="auto"/>
        <w:ind w:firstLine="720"/>
        <w:jc w:val="both"/>
        <w:rPr>
          <w:rFonts w:eastAsia="Times New Roman" w:cs="Times New Roman"/>
          <w:sz w:val="26"/>
          <w:szCs w:val="26"/>
        </w:rPr>
      </w:pPr>
      <w:r w:rsidRPr="003859AF">
        <w:rPr>
          <w:rFonts w:eastAsia="Times New Roman" w:cs="Times New Roman"/>
          <w:i/>
          <w:sz w:val="26"/>
          <w:szCs w:val="26"/>
        </w:rPr>
        <w:t xml:space="preserve"> “Quan hệ công chúng ngành Bưu chính viễn thông”</w:t>
      </w:r>
      <w:r w:rsidRPr="003859AF">
        <w:rPr>
          <w:rFonts w:eastAsia="Times New Roman" w:cs="Times New Roman"/>
          <w:sz w:val="26"/>
          <w:szCs w:val="26"/>
        </w:rPr>
        <w:t xml:space="preserve"> - Tác giả: Trịnh Thúy Hòa (2004). Tác giả Trịnh Thúy Hòa hầu như chỉ tập trung vào việc nhận diện PR trong phạm vi phân tích ảnh hưởng của nghề PR đến hoạt động của truyền thông đại chúng nói chung và vai trò của PR trong ngành Bưu chính viễn thông nói riêng. </w:t>
      </w:r>
    </w:p>
    <w:p w14:paraId="04613C9A" w14:textId="77777777" w:rsidR="009B45F8" w:rsidRPr="003859AF" w:rsidRDefault="009B45F8" w:rsidP="00624D51">
      <w:pPr>
        <w:spacing w:after="0" w:line="360" w:lineRule="auto"/>
        <w:ind w:firstLine="720"/>
        <w:jc w:val="both"/>
        <w:rPr>
          <w:rFonts w:eastAsia="Times New Roman" w:cs="Times New Roman"/>
          <w:sz w:val="26"/>
          <w:szCs w:val="26"/>
        </w:rPr>
      </w:pPr>
      <w:r w:rsidRPr="003859AF">
        <w:rPr>
          <w:rFonts w:eastAsia="Times New Roman" w:cs="Times New Roman"/>
          <w:sz w:val="26"/>
          <w:szCs w:val="26"/>
        </w:rPr>
        <w:t xml:space="preserve">Luận văn thạc sĩ </w:t>
      </w:r>
      <w:r w:rsidRPr="003859AF">
        <w:rPr>
          <w:rFonts w:eastAsia="Times New Roman" w:cs="Times New Roman"/>
          <w:i/>
          <w:sz w:val="26"/>
          <w:szCs w:val="26"/>
        </w:rPr>
        <w:t>“Quan hệ công chúng và báo chí”</w:t>
      </w:r>
      <w:r w:rsidRPr="003859AF">
        <w:rPr>
          <w:rFonts w:eastAsia="Times New Roman" w:cs="Times New Roman"/>
          <w:sz w:val="26"/>
          <w:szCs w:val="26"/>
        </w:rPr>
        <w:t xml:space="preserve"> - Những vấn đề lý luận và thực tiễn (2001) của tác giả Nguyễn Thị Thanh Huyền đã đưa ra những vấn đề cơ bản về quan hệ công chúng, mối quan hệ giữa công chúng với báo chí ở Việt Nam cũng như trên thế giới. Đây là một tài liệu tham khảo hữu ích, đặc biệt với vấn đề quan hệ với báo chí trong hoạt động quan hệ công chúng. Nhưng luận văn của Nguyễn Thị Thanh Huyền cũng chưa đề cập đến vấn đề tổ chức và hoạt động của bộ phận truyền thông trong trong cơ quan nhà nước hay một đơn vị hành chính sự nghiệp có thu.</w:t>
      </w:r>
    </w:p>
    <w:p w14:paraId="215E9F56" w14:textId="77777777" w:rsidR="009B45F8" w:rsidRPr="003859AF" w:rsidRDefault="009B45F8" w:rsidP="00624D51">
      <w:pPr>
        <w:spacing w:after="0" w:line="360" w:lineRule="auto"/>
        <w:ind w:firstLine="720"/>
        <w:jc w:val="both"/>
        <w:rPr>
          <w:rFonts w:eastAsia="Times New Roman" w:cs="Times New Roman"/>
          <w:sz w:val="26"/>
          <w:szCs w:val="26"/>
        </w:rPr>
      </w:pPr>
      <w:r w:rsidRPr="003859AF">
        <w:rPr>
          <w:rFonts w:eastAsia="Times New Roman" w:cs="Times New Roman"/>
          <w:sz w:val="26"/>
          <w:szCs w:val="26"/>
        </w:rPr>
        <w:t xml:space="preserve">Luận văn Thạc sỹ năm 2015 của tác giả Nguyễn Thị Như Hoa, </w:t>
      </w:r>
      <w:r w:rsidRPr="003859AF">
        <w:rPr>
          <w:rFonts w:eastAsia="Times New Roman" w:cs="Times New Roman"/>
          <w:i/>
          <w:sz w:val="26"/>
          <w:szCs w:val="26"/>
        </w:rPr>
        <w:t>“Tổ chức và hoạt động của bộ phận truyền thông trong doanh nghiệp vừa và nhỏ trên địa bàn Hà Nội”</w:t>
      </w:r>
      <w:r w:rsidRPr="003859AF">
        <w:rPr>
          <w:rFonts w:eastAsia="Times New Roman" w:cs="Times New Roman"/>
          <w:sz w:val="26"/>
          <w:szCs w:val="26"/>
        </w:rPr>
        <w:t>, luận văn này làm rõ một số lý thuyết được áp dụng và các khái niệm như truyền thông, truyền thông trong doanh nghiệp, truyền thông nội bộ, giải pháp nhằm nâng cao hiệu quả truyền thông nội bộ.</w:t>
      </w:r>
    </w:p>
    <w:p w14:paraId="46137358" w14:textId="77777777" w:rsidR="009B45F8" w:rsidRPr="003859AF" w:rsidRDefault="009B45F8" w:rsidP="00624D51">
      <w:pPr>
        <w:spacing w:after="0" w:line="360" w:lineRule="auto"/>
        <w:jc w:val="both"/>
        <w:rPr>
          <w:rFonts w:eastAsia="Times New Roman" w:cs="Times New Roman"/>
          <w:sz w:val="26"/>
          <w:szCs w:val="26"/>
        </w:rPr>
      </w:pPr>
      <w:r w:rsidRPr="003859AF">
        <w:rPr>
          <w:rFonts w:eastAsia="Times New Roman" w:cs="Times New Roman"/>
          <w:sz w:val="26"/>
          <w:szCs w:val="26"/>
        </w:rPr>
        <w:t xml:space="preserve"> </w:t>
      </w:r>
      <w:r w:rsidRPr="003859AF">
        <w:rPr>
          <w:rFonts w:eastAsia="Times New Roman" w:cs="Times New Roman"/>
          <w:sz w:val="26"/>
          <w:szCs w:val="26"/>
        </w:rPr>
        <w:tab/>
        <w:t xml:space="preserve">Luận văn Thạc sỹ </w:t>
      </w:r>
      <w:r w:rsidRPr="003859AF">
        <w:rPr>
          <w:rFonts w:eastAsia="Times New Roman" w:cs="Times New Roman"/>
          <w:i/>
          <w:sz w:val="26"/>
          <w:szCs w:val="26"/>
        </w:rPr>
        <w:t xml:space="preserve">“Khai thác kênh thông tin báo chí để làm Truyền thông nội bộ trong doanh nghiệp PDI tại Việt Nam” </w:t>
      </w:r>
      <w:r w:rsidRPr="003859AF">
        <w:rPr>
          <w:rFonts w:eastAsia="Times New Roman" w:cs="Times New Roman"/>
          <w:sz w:val="26"/>
          <w:szCs w:val="26"/>
        </w:rPr>
        <w:t>của trác giả Lại Hoàng Dũng năm 2015. Trong luận văn này tác giả đã nghiên cứu vai trò của kênh báo chí đối với truyền thông nội bộ, phân tích tích được tính đặc thù của của hoạt động truyền thông nội bộ trong doanh nghiệp, tìm ra các vấn đề đặt ra trong hoạt động truyền thông nội bộ trong doanh nghiệp</w:t>
      </w:r>
    </w:p>
    <w:p w14:paraId="733CCD49" w14:textId="77777777" w:rsidR="009B45F8" w:rsidRPr="003859AF" w:rsidRDefault="009B45F8" w:rsidP="00624D51">
      <w:pPr>
        <w:spacing w:after="0" w:line="360" w:lineRule="auto"/>
        <w:ind w:firstLine="720"/>
        <w:jc w:val="both"/>
        <w:rPr>
          <w:rFonts w:eastAsia="Times New Roman" w:cs="Times New Roman"/>
          <w:sz w:val="26"/>
          <w:szCs w:val="26"/>
        </w:rPr>
      </w:pPr>
      <w:r w:rsidRPr="003859AF">
        <w:rPr>
          <w:rFonts w:eastAsia="Times New Roman" w:cs="Times New Roman"/>
          <w:sz w:val="26"/>
          <w:szCs w:val="26"/>
        </w:rPr>
        <w:t xml:space="preserve">Bên cạnh các công trình nghiên cứu trên có thể kể đến một số giáo trình giúp ích cho quá trình nghiên cứu đề tài truyền thông của nhóm. Những giáo trình đó đề cập tới lý thuyết gắn với hoạt động truyền thông theo nhiều cách khác nhau, tuy nhiên vẫn tập trung tới việc đưa những vấn đề lý luận chung nhất gắn với khái niệm liên quan tới truyền thông, quan hệ công chúng, vai trò của hoạt động truyền thông đối với doanh nghiệp, các cách thức để phát triển kỹ năng cho người làm truyền thông và áp dụng hoạt động quan hệ công chúng đối với tổ chức...Có thể kể tới như: </w:t>
      </w:r>
      <w:r w:rsidRPr="003859AF">
        <w:rPr>
          <w:rFonts w:eastAsia="Times New Roman" w:cs="Times New Roman"/>
          <w:i/>
          <w:sz w:val="26"/>
          <w:szCs w:val="26"/>
        </w:rPr>
        <w:t>Quan hệ công chúng, biến công chúng thành “fan” của doanh nghiệp</w:t>
      </w:r>
      <w:r w:rsidRPr="003859AF">
        <w:rPr>
          <w:rFonts w:eastAsia="Times New Roman" w:cs="Times New Roman"/>
          <w:sz w:val="26"/>
          <w:szCs w:val="26"/>
        </w:rPr>
        <w:t xml:space="preserve"> (Business Edge. MPDF, 2006), </w:t>
      </w:r>
      <w:r w:rsidRPr="003859AF">
        <w:rPr>
          <w:rFonts w:eastAsia="Times New Roman" w:cs="Times New Roman"/>
          <w:i/>
          <w:sz w:val="26"/>
          <w:szCs w:val="26"/>
        </w:rPr>
        <w:lastRenderedPageBreak/>
        <w:t>PR – Kiến thức cơ bản và đạo đức chuyên nghiệp</w:t>
      </w:r>
      <w:r w:rsidRPr="003859AF">
        <w:rPr>
          <w:rFonts w:eastAsia="Times New Roman" w:cs="Times New Roman"/>
          <w:sz w:val="26"/>
          <w:szCs w:val="26"/>
        </w:rPr>
        <w:t xml:space="preserve"> (Đinh Thị Thúy Hằng chủ biên, NXB Lao động Xã hội, 2007), </w:t>
      </w:r>
      <w:r w:rsidRPr="003859AF">
        <w:rPr>
          <w:rFonts w:eastAsia="Times New Roman" w:cs="Times New Roman"/>
          <w:i/>
          <w:sz w:val="26"/>
          <w:szCs w:val="26"/>
        </w:rPr>
        <w:t>Sáng tạo chiến dịch PR hiệu quả</w:t>
      </w:r>
      <w:r w:rsidRPr="003859AF">
        <w:rPr>
          <w:rFonts w:eastAsia="Times New Roman" w:cs="Times New Roman"/>
          <w:sz w:val="26"/>
          <w:szCs w:val="26"/>
        </w:rPr>
        <w:t xml:space="preserve"> (Anne Gregory, Trung An và Việt Hà dịch, 2007), </w:t>
      </w:r>
      <w:r w:rsidRPr="003859AF">
        <w:rPr>
          <w:rFonts w:eastAsia="Times New Roman" w:cs="Times New Roman"/>
          <w:i/>
          <w:sz w:val="26"/>
          <w:szCs w:val="26"/>
        </w:rPr>
        <w:t xml:space="preserve">Ngành PR tại Việt Nam </w:t>
      </w:r>
      <w:r w:rsidRPr="003859AF">
        <w:rPr>
          <w:rFonts w:eastAsia="Times New Roman" w:cs="Times New Roman"/>
          <w:sz w:val="26"/>
          <w:szCs w:val="26"/>
        </w:rPr>
        <w:t xml:space="preserve">(Đinh Thị Thúy Hằng, NXB Lao động Xã hội, 2010), </w:t>
      </w:r>
      <w:r w:rsidRPr="003859AF">
        <w:rPr>
          <w:rFonts w:eastAsia="Times New Roman" w:cs="Times New Roman"/>
          <w:i/>
          <w:sz w:val="26"/>
          <w:szCs w:val="26"/>
        </w:rPr>
        <w:t xml:space="preserve">Quản trị Quan hệ công chúng, </w:t>
      </w:r>
      <w:r w:rsidRPr="003859AF">
        <w:rPr>
          <w:rFonts w:eastAsia="Times New Roman" w:cs="Times New Roman"/>
          <w:sz w:val="26"/>
          <w:szCs w:val="26"/>
        </w:rPr>
        <w:t>(PGS. TS Lưu Văn Nghiêm, NXB Kinh tế Quốc dân, 2011) ...</w:t>
      </w:r>
    </w:p>
    <w:p w14:paraId="7E9C4CF2" w14:textId="77777777" w:rsidR="009B45F8" w:rsidRPr="003859AF" w:rsidRDefault="009B45F8" w:rsidP="00624D51">
      <w:pPr>
        <w:spacing w:after="0" w:line="360" w:lineRule="auto"/>
        <w:ind w:firstLine="720"/>
        <w:jc w:val="both"/>
        <w:rPr>
          <w:rFonts w:eastAsia="Times New Roman" w:cs="Times New Roman"/>
          <w:b/>
          <w:i/>
          <w:sz w:val="26"/>
          <w:szCs w:val="26"/>
        </w:rPr>
      </w:pPr>
      <w:r w:rsidRPr="003859AF">
        <w:rPr>
          <w:rFonts w:eastAsia="Times New Roman" w:cs="Times New Roman"/>
          <w:b/>
          <w:i/>
          <w:sz w:val="26"/>
          <w:szCs w:val="26"/>
        </w:rPr>
        <w:t>5.2. Tình hình ngiên cứu trên thế giới</w:t>
      </w:r>
    </w:p>
    <w:p w14:paraId="4D40E19D" w14:textId="77777777" w:rsidR="009B45F8" w:rsidRPr="003859AF" w:rsidRDefault="009B45F8" w:rsidP="00624D51">
      <w:pPr>
        <w:spacing w:after="0" w:line="360" w:lineRule="auto"/>
        <w:ind w:firstLine="720"/>
        <w:jc w:val="both"/>
        <w:rPr>
          <w:rFonts w:eastAsia="Times New Roman" w:cs="Times New Roman"/>
          <w:sz w:val="26"/>
          <w:szCs w:val="26"/>
        </w:rPr>
      </w:pPr>
      <w:r w:rsidRPr="003859AF">
        <w:rPr>
          <w:rFonts w:eastAsia="Times New Roman" w:cs="Times New Roman"/>
          <w:sz w:val="26"/>
          <w:szCs w:val="26"/>
        </w:rPr>
        <w:t>Một số cuốn sách nước ngoài như: “</w:t>
      </w:r>
      <w:r w:rsidRPr="003859AF">
        <w:rPr>
          <w:rFonts w:eastAsia="Times New Roman" w:cs="Times New Roman"/>
          <w:i/>
          <w:sz w:val="26"/>
          <w:szCs w:val="26"/>
        </w:rPr>
        <w:t>Truyền Thông Nội Bộ: Linh Hồn Của Doanh Nghiệp - Trevor Morris</w:t>
      </w:r>
      <w:r w:rsidRPr="003859AF">
        <w:rPr>
          <w:rFonts w:eastAsia="Times New Roman" w:cs="Times New Roman"/>
          <w:sz w:val="26"/>
          <w:szCs w:val="26"/>
        </w:rPr>
        <w:t>, Hoa Kỳ” cuốn sách đề cập đến các vấn đề mà đội ngũ truyền thông nội bộ đang phải đối mặt như: làm việc từ xa, truyền thông đa kênh, kì vọng của thế hệ Y... đồng thời cho chúng ta thấy cách giải quyết của 10 doanh nghiệp hàng đầu. Mỗi cuộc phỏng vấn trong cuốn sách đều có thể được sử dụng như một chủ đề thảo luận trong lớp học để tìm hiểu về những thách thức thực tế của doanh nghiệp. Truyền thông Nội bộ: Linh hồn của doanh nghiệp nhắm đến mục tiêu chia sẻ kinh nghiệm thực tiễn một cách chân thực nhất trong quản lý truyền thông. Những câu chuyện được chia sẻ trong cuốn sách này sẽ truyền cho người đọc nguồn cảm hứng bất tận để mài giũa và nâng cấp kỹ năng giao tiếp trong Truyền thông nội bộ.</w:t>
      </w:r>
    </w:p>
    <w:p w14:paraId="4D1C2E0F" w14:textId="3961AEC4" w:rsidR="009B45F8" w:rsidRPr="003859AF" w:rsidRDefault="009B45F8" w:rsidP="00624D51">
      <w:pPr>
        <w:spacing w:after="0" w:line="360" w:lineRule="auto"/>
        <w:ind w:firstLine="709"/>
        <w:jc w:val="both"/>
        <w:rPr>
          <w:rFonts w:eastAsia="Times New Roman" w:cs="Times New Roman"/>
          <w:sz w:val="26"/>
          <w:szCs w:val="26"/>
        </w:rPr>
      </w:pPr>
      <w:r w:rsidRPr="003859AF">
        <w:rPr>
          <w:rFonts w:eastAsia="Times New Roman" w:cs="Times New Roman"/>
          <w:sz w:val="26"/>
          <w:szCs w:val="26"/>
        </w:rPr>
        <w:t xml:space="preserve"> </w:t>
      </w:r>
      <w:r w:rsidRPr="003859AF">
        <w:rPr>
          <w:rFonts w:eastAsia="Times New Roman" w:cs="Times New Roman"/>
          <w:i/>
          <w:sz w:val="26"/>
          <w:szCs w:val="26"/>
        </w:rPr>
        <w:t>Michael Regester và Judy Larkin, 2005. Risk Issues and Crisis management</w:t>
      </w:r>
      <w:r w:rsidRPr="003859AF">
        <w:rPr>
          <w:rFonts w:eastAsia="Times New Roman" w:cs="Times New Roman"/>
          <w:sz w:val="26"/>
          <w:szCs w:val="26"/>
        </w:rPr>
        <w:t xml:space="preserve"> - A Casebook of Best Practice. Anh quốc 2009, tái bản lần thứ 3, NXB London and Sterling, Anh quốc: Cuốn sách này chứa đầy sự khôn ngoan, hiểu biết sâu sắc và lời khuyên thực tế từ hai trong số những bậc thầy thực sự trong ngành truyền thông. Đây cũng là một trong số ít những cuốn sách về quan hệ công chúng hay đáng đọc. Cuốn sách như một tài liệu tham khảo về tiêu chuẩn trong công tác văn phòng.</w:t>
      </w:r>
    </w:p>
    <w:p w14:paraId="4D1FD01D" w14:textId="77777777" w:rsidR="009B45F8" w:rsidRPr="003859AF" w:rsidRDefault="009B45F8" w:rsidP="00624D51">
      <w:pPr>
        <w:spacing w:after="0" w:line="360" w:lineRule="auto"/>
        <w:ind w:firstLine="567"/>
        <w:jc w:val="both"/>
        <w:rPr>
          <w:rFonts w:eastAsia="Times New Roman" w:cs="Times New Roman"/>
          <w:sz w:val="26"/>
          <w:szCs w:val="26"/>
        </w:rPr>
      </w:pPr>
      <w:r w:rsidRPr="003859AF">
        <w:rPr>
          <w:rFonts w:eastAsia="Times New Roman" w:cs="Times New Roman"/>
          <w:sz w:val="26"/>
          <w:szCs w:val="26"/>
        </w:rPr>
        <w:t xml:space="preserve">Quirke B, 2000. </w:t>
      </w:r>
      <w:r w:rsidRPr="003859AF">
        <w:rPr>
          <w:rFonts w:eastAsia="Times New Roman" w:cs="Times New Roman"/>
          <w:i/>
          <w:sz w:val="26"/>
          <w:szCs w:val="26"/>
        </w:rPr>
        <w:t>Making the Connections, Using Internal Communication to Turn Strategy into Action</w:t>
      </w:r>
      <w:r w:rsidRPr="003859AF">
        <w:rPr>
          <w:rFonts w:eastAsia="Times New Roman" w:cs="Times New Roman"/>
          <w:sz w:val="26"/>
          <w:szCs w:val="26"/>
        </w:rPr>
        <w:t xml:space="preserve">, Gower, Aldershot: Cuốn sách nổi tiếng của Bill Quirke là cẩm nang giúp các cá nhân và doanh nghiệp dùng truyền thông nội bộ để thực thi các chiến lược. Trong cuốn sách này, Bill Quirke đã chỉ ra các ví dụ thực tế về cách mà các doanh nghiệp sử dụng truyền thông nội bộ để tạo nên sự khác biệt, đem lại sự đổi mới và quản lý sự thay đổi hiệu quả hơn. Tác giả chia sẻ các khía cạnh của truyền thông nội bộ, theo ba hướng: Lý do vì sao doanh nghiệp cần truyền thông nội bộ, để đạt được các mục tiêu lớn, truyền thông nội bộ cần truyền tải điều gì để đem lại những giá trị quan trọng cho nhân viên và Làm thế nào để doanh nghiệp tận dụng truyền thông nội bộ nhằm đem lại lợi ích tốt nhất. Cuốn sách sẽ phù hợp với đề tài nghiên cứu của </w:t>
      </w:r>
      <w:r w:rsidRPr="003859AF">
        <w:rPr>
          <w:rFonts w:eastAsia="Times New Roman" w:cs="Times New Roman"/>
          <w:sz w:val="26"/>
          <w:szCs w:val="26"/>
        </w:rPr>
        <w:lastRenderedPageBreak/>
        <w:t>nhóm, giúp nhóm nghiên cứu hiểu hơn về vai trò của truyền thông nội bộ cũng như tìm hiểu cách để xây dựng một chiến dịch truyền thông nội bộ, gắn kết nhân viên, cải thiện giao tiếp giữa lãnh đạo – nhân viên.</w:t>
      </w:r>
    </w:p>
    <w:p w14:paraId="587FBA22" w14:textId="77777777" w:rsidR="009B45F8" w:rsidRPr="003859AF" w:rsidRDefault="009B45F8" w:rsidP="00624D51">
      <w:pPr>
        <w:spacing w:after="0" w:line="360" w:lineRule="auto"/>
        <w:ind w:firstLine="720"/>
        <w:jc w:val="both"/>
        <w:rPr>
          <w:rFonts w:eastAsia="Times New Roman" w:cs="Times New Roman"/>
          <w:sz w:val="26"/>
          <w:szCs w:val="26"/>
        </w:rPr>
      </w:pPr>
      <w:r w:rsidRPr="003859AF">
        <w:rPr>
          <w:rFonts w:eastAsia="Times New Roman" w:cs="Times New Roman"/>
          <w:sz w:val="26"/>
          <w:szCs w:val="26"/>
        </w:rPr>
        <w:t xml:space="preserve"> Libby Sartain, Mark, Schuman, 2006. </w:t>
      </w:r>
      <w:r w:rsidRPr="003859AF">
        <w:rPr>
          <w:rFonts w:eastAsia="Times New Roman" w:cs="Times New Roman"/>
          <w:i/>
          <w:sz w:val="26"/>
          <w:szCs w:val="26"/>
        </w:rPr>
        <w:t xml:space="preserve">Brand From </w:t>
      </w:r>
      <w:proofErr w:type="gramStart"/>
      <w:r w:rsidRPr="003859AF">
        <w:rPr>
          <w:rFonts w:eastAsia="Times New Roman" w:cs="Times New Roman"/>
          <w:i/>
          <w:sz w:val="26"/>
          <w:szCs w:val="26"/>
        </w:rPr>
        <w:t>The</w:t>
      </w:r>
      <w:proofErr w:type="gramEnd"/>
      <w:r w:rsidRPr="003859AF">
        <w:rPr>
          <w:rFonts w:eastAsia="Times New Roman" w:cs="Times New Roman"/>
          <w:i/>
          <w:sz w:val="26"/>
          <w:szCs w:val="26"/>
        </w:rPr>
        <w:t xml:space="preserve"> Inside: Eight Essentials to Emotionally Connect Your Employees to Your Business</w:t>
      </w:r>
      <w:r w:rsidRPr="003859AF">
        <w:rPr>
          <w:rFonts w:eastAsia="Times New Roman" w:cs="Times New Roman"/>
          <w:sz w:val="26"/>
          <w:szCs w:val="26"/>
        </w:rPr>
        <w:t>, SAN FRANCISCO: Cuốn sách này lý giải việc truyền động lực cho nhân viên và kết nối nhân viên với những giá trị của tổ chức ngày càng được chú trọng hơn, để từ đó, chính nhân viên sẽ là những người truyền tải những giá trị của tổ chức cho khách hàng, đối tác. Làm thế nào để xây dựng thương hiệu từ bên trong. Tác giả có đưa ra 8 điểm mấu chốt của “công thức bí mật” để xây dựng thương hiệu từ bên trong trở nên hiệu quả, cuốn sách này giúp nhóm nghiên cứu truyền thông nội bộ trong việc gắn kết nhân viên cũng như truyền tải các giá trị cốt lõi trong tổ chức.</w:t>
      </w:r>
    </w:p>
    <w:p w14:paraId="37147CC6" w14:textId="77777777" w:rsidR="009B45F8" w:rsidRPr="003859AF" w:rsidRDefault="009B45F8" w:rsidP="00624D51">
      <w:pPr>
        <w:spacing w:after="0" w:line="360" w:lineRule="auto"/>
        <w:ind w:firstLine="720"/>
        <w:jc w:val="both"/>
        <w:rPr>
          <w:rFonts w:eastAsia="Times New Roman" w:cs="Times New Roman"/>
          <w:sz w:val="26"/>
          <w:szCs w:val="26"/>
        </w:rPr>
      </w:pPr>
      <w:r w:rsidRPr="003859AF">
        <w:rPr>
          <w:rFonts w:eastAsia="Times New Roman" w:cs="Times New Roman"/>
          <w:sz w:val="26"/>
          <w:szCs w:val="26"/>
        </w:rPr>
        <w:t xml:space="preserve">Ý nghĩa của truyền thông đối với việc xây dựng thương hiệu cho doanh nghiệp cũng được nhắc đến trong nhiều nghiên cứu, tài liệu hội thảo: Hội thảo </w:t>
      </w:r>
      <w:r w:rsidRPr="003859AF">
        <w:rPr>
          <w:rFonts w:eastAsia="Times New Roman" w:cs="Times New Roman"/>
          <w:i/>
          <w:sz w:val="26"/>
          <w:szCs w:val="26"/>
        </w:rPr>
        <w:t>“Truyền thông trên mạng xã hội: Cơ hội nào cho các doanh nghiệp vừa và nhỏ?”</w:t>
      </w:r>
      <w:r w:rsidRPr="003859AF">
        <w:rPr>
          <w:rFonts w:eastAsia="Times New Roman" w:cs="Times New Roman"/>
          <w:sz w:val="26"/>
          <w:szCs w:val="26"/>
        </w:rPr>
        <w:t xml:space="preserve"> do Mạng xã hội Zing Me tổ chức ngày 3/5/2012; Hội thảo </w:t>
      </w:r>
      <w:r w:rsidRPr="003859AF">
        <w:rPr>
          <w:rFonts w:eastAsia="Times New Roman" w:cs="Times New Roman"/>
          <w:i/>
          <w:sz w:val="26"/>
          <w:szCs w:val="26"/>
        </w:rPr>
        <w:t>“Tác động của Truyền thông trong xây dựng thương hiệu sản phẩm”</w:t>
      </w:r>
      <w:r w:rsidRPr="003859AF">
        <w:rPr>
          <w:rFonts w:eastAsia="Times New Roman" w:cs="Times New Roman"/>
          <w:sz w:val="26"/>
          <w:szCs w:val="26"/>
        </w:rPr>
        <w:t xml:space="preserve"> do Đại học quốc gia TP Hồ Chí Minh tổ chức năm 2011; Bài thuyết trình của TS. Marc Divine, Phó giáo sư tại trường IAE Paris trong hội thảo </w:t>
      </w:r>
      <w:r w:rsidRPr="003859AF">
        <w:rPr>
          <w:rFonts w:eastAsia="Times New Roman" w:cs="Times New Roman"/>
          <w:i/>
          <w:sz w:val="26"/>
          <w:szCs w:val="26"/>
        </w:rPr>
        <w:t>“Vai trò của mạng xã hội trong các doanh nghiệp”</w:t>
      </w:r>
      <w:r w:rsidRPr="003859AF">
        <w:rPr>
          <w:rFonts w:eastAsia="Times New Roman" w:cs="Times New Roman"/>
          <w:sz w:val="26"/>
          <w:szCs w:val="26"/>
        </w:rPr>
        <w:t xml:space="preserve"> ngày 15/2/2012.</w:t>
      </w:r>
    </w:p>
    <w:p w14:paraId="28038A47" w14:textId="77777777" w:rsidR="009B45F8" w:rsidRPr="003859AF" w:rsidRDefault="009B45F8" w:rsidP="00624D51">
      <w:pPr>
        <w:spacing w:after="0" w:line="360" w:lineRule="auto"/>
        <w:ind w:firstLine="720"/>
        <w:jc w:val="both"/>
        <w:rPr>
          <w:rFonts w:eastAsia="Times New Roman" w:cs="Times New Roman"/>
          <w:sz w:val="26"/>
          <w:szCs w:val="26"/>
        </w:rPr>
      </w:pPr>
      <w:r w:rsidRPr="003859AF">
        <w:rPr>
          <w:rFonts w:eastAsia="Times New Roman" w:cs="Times New Roman"/>
          <w:sz w:val="26"/>
          <w:szCs w:val="26"/>
        </w:rPr>
        <w:t>Từ trên ta có thể thấy chủ đề truyền thông nói chung, truyền thông nội bộ nói riêng là một đề tài đặc biệt, cần nghiêm túc xem xét, quan tâm nghiên cứu. Từ việc khảo nghiệm lịch sử nghiên cứu vấn đề nhóm nghiên cứu nhận thấy chưa có đề tài nào nghiên cứu về hoạt động Truyền thông nội bộ của các đơn vị hành chính sự nghiệp nói chung, Trường Đại học Nội vụ Hà Nội nói riêng. Chưa có một đề tài nào nghiên cứu về vai trò Truyền thông nội bộ của văn phòng đặc biệt trong một trường đại học. Từ đó có thể thấy rằng đề tài nghiên cứu của nhóm không bị trùng lặp với các nghiên cứu có trước đó.</w:t>
      </w:r>
    </w:p>
    <w:p w14:paraId="2ADC912C" w14:textId="77777777" w:rsidR="009B45F8" w:rsidRPr="003859AF" w:rsidRDefault="009B45F8" w:rsidP="00624D51">
      <w:pPr>
        <w:spacing w:after="0" w:line="360" w:lineRule="auto"/>
        <w:jc w:val="both"/>
        <w:rPr>
          <w:rFonts w:eastAsia="Times New Roman" w:cs="Times New Roman"/>
          <w:b/>
          <w:sz w:val="26"/>
          <w:szCs w:val="26"/>
        </w:rPr>
      </w:pPr>
      <w:r w:rsidRPr="003859AF">
        <w:rPr>
          <w:rFonts w:eastAsia="Times New Roman" w:cs="Times New Roman"/>
          <w:b/>
          <w:sz w:val="26"/>
          <w:szCs w:val="26"/>
        </w:rPr>
        <w:t>6. Giả thuyết nghiên cứu</w:t>
      </w:r>
    </w:p>
    <w:p w14:paraId="6ABA147B" w14:textId="77777777" w:rsidR="009B45F8" w:rsidRPr="003859AF" w:rsidRDefault="009B45F8" w:rsidP="00624D51">
      <w:pPr>
        <w:spacing w:after="0" w:line="360" w:lineRule="auto"/>
        <w:ind w:firstLine="720"/>
        <w:jc w:val="both"/>
        <w:rPr>
          <w:rFonts w:eastAsia="Times New Roman" w:cs="Times New Roman"/>
          <w:sz w:val="26"/>
          <w:szCs w:val="26"/>
        </w:rPr>
      </w:pPr>
      <w:r w:rsidRPr="003859AF">
        <w:rPr>
          <w:rFonts w:eastAsia="Times New Roman" w:cs="Times New Roman"/>
          <w:sz w:val="26"/>
          <w:szCs w:val="26"/>
        </w:rPr>
        <w:t xml:space="preserve">Truyền thông nội bộ là lĩnh vực đang thu hút sự chú ý không những của giới truyền thông, mà còn của các nhà quản trị, cơ quan và tổ chức. Trong xã hội thông tin, công nghệ phát triển với tốc độ nhanh, vai trò của Truyền thông nội bộ ngày càng quan trọng hơn bao giờ hết. Vì vậy, nếu bộ phận Văn phòng của Trường Đại học Nội vụ Hà </w:t>
      </w:r>
      <w:r w:rsidRPr="003859AF">
        <w:rPr>
          <w:rFonts w:eastAsia="Times New Roman" w:cs="Times New Roman"/>
          <w:sz w:val="26"/>
          <w:szCs w:val="26"/>
        </w:rPr>
        <w:lastRenderedPageBreak/>
        <w:t>Nội thực hiện hoạt động Truyền thông nội bộ tốt hơn, hiệu quả cao hơn thì sẽ giúp cho Nhà trường có một môi trường làm việc tích cực, đoàn kết, chia sẻ, sáng tạo. Đồng thời có sức thu hút đối với nhân tài, đội ngũ nhân viên mạnh, gắn bó và thống nhất để thực hiện mục tiêu chung, đạt được kết quả tốt nhất trong công tác truyền thông nội bộ cùng với một hệ thống công cụ quản lý hiệu quả và phù hợp với xu hướng của thời đại.</w:t>
      </w:r>
    </w:p>
    <w:p w14:paraId="7FB0A82B" w14:textId="77777777" w:rsidR="009B45F8" w:rsidRPr="003859AF" w:rsidRDefault="009B45F8" w:rsidP="00624D51">
      <w:pPr>
        <w:spacing w:after="0" w:line="360" w:lineRule="auto"/>
        <w:jc w:val="both"/>
        <w:rPr>
          <w:rFonts w:eastAsia="Times New Roman" w:cs="Times New Roman"/>
          <w:b/>
          <w:sz w:val="26"/>
          <w:szCs w:val="26"/>
        </w:rPr>
      </w:pPr>
      <w:r w:rsidRPr="003859AF">
        <w:rPr>
          <w:rFonts w:eastAsia="Times New Roman" w:cs="Times New Roman"/>
          <w:b/>
          <w:sz w:val="26"/>
          <w:szCs w:val="26"/>
        </w:rPr>
        <w:t>7. Đóng góp mới của đề tài</w:t>
      </w:r>
    </w:p>
    <w:p w14:paraId="373072A2" w14:textId="77777777" w:rsidR="009B45F8" w:rsidRPr="003859AF" w:rsidRDefault="009B45F8" w:rsidP="00624D51">
      <w:pPr>
        <w:spacing w:after="0" w:line="360" w:lineRule="auto"/>
        <w:ind w:firstLine="720"/>
        <w:jc w:val="both"/>
        <w:rPr>
          <w:rFonts w:eastAsia="Times New Roman" w:cs="Times New Roman"/>
          <w:sz w:val="26"/>
          <w:szCs w:val="26"/>
        </w:rPr>
      </w:pPr>
      <w:r w:rsidRPr="003859AF">
        <w:rPr>
          <w:rFonts w:eastAsia="Times New Roman" w:cs="Times New Roman"/>
          <w:i/>
          <w:sz w:val="26"/>
          <w:szCs w:val="26"/>
        </w:rPr>
        <w:t>Về mặt lý luận</w:t>
      </w:r>
      <w:r w:rsidRPr="003859AF">
        <w:rPr>
          <w:rFonts w:eastAsia="Times New Roman" w:cs="Times New Roman"/>
          <w:sz w:val="26"/>
          <w:szCs w:val="26"/>
        </w:rPr>
        <w:t xml:space="preserve">, đề tài đóng vai trò quan trọng trong việc hệ thống hóa lý thuyết liên quan đến truyền thông và truyền thông nội bộ của bộ phận Văn phòng. Hiện tại, các đề tài nghiên cứu về công tác truyền thông nội bộ của bộ phận Văn phòng còn ít và chưa được quan tâm nhiều. Hơn thế nữa, việc nghiên cứu đề tài còn góp phần định vị, củng cố nền tảng lý luận truyền thông nội bộ của Văn phòng, cũng như hoạt động truyền thông nội bộ nói chung. </w:t>
      </w:r>
    </w:p>
    <w:p w14:paraId="58AA71D0" w14:textId="77777777" w:rsidR="009B45F8" w:rsidRPr="003859AF" w:rsidRDefault="009B45F8" w:rsidP="00624D51">
      <w:pPr>
        <w:spacing w:after="0" w:line="360" w:lineRule="auto"/>
        <w:ind w:firstLine="720"/>
        <w:jc w:val="both"/>
        <w:rPr>
          <w:rFonts w:eastAsia="Times New Roman" w:cs="Times New Roman"/>
          <w:sz w:val="26"/>
          <w:szCs w:val="26"/>
        </w:rPr>
      </w:pPr>
      <w:r w:rsidRPr="003859AF">
        <w:rPr>
          <w:rFonts w:eastAsia="Times New Roman" w:cs="Times New Roman"/>
          <w:i/>
          <w:sz w:val="26"/>
          <w:szCs w:val="26"/>
        </w:rPr>
        <w:t>Về mặt thực tiễn</w:t>
      </w:r>
      <w:r w:rsidRPr="003859AF">
        <w:rPr>
          <w:rFonts w:eastAsia="Times New Roman" w:cs="Times New Roman"/>
          <w:sz w:val="26"/>
          <w:szCs w:val="26"/>
        </w:rPr>
        <w:t>, kết quả nghiên cứu đề tài sẽ giúp bộ phận Văn phòng tại Trường Đại học Nội vụ Hà Nội phát triển điểm mạnh, đưa ra giải pháp khắc phục những hạn chế, điều chỉnh các hoạt động truyền thông nội bộ cho phù hợp, hiệu quả, tiết kiệm và chuyên nghiệp hơn. Đề tài còn là tài liệu tham khảo hữu ích cho những cá nhân, tổ chức không hoạt động trong lĩnh vực truyền thông, nhưng muốn tìm hiểu về cách thức tổ chức bộ phận truyền thông, truyền thông nội bộ để phục vụ cho các vấn đề liên quan.</w:t>
      </w:r>
    </w:p>
    <w:p w14:paraId="1DDD24E9" w14:textId="77777777" w:rsidR="009B45F8" w:rsidRPr="003859AF" w:rsidRDefault="009B45F8" w:rsidP="00624D51">
      <w:pPr>
        <w:spacing w:after="0" w:line="360" w:lineRule="auto"/>
        <w:jc w:val="both"/>
        <w:rPr>
          <w:rFonts w:eastAsia="Calibri" w:cs="Times New Roman"/>
          <w:b/>
          <w:sz w:val="26"/>
          <w:szCs w:val="26"/>
        </w:rPr>
      </w:pPr>
      <w:r w:rsidRPr="003859AF">
        <w:rPr>
          <w:rFonts w:eastAsia="Calibri" w:cs="Times New Roman"/>
          <w:b/>
          <w:sz w:val="26"/>
          <w:szCs w:val="26"/>
        </w:rPr>
        <w:t>8. Cấu trúc dự kiến trong báo cáo tổng hợp kết quả nghiên cứu của đề tài</w:t>
      </w:r>
    </w:p>
    <w:p w14:paraId="47DDCB25" w14:textId="77777777" w:rsidR="009B45F8" w:rsidRPr="003859AF" w:rsidRDefault="009B45F8" w:rsidP="00624D51">
      <w:pPr>
        <w:spacing w:after="0" w:line="360" w:lineRule="auto"/>
        <w:ind w:firstLine="567"/>
        <w:jc w:val="both"/>
        <w:rPr>
          <w:rFonts w:eastAsia="Calibri" w:cs="Times New Roman"/>
          <w:sz w:val="26"/>
          <w:szCs w:val="26"/>
        </w:rPr>
      </w:pPr>
      <w:r w:rsidRPr="003859AF">
        <w:rPr>
          <w:rFonts w:eastAsia="Calibri" w:cs="Times New Roman"/>
          <w:sz w:val="26"/>
          <w:szCs w:val="26"/>
        </w:rPr>
        <w:t>Bài nghiên cứu khoa học dự kiến ngoài phần mở đầu, kết luận, tài liệu tham khảo, phụ lục, nội dung chính của bài được kết cấu thành 5 chương như sau:</w:t>
      </w:r>
    </w:p>
    <w:p w14:paraId="22C735BE" w14:textId="6BC272AB" w:rsidR="009B45F8" w:rsidRPr="003859AF" w:rsidRDefault="009B45F8" w:rsidP="00624D51">
      <w:pPr>
        <w:spacing w:after="0" w:line="360" w:lineRule="auto"/>
        <w:jc w:val="both"/>
        <w:rPr>
          <w:rFonts w:eastAsia="Times New Roman" w:cs="Times New Roman"/>
          <w:b/>
          <w:sz w:val="26"/>
          <w:szCs w:val="26"/>
        </w:rPr>
      </w:pPr>
      <w:r w:rsidRPr="003859AF">
        <w:rPr>
          <w:rFonts w:eastAsia="Times New Roman" w:cs="Times New Roman"/>
          <w:b/>
          <w:sz w:val="26"/>
          <w:szCs w:val="26"/>
        </w:rPr>
        <w:t xml:space="preserve">CHƯƠNG 1: CƠ SỞ LÝ LUẬN VÀ </w:t>
      </w:r>
      <w:r w:rsidR="00BB4DA8" w:rsidRPr="003859AF">
        <w:rPr>
          <w:rFonts w:eastAsia="Times New Roman" w:cs="Times New Roman"/>
          <w:b/>
          <w:sz w:val="26"/>
          <w:szCs w:val="26"/>
        </w:rPr>
        <w:t>ĐỀ XUẤT MÔ HÌNH</w:t>
      </w:r>
      <w:r w:rsidRPr="003859AF">
        <w:rPr>
          <w:rFonts w:eastAsia="Times New Roman" w:cs="Times New Roman"/>
          <w:b/>
          <w:sz w:val="26"/>
          <w:szCs w:val="26"/>
        </w:rPr>
        <w:t xml:space="preserve"> CÔNG TÁC TRUYỀN THÔNG NỘI BỘ QUA HOẠT ĐỘNG CỦA VĂN PHÒNG</w:t>
      </w:r>
    </w:p>
    <w:p w14:paraId="4F6571B2" w14:textId="77777777" w:rsidR="009B45F8" w:rsidRPr="003859AF" w:rsidRDefault="009B45F8" w:rsidP="00624D51">
      <w:pPr>
        <w:spacing w:after="0" w:line="360" w:lineRule="auto"/>
        <w:ind w:hanging="283"/>
        <w:jc w:val="both"/>
        <w:rPr>
          <w:rFonts w:eastAsia="Times New Roman" w:cs="Times New Roman"/>
          <w:b/>
          <w:i/>
          <w:sz w:val="26"/>
          <w:szCs w:val="26"/>
        </w:rPr>
      </w:pPr>
      <w:r w:rsidRPr="003859AF">
        <w:rPr>
          <w:rFonts w:eastAsia="Times New Roman" w:cs="Times New Roman"/>
          <w:b/>
          <w:i/>
          <w:sz w:val="26"/>
          <w:szCs w:val="26"/>
        </w:rPr>
        <w:t>1.1. Một số khái niệm cơ bản</w:t>
      </w:r>
    </w:p>
    <w:p w14:paraId="01C791EF" w14:textId="77777777" w:rsidR="009B45F8" w:rsidRPr="003859AF" w:rsidRDefault="009B45F8" w:rsidP="00624D51">
      <w:pPr>
        <w:spacing w:after="0" w:line="360" w:lineRule="auto"/>
        <w:ind w:firstLine="720"/>
        <w:jc w:val="both"/>
        <w:rPr>
          <w:rFonts w:eastAsia="Times New Roman" w:cs="Times New Roman"/>
          <w:i/>
          <w:sz w:val="26"/>
          <w:szCs w:val="26"/>
        </w:rPr>
      </w:pPr>
      <w:r w:rsidRPr="003859AF">
        <w:rPr>
          <w:rFonts w:eastAsia="Times New Roman" w:cs="Times New Roman"/>
          <w:i/>
          <w:sz w:val="26"/>
          <w:szCs w:val="26"/>
        </w:rPr>
        <w:t xml:space="preserve">1.1.1. Khái niệm truyền thông </w:t>
      </w:r>
    </w:p>
    <w:p w14:paraId="60363040" w14:textId="77777777" w:rsidR="009B45F8" w:rsidRPr="003859AF" w:rsidRDefault="009B45F8" w:rsidP="00624D51">
      <w:pPr>
        <w:spacing w:after="0" w:line="360" w:lineRule="auto"/>
        <w:ind w:firstLine="720"/>
        <w:jc w:val="both"/>
        <w:rPr>
          <w:rFonts w:eastAsia="Times New Roman" w:cs="Times New Roman"/>
          <w:i/>
          <w:sz w:val="26"/>
          <w:szCs w:val="26"/>
        </w:rPr>
      </w:pPr>
      <w:r w:rsidRPr="003859AF">
        <w:rPr>
          <w:rFonts w:eastAsia="Times New Roman" w:cs="Times New Roman"/>
          <w:i/>
          <w:sz w:val="26"/>
          <w:szCs w:val="26"/>
        </w:rPr>
        <w:t>1.1.2. Khái niệm truyền thông nội bộ</w:t>
      </w:r>
    </w:p>
    <w:p w14:paraId="19E5EA76" w14:textId="77777777" w:rsidR="009B45F8" w:rsidRPr="003859AF" w:rsidRDefault="009B45F8" w:rsidP="00624D51">
      <w:pPr>
        <w:spacing w:after="0" w:line="360" w:lineRule="auto"/>
        <w:ind w:firstLine="720"/>
        <w:jc w:val="both"/>
        <w:rPr>
          <w:rFonts w:eastAsia="Times New Roman" w:cs="Times New Roman"/>
          <w:i/>
          <w:sz w:val="26"/>
          <w:szCs w:val="26"/>
        </w:rPr>
      </w:pPr>
      <w:r w:rsidRPr="003859AF">
        <w:rPr>
          <w:rFonts w:eastAsia="Times New Roman" w:cs="Times New Roman"/>
          <w:i/>
          <w:sz w:val="26"/>
          <w:szCs w:val="26"/>
        </w:rPr>
        <w:t>1.1.3. Khái niệm Văn phòng</w:t>
      </w:r>
    </w:p>
    <w:p w14:paraId="246067DE" w14:textId="77777777" w:rsidR="009B45F8" w:rsidRPr="003859AF" w:rsidRDefault="009B45F8" w:rsidP="00624D51">
      <w:pPr>
        <w:spacing w:after="0" w:line="360" w:lineRule="auto"/>
        <w:ind w:firstLine="720"/>
        <w:jc w:val="both"/>
        <w:rPr>
          <w:rFonts w:eastAsia="Times New Roman" w:cs="Times New Roman"/>
          <w:i/>
          <w:sz w:val="26"/>
          <w:szCs w:val="26"/>
        </w:rPr>
      </w:pPr>
      <w:r w:rsidRPr="003859AF">
        <w:rPr>
          <w:rFonts w:eastAsia="Times New Roman" w:cs="Times New Roman"/>
          <w:i/>
          <w:sz w:val="26"/>
          <w:szCs w:val="26"/>
        </w:rPr>
        <w:t xml:space="preserve">1.1.4. Khái niệm hiệu </w:t>
      </w:r>
      <w:sdt>
        <w:sdtPr>
          <w:rPr>
            <w:rFonts w:eastAsia="Times New Roman" w:cs="Times New Roman"/>
            <w:sz w:val="26"/>
            <w:szCs w:val="26"/>
          </w:rPr>
          <w:tag w:val="goog_rdk_0"/>
          <w:id w:val="-1359341234"/>
        </w:sdtPr>
        <w:sdtContent/>
      </w:sdt>
      <w:r w:rsidRPr="003859AF">
        <w:rPr>
          <w:rFonts w:eastAsia="Times New Roman" w:cs="Times New Roman"/>
          <w:i/>
          <w:sz w:val="26"/>
          <w:szCs w:val="26"/>
        </w:rPr>
        <w:t>quả</w:t>
      </w:r>
    </w:p>
    <w:p w14:paraId="217D6F91" w14:textId="77777777" w:rsidR="009B45F8" w:rsidRPr="003859AF" w:rsidRDefault="009B45F8" w:rsidP="00624D51">
      <w:pPr>
        <w:spacing w:after="0" w:line="360" w:lineRule="auto"/>
        <w:ind w:hanging="283"/>
        <w:jc w:val="both"/>
        <w:rPr>
          <w:rFonts w:eastAsia="Times New Roman" w:cs="Times New Roman"/>
          <w:b/>
          <w:i/>
          <w:sz w:val="26"/>
          <w:szCs w:val="26"/>
        </w:rPr>
      </w:pPr>
      <w:r w:rsidRPr="003859AF">
        <w:rPr>
          <w:rFonts w:eastAsia="Times New Roman" w:cs="Times New Roman"/>
          <w:b/>
          <w:i/>
          <w:sz w:val="26"/>
          <w:szCs w:val="26"/>
        </w:rPr>
        <w:t xml:space="preserve">1.2. </w:t>
      </w:r>
      <w:bookmarkStart w:id="2" w:name="_Hlk93674820"/>
      <w:r w:rsidRPr="003859AF">
        <w:rPr>
          <w:rFonts w:eastAsia="Times New Roman" w:cs="Times New Roman"/>
          <w:b/>
          <w:i/>
          <w:sz w:val="26"/>
          <w:szCs w:val="26"/>
        </w:rPr>
        <w:t>Các hoạt động của Văn phòng thực hiện công tác Truyền thông nội bộ</w:t>
      </w:r>
    </w:p>
    <w:p w14:paraId="642DBED4" w14:textId="77777777" w:rsidR="009B45F8" w:rsidRPr="003859AF" w:rsidRDefault="009B45F8" w:rsidP="00624D51">
      <w:pPr>
        <w:spacing w:after="0" w:line="360" w:lineRule="auto"/>
        <w:ind w:firstLine="720"/>
        <w:jc w:val="both"/>
        <w:rPr>
          <w:rFonts w:eastAsia="Times New Roman" w:cs="Times New Roman"/>
          <w:i/>
          <w:sz w:val="26"/>
          <w:szCs w:val="26"/>
        </w:rPr>
      </w:pPr>
      <w:r w:rsidRPr="003859AF">
        <w:rPr>
          <w:rFonts w:eastAsia="Times New Roman" w:cs="Times New Roman"/>
          <w:i/>
          <w:sz w:val="26"/>
          <w:szCs w:val="26"/>
        </w:rPr>
        <w:t>1.2.1. Tổ chức các sự kiện nội bộ</w:t>
      </w:r>
    </w:p>
    <w:p w14:paraId="49FEAAD9" w14:textId="77777777" w:rsidR="009B45F8" w:rsidRPr="003859AF" w:rsidRDefault="009B45F8" w:rsidP="00624D51">
      <w:pPr>
        <w:spacing w:after="0" w:line="360" w:lineRule="auto"/>
        <w:ind w:firstLine="720"/>
        <w:jc w:val="both"/>
        <w:rPr>
          <w:rFonts w:eastAsia="Times New Roman" w:cs="Times New Roman"/>
          <w:i/>
          <w:sz w:val="26"/>
          <w:szCs w:val="26"/>
        </w:rPr>
      </w:pPr>
      <w:r w:rsidRPr="003859AF">
        <w:rPr>
          <w:rFonts w:eastAsia="Times New Roman" w:cs="Times New Roman"/>
          <w:i/>
          <w:sz w:val="26"/>
          <w:szCs w:val="26"/>
        </w:rPr>
        <w:t xml:space="preserve">1.2.2. Phát hành bản tin nội bộ </w:t>
      </w:r>
    </w:p>
    <w:p w14:paraId="49ED2CE2" w14:textId="77777777" w:rsidR="009B45F8" w:rsidRPr="003859AF" w:rsidRDefault="009B45F8" w:rsidP="00624D51">
      <w:pPr>
        <w:spacing w:after="0" w:line="360" w:lineRule="auto"/>
        <w:ind w:firstLine="720"/>
        <w:jc w:val="both"/>
        <w:rPr>
          <w:rFonts w:eastAsia="Times New Roman" w:cs="Times New Roman"/>
          <w:i/>
          <w:sz w:val="26"/>
          <w:szCs w:val="26"/>
        </w:rPr>
      </w:pPr>
      <w:r w:rsidRPr="003859AF">
        <w:rPr>
          <w:rFonts w:eastAsia="Times New Roman" w:cs="Times New Roman"/>
          <w:i/>
          <w:sz w:val="26"/>
          <w:szCs w:val="26"/>
        </w:rPr>
        <w:lastRenderedPageBreak/>
        <w:t>1.2.3. Vận hành website nội bộ</w:t>
      </w:r>
    </w:p>
    <w:p w14:paraId="2ADFC314" w14:textId="77777777" w:rsidR="009B45F8" w:rsidRPr="003859AF" w:rsidRDefault="009B45F8" w:rsidP="00624D51">
      <w:pPr>
        <w:spacing w:after="0" w:line="360" w:lineRule="auto"/>
        <w:ind w:firstLine="720"/>
        <w:jc w:val="both"/>
        <w:rPr>
          <w:rFonts w:eastAsia="Times New Roman" w:cs="Times New Roman"/>
          <w:i/>
          <w:sz w:val="26"/>
          <w:szCs w:val="26"/>
        </w:rPr>
      </w:pPr>
      <w:r w:rsidRPr="003859AF">
        <w:rPr>
          <w:rFonts w:eastAsia="Times New Roman" w:cs="Times New Roman"/>
          <w:i/>
          <w:sz w:val="26"/>
          <w:szCs w:val="26"/>
        </w:rPr>
        <w:t>1.2.4. Tổ chức các hoạt động Team building</w:t>
      </w:r>
    </w:p>
    <w:p w14:paraId="654B9C19" w14:textId="77777777" w:rsidR="009B45F8" w:rsidRPr="003859AF" w:rsidRDefault="009B45F8" w:rsidP="00624D51">
      <w:pPr>
        <w:spacing w:after="0" w:line="360" w:lineRule="auto"/>
        <w:ind w:firstLine="720"/>
        <w:jc w:val="both"/>
        <w:rPr>
          <w:rFonts w:eastAsia="Times New Roman" w:cs="Times New Roman"/>
          <w:i/>
          <w:sz w:val="26"/>
          <w:szCs w:val="26"/>
        </w:rPr>
      </w:pPr>
      <w:r w:rsidRPr="003859AF">
        <w:rPr>
          <w:rFonts w:eastAsia="Times New Roman" w:cs="Times New Roman"/>
          <w:i/>
          <w:sz w:val="26"/>
          <w:szCs w:val="26"/>
        </w:rPr>
        <w:t>1.2.5. Huấn luyện, đào tạo và tập huấn</w:t>
      </w:r>
    </w:p>
    <w:p w14:paraId="20B05003" w14:textId="77777777" w:rsidR="009B45F8" w:rsidRPr="003859AF" w:rsidRDefault="009B45F8" w:rsidP="00624D51">
      <w:pPr>
        <w:spacing w:after="0" w:line="360" w:lineRule="auto"/>
        <w:ind w:hanging="283"/>
        <w:jc w:val="both"/>
        <w:rPr>
          <w:rFonts w:eastAsia="Times New Roman" w:cs="Times New Roman"/>
          <w:i/>
          <w:sz w:val="26"/>
          <w:szCs w:val="26"/>
        </w:rPr>
      </w:pPr>
      <w:r w:rsidRPr="003859AF">
        <w:rPr>
          <w:rFonts w:eastAsia="Times New Roman" w:cs="Times New Roman"/>
          <w:i/>
          <w:sz w:val="26"/>
          <w:szCs w:val="26"/>
        </w:rPr>
        <w:tab/>
      </w:r>
      <w:r w:rsidRPr="003859AF">
        <w:rPr>
          <w:rFonts w:eastAsia="Times New Roman" w:cs="Times New Roman"/>
          <w:i/>
          <w:sz w:val="26"/>
          <w:szCs w:val="26"/>
        </w:rPr>
        <w:tab/>
        <w:t xml:space="preserve">1.2.6. Hoạt động xuất bản in ấn </w:t>
      </w:r>
    </w:p>
    <w:p w14:paraId="26FA5045" w14:textId="77777777" w:rsidR="009B45F8" w:rsidRPr="003859AF" w:rsidRDefault="009B45F8" w:rsidP="00624D51">
      <w:pPr>
        <w:spacing w:after="0" w:line="360" w:lineRule="auto"/>
        <w:ind w:firstLine="720"/>
        <w:jc w:val="both"/>
        <w:rPr>
          <w:rFonts w:eastAsia="Times New Roman" w:cs="Times New Roman"/>
          <w:i/>
          <w:sz w:val="26"/>
          <w:szCs w:val="26"/>
        </w:rPr>
      </w:pPr>
      <w:r w:rsidRPr="003859AF">
        <w:rPr>
          <w:rFonts w:eastAsia="Times New Roman" w:cs="Times New Roman"/>
          <w:i/>
          <w:sz w:val="26"/>
          <w:szCs w:val="26"/>
        </w:rPr>
        <w:t>1.2.7. Hoạt động giao tiếp trực tiếp</w:t>
      </w:r>
    </w:p>
    <w:p w14:paraId="6BE61DFD" w14:textId="77777777" w:rsidR="009B45F8" w:rsidRPr="003859AF" w:rsidRDefault="009B45F8" w:rsidP="00624D51">
      <w:pPr>
        <w:spacing w:after="0" w:line="360" w:lineRule="auto"/>
        <w:ind w:firstLine="720"/>
        <w:jc w:val="both"/>
        <w:rPr>
          <w:rFonts w:eastAsia="Times New Roman" w:cs="Times New Roman"/>
          <w:i/>
          <w:sz w:val="26"/>
          <w:szCs w:val="26"/>
        </w:rPr>
      </w:pPr>
      <w:r w:rsidRPr="003859AF">
        <w:rPr>
          <w:rFonts w:eastAsia="Times New Roman" w:cs="Times New Roman"/>
          <w:i/>
          <w:sz w:val="26"/>
          <w:szCs w:val="26"/>
        </w:rPr>
        <w:t>1.2.8. Bảng thông báo</w:t>
      </w:r>
    </w:p>
    <w:p w14:paraId="76195237" w14:textId="77777777" w:rsidR="009B45F8" w:rsidRPr="003859AF" w:rsidRDefault="009B45F8" w:rsidP="00624D51">
      <w:pPr>
        <w:spacing w:after="0" w:line="360" w:lineRule="auto"/>
        <w:ind w:firstLine="720"/>
        <w:jc w:val="both"/>
        <w:rPr>
          <w:rFonts w:eastAsia="Times New Roman" w:cs="Times New Roman"/>
          <w:i/>
          <w:sz w:val="26"/>
          <w:szCs w:val="26"/>
        </w:rPr>
      </w:pPr>
      <w:r w:rsidRPr="003859AF">
        <w:rPr>
          <w:rFonts w:eastAsia="Times New Roman" w:cs="Times New Roman"/>
          <w:i/>
          <w:sz w:val="26"/>
          <w:szCs w:val="26"/>
        </w:rPr>
        <w:t>1.2.9. Trạm phát thanh, băng hình video</w:t>
      </w:r>
    </w:p>
    <w:bookmarkEnd w:id="2"/>
    <w:p w14:paraId="447409FB" w14:textId="18A4394F" w:rsidR="009B45F8" w:rsidRPr="003859AF" w:rsidRDefault="009B45F8" w:rsidP="00624D51">
      <w:pPr>
        <w:spacing w:after="0" w:line="360" w:lineRule="auto"/>
        <w:ind w:hanging="283"/>
        <w:jc w:val="both"/>
        <w:rPr>
          <w:rFonts w:eastAsia="Times New Roman" w:cs="Times New Roman"/>
          <w:b/>
          <w:i/>
          <w:sz w:val="26"/>
          <w:szCs w:val="26"/>
        </w:rPr>
      </w:pPr>
      <w:r w:rsidRPr="003859AF">
        <w:rPr>
          <w:rFonts w:eastAsia="Times New Roman" w:cs="Times New Roman"/>
          <w:b/>
          <w:i/>
          <w:sz w:val="26"/>
          <w:szCs w:val="26"/>
        </w:rPr>
        <w:t xml:space="preserve">1.3. </w:t>
      </w:r>
      <w:r w:rsidR="00FA4D90" w:rsidRPr="003859AF">
        <w:rPr>
          <w:rFonts w:eastAsia="Times New Roman" w:cs="Times New Roman"/>
          <w:b/>
          <w:i/>
          <w:sz w:val="26"/>
          <w:szCs w:val="26"/>
        </w:rPr>
        <w:t>Các mô hình</w:t>
      </w:r>
      <w:r w:rsidRPr="003859AF">
        <w:rPr>
          <w:rFonts w:eastAsia="Times New Roman" w:cs="Times New Roman"/>
          <w:b/>
          <w:i/>
          <w:sz w:val="26"/>
          <w:szCs w:val="26"/>
        </w:rPr>
        <w:t xml:space="preserve"> hoạt động Truyền thông nội bộ </w:t>
      </w:r>
      <w:r w:rsidR="00FA4D90" w:rsidRPr="003859AF">
        <w:rPr>
          <w:rFonts w:eastAsia="Times New Roman" w:cs="Times New Roman"/>
          <w:b/>
          <w:i/>
          <w:sz w:val="26"/>
          <w:szCs w:val="26"/>
        </w:rPr>
        <w:t>hiệu quả</w:t>
      </w:r>
    </w:p>
    <w:p w14:paraId="1E8FB0E4" w14:textId="17F0FD76" w:rsidR="00231F6F" w:rsidRPr="003859AF" w:rsidRDefault="009B45F8" w:rsidP="00624D51">
      <w:pPr>
        <w:spacing w:after="0" w:line="360" w:lineRule="auto"/>
        <w:ind w:firstLine="720"/>
        <w:jc w:val="both"/>
        <w:rPr>
          <w:rFonts w:eastAsia="Times New Roman" w:cs="Times New Roman"/>
          <w:i/>
          <w:sz w:val="26"/>
          <w:szCs w:val="26"/>
        </w:rPr>
      </w:pPr>
      <w:r w:rsidRPr="003859AF">
        <w:rPr>
          <w:rFonts w:eastAsia="Times New Roman" w:cs="Times New Roman"/>
          <w:i/>
          <w:sz w:val="26"/>
          <w:szCs w:val="26"/>
        </w:rPr>
        <w:t xml:space="preserve">1.3.1. </w:t>
      </w:r>
      <w:r w:rsidR="00342E2D" w:rsidRPr="003859AF">
        <w:rPr>
          <w:rFonts w:eastAsia="Times New Roman" w:cs="Times New Roman"/>
          <w:i/>
          <w:sz w:val="26"/>
          <w:szCs w:val="26"/>
        </w:rPr>
        <w:t>Các mô hình nghiên cứu liên quan</w:t>
      </w:r>
    </w:p>
    <w:p w14:paraId="5A1A6720" w14:textId="23566396" w:rsidR="009B45F8" w:rsidRPr="003859AF" w:rsidRDefault="00EA1D9F" w:rsidP="00624D51">
      <w:pPr>
        <w:spacing w:after="0" w:line="360" w:lineRule="auto"/>
        <w:ind w:hanging="283"/>
        <w:jc w:val="both"/>
        <w:rPr>
          <w:rFonts w:eastAsia="Times New Roman" w:cs="Times New Roman"/>
          <w:b/>
          <w:i/>
          <w:sz w:val="26"/>
          <w:szCs w:val="26"/>
        </w:rPr>
      </w:pPr>
      <w:r w:rsidRPr="003859AF">
        <w:rPr>
          <w:rFonts w:eastAsia="Times New Roman" w:cs="Times New Roman"/>
          <w:b/>
          <w:i/>
          <w:sz w:val="26"/>
          <w:szCs w:val="26"/>
        </w:rPr>
        <w:t>1.4</w:t>
      </w:r>
      <w:r w:rsidR="009B45F8" w:rsidRPr="003859AF">
        <w:rPr>
          <w:rFonts w:eastAsia="Times New Roman" w:cs="Times New Roman"/>
          <w:b/>
          <w:i/>
          <w:sz w:val="26"/>
          <w:szCs w:val="26"/>
        </w:rPr>
        <w:t>. Các yếu tố ảnh hưởng đến Truyền thông nội bộ</w:t>
      </w:r>
    </w:p>
    <w:p w14:paraId="41F329A4" w14:textId="77777777" w:rsidR="009B45F8" w:rsidRPr="003859AF" w:rsidRDefault="009B45F8" w:rsidP="00624D51">
      <w:pPr>
        <w:spacing w:after="0" w:line="360" w:lineRule="auto"/>
        <w:jc w:val="both"/>
        <w:rPr>
          <w:rFonts w:eastAsia="Times New Roman" w:cs="Times New Roman"/>
          <w:b/>
          <w:sz w:val="26"/>
          <w:szCs w:val="26"/>
        </w:rPr>
      </w:pPr>
      <w:r w:rsidRPr="003859AF">
        <w:rPr>
          <w:rFonts w:eastAsia="Times New Roman" w:cs="Times New Roman"/>
          <w:b/>
          <w:sz w:val="26"/>
          <w:szCs w:val="26"/>
        </w:rPr>
        <w:t>CHƯƠNG 2: THỰC TRẠNG CÔNG TÁC TRUYỀN THÔNG NỘI BỘ TẠI TRƯỜNG ĐẠI HỌC NỘI VỤ HÀ NỘI QUA HOẠT ĐỘNG CỦA</w:t>
      </w:r>
      <w:r w:rsidRPr="003859AF">
        <w:rPr>
          <w:rFonts w:eastAsia="Times New Roman" w:cs="Times New Roman"/>
          <w:b/>
          <w:sz w:val="26"/>
          <w:szCs w:val="26"/>
          <w:lang w:val="vi-VN"/>
        </w:rPr>
        <w:t xml:space="preserve"> </w:t>
      </w:r>
      <w:r w:rsidRPr="003859AF">
        <w:rPr>
          <w:rFonts w:eastAsia="Times New Roman" w:cs="Times New Roman"/>
          <w:b/>
          <w:sz w:val="26"/>
          <w:szCs w:val="26"/>
        </w:rPr>
        <w:t>VĂN PHÒNG</w:t>
      </w:r>
    </w:p>
    <w:p w14:paraId="28916274" w14:textId="77777777" w:rsidR="009B45F8" w:rsidRPr="003859AF" w:rsidRDefault="009B45F8" w:rsidP="00624D51">
      <w:pPr>
        <w:spacing w:after="0" w:line="360" w:lineRule="auto"/>
        <w:ind w:hanging="283"/>
        <w:jc w:val="both"/>
        <w:rPr>
          <w:rFonts w:eastAsia="Times New Roman" w:cs="Times New Roman"/>
          <w:b/>
          <w:i/>
          <w:sz w:val="26"/>
          <w:szCs w:val="26"/>
        </w:rPr>
      </w:pPr>
      <w:r w:rsidRPr="003859AF">
        <w:rPr>
          <w:rFonts w:eastAsia="Times New Roman" w:cs="Times New Roman"/>
          <w:b/>
          <w:i/>
          <w:sz w:val="26"/>
          <w:szCs w:val="26"/>
        </w:rPr>
        <w:t>2.1. Tổng quan về Trường Đại học Nội vụ Hà Nội và Văn phòng</w:t>
      </w:r>
    </w:p>
    <w:p w14:paraId="6C7AC8DD" w14:textId="77777777" w:rsidR="009B45F8" w:rsidRPr="003859AF" w:rsidRDefault="009B45F8" w:rsidP="00624D51">
      <w:pPr>
        <w:spacing w:after="0" w:line="360" w:lineRule="auto"/>
        <w:ind w:firstLine="720"/>
        <w:jc w:val="both"/>
        <w:rPr>
          <w:rFonts w:eastAsia="Times New Roman" w:cs="Times New Roman"/>
          <w:i/>
          <w:sz w:val="26"/>
          <w:szCs w:val="26"/>
        </w:rPr>
      </w:pPr>
      <w:r w:rsidRPr="003859AF">
        <w:rPr>
          <w:rFonts w:eastAsia="Times New Roman" w:cs="Times New Roman"/>
          <w:i/>
          <w:sz w:val="26"/>
          <w:szCs w:val="26"/>
        </w:rPr>
        <w:t xml:space="preserve">2.1.1. Tổng quan về Trường Đại học Nội vụ Hà Nội </w:t>
      </w:r>
    </w:p>
    <w:p w14:paraId="3D78C67D" w14:textId="77777777" w:rsidR="009B45F8" w:rsidRPr="003859AF" w:rsidRDefault="009B45F8" w:rsidP="00624D51">
      <w:pPr>
        <w:spacing w:after="0" w:line="360" w:lineRule="auto"/>
        <w:ind w:firstLine="720"/>
        <w:jc w:val="both"/>
        <w:rPr>
          <w:rFonts w:eastAsia="Times New Roman" w:cs="Times New Roman"/>
          <w:sz w:val="26"/>
          <w:szCs w:val="26"/>
        </w:rPr>
      </w:pPr>
      <w:r w:rsidRPr="003859AF">
        <w:rPr>
          <w:rFonts w:eastAsia="Times New Roman" w:cs="Times New Roman"/>
          <w:i/>
          <w:sz w:val="26"/>
          <w:szCs w:val="26"/>
        </w:rPr>
        <w:t>2.1.2. Tổng quan về Văn phòng</w:t>
      </w:r>
    </w:p>
    <w:p w14:paraId="5D637B28" w14:textId="77777777" w:rsidR="009B45F8" w:rsidRPr="003859AF" w:rsidRDefault="009B45F8" w:rsidP="00624D51">
      <w:pPr>
        <w:spacing w:after="0" w:line="360" w:lineRule="auto"/>
        <w:ind w:hanging="283"/>
        <w:jc w:val="both"/>
        <w:rPr>
          <w:rFonts w:eastAsia="Times New Roman" w:cs="Times New Roman"/>
          <w:b/>
          <w:i/>
          <w:sz w:val="26"/>
          <w:szCs w:val="26"/>
        </w:rPr>
      </w:pPr>
      <w:r w:rsidRPr="003859AF">
        <w:rPr>
          <w:rFonts w:eastAsia="Times New Roman" w:cs="Times New Roman"/>
          <w:b/>
          <w:i/>
          <w:sz w:val="26"/>
          <w:szCs w:val="26"/>
        </w:rPr>
        <w:t>2.2. Các hoạt động của Văn phòng trong công tác Truyền thông nội bộ</w:t>
      </w:r>
    </w:p>
    <w:p w14:paraId="4C788DE3" w14:textId="77777777" w:rsidR="009B45F8" w:rsidRPr="003859AF" w:rsidRDefault="003C362C" w:rsidP="00624D51">
      <w:pPr>
        <w:spacing w:after="0" w:line="360" w:lineRule="auto"/>
        <w:ind w:firstLine="720"/>
        <w:jc w:val="both"/>
        <w:rPr>
          <w:rFonts w:eastAsia="Times New Roman" w:cs="Times New Roman"/>
          <w:i/>
          <w:sz w:val="26"/>
          <w:szCs w:val="26"/>
        </w:rPr>
      </w:pPr>
      <w:r w:rsidRPr="003859AF">
        <w:rPr>
          <w:rFonts w:eastAsia="Times New Roman" w:cs="Times New Roman"/>
          <w:i/>
          <w:sz w:val="26"/>
          <w:szCs w:val="26"/>
        </w:rPr>
        <w:t>2</w:t>
      </w:r>
      <w:r w:rsidR="009B45F8" w:rsidRPr="003859AF">
        <w:rPr>
          <w:rFonts w:eastAsia="Times New Roman" w:cs="Times New Roman"/>
          <w:i/>
          <w:sz w:val="26"/>
          <w:szCs w:val="26"/>
        </w:rPr>
        <w:t>.2.1. Tổ chức các sự kiện nội bộ</w:t>
      </w:r>
    </w:p>
    <w:p w14:paraId="47E82DEF" w14:textId="77777777" w:rsidR="009B45F8" w:rsidRPr="003859AF" w:rsidRDefault="003C362C" w:rsidP="00624D51">
      <w:pPr>
        <w:spacing w:after="0" w:line="360" w:lineRule="auto"/>
        <w:ind w:firstLine="720"/>
        <w:jc w:val="both"/>
        <w:rPr>
          <w:rFonts w:eastAsia="Times New Roman" w:cs="Times New Roman"/>
          <w:i/>
          <w:sz w:val="26"/>
          <w:szCs w:val="26"/>
        </w:rPr>
      </w:pPr>
      <w:r w:rsidRPr="003859AF">
        <w:rPr>
          <w:rFonts w:eastAsia="Times New Roman" w:cs="Times New Roman"/>
          <w:i/>
          <w:sz w:val="26"/>
          <w:szCs w:val="26"/>
        </w:rPr>
        <w:t>2</w:t>
      </w:r>
      <w:r w:rsidR="009B45F8" w:rsidRPr="003859AF">
        <w:rPr>
          <w:rFonts w:eastAsia="Times New Roman" w:cs="Times New Roman"/>
          <w:i/>
          <w:sz w:val="26"/>
          <w:szCs w:val="26"/>
        </w:rPr>
        <w:t xml:space="preserve">.2.2. Phát hành bản tin nội bộ </w:t>
      </w:r>
    </w:p>
    <w:p w14:paraId="3136F5F4" w14:textId="77777777" w:rsidR="003C362C" w:rsidRPr="003859AF" w:rsidRDefault="003C362C" w:rsidP="00624D51">
      <w:pPr>
        <w:spacing w:after="0" w:line="360" w:lineRule="auto"/>
        <w:ind w:firstLine="720"/>
        <w:jc w:val="both"/>
        <w:rPr>
          <w:rFonts w:eastAsia="Times New Roman" w:cs="Times New Roman"/>
          <w:i/>
          <w:sz w:val="26"/>
          <w:szCs w:val="26"/>
        </w:rPr>
      </w:pPr>
      <w:r w:rsidRPr="003859AF">
        <w:rPr>
          <w:rFonts w:eastAsia="Times New Roman" w:cs="Times New Roman"/>
          <w:i/>
          <w:sz w:val="26"/>
          <w:szCs w:val="26"/>
        </w:rPr>
        <w:t>2.2.3</w:t>
      </w:r>
      <w:r w:rsidR="009B45F8" w:rsidRPr="003859AF">
        <w:rPr>
          <w:rFonts w:eastAsia="Times New Roman" w:cs="Times New Roman"/>
          <w:i/>
          <w:sz w:val="26"/>
          <w:szCs w:val="26"/>
        </w:rPr>
        <w:t xml:space="preserve">. Tổ chức các hoạt động </w:t>
      </w:r>
    </w:p>
    <w:p w14:paraId="6D42F95C" w14:textId="1507171C" w:rsidR="00654C87" w:rsidRPr="003859AF" w:rsidRDefault="0089301C" w:rsidP="00624D51">
      <w:pPr>
        <w:spacing w:line="360" w:lineRule="auto"/>
        <w:jc w:val="both"/>
        <w:rPr>
          <w:rFonts w:eastAsia="Times New Roman" w:cs="Times New Roman"/>
          <w:b/>
          <w:i/>
          <w:sz w:val="26"/>
          <w:szCs w:val="26"/>
        </w:rPr>
      </w:pPr>
      <w:r w:rsidRPr="003859AF">
        <w:rPr>
          <w:rFonts w:eastAsia="Times New Roman" w:cs="Times New Roman"/>
          <w:b/>
          <w:i/>
          <w:sz w:val="26"/>
          <w:szCs w:val="26"/>
        </w:rPr>
        <w:t>2.3.</w:t>
      </w:r>
      <w:r w:rsidR="00654C87" w:rsidRPr="003859AF">
        <w:rPr>
          <w:rFonts w:eastAsia="Times New Roman" w:cs="Times New Roman"/>
          <w:b/>
          <w:i/>
          <w:sz w:val="26"/>
          <w:szCs w:val="26"/>
        </w:rPr>
        <w:t xml:space="preserve"> Phân tích các yếu tố ảnh hưởng đến việc nâng cao hiệu quả công tác Truyền thông nội bộ tại Trường đại học Nội vụ Hà Nội qua hoạt động của Văn phòng</w:t>
      </w:r>
    </w:p>
    <w:p w14:paraId="3D653841" w14:textId="59E15154" w:rsidR="00654C87" w:rsidRPr="003859AF" w:rsidRDefault="00654C87" w:rsidP="00624D51">
      <w:pPr>
        <w:spacing w:line="360" w:lineRule="auto"/>
        <w:ind w:firstLine="720"/>
        <w:jc w:val="both"/>
        <w:rPr>
          <w:rFonts w:eastAsia="Times New Roman" w:cs="Times New Roman"/>
          <w:i/>
          <w:iCs/>
          <w:sz w:val="26"/>
          <w:szCs w:val="26"/>
        </w:rPr>
      </w:pPr>
      <w:r w:rsidRPr="003859AF">
        <w:rPr>
          <w:rFonts w:eastAsia="Times New Roman" w:cs="Times New Roman"/>
          <w:i/>
          <w:iCs/>
          <w:sz w:val="26"/>
          <w:szCs w:val="26"/>
        </w:rPr>
        <w:t>2.3.2. Kiểm định Cronbach’s alpha</w:t>
      </w:r>
      <w:r w:rsidRPr="003859AF">
        <w:rPr>
          <w:rFonts w:eastAsia="Times New Roman" w:cs="Times New Roman"/>
          <w:i/>
          <w:iCs/>
          <w:sz w:val="26"/>
          <w:szCs w:val="26"/>
        </w:rPr>
        <w:tab/>
      </w:r>
    </w:p>
    <w:p w14:paraId="6F2BFCF0" w14:textId="1645BFDC" w:rsidR="00654C87" w:rsidRPr="003859AF" w:rsidRDefault="00654C87" w:rsidP="00624D51">
      <w:pPr>
        <w:spacing w:line="360" w:lineRule="auto"/>
        <w:ind w:firstLine="720"/>
        <w:jc w:val="both"/>
        <w:rPr>
          <w:rFonts w:eastAsia="Times New Roman" w:cs="Times New Roman"/>
          <w:sz w:val="26"/>
          <w:szCs w:val="26"/>
        </w:rPr>
      </w:pPr>
      <w:r w:rsidRPr="003859AF">
        <w:rPr>
          <w:rFonts w:eastAsia="Times New Roman" w:cs="Times New Roman"/>
          <w:i/>
          <w:iCs/>
          <w:sz w:val="26"/>
          <w:szCs w:val="26"/>
        </w:rPr>
        <w:t>2.3.3. Phương pháp phân tích nhân tố khám phá EFA</w:t>
      </w:r>
      <w:r w:rsidRPr="003859AF">
        <w:rPr>
          <w:rFonts w:eastAsia="Times New Roman" w:cs="Times New Roman"/>
          <w:i/>
          <w:iCs/>
          <w:sz w:val="26"/>
          <w:szCs w:val="26"/>
        </w:rPr>
        <w:tab/>
      </w:r>
    </w:p>
    <w:p w14:paraId="05936F8A" w14:textId="3EDB0538" w:rsidR="00654C87" w:rsidRPr="003859AF" w:rsidRDefault="00654C87" w:rsidP="00624D51">
      <w:pPr>
        <w:spacing w:line="360" w:lineRule="auto"/>
        <w:jc w:val="both"/>
        <w:rPr>
          <w:rFonts w:eastAsia="Times New Roman" w:cs="Times New Roman"/>
          <w:b/>
          <w:i/>
          <w:sz w:val="26"/>
          <w:szCs w:val="26"/>
        </w:rPr>
      </w:pPr>
      <w:r w:rsidRPr="003859AF">
        <w:rPr>
          <w:rFonts w:eastAsia="Times New Roman" w:cs="Times New Roman"/>
          <w:b/>
          <w:i/>
          <w:sz w:val="26"/>
          <w:szCs w:val="26"/>
        </w:rPr>
        <w:t>2.4. Mức độ ảnh hưởng của các yếu tố tác động đến việc nâng cao hiệu quả công tác Truyền thông nội bộ tại Trường đại học Nội vụ Hà Nội qua hoạt động của Văn phòng</w:t>
      </w:r>
    </w:p>
    <w:p w14:paraId="042AA76D" w14:textId="5D5D15A3" w:rsidR="00654C87" w:rsidRPr="003859AF" w:rsidRDefault="00654C87" w:rsidP="00624D51">
      <w:pPr>
        <w:spacing w:line="360" w:lineRule="auto"/>
        <w:ind w:firstLine="720"/>
        <w:jc w:val="both"/>
        <w:rPr>
          <w:rFonts w:eastAsia="Times New Roman" w:cs="Times New Roman"/>
          <w:i/>
          <w:iCs/>
          <w:sz w:val="26"/>
          <w:szCs w:val="26"/>
        </w:rPr>
      </w:pPr>
      <w:r w:rsidRPr="003859AF">
        <w:rPr>
          <w:rFonts w:eastAsia="Times New Roman" w:cs="Times New Roman"/>
          <w:i/>
          <w:iCs/>
          <w:sz w:val="26"/>
          <w:szCs w:val="26"/>
        </w:rPr>
        <w:t>2.4.1. Kiểm định mô hình</w:t>
      </w:r>
      <w:r w:rsidRPr="003859AF">
        <w:rPr>
          <w:rFonts w:eastAsia="Times New Roman" w:cs="Times New Roman"/>
          <w:i/>
          <w:iCs/>
          <w:sz w:val="26"/>
          <w:szCs w:val="26"/>
        </w:rPr>
        <w:tab/>
      </w:r>
    </w:p>
    <w:p w14:paraId="0BA9E929" w14:textId="3983DD07" w:rsidR="0089301C" w:rsidRPr="003859AF" w:rsidRDefault="00654C87" w:rsidP="0070457E">
      <w:pPr>
        <w:spacing w:line="360" w:lineRule="auto"/>
        <w:ind w:firstLine="720"/>
        <w:jc w:val="both"/>
        <w:rPr>
          <w:rFonts w:eastAsia="Times New Roman" w:cs="Times New Roman"/>
          <w:sz w:val="26"/>
          <w:szCs w:val="26"/>
        </w:rPr>
      </w:pPr>
      <w:r w:rsidRPr="003859AF">
        <w:rPr>
          <w:rFonts w:eastAsia="Times New Roman" w:cs="Times New Roman"/>
          <w:i/>
          <w:iCs/>
          <w:sz w:val="26"/>
          <w:szCs w:val="26"/>
        </w:rPr>
        <w:t>2.4.2. Kết quả phân tích hồi quy Logistic</w:t>
      </w:r>
      <w:r w:rsidRPr="003859AF">
        <w:rPr>
          <w:rFonts w:eastAsia="Times New Roman" w:cs="Times New Roman"/>
          <w:sz w:val="26"/>
          <w:szCs w:val="26"/>
        </w:rPr>
        <w:tab/>
      </w:r>
    </w:p>
    <w:p w14:paraId="24865A19" w14:textId="13584423" w:rsidR="009B45F8" w:rsidRPr="003859AF" w:rsidRDefault="00654C87" w:rsidP="00624D51">
      <w:pPr>
        <w:spacing w:after="0" w:line="360" w:lineRule="auto"/>
        <w:jc w:val="both"/>
        <w:rPr>
          <w:rFonts w:eastAsia="Times New Roman" w:cs="Times New Roman"/>
          <w:b/>
          <w:i/>
          <w:sz w:val="26"/>
          <w:szCs w:val="26"/>
        </w:rPr>
      </w:pPr>
      <w:r w:rsidRPr="003859AF">
        <w:rPr>
          <w:rFonts w:eastAsia="Times New Roman" w:cs="Times New Roman"/>
          <w:b/>
          <w:i/>
          <w:sz w:val="26"/>
          <w:szCs w:val="26"/>
        </w:rPr>
        <w:t>2.5</w:t>
      </w:r>
      <w:r w:rsidR="009B45F8" w:rsidRPr="003859AF">
        <w:rPr>
          <w:rFonts w:eastAsia="Times New Roman" w:cs="Times New Roman"/>
          <w:b/>
          <w:i/>
          <w:sz w:val="26"/>
          <w:szCs w:val="26"/>
        </w:rPr>
        <w:t>. Đánh giá chung</w:t>
      </w:r>
    </w:p>
    <w:p w14:paraId="513B3D5C" w14:textId="77777777" w:rsidR="009B45F8" w:rsidRPr="003859AF" w:rsidRDefault="00B221C9" w:rsidP="00624D51">
      <w:pPr>
        <w:spacing w:after="0" w:line="360" w:lineRule="auto"/>
        <w:ind w:firstLine="567"/>
        <w:jc w:val="both"/>
        <w:rPr>
          <w:rFonts w:eastAsia="Times New Roman" w:cs="Times New Roman"/>
          <w:i/>
          <w:sz w:val="26"/>
          <w:szCs w:val="26"/>
        </w:rPr>
      </w:pPr>
      <w:r w:rsidRPr="003859AF">
        <w:rPr>
          <w:rFonts w:eastAsia="Times New Roman" w:cs="Times New Roman"/>
          <w:i/>
          <w:sz w:val="26"/>
          <w:szCs w:val="26"/>
        </w:rPr>
        <w:t>2.3</w:t>
      </w:r>
      <w:r w:rsidR="009B45F8" w:rsidRPr="003859AF">
        <w:rPr>
          <w:rFonts w:eastAsia="Times New Roman" w:cs="Times New Roman"/>
          <w:i/>
          <w:sz w:val="26"/>
          <w:szCs w:val="26"/>
        </w:rPr>
        <w:t>.1. Những kết quả đạt được</w:t>
      </w:r>
    </w:p>
    <w:p w14:paraId="68ADC8D0" w14:textId="77777777" w:rsidR="009B45F8" w:rsidRPr="003859AF" w:rsidRDefault="00B221C9" w:rsidP="00624D51">
      <w:pPr>
        <w:spacing w:after="0" w:line="360" w:lineRule="auto"/>
        <w:ind w:firstLine="567"/>
        <w:jc w:val="both"/>
        <w:rPr>
          <w:rFonts w:eastAsia="Times New Roman" w:cs="Times New Roman"/>
          <w:i/>
          <w:sz w:val="26"/>
          <w:szCs w:val="26"/>
        </w:rPr>
      </w:pPr>
      <w:r w:rsidRPr="003859AF">
        <w:rPr>
          <w:rFonts w:eastAsia="Times New Roman" w:cs="Times New Roman"/>
          <w:i/>
          <w:sz w:val="26"/>
          <w:szCs w:val="26"/>
        </w:rPr>
        <w:lastRenderedPageBreak/>
        <w:t>2.3</w:t>
      </w:r>
      <w:r w:rsidR="009B45F8" w:rsidRPr="003859AF">
        <w:rPr>
          <w:rFonts w:eastAsia="Times New Roman" w:cs="Times New Roman"/>
          <w:i/>
          <w:sz w:val="26"/>
          <w:szCs w:val="26"/>
        </w:rPr>
        <w:t xml:space="preserve">.2. Những hạn chế </w:t>
      </w:r>
    </w:p>
    <w:p w14:paraId="6DFDBDF5" w14:textId="77777777" w:rsidR="009B45F8" w:rsidRPr="003859AF" w:rsidRDefault="00B221C9" w:rsidP="00624D51">
      <w:pPr>
        <w:spacing w:after="0" w:line="360" w:lineRule="auto"/>
        <w:ind w:firstLine="567"/>
        <w:jc w:val="both"/>
        <w:rPr>
          <w:rFonts w:eastAsia="Times New Roman" w:cs="Times New Roman"/>
          <w:i/>
          <w:sz w:val="26"/>
          <w:szCs w:val="26"/>
        </w:rPr>
      </w:pPr>
      <w:r w:rsidRPr="003859AF">
        <w:rPr>
          <w:rFonts w:eastAsia="Times New Roman" w:cs="Times New Roman"/>
          <w:i/>
          <w:sz w:val="26"/>
          <w:szCs w:val="26"/>
        </w:rPr>
        <w:t>2.3</w:t>
      </w:r>
      <w:r w:rsidR="009B45F8" w:rsidRPr="003859AF">
        <w:rPr>
          <w:rFonts w:eastAsia="Times New Roman" w:cs="Times New Roman"/>
          <w:i/>
          <w:sz w:val="26"/>
          <w:szCs w:val="26"/>
        </w:rPr>
        <w:t>.3. Nguyên nhân</w:t>
      </w:r>
    </w:p>
    <w:p w14:paraId="3A6D5D82" w14:textId="1DB138F9" w:rsidR="009B45F8" w:rsidRPr="003859AF" w:rsidRDefault="00EB10A0" w:rsidP="00624D51">
      <w:pPr>
        <w:spacing w:line="360" w:lineRule="auto"/>
        <w:jc w:val="both"/>
        <w:rPr>
          <w:rFonts w:eastAsia="Times New Roman" w:cs="Times New Roman"/>
          <w:b/>
          <w:sz w:val="26"/>
          <w:szCs w:val="26"/>
        </w:rPr>
      </w:pPr>
      <w:r w:rsidRPr="003859AF">
        <w:rPr>
          <w:rFonts w:eastAsia="Times New Roman" w:cs="Times New Roman"/>
          <w:b/>
          <w:sz w:val="26"/>
          <w:szCs w:val="26"/>
        </w:rPr>
        <w:t>CHƯƠNG 3:</w:t>
      </w:r>
      <w:r w:rsidR="00654C87" w:rsidRPr="003859AF">
        <w:rPr>
          <w:rFonts w:eastAsia="Times New Roman" w:cs="Times New Roman"/>
          <w:b/>
          <w:sz w:val="26"/>
          <w:szCs w:val="26"/>
        </w:rPr>
        <w:t xml:space="preserve"> QUAN ĐIỂM, MỤC TIÊU VÀ GIẢI PHÁP </w:t>
      </w:r>
      <w:r w:rsidR="009B45F8" w:rsidRPr="003859AF">
        <w:rPr>
          <w:rFonts w:eastAsia="Times New Roman" w:cs="Times New Roman"/>
          <w:b/>
          <w:sz w:val="26"/>
          <w:szCs w:val="26"/>
        </w:rPr>
        <w:t>NÂNG CAO HIỆU QUẢ CÔNG TÁC TRUYỀN THÔNG NỘI BỘ</w:t>
      </w:r>
      <w:r w:rsidR="00845679" w:rsidRPr="003859AF">
        <w:rPr>
          <w:rFonts w:eastAsia="Times New Roman" w:cs="Times New Roman"/>
          <w:b/>
          <w:sz w:val="26"/>
          <w:szCs w:val="26"/>
        </w:rPr>
        <w:t xml:space="preserve"> </w:t>
      </w:r>
      <w:r w:rsidR="009B45F8" w:rsidRPr="003859AF">
        <w:rPr>
          <w:rFonts w:eastAsia="Times New Roman" w:cs="Times New Roman"/>
          <w:b/>
          <w:sz w:val="26"/>
          <w:szCs w:val="26"/>
        </w:rPr>
        <w:t>TẠI TRƯỜNG ĐẠI HỌC NỘI VỤ HÀ NỘI QUA HOẠT ĐỘNG CỦA VĂN PHÒNG</w:t>
      </w:r>
    </w:p>
    <w:p w14:paraId="7C16CC66" w14:textId="1B65584C" w:rsidR="00654C87" w:rsidRPr="003859AF" w:rsidRDefault="009B45F8" w:rsidP="00624D51">
      <w:pPr>
        <w:spacing w:line="360" w:lineRule="auto"/>
        <w:jc w:val="both"/>
        <w:rPr>
          <w:rFonts w:eastAsia="Times New Roman" w:cs="Times New Roman"/>
          <w:b/>
          <w:i/>
          <w:sz w:val="26"/>
          <w:szCs w:val="26"/>
        </w:rPr>
      </w:pPr>
      <w:r w:rsidRPr="003859AF">
        <w:rPr>
          <w:rFonts w:eastAsia="Times New Roman" w:cs="Times New Roman"/>
          <w:b/>
          <w:i/>
          <w:sz w:val="26"/>
          <w:szCs w:val="26"/>
        </w:rPr>
        <w:t xml:space="preserve">3.1. </w:t>
      </w:r>
      <w:r w:rsidR="00654C87" w:rsidRPr="003859AF">
        <w:rPr>
          <w:rFonts w:eastAsia="Times New Roman" w:cs="Times New Roman"/>
          <w:b/>
          <w:i/>
          <w:sz w:val="26"/>
          <w:szCs w:val="26"/>
        </w:rPr>
        <w:t>Quan điểm và mục tiêu</w:t>
      </w:r>
    </w:p>
    <w:p w14:paraId="032333E4" w14:textId="0215388F" w:rsidR="009B45F8" w:rsidRDefault="009B45F8" w:rsidP="003859AF">
      <w:pPr>
        <w:spacing w:line="360" w:lineRule="auto"/>
        <w:jc w:val="both"/>
        <w:rPr>
          <w:rFonts w:eastAsia="Times New Roman" w:cs="Times New Roman"/>
          <w:i/>
          <w:sz w:val="26"/>
          <w:szCs w:val="26"/>
        </w:rPr>
      </w:pPr>
      <w:r w:rsidRPr="003859AF">
        <w:rPr>
          <w:rFonts w:eastAsia="Times New Roman" w:cs="Times New Roman"/>
          <w:i/>
          <w:sz w:val="26"/>
          <w:szCs w:val="26"/>
        </w:rPr>
        <w:t>3</w:t>
      </w:r>
      <w:r w:rsidR="00654C87" w:rsidRPr="003859AF">
        <w:rPr>
          <w:rFonts w:eastAsia="Times New Roman" w:cs="Times New Roman"/>
          <w:i/>
          <w:sz w:val="26"/>
          <w:szCs w:val="26"/>
        </w:rPr>
        <w:t>.1.1</w:t>
      </w:r>
      <w:r w:rsidRPr="003859AF">
        <w:rPr>
          <w:rFonts w:eastAsia="Times New Roman" w:cs="Times New Roman"/>
          <w:i/>
          <w:sz w:val="26"/>
          <w:szCs w:val="26"/>
        </w:rPr>
        <w:t xml:space="preserve">. Các </w:t>
      </w:r>
      <w:r w:rsidR="00654C87" w:rsidRPr="003859AF">
        <w:rPr>
          <w:rFonts w:eastAsia="Times New Roman" w:cs="Times New Roman"/>
          <w:i/>
          <w:sz w:val="26"/>
          <w:szCs w:val="26"/>
        </w:rPr>
        <w:t>quan điểm</w:t>
      </w:r>
      <w:r w:rsidRPr="003859AF">
        <w:rPr>
          <w:rFonts w:eastAsia="Times New Roman" w:cs="Times New Roman"/>
          <w:i/>
          <w:sz w:val="26"/>
          <w:szCs w:val="26"/>
        </w:rPr>
        <w:t xml:space="preserve"> liên quan đến việc nâng cao hiệu quả công tác truyền thông nội bộ tại Trường đại học Nội vụ Hà Nội </w:t>
      </w:r>
    </w:p>
    <w:p w14:paraId="788A60CE" w14:textId="3A89064A" w:rsidR="009B45F8" w:rsidRPr="003859AF" w:rsidRDefault="009B45F8" w:rsidP="003859AF">
      <w:pPr>
        <w:spacing w:line="360" w:lineRule="auto"/>
        <w:ind w:firstLine="709"/>
        <w:jc w:val="both"/>
        <w:rPr>
          <w:rFonts w:eastAsia="Times New Roman" w:cs="Times New Roman"/>
          <w:iCs/>
          <w:sz w:val="26"/>
          <w:szCs w:val="26"/>
        </w:rPr>
      </w:pPr>
      <w:r w:rsidRPr="003859AF">
        <w:rPr>
          <w:rFonts w:eastAsia="Times New Roman" w:cs="Times New Roman"/>
          <w:iCs/>
          <w:sz w:val="26"/>
          <w:szCs w:val="26"/>
        </w:rPr>
        <w:t>3.</w:t>
      </w:r>
      <w:r w:rsidR="003859AF" w:rsidRPr="003859AF">
        <w:rPr>
          <w:rFonts w:eastAsia="Times New Roman" w:cs="Times New Roman"/>
          <w:iCs/>
          <w:sz w:val="26"/>
          <w:szCs w:val="26"/>
        </w:rPr>
        <w:t>1.</w:t>
      </w:r>
      <w:r w:rsidRPr="003859AF">
        <w:rPr>
          <w:rFonts w:eastAsia="Times New Roman" w:cs="Times New Roman"/>
          <w:iCs/>
          <w:sz w:val="26"/>
          <w:szCs w:val="26"/>
        </w:rPr>
        <w:t>2.1 Các nguồn thông tin mà nhân viên trong nhà trường đã sử dụng</w:t>
      </w:r>
      <w:r w:rsidRPr="003859AF">
        <w:rPr>
          <w:rFonts w:eastAsia="Times New Roman" w:cs="Times New Roman"/>
          <w:iCs/>
          <w:sz w:val="26"/>
          <w:szCs w:val="26"/>
        </w:rPr>
        <w:tab/>
      </w:r>
    </w:p>
    <w:p w14:paraId="6FB0BAC4" w14:textId="35C30925" w:rsidR="009B45F8" w:rsidRPr="003859AF" w:rsidRDefault="009B45F8" w:rsidP="00EB10A0">
      <w:pPr>
        <w:tabs>
          <w:tab w:val="left" w:pos="709"/>
        </w:tabs>
        <w:spacing w:line="360" w:lineRule="auto"/>
        <w:ind w:left="851" w:hanging="142"/>
        <w:jc w:val="both"/>
        <w:rPr>
          <w:rFonts w:eastAsia="Times New Roman" w:cs="Times New Roman"/>
          <w:iCs/>
          <w:sz w:val="26"/>
          <w:szCs w:val="26"/>
        </w:rPr>
      </w:pPr>
      <w:r w:rsidRPr="003859AF">
        <w:rPr>
          <w:rFonts w:eastAsia="Times New Roman" w:cs="Times New Roman"/>
          <w:iCs/>
          <w:sz w:val="26"/>
          <w:szCs w:val="26"/>
        </w:rPr>
        <w:t>3.</w:t>
      </w:r>
      <w:r w:rsidR="003859AF" w:rsidRPr="003859AF">
        <w:rPr>
          <w:rFonts w:eastAsia="Times New Roman" w:cs="Times New Roman"/>
          <w:iCs/>
          <w:sz w:val="26"/>
          <w:szCs w:val="26"/>
        </w:rPr>
        <w:t>1.</w:t>
      </w:r>
      <w:r w:rsidRPr="003859AF">
        <w:rPr>
          <w:rFonts w:eastAsia="Times New Roman" w:cs="Times New Roman"/>
          <w:iCs/>
          <w:sz w:val="26"/>
          <w:szCs w:val="26"/>
        </w:rPr>
        <w:t>2.2 Mức độ cập nhật thông tin qua các kênh truyền thông của nhà trường</w:t>
      </w:r>
    </w:p>
    <w:p w14:paraId="69F9F2C0" w14:textId="16429621" w:rsidR="009B45F8" w:rsidRPr="003859AF" w:rsidRDefault="009B45F8" w:rsidP="00624D51">
      <w:pPr>
        <w:spacing w:line="360" w:lineRule="auto"/>
        <w:ind w:firstLine="720"/>
        <w:jc w:val="both"/>
        <w:rPr>
          <w:rFonts w:eastAsia="Times New Roman" w:cs="Times New Roman"/>
          <w:iCs/>
          <w:sz w:val="26"/>
          <w:szCs w:val="26"/>
        </w:rPr>
      </w:pPr>
      <w:r w:rsidRPr="003859AF">
        <w:rPr>
          <w:rFonts w:eastAsia="Times New Roman" w:cs="Times New Roman"/>
          <w:iCs/>
          <w:sz w:val="26"/>
          <w:szCs w:val="26"/>
        </w:rPr>
        <w:t>3.</w:t>
      </w:r>
      <w:r w:rsidR="003859AF" w:rsidRPr="003859AF">
        <w:rPr>
          <w:rFonts w:eastAsia="Times New Roman" w:cs="Times New Roman"/>
          <w:iCs/>
          <w:sz w:val="26"/>
          <w:szCs w:val="26"/>
        </w:rPr>
        <w:t>1.</w:t>
      </w:r>
      <w:r w:rsidRPr="003859AF">
        <w:rPr>
          <w:rFonts w:eastAsia="Times New Roman" w:cs="Times New Roman"/>
          <w:iCs/>
          <w:sz w:val="26"/>
          <w:szCs w:val="26"/>
        </w:rPr>
        <w:t>2.3. Lý do công tác truyền thông không hiệu quả</w:t>
      </w:r>
      <w:r w:rsidRPr="003859AF">
        <w:rPr>
          <w:rFonts w:eastAsia="Times New Roman" w:cs="Times New Roman"/>
          <w:iCs/>
          <w:sz w:val="26"/>
          <w:szCs w:val="26"/>
        </w:rPr>
        <w:tab/>
      </w:r>
    </w:p>
    <w:p w14:paraId="34E2B233" w14:textId="1386209F" w:rsidR="009B45F8" w:rsidRPr="003859AF" w:rsidRDefault="009B45F8" w:rsidP="00624D51">
      <w:pPr>
        <w:spacing w:line="360" w:lineRule="auto"/>
        <w:ind w:firstLine="720"/>
        <w:jc w:val="both"/>
        <w:rPr>
          <w:rFonts w:eastAsia="Times New Roman" w:cs="Times New Roman"/>
          <w:iCs/>
          <w:sz w:val="26"/>
          <w:szCs w:val="26"/>
        </w:rPr>
      </w:pPr>
      <w:r w:rsidRPr="003859AF">
        <w:rPr>
          <w:rFonts w:eastAsia="Times New Roman" w:cs="Times New Roman"/>
          <w:iCs/>
          <w:sz w:val="26"/>
          <w:szCs w:val="26"/>
        </w:rPr>
        <w:t>3.</w:t>
      </w:r>
      <w:r w:rsidR="003859AF" w:rsidRPr="003859AF">
        <w:rPr>
          <w:rFonts w:eastAsia="Times New Roman" w:cs="Times New Roman"/>
          <w:iCs/>
          <w:sz w:val="26"/>
          <w:szCs w:val="26"/>
        </w:rPr>
        <w:t>1.</w:t>
      </w:r>
      <w:r w:rsidRPr="003859AF">
        <w:rPr>
          <w:rFonts w:eastAsia="Times New Roman" w:cs="Times New Roman"/>
          <w:iCs/>
          <w:sz w:val="26"/>
          <w:szCs w:val="26"/>
        </w:rPr>
        <w:t>2.4. Lợi ích khi nâng cao hiệu quả công tác truyền thông</w:t>
      </w:r>
    </w:p>
    <w:p w14:paraId="032767D2" w14:textId="19C69AAB" w:rsidR="00654C87" w:rsidRPr="003859AF" w:rsidRDefault="00654C87" w:rsidP="003859AF">
      <w:pPr>
        <w:spacing w:line="360" w:lineRule="auto"/>
        <w:jc w:val="both"/>
        <w:rPr>
          <w:rFonts w:eastAsia="Times New Roman" w:cs="Times New Roman"/>
          <w:i/>
          <w:iCs/>
          <w:sz w:val="26"/>
          <w:szCs w:val="26"/>
        </w:rPr>
      </w:pPr>
      <w:r w:rsidRPr="003859AF">
        <w:rPr>
          <w:rFonts w:eastAsia="Times New Roman" w:cs="Times New Roman"/>
          <w:i/>
          <w:iCs/>
          <w:sz w:val="26"/>
          <w:szCs w:val="26"/>
        </w:rPr>
        <w:t>3.1.2. Mục tiêu</w:t>
      </w:r>
    </w:p>
    <w:p w14:paraId="054C037D" w14:textId="42C80591" w:rsidR="009B45F8" w:rsidRPr="003859AF" w:rsidRDefault="009B45F8" w:rsidP="00624D51">
      <w:pPr>
        <w:spacing w:line="360" w:lineRule="auto"/>
        <w:jc w:val="both"/>
        <w:rPr>
          <w:rFonts w:eastAsia="Times New Roman" w:cs="Times New Roman"/>
          <w:b/>
          <w:i/>
          <w:sz w:val="26"/>
          <w:szCs w:val="26"/>
        </w:rPr>
      </w:pPr>
      <w:r w:rsidRPr="003859AF">
        <w:rPr>
          <w:rFonts w:eastAsia="Times New Roman" w:cs="Times New Roman"/>
          <w:b/>
          <w:i/>
          <w:sz w:val="26"/>
          <w:szCs w:val="26"/>
        </w:rPr>
        <w:t>3</w:t>
      </w:r>
      <w:r w:rsidR="00654C87" w:rsidRPr="003859AF">
        <w:rPr>
          <w:rFonts w:eastAsia="Times New Roman" w:cs="Times New Roman"/>
          <w:b/>
          <w:i/>
          <w:sz w:val="26"/>
          <w:szCs w:val="26"/>
        </w:rPr>
        <w:t>.2</w:t>
      </w:r>
      <w:r w:rsidRPr="003859AF">
        <w:rPr>
          <w:rFonts w:eastAsia="Times New Roman" w:cs="Times New Roman"/>
          <w:b/>
          <w:i/>
          <w:sz w:val="26"/>
          <w:szCs w:val="26"/>
        </w:rPr>
        <w:t>. Một số giải pháp nhằm nâng cao hiệu quả công tác Truyền thông nội bộ tại Trường Đại học Nội vụ Hà Nội qua hoạt động của văn phòng</w:t>
      </w:r>
    </w:p>
    <w:p w14:paraId="502E7DB8" w14:textId="6ECCC5F7" w:rsidR="009B45F8" w:rsidRPr="003859AF" w:rsidRDefault="00654C87" w:rsidP="00624D51">
      <w:pPr>
        <w:spacing w:line="360" w:lineRule="auto"/>
        <w:jc w:val="both"/>
        <w:rPr>
          <w:rFonts w:eastAsia="Times New Roman" w:cs="Times New Roman"/>
          <w:bCs/>
          <w:sz w:val="26"/>
          <w:szCs w:val="26"/>
        </w:rPr>
      </w:pPr>
      <w:r w:rsidRPr="003859AF">
        <w:rPr>
          <w:rFonts w:eastAsia="Times New Roman" w:cs="Times New Roman"/>
          <w:bCs/>
          <w:sz w:val="26"/>
          <w:szCs w:val="26"/>
        </w:rPr>
        <w:t>3.2</w:t>
      </w:r>
      <w:r w:rsidR="009B45F8" w:rsidRPr="003859AF">
        <w:rPr>
          <w:rFonts w:eastAsia="Times New Roman" w:cs="Times New Roman"/>
          <w:bCs/>
          <w:sz w:val="26"/>
          <w:szCs w:val="26"/>
        </w:rPr>
        <w:t>.1. Cơ sở đề xuất giải pháp</w:t>
      </w:r>
      <w:r w:rsidR="009B45F8" w:rsidRPr="003859AF">
        <w:rPr>
          <w:rFonts w:eastAsia="Times New Roman" w:cs="Times New Roman"/>
          <w:bCs/>
          <w:sz w:val="26"/>
          <w:szCs w:val="26"/>
        </w:rPr>
        <w:tab/>
      </w:r>
    </w:p>
    <w:p w14:paraId="2299D53C" w14:textId="242648C4" w:rsidR="009B45F8" w:rsidRPr="003859AF" w:rsidRDefault="00267EE2" w:rsidP="0070457E">
      <w:pPr>
        <w:tabs>
          <w:tab w:val="left" w:pos="993"/>
        </w:tabs>
        <w:spacing w:line="360" w:lineRule="auto"/>
        <w:ind w:left="709" w:firstLine="11"/>
        <w:jc w:val="both"/>
        <w:rPr>
          <w:rFonts w:eastAsia="Times New Roman" w:cs="Times New Roman"/>
          <w:iCs/>
          <w:sz w:val="26"/>
          <w:szCs w:val="26"/>
        </w:rPr>
      </w:pPr>
      <w:r w:rsidRPr="003859AF">
        <w:rPr>
          <w:rFonts w:eastAsia="Times New Roman" w:cs="Times New Roman"/>
          <w:iCs/>
          <w:sz w:val="26"/>
          <w:szCs w:val="26"/>
        </w:rPr>
        <w:t>3.2.</w:t>
      </w:r>
      <w:r w:rsidR="009B45F8" w:rsidRPr="003859AF">
        <w:rPr>
          <w:rFonts w:eastAsia="Times New Roman" w:cs="Times New Roman"/>
          <w:iCs/>
          <w:sz w:val="26"/>
          <w:szCs w:val="26"/>
        </w:rPr>
        <w:t>1.1. Cơ sở từ thuận lợi, khó khăn của trường đại học Nội vụ Hà Nội tại bộ phận văn phòng</w:t>
      </w:r>
    </w:p>
    <w:p w14:paraId="02962D07" w14:textId="7D2A1959" w:rsidR="009B45F8" w:rsidRPr="00E92772" w:rsidRDefault="00267EE2" w:rsidP="00624D51">
      <w:pPr>
        <w:spacing w:line="360" w:lineRule="auto"/>
        <w:ind w:firstLine="720"/>
        <w:jc w:val="both"/>
        <w:rPr>
          <w:rFonts w:eastAsia="Times New Roman" w:cs="Times New Roman"/>
          <w:iCs/>
          <w:sz w:val="26"/>
          <w:szCs w:val="26"/>
          <w:lang w:val="vi-VN"/>
        </w:rPr>
      </w:pPr>
      <w:r w:rsidRPr="003859AF">
        <w:rPr>
          <w:rFonts w:eastAsia="Times New Roman" w:cs="Times New Roman"/>
          <w:iCs/>
          <w:sz w:val="26"/>
          <w:szCs w:val="26"/>
        </w:rPr>
        <w:t>3.2</w:t>
      </w:r>
      <w:r w:rsidR="009B45F8" w:rsidRPr="003859AF">
        <w:rPr>
          <w:rFonts w:eastAsia="Times New Roman" w:cs="Times New Roman"/>
          <w:iCs/>
          <w:sz w:val="26"/>
          <w:szCs w:val="26"/>
        </w:rPr>
        <w:t>.1.2. Cơ sở từ kết quả phân tích</w:t>
      </w:r>
      <w:r w:rsidR="00E92772">
        <w:rPr>
          <w:rFonts w:eastAsia="Times New Roman" w:cs="Times New Roman"/>
          <w:iCs/>
          <w:sz w:val="26"/>
          <w:szCs w:val="26"/>
          <w:lang w:val="vi-VN"/>
        </w:rPr>
        <w:t xml:space="preserve"> </w:t>
      </w:r>
    </w:p>
    <w:p w14:paraId="564A0AEE" w14:textId="3CAF9CF2" w:rsidR="009B45F8" w:rsidRPr="003859AF" w:rsidRDefault="00A93966" w:rsidP="00624D51">
      <w:pPr>
        <w:spacing w:line="360" w:lineRule="auto"/>
        <w:jc w:val="both"/>
        <w:rPr>
          <w:rFonts w:eastAsia="Times New Roman" w:cs="Times New Roman"/>
          <w:i/>
          <w:sz w:val="26"/>
          <w:szCs w:val="26"/>
        </w:rPr>
      </w:pPr>
      <w:r w:rsidRPr="003859AF">
        <w:rPr>
          <w:rFonts w:eastAsia="Times New Roman" w:cs="Times New Roman"/>
          <w:bCs/>
          <w:i/>
          <w:sz w:val="26"/>
          <w:szCs w:val="26"/>
        </w:rPr>
        <w:t>3.2</w:t>
      </w:r>
      <w:r w:rsidR="009B45F8" w:rsidRPr="003859AF">
        <w:rPr>
          <w:rFonts w:eastAsia="Times New Roman" w:cs="Times New Roman"/>
          <w:bCs/>
          <w:i/>
          <w:sz w:val="26"/>
          <w:szCs w:val="26"/>
        </w:rPr>
        <w:t>.2. Một số đề xuất giải pháp</w:t>
      </w:r>
      <w:r w:rsidR="009B45F8" w:rsidRPr="003859AF">
        <w:rPr>
          <w:rFonts w:eastAsia="Times New Roman" w:cs="Times New Roman"/>
          <w:i/>
          <w:sz w:val="26"/>
          <w:szCs w:val="26"/>
        </w:rPr>
        <w:tab/>
      </w:r>
    </w:p>
    <w:p w14:paraId="71923ECD" w14:textId="49E3AF54" w:rsidR="009B45F8" w:rsidRPr="003859AF" w:rsidRDefault="00267EE2" w:rsidP="00624D51">
      <w:pPr>
        <w:spacing w:line="360" w:lineRule="auto"/>
        <w:ind w:firstLine="720"/>
        <w:jc w:val="both"/>
        <w:rPr>
          <w:rFonts w:eastAsia="Times New Roman" w:cs="Times New Roman"/>
          <w:iCs/>
          <w:sz w:val="26"/>
          <w:szCs w:val="26"/>
        </w:rPr>
      </w:pPr>
      <w:r w:rsidRPr="003859AF">
        <w:rPr>
          <w:rFonts w:eastAsia="Times New Roman" w:cs="Times New Roman"/>
          <w:iCs/>
          <w:sz w:val="26"/>
          <w:szCs w:val="26"/>
        </w:rPr>
        <w:t>3.2</w:t>
      </w:r>
      <w:r w:rsidR="009B45F8" w:rsidRPr="003859AF">
        <w:rPr>
          <w:rFonts w:eastAsia="Times New Roman" w:cs="Times New Roman"/>
          <w:iCs/>
          <w:sz w:val="26"/>
          <w:szCs w:val="26"/>
        </w:rPr>
        <w:t>.2.1. Giải pháp lựa chọn mục tiêu</w:t>
      </w:r>
    </w:p>
    <w:p w14:paraId="1280365C" w14:textId="69B86BA8" w:rsidR="009B45F8" w:rsidRPr="003859AF" w:rsidRDefault="009B45F8" w:rsidP="00624D51">
      <w:pPr>
        <w:spacing w:line="360" w:lineRule="auto"/>
        <w:ind w:firstLine="720"/>
        <w:jc w:val="both"/>
        <w:rPr>
          <w:rFonts w:eastAsia="Times New Roman" w:cs="Times New Roman"/>
          <w:iCs/>
          <w:sz w:val="26"/>
          <w:szCs w:val="26"/>
        </w:rPr>
      </w:pPr>
      <w:r w:rsidRPr="003859AF">
        <w:rPr>
          <w:rFonts w:eastAsia="Times New Roman" w:cs="Times New Roman"/>
          <w:iCs/>
          <w:sz w:val="26"/>
          <w:szCs w:val="26"/>
        </w:rPr>
        <w:t>3.</w:t>
      </w:r>
      <w:r w:rsidR="00267EE2" w:rsidRPr="003859AF">
        <w:rPr>
          <w:rFonts w:eastAsia="Times New Roman" w:cs="Times New Roman"/>
          <w:iCs/>
          <w:sz w:val="26"/>
          <w:szCs w:val="26"/>
        </w:rPr>
        <w:t>2</w:t>
      </w:r>
      <w:r w:rsidRPr="003859AF">
        <w:rPr>
          <w:rFonts w:eastAsia="Times New Roman" w:cs="Times New Roman"/>
          <w:iCs/>
          <w:sz w:val="26"/>
          <w:szCs w:val="26"/>
        </w:rPr>
        <w:t>.2.2. Giải pháp dựa trên nhóm yếu tố “Ảnh hưởng xã hội”</w:t>
      </w:r>
    </w:p>
    <w:p w14:paraId="5BB232E0" w14:textId="1CAD16AB" w:rsidR="009B45F8" w:rsidRPr="003859AF" w:rsidRDefault="009B45F8" w:rsidP="00624D51">
      <w:pPr>
        <w:spacing w:line="360" w:lineRule="auto"/>
        <w:ind w:firstLine="720"/>
        <w:jc w:val="both"/>
        <w:rPr>
          <w:rFonts w:eastAsia="Times New Roman" w:cs="Times New Roman"/>
          <w:iCs/>
          <w:sz w:val="26"/>
          <w:szCs w:val="26"/>
        </w:rPr>
      </w:pPr>
      <w:r w:rsidRPr="003859AF">
        <w:rPr>
          <w:rFonts w:eastAsia="Times New Roman" w:cs="Times New Roman"/>
          <w:iCs/>
          <w:sz w:val="26"/>
          <w:szCs w:val="26"/>
        </w:rPr>
        <w:t>3.</w:t>
      </w:r>
      <w:r w:rsidR="00267EE2" w:rsidRPr="003859AF">
        <w:rPr>
          <w:rFonts w:eastAsia="Times New Roman" w:cs="Times New Roman"/>
          <w:iCs/>
          <w:sz w:val="26"/>
          <w:szCs w:val="26"/>
        </w:rPr>
        <w:t>2</w:t>
      </w:r>
      <w:r w:rsidRPr="003859AF">
        <w:rPr>
          <w:rFonts w:eastAsia="Times New Roman" w:cs="Times New Roman"/>
          <w:iCs/>
          <w:sz w:val="26"/>
          <w:szCs w:val="26"/>
        </w:rPr>
        <w:t>.2.3. Giải pháp dựa trên nhóm yếu tố “Tính dễ sử dụng cảm nhận”</w:t>
      </w:r>
      <w:r w:rsidRPr="003859AF">
        <w:rPr>
          <w:rFonts w:eastAsia="Times New Roman" w:cs="Times New Roman"/>
          <w:iCs/>
          <w:sz w:val="26"/>
          <w:szCs w:val="26"/>
        </w:rPr>
        <w:tab/>
      </w:r>
    </w:p>
    <w:p w14:paraId="5E5691D7" w14:textId="5EC2B50C" w:rsidR="009B45F8" w:rsidRPr="003859AF" w:rsidRDefault="009B45F8" w:rsidP="00624D51">
      <w:pPr>
        <w:spacing w:line="360" w:lineRule="auto"/>
        <w:ind w:firstLine="720"/>
        <w:jc w:val="both"/>
        <w:rPr>
          <w:rFonts w:eastAsia="Times New Roman" w:cs="Times New Roman"/>
          <w:sz w:val="26"/>
          <w:szCs w:val="26"/>
        </w:rPr>
      </w:pPr>
      <w:r w:rsidRPr="003859AF">
        <w:rPr>
          <w:rFonts w:eastAsia="Times New Roman" w:cs="Times New Roman"/>
          <w:iCs/>
          <w:sz w:val="26"/>
          <w:szCs w:val="26"/>
        </w:rPr>
        <w:t>3.</w:t>
      </w:r>
      <w:r w:rsidR="00267EE2" w:rsidRPr="003859AF">
        <w:rPr>
          <w:rFonts w:eastAsia="Times New Roman" w:cs="Times New Roman"/>
          <w:iCs/>
          <w:sz w:val="26"/>
          <w:szCs w:val="26"/>
        </w:rPr>
        <w:t>2</w:t>
      </w:r>
      <w:r w:rsidRPr="003859AF">
        <w:rPr>
          <w:rFonts w:eastAsia="Times New Roman" w:cs="Times New Roman"/>
          <w:iCs/>
          <w:sz w:val="26"/>
          <w:szCs w:val="26"/>
        </w:rPr>
        <w:t>.2.4. Giải pháp dựa trên yếu tố “Chi phí tài chính”</w:t>
      </w:r>
      <w:r w:rsidRPr="003859AF">
        <w:rPr>
          <w:rFonts w:eastAsia="Times New Roman" w:cs="Times New Roman"/>
          <w:sz w:val="26"/>
          <w:szCs w:val="26"/>
        </w:rPr>
        <w:tab/>
      </w:r>
    </w:p>
    <w:p w14:paraId="3A25D679" w14:textId="4F3B0DCD" w:rsidR="009B45F8" w:rsidRPr="003859AF" w:rsidRDefault="009B45F8" w:rsidP="00624D51">
      <w:pPr>
        <w:spacing w:line="360" w:lineRule="auto"/>
        <w:ind w:firstLine="720"/>
        <w:jc w:val="both"/>
        <w:rPr>
          <w:rFonts w:eastAsia="Times New Roman" w:cs="Times New Roman"/>
          <w:iCs/>
          <w:sz w:val="26"/>
          <w:szCs w:val="26"/>
        </w:rPr>
      </w:pPr>
      <w:r w:rsidRPr="003859AF">
        <w:rPr>
          <w:rFonts w:eastAsia="Times New Roman" w:cs="Times New Roman"/>
          <w:iCs/>
          <w:sz w:val="26"/>
          <w:szCs w:val="26"/>
        </w:rPr>
        <w:t>3.</w:t>
      </w:r>
      <w:r w:rsidR="00267EE2" w:rsidRPr="003859AF">
        <w:rPr>
          <w:rFonts w:eastAsia="Times New Roman" w:cs="Times New Roman"/>
          <w:iCs/>
          <w:sz w:val="26"/>
          <w:szCs w:val="26"/>
        </w:rPr>
        <w:t>2</w:t>
      </w:r>
      <w:r w:rsidRPr="003859AF">
        <w:rPr>
          <w:rFonts w:eastAsia="Times New Roman" w:cs="Times New Roman"/>
          <w:iCs/>
          <w:sz w:val="26"/>
          <w:szCs w:val="26"/>
        </w:rPr>
        <w:t>.2.5 Các giải pháp ngoài mô hình</w:t>
      </w:r>
    </w:p>
    <w:p w14:paraId="58A1B2FA" w14:textId="75F26791" w:rsidR="009B45F8" w:rsidRPr="003859AF" w:rsidRDefault="00A93966" w:rsidP="00624D51">
      <w:pPr>
        <w:spacing w:line="360" w:lineRule="auto"/>
        <w:jc w:val="both"/>
        <w:rPr>
          <w:rFonts w:eastAsia="Times New Roman" w:cs="Times New Roman"/>
          <w:b/>
          <w:bCs/>
          <w:i/>
          <w:sz w:val="26"/>
          <w:szCs w:val="26"/>
        </w:rPr>
      </w:pPr>
      <w:r w:rsidRPr="003859AF">
        <w:rPr>
          <w:rFonts w:eastAsia="Times New Roman" w:cs="Times New Roman"/>
          <w:b/>
          <w:bCs/>
          <w:i/>
          <w:sz w:val="26"/>
          <w:szCs w:val="26"/>
        </w:rPr>
        <w:lastRenderedPageBreak/>
        <w:t>3.3</w:t>
      </w:r>
      <w:r w:rsidR="009B45F8" w:rsidRPr="003859AF">
        <w:rPr>
          <w:rFonts w:eastAsia="Times New Roman" w:cs="Times New Roman"/>
          <w:b/>
          <w:bCs/>
          <w:i/>
          <w:sz w:val="26"/>
          <w:szCs w:val="26"/>
        </w:rPr>
        <w:t>. Kết luận và kiến nghị</w:t>
      </w:r>
    </w:p>
    <w:p w14:paraId="4E5C048D" w14:textId="088F5CDF" w:rsidR="009B45F8" w:rsidRPr="003859AF" w:rsidRDefault="00A93966" w:rsidP="00624D51">
      <w:pPr>
        <w:spacing w:line="360" w:lineRule="auto"/>
        <w:ind w:firstLine="720"/>
        <w:jc w:val="both"/>
        <w:rPr>
          <w:rFonts w:eastAsia="Times New Roman" w:cs="Times New Roman"/>
          <w:i/>
          <w:iCs/>
          <w:sz w:val="26"/>
          <w:szCs w:val="26"/>
        </w:rPr>
      </w:pPr>
      <w:r w:rsidRPr="003859AF">
        <w:rPr>
          <w:rFonts w:eastAsia="Times New Roman" w:cs="Times New Roman"/>
          <w:i/>
          <w:iCs/>
          <w:sz w:val="26"/>
          <w:szCs w:val="26"/>
        </w:rPr>
        <w:t>3.3</w:t>
      </w:r>
      <w:r w:rsidR="009B45F8" w:rsidRPr="003859AF">
        <w:rPr>
          <w:rFonts w:eastAsia="Times New Roman" w:cs="Times New Roman"/>
          <w:i/>
          <w:iCs/>
          <w:sz w:val="26"/>
          <w:szCs w:val="26"/>
        </w:rPr>
        <w:t>.1. Kết luận</w:t>
      </w:r>
    </w:p>
    <w:p w14:paraId="3B2765FF" w14:textId="06FDAD04" w:rsidR="009B45F8" w:rsidRPr="003859AF" w:rsidRDefault="00A93966" w:rsidP="00624D51">
      <w:pPr>
        <w:spacing w:line="360" w:lineRule="auto"/>
        <w:ind w:firstLine="720"/>
        <w:jc w:val="both"/>
        <w:rPr>
          <w:rFonts w:eastAsia="Times New Roman" w:cs="Times New Roman"/>
          <w:sz w:val="26"/>
          <w:szCs w:val="26"/>
        </w:rPr>
      </w:pPr>
      <w:r w:rsidRPr="003859AF">
        <w:rPr>
          <w:rFonts w:eastAsia="Times New Roman" w:cs="Times New Roman"/>
          <w:i/>
          <w:iCs/>
          <w:sz w:val="26"/>
          <w:szCs w:val="26"/>
        </w:rPr>
        <w:t>3.3</w:t>
      </w:r>
      <w:r w:rsidR="009B45F8" w:rsidRPr="003859AF">
        <w:rPr>
          <w:rFonts w:eastAsia="Times New Roman" w:cs="Times New Roman"/>
          <w:i/>
          <w:iCs/>
          <w:sz w:val="26"/>
          <w:szCs w:val="26"/>
        </w:rPr>
        <w:t>.2. Kiến nghị</w:t>
      </w:r>
      <w:r w:rsidR="009B45F8" w:rsidRPr="003859AF">
        <w:rPr>
          <w:rFonts w:eastAsia="Times New Roman" w:cs="Times New Roman"/>
          <w:sz w:val="26"/>
          <w:szCs w:val="26"/>
        </w:rPr>
        <w:tab/>
      </w:r>
    </w:p>
    <w:p w14:paraId="7180BA21" w14:textId="77777777" w:rsidR="009B45F8" w:rsidRPr="003859AF" w:rsidRDefault="009B45F8" w:rsidP="00624D51">
      <w:pPr>
        <w:spacing w:line="360" w:lineRule="auto"/>
        <w:jc w:val="both"/>
        <w:rPr>
          <w:rFonts w:eastAsia="Times New Roman" w:cs="Times New Roman"/>
          <w:b/>
          <w:bCs/>
          <w:sz w:val="26"/>
          <w:szCs w:val="26"/>
        </w:rPr>
      </w:pPr>
      <w:r w:rsidRPr="003859AF">
        <w:rPr>
          <w:rFonts w:eastAsia="Times New Roman" w:cs="Times New Roman"/>
          <w:b/>
          <w:bCs/>
          <w:sz w:val="26"/>
          <w:szCs w:val="26"/>
        </w:rPr>
        <w:t>DANH MỤC TÀI LIỆU THAM KHẢO</w:t>
      </w:r>
    </w:p>
    <w:p w14:paraId="727183AA" w14:textId="77777777" w:rsidR="009B45F8" w:rsidRPr="003859AF" w:rsidRDefault="009B45F8" w:rsidP="00624D51">
      <w:pPr>
        <w:spacing w:line="360" w:lineRule="auto"/>
        <w:jc w:val="both"/>
        <w:rPr>
          <w:rFonts w:eastAsia="Times New Roman" w:cs="Times New Roman"/>
          <w:b/>
          <w:bCs/>
          <w:sz w:val="26"/>
          <w:szCs w:val="26"/>
        </w:rPr>
      </w:pPr>
      <w:r w:rsidRPr="003859AF">
        <w:rPr>
          <w:rFonts w:eastAsia="Times New Roman" w:cs="Times New Roman"/>
          <w:b/>
          <w:bCs/>
          <w:sz w:val="26"/>
          <w:szCs w:val="26"/>
        </w:rPr>
        <w:t>PHỤ LỤC 1 BẢNG CÂU HỎI KHẢO SÁT</w:t>
      </w:r>
    </w:p>
    <w:p w14:paraId="07D4FE62" w14:textId="77777777" w:rsidR="009B45F8" w:rsidRPr="003859AF" w:rsidRDefault="009B45F8" w:rsidP="00624D51">
      <w:pPr>
        <w:spacing w:line="360" w:lineRule="auto"/>
        <w:jc w:val="both"/>
        <w:rPr>
          <w:rFonts w:eastAsia="Times New Roman" w:cs="Times New Roman"/>
          <w:b/>
          <w:bCs/>
          <w:sz w:val="26"/>
          <w:szCs w:val="26"/>
        </w:rPr>
      </w:pPr>
      <w:r w:rsidRPr="003859AF">
        <w:rPr>
          <w:rFonts w:eastAsia="Times New Roman" w:cs="Times New Roman"/>
          <w:b/>
          <w:bCs/>
          <w:sz w:val="26"/>
          <w:szCs w:val="26"/>
        </w:rPr>
        <w:t>PHỤ LỤC 2 KẾT QUẢ PHÂN TÍCH SỐ LIỆU</w:t>
      </w:r>
    </w:p>
    <w:p w14:paraId="112F9F31" w14:textId="737A74F5" w:rsidR="009B45F8" w:rsidRPr="003859AF" w:rsidRDefault="009B45F8" w:rsidP="00624D51">
      <w:pPr>
        <w:spacing w:line="360" w:lineRule="auto"/>
        <w:jc w:val="both"/>
        <w:rPr>
          <w:rFonts w:eastAsia="Times New Roman" w:cs="Times New Roman"/>
          <w:b/>
          <w:bCs/>
          <w:sz w:val="26"/>
          <w:szCs w:val="26"/>
        </w:rPr>
      </w:pPr>
    </w:p>
    <w:p w14:paraId="3BE5E074" w14:textId="7CE088F2" w:rsidR="009E72B6" w:rsidRPr="003859AF" w:rsidRDefault="009E72B6" w:rsidP="00624D51">
      <w:pPr>
        <w:spacing w:line="360" w:lineRule="auto"/>
        <w:jc w:val="both"/>
        <w:rPr>
          <w:rFonts w:eastAsia="Times New Roman" w:cs="Times New Roman"/>
          <w:b/>
          <w:bCs/>
          <w:sz w:val="26"/>
          <w:szCs w:val="26"/>
        </w:rPr>
      </w:pPr>
    </w:p>
    <w:p w14:paraId="4CF29EB4" w14:textId="12BF43B9" w:rsidR="009E72B6" w:rsidRPr="003859AF" w:rsidRDefault="009E72B6" w:rsidP="00624D51">
      <w:pPr>
        <w:spacing w:line="360" w:lineRule="auto"/>
        <w:jc w:val="both"/>
        <w:rPr>
          <w:rFonts w:eastAsia="Times New Roman" w:cs="Times New Roman"/>
          <w:b/>
          <w:bCs/>
          <w:sz w:val="26"/>
          <w:szCs w:val="26"/>
        </w:rPr>
      </w:pPr>
    </w:p>
    <w:p w14:paraId="4E95CC00" w14:textId="63BFF3E4" w:rsidR="009E72B6" w:rsidRPr="003859AF" w:rsidRDefault="009E72B6" w:rsidP="00624D51">
      <w:pPr>
        <w:spacing w:line="360" w:lineRule="auto"/>
        <w:jc w:val="both"/>
        <w:rPr>
          <w:rFonts w:eastAsia="Times New Roman" w:cs="Times New Roman"/>
          <w:b/>
          <w:bCs/>
          <w:sz w:val="26"/>
          <w:szCs w:val="26"/>
        </w:rPr>
      </w:pPr>
    </w:p>
    <w:p w14:paraId="55FC4E24" w14:textId="4B4E8C86" w:rsidR="009E72B6" w:rsidRPr="003859AF" w:rsidRDefault="009E72B6" w:rsidP="00624D51">
      <w:pPr>
        <w:spacing w:line="360" w:lineRule="auto"/>
        <w:jc w:val="both"/>
        <w:rPr>
          <w:rFonts w:eastAsia="Times New Roman" w:cs="Times New Roman"/>
          <w:b/>
          <w:bCs/>
          <w:sz w:val="26"/>
          <w:szCs w:val="26"/>
        </w:rPr>
      </w:pPr>
    </w:p>
    <w:p w14:paraId="1F71DB88" w14:textId="6DFFA4A1" w:rsidR="009E72B6" w:rsidRPr="003859AF" w:rsidRDefault="009E72B6" w:rsidP="00624D51">
      <w:pPr>
        <w:spacing w:line="360" w:lineRule="auto"/>
        <w:jc w:val="both"/>
        <w:rPr>
          <w:rFonts w:eastAsia="Times New Roman" w:cs="Times New Roman"/>
          <w:b/>
          <w:bCs/>
          <w:sz w:val="26"/>
          <w:szCs w:val="26"/>
        </w:rPr>
      </w:pPr>
    </w:p>
    <w:p w14:paraId="035BA57C" w14:textId="6DE83639" w:rsidR="009E72B6" w:rsidRPr="003859AF" w:rsidRDefault="009E72B6" w:rsidP="00624D51">
      <w:pPr>
        <w:spacing w:line="360" w:lineRule="auto"/>
        <w:jc w:val="both"/>
        <w:rPr>
          <w:rFonts w:eastAsia="Times New Roman" w:cs="Times New Roman"/>
          <w:b/>
          <w:bCs/>
          <w:sz w:val="26"/>
          <w:szCs w:val="26"/>
        </w:rPr>
      </w:pPr>
    </w:p>
    <w:p w14:paraId="26880A62" w14:textId="77777777" w:rsidR="00624D51" w:rsidRPr="003859AF" w:rsidRDefault="00624D51" w:rsidP="00624D51">
      <w:pPr>
        <w:spacing w:line="360" w:lineRule="auto"/>
        <w:jc w:val="both"/>
        <w:rPr>
          <w:rFonts w:eastAsia="Times New Roman" w:cs="Times New Roman"/>
          <w:b/>
          <w:bCs/>
          <w:sz w:val="26"/>
          <w:szCs w:val="26"/>
        </w:rPr>
      </w:pPr>
    </w:p>
    <w:p w14:paraId="0075210C" w14:textId="2881720C" w:rsidR="009E72B6" w:rsidRDefault="009E72B6" w:rsidP="00624D51">
      <w:pPr>
        <w:spacing w:line="360" w:lineRule="auto"/>
        <w:jc w:val="both"/>
        <w:rPr>
          <w:rFonts w:eastAsia="Times New Roman" w:cs="Times New Roman"/>
          <w:b/>
          <w:bCs/>
          <w:sz w:val="26"/>
          <w:szCs w:val="26"/>
        </w:rPr>
      </w:pPr>
    </w:p>
    <w:p w14:paraId="1B9E22D2" w14:textId="77777777" w:rsidR="003859AF" w:rsidRDefault="003859AF" w:rsidP="00624D51">
      <w:pPr>
        <w:spacing w:line="360" w:lineRule="auto"/>
        <w:jc w:val="both"/>
        <w:rPr>
          <w:rFonts w:eastAsia="Times New Roman" w:cs="Times New Roman"/>
          <w:b/>
          <w:bCs/>
          <w:sz w:val="26"/>
          <w:szCs w:val="26"/>
        </w:rPr>
      </w:pPr>
    </w:p>
    <w:p w14:paraId="1CAA8877" w14:textId="77777777" w:rsidR="003859AF" w:rsidRDefault="003859AF" w:rsidP="00624D51">
      <w:pPr>
        <w:spacing w:line="360" w:lineRule="auto"/>
        <w:jc w:val="both"/>
        <w:rPr>
          <w:rFonts w:eastAsia="Times New Roman" w:cs="Times New Roman"/>
          <w:b/>
          <w:bCs/>
          <w:sz w:val="26"/>
          <w:szCs w:val="26"/>
        </w:rPr>
      </w:pPr>
    </w:p>
    <w:p w14:paraId="5541FD38" w14:textId="77777777" w:rsidR="003859AF" w:rsidRDefault="003859AF" w:rsidP="00624D51">
      <w:pPr>
        <w:spacing w:line="360" w:lineRule="auto"/>
        <w:jc w:val="both"/>
        <w:rPr>
          <w:rFonts w:eastAsia="Times New Roman" w:cs="Times New Roman"/>
          <w:b/>
          <w:bCs/>
          <w:sz w:val="26"/>
          <w:szCs w:val="26"/>
        </w:rPr>
      </w:pPr>
    </w:p>
    <w:p w14:paraId="5F9C2BD4" w14:textId="77777777" w:rsidR="003859AF" w:rsidRDefault="003859AF" w:rsidP="00624D51">
      <w:pPr>
        <w:spacing w:line="360" w:lineRule="auto"/>
        <w:jc w:val="both"/>
        <w:rPr>
          <w:rFonts w:eastAsia="Times New Roman" w:cs="Times New Roman"/>
          <w:b/>
          <w:bCs/>
          <w:sz w:val="26"/>
          <w:szCs w:val="26"/>
        </w:rPr>
      </w:pPr>
    </w:p>
    <w:p w14:paraId="054A3FBB" w14:textId="77777777" w:rsidR="003859AF" w:rsidRDefault="003859AF" w:rsidP="00624D51">
      <w:pPr>
        <w:spacing w:line="360" w:lineRule="auto"/>
        <w:jc w:val="both"/>
        <w:rPr>
          <w:rFonts w:eastAsia="Times New Roman" w:cs="Times New Roman"/>
          <w:b/>
          <w:bCs/>
          <w:sz w:val="26"/>
          <w:szCs w:val="26"/>
        </w:rPr>
      </w:pPr>
    </w:p>
    <w:p w14:paraId="0C7BA900" w14:textId="77777777" w:rsidR="003859AF" w:rsidRDefault="003859AF" w:rsidP="00624D51">
      <w:pPr>
        <w:spacing w:line="360" w:lineRule="auto"/>
        <w:jc w:val="both"/>
        <w:rPr>
          <w:rFonts w:eastAsia="Times New Roman" w:cs="Times New Roman"/>
          <w:b/>
          <w:bCs/>
          <w:sz w:val="26"/>
          <w:szCs w:val="26"/>
        </w:rPr>
      </w:pPr>
    </w:p>
    <w:p w14:paraId="7F0F2416" w14:textId="77777777" w:rsidR="003859AF" w:rsidRPr="003859AF" w:rsidRDefault="003859AF" w:rsidP="00624D51">
      <w:pPr>
        <w:spacing w:line="360" w:lineRule="auto"/>
        <w:jc w:val="both"/>
        <w:rPr>
          <w:rFonts w:eastAsia="Times New Roman" w:cs="Times New Roman"/>
          <w:b/>
          <w:bCs/>
          <w:sz w:val="26"/>
          <w:szCs w:val="26"/>
        </w:rPr>
      </w:pPr>
    </w:p>
    <w:p w14:paraId="3AB8831E" w14:textId="77777777" w:rsidR="009E72B6" w:rsidRPr="003859AF" w:rsidRDefault="009E72B6" w:rsidP="00624D51">
      <w:pPr>
        <w:spacing w:line="360" w:lineRule="auto"/>
        <w:jc w:val="both"/>
        <w:rPr>
          <w:rFonts w:eastAsia="Times New Roman" w:cs="Times New Roman"/>
          <w:b/>
          <w:bCs/>
          <w:sz w:val="26"/>
          <w:szCs w:val="26"/>
        </w:rPr>
      </w:pPr>
    </w:p>
    <w:p w14:paraId="6AFAC702" w14:textId="77777777" w:rsidR="009B45F8" w:rsidRPr="003859AF" w:rsidRDefault="009B45F8" w:rsidP="00DC3C01">
      <w:pPr>
        <w:spacing w:after="0" w:line="360" w:lineRule="auto"/>
        <w:jc w:val="center"/>
        <w:rPr>
          <w:rFonts w:eastAsia="Calibri" w:cs="Times New Roman"/>
          <w:b/>
          <w:sz w:val="26"/>
          <w:szCs w:val="26"/>
        </w:rPr>
      </w:pPr>
      <w:r w:rsidRPr="003859AF">
        <w:rPr>
          <w:rFonts w:eastAsia="Calibri" w:cs="Times New Roman"/>
          <w:b/>
          <w:sz w:val="26"/>
          <w:szCs w:val="26"/>
        </w:rPr>
        <w:lastRenderedPageBreak/>
        <w:t>PHẦN NỘI DUNG</w:t>
      </w:r>
    </w:p>
    <w:p w14:paraId="16ECF04A" w14:textId="77777777" w:rsidR="009C665C" w:rsidRPr="003859AF" w:rsidRDefault="009B45F8" w:rsidP="00624D51">
      <w:pPr>
        <w:spacing w:after="0" w:line="360" w:lineRule="auto"/>
        <w:jc w:val="both"/>
        <w:rPr>
          <w:rFonts w:eastAsia="Calibri" w:cs="Times New Roman"/>
          <w:b/>
          <w:sz w:val="26"/>
          <w:szCs w:val="26"/>
        </w:rPr>
      </w:pPr>
      <w:r w:rsidRPr="003859AF">
        <w:rPr>
          <w:rFonts w:eastAsia="Calibri" w:cs="Times New Roman"/>
          <w:b/>
          <w:sz w:val="26"/>
          <w:szCs w:val="26"/>
        </w:rPr>
        <w:t>CHƯƠNG 1:</w:t>
      </w:r>
    </w:p>
    <w:p w14:paraId="31B17803" w14:textId="780D4BED" w:rsidR="009B45F8" w:rsidRPr="003859AF" w:rsidRDefault="009B45F8" w:rsidP="00DC3C01">
      <w:pPr>
        <w:spacing w:after="0" w:line="360" w:lineRule="auto"/>
        <w:jc w:val="center"/>
        <w:rPr>
          <w:rFonts w:eastAsia="Calibri" w:cs="Times New Roman"/>
          <w:b/>
          <w:sz w:val="26"/>
          <w:szCs w:val="26"/>
        </w:rPr>
      </w:pPr>
      <w:r w:rsidRPr="003859AF">
        <w:rPr>
          <w:rFonts w:eastAsia="Calibri" w:cs="Times New Roman"/>
          <w:b/>
          <w:sz w:val="26"/>
          <w:szCs w:val="26"/>
        </w:rPr>
        <w:t>CƠ SỞ LÝ LUẬN VÀ TIÊU CHÍ ĐÁNH GIÁ HIỆU QUẢ CÔNG TÁC TRUYỀN THÔNG NỘI BỘ QUA HOẠT ĐỘNG CỦA VĂN PHÒNG</w:t>
      </w:r>
    </w:p>
    <w:p w14:paraId="0055CE4E" w14:textId="77777777" w:rsidR="009B45F8" w:rsidRPr="003859AF" w:rsidRDefault="009B45F8" w:rsidP="00624D51">
      <w:pPr>
        <w:spacing w:after="0" w:line="360" w:lineRule="auto"/>
        <w:jc w:val="both"/>
        <w:rPr>
          <w:rFonts w:eastAsia="Calibri" w:cs="Times New Roman"/>
          <w:b/>
          <w:sz w:val="26"/>
          <w:szCs w:val="26"/>
        </w:rPr>
      </w:pPr>
      <w:r w:rsidRPr="003859AF">
        <w:rPr>
          <w:rFonts w:eastAsia="Calibri" w:cs="Times New Roman"/>
          <w:b/>
          <w:sz w:val="26"/>
          <w:szCs w:val="26"/>
        </w:rPr>
        <w:t>1.1. Một số khái niệm cơ bản</w:t>
      </w:r>
    </w:p>
    <w:p w14:paraId="76D83730" w14:textId="77777777" w:rsidR="009B45F8" w:rsidRPr="003859AF" w:rsidRDefault="009B45F8" w:rsidP="00624D51">
      <w:pPr>
        <w:spacing w:after="0" w:line="360" w:lineRule="auto"/>
        <w:ind w:firstLine="720"/>
        <w:jc w:val="both"/>
        <w:rPr>
          <w:rFonts w:eastAsia="Calibri" w:cs="Times New Roman"/>
          <w:i/>
          <w:sz w:val="26"/>
          <w:szCs w:val="26"/>
        </w:rPr>
      </w:pPr>
      <w:r w:rsidRPr="003859AF">
        <w:rPr>
          <w:rFonts w:eastAsia="Calibri" w:cs="Times New Roman"/>
          <w:i/>
          <w:sz w:val="26"/>
          <w:szCs w:val="26"/>
        </w:rPr>
        <w:t>1.1.1. Khái niệm truyền thông</w:t>
      </w:r>
    </w:p>
    <w:p w14:paraId="66D81579" w14:textId="46B3C8B3" w:rsidR="009B45F8" w:rsidRPr="003859AF" w:rsidRDefault="009B45F8" w:rsidP="00624D51">
      <w:pPr>
        <w:spacing w:after="0" w:line="360" w:lineRule="auto"/>
        <w:ind w:firstLine="720"/>
        <w:jc w:val="both"/>
        <w:rPr>
          <w:rFonts w:eastAsia="Calibri" w:cs="Times New Roman"/>
          <w:i/>
          <w:sz w:val="26"/>
          <w:szCs w:val="26"/>
        </w:rPr>
      </w:pPr>
      <w:r w:rsidRPr="003859AF">
        <w:rPr>
          <w:rFonts w:eastAsia="Calibri" w:cs="Times New Roman"/>
          <w:sz w:val="26"/>
          <w:szCs w:val="26"/>
        </w:rPr>
        <w:t xml:space="preserve">Để duy trì mối quan hệ giữa người và người chúng ta cần có những hoạt động giao tiếp trong đó chủ yếu là sự trao đổi thông tin giữa từng cá thể với nhau, giữa cá thể với cộng đồng hay giữa các cộng đồng với nhau. Nhờ có hoạt động giao tiếp ấy mà con người mới thiết lập và duy trì được mối quan hệ trong xã hội, hiểu biết lẫn nhau, liên kết hợp tác với nhau. Hoạt động giao tiếp đó gọi là truyền thông, vì truyền thông là hiện tượng hội phổ biến, ra đời, phát triển cùng sự phát triển của xã hội loài người, tác động và liên quan đến mọi cả thể xã hội. Theo tác giả John </w:t>
      </w:r>
      <w:proofErr w:type="gramStart"/>
      <w:r w:rsidRPr="003859AF">
        <w:rPr>
          <w:rFonts w:eastAsia="Calibri" w:cs="Times New Roman"/>
          <w:sz w:val="26"/>
          <w:szCs w:val="26"/>
        </w:rPr>
        <w:t>R.Hober</w:t>
      </w:r>
      <w:proofErr w:type="gramEnd"/>
      <w:r w:rsidRPr="003859AF">
        <w:rPr>
          <w:rFonts w:eastAsia="Calibri" w:cs="Times New Roman"/>
          <w:sz w:val="26"/>
          <w:szCs w:val="26"/>
        </w:rPr>
        <w:t xml:space="preserve"> (1954)</w:t>
      </w:r>
      <w:r w:rsidRPr="003859AF">
        <w:rPr>
          <w:rFonts w:eastAsia="Calibri" w:cs="Times New Roman"/>
          <w:b/>
          <w:sz w:val="26"/>
          <w:szCs w:val="26"/>
        </w:rPr>
        <w:t>,</w:t>
      </w:r>
      <w:r w:rsidRPr="003859AF">
        <w:rPr>
          <w:rFonts w:eastAsia="Calibri" w:cs="Times New Roman"/>
          <w:i/>
          <w:sz w:val="26"/>
          <w:szCs w:val="26"/>
        </w:rPr>
        <w:t>“Truyền thông là quá trình trao đổi tư duy hoặc ý tưởng bằng lời”</w:t>
      </w:r>
      <w:r w:rsidRPr="003859AF">
        <w:rPr>
          <w:rFonts w:eastAsia="Calibri" w:cs="Times New Roman"/>
          <w:sz w:val="26"/>
          <w:szCs w:val="26"/>
        </w:rPr>
        <w:t>, đồng với quan điểm với ông, tác giả Martin P.Adelsm cho rằng “</w:t>
      </w:r>
      <w:r w:rsidRPr="003859AF">
        <w:rPr>
          <w:rFonts w:eastAsia="Calibri" w:cs="Times New Roman"/>
          <w:i/>
          <w:sz w:val="26"/>
          <w:szCs w:val="26"/>
        </w:rPr>
        <w:t>Truyền thông là quá trình liên tục, qua đó chúng ta hiểu được người khác và làm cho người khác hiểu được chúng ta. Đó là một quá trình luôn thay đổi, biến chuyển và ứng phó với tình huống”</w:t>
      </w:r>
      <w:r w:rsidRPr="003859AF">
        <w:rPr>
          <w:rFonts w:eastAsia="Calibri" w:cs="Times New Roman"/>
          <w:sz w:val="26"/>
          <w:szCs w:val="26"/>
        </w:rPr>
        <w:t>.</w:t>
      </w:r>
      <w:r w:rsidR="004C5C88" w:rsidRPr="003859AF">
        <w:rPr>
          <w:rFonts w:eastAsia="Calibri" w:cs="Times New Roman"/>
          <w:i/>
          <w:sz w:val="26"/>
          <w:szCs w:val="26"/>
        </w:rPr>
        <w:t xml:space="preserve"> </w:t>
      </w:r>
      <w:r w:rsidRPr="003859AF">
        <w:rPr>
          <w:rFonts w:eastAsia="Calibri" w:cs="Times New Roman"/>
          <w:sz w:val="26"/>
          <w:szCs w:val="26"/>
        </w:rPr>
        <w:t>Truyền thông có gốc từ tiếng Latinh là “communicare”, nghĩa là biến nó thành thông thường, chia sẻ, truyền tải. Truyền thông thường được mô tả như việc truyền ý nghĩ, thông tin, ý tưởng, ý kiến hoặc kiến thức từ một người, một nhóm người sang một người, một nhóm người khác bằng lời nói, hình ảnh, văn bản hoặc tín hiệu.</w:t>
      </w:r>
    </w:p>
    <w:p w14:paraId="0336947F" w14:textId="1382E85B" w:rsidR="009B45F8" w:rsidRPr="003859AF" w:rsidRDefault="009B45F8" w:rsidP="00624D51">
      <w:pPr>
        <w:spacing w:after="0" w:line="360" w:lineRule="auto"/>
        <w:ind w:firstLine="720"/>
        <w:jc w:val="both"/>
        <w:rPr>
          <w:rFonts w:eastAsia="Calibri" w:cs="Times New Roman"/>
          <w:i/>
          <w:sz w:val="26"/>
          <w:szCs w:val="26"/>
        </w:rPr>
      </w:pPr>
      <w:r w:rsidRPr="003859AF">
        <w:rPr>
          <w:rFonts w:eastAsia="Calibri" w:cs="Times New Roman"/>
          <w:sz w:val="26"/>
          <w:szCs w:val="26"/>
        </w:rPr>
        <w:t xml:space="preserve">Về thực chất, đó chính là quá trình trao đổi, tương tác thông tin với nhau về các vấn đề của đời sống cá nhân/nhóm/xã hội, từ đó tăng vốn hiểu biết chung, hình thành hoặc thay đổi nhận thức, thái độ chuyển đổi thành hành vì cá nhân, nhóm, xã hội. Tác giả Tạ Ngọc Tấn trong cuốn </w:t>
      </w:r>
      <w:r w:rsidRPr="003859AF">
        <w:rPr>
          <w:rFonts w:eastAsia="Calibri" w:cs="Times New Roman"/>
          <w:i/>
          <w:sz w:val="26"/>
          <w:szCs w:val="26"/>
        </w:rPr>
        <w:t>“Truyền thông đại chúng”</w:t>
      </w:r>
      <w:r w:rsidRPr="003859AF">
        <w:rPr>
          <w:rFonts w:eastAsia="Calibri" w:cs="Times New Roman"/>
          <w:sz w:val="26"/>
          <w:szCs w:val="26"/>
        </w:rPr>
        <w:t xml:space="preserve"> đưa ra định nghĩa: “</w:t>
      </w:r>
      <w:r w:rsidRPr="003859AF">
        <w:rPr>
          <w:rFonts w:eastAsia="Calibri" w:cs="Times New Roman"/>
          <w:i/>
          <w:sz w:val="26"/>
          <w:szCs w:val="26"/>
        </w:rPr>
        <w:t>Truyền thông là sự trao đổi thông điệp giữa các thành viên hay các nhóm người trong xã hội nhằm đạt được sự hiểu biết lẫn nhau</w:t>
      </w:r>
      <w:r w:rsidRPr="003859AF">
        <w:rPr>
          <w:rFonts w:eastAsia="Calibri" w:cs="Times New Roman"/>
          <w:sz w:val="26"/>
          <w:szCs w:val="26"/>
        </w:rPr>
        <w:t>”</w:t>
      </w:r>
      <w:r w:rsidRPr="003859AF">
        <w:rPr>
          <w:rFonts w:eastAsia="Calibri" w:cs="Times New Roman"/>
          <w:sz w:val="26"/>
          <w:szCs w:val="26"/>
          <w:vertAlign w:val="superscript"/>
        </w:rPr>
        <w:footnoteReference w:id="1"/>
      </w:r>
      <w:r w:rsidRPr="003859AF">
        <w:rPr>
          <w:rFonts w:eastAsia="Calibri" w:cs="Times New Roman"/>
          <w:sz w:val="26"/>
          <w:szCs w:val="26"/>
        </w:rPr>
        <w:t xml:space="preserve"> </w:t>
      </w:r>
      <w:r w:rsidRPr="003859AF">
        <w:rPr>
          <w:rFonts w:eastAsia="Calibri" w:cs="Times New Roman"/>
          <w:i/>
          <w:sz w:val="26"/>
          <w:szCs w:val="26"/>
        </w:rPr>
        <w:t>.</w:t>
      </w:r>
    </w:p>
    <w:p w14:paraId="5FEB8BF9" w14:textId="3A81DFF5" w:rsidR="009B45F8" w:rsidRPr="003859AF" w:rsidRDefault="009B45F8" w:rsidP="00624D51">
      <w:pPr>
        <w:spacing w:after="0" w:line="360" w:lineRule="auto"/>
        <w:ind w:firstLine="720"/>
        <w:jc w:val="both"/>
        <w:rPr>
          <w:rFonts w:eastAsia="Calibri" w:cs="Times New Roman"/>
          <w:sz w:val="26"/>
          <w:szCs w:val="26"/>
        </w:rPr>
      </w:pPr>
      <w:r w:rsidRPr="003859AF">
        <w:rPr>
          <w:rFonts w:eastAsia="Calibri" w:cs="Times New Roman"/>
          <w:sz w:val="26"/>
          <w:szCs w:val="26"/>
        </w:rPr>
        <w:t xml:space="preserve">Truyền thông là “quá trình liên tục” và truyền thông nhằm hướng đến mục tiêu cao nhất là “thay đổi nhận thức” và “điều chỉnh hành vi và thái độ”. </w:t>
      </w:r>
    </w:p>
    <w:p w14:paraId="6A65C65E" w14:textId="77777777" w:rsidR="009B45F8" w:rsidRPr="003859AF" w:rsidRDefault="009B45F8" w:rsidP="00624D51">
      <w:pPr>
        <w:spacing w:after="0" w:line="360" w:lineRule="auto"/>
        <w:ind w:firstLine="567"/>
        <w:jc w:val="both"/>
        <w:rPr>
          <w:rFonts w:eastAsia="Calibri" w:cs="Times New Roman"/>
          <w:i/>
          <w:sz w:val="26"/>
          <w:szCs w:val="26"/>
        </w:rPr>
      </w:pPr>
      <w:r w:rsidRPr="003859AF">
        <w:rPr>
          <w:rFonts w:eastAsia="Calibri" w:cs="Times New Roman"/>
          <w:sz w:val="26"/>
          <w:szCs w:val="26"/>
        </w:rPr>
        <w:lastRenderedPageBreak/>
        <w:t xml:space="preserve">Từ những định nghĩa trên, chúng ta có thể rút ra: </w:t>
      </w:r>
      <w:r w:rsidRPr="003859AF">
        <w:rPr>
          <w:rFonts w:eastAsia="Calibri" w:cs="Times New Roman"/>
          <w:i/>
          <w:sz w:val="26"/>
          <w:szCs w:val="26"/>
        </w:rPr>
        <w:t xml:space="preserve">“Truyền thông là quá trình liên tục trao đổi hoặc chia sẻ thông tin, tình cảm, kỹ năng nhằm tạo sự liên kết, hiểu biết lẫn nhau để dẫn tới sự thay đổi nhận thức, thái độ và hành vi” </w:t>
      </w:r>
    </w:p>
    <w:p w14:paraId="5D77FF1B" w14:textId="77777777" w:rsidR="009B45F8" w:rsidRPr="003859AF" w:rsidRDefault="009B45F8" w:rsidP="00624D51">
      <w:pPr>
        <w:spacing w:after="0" w:line="360" w:lineRule="auto"/>
        <w:ind w:firstLine="567"/>
        <w:jc w:val="both"/>
        <w:rPr>
          <w:rFonts w:eastAsia="Calibri" w:cs="Times New Roman"/>
          <w:i/>
          <w:sz w:val="26"/>
          <w:szCs w:val="26"/>
        </w:rPr>
      </w:pPr>
      <w:r w:rsidRPr="003859AF">
        <w:rPr>
          <w:rFonts w:eastAsia="Calibri" w:cs="Times New Roman"/>
          <w:i/>
          <w:sz w:val="26"/>
          <w:szCs w:val="26"/>
        </w:rPr>
        <w:t>1.1.2. Khái niệm truyền thông nội bộ</w:t>
      </w:r>
    </w:p>
    <w:p w14:paraId="5F828B6B" w14:textId="77777777" w:rsidR="009B45F8" w:rsidRPr="003859AF" w:rsidRDefault="009B45F8" w:rsidP="00624D51">
      <w:pPr>
        <w:shd w:val="clear" w:color="auto" w:fill="FFFFFF"/>
        <w:spacing w:after="100" w:afterAutospacing="1" w:line="360" w:lineRule="auto"/>
        <w:ind w:firstLine="567"/>
        <w:jc w:val="both"/>
        <w:rPr>
          <w:rFonts w:eastAsia="Calibri" w:cs="Times New Roman"/>
          <w:sz w:val="26"/>
          <w:szCs w:val="26"/>
        </w:rPr>
      </w:pPr>
      <w:r w:rsidRPr="003859AF">
        <w:rPr>
          <w:rFonts w:eastAsia="Times New Roman" w:cs="Times New Roman"/>
          <w:bCs/>
          <w:color w:val="000000"/>
          <w:sz w:val="26"/>
          <w:szCs w:val="26"/>
        </w:rPr>
        <w:t>Truyền thông nội bộ</w:t>
      </w:r>
      <w:r w:rsidRPr="003859AF">
        <w:rPr>
          <w:rFonts w:eastAsia="Times New Roman" w:cs="Times New Roman"/>
          <w:color w:val="000000"/>
          <w:sz w:val="26"/>
          <w:szCs w:val="26"/>
        </w:rPr>
        <w:t xml:space="preserve"> hay còn được gọi là “</w:t>
      </w:r>
      <w:r w:rsidRPr="003859AF">
        <w:rPr>
          <w:rFonts w:eastAsia="Times New Roman" w:cs="Times New Roman"/>
          <w:bCs/>
          <w:color w:val="000000"/>
          <w:sz w:val="26"/>
          <w:szCs w:val="26"/>
        </w:rPr>
        <w:t>Internal communications”</w:t>
      </w:r>
      <w:r w:rsidRPr="003859AF">
        <w:rPr>
          <w:rFonts w:eastAsia="Times New Roman" w:cs="Times New Roman"/>
          <w:color w:val="000000"/>
          <w:sz w:val="26"/>
          <w:szCs w:val="26"/>
        </w:rPr>
        <w:t xml:space="preserve">, được hiểu là hoạt động xây dựng, duy trì và củng cố mối quan hệ tốt giữa các thành viên trong cùng cơ quan, tổ chức, </w:t>
      </w:r>
      <w:r w:rsidRPr="003859AF">
        <w:rPr>
          <w:rFonts w:eastAsia="Calibri" w:cs="Times New Roman"/>
          <w:sz w:val="26"/>
          <w:szCs w:val="26"/>
        </w:rPr>
        <w:t xml:space="preserve">là việc sử dụng có kế hoạch các hành động ảnh hưởng đến hiểu biết, thái độ và hành vi của nhân viên trong doanh nghiệp. Vấn đề tìm, giữ và duy trì các cán bộ, nhân viên giỏi, nhiệt tình và hết mình đóng góp cho sự nghiệp phát triển chung cho tổ chức của họ không phải là việc đơn giản. Điều này đòi hỏi các nhà quản lý cần hiểu nhu cầu của công chúng và có những kỹ năng, sách lược, chiến lược quản lý, hiểu về Truyền thông nội bộ sẽ khiến công tác quản lý trở nên hiệu quả. </w:t>
      </w:r>
    </w:p>
    <w:p w14:paraId="543BB32A" w14:textId="2583834C" w:rsidR="009B45F8" w:rsidRPr="003859AF" w:rsidRDefault="009B45F8" w:rsidP="00624D51">
      <w:pPr>
        <w:shd w:val="clear" w:color="auto" w:fill="FFFFFF"/>
        <w:spacing w:after="100" w:afterAutospacing="1" w:line="360" w:lineRule="auto"/>
        <w:ind w:firstLine="567"/>
        <w:jc w:val="both"/>
        <w:rPr>
          <w:rFonts w:eastAsia="Calibri" w:cs="Times New Roman"/>
          <w:sz w:val="26"/>
          <w:szCs w:val="26"/>
        </w:rPr>
      </w:pPr>
      <w:r w:rsidRPr="003859AF">
        <w:rPr>
          <w:rFonts w:eastAsia="Calibri" w:cs="Times New Roman"/>
          <w:sz w:val="26"/>
          <w:szCs w:val="26"/>
        </w:rPr>
        <w:t>Để hiểu rõ hơn về Truyền thông nội bộ có rất nhiều quan điểm nghiên cứu của những tác giả, chuyên gia nghiên cứu về truyền thông nói chung và truyền thông nội bộ nối riêng tiêu biểu như: chuyên gia truyền thông Lê Trần Bảo Phương (2014), tác giả cuốn sách bestseller về PR “Quyền năng bí ẩn”:  “</w:t>
      </w:r>
      <w:r w:rsidRPr="003859AF">
        <w:rPr>
          <w:rFonts w:eastAsia="Calibri" w:cs="Times New Roman"/>
          <w:i/>
          <w:sz w:val="26"/>
          <w:szCs w:val="26"/>
        </w:rPr>
        <w:t>Truyền thông nội bộ là hoạt động xây dựng, duy trì và củng cố mối quan hệ tốt giữa các thành viên trong một công ty, như giữa ngươì chủ và người lao động, giữa người quản lý và nhân viên, để có thể hiểu về mọi nguồn lực, mọi nổ lực trong nội bộ giúp tổ chức đạt được mục tiêu đề ra</w:t>
      </w:r>
      <w:r w:rsidRPr="003859AF">
        <w:rPr>
          <w:rFonts w:eastAsia="Calibri" w:cs="Times New Roman"/>
          <w:sz w:val="26"/>
          <w:szCs w:val="26"/>
        </w:rPr>
        <w:t>”</w:t>
      </w:r>
      <w:r w:rsidRPr="003859AF">
        <w:rPr>
          <w:rFonts w:eastAsia="Calibri" w:cs="Times New Roman"/>
          <w:sz w:val="26"/>
          <w:szCs w:val="26"/>
          <w:vertAlign w:val="superscript"/>
        </w:rPr>
        <w:footnoteReference w:id="2"/>
      </w:r>
      <w:r w:rsidRPr="003859AF">
        <w:rPr>
          <w:rFonts w:eastAsia="Calibri" w:cs="Times New Roman"/>
          <w:sz w:val="26"/>
          <w:szCs w:val="26"/>
        </w:rPr>
        <w:t xml:space="preserve">. </w:t>
      </w:r>
      <w:r w:rsidR="00881863" w:rsidRPr="003859AF">
        <w:rPr>
          <w:rFonts w:eastAsia="Calibri" w:cs="Times New Roman"/>
          <w:sz w:val="26"/>
          <w:szCs w:val="26"/>
        </w:rPr>
        <w:t xml:space="preserve">Bên cạnh đó </w:t>
      </w:r>
      <w:r w:rsidRPr="003859AF">
        <w:rPr>
          <w:rFonts w:eastAsia="Calibri" w:cs="Times New Roman"/>
          <w:sz w:val="26"/>
          <w:szCs w:val="26"/>
        </w:rPr>
        <w:t xml:space="preserve">Jane Johnston và Clara Zawawi (2004) còn đưa ra một khái niệm truyền thông nội bộ khác cô đọng hơn </w:t>
      </w:r>
      <w:r w:rsidRPr="003859AF">
        <w:rPr>
          <w:rFonts w:eastAsia="Calibri" w:cs="Times New Roman"/>
          <w:i/>
          <w:sz w:val="26"/>
          <w:szCs w:val="26"/>
        </w:rPr>
        <w:t>Truyền thông nội bộ là thiết lập và củng cố mối quan hệ với những thành viên trong tổ chức</w:t>
      </w:r>
      <w:r w:rsidRPr="003859AF">
        <w:rPr>
          <w:rFonts w:eastAsia="Calibri" w:cs="Times New Roman"/>
          <w:i/>
          <w:sz w:val="26"/>
          <w:szCs w:val="26"/>
          <w:vertAlign w:val="superscript"/>
        </w:rPr>
        <w:footnoteReference w:id="3"/>
      </w:r>
      <w:r w:rsidRPr="003859AF">
        <w:rPr>
          <w:rFonts w:eastAsia="Calibri" w:cs="Times New Roman"/>
          <w:i/>
          <w:sz w:val="26"/>
          <w:szCs w:val="26"/>
        </w:rPr>
        <w:t>.</w:t>
      </w:r>
    </w:p>
    <w:p w14:paraId="11552E59" w14:textId="42958F48" w:rsidR="009B45F8" w:rsidRPr="003859AF" w:rsidRDefault="009B45F8" w:rsidP="00624D51">
      <w:pPr>
        <w:spacing w:after="0" w:line="360" w:lineRule="auto"/>
        <w:ind w:firstLine="567"/>
        <w:jc w:val="both"/>
        <w:rPr>
          <w:rFonts w:eastAsia="Calibri" w:cs="Times New Roman"/>
          <w:sz w:val="26"/>
          <w:szCs w:val="26"/>
        </w:rPr>
      </w:pPr>
      <w:r w:rsidRPr="003859AF">
        <w:rPr>
          <w:rFonts w:eastAsia="Calibri" w:cs="Times New Roman"/>
          <w:sz w:val="26"/>
          <w:szCs w:val="26"/>
        </w:rPr>
        <w:t xml:space="preserve">Tóm lại, </w:t>
      </w:r>
      <w:r w:rsidR="00424771" w:rsidRPr="003859AF">
        <w:rPr>
          <w:rFonts w:eastAsia="Calibri" w:cs="Times New Roman"/>
          <w:i/>
          <w:sz w:val="26"/>
          <w:szCs w:val="26"/>
        </w:rPr>
        <w:t>“</w:t>
      </w:r>
      <w:r w:rsidRPr="003859AF">
        <w:rPr>
          <w:rFonts w:eastAsia="Calibri" w:cs="Times New Roman"/>
          <w:i/>
          <w:sz w:val="26"/>
          <w:szCs w:val="26"/>
        </w:rPr>
        <w:t>Truyền thông nội bộ được hiểu là công tác quản trị nhằm tạo dựng và phát triển mối quan hệ gắn bó và bền vững giữa các thành viên trong nội bộ doanh nghiệp. Truyền thông nội bộ quan tâm đến việc xây dựng mối quan hệ tốt giữa các phòng ban trong doanh nghiệp, các công ty con trong tập đoàn, quan hệ giữa cấp lãnh đạo quản lý với nhân viên để toàn doanh nghiệp đều có chung một hướng nhìn, một ý chí phát triển</w:t>
      </w:r>
      <w:r w:rsidR="00424771" w:rsidRPr="003859AF">
        <w:rPr>
          <w:rFonts w:eastAsia="Calibri" w:cs="Times New Roman"/>
          <w:i/>
          <w:sz w:val="26"/>
          <w:szCs w:val="26"/>
        </w:rPr>
        <w:t>”</w:t>
      </w:r>
      <w:r w:rsidRPr="003859AF">
        <w:rPr>
          <w:rFonts w:eastAsia="Calibri" w:cs="Times New Roman"/>
          <w:i/>
          <w:sz w:val="26"/>
          <w:szCs w:val="26"/>
        </w:rPr>
        <w:t xml:space="preserve">. </w:t>
      </w:r>
    </w:p>
    <w:p w14:paraId="0BDFC8E1" w14:textId="77777777" w:rsidR="009B45F8" w:rsidRPr="003859AF" w:rsidRDefault="009B45F8" w:rsidP="00624D51">
      <w:pPr>
        <w:spacing w:after="0" w:line="360" w:lineRule="auto"/>
        <w:ind w:firstLine="567"/>
        <w:jc w:val="both"/>
        <w:rPr>
          <w:rFonts w:eastAsia="Calibri" w:cs="Times New Roman"/>
          <w:i/>
          <w:sz w:val="26"/>
          <w:szCs w:val="26"/>
        </w:rPr>
      </w:pPr>
      <w:r w:rsidRPr="003859AF">
        <w:rPr>
          <w:rFonts w:eastAsia="Calibri" w:cs="Times New Roman"/>
          <w:i/>
          <w:sz w:val="26"/>
          <w:szCs w:val="26"/>
        </w:rPr>
        <w:t>1.1.3. Khái niệm văn phòng</w:t>
      </w:r>
    </w:p>
    <w:p w14:paraId="232A0A3A" w14:textId="77777777" w:rsidR="009B45F8" w:rsidRPr="003859AF" w:rsidRDefault="009B45F8" w:rsidP="00624D51">
      <w:pPr>
        <w:spacing w:after="0" w:line="360" w:lineRule="auto"/>
        <w:jc w:val="both"/>
        <w:rPr>
          <w:rFonts w:eastAsia="Times New Roman" w:cs="Times New Roman"/>
          <w:color w:val="000000"/>
          <w:sz w:val="26"/>
          <w:szCs w:val="26"/>
          <w:shd w:val="clear" w:color="auto" w:fill="FFFFFF"/>
        </w:rPr>
      </w:pPr>
      <w:r w:rsidRPr="003859AF">
        <w:rPr>
          <w:rFonts w:eastAsia="Times New Roman" w:cs="Times New Roman"/>
          <w:color w:val="000000"/>
          <w:sz w:val="26"/>
          <w:szCs w:val="26"/>
          <w:shd w:val="clear" w:color="auto" w:fill="FFFFFF"/>
        </w:rPr>
        <w:lastRenderedPageBreak/>
        <w:t> </w:t>
      </w:r>
      <w:r w:rsidRPr="003859AF">
        <w:rPr>
          <w:rFonts w:eastAsia="Times New Roman" w:cs="Times New Roman"/>
          <w:color w:val="000000"/>
          <w:sz w:val="26"/>
          <w:szCs w:val="26"/>
          <w:shd w:val="clear" w:color="auto" w:fill="FFFFFF"/>
        </w:rPr>
        <w:tab/>
        <w:t>Ở bất cứ một cơ quan nào cũng cần có bộ phận làm công tác công văn giấy tờ, công tác hành chính và giúp lãnh đạo quản lý, điều hành hoạt động cơ quan, đồng thời thực hiện một số công việc khác liên quan đến việc đảm bảo cơ sở vật chất của cơ quan như nhà cửa, thiết bị..., đó là bộ phận văn phòng.</w:t>
      </w:r>
    </w:p>
    <w:p w14:paraId="1ED7062C" w14:textId="0C17358F" w:rsidR="009B45F8" w:rsidRPr="003859AF" w:rsidRDefault="009B45F8" w:rsidP="00624D51">
      <w:pPr>
        <w:spacing w:after="0" w:line="360" w:lineRule="auto"/>
        <w:ind w:firstLine="720"/>
        <w:jc w:val="both"/>
        <w:rPr>
          <w:rFonts w:eastAsia="Times New Roman" w:cs="Times New Roman"/>
          <w:i/>
          <w:color w:val="000000"/>
          <w:sz w:val="26"/>
          <w:szCs w:val="26"/>
          <w:shd w:val="clear" w:color="auto" w:fill="FFFFFF"/>
        </w:rPr>
      </w:pPr>
      <w:r w:rsidRPr="003859AF">
        <w:rPr>
          <w:rFonts w:eastAsia="Times New Roman" w:cs="Times New Roman"/>
          <w:color w:val="000000"/>
          <w:sz w:val="26"/>
          <w:szCs w:val="26"/>
          <w:shd w:val="clear" w:color="auto" w:fill="FFFFFF"/>
        </w:rPr>
        <w:t>Hiện nay, còn có nhiều khái niệm về văn phòng theo tác giả GS.TS. Nguyễn Thành Độ và GVC. Nguyễn Thị Thảo đồng chủ biên của sách giáo trình Quản trị Văn phòng</w:t>
      </w:r>
      <w:r w:rsidR="00881863" w:rsidRPr="003859AF">
        <w:rPr>
          <w:rFonts w:eastAsia="Times New Roman" w:cs="Times New Roman"/>
          <w:color w:val="000000"/>
          <w:sz w:val="26"/>
          <w:szCs w:val="26"/>
          <w:shd w:val="clear" w:color="auto" w:fill="FFFFFF"/>
        </w:rPr>
        <w:t xml:space="preserve">: </w:t>
      </w:r>
      <w:r w:rsidRPr="003859AF">
        <w:rPr>
          <w:rFonts w:eastAsia="Times New Roman" w:cs="Times New Roman"/>
          <w:color w:val="000000"/>
          <w:sz w:val="26"/>
          <w:szCs w:val="26"/>
          <w:shd w:val="clear" w:color="auto" w:fill="FFFFFF"/>
        </w:rPr>
        <w:t>“</w:t>
      </w:r>
      <w:r w:rsidRPr="003859AF">
        <w:rPr>
          <w:rFonts w:eastAsia="Times New Roman" w:cs="Times New Roman"/>
          <w:i/>
          <w:color w:val="000000"/>
          <w:sz w:val="26"/>
          <w:szCs w:val="26"/>
          <w:shd w:val="clear" w:color="auto" w:fill="FFFFFF"/>
        </w:rPr>
        <w:t>Để phục vụ cho công tác lãnh đạo quản lý ở các cơ quan, đơn vị cần phải có công tác văn phòng với những nội dung chủ yếu như: Tổ chức, thu thập xử lý, phân phối, truyền tải quản lý sử dụng các thông tin bên ngoài và nội bộ, trợ giúp lãnh đạo thực hiện các hoạt động điều hành quản lý cơ quan, đơn vị... Bộ phận chuyên đảm trách các hoạt động nói trên được gọi là văn phòng. Văn phòng có thể được hiểu theo nhiều giác độ khác nhau như sau:</w:t>
      </w:r>
    </w:p>
    <w:p w14:paraId="3A149B2E" w14:textId="77777777" w:rsidR="009B45F8" w:rsidRPr="003859AF" w:rsidRDefault="009B45F8" w:rsidP="00624D51">
      <w:pPr>
        <w:spacing w:after="0" w:line="360" w:lineRule="auto"/>
        <w:ind w:firstLine="720"/>
        <w:jc w:val="both"/>
        <w:rPr>
          <w:rFonts w:eastAsia="Times New Roman" w:cs="Times New Roman"/>
          <w:i/>
          <w:color w:val="000000"/>
          <w:sz w:val="26"/>
          <w:szCs w:val="26"/>
          <w:shd w:val="clear" w:color="auto" w:fill="FFFFFF"/>
        </w:rPr>
      </w:pPr>
      <w:r w:rsidRPr="003859AF">
        <w:rPr>
          <w:rFonts w:eastAsia="Times New Roman" w:cs="Times New Roman"/>
          <w:i/>
          <w:color w:val="000000"/>
          <w:sz w:val="26"/>
          <w:szCs w:val="26"/>
          <w:shd w:val="clear" w:color="auto" w:fill="FFFFFF"/>
        </w:rPr>
        <w:t>- Nghĩa rộng: Văn phòng là bộ máy làm việc tổng hợp và trực tiếp trợ giúp cho việc điều hành của ban lãnh đạo một cơ quan, đơn vị. Theo quan niệm này thì ở các cơ quan thẩm quyền chung, cơ quan đơn vị có quy mô lớn thì thành lập văn phòng (ví dụ Văn phòng Quốc hội, Văn phòng Chính phủ, Văn phòng Tổng công ty...) còn ở các cơ quan, đơn vị có quy mô nhỏ thì văn phòng là phòng hành chính tổng hợp.</w:t>
      </w:r>
    </w:p>
    <w:p w14:paraId="4391FB58" w14:textId="77777777" w:rsidR="009B45F8" w:rsidRPr="003859AF" w:rsidRDefault="009B45F8" w:rsidP="00624D51">
      <w:pPr>
        <w:spacing w:after="0" w:line="360" w:lineRule="auto"/>
        <w:ind w:firstLine="720"/>
        <w:jc w:val="both"/>
        <w:rPr>
          <w:rFonts w:eastAsia="Times New Roman" w:cs="Times New Roman"/>
          <w:i/>
          <w:color w:val="000000"/>
          <w:sz w:val="26"/>
          <w:szCs w:val="26"/>
          <w:shd w:val="clear" w:color="auto" w:fill="FFFFFF"/>
        </w:rPr>
      </w:pPr>
      <w:r w:rsidRPr="003859AF">
        <w:rPr>
          <w:rFonts w:eastAsia="Times New Roman" w:cs="Times New Roman"/>
          <w:i/>
          <w:color w:val="000000"/>
          <w:sz w:val="26"/>
          <w:szCs w:val="26"/>
          <w:shd w:val="clear" w:color="auto" w:fill="FFFFFF"/>
        </w:rPr>
        <w:t>- Nghĩa hẹp: Văn phòng là trụ sở làm việc của một cơ quan, đơn vị, là địa điểm giao tiếp đối nội và đối ngoại của cơ quan đơn vị đó.</w:t>
      </w:r>
    </w:p>
    <w:p w14:paraId="52642B52" w14:textId="77777777" w:rsidR="009B45F8" w:rsidRPr="003859AF" w:rsidRDefault="009B45F8" w:rsidP="00624D51">
      <w:pPr>
        <w:spacing w:after="0" w:line="360" w:lineRule="auto"/>
        <w:ind w:firstLine="720"/>
        <w:jc w:val="both"/>
        <w:rPr>
          <w:rFonts w:eastAsia="Times New Roman" w:cs="Times New Roman"/>
          <w:i/>
          <w:color w:val="000000"/>
          <w:sz w:val="26"/>
          <w:szCs w:val="26"/>
          <w:shd w:val="clear" w:color="auto" w:fill="FFFFFF"/>
        </w:rPr>
      </w:pPr>
      <w:r w:rsidRPr="003859AF">
        <w:rPr>
          <w:rFonts w:eastAsia="Times New Roman" w:cs="Times New Roman"/>
          <w:i/>
          <w:color w:val="000000"/>
          <w:sz w:val="26"/>
          <w:szCs w:val="26"/>
          <w:shd w:val="clear" w:color="auto" w:fill="FFFFFF"/>
        </w:rPr>
        <w:t>- Ngoài ra văn phòng còn được hiểu là phòng làm việc của thủ trưởng có tầm cỡ cao như: Nghị sỹ, kiến trúc sư trưởng...</w:t>
      </w:r>
    </w:p>
    <w:p w14:paraId="67DEC626" w14:textId="77777777" w:rsidR="009B45F8" w:rsidRPr="003859AF" w:rsidRDefault="009B45F8" w:rsidP="00624D51">
      <w:pPr>
        <w:spacing w:after="0" w:line="360" w:lineRule="auto"/>
        <w:ind w:firstLine="720"/>
        <w:jc w:val="both"/>
        <w:rPr>
          <w:rFonts w:eastAsia="Times New Roman" w:cs="Times New Roman"/>
          <w:i/>
          <w:color w:val="000000"/>
          <w:sz w:val="26"/>
          <w:szCs w:val="26"/>
          <w:shd w:val="clear" w:color="auto" w:fill="FFFFFF"/>
        </w:rPr>
      </w:pPr>
      <w:r w:rsidRPr="003859AF">
        <w:rPr>
          <w:rFonts w:eastAsia="Times New Roman" w:cs="Times New Roman"/>
          <w:i/>
          <w:color w:val="000000"/>
          <w:sz w:val="26"/>
          <w:szCs w:val="26"/>
          <w:shd w:val="clear" w:color="auto" w:fill="FFFFFF"/>
        </w:rPr>
        <w:t>Mặc dù văn phòng có thể hiểu theo những cách khác nhau nhưng đều có điểm chung đó là:</w:t>
      </w:r>
    </w:p>
    <w:p w14:paraId="68648614" w14:textId="77777777" w:rsidR="009B45F8" w:rsidRPr="003859AF" w:rsidRDefault="009B45F8" w:rsidP="00624D51">
      <w:pPr>
        <w:spacing w:after="0" w:line="360" w:lineRule="auto"/>
        <w:ind w:firstLine="720"/>
        <w:jc w:val="both"/>
        <w:rPr>
          <w:rFonts w:eastAsia="Times New Roman" w:cs="Times New Roman"/>
          <w:i/>
          <w:color w:val="000000"/>
          <w:sz w:val="26"/>
          <w:szCs w:val="26"/>
          <w:shd w:val="clear" w:color="auto" w:fill="FFFFFF"/>
        </w:rPr>
      </w:pPr>
      <w:r w:rsidRPr="003859AF">
        <w:rPr>
          <w:rFonts w:eastAsia="Times New Roman" w:cs="Times New Roman"/>
          <w:i/>
          <w:color w:val="000000"/>
          <w:sz w:val="26"/>
          <w:szCs w:val="26"/>
          <w:shd w:val="clear" w:color="auto" w:fill="FFFFFF"/>
        </w:rPr>
        <w:t>+ Văn phòng phải là bộ máy được tổ chức thích hợp với đặc điểm cụ thể của từng cơ quan. Ở các cơ quan đơn vị có quy mô lớn thì bộ máy văn phòng sẽ gồm nhiều bộ phận với số lượng cán bộ nhân viên cần thiết để thực hiện mọi hoạt động; còn các cơ quan đơn vị có quy mô nhỏ, tính chất công việc đơn giản thì văn phòng có thể gọn nhẹ ở mức độ tối thiểu.</w:t>
      </w:r>
    </w:p>
    <w:p w14:paraId="7378AB24" w14:textId="77777777" w:rsidR="009B45F8" w:rsidRPr="003859AF" w:rsidRDefault="009B45F8" w:rsidP="00624D51">
      <w:pPr>
        <w:spacing w:after="0" w:line="360" w:lineRule="auto"/>
        <w:ind w:firstLine="720"/>
        <w:jc w:val="both"/>
        <w:rPr>
          <w:rFonts w:eastAsia="Times New Roman" w:cs="Times New Roman"/>
          <w:i/>
          <w:color w:val="000000"/>
          <w:sz w:val="26"/>
          <w:szCs w:val="26"/>
          <w:shd w:val="clear" w:color="auto" w:fill="FFFFFF"/>
        </w:rPr>
      </w:pPr>
      <w:r w:rsidRPr="003859AF">
        <w:rPr>
          <w:rFonts w:eastAsia="Times New Roman" w:cs="Times New Roman"/>
          <w:i/>
          <w:color w:val="000000"/>
          <w:sz w:val="26"/>
          <w:szCs w:val="26"/>
          <w:shd w:val="clear" w:color="auto" w:fill="FFFFFF"/>
        </w:rPr>
        <w:lastRenderedPageBreak/>
        <w:t>+ Văn phòng phải có địa điểm hoạt động giao dịch với cơ sở vật chất nhất định. Quy mô của các yếu tố vật chất này sẽ phụ thuộc vào quy mô, đặc điểm hoạt động của công tác văn phòng”.</w:t>
      </w:r>
      <w:r w:rsidRPr="003859AF">
        <w:rPr>
          <w:rFonts w:eastAsia="Times New Roman" w:cs="Times New Roman"/>
          <w:i/>
          <w:color w:val="000000"/>
          <w:sz w:val="26"/>
          <w:szCs w:val="26"/>
          <w:shd w:val="clear" w:color="auto" w:fill="FFFFFF"/>
          <w:vertAlign w:val="superscript"/>
        </w:rPr>
        <w:footnoteReference w:id="4"/>
      </w:r>
    </w:p>
    <w:p w14:paraId="3F746AFE" w14:textId="77777777" w:rsidR="009B45F8" w:rsidRPr="003859AF" w:rsidRDefault="009B45F8" w:rsidP="00624D51">
      <w:pPr>
        <w:spacing w:after="0" w:line="360" w:lineRule="auto"/>
        <w:ind w:firstLine="720"/>
        <w:jc w:val="both"/>
        <w:rPr>
          <w:rFonts w:eastAsia="Times New Roman" w:cs="Times New Roman"/>
          <w:i/>
          <w:color w:val="000000"/>
          <w:sz w:val="26"/>
          <w:szCs w:val="26"/>
          <w:shd w:val="clear" w:color="auto" w:fill="FFFFFF"/>
        </w:rPr>
      </w:pPr>
      <w:r w:rsidRPr="003859AF">
        <w:rPr>
          <w:rFonts w:eastAsia="Times New Roman" w:cs="Times New Roman"/>
          <w:color w:val="000000"/>
          <w:sz w:val="26"/>
          <w:szCs w:val="26"/>
          <w:shd w:val="clear" w:color="auto" w:fill="FFFFFF"/>
        </w:rPr>
        <w:t>Vương Hoàng Tuần trong cuốn "Kỹ năng và nghiệp vụ văn phòng” đã nếu khái niệm “</w:t>
      </w:r>
      <w:r w:rsidRPr="003859AF">
        <w:rPr>
          <w:rFonts w:eastAsia="Times New Roman" w:cs="Times New Roman"/>
          <w:i/>
          <w:color w:val="000000"/>
          <w:sz w:val="26"/>
          <w:szCs w:val="26"/>
          <w:shd w:val="clear" w:color="auto" w:fill="FFFFFF"/>
        </w:rPr>
        <w:t>Văn phòng theo nghĩa hẹp là nơi làm việc của một cơ quan, theo nghĩa rộng, đó là bộ máy giúp việc của cơ quan”.</w:t>
      </w:r>
      <w:r w:rsidRPr="003859AF">
        <w:rPr>
          <w:rFonts w:eastAsia="Times New Roman" w:cs="Times New Roman"/>
          <w:i/>
          <w:color w:val="000000"/>
          <w:sz w:val="26"/>
          <w:szCs w:val="26"/>
          <w:shd w:val="clear" w:color="auto" w:fill="FFFFFF"/>
          <w:vertAlign w:val="superscript"/>
        </w:rPr>
        <w:footnoteReference w:id="5"/>
      </w:r>
    </w:p>
    <w:p w14:paraId="70395897" w14:textId="3E9A7642" w:rsidR="009B45F8" w:rsidRPr="003859AF" w:rsidRDefault="006E36F6" w:rsidP="00624D51">
      <w:pPr>
        <w:spacing w:after="0" w:line="360" w:lineRule="auto"/>
        <w:ind w:firstLine="720"/>
        <w:jc w:val="both"/>
        <w:rPr>
          <w:rFonts w:eastAsia="Times New Roman" w:cs="Times New Roman"/>
          <w:color w:val="000000"/>
          <w:sz w:val="26"/>
          <w:szCs w:val="26"/>
          <w:shd w:val="clear" w:color="auto" w:fill="FFFFFF"/>
        </w:rPr>
      </w:pPr>
      <w:r w:rsidRPr="003859AF">
        <w:rPr>
          <w:rFonts w:eastAsia="Times New Roman" w:cs="Times New Roman"/>
          <w:color w:val="000000"/>
          <w:sz w:val="26"/>
          <w:szCs w:val="26"/>
          <w:shd w:val="clear" w:color="auto" w:fill="FFFFFF"/>
        </w:rPr>
        <w:t>Vậy từ những quan điểm trên chúng ta có thể hiểu là</w:t>
      </w:r>
      <w:r w:rsidR="009B45F8" w:rsidRPr="003859AF">
        <w:rPr>
          <w:rFonts w:eastAsia="Times New Roman" w:cs="Times New Roman"/>
          <w:color w:val="000000"/>
          <w:sz w:val="26"/>
          <w:szCs w:val="26"/>
          <w:shd w:val="clear" w:color="auto" w:fill="FFFFFF"/>
        </w:rPr>
        <w:t xml:space="preserve"> </w:t>
      </w:r>
      <w:r w:rsidRPr="003859AF">
        <w:rPr>
          <w:rFonts w:eastAsia="Times New Roman" w:cs="Times New Roman"/>
          <w:color w:val="000000"/>
          <w:sz w:val="26"/>
          <w:szCs w:val="26"/>
          <w:shd w:val="clear" w:color="auto" w:fill="FFFFFF"/>
        </w:rPr>
        <w:t>“</w:t>
      </w:r>
      <w:r w:rsidR="009B45F8" w:rsidRPr="003859AF">
        <w:rPr>
          <w:rFonts w:cs="Times New Roman"/>
          <w:i/>
          <w:sz w:val="26"/>
          <w:szCs w:val="26"/>
          <w:shd w:val="clear" w:color="auto" w:fill="FFFFFF"/>
        </w:rPr>
        <w:t>Văn phòng là bộ máy làm việc tổng hợp và trực tiếp của một cơ quan chức năng phục vụ cho việc điều hành của lãnh đạo. Các </w:t>
      </w:r>
      <w:r w:rsidR="002C4499" w:rsidRPr="003859AF">
        <w:rPr>
          <w:rStyle w:val="CommentReference"/>
          <w:rFonts w:cs="Times New Roman"/>
          <w:i/>
          <w:sz w:val="26"/>
          <w:szCs w:val="26"/>
        </w:rPr>
        <w:t>c</w:t>
      </w:r>
      <w:r w:rsidR="009B45F8" w:rsidRPr="003859AF">
        <w:rPr>
          <w:rFonts w:cs="Times New Roman"/>
          <w:i/>
          <w:sz w:val="26"/>
          <w:szCs w:val="26"/>
          <w:shd w:val="clear" w:color="auto" w:fill="FFFFFF"/>
        </w:rPr>
        <w:t>ơ quan thẩm</w:t>
      </w:r>
      <w:r w:rsidRPr="003859AF">
        <w:rPr>
          <w:rStyle w:val="CommentReference"/>
          <w:rFonts w:cs="Times New Roman"/>
          <w:i/>
          <w:sz w:val="26"/>
          <w:szCs w:val="26"/>
        </w:rPr>
        <w:t xml:space="preserve"> q</w:t>
      </w:r>
      <w:r w:rsidR="009B45F8" w:rsidRPr="003859AF">
        <w:rPr>
          <w:rFonts w:cs="Times New Roman"/>
          <w:i/>
          <w:sz w:val="26"/>
          <w:szCs w:val="26"/>
          <w:shd w:val="clear" w:color="auto" w:fill="FFFFFF"/>
        </w:rPr>
        <w:t xml:space="preserve">uyền chung hoặc </w:t>
      </w:r>
      <w:proofErr w:type="gramStart"/>
      <w:r w:rsidR="009B45F8" w:rsidRPr="003859AF">
        <w:rPr>
          <w:rFonts w:cs="Times New Roman"/>
          <w:i/>
          <w:sz w:val="26"/>
          <w:szCs w:val="26"/>
          <w:shd w:val="clear" w:color="auto" w:fill="FFFFFF"/>
        </w:rPr>
        <w:t>lớn  thì</w:t>
      </w:r>
      <w:proofErr w:type="gramEnd"/>
      <w:r w:rsidR="009B45F8" w:rsidRPr="003859AF">
        <w:rPr>
          <w:rFonts w:cs="Times New Roman"/>
          <w:i/>
          <w:sz w:val="26"/>
          <w:szCs w:val="26"/>
          <w:shd w:val="clear" w:color="auto" w:fill="FFFFFF"/>
        </w:rPr>
        <w:t xml:space="preserve"> thành lập Văn phòng, những cơ quan nhỏ thì có phòng hành chính</w:t>
      </w:r>
      <w:r w:rsidRPr="003859AF">
        <w:rPr>
          <w:rFonts w:cs="Times New Roman"/>
          <w:i/>
          <w:sz w:val="26"/>
          <w:szCs w:val="26"/>
          <w:shd w:val="clear" w:color="auto" w:fill="FFFFFF"/>
        </w:rPr>
        <w:t>”</w:t>
      </w:r>
      <w:r w:rsidR="009B45F8" w:rsidRPr="003859AF">
        <w:rPr>
          <w:rFonts w:cs="Times New Roman"/>
          <w:i/>
          <w:sz w:val="26"/>
          <w:szCs w:val="26"/>
          <w:shd w:val="clear" w:color="auto" w:fill="FFFFFF"/>
        </w:rPr>
        <w:t>.</w:t>
      </w:r>
    </w:p>
    <w:p w14:paraId="630897EF" w14:textId="77777777" w:rsidR="009B45F8" w:rsidRPr="003859AF" w:rsidRDefault="009B45F8" w:rsidP="00624D51">
      <w:pPr>
        <w:spacing w:after="0" w:line="360" w:lineRule="auto"/>
        <w:ind w:firstLine="720"/>
        <w:jc w:val="both"/>
        <w:rPr>
          <w:rFonts w:eastAsia="Times New Roman" w:cs="Times New Roman"/>
          <w:i/>
          <w:color w:val="000000"/>
          <w:sz w:val="26"/>
          <w:szCs w:val="26"/>
          <w:shd w:val="clear" w:color="auto" w:fill="FFFFFF"/>
        </w:rPr>
      </w:pPr>
      <w:r w:rsidRPr="003859AF">
        <w:rPr>
          <w:rFonts w:eastAsia="Times New Roman" w:cs="Times New Roman"/>
          <w:i/>
          <w:color w:val="000000"/>
          <w:sz w:val="26"/>
          <w:szCs w:val="26"/>
          <w:shd w:val="clear" w:color="auto" w:fill="FFFFFF"/>
        </w:rPr>
        <w:t xml:space="preserve">1.1.4. Khái niệm hiệu quả </w:t>
      </w:r>
    </w:p>
    <w:p w14:paraId="26D03DDA" w14:textId="5FC9DA4C" w:rsidR="009B45F8" w:rsidRPr="003859AF" w:rsidRDefault="009B45F8" w:rsidP="00DC3C01">
      <w:pPr>
        <w:spacing w:after="160" w:line="360" w:lineRule="auto"/>
        <w:jc w:val="both"/>
        <w:rPr>
          <w:rFonts w:eastAsia="Times New Roman" w:cs="Times New Roman"/>
          <w:sz w:val="26"/>
          <w:szCs w:val="26"/>
        </w:rPr>
      </w:pPr>
      <w:r w:rsidRPr="003859AF">
        <w:rPr>
          <w:rFonts w:eastAsia="Times New Roman" w:cs="Times New Roman"/>
          <w:sz w:val="26"/>
          <w:szCs w:val="26"/>
        </w:rPr>
        <w:tab/>
        <w:t>Hiệu quả theo tiếng anh là “Efficiency” được xem là đánh giá qua kết quả thực hiện của hoạt động ở hiện tại s</w:t>
      </w:r>
      <w:r w:rsidR="002C4499" w:rsidRPr="003859AF">
        <w:rPr>
          <w:rFonts w:eastAsia="Times New Roman" w:cs="Times New Roman"/>
          <w:sz w:val="26"/>
          <w:szCs w:val="26"/>
        </w:rPr>
        <w:t>o với kế hoạch dự kiến trước đó,</w:t>
      </w:r>
      <w:r w:rsidRPr="003859AF">
        <w:rPr>
          <w:rFonts w:eastAsia="Times New Roman" w:cs="Times New Roman"/>
          <w:sz w:val="26"/>
          <w:szCs w:val="26"/>
        </w:rPr>
        <w:t xml:space="preserve"> </w:t>
      </w:r>
      <w:r w:rsidR="002C4499" w:rsidRPr="003859AF">
        <w:rPr>
          <w:rFonts w:eastAsia="Times New Roman" w:cs="Times New Roman"/>
          <w:sz w:val="26"/>
          <w:szCs w:val="26"/>
        </w:rPr>
        <w:t>l</w:t>
      </w:r>
      <w:r w:rsidRPr="003859AF">
        <w:rPr>
          <w:rFonts w:eastAsia="Times New Roman" w:cs="Times New Roman"/>
          <w:sz w:val="26"/>
          <w:szCs w:val="26"/>
        </w:rPr>
        <w:t>à khả năng sản xuất ra sản lượng hàng hóa và dịch vụ mong muốn hay kết quả được tạo ra theo khả năng mà mong muốn. Ngoài ra, khi hoạt động nào đó được xem là có hiệu quả thì hoạt động có kết quả mong muốn theo kỳ vọng, còn để lại ấn tượng sâu sắc, sinh động, ngoài ra hiệu quả còn được hiểu là khi bạn hoàn thành công việc hay một nhiệm vụ nào đó tốt và nhanh hơn thời gian dự kiến thì được đánh giá là làm việc hiệu quả.</w:t>
      </w:r>
      <w:r w:rsidR="00DC3C01" w:rsidRPr="003859AF">
        <w:rPr>
          <w:rFonts w:eastAsia="Times New Roman" w:cs="Times New Roman"/>
          <w:sz w:val="26"/>
          <w:szCs w:val="26"/>
        </w:rPr>
        <w:t xml:space="preserve"> C</w:t>
      </w:r>
      <w:r w:rsidRPr="003859AF">
        <w:rPr>
          <w:rFonts w:eastAsia="Times New Roman" w:cs="Times New Roman"/>
          <w:sz w:val="26"/>
          <w:szCs w:val="26"/>
        </w:rPr>
        <w:t>ó quan điểm cho rằng</w:t>
      </w:r>
      <w:r w:rsidRPr="003859AF">
        <w:rPr>
          <w:rFonts w:eastAsia="Times New Roman" w:cs="Times New Roman"/>
          <w:i/>
          <w:sz w:val="26"/>
          <w:szCs w:val="26"/>
        </w:rPr>
        <w:t>: “Hiệu quả là phạm trù phản ánh trình độ lợi dụng các nguồn lực (nhân tài, vật lực, tiền vốn) để đạt được mục tiêu xác định. Trình độ lợi dụng các nguồn lực chỉ có thể được đánh giá trong mối quan hệ với kết quả tạo ra để xem xét với mỗi sự hao phí nguồn lực xác định có thể tạo ra kết quả ở mức độ nào”</w:t>
      </w:r>
      <w:r w:rsidRPr="003859AF">
        <w:rPr>
          <w:rFonts w:eastAsia="Times New Roman" w:cs="Times New Roman"/>
          <w:i/>
          <w:sz w:val="26"/>
          <w:szCs w:val="26"/>
          <w:vertAlign w:val="superscript"/>
        </w:rPr>
        <w:footnoteReference w:id="6"/>
      </w:r>
      <w:r w:rsidRPr="003859AF">
        <w:rPr>
          <w:rFonts w:eastAsia="Times New Roman" w:cs="Times New Roman"/>
          <w:i/>
          <w:sz w:val="26"/>
          <w:szCs w:val="26"/>
        </w:rPr>
        <w:t xml:space="preserve">. </w:t>
      </w:r>
      <w:r w:rsidRPr="003859AF">
        <w:rPr>
          <w:rFonts w:eastAsia="Times New Roman" w:cs="Times New Roman"/>
          <w:sz w:val="26"/>
          <w:szCs w:val="26"/>
        </w:rPr>
        <w:t>Hiệu quả làm việc cũng chính là mức độ hoàn thành nhiệm vụ được giao của mỗi nhân viên. Hiệu quả làm việc phụ thuộc vào thời gian, môi trường, các yếu tố bên ngoài, bên trong doanh nghiệp, các cơ chế làm việc, cơ chế kiểm tra, đánh giá, các chế độ chính sách lương thưởng.</w:t>
      </w:r>
    </w:p>
    <w:p w14:paraId="1DE1AE7C" w14:textId="77777777" w:rsidR="009B45F8" w:rsidRPr="003859AF" w:rsidRDefault="009B45F8" w:rsidP="00624D51">
      <w:pPr>
        <w:spacing w:after="160" w:line="360" w:lineRule="auto"/>
        <w:ind w:firstLine="720"/>
        <w:jc w:val="both"/>
        <w:rPr>
          <w:rFonts w:eastAsia="Times New Roman" w:cs="Times New Roman"/>
          <w:sz w:val="26"/>
          <w:szCs w:val="26"/>
        </w:rPr>
      </w:pPr>
      <w:r w:rsidRPr="003859AF">
        <w:rPr>
          <w:rFonts w:eastAsia="Times New Roman" w:cs="Times New Roman"/>
          <w:sz w:val="26"/>
          <w:szCs w:val="26"/>
        </w:rPr>
        <w:t xml:space="preserve">Thông qua các phân tích trên ta có thể đưa ra khái niệm: </w:t>
      </w:r>
      <w:r w:rsidRPr="003859AF">
        <w:rPr>
          <w:rFonts w:eastAsia="Times New Roman" w:cs="Times New Roman"/>
          <w:i/>
          <w:sz w:val="26"/>
          <w:szCs w:val="26"/>
        </w:rPr>
        <w:t xml:space="preserve">“Hiệu quả là sự phản ánh kết quả thực hiện công việc thông qua các tiêu chí đánh giá như đảm bảo chất lượng công việc, đảm bảo tiến độ thực hiện công việc, mức độ hoàn thành công việc; </w:t>
      </w:r>
      <w:r w:rsidRPr="003859AF">
        <w:rPr>
          <w:rFonts w:eastAsia="Times New Roman" w:cs="Times New Roman"/>
          <w:i/>
          <w:sz w:val="26"/>
          <w:szCs w:val="26"/>
        </w:rPr>
        <w:lastRenderedPageBreak/>
        <w:t>tác phong làm việc, thực hiện kỹ thuật công việc, tính sáng tạo, chi phí cho công việc nhỏ nhất nhằm hoàn thành mục tiêu đặt ra.”</w:t>
      </w:r>
      <w:r w:rsidRPr="003859AF">
        <w:rPr>
          <w:rFonts w:eastAsia="Times New Roman" w:cs="Times New Roman"/>
          <w:sz w:val="26"/>
          <w:szCs w:val="26"/>
        </w:rPr>
        <w:t xml:space="preserve"> </w:t>
      </w:r>
    </w:p>
    <w:p w14:paraId="75EFA02A" w14:textId="77777777" w:rsidR="009B45F8" w:rsidRPr="003859AF" w:rsidRDefault="009B45F8" w:rsidP="00624D51">
      <w:pPr>
        <w:spacing w:after="0" w:line="360" w:lineRule="auto"/>
        <w:ind w:hanging="283"/>
        <w:jc w:val="both"/>
        <w:rPr>
          <w:rFonts w:eastAsia="Times New Roman" w:cs="Times New Roman"/>
          <w:b/>
          <w:sz w:val="26"/>
          <w:szCs w:val="26"/>
        </w:rPr>
      </w:pPr>
      <w:r w:rsidRPr="003859AF">
        <w:rPr>
          <w:rFonts w:eastAsia="Times New Roman" w:cs="Times New Roman"/>
          <w:b/>
          <w:sz w:val="26"/>
          <w:szCs w:val="26"/>
        </w:rPr>
        <w:t>1.2. Các hoạt động của Văn phòng thực hiện công tác Truyền thông nội bộ</w:t>
      </w:r>
    </w:p>
    <w:p w14:paraId="04E0524A" w14:textId="77777777" w:rsidR="009B45F8" w:rsidRPr="003859AF" w:rsidRDefault="009B45F8" w:rsidP="00624D51">
      <w:pPr>
        <w:spacing w:after="0" w:line="360" w:lineRule="auto"/>
        <w:ind w:firstLine="567"/>
        <w:jc w:val="both"/>
        <w:rPr>
          <w:rFonts w:eastAsia="Calibri" w:cs="Times New Roman"/>
          <w:i/>
          <w:sz w:val="26"/>
          <w:szCs w:val="26"/>
        </w:rPr>
      </w:pPr>
      <w:r w:rsidRPr="003859AF">
        <w:rPr>
          <w:rFonts w:eastAsia="Calibri" w:cs="Times New Roman"/>
          <w:i/>
          <w:sz w:val="26"/>
          <w:szCs w:val="26"/>
        </w:rPr>
        <w:t xml:space="preserve">1.2.1. Tổ chức các sự kiện nội bộ </w:t>
      </w:r>
    </w:p>
    <w:p w14:paraId="2CC18B12" w14:textId="77777777" w:rsidR="009B45F8" w:rsidRPr="003859AF" w:rsidRDefault="009B45F8" w:rsidP="00624D51">
      <w:pPr>
        <w:spacing w:after="0" w:line="360" w:lineRule="auto"/>
        <w:ind w:firstLine="720"/>
        <w:jc w:val="both"/>
        <w:rPr>
          <w:rFonts w:eastAsia="Calibri" w:cs="Times New Roman"/>
          <w:sz w:val="26"/>
          <w:szCs w:val="26"/>
        </w:rPr>
      </w:pPr>
      <w:r w:rsidRPr="003859AF">
        <w:rPr>
          <w:rFonts w:eastAsia="Calibri" w:cs="Times New Roman"/>
          <w:sz w:val="26"/>
          <w:szCs w:val="26"/>
        </w:rPr>
        <w:t xml:space="preserve">Sự kiện là cơ hội để các nhân viên có cơ hội gặp gỡ, giao lưu, gắn bó với nhau, được tổ chức vào những dịp đặc biệt như: ngày lễ, tổng kết cuối năm… Tổ chức các sự kiện nội bộ là hoạt động gắn kết các thành viên trong nội bộ cơ quan, tổ chức lại với nhau. </w:t>
      </w:r>
    </w:p>
    <w:p w14:paraId="1800EF22" w14:textId="77777777" w:rsidR="009B45F8" w:rsidRPr="003859AF" w:rsidRDefault="009B45F8" w:rsidP="00624D51">
      <w:pPr>
        <w:spacing w:after="0" w:line="360" w:lineRule="auto"/>
        <w:ind w:firstLine="720"/>
        <w:jc w:val="both"/>
        <w:rPr>
          <w:rFonts w:eastAsia="Calibri" w:cs="Times New Roman"/>
          <w:sz w:val="26"/>
          <w:szCs w:val="26"/>
        </w:rPr>
      </w:pPr>
      <w:r w:rsidRPr="003859AF">
        <w:rPr>
          <w:rFonts w:eastAsia="Calibri" w:cs="Times New Roman"/>
          <w:sz w:val="26"/>
          <w:szCs w:val="26"/>
        </w:rPr>
        <w:t xml:space="preserve">Hình thức của sự kiện nội bộ thông thường bao gồm: </w:t>
      </w:r>
    </w:p>
    <w:p w14:paraId="76E2AAAA" w14:textId="77777777" w:rsidR="009B45F8" w:rsidRPr="003859AF" w:rsidRDefault="009B45F8" w:rsidP="00624D51">
      <w:pPr>
        <w:spacing w:after="0" w:line="360" w:lineRule="auto"/>
        <w:ind w:firstLine="720"/>
        <w:jc w:val="both"/>
        <w:rPr>
          <w:rFonts w:eastAsia="Calibri" w:cs="Times New Roman"/>
          <w:sz w:val="26"/>
          <w:szCs w:val="26"/>
        </w:rPr>
      </w:pPr>
      <w:r w:rsidRPr="003859AF">
        <w:rPr>
          <w:rFonts w:eastAsia="Calibri" w:cs="Times New Roman"/>
          <w:i/>
          <w:sz w:val="26"/>
          <w:szCs w:val="26"/>
        </w:rPr>
        <w:t>Sự kiện chào đón nhân viên mới của tổ chức</w:t>
      </w:r>
      <w:r w:rsidRPr="003859AF">
        <w:rPr>
          <w:rFonts w:eastAsia="Calibri" w:cs="Times New Roman"/>
          <w:sz w:val="26"/>
          <w:szCs w:val="26"/>
        </w:rPr>
        <w:t xml:space="preserve">: là sự kiện để nhân viên mới của cơ quan, tổ chức được gặp mặt Ban lãnh đạo, được giới thiệu và tập huấn về văn hóa tổ chức, bộ quy tắc ứng xử, cam kết, tầm nhìn, sứ mệnh của cơ quan, tổ chức. </w:t>
      </w:r>
    </w:p>
    <w:p w14:paraId="70BA2840" w14:textId="77777777" w:rsidR="009B45F8" w:rsidRPr="003859AF" w:rsidRDefault="009B45F8" w:rsidP="00624D51">
      <w:pPr>
        <w:spacing w:after="0" w:line="360" w:lineRule="auto"/>
        <w:ind w:firstLine="720"/>
        <w:jc w:val="both"/>
        <w:rPr>
          <w:rFonts w:eastAsia="Calibri" w:cs="Times New Roman"/>
          <w:sz w:val="26"/>
          <w:szCs w:val="26"/>
        </w:rPr>
      </w:pPr>
      <w:r w:rsidRPr="003859AF">
        <w:rPr>
          <w:rFonts w:eastAsia="Calibri" w:cs="Times New Roman"/>
          <w:i/>
          <w:sz w:val="26"/>
          <w:szCs w:val="26"/>
        </w:rPr>
        <w:t>Tiệc năm mới</w:t>
      </w:r>
      <w:r w:rsidRPr="003859AF">
        <w:rPr>
          <w:rFonts w:eastAsia="Calibri" w:cs="Times New Roman"/>
          <w:sz w:val="26"/>
          <w:szCs w:val="26"/>
        </w:rPr>
        <w:t>: ngày hội của cán bộ công nhân viên khi tổng kết năm kết quả đạt được năm cũ và đề ra phương hướng, nhiệm vụ cho năm mới, các cán bộ công nhân viên được Ban lãnh đạo tổ chức giao lưu, chia sẻ những thành công, thách thức và cơ hội trong năm tiếp theo.</w:t>
      </w:r>
    </w:p>
    <w:p w14:paraId="30A7200E" w14:textId="77777777" w:rsidR="009B45F8" w:rsidRPr="003859AF" w:rsidRDefault="009B45F8" w:rsidP="00624D51">
      <w:pPr>
        <w:spacing w:after="0" w:line="360" w:lineRule="auto"/>
        <w:ind w:firstLine="720"/>
        <w:jc w:val="both"/>
        <w:rPr>
          <w:rFonts w:eastAsia="Calibri" w:cs="Times New Roman"/>
          <w:sz w:val="26"/>
          <w:szCs w:val="26"/>
        </w:rPr>
      </w:pPr>
      <w:r w:rsidRPr="003859AF">
        <w:rPr>
          <w:rFonts w:eastAsia="Calibri" w:cs="Times New Roman"/>
          <w:i/>
          <w:sz w:val="26"/>
          <w:szCs w:val="26"/>
        </w:rPr>
        <w:t>Tổ chức tôn vinh, khen thưởng</w:t>
      </w:r>
      <w:r w:rsidRPr="003859AF">
        <w:rPr>
          <w:rFonts w:eastAsia="Calibri" w:cs="Times New Roman"/>
          <w:sz w:val="26"/>
          <w:szCs w:val="26"/>
        </w:rPr>
        <w:t xml:space="preserve">: là hoạt động, sự kiện tổ chức trước tập thể những cá nhân hoặc đội nhóm có thành tích xuất sắc, nhiệt huyết trong công việc. Từ đó, sẽ làm cho nhân viên cảm nhận được sự ghi nhận thành tích của cấp trên đối với nhân viên tạo tinh thần cố gắng và động lực để cho nhân lực tiếp tục cống hiến nhiều hơn nữa cho cơ quan, tổ chức. </w:t>
      </w:r>
    </w:p>
    <w:p w14:paraId="168575DB" w14:textId="77777777" w:rsidR="009B45F8" w:rsidRPr="003859AF" w:rsidRDefault="009B45F8" w:rsidP="00624D51">
      <w:pPr>
        <w:spacing w:after="0" w:line="360" w:lineRule="auto"/>
        <w:ind w:firstLine="720"/>
        <w:jc w:val="both"/>
        <w:rPr>
          <w:rFonts w:eastAsia="Calibri" w:cs="Times New Roman"/>
          <w:sz w:val="26"/>
          <w:szCs w:val="26"/>
        </w:rPr>
      </w:pPr>
      <w:r w:rsidRPr="003859AF">
        <w:rPr>
          <w:rFonts w:eastAsia="Calibri" w:cs="Times New Roman"/>
          <w:i/>
          <w:sz w:val="26"/>
          <w:szCs w:val="26"/>
        </w:rPr>
        <w:t>Hội thao, hội diễn, hội thi</w:t>
      </w:r>
      <w:r w:rsidRPr="003859AF">
        <w:rPr>
          <w:rFonts w:eastAsia="Calibri" w:cs="Times New Roman"/>
          <w:sz w:val="26"/>
          <w:szCs w:val="26"/>
        </w:rPr>
        <w:t xml:space="preserve">: các cán bộ công nhân viên được gặp gỡ, giao lưu giữa các bộ phận để phát huy tài năng của mình và gắn bó đoàn kết hơn trong công việc. </w:t>
      </w:r>
    </w:p>
    <w:p w14:paraId="190711F3" w14:textId="77777777" w:rsidR="009B45F8" w:rsidRPr="003859AF" w:rsidRDefault="009B45F8" w:rsidP="00624D51">
      <w:pPr>
        <w:spacing w:after="0" w:line="360" w:lineRule="auto"/>
        <w:ind w:firstLine="720"/>
        <w:jc w:val="both"/>
        <w:rPr>
          <w:rFonts w:eastAsia="Calibri" w:cs="Times New Roman"/>
          <w:sz w:val="26"/>
          <w:szCs w:val="26"/>
        </w:rPr>
      </w:pPr>
      <w:r w:rsidRPr="003859AF">
        <w:rPr>
          <w:rFonts w:eastAsia="Calibri" w:cs="Times New Roman"/>
          <w:i/>
          <w:sz w:val="26"/>
          <w:szCs w:val="26"/>
        </w:rPr>
        <w:t>Tổ chức sinh nhật</w:t>
      </w:r>
      <w:r w:rsidRPr="003859AF">
        <w:rPr>
          <w:rFonts w:eastAsia="Calibri" w:cs="Times New Roman"/>
          <w:sz w:val="26"/>
          <w:szCs w:val="26"/>
        </w:rPr>
        <w:t xml:space="preserve">: đây là một hoạt động không thể thiếu và rất cần thiết ở mỗi tổ chức, là việc các nhân viên được chính nơi làm việc của mình, các đồng nghiệp mở tiệc sinh nhật và tặng quà. Tùy từng cơ quan, tổ chức mà việc tổ chức sinh nhật diễn ra dưới hình thức khác nhau. Với những tổ chức có số lượng thành viên lớn, thường thì cơ quan, tổ chức sẽ tổ chức sinh nhật chung cho những nhân viên có sinh nhật cùng tháng. </w:t>
      </w:r>
    </w:p>
    <w:p w14:paraId="3F486461" w14:textId="77777777" w:rsidR="009B45F8" w:rsidRPr="003859AF" w:rsidRDefault="009B45F8" w:rsidP="00624D51">
      <w:pPr>
        <w:spacing w:after="0" w:line="360" w:lineRule="auto"/>
        <w:ind w:firstLine="720"/>
        <w:jc w:val="both"/>
        <w:rPr>
          <w:rFonts w:eastAsia="Calibri" w:cs="Times New Roman"/>
          <w:sz w:val="26"/>
          <w:szCs w:val="26"/>
        </w:rPr>
      </w:pPr>
      <w:r w:rsidRPr="003859AF">
        <w:rPr>
          <w:rFonts w:eastAsia="Calibri" w:cs="Times New Roman"/>
          <w:i/>
          <w:sz w:val="26"/>
          <w:szCs w:val="26"/>
        </w:rPr>
        <w:t xml:space="preserve">Chuyến đi thực tế học tập các kinh nghiệm: </w:t>
      </w:r>
      <w:r w:rsidRPr="003859AF">
        <w:rPr>
          <w:rFonts w:eastAsia="Calibri" w:cs="Times New Roman"/>
          <w:sz w:val="26"/>
          <w:szCs w:val="26"/>
        </w:rPr>
        <w:t xml:space="preserve">giữa bộ phận, chi nhánh, đơn vị nội bộ trong tổ chức, là dịp để cán bộ công nhân viên các bộ phận khác nhau học hỏi, giao </w:t>
      </w:r>
      <w:r w:rsidRPr="003859AF">
        <w:rPr>
          <w:rFonts w:eastAsia="Calibri" w:cs="Times New Roman"/>
          <w:sz w:val="26"/>
          <w:szCs w:val="26"/>
        </w:rPr>
        <w:lastRenderedPageBreak/>
        <w:t xml:space="preserve">lưu và tìm hiểu về thực tế công việc của những bộ phận khác để hợp tác, hỗ trợ nhau tốt hơn trong công việc. </w:t>
      </w:r>
    </w:p>
    <w:p w14:paraId="573FB38E" w14:textId="77777777" w:rsidR="009B45F8" w:rsidRPr="003859AF" w:rsidRDefault="009B45F8" w:rsidP="00624D51">
      <w:pPr>
        <w:spacing w:after="0" w:line="360" w:lineRule="auto"/>
        <w:ind w:firstLine="720"/>
        <w:jc w:val="both"/>
        <w:rPr>
          <w:rFonts w:eastAsia="Calibri" w:cs="Times New Roman"/>
          <w:sz w:val="26"/>
          <w:szCs w:val="26"/>
        </w:rPr>
      </w:pPr>
      <w:r w:rsidRPr="003859AF">
        <w:rPr>
          <w:rFonts w:eastAsia="Calibri" w:cs="Times New Roman"/>
          <w:sz w:val="26"/>
          <w:szCs w:val="26"/>
        </w:rPr>
        <w:t xml:space="preserve">Tổ chức các sự kiện nội bộ có ý nghĩa rất quan trọng trong việc truyền tải các thông điệp ở bất cứ cơ quan, tổ chức bất kỳ nào. Mỗi một sự kiện đều mang lại cho tổ chức những bước tiến mới, gắn kết tình cảm nhân viên, tránh gây sứt mẻ, chia rẽ tinh thần nội bộ, nhân viên cảm thấy mình được tôn trọng khi làm việc, cống hiến và là mảnh ghép quan trọng trên bước đường thành công của tổ chức nơi mình gắn bó. </w:t>
      </w:r>
    </w:p>
    <w:p w14:paraId="41D83204" w14:textId="77777777" w:rsidR="009B45F8" w:rsidRPr="003859AF" w:rsidRDefault="009B45F8" w:rsidP="00624D51">
      <w:pPr>
        <w:spacing w:after="0" w:line="360" w:lineRule="auto"/>
        <w:ind w:firstLine="567"/>
        <w:jc w:val="both"/>
        <w:rPr>
          <w:rFonts w:eastAsia="Calibri" w:cs="Times New Roman"/>
          <w:i/>
          <w:sz w:val="26"/>
          <w:szCs w:val="26"/>
        </w:rPr>
      </w:pPr>
      <w:r w:rsidRPr="003859AF">
        <w:rPr>
          <w:rFonts w:eastAsia="Calibri" w:cs="Times New Roman"/>
          <w:i/>
          <w:sz w:val="26"/>
          <w:szCs w:val="26"/>
        </w:rPr>
        <w:t xml:space="preserve">1.2.2. Phát hành bản tin nội bộ </w:t>
      </w:r>
    </w:p>
    <w:p w14:paraId="1E039EB8" w14:textId="77777777" w:rsidR="009B45F8" w:rsidRPr="003859AF" w:rsidRDefault="009B45F8" w:rsidP="00624D51">
      <w:pPr>
        <w:spacing w:after="0" w:line="360" w:lineRule="auto"/>
        <w:ind w:firstLine="720"/>
        <w:jc w:val="both"/>
        <w:rPr>
          <w:rFonts w:eastAsia="Calibri" w:cs="Times New Roman"/>
          <w:sz w:val="26"/>
          <w:szCs w:val="26"/>
        </w:rPr>
      </w:pPr>
      <w:r w:rsidRPr="003859AF">
        <w:rPr>
          <w:rFonts w:eastAsia="Calibri" w:cs="Times New Roman"/>
          <w:sz w:val="26"/>
          <w:szCs w:val="26"/>
        </w:rPr>
        <w:t xml:space="preserve">Phát hành bản tin nội bộ là hoạt động giúp nhân viên hiểu hơn về cách thức hoạt động trong tổ chức. Bản tin nội bộ thường xuất bản định kỳ, đề cập tới những chính sách, hoạt động đang diễn ra trong tổ chức, là kênh để nhân viên chia sẻ suy nghĩ của họ. </w:t>
      </w:r>
    </w:p>
    <w:p w14:paraId="0BECB577" w14:textId="77777777" w:rsidR="009B45F8" w:rsidRPr="003859AF" w:rsidRDefault="009B45F8" w:rsidP="00624D51">
      <w:pPr>
        <w:spacing w:after="0" w:line="360" w:lineRule="auto"/>
        <w:ind w:firstLine="720"/>
        <w:jc w:val="both"/>
        <w:rPr>
          <w:rFonts w:eastAsia="Calibri" w:cs="Times New Roman"/>
          <w:sz w:val="26"/>
          <w:szCs w:val="26"/>
        </w:rPr>
      </w:pPr>
      <w:r w:rsidRPr="003859AF">
        <w:rPr>
          <w:rFonts w:eastAsia="Calibri" w:cs="Times New Roman"/>
          <w:sz w:val="26"/>
          <w:szCs w:val="26"/>
        </w:rPr>
        <w:t>Mỗi tổ chức, tùy thuộc vào tình hình hoạt động mà cơ cấu tổ chức thực hiện bản tin nội bộ khác nhau là tự xuất bản hoặc thuê ngoài. Tuy nhiên, hình thức phổ biến nhất vẫn là tổ chức tự sản xuất bản tin nội bộ. Bộ phận truyền thông nội bộ sẽ chịu trách nhiệm về nội dung này và vận hành bản tin này.</w:t>
      </w:r>
    </w:p>
    <w:p w14:paraId="12FA47B0" w14:textId="77777777" w:rsidR="009B45F8" w:rsidRPr="003859AF" w:rsidRDefault="009B45F8" w:rsidP="00624D51">
      <w:pPr>
        <w:spacing w:after="0" w:line="360" w:lineRule="auto"/>
        <w:ind w:firstLine="720"/>
        <w:jc w:val="both"/>
        <w:rPr>
          <w:rFonts w:eastAsia="Calibri" w:cs="Times New Roman"/>
          <w:sz w:val="26"/>
          <w:szCs w:val="26"/>
        </w:rPr>
      </w:pPr>
      <w:r w:rsidRPr="003859AF">
        <w:rPr>
          <w:rFonts w:eastAsia="Calibri" w:cs="Times New Roman"/>
          <w:sz w:val="26"/>
          <w:szCs w:val="26"/>
        </w:rPr>
        <w:t>Bản tin nội bộ của cơ quan, tổ chức thông thường thể hiện dưới hai hình thức:</w:t>
      </w:r>
    </w:p>
    <w:p w14:paraId="269CD9EB" w14:textId="77777777" w:rsidR="009B45F8" w:rsidRPr="003859AF" w:rsidRDefault="009B45F8" w:rsidP="00624D51">
      <w:pPr>
        <w:spacing w:after="0" w:line="360" w:lineRule="auto"/>
        <w:ind w:firstLine="720"/>
        <w:jc w:val="both"/>
        <w:rPr>
          <w:rFonts w:eastAsia="Calibri" w:cs="Times New Roman"/>
          <w:sz w:val="26"/>
          <w:szCs w:val="26"/>
        </w:rPr>
      </w:pPr>
      <w:r w:rsidRPr="003859AF">
        <w:rPr>
          <w:rFonts w:eastAsia="Calibri" w:cs="Times New Roman"/>
          <w:i/>
          <w:sz w:val="26"/>
          <w:szCs w:val="26"/>
        </w:rPr>
        <w:t>Bản tin nội bộ dưới dạng in</w:t>
      </w:r>
      <w:r w:rsidRPr="003859AF">
        <w:rPr>
          <w:rFonts w:eastAsia="Calibri" w:cs="Times New Roman"/>
          <w:sz w:val="26"/>
          <w:szCs w:val="26"/>
        </w:rPr>
        <w:t xml:space="preserve">: bản tin nội bộ dạng in có hai hình thức: in màu và in trắng đen. Tùy thuộc vào nội dung thông tin của cơ quan, tổ chức cần truyền tải tới cán bộ công nhân viên mà bản tin đó có số lượng trang viết ít hoặc nhiều khác nhau. </w:t>
      </w:r>
    </w:p>
    <w:p w14:paraId="6A60E1F0" w14:textId="77777777" w:rsidR="009B45F8" w:rsidRPr="003859AF" w:rsidRDefault="009B45F8" w:rsidP="00624D51">
      <w:pPr>
        <w:spacing w:after="0" w:line="360" w:lineRule="auto"/>
        <w:ind w:firstLine="720"/>
        <w:jc w:val="both"/>
        <w:rPr>
          <w:rFonts w:eastAsia="Calibri" w:cs="Times New Roman"/>
          <w:sz w:val="26"/>
          <w:szCs w:val="26"/>
        </w:rPr>
      </w:pPr>
      <w:r w:rsidRPr="003859AF">
        <w:rPr>
          <w:rFonts w:eastAsia="Calibri" w:cs="Times New Roman"/>
          <w:i/>
          <w:sz w:val="26"/>
          <w:szCs w:val="26"/>
        </w:rPr>
        <w:t>Bản tin nội bộ dưới dạng điện tử</w:t>
      </w:r>
      <w:r w:rsidRPr="003859AF">
        <w:rPr>
          <w:rFonts w:eastAsia="Calibri" w:cs="Times New Roman"/>
          <w:sz w:val="26"/>
          <w:szCs w:val="26"/>
        </w:rPr>
        <w:t xml:space="preserve">: ứng dụng công nghệ thông tin trong việc truyền thông nội bộ, các cơ quan, tổ chức hiện nay phần lớn sử dụng hình thức bản tin nội bộ dưới dạng bản in điện tử (E – newsletter) hoặc bản tin điện tử dưới dạng HTML. Xuất bản bản tin nội bộ giúp tiết kiệm chi phí in ấn, vận chuyển, thông tin đến với mọi người một cách nhanh chóng, dễ dàng. Tuy nhiên, bản tin nội bộ dưới dạng điện tử vẫn có thể bỏ sót công chúng mục tiêu, rào cản về công nghệ thông tin khiến một số công chúng ngại đọc, ngại tiếp cận.  </w:t>
      </w:r>
    </w:p>
    <w:p w14:paraId="21C89EAA" w14:textId="77777777" w:rsidR="009B45F8" w:rsidRPr="003859AF" w:rsidRDefault="009B45F8" w:rsidP="00624D51">
      <w:pPr>
        <w:spacing w:after="0" w:line="360" w:lineRule="auto"/>
        <w:ind w:firstLine="720"/>
        <w:jc w:val="both"/>
        <w:rPr>
          <w:rFonts w:eastAsia="Calibri" w:cs="Times New Roman"/>
          <w:sz w:val="26"/>
          <w:szCs w:val="26"/>
        </w:rPr>
      </w:pPr>
      <w:r w:rsidRPr="003859AF">
        <w:rPr>
          <w:rFonts w:eastAsia="Calibri" w:cs="Times New Roman"/>
          <w:sz w:val="26"/>
          <w:szCs w:val="26"/>
        </w:rPr>
        <w:t>Mỗi cơ quan, tổ chức sử dụng mạng xã hội khác nhau để phát hành các bản tin nội bộ như: Facebook, zalo, workpalce, slack, email… Tại đây, nhân viên trong toàn doanh nghiệp dễ dàng trao đổi và thông tin trực tiếp cho nhau mà không tốn quá nhiều thời gian chờ đợi. Cơ quan, tổ chức cũng dễ dàng đăng tải, thông báo sự kiện, tin tức hay chính sách mới để toàn bộ nhân viên trong công ty nắm bắt được.</w:t>
      </w:r>
    </w:p>
    <w:p w14:paraId="287B9782" w14:textId="77777777" w:rsidR="009B45F8" w:rsidRPr="003859AF" w:rsidRDefault="009B45F8" w:rsidP="00624D51">
      <w:pPr>
        <w:spacing w:after="0" w:line="360" w:lineRule="auto"/>
        <w:ind w:firstLine="567"/>
        <w:jc w:val="both"/>
        <w:rPr>
          <w:rFonts w:eastAsia="Calibri" w:cs="Times New Roman"/>
          <w:i/>
          <w:sz w:val="26"/>
          <w:szCs w:val="26"/>
        </w:rPr>
      </w:pPr>
      <w:r w:rsidRPr="003859AF">
        <w:rPr>
          <w:rFonts w:eastAsia="Calibri" w:cs="Times New Roman"/>
          <w:i/>
          <w:sz w:val="26"/>
          <w:szCs w:val="26"/>
        </w:rPr>
        <w:lastRenderedPageBreak/>
        <w:t>1.2.3. Vận hành website nội bộ</w:t>
      </w:r>
    </w:p>
    <w:p w14:paraId="28700F19" w14:textId="77777777" w:rsidR="009B45F8" w:rsidRPr="003859AF" w:rsidRDefault="009B45F8" w:rsidP="00624D51">
      <w:pPr>
        <w:spacing w:after="0" w:line="360" w:lineRule="auto"/>
        <w:ind w:firstLine="720"/>
        <w:jc w:val="both"/>
        <w:rPr>
          <w:rFonts w:eastAsia="Calibri" w:cs="Times New Roman"/>
          <w:sz w:val="26"/>
          <w:szCs w:val="26"/>
        </w:rPr>
      </w:pPr>
      <w:r w:rsidRPr="003859AF">
        <w:rPr>
          <w:rFonts w:eastAsia="Calibri" w:cs="Times New Roman"/>
          <w:sz w:val="26"/>
          <w:szCs w:val="26"/>
        </w:rPr>
        <w:t>Thiết kế website nội bộ là phát triển tính năng, bộ quản lý khép kín và có độ bảo mật cao, mang lại cho các doanh nghiệp một công cụ kết nối, kiểm soát và vận hành các hoạt động nội bộ trog công ty một cách chính xác và hiệu quả.</w:t>
      </w:r>
    </w:p>
    <w:p w14:paraId="6E0006C0" w14:textId="77777777" w:rsidR="009B45F8" w:rsidRPr="003859AF" w:rsidRDefault="009B45F8" w:rsidP="00624D51">
      <w:pPr>
        <w:spacing w:after="0" w:line="360" w:lineRule="auto"/>
        <w:ind w:firstLine="720"/>
        <w:jc w:val="both"/>
        <w:rPr>
          <w:rFonts w:eastAsia="Calibri" w:cs="Times New Roman"/>
          <w:sz w:val="26"/>
          <w:szCs w:val="26"/>
        </w:rPr>
      </w:pPr>
      <w:r w:rsidRPr="003859AF">
        <w:rPr>
          <w:rFonts w:eastAsia="Calibri" w:cs="Times New Roman"/>
          <w:sz w:val="26"/>
          <w:szCs w:val="26"/>
        </w:rPr>
        <w:t xml:space="preserve">Ngoài mục tiêu phục vụ công tác, hoạt động của tổ chức, website nội bộ của tổ chức còn là nói lãnh đạo và toàn thể nhân viên trong cơ quan, tổ chức có thể trao đổi thông tin, chia sẻ, tâm sự, giao lưu, học hỏi… Website nội bộ thường tồn tại dưới hình thức phổ biến là diễn đàn hay còn được gọi là forum của cơ quan, tổ chức. </w:t>
      </w:r>
    </w:p>
    <w:p w14:paraId="120FD755" w14:textId="77777777" w:rsidR="009B45F8" w:rsidRPr="003859AF" w:rsidRDefault="009B45F8" w:rsidP="00624D51">
      <w:pPr>
        <w:spacing w:after="0" w:line="360" w:lineRule="auto"/>
        <w:ind w:firstLine="720"/>
        <w:jc w:val="both"/>
        <w:rPr>
          <w:rFonts w:eastAsia="Calibri" w:cs="Times New Roman"/>
          <w:sz w:val="26"/>
          <w:szCs w:val="26"/>
        </w:rPr>
      </w:pPr>
      <w:r w:rsidRPr="003859AF">
        <w:rPr>
          <w:rFonts w:eastAsia="Calibri" w:cs="Times New Roman"/>
          <w:sz w:val="26"/>
          <w:szCs w:val="26"/>
        </w:rPr>
        <w:t xml:space="preserve">Với nội dung phong phú, đa dạng nhiều hộp thông tin vô cùng thú vị, website nội bộ thu hút đông đảo nhân viên trong cơ quan, tổ chức tham gia hoạt động sôi nổi. Thông qua hình thức website nội bộ, những thông điệp của ban lãnh đạo đến với nhân viên nhanh chóng hơn, gần gũi hơn, hiệu quả hơn. </w:t>
      </w:r>
    </w:p>
    <w:p w14:paraId="04C49ACB" w14:textId="77777777" w:rsidR="009B45F8" w:rsidRPr="003859AF" w:rsidRDefault="009B45F8" w:rsidP="00624D51">
      <w:pPr>
        <w:spacing w:after="0" w:line="360" w:lineRule="auto"/>
        <w:ind w:firstLine="720"/>
        <w:jc w:val="both"/>
        <w:rPr>
          <w:rFonts w:eastAsia="Calibri" w:cs="Times New Roman"/>
          <w:sz w:val="26"/>
          <w:szCs w:val="26"/>
        </w:rPr>
      </w:pPr>
      <w:r w:rsidRPr="003859AF">
        <w:rPr>
          <w:rFonts w:eastAsia="Calibri" w:cs="Times New Roman"/>
          <w:sz w:val="26"/>
          <w:szCs w:val="26"/>
        </w:rPr>
        <w:t xml:space="preserve">Bên cạnh web giới thiệu công ty, bất kỳ tổ chức nào cũng cần có trang web nội bộ để kết nối các thành viên trong công ty. Các nhân viên sử dụng trang website nội bộ để cập nhật những thông tin hữu ích về quyền lợi, theo dõi tình hình hoạt động của các phòng ban khác, tham gia các hoạt động tập thể nội bộ trong công ty…Website nội bộ đang ngày càng trở nên phổ biến nhờ sự ưu việt và khả năng mạng kết nối trên phạm vi rộng một cách rõ rệt. Hoạt động PR nội bộ nếu biết tận dụng tốt hình thức kết nối này sẽ góp phần nâng cao hiệu quả PR nội bộ trong cơ quan, tổ chức. </w:t>
      </w:r>
    </w:p>
    <w:p w14:paraId="05731918" w14:textId="77777777" w:rsidR="009B45F8" w:rsidRPr="003859AF" w:rsidRDefault="009B45F8" w:rsidP="00624D51">
      <w:pPr>
        <w:spacing w:after="0" w:line="360" w:lineRule="auto"/>
        <w:ind w:firstLine="567"/>
        <w:jc w:val="both"/>
        <w:rPr>
          <w:rFonts w:eastAsia="Calibri" w:cs="Times New Roman"/>
          <w:i/>
          <w:sz w:val="26"/>
          <w:szCs w:val="26"/>
        </w:rPr>
      </w:pPr>
      <w:r w:rsidRPr="003859AF">
        <w:rPr>
          <w:rFonts w:eastAsia="Calibri" w:cs="Times New Roman"/>
          <w:i/>
          <w:sz w:val="26"/>
          <w:szCs w:val="26"/>
        </w:rPr>
        <w:t>1.2.4. Tổ chức các hoạt động Team building</w:t>
      </w:r>
    </w:p>
    <w:p w14:paraId="2B965BCD" w14:textId="77777777" w:rsidR="009B45F8" w:rsidRPr="003859AF" w:rsidRDefault="009B45F8" w:rsidP="00624D51">
      <w:pPr>
        <w:spacing w:after="0" w:line="360" w:lineRule="auto"/>
        <w:ind w:firstLine="720"/>
        <w:jc w:val="both"/>
        <w:rPr>
          <w:rFonts w:eastAsia="Calibri" w:cs="Times New Roman"/>
          <w:sz w:val="26"/>
          <w:szCs w:val="26"/>
        </w:rPr>
      </w:pPr>
      <w:r w:rsidRPr="003859AF">
        <w:rPr>
          <w:rFonts w:eastAsia="Calibri" w:cs="Times New Roman"/>
          <w:sz w:val="26"/>
          <w:szCs w:val="26"/>
        </w:rPr>
        <w:t>Team building có thể hiểu là hoạt động xây dựng đội nhóm, được hình thành từ việc xây dựng, thiết kế những trò chơi tập thể khác nhau, người tham gia trải nghiệm các tình huống dựa theo yêu cầu, câu hỏi của người tổ chức. Từ đó, các thành viên có thể hòa nhập tốt hơn, hiểu nhau hơn trong quá trình học tập, làm việc thực tế, cùng đoàn kết hướng tới việc hoàn thành những mục tiêu chung.</w:t>
      </w:r>
    </w:p>
    <w:p w14:paraId="424C9626" w14:textId="77777777" w:rsidR="009B45F8" w:rsidRPr="003859AF" w:rsidRDefault="009B45F8" w:rsidP="00624D51">
      <w:pPr>
        <w:spacing w:after="0" w:line="360" w:lineRule="auto"/>
        <w:ind w:firstLine="567"/>
        <w:jc w:val="both"/>
        <w:rPr>
          <w:rFonts w:eastAsia="Calibri" w:cs="Times New Roman"/>
          <w:sz w:val="26"/>
          <w:szCs w:val="26"/>
        </w:rPr>
      </w:pPr>
      <w:r w:rsidRPr="003859AF">
        <w:rPr>
          <w:rFonts w:eastAsia="Calibri" w:cs="Times New Roman"/>
          <w:sz w:val="26"/>
          <w:szCs w:val="26"/>
        </w:rPr>
        <w:t xml:space="preserve">Các hình thức team building phổ biến: </w:t>
      </w:r>
    </w:p>
    <w:p w14:paraId="0F28FF02" w14:textId="77777777" w:rsidR="009B45F8" w:rsidRPr="003859AF" w:rsidRDefault="009B45F8" w:rsidP="00624D51">
      <w:pPr>
        <w:spacing w:after="0" w:line="360" w:lineRule="auto"/>
        <w:ind w:firstLine="720"/>
        <w:jc w:val="both"/>
        <w:rPr>
          <w:rFonts w:eastAsia="Calibri" w:cs="Times New Roman"/>
          <w:sz w:val="26"/>
          <w:szCs w:val="26"/>
        </w:rPr>
      </w:pPr>
      <w:r w:rsidRPr="003859AF">
        <w:rPr>
          <w:rFonts w:eastAsia="Calibri" w:cs="Times New Roman"/>
          <w:i/>
          <w:sz w:val="26"/>
          <w:szCs w:val="26"/>
        </w:rPr>
        <w:t>Team building indoor</w:t>
      </w:r>
      <w:r w:rsidRPr="003859AF">
        <w:rPr>
          <w:rFonts w:eastAsia="Calibri" w:cs="Times New Roman"/>
          <w:sz w:val="26"/>
          <w:szCs w:val="26"/>
        </w:rPr>
        <w:t xml:space="preserve">: hoạt động diễn ra trong nhà, có thời gian hoạt động ngắn, thường là kết hợp tổ chức cùng các khóa huấn luyện, hội nghị, hội </w:t>
      </w:r>
      <w:proofErr w:type="gramStart"/>
      <w:r w:rsidRPr="003859AF">
        <w:rPr>
          <w:rFonts w:eastAsia="Calibri" w:cs="Times New Roman"/>
          <w:sz w:val="26"/>
          <w:szCs w:val="26"/>
        </w:rPr>
        <w:t>thảo,..</w:t>
      </w:r>
      <w:proofErr w:type="gramEnd"/>
      <w:r w:rsidRPr="003859AF">
        <w:rPr>
          <w:rFonts w:eastAsia="Calibri" w:cs="Times New Roman"/>
          <w:sz w:val="26"/>
          <w:szCs w:val="26"/>
        </w:rPr>
        <w:t xml:space="preserve"> để phát triển kỹ năng làm việc nhóm và nâng cao tinh thần đoàn đội.</w:t>
      </w:r>
    </w:p>
    <w:p w14:paraId="32CBA2FB" w14:textId="77777777" w:rsidR="009B45F8" w:rsidRPr="003859AF" w:rsidRDefault="009B45F8" w:rsidP="00624D51">
      <w:pPr>
        <w:spacing w:after="0" w:line="360" w:lineRule="auto"/>
        <w:ind w:firstLine="720"/>
        <w:jc w:val="both"/>
        <w:rPr>
          <w:rFonts w:eastAsia="Calibri" w:cs="Times New Roman"/>
          <w:sz w:val="26"/>
          <w:szCs w:val="26"/>
        </w:rPr>
      </w:pPr>
      <w:r w:rsidRPr="003859AF">
        <w:rPr>
          <w:rFonts w:eastAsia="Calibri" w:cs="Times New Roman"/>
          <w:i/>
          <w:sz w:val="26"/>
          <w:szCs w:val="26"/>
        </w:rPr>
        <w:t>Team building outdoor</w:t>
      </w:r>
      <w:r w:rsidRPr="003859AF">
        <w:rPr>
          <w:rFonts w:eastAsia="Calibri" w:cs="Times New Roman"/>
          <w:sz w:val="26"/>
          <w:szCs w:val="26"/>
        </w:rPr>
        <w:t xml:space="preserve">: hoạt động vui chơi mang tính vận động, được tổ chức ngoài trời như công viên, bãi biển, resort... để xây dựng tinh thần đồng đội. Những </w:t>
      </w:r>
      <w:r w:rsidRPr="003859AF">
        <w:rPr>
          <w:rFonts w:eastAsia="Calibri" w:cs="Times New Roman"/>
          <w:sz w:val="26"/>
          <w:szCs w:val="26"/>
        </w:rPr>
        <w:lastRenderedPageBreak/>
        <w:t>hoạt động này thường được tổ chức cùng với các hoạt động indoor (trong nhà), du lịch, hoặc gala dinner... tăng thêm tính hấp dẫn cho chương trình.</w:t>
      </w:r>
    </w:p>
    <w:p w14:paraId="493833F3" w14:textId="77777777" w:rsidR="009B45F8" w:rsidRPr="003859AF" w:rsidRDefault="009B45F8" w:rsidP="00624D51">
      <w:pPr>
        <w:spacing w:after="0" w:line="360" w:lineRule="auto"/>
        <w:ind w:firstLine="720"/>
        <w:jc w:val="both"/>
        <w:rPr>
          <w:rFonts w:eastAsia="Calibri" w:cs="Times New Roman"/>
          <w:sz w:val="26"/>
          <w:szCs w:val="26"/>
        </w:rPr>
      </w:pPr>
      <w:r w:rsidRPr="003859AF">
        <w:rPr>
          <w:rFonts w:eastAsia="Calibri" w:cs="Times New Roman"/>
          <w:sz w:val="26"/>
          <w:szCs w:val="26"/>
        </w:rPr>
        <w:t xml:space="preserve">Hoạt động du lịch team building kết hợp du lịch và team builiding, là dịp để các thành viên vừa được du lịch, nghỉ ngơi, vui chơi cùng nhau, có những trải nghiệm tốt hơn. Đồng thời, cũng là cơ hội để cơ quan, tổ chức thay đổi hình thức, không gian truyền thông nội bộ làm cho mọi người đón nhận thông tin một cách hào hứng và hiệu quả hơn. </w:t>
      </w:r>
    </w:p>
    <w:p w14:paraId="0C2DD709" w14:textId="77777777" w:rsidR="009B45F8" w:rsidRPr="003859AF" w:rsidRDefault="009B45F8" w:rsidP="00624D51">
      <w:pPr>
        <w:spacing w:after="0" w:line="360" w:lineRule="auto"/>
        <w:ind w:firstLine="720"/>
        <w:jc w:val="both"/>
        <w:rPr>
          <w:rFonts w:eastAsia="Calibri" w:cs="Times New Roman"/>
          <w:sz w:val="26"/>
          <w:szCs w:val="26"/>
        </w:rPr>
      </w:pPr>
      <w:r w:rsidRPr="003859AF">
        <w:rPr>
          <w:rFonts w:eastAsia="Calibri" w:cs="Times New Roman"/>
          <w:sz w:val="26"/>
          <w:szCs w:val="26"/>
        </w:rPr>
        <w:t xml:space="preserve">Tổ chức team building sẽ giúp các thành viên của doanh nghiệp có cơ hội hiểu nhau hơn, tăng cường mối quan hệ gắn kết: </w:t>
      </w:r>
    </w:p>
    <w:p w14:paraId="559F1B02" w14:textId="77777777" w:rsidR="009B45F8" w:rsidRPr="003859AF" w:rsidRDefault="009B45F8" w:rsidP="00624D51">
      <w:pPr>
        <w:spacing w:after="0" w:line="360" w:lineRule="auto"/>
        <w:ind w:firstLine="720"/>
        <w:jc w:val="both"/>
        <w:rPr>
          <w:rFonts w:eastAsia="Calibri" w:cs="Times New Roman"/>
          <w:sz w:val="26"/>
          <w:szCs w:val="26"/>
        </w:rPr>
      </w:pPr>
      <w:r w:rsidRPr="003859AF">
        <w:rPr>
          <w:rFonts w:eastAsia="Calibri" w:cs="Times New Roman"/>
          <w:sz w:val="26"/>
          <w:szCs w:val="26"/>
        </w:rPr>
        <w:t xml:space="preserve">Đối với người tham gia, team building sẽ giúp quản lý thời gian tốt hơn, rèn tính cẩn thận, kiên nhẫn, phát huy khả năng giao tiếp hay lãnh đạo, phát huy đc những thế mạnh, điều chỉnh những thiếu sót của bản thân, cải thiện các mối quan hệ. </w:t>
      </w:r>
    </w:p>
    <w:p w14:paraId="53DBF20B" w14:textId="77777777" w:rsidR="009B45F8" w:rsidRPr="003859AF" w:rsidRDefault="009B45F8" w:rsidP="00624D51">
      <w:pPr>
        <w:spacing w:after="0" w:line="360" w:lineRule="auto"/>
        <w:ind w:firstLine="720"/>
        <w:jc w:val="both"/>
        <w:rPr>
          <w:rFonts w:eastAsia="Calibri" w:cs="Times New Roman"/>
          <w:sz w:val="26"/>
          <w:szCs w:val="26"/>
        </w:rPr>
      </w:pPr>
      <w:r w:rsidRPr="003859AF">
        <w:rPr>
          <w:rFonts w:eastAsia="Calibri" w:cs="Times New Roman"/>
          <w:sz w:val="26"/>
          <w:szCs w:val="26"/>
        </w:rPr>
        <w:t xml:space="preserve">Đối với cơ quan, tổ chức, hoạt động này giúp cải thiện hiệu quả công việc, xây dựng văn hóa của tổ chức, khuyến khích tinh thần làm việc nhóm cho thành viên và khả năng truyền thông nội bộ tốt hơn. </w:t>
      </w:r>
    </w:p>
    <w:p w14:paraId="37E1736D" w14:textId="77777777" w:rsidR="009B45F8" w:rsidRPr="003859AF" w:rsidRDefault="009B45F8" w:rsidP="00624D51">
      <w:pPr>
        <w:spacing w:after="0" w:line="360" w:lineRule="auto"/>
        <w:ind w:firstLine="720"/>
        <w:jc w:val="both"/>
        <w:rPr>
          <w:rFonts w:eastAsia="Calibri" w:cs="Times New Roman"/>
          <w:sz w:val="26"/>
          <w:szCs w:val="26"/>
        </w:rPr>
      </w:pPr>
      <w:r w:rsidRPr="003859AF">
        <w:rPr>
          <w:rFonts w:eastAsia="Calibri" w:cs="Times New Roman"/>
          <w:sz w:val="26"/>
          <w:szCs w:val="26"/>
        </w:rPr>
        <w:t>Riêng với người quản lý, lãnh đạo của doanh nghiệp, team building giúp họ phát hiện ra những đặc điểm tính cách, năng lực, điểm mạnh của từng thành viên để quản lý nhân sự tốt hơn.</w:t>
      </w:r>
    </w:p>
    <w:p w14:paraId="5F15F7DC" w14:textId="77777777" w:rsidR="009B45F8" w:rsidRPr="003859AF" w:rsidRDefault="009B45F8" w:rsidP="00624D51">
      <w:pPr>
        <w:spacing w:after="0" w:line="360" w:lineRule="auto"/>
        <w:ind w:firstLine="567"/>
        <w:jc w:val="both"/>
        <w:rPr>
          <w:rFonts w:eastAsia="Calibri" w:cs="Times New Roman"/>
          <w:i/>
          <w:sz w:val="26"/>
          <w:szCs w:val="26"/>
        </w:rPr>
      </w:pPr>
      <w:r w:rsidRPr="003859AF">
        <w:rPr>
          <w:rFonts w:eastAsia="Calibri" w:cs="Times New Roman"/>
          <w:i/>
          <w:sz w:val="26"/>
          <w:szCs w:val="26"/>
        </w:rPr>
        <w:t>1.2.5. Huấn luyện, đào tạo và tập huấn</w:t>
      </w:r>
    </w:p>
    <w:p w14:paraId="68D295E6" w14:textId="77777777" w:rsidR="009B45F8" w:rsidRPr="003859AF" w:rsidRDefault="009B45F8" w:rsidP="00624D51">
      <w:pPr>
        <w:spacing w:after="0" w:line="360" w:lineRule="auto"/>
        <w:ind w:firstLine="720"/>
        <w:jc w:val="both"/>
        <w:rPr>
          <w:rFonts w:eastAsia="Calibri" w:cs="Times New Roman"/>
          <w:sz w:val="26"/>
          <w:szCs w:val="26"/>
        </w:rPr>
      </w:pPr>
      <w:r w:rsidRPr="003859AF">
        <w:rPr>
          <w:rFonts w:eastAsia="Calibri" w:cs="Times New Roman"/>
          <w:sz w:val="26"/>
          <w:szCs w:val="26"/>
        </w:rPr>
        <w:t xml:space="preserve">Huấn luyện, đào tạo, tập huấn là các hoạt động của tổ chức xây dựng để cung cấp các kiến thức có liên quan trực tiếp đến công việc của từng nhân viên mới, doanh nghiệp cũng cần cung cấp những kiến thức và kỹ năng cơ bản của các bộ phận khác có liên quan trực tiếp hoặc gián tiếp đến công việc của họ. </w:t>
      </w:r>
    </w:p>
    <w:p w14:paraId="71CD96BB" w14:textId="77777777" w:rsidR="009B45F8" w:rsidRPr="003859AF" w:rsidRDefault="009B45F8" w:rsidP="00624D51">
      <w:pPr>
        <w:spacing w:after="0" w:line="360" w:lineRule="auto"/>
        <w:ind w:firstLine="720"/>
        <w:jc w:val="both"/>
        <w:rPr>
          <w:rFonts w:eastAsia="Calibri" w:cs="Times New Roman"/>
          <w:sz w:val="26"/>
          <w:szCs w:val="26"/>
        </w:rPr>
      </w:pPr>
      <w:r w:rsidRPr="003859AF">
        <w:rPr>
          <w:rFonts w:eastAsia="Calibri" w:cs="Times New Roman"/>
          <w:sz w:val="26"/>
          <w:szCs w:val="26"/>
        </w:rPr>
        <w:t>Huấn luyện, đào tạo và tập huấn được tổ chức chủ yếu qua 3 hình thức:</w:t>
      </w:r>
    </w:p>
    <w:p w14:paraId="771C7FA3" w14:textId="77777777" w:rsidR="009B45F8" w:rsidRPr="003859AF" w:rsidRDefault="009B45F8" w:rsidP="00624D51">
      <w:pPr>
        <w:spacing w:after="0" w:line="360" w:lineRule="auto"/>
        <w:ind w:firstLine="720"/>
        <w:jc w:val="both"/>
        <w:rPr>
          <w:rFonts w:eastAsia="Calibri" w:cs="Times New Roman"/>
          <w:sz w:val="26"/>
          <w:szCs w:val="26"/>
        </w:rPr>
      </w:pPr>
      <w:r w:rsidRPr="003859AF">
        <w:rPr>
          <w:rFonts w:eastAsia="Calibri" w:cs="Times New Roman"/>
          <w:i/>
          <w:sz w:val="26"/>
          <w:szCs w:val="26"/>
        </w:rPr>
        <w:t>Huấn luyện, đào tạo, tập huấn tập trung</w:t>
      </w:r>
      <w:r w:rsidRPr="003859AF">
        <w:rPr>
          <w:rFonts w:eastAsia="Calibri" w:cs="Times New Roman"/>
          <w:sz w:val="26"/>
          <w:szCs w:val="26"/>
        </w:rPr>
        <w:t xml:space="preserve">: hình thức đào tạo cho phép đào tạo nhiều nhân viên cùng một lúc, tạo ra môi trường người học cùng học với nhau, kích thích tâm lý thi đua học hỏi trong suốt quá trình học, việc học diễn ra hiệu quả hơn. </w:t>
      </w:r>
    </w:p>
    <w:p w14:paraId="1B598C39" w14:textId="77777777" w:rsidR="009B45F8" w:rsidRPr="003859AF" w:rsidRDefault="009B45F8" w:rsidP="00624D51">
      <w:pPr>
        <w:spacing w:after="0" w:line="360" w:lineRule="auto"/>
        <w:ind w:firstLine="720"/>
        <w:jc w:val="both"/>
        <w:rPr>
          <w:rFonts w:eastAsia="Calibri" w:cs="Times New Roman"/>
          <w:sz w:val="26"/>
          <w:szCs w:val="26"/>
        </w:rPr>
      </w:pPr>
      <w:r w:rsidRPr="003859AF">
        <w:rPr>
          <w:rFonts w:eastAsia="Calibri" w:cs="Times New Roman"/>
          <w:i/>
          <w:sz w:val="26"/>
          <w:szCs w:val="26"/>
        </w:rPr>
        <w:t>Huấn luyện, đào tạo, tập huấn tại chỗ</w:t>
      </w:r>
      <w:r w:rsidRPr="003859AF">
        <w:rPr>
          <w:rFonts w:eastAsia="Calibri" w:cs="Times New Roman"/>
          <w:sz w:val="26"/>
          <w:szCs w:val="26"/>
        </w:rPr>
        <w:t xml:space="preserve">: mỗi nhân viên học tập các kỹ năng chuyên môn, nghiệp vụ thông qua chính đồng nghiệp hoặc cấp trên của mình và cố gắng quan sát làm theo. Hình thức này phù hợp với nhân viên đã có kinh nghiệm nhưng thay đổi vị trí công việc hay được bổ nhiệm vị trí cao hơn. </w:t>
      </w:r>
    </w:p>
    <w:p w14:paraId="556531DC" w14:textId="77777777" w:rsidR="009B45F8" w:rsidRPr="003859AF" w:rsidRDefault="009B45F8" w:rsidP="00624D51">
      <w:pPr>
        <w:spacing w:after="0" w:line="360" w:lineRule="auto"/>
        <w:ind w:firstLine="720"/>
        <w:jc w:val="both"/>
        <w:rPr>
          <w:rFonts w:eastAsia="Calibri" w:cs="Times New Roman"/>
          <w:sz w:val="26"/>
          <w:szCs w:val="26"/>
        </w:rPr>
      </w:pPr>
      <w:r w:rsidRPr="003859AF">
        <w:rPr>
          <w:rFonts w:eastAsia="Calibri" w:cs="Times New Roman"/>
          <w:i/>
          <w:sz w:val="26"/>
          <w:szCs w:val="26"/>
        </w:rPr>
        <w:lastRenderedPageBreak/>
        <w:t>Huấn luyện, đào tạo, tập huấn linh hoạt</w:t>
      </w:r>
      <w:r w:rsidRPr="003859AF">
        <w:rPr>
          <w:rFonts w:eastAsia="Calibri" w:cs="Times New Roman"/>
          <w:sz w:val="26"/>
          <w:szCs w:val="26"/>
        </w:rPr>
        <w:t xml:space="preserve">: việc các nhân viên được tham gia các buổi đào tạo từ nhiều cách khác nhau như: thông qua các buổi chia sẻ, luân chuyển công việc hay đơn giản chỉ là tự học tập qua quá trình làm việc. </w:t>
      </w:r>
    </w:p>
    <w:p w14:paraId="2636A5E2" w14:textId="77777777" w:rsidR="009B45F8" w:rsidRPr="003859AF" w:rsidRDefault="009B45F8" w:rsidP="00624D51">
      <w:pPr>
        <w:spacing w:after="0" w:line="360" w:lineRule="auto"/>
        <w:ind w:firstLine="720"/>
        <w:jc w:val="both"/>
        <w:rPr>
          <w:rFonts w:eastAsia="Calibri" w:cs="Times New Roman"/>
          <w:sz w:val="26"/>
          <w:szCs w:val="26"/>
        </w:rPr>
      </w:pPr>
      <w:r w:rsidRPr="003859AF">
        <w:rPr>
          <w:rFonts w:eastAsia="Calibri" w:cs="Times New Roman"/>
          <w:sz w:val="26"/>
          <w:szCs w:val="26"/>
        </w:rPr>
        <w:t>Việc làm này tạo điều kiện cho các nhân viên được học hỏi nhiều công việc khác nhau ngoài nhiệm vụ chính, định hướng được hướng phát triển nghề nghiệp của bản thân trong tương lai cũng như giúp công ty xây dựng được đội ngũ nhân viên có năng lực, duy trì được hoạt động ổn định và phát triển của công ty.</w:t>
      </w:r>
    </w:p>
    <w:p w14:paraId="1986843A" w14:textId="77777777" w:rsidR="009B45F8" w:rsidRPr="003859AF" w:rsidRDefault="009B45F8" w:rsidP="00624D51">
      <w:pPr>
        <w:spacing w:after="0" w:line="360" w:lineRule="auto"/>
        <w:ind w:firstLine="720"/>
        <w:jc w:val="both"/>
        <w:rPr>
          <w:rFonts w:eastAsia="Calibri" w:cs="Times New Roman"/>
          <w:sz w:val="26"/>
          <w:szCs w:val="26"/>
        </w:rPr>
      </w:pPr>
      <w:r w:rsidRPr="003859AF">
        <w:rPr>
          <w:rFonts w:eastAsia="Calibri" w:cs="Times New Roman"/>
          <w:sz w:val="26"/>
          <w:szCs w:val="26"/>
        </w:rPr>
        <w:t>Các buổi truyền thông nội bộ, đào tạo tập huấn nhân viên mới góp phần quan trọng trong nội dung truyền thông thương hiệu trong nội bộ doanh nghiệp. Nhờ những buổi tập trung này, các lãnh đạo doanh nghiệp dễ dàng thấu hiểu và truyền đạt những văn hóa công ty cho nhân viên, cũng như nhận được phản hồi trực tiếp từ nhân viên với các chính sách, nội quy của doanh nghiệp.</w:t>
      </w:r>
    </w:p>
    <w:p w14:paraId="588B7697" w14:textId="77777777" w:rsidR="009B45F8" w:rsidRPr="003859AF" w:rsidRDefault="009B45F8" w:rsidP="00624D51">
      <w:pPr>
        <w:spacing w:after="160" w:line="360" w:lineRule="auto"/>
        <w:ind w:firstLine="567"/>
        <w:jc w:val="both"/>
        <w:rPr>
          <w:rFonts w:eastAsia="Calibri" w:cs="Times New Roman"/>
          <w:i/>
          <w:sz w:val="26"/>
          <w:szCs w:val="26"/>
        </w:rPr>
      </w:pPr>
      <w:r w:rsidRPr="003859AF">
        <w:rPr>
          <w:rFonts w:eastAsia="Calibri" w:cs="Times New Roman"/>
          <w:i/>
          <w:sz w:val="26"/>
          <w:szCs w:val="26"/>
        </w:rPr>
        <w:t xml:space="preserve">1.2.6. Hoạt động xuất bản in ấn </w:t>
      </w:r>
    </w:p>
    <w:p w14:paraId="795170AB" w14:textId="77777777" w:rsidR="009B45F8" w:rsidRPr="003859AF" w:rsidRDefault="009B45F8" w:rsidP="00624D51">
      <w:pPr>
        <w:spacing w:after="160" w:line="360" w:lineRule="auto"/>
        <w:ind w:firstLine="720"/>
        <w:jc w:val="both"/>
        <w:rPr>
          <w:rFonts w:eastAsia="Calibri" w:cs="Times New Roman"/>
          <w:sz w:val="26"/>
          <w:szCs w:val="26"/>
        </w:rPr>
      </w:pPr>
      <w:r w:rsidRPr="003859AF">
        <w:rPr>
          <w:rFonts w:eastAsia="Calibri" w:cs="Times New Roman"/>
          <w:bCs/>
          <w:sz w:val="26"/>
          <w:szCs w:val="26"/>
        </w:rPr>
        <w:t>Các phương tiện in ấn có thể hiểu là báo chí, tạp chí nội bộ: các bản tin, sách về tổ chức, thư từ, các bài phát biểu…</w:t>
      </w:r>
      <w:r w:rsidRPr="003859AF">
        <w:rPr>
          <w:rFonts w:eastAsia="Calibri" w:cs="Times New Roman"/>
          <w:sz w:val="26"/>
          <w:szCs w:val="26"/>
        </w:rPr>
        <w:t xml:space="preserve">Xuất bản in ấn là một trong những phương thức truyền thông nội bộ được sử dụng phổ biến hiện nay. Sản phẩm in ấn thường là các bài chia sẻ về các vấn đề trọng tâm của doanh nghiệp (sự kiện mới, bài phát biểu, vinh danh, khen </w:t>
      </w:r>
      <w:proofErr w:type="gramStart"/>
      <w:r w:rsidRPr="003859AF">
        <w:rPr>
          <w:rFonts w:eastAsia="Calibri" w:cs="Times New Roman"/>
          <w:sz w:val="26"/>
          <w:szCs w:val="26"/>
        </w:rPr>
        <w:t>thưởng,..</w:t>
      </w:r>
      <w:proofErr w:type="gramEnd"/>
      <w:r w:rsidRPr="003859AF">
        <w:rPr>
          <w:rFonts w:eastAsia="Calibri" w:cs="Times New Roman"/>
          <w:sz w:val="26"/>
          <w:szCs w:val="26"/>
        </w:rPr>
        <w:t xml:space="preserve">). Nhân viên trong doanh nghiệp đọc và hiểu được văn hóa làm việc của cơ quan, tổ chức. </w:t>
      </w:r>
    </w:p>
    <w:p w14:paraId="445C4CF4" w14:textId="77777777" w:rsidR="009B45F8" w:rsidRPr="003859AF" w:rsidRDefault="009B45F8" w:rsidP="00624D51">
      <w:pPr>
        <w:spacing w:after="160" w:line="360" w:lineRule="auto"/>
        <w:ind w:firstLine="567"/>
        <w:jc w:val="both"/>
        <w:rPr>
          <w:rFonts w:eastAsia="Calibri" w:cs="Times New Roman"/>
          <w:bCs/>
          <w:i/>
          <w:sz w:val="26"/>
          <w:szCs w:val="26"/>
        </w:rPr>
      </w:pPr>
      <w:r w:rsidRPr="003859AF">
        <w:rPr>
          <w:rFonts w:eastAsia="Calibri" w:cs="Times New Roman"/>
          <w:i/>
          <w:sz w:val="26"/>
          <w:szCs w:val="26"/>
        </w:rPr>
        <w:t>1.2.7. Hoạt động giao tiếp trực tiếp</w:t>
      </w:r>
    </w:p>
    <w:p w14:paraId="2400F7CC" w14:textId="77777777" w:rsidR="009B45F8" w:rsidRPr="003859AF" w:rsidRDefault="009B45F8" w:rsidP="00624D51">
      <w:pPr>
        <w:spacing w:after="0" w:line="360" w:lineRule="auto"/>
        <w:ind w:firstLine="720"/>
        <w:jc w:val="both"/>
        <w:rPr>
          <w:rFonts w:eastAsia="Calibri" w:cs="Times New Roman"/>
          <w:bCs/>
          <w:sz w:val="26"/>
          <w:szCs w:val="26"/>
        </w:rPr>
      </w:pPr>
      <w:r w:rsidRPr="003859AF">
        <w:rPr>
          <w:rFonts w:eastAsia="Calibri" w:cs="Times New Roman"/>
          <w:bCs/>
          <w:sz w:val="26"/>
          <w:szCs w:val="26"/>
        </w:rPr>
        <w:t xml:space="preserve">Ngày nay, công nghệ thông tin phát triển, con người có thể giao tiếp với nhau qua nhiều hình thức khác nhau, nhưng giao tiếp trực tiếp vẫn được đánh giá hiệu quả nhất. </w:t>
      </w:r>
    </w:p>
    <w:p w14:paraId="542F07B4" w14:textId="77777777" w:rsidR="009B45F8" w:rsidRPr="003859AF" w:rsidRDefault="009B45F8" w:rsidP="00624D51">
      <w:pPr>
        <w:spacing w:after="0" w:line="360" w:lineRule="auto"/>
        <w:ind w:firstLine="720"/>
        <w:jc w:val="both"/>
        <w:rPr>
          <w:rFonts w:eastAsia="Calibri" w:cs="Times New Roman"/>
          <w:bCs/>
          <w:sz w:val="26"/>
          <w:szCs w:val="26"/>
        </w:rPr>
      </w:pPr>
      <w:r w:rsidRPr="003859AF">
        <w:rPr>
          <w:rFonts w:eastAsia="Calibri" w:cs="Times New Roman"/>
          <w:bCs/>
          <w:sz w:val="26"/>
          <w:szCs w:val="26"/>
        </w:rPr>
        <w:t xml:space="preserve">Các cuộc họp và giao ban nội bộ: </w:t>
      </w:r>
      <w:r w:rsidRPr="003859AF">
        <w:rPr>
          <w:rFonts w:eastAsia="Calibri" w:cs="Times New Roman"/>
          <w:sz w:val="26"/>
          <w:szCs w:val="26"/>
        </w:rPr>
        <w:t xml:space="preserve">hàng tuần, các doanh nghiệp thường có cuộc họp tổng kết hoạt động của phòng ban hay tổng kết tuần của doanh nghiệp. Tại các buổi họp như vậy, doanh nghiệp có thể thực hiện hoạt động truyền thông nội bộ như: khen thưởng, vinh danh các cá nhân, phòng ban xuất sắc trong tuần hoặc điều chỉnh các sai phạm ảnh hưởng không tốt tới văn hóa cơ quan, tổ chức. </w:t>
      </w:r>
    </w:p>
    <w:p w14:paraId="2B475FE1" w14:textId="77777777" w:rsidR="009B45F8" w:rsidRPr="003859AF" w:rsidRDefault="009B45F8" w:rsidP="00624D51">
      <w:pPr>
        <w:spacing w:after="0" w:line="360" w:lineRule="auto"/>
        <w:ind w:firstLine="720"/>
        <w:jc w:val="both"/>
        <w:rPr>
          <w:rFonts w:eastAsia="Calibri" w:cs="Times New Roman"/>
          <w:sz w:val="26"/>
          <w:szCs w:val="26"/>
        </w:rPr>
      </w:pPr>
      <w:r w:rsidRPr="003859AF">
        <w:rPr>
          <w:rFonts w:eastAsia="Calibri" w:cs="Times New Roman"/>
          <w:sz w:val="26"/>
          <w:szCs w:val="26"/>
        </w:rPr>
        <w:t xml:space="preserve">Cũng tại các buổi họp giao ban với lãnh đạo phòng, doanh nghiệp dễ dàng truyền thông đến cán bộ quản lý. Sau đó, nhờ hoạt động truyền miệng hiệu quả sẽ đưa </w:t>
      </w:r>
      <w:r w:rsidRPr="003859AF">
        <w:rPr>
          <w:rFonts w:eastAsia="Calibri" w:cs="Times New Roman"/>
          <w:sz w:val="26"/>
          <w:szCs w:val="26"/>
        </w:rPr>
        <w:lastRenderedPageBreak/>
        <w:t>thông tin nhanh chóng và dễ hiểu thông báo lại tới nhân viên trong phòng để thực hiện và nắm rõ thông tin.</w:t>
      </w:r>
    </w:p>
    <w:p w14:paraId="6C360C42" w14:textId="77777777" w:rsidR="009B45F8" w:rsidRPr="003859AF" w:rsidRDefault="009B45F8" w:rsidP="00624D51">
      <w:pPr>
        <w:spacing w:after="0" w:line="360" w:lineRule="auto"/>
        <w:ind w:firstLine="720"/>
        <w:jc w:val="both"/>
        <w:rPr>
          <w:rFonts w:eastAsia="Calibri" w:cs="Times New Roman"/>
          <w:sz w:val="26"/>
          <w:szCs w:val="26"/>
        </w:rPr>
      </w:pPr>
      <w:r w:rsidRPr="003859AF">
        <w:rPr>
          <w:rFonts w:eastAsia="Calibri" w:cs="Times New Roman"/>
          <w:sz w:val="26"/>
          <w:szCs w:val="26"/>
        </w:rPr>
        <w:t>Đồng thời, những buổi nói chuyện trực tiếp là một trong những hình thức quản lý công khai hiệu quả nhất. Các nhân viên có thể đặt câu hỏi và biểu đạt suy nghĩ của mình. Còn với ban lãnh đạo, lắng nghe và nhận phản hồi là điều rất quan trọng trong việc xây dựng mối quan hệ tốt đẹp với nhân viên.</w:t>
      </w:r>
    </w:p>
    <w:p w14:paraId="708131CA" w14:textId="77777777" w:rsidR="009B45F8" w:rsidRPr="003859AF" w:rsidRDefault="009B45F8" w:rsidP="00624D51">
      <w:pPr>
        <w:spacing w:after="0" w:line="360" w:lineRule="auto"/>
        <w:ind w:firstLine="567"/>
        <w:jc w:val="both"/>
        <w:rPr>
          <w:rFonts w:eastAsia="Calibri" w:cs="Times New Roman"/>
          <w:i/>
          <w:iCs/>
          <w:sz w:val="26"/>
          <w:szCs w:val="26"/>
        </w:rPr>
      </w:pPr>
      <w:r w:rsidRPr="003859AF">
        <w:rPr>
          <w:rFonts w:eastAsia="Calibri" w:cs="Times New Roman"/>
          <w:i/>
          <w:iCs/>
          <w:sz w:val="26"/>
          <w:szCs w:val="26"/>
        </w:rPr>
        <w:t>1.2.8. Bảng thông báo</w:t>
      </w:r>
    </w:p>
    <w:p w14:paraId="27600F4A" w14:textId="77777777" w:rsidR="009B45F8" w:rsidRPr="003859AF" w:rsidRDefault="009B45F8" w:rsidP="00624D51">
      <w:pPr>
        <w:spacing w:after="0" w:line="360" w:lineRule="auto"/>
        <w:ind w:firstLine="720"/>
        <w:jc w:val="both"/>
        <w:rPr>
          <w:rFonts w:eastAsia="Calibri" w:cs="Times New Roman"/>
          <w:sz w:val="26"/>
          <w:szCs w:val="26"/>
        </w:rPr>
      </w:pPr>
      <w:r w:rsidRPr="003859AF">
        <w:rPr>
          <w:rFonts w:eastAsia="Calibri" w:cs="Times New Roman"/>
          <w:sz w:val="26"/>
          <w:szCs w:val="26"/>
        </w:rPr>
        <w:t xml:space="preserve">Bảng thông báo (notice board, bulletin board) là hình thức truyền thông nội bộ đơn giản thông qua bảng, có thể được đặt tại các nơi thuận tiện để tất cả nhân viên có thể nhận được cùng một thông tin trong cùng một khoảng thời gian. </w:t>
      </w:r>
    </w:p>
    <w:p w14:paraId="2B375BEE" w14:textId="77777777" w:rsidR="009B45F8" w:rsidRPr="003859AF" w:rsidRDefault="009B45F8" w:rsidP="00624D51">
      <w:pPr>
        <w:spacing w:after="0" w:line="360" w:lineRule="auto"/>
        <w:ind w:firstLine="720"/>
        <w:jc w:val="both"/>
        <w:rPr>
          <w:rFonts w:eastAsia="Calibri" w:cs="Times New Roman"/>
          <w:sz w:val="26"/>
          <w:szCs w:val="26"/>
        </w:rPr>
      </w:pPr>
      <w:r w:rsidRPr="003859AF">
        <w:rPr>
          <w:rFonts w:eastAsia="Calibri" w:cs="Times New Roman"/>
          <w:sz w:val="26"/>
          <w:szCs w:val="26"/>
        </w:rPr>
        <w:t xml:space="preserve">Bảng thông báo có thể được dán, ghim các giấy tờ, tài liệu, văn bản, nội quy, quy định, nhắc </w:t>
      </w:r>
      <w:proofErr w:type="gramStart"/>
      <w:r w:rsidRPr="003859AF">
        <w:rPr>
          <w:rFonts w:eastAsia="Calibri" w:cs="Times New Roman"/>
          <w:sz w:val="26"/>
          <w:szCs w:val="26"/>
        </w:rPr>
        <w:t>nhở,…</w:t>
      </w:r>
      <w:proofErr w:type="gramEnd"/>
      <w:r w:rsidRPr="003859AF">
        <w:rPr>
          <w:rFonts w:eastAsia="Calibri" w:cs="Times New Roman"/>
          <w:sz w:val="26"/>
          <w:szCs w:val="26"/>
        </w:rPr>
        <w:t xml:space="preserve"> hay trực tiếp viết lên bảng những nội dung đáng chú ý. </w:t>
      </w:r>
    </w:p>
    <w:p w14:paraId="05CE8F55" w14:textId="77777777" w:rsidR="009B45F8" w:rsidRPr="003859AF" w:rsidRDefault="009B45F8" w:rsidP="00624D51">
      <w:pPr>
        <w:spacing w:after="0" w:line="360" w:lineRule="auto"/>
        <w:ind w:firstLine="720"/>
        <w:jc w:val="both"/>
        <w:rPr>
          <w:rFonts w:eastAsia="Calibri" w:cs="Times New Roman"/>
          <w:sz w:val="26"/>
          <w:szCs w:val="26"/>
        </w:rPr>
      </w:pPr>
      <w:r w:rsidRPr="003859AF">
        <w:rPr>
          <w:rFonts w:eastAsia="Calibri" w:cs="Times New Roman"/>
          <w:sz w:val="26"/>
          <w:szCs w:val="26"/>
        </w:rPr>
        <w:t xml:space="preserve">Các mục tin nên giao cho một người quản lý và chịu trách nhiệm (nhân viên PR). Bảng thông bảo là một vật dụng không thể thiếu trong mỗi văn phòng. Để thu hút sự chú ý của mọi người, bảng tin phải phải phù hợp với tiêu chuẩn, luôn có những thông tin mới, xóa thông tin cũ, phải được trình bày đẹp, gọn gàng và đặt bảng ở nơi đông người qua lại. Thông báo cần ngắn gọn, mang mục đích thông điệp rõ ràng, dễ hiểu dễ thực hiện. </w:t>
      </w:r>
    </w:p>
    <w:p w14:paraId="605D697F" w14:textId="77777777" w:rsidR="009B45F8" w:rsidRPr="003859AF" w:rsidRDefault="009B45F8" w:rsidP="00624D51">
      <w:pPr>
        <w:spacing w:after="0" w:line="360" w:lineRule="auto"/>
        <w:ind w:firstLine="567"/>
        <w:jc w:val="both"/>
        <w:rPr>
          <w:rFonts w:eastAsia="Calibri" w:cs="Times New Roman"/>
          <w:i/>
          <w:iCs/>
          <w:sz w:val="26"/>
          <w:szCs w:val="26"/>
        </w:rPr>
      </w:pPr>
      <w:r w:rsidRPr="003859AF">
        <w:rPr>
          <w:rFonts w:eastAsia="Calibri" w:cs="Times New Roman"/>
          <w:i/>
          <w:iCs/>
          <w:sz w:val="26"/>
          <w:szCs w:val="26"/>
        </w:rPr>
        <w:t>1.2.9. Trạm phát thanh, băng hình video</w:t>
      </w:r>
    </w:p>
    <w:p w14:paraId="7AA5211F" w14:textId="77777777" w:rsidR="009B45F8" w:rsidRPr="003859AF" w:rsidRDefault="009B45F8" w:rsidP="00624D51">
      <w:pPr>
        <w:spacing w:after="0" w:line="360" w:lineRule="auto"/>
        <w:ind w:firstLine="720"/>
        <w:jc w:val="both"/>
        <w:rPr>
          <w:rFonts w:eastAsia="Calibri" w:cs="Times New Roman"/>
          <w:sz w:val="26"/>
          <w:szCs w:val="26"/>
        </w:rPr>
      </w:pPr>
      <w:r w:rsidRPr="003859AF">
        <w:rPr>
          <w:rFonts w:eastAsia="Calibri" w:cs="Times New Roman"/>
          <w:bCs/>
          <w:sz w:val="26"/>
          <w:szCs w:val="26"/>
        </w:rPr>
        <w:t xml:space="preserve">Trạm phát thanh được </w:t>
      </w:r>
      <w:r w:rsidRPr="003859AF">
        <w:rPr>
          <w:rFonts w:eastAsia="Calibri" w:cs="Times New Roman"/>
          <w:sz w:val="26"/>
          <w:szCs w:val="26"/>
        </w:rPr>
        <w:t xml:space="preserve">nhiều tổ chức sử dụng phương thức radio nội bộ vào thời điểm bắt đầu giờ làm, kết thúc giờ làm hoặc chương trình radio vào ngày cố định trong tuần. Các vấn đề, nội dung chia sẻ và phát tại radio có thể là: mẩu tin tức nhỏ, thông báo, sự kiện, chuyên mục tâm sự chia </w:t>
      </w:r>
      <w:proofErr w:type="gramStart"/>
      <w:r w:rsidRPr="003859AF">
        <w:rPr>
          <w:rFonts w:eastAsia="Calibri" w:cs="Times New Roman"/>
          <w:sz w:val="26"/>
          <w:szCs w:val="26"/>
        </w:rPr>
        <w:t>sẻ,…</w:t>
      </w:r>
      <w:proofErr w:type="gramEnd"/>
      <w:r w:rsidRPr="003859AF">
        <w:rPr>
          <w:rFonts w:eastAsia="Calibri" w:cs="Times New Roman"/>
          <w:sz w:val="26"/>
          <w:szCs w:val="26"/>
        </w:rPr>
        <w:t xml:space="preserve"> nhằm truyền tải thông tin nhanh chóng tới toàn bộ nhân viên trong doanh nghiệp.</w:t>
      </w:r>
    </w:p>
    <w:p w14:paraId="2BF4A95C" w14:textId="77777777" w:rsidR="009B45F8" w:rsidRPr="003859AF" w:rsidRDefault="009B45F8" w:rsidP="00624D51">
      <w:pPr>
        <w:spacing w:after="0" w:line="360" w:lineRule="auto"/>
        <w:ind w:firstLine="720"/>
        <w:jc w:val="both"/>
        <w:rPr>
          <w:rFonts w:eastAsia="Calibri" w:cs="Times New Roman"/>
          <w:bCs/>
          <w:sz w:val="26"/>
          <w:szCs w:val="26"/>
        </w:rPr>
      </w:pPr>
      <w:r w:rsidRPr="003859AF">
        <w:rPr>
          <w:rFonts w:eastAsia="Calibri" w:cs="Times New Roman"/>
          <w:bCs/>
          <w:sz w:val="26"/>
          <w:szCs w:val="26"/>
        </w:rPr>
        <w:t xml:space="preserve">Băng hình video còn gọi là “Màn ảnh nhỏ" đã trở thành một phần trong cuộc sống thường ngày của nhiều người. Đó là một phương tiện để có thể truyền tải những thông tin được “cá nhân hóa”, có thể là thu băng trước hay phát sóng trực tiếp. </w:t>
      </w:r>
    </w:p>
    <w:p w14:paraId="6411F514" w14:textId="77777777" w:rsidR="009B45F8" w:rsidRPr="003859AF" w:rsidRDefault="009B45F8" w:rsidP="00624D51">
      <w:pPr>
        <w:spacing w:after="0" w:line="360" w:lineRule="auto"/>
        <w:ind w:firstLine="720"/>
        <w:jc w:val="both"/>
        <w:rPr>
          <w:rFonts w:eastAsia="Calibri" w:cs="Times New Roman"/>
          <w:bCs/>
          <w:sz w:val="26"/>
          <w:szCs w:val="26"/>
        </w:rPr>
      </w:pPr>
      <w:r w:rsidRPr="003859AF">
        <w:rPr>
          <w:rFonts w:eastAsia="Calibri" w:cs="Times New Roman"/>
          <w:bCs/>
          <w:sz w:val="26"/>
          <w:szCs w:val="26"/>
        </w:rPr>
        <w:t>Phương tiện hiện đại này có thể đạt được sự giao tiếp trực tiếp, giúp ban lãnh đạo và nhân viên hiểu nhau hơn.</w:t>
      </w:r>
    </w:p>
    <w:p w14:paraId="1FF3E51F" w14:textId="77777777" w:rsidR="00B301FF" w:rsidRPr="003859AF" w:rsidRDefault="00B301FF" w:rsidP="00624D51">
      <w:pPr>
        <w:spacing w:after="0" w:line="360" w:lineRule="auto"/>
        <w:jc w:val="both"/>
        <w:rPr>
          <w:rFonts w:eastAsia="Calibri" w:cs="Times New Roman"/>
          <w:b/>
          <w:sz w:val="26"/>
          <w:szCs w:val="26"/>
        </w:rPr>
      </w:pPr>
      <w:r w:rsidRPr="003859AF">
        <w:rPr>
          <w:rFonts w:eastAsia="Calibri" w:cs="Times New Roman"/>
          <w:b/>
          <w:sz w:val="26"/>
          <w:szCs w:val="26"/>
        </w:rPr>
        <w:t>1.3</w:t>
      </w:r>
      <w:bookmarkStart w:id="3" w:name="_Hlk93658042"/>
      <w:r w:rsidRPr="003859AF">
        <w:rPr>
          <w:rFonts w:eastAsia="Calibri" w:cs="Times New Roman"/>
          <w:b/>
          <w:sz w:val="26"/>
          <w:szCs w:val="26"/>
        </w:rPr>
        <w:t xml:space="preserve">. Tiêu chí đánh giá hiệu quả hoạt động Truyền thông nội bộ </w:t>
      </w:r>
      <w:bookmarkEnd w:id="3"/>
    </w:p>
    <w:p w14:paraId="6AA99C78" w14:textId="77777777" w:rsidR="00B301FF" w:rsidRPr="003859AF" w:rsidRDefault="00B301FF" w:rsidP="00624D51">
      <w:pPr>
        <w:numPr>
          <w:ilvl w:val="2"/>
          <w:numId w:val="1"/>
        </w:numPr>
        <w:pBdr>
          <w:top w:val="nil"/>
          <w:left w:val="nil"/>
          <w:bottom w:val="nil"/>
          <w:right w:val="nil"/>
          <w:between w:val="nil"/>
        </w:pBdr>
        <w:spacing w:after="0" w:line="360" w:lineRule="auto"/>
        <w:jc w:val="both"/>
        <w:rPr>
          <w:rFonts w:eastAsia="Calibri" w:cs="Times New Roman"/>
          <w:b/>
          <w:i/>
          <w:color w:val="000000"/>
          <w:sz w:val="26"/>
          <w:szCs w:val="26"/>
        </w:rPr>
      </w:pPr>
      <w:r w:rsidRPr="003859AF">
        <w:rPr>
          <w:rFonts w:eastAsia="Calibri" w:cs="Times New Roman"/>
          <w:b/>
          <w:i/>
          <w:color w:val="000000"/>
          <w:sz w:val="26"/>
          <w:szCs w:val="26"/>
        </w:rPr>
        <w:t>Các mô hình nghiên cứu liên quan</w:t>
      </w:r>
    </w:p>
    <w:p w14:paraId="07E48901" w14:textId="77777777" w:rsidR="00B301FF" w:rsidRPr="003859AF" w:rsidRDefault="00B301FF" w:rsidP="00624D51">
      <w:pPr>
        <w:spacing w:after="0" w:line="360" w:lineRule="auto"/>
        <w:ind w:firstLine="720"/>
        <w:jc w:val="both"/>
        <w:rPr>
          <w:rFonts w:eastAsia="Calibri" w:cs="Times New Roman"/>
          <w:i/>
          <w:sz w:val="26"/>
          <w:szCs w:val="26"/>
        </w:rPr>
      </w:pPr>
      <w:r w:rsidRPr="003859AF">
        <w:rPr>
          <w:rFonts w:eastAsia="Calibri" w:cs="Times New Roman"/>
          <w:i/>
          <w:sz w:val="26"/>
          <w:szCs w:val="26"/>
        </w:rPr>
        <w:t>1.3.1.1. Mô hình truyền thông một chiều do Lasswell đưa ra từ năm 1948</w:t>
      </w:r>
    </w:p>
    <w:p w14:paraId="6568A3EF" w14:textId="77777777" w:rsidR="00B301FF" w:rsidRPr="003859AF" w:rsidRDefault="00B301FF" w:rsidP="00624D51">
      <w:pPr>
        <w:spacing w:after="0" w:line="360" w:lineRule="auto"/>
        <w:ind w:firstLine="720"/>
        <w:jc w:val="both"/>
        <w:rPr>
          <w:rFonts w:eastAsia="Calibri" w:cs="Times New Roman"/>
          <w:sz w:val="26"/>
          <w:szCs w:val="26"/>
        </w:rPr>
      </w:pPr>
      <w:r w:rsidRPr="003859AF">
        <w:rPr>
          <w:rFonts w:eastAsia="Calibri" w:cs="Times New Roman"/>
          <w:sz w:val="26"/>
          <w:szCs w:val="26"/>
        </w:rPr>
        <w:lastRenderedPageBreak/>
        <w:t>Về mô hình truyền thông, trên thế giới tồn tại nhiều mô hình truyền thông khác nhau, tuy nhiên, với giới học giả nghiên cứu về truyền thông thì mô hình truyền thông một chiều do Lasswell đưa ra từ năm 1948, là mô hình được ứng dụng nhiều nhất.</w:t>
      </w:r>
    </w:p>
    <w:p w14:paraId="7A65E6FB" w14:textId="77777777" w:rsidR="00B301FF" w:rsidRPr="003859AF" w:rsidRDefault="00B301FF" w:rsidP="00624D51">
      <w:pPr>
        <w:spacing w:after="0" w:line="360" w:lineRule="auto"/>
        <w:ind w:firstLine="720"/>
        <w:jc w:val="both"/>
        <w:rPr>
          <w:rFonts w:eastAsia="Calibri" w:cs="Times New Roman"/>
          <w:sz w:val="26"/>
          <w:szCs w:val="26"/>
        </w:rPr>
      </w:pPr>
      <w:r w:rsidRPr="003859AF">
        <w:rPr>
          <w:rFonts w:eastAsia="Calibri" w:cs="Times New Roman"/>
          <w:sz w:val="26"/>
          <w:szCs w:val="26"/>
        </w:rPr>
        <w:t>Lasswell, một nhà khoa học xã hội, đã mô tả truyền thông con người, chẳng hạn như một nhà hùng biện phát đi một thông điệp thuyết phục đến công chúng. Trong mô hình này khó có thể thiếu một yếu tố hay một giai đoạn nào, vì nếu thiếu thì quá trình truyền thông khó diễn ra.</w:t>
      </w:r>
    </w:p>
    <w:p w14:paraId="325B1F40" w14:textId="77777777" w:rsidR="00B301FF" w:rsidRPr="003859AF" w:rsidRDefault="00B301FF" w:rsidP="00624D51">
      <w:pPr>
        <w:spacing w:after="0" w:line="360" w:lineRule="auto"/>
        <w:ind w:firstLine="720"/>
        <w:jc w:val="both"/>
        <w:rPr>
          <w:rFonts w:eastAsia="Calibri" w:cs="Times New Roman"/>
          <w:sz w:val="26"/>
          <w:szCs w:val="26"/>
        </w:rPr>
      </w:pPr>
      <w:r w:rsidRPr="003859AF">
        <w:rPr>
          <w:rFonts w:eastAsia="Calibri" w:cs="Times New Roman"/>
          <w:sz w:val="26"/>
          <w:szCs w:val="26"/>
        </w:rPr>
        <w:t>Mô hình truyền thông một chiều của Lasswell gồm các yếu tố:</w:t>
      </w:r>
    </w:p>
    <w:p w14:paraId="6CCA9BA9" w14:textId="77777777" w:rsidR="00B301FF" w:rsidRPr="003859AF" w:rsidRDefault="00B301FF" w:rsidP="00624D51">
      <w:pPr>
        <w:spacing w:after="0" w:line="360" w:lineRule="auto"/>
        <w:ind w:firstLine="720"/>
        <w:jc w:val="both"/>
        <w:rPr>
          <w:rFonts w:eastAsia="Calibri" w:cs="Times New Roman"/>
          <w:sz w:val="26"/>
          <w:szCs w:val="26"/>
        </w:rPr>
      </w:pPr>
      <w:r w:rsidRPr="003859AF">
        <w:rPr>
          <w:rFonts w:eastAsia="Calibri" w:cs="Times New Roman"/>
          <w:sz w:val="26"/>
          <w:szCs w:val="26"/>
        </w:rPr>
        <w:t>Nguồn phát (từ ai?): người gửi hay nguồn gốc thông điệp. Thông điệp (nói gì?): ý kiến, cảm xúc, suy nghĩ hay thái độ... được truyền đi.</w:t>
      </w:r>
    </w:p>
    <w:p w14:paraId="33C29230" w14:textId="77777777" w:rsidR="00B301FF" w:rsidRPr="003859AF" w:rsidRDefault="00B301FF" w:rsidP="00624D51">
      <w:pPr>
        <w:spacing w:after="0" w:line="360" w:lineRule="auto"/>
        <w:ind w:firstLine="720"/>
        <w:jc w:val="both"/>
        <w:rPr>
          <w:rFonts w:eastAsia="Calibri" w:cs="Times New Roman"/>
          <w:sz w:val="26"/>
          <w:szCs w:val="26"/>
        </w:rPr>
      </w:pPr>
      <w:r w:rsidRPr="003859AF">
        <w:rPr>
          <w:rFonts w:eastAsia="Calibri" w:cs="Times New Roman"/>
          <w:sz w:val="26"/>
          <w:szCs w:val="26"/>
        </w:rPr>
        <w:t>Kênh (bằng kênh nào?): phương tiện mà nhờ đó thông điệp được chuyển đi từ nguồn đến người nhận.</w:t>
      </w:r>
    </w:p>
    <w:p w14:paraId="4A6F1593" w14:textId="77777777" w:rsidR="00B301FF" w:rsidRPr="003859AF" w:rsidRDefault="00B301FF" w:rsidP="00624D51">
      <w:pPr>
        <w:spacing w:after="0" w:line="360" w:lineRule="auto"/>
        <w:ind w:firstLine="720"/>
        <w:jc w:val="both"/>
        <w:rPr>
          <w:rFonts w:eastAsia="Calibri" w:cs="Times New Roman"/>
          <w:sz w:val="26"/>
          <w:szCs w:val="26"/>
        </w:rPr>
      </w:pPr>
      <w:r w:rsidRPr="003859AF">
        <w:rPr>
          <w:rFonts w:eastAsia="Calibri" w:cs="Times New Roman"/>
          <w:sz w:val="26"/>
          <w:szCs w:val="26"/>
        </w:rPr>
        <w:t>Người nhận (đến ai?): là một người hay nhóm người mà thông điệp hướng tới.</w:t>
      </w:r>
    </w:p>
    <w:p w14:paraId="229B95F3" w14:textId="77777777" w:rsidR="007B6AFC" w:rsidRPr="003859AF" w:rsidRDefault="007B6AFC" w:rsidP="00624D51">
      <w:pPr>
        <w:tabs>
          <w:tab w:val="left" w:pos="1195"/>
        </w:tabs>
        <w:spacing w:after="0" w:line="360" w:lineRule="auto"/>
        <w:ind w:firstLine="720"/>
        <w:jc w:val="both"/>
        <w:rPr>
          <w:rFonts w:eastAsia="Calibri" w:cs="Times New Roman"/>
          <w:sz w:val="26"/>
          <w:szCs w:val="26"/>
        </w:rPr>
      </w:pPr>
      <w:r w:rsidRPr="003859AF">
        <w:rPr>
          <w:rFonts w:eastAsia="Calibri" w:cs="Times New Roman"/>
          <w:noProof/>
          <w:sz w:val="26"/>
          <w:szCs w:val="26"/>
        </w:rPr>
        <mc:AlternateContent>
          <mc:Choice Requires="wps">
            <w:drawing>
              <wp:anchor distT="0" distB="0" distL="114300" distR="114300" simplePos="0" relativeHeight="251650048" behindDoc="0" locked="0" layoutInCell="1" hidden="0" allowOverlap="1" wp14:anchorId="60837C7E" wp14:editId="2F4BE3C9">
                <wp:simplePos x="0" y="0"/>
                <wp:positionH relativeFrom="column">
                  <wp:posOffset>-18271</wp:posOffset>
                </wp:positionH>
                <wp:positionV relativeFrom="paragraph">
                  <wp:posOffset>111041</wp:posOffset>
                </wp:positionV>
                <wp:extent cx="888221" cy="612140"/>
                <wp:effectExtent l="0" t="0" r="26670" b="16510"/>
                <wp:wrapNone/>
                <wp:docPr id="15" name="Rectangle 15"/>
                <wp:cNvGraphicFramePr/>
                <a:graphic xmlns:a="http://schemas.openxmlformats.org/drawingml/2006/main">
                  <a:graphicData uri="http://schemas.microsoft.com/office/word/2010/wordprocessingShape">
                    <wps:wsp>
                      <wps:cNvSpPr/>
                      <wps:spPr>
                        <a:xfrm>
                          <a:off x="0" y="0"/>
                          <a:ext cx="888221" cy="612140"/>
                        </a:xfrm>
                        <a:prstGeom prst="rect">
                          <a:avLst/>
                        </a:prstGeom>
                        <a:solidFill>
                          <a:srgbClr val="FFFFFF"/>
                        </a:solidFill>
                        <a:ln w="25400" cap="flat" cmpd="sng">
                          <a:solidFill>
                            <a:srgbClr val="F79646"/>
                          </a:solidFill>
                          <a:prstDash val="solid"/>
                          <a:round/>
                          <a:headEnd type="none" w="sm" len="sm"/>
                          <a:tailEnd type="none" w="sm" len="sm"/>
                        </a:ln>
                      </wps:spPr>
                      <wps:txbx>
                        <w:txbxContent>
                          <w:p w14:paraId="6AD05266" w14:textId="77777777" w:rsidR="00EB2D56" w:rsidRDefault="00EB2D56" w:rsidP="007B6AFC">
                            <w:pPr>
                              <w:spacing w:line="258" w:lineRule="auto"/>
                              <w:jc w:val="center"/>
                              <w:textDirection w:val="btLr"/>
                            </w:pPr>
                            <w:r>
                              <w:rPr>
                                <w:rFonts w:eastAsia="Times New Roman" w:cs="Times New Roman"/>
                                <w:color w:val="000000"/>
                                <w:sz w:val="24"/>
                              </w:rPr>
                              <w:t>Nguồn phát</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60837C7E" id="Rectangle 15" o:spid="_x0000_s1026" style="position:absolute;left:0;text-align:left;margin-left:-1.45pt;margin-top:8.75pt;width:69.95pt;height:48.2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" strokecolor="#f79646" strokeweight="2pt">
                <v:stroke startarrowwidth="narrow" startarrowlength="short" endarrowwidth="narrow" endarrowlength="short" joinstyle="round"/>
                <v:textbox inset="2.53958mm,1.2694mm,2.53958mm,1.2694mm">
                  <w:txbxContent>
                    <w:p w14:paraId="6AD05266" w14:textId="77777777" w:rsidR="00EB2D56" w:rsidRDefault="00EB2D56" w:rsidP="007B6AFC">
                      <w:pPr>
                        <w:spacing w:line="258" w:lineRule="auto"/>
                        <w:jc w:val="center"/>
                        <w:textDirection w:val="btLr"/>
                      </w:pPr>
                      <w:r>
                        <w:rPr>
                          <w:rFonts w:eastAsia="Times New Roman" w:cs="Times New Roman"/>
                          <w:color w:val="000000"/>
                          <w:sz w:val="24"/>
                        </w:rPr>
                        <w:t>Nguồn phát</w:t>
                      </w:r>
                    </w:p>
                  </w:txbxContent>
                </v:textbox>
              </v:rect>
            </w:pict>
          </mc:Fallback>
        </mc:AlternateContent>
      </w:r>
      <w:r w:rsidRPr="003859AF">
        <w:rPr>
          <w:rFonts w:eastAsia="Calibri" w:cs="Times New Roman"/>
          <w:noProof/>
          <w:sz w:val="26"/>
          <w:szCs w:val="26"/>
        </w:rPr>
        <mc:AlternateContent>
          <mc:Choice Requires="wps">
            <w:drawing>
              <wp:anchor distT="0" distB="0" distL="114300" distR="114300" simplePos="0" relativeHeight="251652096" behindDoc="0" locked="0" layoutInCell="1" hidden="0" allowOverlap="1" wp14:anchorId="0D6E7315" wp14:editId="6141B708">
                <wp:simplePos x="0" y="0"/>
                <wp:positionH relativeFrom="column">
                  <wp:posOffset>1422339</wp:posOffset>
                </wp:positionH>
                <wp:positionV relativeFrom="paragraph">
                  <wp:posOffset>93788</wp:posOffset>
                </wp:positionV>
                <wp:extent cx="888521" cy="612140"/>
                <wp:effectExtent l="0" t="0" r="26035" b="16510"/>
                <wp:wrapNone/>
                <wp:docPr id="12" name="Rectangle 12"/>
                <wp:cNvGraphicFramePr/>
                <a:graphic xmlns:a="http://schemas.openxmlformats.org/drawingml/2006/main">
                  <a:graphicData uri="http://schemas.microsoft.com/office/word/2010/wordprocessingShape">
                    <wps:wsp>
                      <wps:cNvSpPr/>
                      <wps:spPr>
                        <a:xfrm>
                          <a:off x="0" y="0"/>
                          <a:ext cx="888521" cy="612140"/>
                        </a:xfrm>
                        <a:prstGeom prst="rect">
                          <a:avLst/>
                        </a:prstGeom>
                        <a:solidFill>
                          <a:srgbClr val="FFFFFF"/>
                        </a:solidFill>
                        <a:ln w="25400" cap="flat" cmpd="sng">
                          <a:solidFill>
                            <a:srgbClr val="F79646"/>
                          </a:solidFill>
                          <a:prstDash val="solid"/>
                          <a:round/>
                          <a:headEnd type="none" w="sm" len="sm"/>
                          <a:tailEnd type="none" w="sm" len="sm"/>
                        </a:ln>
                      </wps:spPr>
                      <wps:txbx>
                        <w:txbxContent>
                          <w:p w14:paraId="7F843A56" w14:textId="77777777" w:rsidR="00EB2D56" w:rsidRDefault="00EB2D56" w:rsidP="007B6AFC">
                            <w:pPr>
                              <w:spacing w:line="258" w:lineRule="auto"/>
                              <w:jc w:val="center"/>
                              <w:textDirection w:val="btLr"/>
                            </w:pPr>
                            <w:r>
                              <w:rPr>
                                <w:rFonts w:eastAsia="Times New Roman" w:cs="Times New Roman"/>
                                <w:color w:val="000000"/>
                                <w:sz w:val="24"/>
                              </w:rPr>
                              <w:t>Thông điệp</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0D6E7315" id="Rectangle 12" o:spid="_x0000_s1027" style="position:absolute;left:0;text-align:left;margin-left:112pt;margin-top:7.4pt;width:69.95pt;height:48.2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" strokecolor="#f79646" strokeweight="2pt">
                <v:stroke startarrowwidth="narrow" startarrowlength="short" endarrowwidth="narrow" endarrowlength="short" joinstyle="round"/>
                <v:textbox inset="2.53958mm,1.2694mm,2.53958mm,1.2694mm">
                  <w:txbxContent>
                    <w:p w14:paraId="7F843A56" w14:textId="77777777" w:rsidR="00EB2D56" w:rsidRDefault="00EB2D56" w:rsidP="007B6AFC">
                      <w:pPr>
                        <w:spacing w:line="258" w:lineRule="auto"/>
                        <w:jc w:val="center"/>
                        <w:textDirection w:val="btLr"/>
                      </w:pPr>
                      <w:r>
                        <w:rPr>
                          <w:rFonts w:eastAsia="Times New Roman" w:cs="Times New Roman"/>
                          <w:color w:val="000000"/>
                          <w:sz w:val="24"/>
                        </w:rPr>
                        <w:t>Thông điệp</w:t>
                      </w:r>
                    </w:p>
                  </w:txbxContent>
                </v:textbox>
              </v:rect>
            </w:pict>
          </mc:Fallback>
        </mc:AlternateContent>
      </w:r>
      <w:r w:rsidRPr="003859AF">
        <w:rPr>
          <w:rFonts w:eastAsia="Calibri" w:cs="Times New Roman"/>
          <w:noProof/>
          <w:sz w:val="26"/>
          <w:szCs w:val="26"/>
        </w:rPr>
        <mc:AlternateContent>
          <mc:Choice Requires="wps">
            <w:drawing>
              <wp:anchor distT="0" distB="0" distL="114300" distR="114300" simplePos="0" relativeHeight="251654144" behindDoc="0" locked="0" layoutInCell="1" hidden="0" allowOverlap="1" wp14:anchorId="311795E8" wp14:editId="70DEC39D">
                <wp:simplePos x="0" y="0"/>
                <wp:positionH relativeFrom="column">
                  <wp:posOffset>2871578</wp:posOffset>
                </wp:positionH>
                <wp:positionV relativeFrom="paragraph">
                  <wp:posOffset>93788</wp:posOffset>
                </wp:positionV>
                <wp:extent cx="966158" cy="629082"/>
                <wp:effectExtent l="0" t="0" r="24765" b="19050"/>
                <wp:wrapNone/>
                <wp:docPr id="17" name="Rectangle 17"/>
                <wp:cNvGraphicFramePr/>
                <a:graphic xmlns:a="http://schemas.openxmlformats.org/drawingml/2006/main">
                  <a:graphicData uri="http://schemas.microsoft.com/office/word/2010/wordprocessingShape">
                    <wps:wsp>
                      <wps:cNvSpPr/>
                      <wps:spPr>
                        <a:xfrm>
                          <a:off x="0" y="0"/>
                          <a:ext cx="966158" cy="629082"/>
                        </a:xfrm>
                        <a:prstGeom prst="rect">
                          <a:avLst/>
                        </a:prstGeom>
                        <a:solidFill>
                          <a:srgbClr val="FFFFFF"/>
                        </a:solidFill>
                        <a:ln w="25400" cap="flat" cmpd="sng">
                          <a:solidFill>
                            <a:srgbClr val="F79646"/>
                          </a:solidFill>
                          <a:prstDash val="solid"/>
                          <a:round/>
                          <a:headEnd type="none" w="sm" len="sm"/>
                          <a:tailEnd type="none" w="sm" len="sm"/>
                        </a:ln>
                      </wps:spPr>
                      <wps:txbx>
                        <w:txbxContent>
                          <w:p w14:paraId="50A3F3AC" w14:textId="77777777" w:rsidR="00EB2D56" w:rsidRDefault="00EB2D56" w:rsidP="007B6AFC">
                            <w:pPr>
                              <w:spacing w:line="258" w:lineRule="auto"/>
                              <w:jc w:val="center"/>
                              <w:textDirection w:val="btLr"/>
                            </w:pPr>
                            <w:r>
                              <w:rPr>
                                <w:rFonts w:eastAsia="Times New Roman" w:cs="Times New Roman"/>
                                <w:color w:val="000000"/>
                                <w:sz w:val="24"/>
                              </w:rPr>
                              <w:t>Kênh</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311795E8" id="Rectangle 17" o:spid="_x0000_s1028" style="position:absolute;left:0;text-align:left;margin-left:226.1pt;margin-top:7.4pt;width:76.1pt;height:49.5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" strokecolor="#f79646" strokeweight="2pt">
                <v:stroke startarrowwidth="narrow" startarrowlength="short" endarrowwidth="narrow" endarrowlength="short" joinstyle="round"/>
                <v:textbox inset="2.53958mm,1.2694mm,2.53958mm,1.2694mm">
                  <w:txbxContent>
                    <w:p w14:paraId="50A3F3AC" w14:textId="77777777" w:rsidR="00EB2D56" w:rsidRDefault="00EB2D56" w:rsidP="007B6AFC">
                      <w:pPr>
                        <w:spacing w:line="258" w:lineRule="auto"/>
                        <w:jc w:val="center"/>
                        <w:textDirection w:val="btLr"/>
                      </w:pPr>
                      <w:r>
                        <w:rPr>
                          <w:rFonts w:eastAsia="Times New Roman" w:cs="Times New Roman"/>
                          <w:color w:val="000000"/>
                          <w:sz w:val="24"/>
                        </w:rPr>
                        <w:t>Kênh</w:t>
                      </w:r>
                    </w:p>
                  </w:txbxContent>
                </v:textbox>
              </v:rect>
            </w:pict>
          </mc:Fallback>
        </mc:AlternateContent>
      </w:r>
      <w:r w:rsidRPr="003859AF">
        <w:rPr>
          <w:rFonts w:eastAsia="Calibri" w:cs="Times New Roman"/>
          <w:noProof/>
          <w:sz w:val="26"/>
          <w:szCs w:val="26"/>
        </w:rPr>
        <mc:AlternateContent>
          <mc:Choice Requires="wps">
            <w:drawing>
              <wp:anchor distT="0" distB="0" distL="114300" distR="114300" simplePos="0" relativeHeight="251656192" behindDoc="0" locked="0" layoutInCell="1" hidden="0" allowOverlap="1" wp14:anchorId="2D03522D" wp14:editId="737450CD">
                <wp:simplePos x="0" y="0"/>
                <wp:positionH relativeFrom="column">
                  <wp:posOffset>4450116</wp:posOffset>
                </wp:positionH>
                <wp:positionV relativeFrom="paragraph">
                  <wp:posOffset>76200</wp:posOffset>
                </wp:positionV>
                <wp:extent cx="854015" cy="646430"/>
                <wp:effectExtent l="0" t="0" r="22860" b="20320"/>
                <wp:wrapNone/>
                <wp:docPr id="16" name="Rectangle 16"/>
                <wp:cNvGraphicFramePr/>
                <a:graphic xmlns:a="http://schemas.openxmlformats.org/drawingml/2006/main">
                  <a:graphicData uri="http://schemas.microsoft.com/office/word/2010/wordprocessingShape">
                    <wps:wsp>
                      <wps:cNvSpPr/>
                      <wps:spPr>
                        <a:xfrm>
                          <a:off x="0" y="0"/>
                          <a:ext cx="854015" cy="646430"/>
                        </a:xfrm>
                        <a:prstGeom prst="rect">
                          <a:avLst/>
                        </a:prstGeom>
                        <a:solidFill>
                          <a:srgbClr val="FFFFFF"/>
                        </a:solidFill>
                        <a:ln w="25400" cap="flat" cmpd="sng">
                          <a:solidFill>
                            <a:srgbClr val="F79646"/>
                          </a:solidFill>
                          <a:prstDash val="solid"/>
                          <a:round/>
                          <a:headEnd type="none" w="sm" len="sm"/>
                          <a:tailEnd type="none" w="sm" len="sm"/>
                        </a:ln>
                      </wps:spPr>
                      <wps:txbx>
                        <w:txbxContent>
                          <w:p w14:paraId="5D91BAD9" w14:textId="77777777" w:rsidR="00EB2D56" w:rsidRDefault="00EB2D56" w:rsidP="007B6AFC">
                            <w:pPr>
                              <w:spacing w:line="258" w:lineRule="auto"/>
                              <w:jc w:val="center"/>
                              <w:textDirection w:val="btLr"/>
                            </w:pPr>
                            <w:r>
                              <w:rPr>
                                <w:rFonts w:eastAsia="Times New Roman" w:cs="Times New Roman"/>
                                <w:color w:val="000000"/>
                                <w:sz w:val="24"/>
                              </w:rPr>
                              <w:t>Tiếp nhận</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2D03522D" id="Rectangle 16" o:spid="_x0000_s1029" style="position:absolute;left:0;text-align:left;margin-left:350.4pt;margin-top:6pt;width:67.25pt;height:50.9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" strokecolor="#f79646" strokeweight="2pt">
                <v:stroke startarrowwidth="narrow" startarrowlength="short" endarrowwidth="narrow" endarrowlength="short" joinstyle="round"/>
                <v:textbox inset="2.53958mm,1.2694mm,2.53958mm,1.2694mm">
                  <w:txbxContent>
                    <w:p w14:paraId="5D91BAD9" w14:textId="77777777" w:rsidR="00EB2D56" w:rsidRDefault="00EB2D56" w:rsidP="007B6AFC">
                      <w:pPr>
                        <w:spacing w:line="258" w:lineRule="auto"/>
                        <w:jc w:val="center"/>
                        <w:textDirection w:val="btLr"/>
                      </w:pPr>
                      <w:r>
                        <w:rPr>
                          <w:rFonts w:eastAsia="Times New Roman" w:cs="Times New Roman"/>
                          <w:color w:val="000000"/>
                          <w:sz w:val="24"/>
                        </w:rPr>
                        <w:t>Tiếp nhận</w:t>
                      </w:r>
                    </w:p>
                  </w:txbxContent>
                </v:textbox>
              </v:rect>
            </w:pict>
          </mc:Fallback>
        </mc:AlternateContent>
      </w:r>
      <w:r w:rsidRPr="003859AF">
        <w:rPr>
          <w:rFonts w:eastAsia="Calibri" w:cs="Times New Roman"/>
          <w:sz w:val="26"/>
          <w:szCs w:val="26"/>
        </w:rPr>
        <w:tab/>
      </w:r>
    </w:p>
    <w:p w14:paraId="45D4542F" w14:textId="77777777" w:rsidR="007B6AFC" w:rsidRPr="003859AF" w:rsidRDefault="007B6AFC" w:rsidP="00624D51">
      <w:pPr>
        <w:spacing w:after="0" w:line="360" w:lineRule="auto"/>
        <w:ind w:firstLine="720"/>
        <w:jc w:val="both"/>
        <w:rPr>
          <w:rFonts w:eastAsia="Calibri" w:cs="Times New Roman"/>
          <w:b/>
          <w:sz w:val="26"/>
          <w:szCs w:val="26"/>
        </w:rPr>
      </w:pPr>
      <w:r w:rsidRPr="003859AF">
        <w:rPr>
          <w:rFonts w:eastAsia="Calibri" w:cs="Times New Roman"/>
          <w:b/>
          <w:noProof/>
          <w:sz w:val="26"/>
          <w:szCs w:val="26"/>
        </w:rPr>
        <mc:AlternateContent>
          <mc:Choice Requires="wps">
            <w:drawing>
              <wp:anchor distT="0" distB="0" distL="114300" distR="114300" simplePos="0" relativeHeight="251662336" behindDoc="0" locked="0" layoutInCell="1" allowOverlap="1" wp14:anchorId="504CBB1D" wp14:editId="2AB31E14">
                <wp:simplePos x="0" y="0"/>
                <wp:positionH relativeFrom="column">
                  <wp:posOffset>903605</wp:posOffset>
                </wp:positionH>
                <wp:positionV relativeFrom="paragraph">
                  <wp:posOffset>94615</wp:posOffset>
                </wp:positionV>
                <wp:extent cx="525780" cy="0"/>
                <wp:effectExtent l="0" t="76200" r="26670" b="95250"/>
                <wp:wrapNone/>
                <wp:docPr id="3" name="Straight Arrow Connector 3"/>
                <wp:cNvGraphicFramePr/>
                <a:graphic xmlns:a="http://schemas.openxmlformats.org/drawingml/2006/main">
                  <a:graphicData uri="http://schemas.microsoft.com/office/word/2010/wordprocessingShape">
                    <wps:wsp>
                      <wps:cNvCnPr/>
                      <wps:spPr>
                        <a:xfrm>
                          <a:off x="0" y="0"/>
                          <a:ext cx="525780" cy="0"/>
                        </a:xfrm>
                        <a:prstGeom prst="straightConnector1">
                          <a:avLst/>
                        </a:prstGeom>
                        <a:noFill/>
                        <a:ln w="9525" cap="flat" cmpd="sng" algn="ctr">
                          <a:solidFill>
                            <a:sysClr val="windowText" lastClr="000000">
                              <a:shade val="95000"/>
                              <a:satMod val="105000"/>
                            </a:sysClr>
                          </a:solidFill>
                          <a:prstDash val="solid"/>
                          <a:tailEnd type="triangle"/>
                        </a:ln>
                        <a:effectLst/>
                      </wps:spPr>
                      <wps:bodyPr/>
                    </wps:wsp>
                  </a:graphicData>
                </a:graphic>
              </wp:anchor>
            </w:drawing>
          </mc:Choice>
          <mc:Fallback>
            <w:pict>
              <v:shapetype w14:anchorId="206E403E" id="_x0000_t32" coordsize="21600,21600" o:spt="32" o:oned="t" path="m,l21600,21600e" filled="f">
                <v:path arrowok="t" fillok="f" o:connecttype="none"/>
                <o:lock v:ext="edit" shapetype="t"/>
              </v:shapetype>
              <v:shape id="Straight Arrow Connector 3" o:spid="_x0000_s1026" type="#_x0000_t32" style="position:absolute;margin-left:71.15pt;margin-top:7.45pt;width:41.4pt;height:0;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">
                <v:stroke endarrow="block"/>
              </v:shape>
            </w:pict>
          </mc:Fallback>
        </mc:AlternateContent>
      </w:r>
      <w:r w:rsidRPr="003859AF">
        <w:rPr>
          <w:rFonts w:eastAsia="Calibri" w:cs="Times New Roman"/>
          <w:b/>
          <w:noProof/>
          <w:sz w:val="26"/>
          <w:szCs w:val="26"/>
        </w:rPr>
        <mc:AlternateContent>
          <mc:Choice Requires="wps">
            <w:drawing>
              <wp:anchor distT="0" distB="0" distL="114300" distR="114300" simplePos="0" relativeHeight="251660288" behindDoc="0" locked="0" layoutInCell="1" allowOverlap="1" wp14:anchorId="3495B73D" wp14:editId="6EA36E0F">
                <wp:simplePos x="0" y="0"/>
                <wp:positionH relativeFrom="column">
                  <wp:posOffset>2328545</wp:posOffset>
                </wp:positionH>
                <wp:positionV relativeFrom="paragraph">
                  <wp:posOffset>94615</wp:posOffset>
                </wp:positionV>
                <wp:extent cx="541020" cy="0"/>
                <wp:effectExtent l="0" t="76200" r="11430" b="95250"/>
                <wp:wrapNone/>
                <wp:docPr id="2" name="Straight Arrow Connector 2"/>
                <wp:cNvGraphicFramePr/>
                <a:graphic xmlns:a="http://schemas.openxmlformats.org/drawingml/2006/main">
                  <a:graphicData uri="http://schemas.microsoft.com/office/word/2010/wordprocessingShape">
                    <wps:wsp>
                      <wps:cNvCnPr/>
                      <wps:spPr>
                        <a:xfrm>
                          <a:off x="0" y="0"/>
                          <a:ext cx="541020" cy="0"/>
                        </a:xfrm>
                        <a:prstGeom prst="straightConnector1">
                          <a:avLst/>
                        </a:prstGeom>
                        <a:noFill/>
                        <a:ln w="9525" cap="flat" cmpd="sng" algn="ctr">
                          <a:solidFill>
                            <a:sysClr val="windowText" lastClr="000000">
                              <a:shade val="95000"/>
                              <a:satMod val="105000"/>
                            </a:sysClr>
                          </a:solidFill>
                          <a:prstDash val="solid"/>
                          <a:tailEnd type="triangle"/>
                        </a:ln>
                        <a:effectLst/>
                      </wps:spPr>
                      <wps:bodyPr/>
                    </wps:wsp>
                  </a:graphicData>
                </a:graphic>
              </wp:anchor>
            </w:drawing>
          </mc:Choice>
          <mc:Fallback>
            <w:pict>
              <v:shape w14:anchorId="6A80900B" id="Straight Arrow Connector 2" o:spid="_x0000_s1026" type="#_x0000_t32" style="position:absolute;margin-left:183.35pt;margin-top:7.45pt;width:42.6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">
                <v:stroke endarrow="block"/>
              </v:shape>
            </w:pict>
          </mc:Fallback>
        </mc:AlternateContent>
      </w:r>
      <w:r w:rsidRPr="003859AF">
        <w:rPr>
          <w:rFonts w:eastAsia="Calibri" w:cs="Times New Roman"/>
          <w:b/>
          <w:noProof/>
          <w:sz w:val="26"/>
          <w:szCs w:val="26"/>
        </w:rPr>
        <mc:AlternateContent>
          <mc:Choice Requires="wps">
            <w:drawing>
              <wp:anchor distT="0" distB="0" distL="114300" distR="114300" simplePos="0" relativeHeight="251658240" behindDoc="0" locked="0" layoutInCell="1" allowOverlap="1" wp14:anchorId="0EC2198F" wp14:editId="475B29D6">
                <wp:simplePos x="0" y="0"/>
                <wp:positionH relativeFrom="column">
                  <wp:posOffset>3835400</wp:posOffset>
                </wp:positionH>
                <wp:positionV relativeFrom="paragraph">
                  <wp:posOffset>102235</wp:posOffset>
                </wp:positionV>
                <wp:extent cx="603885" cy="7620"/>
                <wp:effectExtent l="0" t="57150" r="43815" b="87630"/>
                <wp:wrapNone/>
                <wp:docPr id="1" name="Straight Arrow Connector 1"/>
                <wp:cNvGraphicFramePr/>
                <a:graphic xmlns:a="http://schemas.openxmlformats.org/drawingml/2006/main">
                  <a:graphicData uri="http://schemas.microsoft.com/office/word/2010/wordprocessingShape">
                    <wps:wsp>
                      <wps:cNvCnPr/>
                      <wps:spPr>
                        <a:xfrm>
                          <a:off x="0" y="0"/>
                          <a:ext cx="603885" cy="7620"/>
                        </a:xfrm>
                        <a:prstGeom prst="straightConnector1">
                          <a:avLst/>
                        </a:prstGeom>
                        <a:noFill/>
                        <a:ln w="9525" cap="flat" cmpd="sng" algn="ctr">
                          <a:solidFill>
                            <a:sysClr val="windowText" lastClr="000000">
                              <a:shade val="95000"/>
                              <a:satMod val="105000"/>
                            </a:sysClr>
                          </a:solidFill>
                          <a:prstDash val="solid"/>
                          <a:tailEnd type="triangle"/>
                        </a:ln>
                        <a:effectLst/>
                      </wps:spPr>
                      <wps:bodyPr/>
                    </wps:wsp>
                  </a:graphicData>
                </a:graphic>
              </wp:anchor>
            </w:drawing>
          </mc:Choice>
          <mc:Fallback>
            <w:pict>
              <v:shape w14:anchorId="14F68266" id="Straight Arrow Connector 1" o:spid="_x0000_s1026" type="#_x0000_t32" style="position:absolute;margin-left:302pt;margin-top:8.05pt;width:47.55pt;height:.6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">
                <v:stroke endarrow="block"/>
              </v:shape>
            </w:pict>
          </mc:Fallback>
        </mc:AlternateContent>
      </w:r>
    </w:p>
    <w:p w14:paraId="7DAE5ECB" w14:textId="77777777" w:rsidR="007B6AFC" w:rsidRPr="003859AF" w:rsidRDefault="007B6AFC" w:rsidP="00624D51">
      <w:pPr>
        <w:spacing w:after="0" w:line="360" w:lineRule="auto"/>
        <w:jc w:val="both"/>
        <w:rPr>
          <w:rFonts w:eastAsia="Calibri" w:cs="Times New Roman"/>
          <w:b/>
          <w:sz w:val="26"/>
          <w:szCs w:val="26"/>
        </w:rPr>
      </w:pPr>
    </w:p>
    <w:p w14:paraId="25779C24" w14:textId="3CE05EFA" w:rsidR="007B6AFC" w:rsidRPr="003859AF" w:rsidRDefault="007B6AFC" w:rsidP="00A24811">
      <w:pPr>
        <w:spacing w:after="0" w:line="360" w:lineRule="auto"/>
        <w:jc w:val="center"/>
        <w:rPr>
          <w:rFonts w:eastAsia="Calibri" w:cs="Times New Roman"/>
          <w:i/>
          <w:color w:val="000000"/>
          <w:sz w:val="26"/>
          <w:szCs w:val="26"/>
          <w:highlight w:val="white"/>
        </w:rPr>
      </w:pPr>
      <w:r w:rsidRPr="003859AF">
        <w:rPr>
          <w:rFonts w:eastAsia="Calibri" w:cs="Times New Roman"/>
          <w:i/>
          <w:color w:val="000000"/>
          <w:sz w:val="26"/>
          <w:szCs w:val="26"/>
          <w:highlight w:val="white"/>
        </w:rPr>
        <w:t xml:space="preserve">Hình 1.1: </w:t>
      </w:r>
      <w:r w:rsidR="003D7043" w:rsidRPr="003859AF">
        <w:rPr>
          <w:rFonts w:eastAsia="Calibri" w:cs="Times New Roman"/>
          <w:i/>
          <w:color w:val="000000"/>
          <w:sz w:val="26"/>
          <w:szCs w:val="26"/>
          <w:highlight w:val="white"/>
        </w:rPr>
        <w:t>Mô hình truyền thông một chiều của Lasswell</w:t>
      </w:r>
    </w:p>
    <w:p w14:paraId="78ADD76F" w14:textId="77777777" w:rsidR="007B6AFC" w:rsidRPr="003859AF" w:rsidRDefault="007B6AFC" w:rsidP="00624D51">
      <w:pPr>
        <w:spacing w:after="0" w:line="360" w:lineRule="auto"/>
        <w:ind w:firstLine="720"/>
        <w:jc w:val="both"/>
        <w:rPr>
          <w:rFonts w:eastAsia="Calibri" w:cs="Times New Roman"/>
          <w:i/>
          <w:sz w:val="26"/>
          <w:szCs w:val="26"/>
        </w:rPr>
      </w:pPr>
      <w:r w:rsidRPr="003859AF">
        <w:rPr>
          <w:rFonts w:eastAsia="Calibri" w:cs="Times New Roman"/>
          <w:i/>
          <w:sz w:val="26"/>
          <w:szCs w:val="26"/>
        </w:rPr>
        <w:t>1.3.1.2. Mô hình Truyền thông marketing của nhà khoa học Kotler</w:t>
      </w:r>
    </w:p>
    <w:p w14:paraId="402EACAB" w14:textId="77777777" w:rsidR="007B6AFC" w:rsidRPr="003859AF" w:rsidRDefault="007B6AFC" w:rsidP="00624D51">
      <w:pPr>
        <w:spacing w:after="0" w:line="360" w:lineRule="auto"/>
        <w:jc w:val="both"/>
        <w:rPr>
          <w:rFonts w:eastAsia="Calibri" w:cs="Times New Roman"/>
          <w:i/>
          <w:sz w:val="26"/>
          <w:szCs w:val="26"/>
        </w:rPr>
      </w:pPr>
      <w:r w:rsidRPr="003859AF">
        <w:rPr>
          <w:rFonts w:eastAsia="Calibri" w:cs="Times New Roman"/>
          <w:b/>
          <w:noProof/>
          <w:sz w:val="26"/>
          <w:szCs w:val="26"/>
        </w:rPr>
        <w:drawing>
          <wp:inline distT="0" distB="0" distL="0" distR="0" wp14:anchorId="0F60DB00" wp14:editId="11BE43D4">
            <wp:extent cx="5814060" cy="3226209"/>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823043" cy="3231194"/>
                    </a:xfrm>
                    <a:prstGeom prst="rect">
                      <a:avLst/>
                    </a:prstGeom>
                    <a:ln/>
                  </pic:spPr>
                </pic:pic>
              </a:graphicData>
            </a:graphic>
          </wp:inline>
        </w:drawing>
      </w:r>
    </w:p>
    <w:p w14:paraId="59A2F2F6" w14:textId="77777777" w:rsidR="003D7043" w:rsidRPr="003859AF" w:rsidRDefault="007B6AFC" w:rsidP="00A24811">
      <w:pPr>
        <w:spacing w:after="0" w:line="360" w:lineRule="auto"/>
        <w:jc w:val="center"/>
        <w:rPr>
          <w:rFonts w:eastAsia="Calibri" w:cs="Times New Roman"/>
          <w:i/>
          <w:color w:val="000000"/>
          <w:sz w:val="26"/>
          <w:szCs w:val="26"/>
          <w:highlight w:val="white"/>
        </w:rPr>
      </w:pPr>
      <w:r w:rsidRPr="003859AF">
        <w:rPr>
          <w:rFonts w:eastAsia="Calibri" w:cs="Times New Roman"/>
          <w:i/>
          <w:color w:val="000000"/>
          <w:sz w:val="26"/>
          <w:szCs w:val="26"/>
          <w:highlight w:val="white"/>
        </w:rPr>
        <w:t>Hình 1.2: Mô hình biểu diễn các phần tử của quá trình Truyền thông</w:t>
      </w:r>
    </w:p>
    <w:p w14:paraId="5B4FB536" w14:textId="77777777" w:rsidR="003D7043" w:rsidRPr="003859AF" w:rsidRDefault="003D7043" w:rsidP="00624D51">
      <w:pPr>
        <w:spacing w:after="0" w:line="360" w:lineRule="auto"/>
        <w:jc w:val="both"/>
        <w:rPr>
          <w:rFonts w:eastAsia="Calibri" w:cs="Times New Roman"/>
          <w:i/>
          <w:color w:val="000000"/>
          <w:sz w:val="26"/>
          <w:szCs w:val="26"/>
          <w:highlight w:val="white"/>
        </w:rPr>
      </w:pPr>
      <w:r w:rsidRPr="003859AF">
        <w:rPr>
          <w:rFonts w:eastAsia="Calibri" w:cs="Times New Roman"/>
          <w:i/>
          <w:color w:val="000000"/>
          <w:sz w:val="26"/>
          <w:szCs w:val="26"/>
          <w:highlight w:val="white"/>
        </w:rPr>
        <w:t>(Nguồn: sách Marketing căn bản, Philip Kotler, bản dịch- NXB LĐ-XH 2007)</w:t>
      </w:r>
    </w:p>
    <w:p w14:paraId="1BE7BD66" w14:textId="77777777" w:rsidR="003D7043" w:rsidRPr="003859AF" w:rsidRDefault="003D7043" w:rsidP="00624D51">
      <w:pPr>
        <w:spacing w:after="0" w:line="360" w:lineRule="auto"/>
        <w:jc w:val="both"/>
        <w:rPr>
          <w:rFonts w:eastAsia="Calibri" w:cs="Times New Roman"/>
          <w:color w:val="000000"/>
          <w:sz w:val="26"/>
          <w:szCs w:val="26"/>
          <w:highlight w:val="white"/>
        </w:rPr>
      </w:pPr>
      <w:r w:rsidRPr="003859AF">
        <w:rPr>
          <w:rFonts w:eastAsia="Calibri" w:cs="Times New Roman"/>
          <w:color w:val="000000"/>
          <w:sz w:val="26"/>
          <w:szCs w:val="26"/>
          <w:highlight w:val="white"/>
        </w:rPr>
        <w:t>Giải thích một số thuật ngữ như sau:</w:t>
      </w:r>
    </w:p>
    <w:p w14:paraId="2459B14C" w14:textId="77777777" w:rsidR="003D7043" w:rsidRPr="003859AF" w:rsidRDefault="003D7043" w:rsidP="00624D51">
      <w:pPr>
        <w:spacing w:after="0" w:line="360" w:lineRule="auto"/>
        <w:jc w:val="both"/>
        <w:rPr>
          <w:rFonts w:eastAsia="Calibri" w:cs="Times New Roman"/>
          <w:color w:val="000000"/>
          <w:sz w:val="26"/>
          <w:szCs w:val="26"/>
          <w:highlight w:val="white"/>
        </w:rPr>
      </w:pPr>
      <w:r w:rsidRPr="003859AF">
        <w:rPr>
          <w:rFonts w:eastAsia="Calibri" w:cs="Times New Roman"/>
          <w:b/>
          <w:i/>
          <w:color w:val="000000"/>
          <w:sz w:val="26"/>
          <w:szCs w:val="26"/>
          <w:highlight w:val="white"/>
        </w:rPr>
        <w:lastRenderedPageBreak/>
        <w:t>Người gửi</w:t>
      </w:r>
      <w:r w:rsidRPr="003859AF">
        <w:rPr>
          <w:rFonts w:eastAsia="Calibri" w:cs="Times New Roman"/>
          <w:color w:val="000000"/>
          <w:sz w:val="26"/>
          <w:szCs w:val="26"/>
          <w:highlight w:val="white"/>
        </w:rPr>
        <w:t>: là bên gửi thông tin cho bên đối tượng muốn truyền tin của mình</w:t>
      </w:r>
    </w:p>
    <w:p w14:paraId="1FF36FC7" w14:textId="77777777" w:rsidR="003D7043" w:rsidRPr="003859AF" w:rsidRDefault="003D7043" w:rsidP="00624D51">
      <w:pPr>
        <w:spacing w:after="0" w:line="360" w:lineRule="auto"/>
        <w:jc w:val="both"/>
        <w:rPr>
          <w:rFonts w:eastAsia="Calibri" w:cs="Times New Roman"/>
          <w:color w:val="000000"/>
          <w:sz w:val="26"/>
          <w:szCs w:val="26"/>
          <w:highlight w:val="white"/>
        </w:rPr>
      </w:pPr>
      <w:r w:rsidRPr="003859AF">
        <w:rPr>
          <w:rFonts w:eastAsia="Calibri" w:cs="Times New Roman"/>
          <w:color w:val="000000"/>
          <w:sz w:val="26"/>
          <w:szCs w:val="26"/>
          <w:highlight w:val="white"/>
        </w:rPr>
        <w:t>(nhà sản xuất gửi thông tin cho khách hàng).</w:t>
      </w:r>
    </w:p>
    <w:p w14:paraId="5913DD7D" w14:textId="77777777" w:rsidR="003D7043" w:rsidRPr="003859AF" w:rsidRDefault="003D7043" w:rsidP="00624D51">
      <w:pPr>
        <w:spacing w:after="0" w:line="360" w:lineRule="auto"/>
        <w:jc w:val="both"/>
        <w:rPr>
          <w:rFonts w:eastAsia="Calibri" w:cs="Times New Roman"/>
          <w:color w:val="000000"/>
          <w:sz w:val="26"/>
          <w:szCs w:val="26"/>
          <w:highlight w:val="white"/>
        </w:rPr>
      </w:pPr>
      <w:r w:rsidRPr="003859AF">
        <w:rPr>
          <w:rFonts w:eastAsia="Calibri" w:cs="Times New Roman"/>
          <w:b/>
          <w:i/>
          <w:color w:val="000000"/>
          <w:sz w:val="26"/>
          <w:szCs w:val="26"/>
          <w:highlight w:val="white"/>
        </w:rPr>
        <w:t>Mã hóa</w:t>
      </w:r>
      <w:r w:rsidRPr="003859AF">
        <w:rPr>
          <w:rFonts w:eastAsia="Calibri" w:cs="Times New Roman"/>
          <w:color w:val="000000"/>
          <w:sz w:val="26"/>
          <w:szCs w:val="26"/>
          <w:highlight w:val="white"/>
        </w:rPr>
        <w:t>: quá trình thể hiện thông tin dưới dạng ký hiệu có thể bằng chữ viết,</w:t>
      </w:r>
    </w:p>
    <w:p w14:paraId="6A24E717" w14:textId="0E2DE5F0" w:rsidR="003D7043" w:rsidRPr="003859AF" w:rsidRDefault="003D7043" w:rsidP="00624D51">
      <w:pPr>
        <w:spacing w:after="0" w:line="360" w:lineRule="auto"/>
        <w:jc w:val="both"/>
        <w:rPr>
          <w:rFonts w:eastAsia="Calibri" w:cs="Times New Roman"/>
          <w:color w:val="000000"/>
          <w:sz w:val="26"/>
          <w:szCs w:val="26"/>
          <w:highlight w:val="white"/>
        </w:rPr>
      </w:pPr>
      <w:r w:rsidRPr="003859AF">
        <w:rPr>
          <w:rFonts w:eastAsia="Calibri" w:cs="Times New Roman"/>
          <w:color w:val="000000"/>
          <w:sz w:val="26"/>
          <w:szCs w:val="26"/>
          <w:highlight w:val="white"/>
        </w:rPr>
        <w:t>lời nói, âm thanh hay hình ảnh thích hợp và có ý nghĩa để người nhận hiể</w:t>
      </w:r>
      <w:r w:rsidR="00884249" w:rsidRPr="003859AF">
        <w:rPr>
          <w:rFonts w:eastAsia="Calibri" w:cs="Times New Roman"/>
          <w:color w:val="000000"/>
          <w:sz w:val="26"/>
          <w:szCs w:val="26"/>
          <w:highlight w:val="white"/>
        </w:rPr>
        <w:t>u</w:t>
      </w:r>
      <w:r w:rsidRPr="003859AF">
        <w:rPr>
          <w:rFonts w:eastAsia="Calibri" w:cs="Times New Roman"/>
          <w:color w:val="000000"/>
          <w:sz w:val="26"/>
          <w:szCs w:val="26"/>
          <w:highlight w:val="white"/>
        </w:rPr>
        <w:t xml:space="preserve"> biết,</w:t>
      </w:r>
    </w:p>
    <w:p w14:paraId="24C23FAA" w14:textId="77777777" w:rsidR="003D7043" w:rsidRPr="003859AF" w:rsidRDefault="003D7043" w:rsidP="00624D51">
      <w:pPr>
        <w:spacing w:after="0" w:line="360" w:lineRule="auto"/>
        <w:jc w:val="both"/>
        <w:rPr>
          <w:rFonts w:eastAsia="Calibri" w:cs="Times New Roman"/>
          <w:color w:val="000000"/>
          <w:sz w:val="26"/>
          <w:szCs w:val="26"/>
          <w:highlight w:val="white"/>
        </w:rPr>
      </w:pPr>
      <w:r w:rsidRPr="003859AF">
        <w:rPr>
          <w:rFonts w:eastAsia="Calibri" w:cs="Times New Roman"/>
          <w:color w:val="000000"/>
          <w:sz w:val="26"/>
          <w:szCs w:val="26"/>
          <w:highlight w:val="white"/>
        </w:rPr>
        <w:t>cảm nhận được thông tin mà người người muốn truyền đi.</w:t>
      </w:r>
    </w:p>
    <w:p w14:paraId="4B111C39" w14:textId="77777777" w:rsidR="003D7043" w:rsidRPr="003859AF" w:rsidRDefault="003D7043" w:rsidP="00624D51">
      <w:pPr>
        <w:spacing w:after="0" w:line="360" w:lineRule="auto"/>
        <w:jc w:val="both"/>
        <w:rPr>
          <w:rFonts w:eastAsia="Calibri" w:cs="Times New Roman"/>
          <w:color w:val="000000"/>
          <w:sz w:val="26"/>
          <w:szCs w:val="26"/>
          <w:highlight w:val="white"/>
        </w:rPr>
      </w:pPr>
      <w:r w:rsidRPr="003859AF">
        <w:rPr>
          <w:rFonts w:eastAsia="Calibri" w:cs="Times New Roman"/>
          <w:b/>
          <w:i/>
          <w:color w:val="000000"/>
          <w:sz w:val="26"/>
          <w:szCs w:val="26"/>
          <w:highlight w:val="white"/>
        </w:rPr>
        <w:t>Thông điệp</w:t>
      </w:r>
      <w:r w:rsidRPr="003859AF">
        <w:rPr>
          <w:rFonts w:eastAsia="Calibri" w:cs="Times New Roman"/>
          <w:color w:val="000000"/>
          <w:sz w:val="26"/>
          <w:szCs w:val="26"/>
          <w:highlight w:val="white"/>
        </w:rPr>
        <w:t>: tập hợp những ký hiệu do người gửi truyền đi.</w:t>
      </w:r>
    </w:p>
    <w:p w14:paraId="6A748AC6" w14:textId="77777777" w:rsidR="009A5A04" w:rsidRPr="003859AF" w:rsidRDefault="003D7043" w:rsidP="00624D51">
      <w:pPr>
        <w:spacing w:after="0" w:line="360" w:lineRule="auto"/>
        <w:jc w:val="both"/>
        <w:rPr>
          <w:rFonts w:eastAsia="Calibri" w:cs="Times New Roman"/>
          <w:color w:val="000000"/>
          <w:sz w:val="26"/>
          <w:szCs w:val="26"/>
          <w:highlight w:val="white"/>
        </w:rPr>
      </w:pPr>
      <w:r w:rsidRPr="003859AF">
        <w:rPr>
          <w:rFonts w:eastAsia="Calibri" w:cs="Times New Roman"/>
          <w:b/>
          <w:i/>
          <w:color w:val="000000"/>
          <w:sz w:val="26"/>
          <w:szCs w:val="26"/>
          <w:highlight w:val="white"/>
        </w:rPr>
        <w:t>Phương tiện truyền tin</w:t>
      </w:r>
      <w:r w:rsidRPr="003859AF">
        <w:rPr>
          <w:rFonts w:eastAsia="Calibri" w:cs="Times New Roman"/>
          <w:color w:val="000000"/>
          <w:sz w:val="26"/>
          <w:szCs w:val="26"/>
          <w:highlight w:val="white"/>
        </w:rPr>
        <w:t>: các kênh truyền thông theo đó thông tin được truyền từ người gửi đến người nhận, nhà sản xuất có thể dùng rất nhiêu kênh thông</w:t>
      </w:r>
      <w:r w:rsidR="009A5A04" w:rsidRPr="003859AF">
        <w:rPr>
          <w:rFonts w:eastAsia="Calibri" w:cs="Times New Roman"/>
          <w:color w:val="000000"/>
          <w:sz w:val="26"/>
          <w:szCs w:val="26"/>
          <w:highlight w:val="white"/>
        </w:rPr>
        <w:t xml:space="preserve"> tin như các kênh trực tiếp và các kênh gián tiếp.</w:t>
      </w:r>
    </w:p>
    <w:p w14:paraId="13FCC67E" w14:textId="77777777" w:rsidR="009A5A04" w:rsidRPr="003859AF" w:rsidRDefault="009A5A04" w:rsidP="00624D51">
      <w:pPr>
        <w:spacing w:after="0" w:line="360" w:lineRule="auto"/>
        <w:jc w:val="both"/>
        <w:rPr>
          <w:rFonts w:eastAsia="Calibri" w:cs="Times New Roman"/>
          <w:color w:val="000000"/>
          <w:sz w:val="26"/>
          <w:szCs w:val="26"/>
          <w:highlight w:val="white"/>
        </w:rPr>
      </w:pPr>
      <w:r w:rsidRPr="003859AF">
        <w:rPr>
          <w:rFonts w:eastAsia="Calibri" w:cs="Times New Roman"/>
          <w:b/>
          <w:i/>
          <w:color w:val="000000"/>
          <w:sz w:val="26"/>
          <w:szCs w:val="26"/>
          <w:highlight w:val="white"/>
        </w:rPr>
        <w:t>Giải mã</w:t>
      </w:r>
      <w:r w:rsidRPr="003859AF">
        <w:rPr>
          <w:rFonts w:eastAsia="Calibri" w:cs="Times New Roman"/>
          <w:color w:val="000000"/>
          <w:sz w:val="26"/>
          <w:szCs w:val="26"/>
          <w:highlight w:val="white"/>
        </w:rPr>
        <w:t>: quá trình người nhận gắn ý nghĩa cho những ký hiệu mà người gửi truyền đi, người nhận có thể giải mã đúng thông điệp có trường hợp hiểu sai thông điệp của người gửi.</w:t>
      </w:r>
    </w:p>
    <w:p w14:paraId="63578D36" w14:textId="77777777" w:rsidR="009A5A04" w:rsidRPr="003859AF" w:rsidRDefault="009A5A04" w:rsidP="00624D51">
      <w:pPr>
        <w:spacing w:after="0" w:line="360" w:lineRule="auto"/>
        <w:jc w:val="both"/>
        <w:rPr>
          <w:rFonts w:eastAsia="Calibri" w:cs="Times New Roman"/>
          <w:color w:val="000000"/>
          <w:sz w:val="26"/>
          <w:szCs w:val="26"/>
          <w:highlight w:val="white"/>
        </w:rPr>
      </w:pPr>
      <w:r w:rsidRPr="003859AF">
        <w:rPr>
          <w:rFonts w:eastAsia="Calibri" w:cs="Times New Roman"/>
          <w:b/>
          <w:i/>
          <w:color w:val="000000"/>
          <w:sz w:val="26"/>
          <w:szCs w:val="26"/>
          <w:highlight w:val="white"/>
        </w:rPr>
        <w:t>Phản ứng đáp lại</w:t>
      </w:r>
      <w:r w:rsidRPr="003859AF">
        <w:rPr>
          <w:rFonts w:eastAsia="Calibri" w:cs="Times New Roman"/>
          <w:color w:val="000000"/>
          <w:sz w:val="26"/>
          <w:szCs w:val="26"/>
          <w:highlight w:val="white"/>
        </w:rPr>
        <w:t>: là tập hợp những phản ứng đáp lại của người nhận nảy sinh do tiếp xúc với thông tin.</w:t>
      </w:r>
    </w:p>
    <w:p w14:paraId="30D14EB9" w14:textId="77777777" w:rsidR="009A5A04" w:rsidRPr="003859AF" w:rsidRDefault="009A5A04" w:rsidP="00624D51">
      <w:pPr>
        <w:spacing w:after="0" w:line="360" w:lineRule="auto"/>
        <w:jc w:val="both"/>
        <w:rPr>
          <w:rFonts w:eastAsia="Calibri" w:cs="Times New Roman"/>
          <w:color w:val="000000"/>
          <w:sz w:val="26"/>
          <w:szCs w:val="26"/>
          <w:highlight w:val="white"/>
        </w:rPr>
      </w:pPr>
      <w:r w:rsidRPr="003859AF">
        <w:rPr>
          <w:rFonts w:eastAsia="Calibri" w:cs="Times New Roman"/>
          <w:b/>
          <w:i/>
          <w:color w:val="000000"/>
          <w:sz w:val="26"/>
          <w:szCs w:val="26"/>
          <w:highlight w:val="white"/>
        </w:rPr>
        <w:t>Liên hệ ngược</w:t>
      </w:r>
      <w:r w:rsidRPr="003859AF">
        <w:rPr>
          <w:rFonts w:eastAsia="Calibri" w:cs="Times New Roman"/>
          <w:color w:val="000000"/>
          <w:sz w:val="26"/>
          <w:szCs w:val="26"/>
          <w:highlight w:val="white"/>
        </w:rPr>
        <w:t>: là phản ứng đáp lại mà người nhận thông báo cho người gửi biết.</w:t>
      </w:r>
    </w:p>
    <w:p w14:paraId="68C5DD94" w14:textId="77777777" w:rsidR="009A5A04" w:rsidRPr="003859AF" w:rsidRDefault="009A5A04" w:rsidP="00624D51">
      <w:pPr>
        <w:spacing w:after="0" w:line="360" w:lineRule="auto"/>
        <w:jc w:val="both"/>
        <w:rPr>
          <w:rFonts w:eastAsia="Calibri" w:cs="Times New Roman"/>
          <w:color w:val="000000"/>
          <w:sz w:val="26"/>
          <w:szCs w:val="26"/>
          <w:highlight w:val="white"/>
        </w:rPr>
      </w:pPr>
      <w:r w:rsidRPr="003859AF">
        <w:rPr>
          <w:rFonts w:eastAsia="Calibri" w:cs="Times New Roman"/>
          <w:b/>
          <w:i/>
          <w:color w:val="000000"/>
          <w:sz w:val="26"/>
          <w:szCs w:val="26"/>
          <w:highlight w:val="white"/>
        </w:rPr>
        <w:t>Phản hồi</w:t>
      </w:r>
      <w:r w:rsidRPr="003859AF">
        <w:rPr>
          <w:rFonts w:eastAsia="Calibri" w:cs="Times New Roman"/>
          <w:color w:val="000000"/>
          <w:sz w:val="26"/>
          <w:szCs w:val="26"/>
          <w:highlight w:val="white"/>
        </w:rPr>
        <w:t>: phản ứng đáp lại mà người nhận thông báo cho người gửi biết.</w:t>
      </w:r>
    </w:p>
    <w:p w14:paraId="09D276D2" w14:textId="77777777" w:rsidR="009A5A04" w:rsidRPr="003859AF" w:rsidRDefault="009A5A04" w:rsidP="00624D51">
      <w:pPr>
        <w:spacing w:after="0" w:line="360" w:lineRule="auto"/>
        <w:jc w:val="both"/>
        <w:rPr>
          <w:rFonts w:eastAsia="Calibri" w:cs="Times New Roman"/>
          <w:color w:val="000000"/>
          <w:sz w:val="26"/>
          <w:szCs w:val="26"/>
          <w:highlight w:val="white"/>
        </w:rPr>
      </w:pPr>
      <w:r w:rsidRPr="003859AF">
        <w:rPr>
          <w:rFonts w:eastAsia="Calibri" w:cs="Times New Roman"/>
          <w:b/>
          <w:i/>
          <w:color w:val="000000"/>
          <w:sz w:val="26"/>
          <w:szCs w:val="26"/>
          <w:highlight w:val="white"/>
        </w:rPr>
        <w:t>Nhiễu</w:t>
      </w:r>
      <w:r w:rsidRPr="003859AF">
        <w:rPr>
          <w:rFonts w:eastAsia="Calibri" w:cs="Times New Roman"/>
          <w:color w:val="000000"/>
          <w:sz w:val="26"/>
          <w:szCs w:val="26"/>
          <w:highlight w:val="white"/>
        </w:rPr>
        <w:t>: Sự xuất hiện trong quá trình truyền thông những ảnh hưởng ngoài dự kiến của môi trường hay những méo mó làm cho thông tin đến người nhận khác với thông tin do người gửi truyền đi như âm thanh quá ồn, thời gian quá ngắn hoặc quá dài, thông điệp khó hiểu v.v…</w:t>
      </w:r>
    </w:p>
    <w:p w14:paraId="6A251A06" w14:textId="77777777" w:rsidR="009A5A04" w:rsidRPr="003859AF" w:rsidRDefault="009A5A04" w:rsidP="00624D51">
      <w:pPr>
        <w:spacing w:after="0" w:line="360" w:lineRule="auto"/>
        <w:jc w:val="both"/>
        <w:rPr>
          <w:rFonts w:eastAsia="Calibri" w:cs="Times New Roman"/>
          <w:i/>
          <w:color w:val="000000"/>
          <w:sz w:val="26"/>
          <w:szCs w:val="26"/>
          <w:highlight w:val="white"/>
        </w:rPr>
      </w:pPr>
      <w:r w:rsidRPr="003859AF">
        <w:rPr>
          <w:rFonts w:eastAsia="Calibri" w:cs="Times New Roman"/>
          <w:i/>
          <w:color w:val="000000"/>
          <w:sz w:val="26"/>
          <w:szCs w:val="26"/>
          <w:highlight w:val="white"/>
        </w:rPr>
        <w:t>1.3.1.3. Mô hình truyền thông Barnlund (1970)</w:t>
      </w:r>
    </w:p>
    <w:p w14:paraId="2C6439D0" w14:textId="77777777" w:rsidR="009A5A04" w:rsidRPr="003859AF" w:rsidRDefault="009A5A04" w:rsidP="00A24811">
      <w:pPr>
        <w:spacing w:after="0" w:line="360" w:lineRule="auto"/>
        <w:jc w:val="center"/>
        <w:rPr>
          <w:rFonts w:eastAsia="Calibri" w:cs="Times New Roman"/>
          <w:color w:val="000000"/>
          <w:sz w:val="26"/>
          <w:szCs w:val="26"/>
          <w:highlight w:val="white"/>
        </w:rPr>
      </w:pPr>
      <w:r w:rsidRPr="003859AF">
        <w:rPr>
          <w:rFonts w:eastAsia="Calibri" w:cs="Times New Roman"/>
          <w:noProof/>
          <w:color w:val="000000"/>
          <w:sz w:val="26"/>
          <w:szCs w:val="26"/>
          <w:highlight w:val="white"/>
        </w:rPr>
        <w:drawing>
          <wp:inline distT="114300" distB="114300" distL="114300" distR="114300" wp14:anchorId="4B3CD1AA" wp14:editId="774442B1">
            <wp:extent cx="5494020" cy="2907102"/>
            <wp:effectExtent l="0" t="0" r="0" b="7620"/>
            <wp:docPr id="2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rotWithShape="1">
                    <a:blip r:embed="rId9"/>
                    <a:srcRect l="1802" r="2536"/>
                    <a:stretch/>
                  </pic:blipFill>
                  <pic:spPr bwMode="auto">
                    <a:xfrm>
                      <a:off x="0" y="0"/>
                      <a:ext cx="5506338" cy="2913620"/>
                    </a:xfrm>
                    <a:prstGeom prst="rect">
                      <a:avLst/>
                    </a:prstGeom>
                    <a:ln>
                      <a:noFill/>
                    </a:ln>
                    <a:extLst>
                      <a:ext uri="{53640926-AAD7-44D8-BBD7-CCE9431645EC}">
                        <a14:shadowObscured xmlns:a14="http://schemas.microsoft.com/office/drawing/2010/main"/>
                      </a:ext>
                    </a:extLst>
                  </pic:spPr>
                </pic:pic>
              </a:graphicData>
            </a:graphic>
          </wp:inline>
        </w:drawing>
      </w:r>
    </w:p>
    <w:p w14:paraId="1C0AAE0A" w14:textId="77777777" w:rsidR="009A5A04" w:rsidRPr="003859AF" w:rsidRDefault="009A5A04" w:rsidP="00A24811">
      <w:pPr>
        <w:spacing w:after="0" w:line="360" w:lineRule="auto"/>
        <w:jc w:val="center"/>
        <w:rPr>
          <w:rFonts w:eastAsia="Calibri" w:cs="Times New Roman"/>
          <w:i/>
          <w:color w:val="000000"/>
          <w:sz w:val="26"/>
          <w:szCs w:val="26"/>
          <w:highlight w:val="white"/>
        </w:rPr>
      </w:pPr>
      <w:r w:rsidRPr="003859AF">
        <w:rPr>
          <w:rFonts w:eastAsia="Calibri" w:cs="Times New Roman"/>
          <w:i/>
          <w:color w:val="000000"/>
          <w:sz w:val="26"/>
          <w:szCs w:val="26"/>
          <w:highlight w:val="white"/>
        </w:rPr>
        <w:t>Hình 1.3: Mô hình truyền thông nội bộ trong tổ chức (nguồn: Barnlund, 1970)</w:t>
      </w:r>
    </w:p>
    <w:p w14:paraId="60C3886D" w14:textId="77777777" w:rsidR="009A5A04" w:rsidRPr="003859AF" w:rsidRDefault="009A5A04" w:rsidP="00624D51">
      <w:pPr>
        <w:spacing w:after="0" w:line="360" w:lineRule="auto"/>
        <w:ind w:firstLine="720"/>
        <w:jc w:val="both"/>
        <w:rPr>
          <w:rFonts w:cs="Times New Roman"/>
          <w:sz w:val="26"/>
          <w:szCs w:val="26"/>
        </w:rPr>
      </w:pPr>
      <w:r w:rsidRPr="003859AF">
        <w:rPr>
          <w:rFonts w:cs="Times New Roman"/>
          <w:sz w:val="26"/>
          <w:szCs w:val="26"/>
        </w:rPr>
        <w:lastRenderedPageBreak/>
        <w:t>Quá trình truyền thông nội bộ là quá trình trao đổi thông tin giữa người nhận, và diễn ra thông qua các kênh và các phương tiện truyền thông. Ở quá trình này, người gửi sẽ định hình lên một thông điệp và mã hóa điệp đó bằng ngôn từ, cử chỉ, giọng nói hay bất cứ kí hiệu, dấu hiệu nào thông điệp đã được mã hóa này sẽ được phát đi đến đối tượng mục tiêu hay nhiều kênh truyền thông. Khi đến được với người nhận mục tiêu đó theo cách riêng của họ. Thông điệp đó có thể được hiểu là ý định của người gửi, hoặc có thể hiểu sai so với thông tin ban đầu m phát đi. Tương tự, thông tin phản hồi cũng được người gửi mã hóa và phát ban đầu.</w:t>
      </w:r>
    </w:p>
    <w:p w14:paraId="4855B2C9" w14:textId="77777777" w:rsidR="009A5A04" w:rsidRPr="003859AF" w:rsidRDefault="009A5A04" w:rsidP="00624D51">
      <w:pPr>
        <w:spacing w:after="0" w:line="360" w:lineRule="auto"/>
        <w:ind w:firstLine="720"/>
        <w:jc w:val="both"/>
        <w:rPr>
          <w:rFonts w:cs="Times New Roman"/>
          <w:sz w:val="26"/>
          <w:szCs w:val="26"/>
        </w:rPr>
      </w:pPr>
      <w:r w:rsidRPr="003859AF">
        <w:rPr>
          <w:rFonts w:cs="Times New Roman"/>
          <w:sz w:val="26"/>
          <w:szCs w:val="26"/>
        </w:rPr>
        <w:t xml:space="preserve">Trong quá trình truyền tải thông tin, các yếu tố gây nhiễu xuất phát Chủ quan từ phía người gửi tin và người nhận tin, do sự không tương đồng về văn hóa, kiến thức, trình độ, học vấn, tuổi tác, giới </w:t>
      </w:r>
      <w:proofErr w:type="gramStart"/>
      <w:r w:rsidRPr="003859AF">
        <w:rPr>
          <w:rFonts w:cs="Times New Roman"/>
          <w:sz w:val="26"/>
          <w:szCs w:val="26"/>
        </w:rPr>
        <w:t>tính,..</w:t>
      </w:r>
      <w:proofErr w:type="gramEnd"/>
    </w:p>
    <w:p w14:paraId="1AB8A628" w14:textId="77777777" w:rsidR="009A5A04" w:rsidRPr="003859AF" w:rsidRDefault="009A5A04" w:rsidP="00624D51">
      <w:pPr>
        <w:spacing w:after="0" w:line="360" w:lineRule="auto"/>
        <w:jc w:val="both"/>
        <w:rPr>
          <w:rFonts w:cs="Times New Roman"/>
          <w:sz w:val="26"/>
          <w:szCs w:val="26"/>
        </w:rPr>
      </w:pPr>
      <w:r w:rsidRPr="003859AF">
        <w:rPr>
          <w:rFonts w:cs="Times New Roman"/>
          <w:sz w:val="26"/>
          <w:szCs w:val="26"/>
        </w:rPr>
        <w:t xml:space="preserve">Khách quan từ các yếu tố bên ngoài từ quá trình truyền thông tin, thông tin bị hiểu sai, bị bóp méo. </w:t>
      </w:r>
    </w:p>
    <w:p w14:paraId="38CB1DE7" w14:textId="77777777" w:rsidR="009A5A04" w:rsidRPr="003859AF" w:rsidRDefault="009A5A04" w:rsidP="00624D51">
      <w:pPr>
        <w:spacing w:after="0" w:line="360" w:lineRule="auto"/>
        <w:ind w:firstLine="720"/>
        <w:jc w:val="both"/>
        <w:rPr>
          <w:rFonts w:cs="Times New Roman"/>
          <w:sz w:val="26"/>
          <w:szCs w:val="26"/>
        </w:rPr>
      </w:pPr>
      <w:r w:rsidRPr="003859AF">
        <w:rPr>
          <w:rFonts w:cs="Times New Roman"/>
          <w:sz w:val="26"/>
          <w:szCs w:val="26"/>
        </w:rPr>
        <w:t>Trong quá trình tiếp nhận thông điệp ở phía người nhận thông điệp quá trình có thể được biểu diễn bởi mô hình AIDA. Mô hình AIDA là 1 trong các mô hình hiệu ứng thông tin, nó dựa trên lý thuyết về thái độ, hành động, trình bày như sau:</w:t>
      </w:r>
    </w:p>
    <w:p w14:paraId="63470ACC" w14:textId="77777777" w:rsidR="009A5A04" w:rsidRPr="003859AF" w:rsidRDefault="009A5A04" w:rsidP="00624D51">
      <w:pPr>
        <w:spacing w:after="0" w:line="360" w:lineRule="auto"/>
        <w:jc w:val="both"/>
        <w:rPr>
          <w:rFonts w:cs="Times New Roman"/>
          <w:sz w:val="26"/>
          <w:szCs w:val="26"/>
        </w:rPr>
      </w:pPr>
      <w:r w:rsidRPr="003859AF">
        <w:rPr>
          <w:rFonts w:cs="Times New Roman"/>
          <w:noProof/>
          <w:sz w:val="26"/>
          <w:szCs w:val="26"/>
        </w:rPr>
        <w:drawing>
          <wp:inline distT="0" distB="0" distL="0" distR="0" wp14:anchorId="10BF7BA3" wp14:editId="1CF6CF18">
            <wp:extent cx="4632385" cy="3182620"/>
            <wp:effectExtent l="0" t="0" r="0" b="0"/>
            <wp:docPr id="2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rotWithShape="1">
                    <a:blip r:embed="rId10"/>
                    <a:srcRect r="2534" b="6652"/>
                    <a:stretch/>
                  </pic:blipFill>
                  <pic:spPr bwMode="auto">
                    <a:xfrm>
                      <a:off x="0" y="0"/>
                      <a:ext cx="4634175" cy="3183850"/>
                    </a:xfrm>
                    <a:prstGeom prst="rect">
                      <a:avLst/>
                    </a:prstGeom>
                    <a:ln>
                      <a:noFill/>
                    </a:ln>
                    <a:extLst>
                      <a:ext uri="{53640926-AAD7-44D8-BBD7-CCE9431645EC}">
                        <a14:shadowObscured xmlns:a14="http://schemas.microsoft.com/office/drawing/2010/main"/>
                      </a:ext>
                    </a:extLst>
                  </pic:spPr>
                </pic:pic>
              </a:graphicData>
            </a:graphic>
          </wp:inline>
        </w:drawing>
      </w:r>
    </w:p>
    <w:p w14:paraId="377612D2" w14:textId="77777777" w:rsidR="009A5A04" w:rsidRPr="003859AF" w:rsidRDefault="009A5A04" w:rsidP="00A24811">
      <w:pPr>
        <w:spacing w:after="0" w:line="360" w:lineRule="auto"/>
        <w:jc w:val="center"/>
        <w:rPr>
          <w:rFonts w:cs="Times New Roman"/>
          <w:i/>
          <w:sz w:val="26"/>
          <w:szCs w:val="26"/>
        </w:rPr>
      </w:pPr>
      <w:r w:rsidRPr="003859AF">
        <w:rPr>
          <w:rFonts w:cs="Times New Roman"/>
          <w:i/>
          <w:sz w:val="26"/>
          <w:szCs w:val="26"/>
        </w:rPr>
        <w:t>Hình 1.4: Mô hình AIDA (nguồn: Elias. St. Elmo Lewis, 1908)</w:t>
      </w:r>
    </w:p>
    <w:p w14:paraId="47BCCC8B" w14:textId="77777777" w:rsidR="009A5A04" w:rsidRPr="003859AF" w:rsidRDefault="009A5A04" w:rsidP="00304805">
      <w:pPr>
        <w:spacing w:after="0" w:line="360" w:lineRule="auto"/>
        <w:ind w:firstLine="720"/>
        <w:jc w:val="both"/>
        <w:rPr>
          <w:rFonts w:cs="Times New Roman"/>
          <w:sz w:val="26"/>
          <w:szCs w:val="26"/>
        </w:rPr>
      </w:pPr>
      <w:r w:rsidRPr="003859AF">
        <w:rPr>
          <w:rFonts w:cs="Times New Roman"/>
          <w:sz w:val="26"/>
          <w:szCs w:val="26"/>
        </w:rPr>
        <w:t>Mô hình AIDA lý giải quá trình tiếp nhận thông tin của đối tượng thông qua 4 giai đoạn sau: Giai đoạn gây sự chú ý (attention) là giai thức lý trí, giai đoạn tạo sự thích thú, quan tâm (interest) và ham muốn giai đoạn mang tính hành vi, từ các giai đoạn đáp ứng này sẽ hình thành biến của đối tượng tiếp nhận thông điệp.</w:t>
      </w:r>
    </w:p>
    <w:p w14:paraId="30FFCA90" w14:textId="77777777" w:rsidR="009A5A04" w:rsidRPr="003859AF" w:rsidRDefault="009A5A04" w:rsidP="00624D51">
      <w:pPr>
        <w:spacing w:after="0" w:line="360" w:lineRule="auto"/>
        <w:jc w:val="both"/>
        <w:rPr>
          <w:rFonts w:cs="Times New Roman"/>
          <w:sz w:val="26"/>
          <w:szCs w:val="26"/>
        </w:rPr>
      </w:pPr>
      <w:r w:rsidRPr="003859AF">
        <w:rPr>
          <w:rFonts w:cs="Times New Roman"/>
          <w:sz w:val="26"/>
          <w:szCs w:val="26"/>
        </w:rPr>
        <w:lastRenderedPageBreak/>
        <w:t>Trong đó:</w:t>
      </w:r>
    </w:p>
    <w:p w14:paraId="600AB686" w14:textId="77777777" w:rsidR="009A5A04" w:rsidRPr="003859AF" w:rsidRDefault="009A5A04" w:rsidP="00624D51">
      <w:pPr>
        <w:spacing w:after="0" w:line="360" w:lineRule="auto"/>
        <w:jc w:val="both"/>
        <w:rPr>
          <w:rFonts w:cs="Times New Roman"/>
          <w:b/>
          <w:sz w:val="26"/>
          <w:szCs w:val="26"/>
        </w:rPr>
      </w:pPr>
      <w:r w:rsidRPr="003859AF">
        <w:rPr>
          <w:rFonts w:cs="Times New Roman"/>
          <w:b/>
          <w:sz w:val="26"/>
          <w:szCs w:val="26"/>
        </w:rPr>
        <w:t>A: Attention</w:t>
      </w:r>
    </w:p>
    <w:p w14:paraId="16092612" w14:textId="77777777" w:rsidR="009A5A04" w:rsidRPr="003859AF" w:rsidRDefault="009A5A04" w:rsidP="00624D51">
      <w:pPr>
        <w:spacing w:after="0" w:line="360" w:lineRule="auto"/>
        <w:jc w:val="both"/>
        <w:rPr>
          <w:rFonts w:cs="Times New Roman"/>
          <w:sz w:val="26"/>
          <w:szCs w:val="26"/>
        </w:rPr>
      </w:pPr>
      <w:r w:rsidRPr="003859AF">
        <w:rPr>
          <w:rFonts w:cs="Times New Roman"/>
          <w:sz w:val="26"/>
          <w:szCs w:val="26"/>
        </w:rPr>
        <w:t xml:space="preserve"> Đây là giai đoạn mà người gửi có thể sử dụng một cách thức nào đó gây sự chú ý của đối tượng tiếp nhận thông tin.</w:t>
      </w:r>
    </w:p>
    <w:p w14:paraId="78064FE3" w14:textId="77777777" w:rsidR="009A5A04" w:rsidRPr="003859AF" w:rsidRDefault="009A5A04" w:rsidP="00624D51">
      <w:pPr>
        <w:spacing w:after="0" w:line="360" w:lineRule="auto"/>
        <w:jc w:val="both"/>
        <w:rPr>
          <w:rFonts w:cs="Times New Roman"/>
          <w:b/>
          <w:sz w:val="26"/>
          <w:szCs w:val="26"/>
        </w:rPr>
      </w:pPr>
      <w:r w:rsidRPr="003859AF">
        <w:rPr>
          <w:rFonts w:cs="Times New Roman"/>
          <w:b/>
          <w:sz w:val="26"/>
          <w:szCs w:val="26"/>
        </w:rPr>
        <w:t>I: Interest</w:t>
      </w:r>
    </w:p>
    <w:p w14:paraId="25339F05" w14:textId="77777777" w:rsidR="009A5A04" w:rsidRPr="003859AF" w:rsidRDefault="009A5A04" w:rsidP="00624D51">
      <w:pPr>
        <w:spacing w:after="0" w:line="360" w:lineRule="auto"/>
        <w:jc w:val="both"/>
        <w:rPr>
          <w:rFonts w:cs="Times New Roman"/>
          <w:sz w:val="26"/>
          <w:szCs w:val="26"/>
        </w:rPr>
      </w:pPr>
      <w:r w:rsidRPr="003859AF">
        <w:rPr>
          <w:rFonts w:cs="Times New Roman"/>
          <w:sz w:val="26"/>
          <w:szCs w:val="26"/>
        </w:rPr>
        <w:t xml:space="preserve"> Đây là giai đoạn quan trọng cũng như vô cùng thách thức đối với thông tin, Bởi giai đoạn này yêu cầu cao hơn về mức độ chú ý ở giai đoạn chuyển được từ sự chú ý của đối tượng nhận tin thành sự thích thú.</w:t>
      </w:r>
    </w:p>
    <w:p w14:paraId="4868377E" w14:textId="77777777" w:rsidR="009A5A04" w:rsidRPr="003859AF" w:rsidRDefault="009A5A04" w:rsidP="00624D51">
      <w:pPr>
        <w:spacing w:after="0" w:line="360" w:lineRule="auto"/>
        <w:jc w:val="both"/>
        <w:rPr>
          <w:rFonts w:cs="Times New Roman"/>
          <w:b/>
          <w:sz w:val="26"/>
          <w:szCs w:val="26"/>
        </w:rPr>
      </w:pPr>
      <w:r w:rsidRPr="003859AF">
        <w:rPr>
          <w:rFonts w:cs="Times New Roman"/>
          <w:b/>
          <w:sz w:val="26"/>
          <w:szCs w:val="26"/>
        </w:rPr>
        <w:t>D: Desire</w:t>
      </w:r>
    </w:p>
    <w:p w14:paraId="6125AAD9" w14:textId="77777777" w:rsidR="009A5A04" w:rsidRPr="003859AF" w:rsidRDefault="009A5A04" w:rsidP="00624D51">
      <w:pPr>
        <w:spacing w:after="0" w:line="360" w:lineRule="auto"/>
        <w:jc w:val="both"/>
        <w:rPr>
          <w:rFonts w:cs="Times New Roman"/>
          <w:sz w:val="26"/>
          <w:szCs w:val="26"/>
        </w:rPr>
      </w:pPr>
      <w:r w:rsidRPr="003859AF">
        <w:rPr>
          <w:rFonts w:cs="Times New Roman"/>
          <w:sz w:val="26"/>
          <w:szCs w:val="26"/>
        </w:rPr>
        <w:t>Thông thường, trong mô hình AIDA thì hai yếu tố Iterest và Desire song hành với nhau.</w:t>
      </w:r>
    </w:p>
    <w:p w14:paraId="7D182B02" w14:textId="77777777" w:rsidR="009A5A04" w:rsidRPr="003859AF" w:rsidRDefault="009A5A04" w:rsidP="00624D51">
      <w:pPr>
        <w:spacing w:after="0" w:line="360" w:lineRule="auto"/>
        <w:jc w:val="both"/>
        <w:rPr>
          <w:rFonts w:cs="Times New Roman"/>
          <w:b/>
          <w:sz w:val="26"/>
          <w:szCs w:val="26"/>
        </w:rPr>
      </w:pPr>
      <w:r w:rsidRPr="003859AF">
        <w:rPr>
          <w:rFonts w:cs="Times New Roman"/>
          <w:b/>
          <w:sz w:val="26"/>
          <w:szCs w:val="26"/>
        </w:rPr>
        <w:t>A: Action</w:t>
      </w:r>
    </w:p>
    <w:p w14:paraId="2336E650" w14:textId="77777777" w:rsidR="009A5A04" w:rsidRPr="003859AF" w:rsidRDefault="009A5A04" w:rsidP="00624D51">
      <w:pPr>
        <w:spacing w:after="0" w:line="360" w:lineRule="auto"/>
        <w:jc w:val="both"/>
        <w:rPr>
          <w:rFonts w:cs="Times New Roman"/>
          <w:sz w:val="26"/>
          <w:szCs w:val="26"/>
        </w:rPr>
      </w:pPr>
      <w:r w:rsidRPr="003859AF">
        <w:rPr>
          <w:rFonts w:cs="Times New Roman"/>
          <w:sz w:val="26"/>
          <w:szCs w:val="26"/>
        </w:rPr>
        <w:t xml:space="preserve"> Giai đoạn này, sự quan tâm (Interest) và sự ham muốn (Desire) sẽ kết hợp thành hành động. Ở giai đoạn này, người nhận tin sẽ hình thành các chuyển phản hồi đến đối tượng gửi tin ban đầu.</w:t>
      </w:r>
    </w:p>
    <w:p w14:paraId="0C2E44D6" w14:textId="77777777" w:rsidR="009A5A04" w:rsidRPr="003859AF" w:rsidRDefault="009A5A04" w:rsidP="00624D51">
      <w:pPr>
        <w:spacing w:after="0" w:line="360" w:lineRule="auto"/>
        <w:ind w:firstLine="567"/>
        <w:jc w:val="both"/>
        <w:rPr>
          <w:rFonts w:cs="Times New Roman"/>
          <w:i/>
          <w:sz w:val="26"/>
          <w:szCs w:val="26"/>
        </w:rPr>
      </w:pPr>
      <w:r w:rsidRPr="003859AF">
        <w:rPr>
          <w:rFonts w:cs="Times New Roman"/>
          <w:i/>
          <w:sz w:val="26"/>
          <w:szCs w:val="26"/>
        </w:rPr>
        <w:t>1.3.1.4. Mô hình</w:t>
      </w:r>
    </w:p>
    <w:p w14:paraId="66137AF0" w14:textId="77777777" w:rsidR="009A5A04" w:rsidRPr="003859AF" w:rsidRDefault="009A5A04" w:rsidP="00624D51">
      <w:pPr>
        <w:spacing w:after="0" w:line="360" w:lineRule="auto"/>
        <w:ind w:firstLine="567"/>
        <w:jc w:val="both"/>
        <w:rPr>
          <w:rFonts w:cs="Times New Roman"/>
          <w:i/>
          <w:sz w:val="26"/>
          <w:szCs w:val="26"/>
        </w:rPr>
      </w:pPr>
      <w:r w:rsidRPr="003859AF">
        <w:rPr>
          <w:rFonts w:cs="Times New Roman"/>
          <w:i/>
          <w:sz w:val="26"/>
          <w:szCs w:val="26"/>
        </w:rPr>
        <w:t>1.3.1.5. Mô hình nghiên cứu đề xuất</w:t>
      </w:r>
    </w:p>
    <w:p w14:paraId="1460480B" w14:textId="77777777" w:rsidR="007B6AFC" w:rsidRPr="003859AF" w:rsidRDefault="009A5A04" w:rsidP="00624D51">
      <w:pPr>
        <w:spacing w:before="120" w:after="0" w:line="360" w:lineRule="auto"/>
        <w:ind w:firstLine="567"/>
        <w:jc w:val="both"/>
        <w:rPr>
          <w:rFonts w:cs="Times New Roman"/>
          <w:sz w:val="26"/>
          <w:szCs w:val="26"/>
        </w:rPr>
      </w:pPr>
      <w:r w:rsidRPr="003859AF">
        <w:rPr>
          <w:rFonts w:cs="Times New Roman"/>
          <w:sz w:val="26"/>
          <w:szCs w:val="26"/>
        </w:rPr>
        <w:t>Nghiên cứu sử dụng mô hình Truyền thông marketing của nhà khoa học Kotler làm cơ sở lý thuyết và có bổ sung một số yếu tố để phù hợp với thực trạng. Mô hình của Kotler được phát triển để đưa ra dự báo về việc chấp nhận và hiểu thông tin của nhân viên phụ thuộc vào hành vi ý định của họ bị ảnh hưởng bởi yếu tố: tính hữu ích cảm nhận và mức độ tiếp cận thông tin. Từ việc kế thừa mô hình của Kotler, trong đó các yếu tố được bổ sung thêm là: “ảnh hưởng xã hội”, “tính tin cậy dựa trên mô hình”, yếu tố “cải tiến cá nhân” yếu tố “chi phí tài chính”. Bên cạnh đó, các yếu tố nhân khẩu học như tuổi, giới tính, chức vụ cũng được đưa vào mô hình nghiên cứu để xem có sự khác biệt đáng kể về hành vi nâng cao hiệu quả công tác truyền thông nội bộ tại Trường Đại học Nội vụ Hà Nội.</w:t>
      </w:r>
    </w:p>
    <w:p w14:paraId="47A850B2" w14:textId="2CA7401B" w:rsidR="001C0E19" w:rsidRPr="003859AF" w:rsidRDefault="003919F8" w:rsidP="00624D51">
      <w:pPr>
        <w:spacing w:before="120" w:after="0" w:line="360" w:lineRule="auto"/>
        <w:ind w:firstLine="567"/>
        <w:jc w:val="both"/>
        <w:rPr>
          <w:rFonts w:cs="Times New Roman"/>
          <w:sz w:val="26"/>
          <w:szCs w:val="26"/>
        </w:rPr>
      </w:pPr>
      <w:r w:rsidRPr="003859AF">
        <w:rPr>
          <w:rFonts w:cs="Times New Roman"/>
          <w:sz w:val="26"/>
          <w:szCs w:val="26"/>
        </w:rPr>
        <w:t>Tham khảo từ các mô hình của những bài nghiên cứu về truyền thông nội bộ. Từ đó, đề xuất mô hình các nhân tố ảnh hưởng đến nâng cao hiệu quả công tác truyền thông nội bộ tại Trường Đại học Nội vụ Hà Nội qua hoạt động của bộ phận Văn phòng</w:t>
      </w:r>
      <w:r w:rsidR="00464FD6" w:rsidRPr="003859AF">
        <w:rPr>
          <w:rFonts w:cs="Times New Roman"/>
          <w:sz w:val="26"/>
          <w:szCs w:val="26"/>
        </w:rPr>
        <w:t>.</w:t>
      </w:r>
    </w:p>
    <w:p w14:paraId="1066ACD5" w14:textId="77777777" w:rsidR="00867883" w:rsidRPr="003859AF" w:rsidRDefault="00867883" w:rsidP="00624D51">
      <w:pPr>
        <w:spacing w:before="120" w:after="0" w:line="360" w:lineRule="auto"/>
        <w:ind w:firstLine="567"/>
        <w:jc w:val="both"/>
        <w:rPr>
          <w:rFonts w:cs="Times New Roman"/>
          <w:sz w:val="26"/>
          <w:szCs w:val="26"/>
        </w:rPr>
      </w:pPr>
    </w:p>
    <w:p w14:paraId="4E012BF0" w14:textId="77777777" w:rsidR="00867883" w:rsidRPr="003859AF" w:rsidRDefault="00867883" w:rsidP="00624D51">
      <w:pPr>
        <w:spacing w:before="120" w:after="0" w:line="360" w:lineRule="auto"/>
        <w:ind w:firstLine="567"/>
        <w:jc w:val="both"/>
        <w:rPr>
          <w:rFonts w:cs="Times New Roman"/>
          <w:sz w:val="26"/>
          <w:szCs w:val="26"/>
        </w:rPr>
      </w:pPr>
    </w:p>
    <w:p w14:paraId="1F2CA245" w14:textId="77777777" w:rsidR="001C0E19" w:rsidRPr="003859AF" w:rsidRDefault="001C0E19" w:rsidP="00624D51">
      <w:pPr>
        <w:spacing w:before="120" w:after="0" w:line="360" w:lineRule="auto"/>
        <w:ind w:firstLine="567"/>
        <w:jc w:val="both"/>
        <w:rPr>
          <w:rFonts w:eastAsia="Times New Roman" w:cs="Times New Roman"/>
          <w:sz w:val="26"/>
          <w:szCs w:val="26"/>
        </w:rPr>
      </w:pPr>
      <w:r w:rsidRPr="003859AF">
        <w:rPr>
          <w:rFonts w:eastAsia="Times New Roman" w:cs="Times New Roman"/>
          <w:noProof/>
          <w:sz w:val="26"/>
          <w:szCs w:val="26"/>
        </w:rPr>
        <mc:AlternateContent>
          <mc:Choice Requires="wpg">
            <w:drawing>
              <wp:anchor distT="0" distB="0" distL="114300" distR="114300" simplePos="0" relativeHeight="251664384" behindDoc="0" locked="0" layoutInCell="1" hidden="0" allowOverlap="1" wp14:anchorId="43738C02" wp14:editId="1BA14808">
                <wp:simplePos x="0" y="0"/>
                <wp:positionH relativeFrom="column">
                  <wp:posOffset>281940</wp:posOffset>
                </wp:positionH>
                <wp:positionV relativeFrom="paragraph">
                  <wp:posOffset>43180</wp:posOffset>
                </wp:positionV>
                <wp:extent cx="5105400" cy="3781425"/>
                <wp:effectExtent l="0" t="0" r="19050" b="28575"/>
                <wp:wrapNone/>
                <wp:docPr id="92" name="Group 92"/>
                <wp:cNvGraphicFramePr/>
                <a:graphic xmlns:a="http://schemas.openxmlformats.org/drawingml/2006/main">
                  <a:graphicData uri="http://schemas.microsoft.com/office/word/2010/wordprocessingGroup">
                    <wpg:wgp>
                      <wpg:cNvGrpSpPr/>
                      <wpg:grpSpPr>
                        <a:xfrm>
                          <a:off x="0" y="0"/>
                          <a:ext cx="5105400" cy="3781425"/>
                          <a:chOff x="2717100" y="1452737"/>
                          <a:chExt cx="5257800" cy="4476721"/>
                        </a:xfrm>
                      </wpg:grpSpPr>
                      <wpg:grpSp>
                        <wpg:cNvPr id="93" name="Group 93"/>
                        <wpg:cNvGrpSpPr/>
                        <wpg:grpSpPr>
                          <a:xfrm>
                            <a:off x="2717100" y="1452737"/>
                            <a:ext cx="5257800" cy="4476721"/>
                            <a:chOff x="1606" y="453762"/>
                            <a:chExt cx="10287" cy="6900"/>
                          </a:xfrm>
                        </wpg:grpSpPr>
                        <wps:wsp>
                          <wps:cNvPr id="94" name="Rectangle 94"/>
                          <wps:cNvSpPr/>
                          <wps:spPr>
                            <a:xfrm>
                              <a:off x="1606" y="453762"/>
                              <a:ext cx="9294" cy="4749"/>
                            </a:xfrm>
                            <a:prstGeom prst="rect">
                              <a:avLst/>
                            </a:prstGeom>
                            <a:noFill/>
                            <a:ln>
                              <a:noFill/>
                            </a:ln>
                          </wps:spPr>
                          <wps:txbx>
                            <w:txbxContent>
                              <w:p w14:paraId="0AA62469" w14:textId="77777777" w:rsidR="00EB2D56" w:rsidRDefault="00EB2D56" w:rsidP="001C0E19">
                                <w:pPr>
                                  <w:spacing w:after="0" w:line="240" w:lineRule="auto"/>
                                  <w:textDirection w:val="btLr"/>
                                </w:pPr>
                              </w:p>
                            </w:txbxContent>
                          </wps:txbx>
                          <wps:bodyPr spcFirstLastPara="1" wrap="square" lIns="91425" tIns="91425" rIns="91425" bIns="91425" anchor="ctr" anchorCtr="0">
                            <a:noAutofit/>
                          </wps:bodyPr>
                        </wps:wsp>
                        <wps:wsp>
                          <wps:cNvPr id="95" name="Rectangle 95"/>
                          <wps:cNvSpPr/>
                          <wps:spPr>
                            <a:xfrm>
                              <a:off x="1606" y="454117"/>
                              <a:ext cx="2725" cy="885"/>
                            </a:xfrm>
                            <a:prstGeom prst="rect">
                              <a:avLst/>
                            </a:prstGeom>
                            <a:solidFill>
                              <a:sysClr val="window" lastClr="FFFFFF"/>
                            </a:solidFill>
                            <a:ln w="12700" cap="flat" cmpd="sng">
                              <a:solidFill>
                                <a:sysClr val="windowText" lastClr="000000"/>
                              </a:solidFill>
                              <a:prstDash val="solid"/>
                              <a:round/>
                              <a:headEnd type="none" w="sm" len="sm"/>
                              <a:tailEnd type="none" w="sm" len="sm"/>
                            </a:ln>
                          </wps:spPr>
                          <wps:txbx>
                            <w:txbxContent>
                              <w:p w14:paraId="0D3E64D8" w14:textId="77777777" w:rsidR="00EB2D56" w:rsidRDefault="00EB2D56" w:rsidP="001C0E19">
                                <w:pPr>
                                  <w:spacing w:after="0" w:line="258" w:lineRule="auto"/>
                                  <w:jc w:val="center"/>
                                  <w:textDirection w:val="btLr"/>
                                </w:pPr>
                                <w:r>
                                  <w:rPr>
                                    <w:rFonts w:eastAsia="Times New Roman" w:cs="Times New Roman"/>
                                    <w:color w:val="000000"/>
                                    <w:sz w:val="26"/>
                                  </w:rPr>
                                  <w:t>Tính hữu ích cảm nhận</w:t>
                                </w:r>
                              </w:p>
                            </w:txbxContent>
                          </wps:txbx>
                          <wps:bodyPr spcFirstLastPara="1" wrap="square" lIns="91425" tIns="45700" rIns="91425" bIns="45700" anchor="ctr" anchorCtr="0">
                            <a:noAutofit/>
                          </wps:bodyPr>
                        </wps:wsp>
                        <wps:wsp>
                          <wps:cNvPr id="96" name="Rectangle 96"/>
                          <wps:cNvSpPr/>
                          <wps:spPr>
                            <a:xfrm>
                              <a:off x="1606" y="455208"/>
                              <a:ext cx="2742" cy="885"/>
                            </a:xfrm>
                            <a:prstGeom prst="rect">
                              <a:avLst/>
                            </a:prstGeom>
                            <a:solidFill>
                              <a:sysClr val="window" lastClr="FFFFFF"/>
                            </a:solidFill>
                            <a:ln w="12700" cap="flat" cmpd="sng">
                              <a:solidFill>
                                <a:sysClr val="windowText" lastClr="000000"/>
                              </a:solidFill>
                              <a:prstDash val="solid"/>
                              <a:round/>
                              <a:headEnd type="none" w="sm" len="sm"/>
                              <a:tailEnd type="none" w="sm" len="sm"/>
                            </a:ln>
                          </wps:spPr>
                          <wps:txbx>
                            <w:txbxContent>
                              <w:p w14:paraId="3CBBA887" w14:textId="77777777" w:rsidR="00EB2D56" w:rsidRDefault="00EB2D56" w:rsidP="001C0E19">
                                <w:pPr>
                                  <w:spacing w:line="258" w:lineRule="auto"/>
                                  <w:jc w:val="center"/>
                                  <w:textDirection w:val="btLr"/>
                                </w:pPr>
                                <w:r>
                                  <w:rPr>
                                    <w:color w:val="000000"/>
                                  </w:rPr>
                                  <w:t>Tính dễ sử dụng cảm nhận</w:t>
                                </w:r>
                              </w:p>
                              <w:p w14:paraId="063D0D87" w14:textId="77777777" w:rsidR="00EB2D56" w:rsidRDefault="00EB2D56" w:rsidP="001C0E19">
                                <w:pPr>
                                  <w:spacing w:line="258" w:lineRule="auto"/>
                                  <w:jc w:val="center"/>
                                  <w:textDirection w:val="btLr"/>
                                </w:pPr>
                              </w:p>
                            </w:txbxContent>
                          </wps:txbx>
                          <wps:bodyPr spcFirstLastPara="1" wrap="square" lIns="91425" tIns="45700" rIns="91425" bIns="45700" anchor="ctr" anchorCtr="0">
                            <a:noAutofit/>
                          </wps:bodyPr>
                        </wps:wsp>
                        <wps:wsp>
                          <wps:cNvPr id="97" name="Rectangle 97"/>
                          <wps:cNvSpPr/>
                          <wps:spPr>
                            <a:xfrm>
                              <a:off x="1606" y="456292"/>
                              <a:ext cx="2725" cy="1057"/>
                            </a:xfrm>
                            <a:prstGeom prst="rect">
                              <a:avLst/>
                            </a:prstGeom>
                            <a:solidFill>
                              <a:sysClr val="window" lastClr="FFFFFF"/>
                            </a:solidFill>
                            <a:ln w="12700" cap="flat" cmpd="sng">
                              <a:solidFill>
                                <a:sysClr val="windowText" lastClr="000000"/>
                              </a:solidFill>
                              <a:prstDash val="solid"/>
                              <a:round/>
                              <a:headEnd type="none" w="sm" len="sm"/>
                              <a:tailEnd type="none" w="sm" len="sm"/>
                            </a:ln>
                          </wps:spPr>
                          <wps:txbx>
                            <w:txbxContent>
                              <w:p w14:paraId="025E48BD" w14:textId="77777777" w:rsidR="00EB2D56" w:rsidRDefault="00EB2D56" w:rsidP="001C0E19">
                                <w:pPr>
                                  <w:spacing w:before="120" w:after="0" w:line="258" w:lineRule="auto"/>
                                  <w:jc w:val="center"/>
                                  <w:textDirection w:val="btLr"/>
                                </w:pPr>
                                <w:r>
                                  <w:rPr>
                                    <w:rFonts w:eastAsia="Times New Roman" w:cs="Times New Roman"/>
                                    <w:color w:val="000000"/>
                                    <w:sz w:val="26"/>
                                  </w:rPr>
                                  <w:t>Cảm nhận sự tin tưởng</w:t>
                                </w:r>
                              </w:p>
                            </w:txbxContent>
                          </wps:txbx>
                          <wps:bodyPr spcFirstLastPara="1" wrap="square" lIns="91425" tIns="45700" rIns="91425" bIns="45700" anchor="ctr" anchorCtr="0">
                            <a:noAutofit/>
                          </wps:bodyPr>
                        </wps:wsp>
                        <wps:wsp>
                          <wps:cNvPr id="98" name="Rectangle 98"/>
                          <wps:cNvSpPr/>
                          <wps:spPr>
                            <a:xfrm>
                              <a:off x="1648" y="457542"/>
                              <a:ext cx="2632" cy="1080"/>
                            </a:xfrm>
                            <a:prstGeom prst="rect">
                              <a:avLst/>
                            </a:prstGeom>
                            <a:solidFill>
                              <a:sysClr val="window" lastClr="FFFFFF"/>
                            </a:solidFill>
                            <a:ln w="12700" cap="flat" cmpd="sng">
                              <a:solidFill>
                                <a:sysClr val="windowText" lastClr="000000"/>
                              </a:solidFill>
                              <a:prstDash val="solid"/>
                              <a:round/>
                              <a:headEnd type="none" w="sm" len="sm"/>
                              <a:tailEnd type="none" w="sm" len="sm"/>
                            </a:ln>
                          </wps:spPr>
                          <wps:txbx>
                            <w:txbxContent>
                              <w:p w14:paraId="3D4B5A90" w14:textId="77777777" w:rsidR="00EB2D56" w:rsidRDefault="00EB2D56" w:rsidP="001C0E19">
                                <w:pPr>
                                  <w:spacing w:after="0" w:line="258" w:lineRule="auto"/>
                                  <w:jc w:val="center"/>
                                  <w:textDirection w:val="btLr"/>
                                </w:pPr>
                                <w:r>
                                  <w:rPr>
                                    <w:rFonts w:eastAsia="Times New Roman" w:cs="Times New Roman"/>
                                    <w:color w:val="000000"/>
                                    <w:sz w:val="26"/>
                                  </w:rPr>
                                  <w:t>Ảnh hưởng xã hội</w:t>
                                </w:r>
                              </w:p>
                            </w:txbxContent>
                          </wps:txbx>
                          <wps:bodyPr spcFirstLastPara="1" wrap="square" lIns="91425" tIns="45700" rIns="91425" bIns="45700" anchor="ctr" anchorCtr="0">
                            <a:noAutofit/>
                          </wps:bodyPr>
                        </wps:wsp>
                        <wps:wsp>
                          <wps:cNvPr id="99" name="Rectangle 99"/>
                          <wps:cNvSpPr/>
                          <wps:spPr>
                            <a:xfrm>
                              <a:off x="1663" y="458763"/>
                              <a:ext cx="2617" cy="744"/>
                            </a:xfrm>
                            <a:prstGeom prst="rect">
                              <a:avLst/>
                            </a:prstGeom>
                            <a:solidFill>
                              <a:sysClr val="window" lastClr="FFFFFF"/>
                            </a:solidFill>
                            <a:ln w="12700" cap="flat" cmpd="sng">
                              <a:solidFill>
                                <a:sysClr val="windowText" lastClr="000000"/>
                              </a:solidFill>
                              <a:prstDash val="solid"/>
                              <a:round/>
                              <a:headEnd type="none" w="sm" len="sm"/>
                              <a:tailEnd type="none" w="sm" len="sm"/>
                            </a:ln>
                          </wps:spPr>
                          <wps:txbx>
                            <w:txbxContent>
                              <w:p w14:paraId="7C83F2D1" w14:textId="77777777" w:rsidR="00EB2D56" w:rsidRDefault="00EB2D56" w:rsidP="001C0E19">
                                <w:pPr>
                                  <w:spacing w:before="120" w:after="0" w:line="288" w:lineRule="auto"/>
                                  <w:textDirection w:val="btLr"/>
                                </w:pPr>
                                <w:r>
                                  <w:rPr>
                                    <w:rFonts w:eastAsia="Times New Roman" w:cs="Times New Roman"/>
                                    <w:color w:val="000000"/>
                                    <w:sz w:val="26"/>
                                  </w:rPr>
                                  <w:t>Cải tiến cá nhân</w:t>
                                </w:r>
                              </w:p>
                            </w:txbxContent>
                          </wps:txbx>
                          <wps:bodyPr spcFirstLastPara="1" wrap="square" lIns="91425" tIns="45700" rIns="91425" bIns="45700" anchor="ctr" anchorCtr="0">
                            <a:noAutofit/>
                          </wps:bodyPr>
                        </wps:wsp>
                        <wps:wsp>
                          <wps:cNvPr id="100" name="Rectangle 100"/>
                          <wps:cNvSpPr/>
                          <wps:spPr>
                            <a:xfrm>
                              <a:off x="1663" y="459777"/>
                              <a:ext cx="2668" cy="885"/>
                            </a:xfrm>
                            <a:prstGeom prst="rect">
                              <a:avLst/>
                            </a:prstGeom>
                            <a:solidFill>
                              <a:sysClr val="window" lastClr="FFFFFF"/>
                            </a:solidFill>
                            <a:ln w="12700" cap="flat" cmpd="sng">
                              <a:solidFill>
                                <a:sysClr val="windowText" lastClr="000000"/>
                              </a:solidFill>
                              <a:prstDash val="solid"/>
                              <a:round/>
                              <a:headEnd type="none" w="sm" len="sm"/>
                              <a:tailEnd type="none" w="sm" len="sm"/>
                            </a:ln>
                          </wps:spPr>
                          <wps:txbx>
                            <w:txbxContent>
                              <w:p w14:paraId="48D71887" w14:textId="77777777" w:rsidR="00EB2D56" w:rsidRDefault="00EB2D56" w:rsidP="001C0E19">
                                <w:pPr>
                                  <w:spacing w:line="258" w:lineRule="auto"/>
                                  <w:jc w:val="center"/>
                                  <w:textDirection w:val="btLr"/>
                                </w:pPr>
                                <w:r>
                                  <w:rPr>
                                    <w:rFonts w:eastAsia="Times New Roman" w:cs="Times New Roman"/>
                                    <w:color w:val="000000"/>
                                    <w:sz w:val="26"/>
                                  </w:rPr>
                                  <w:t>Chi phí tài chính</w:t>
                                </w:r>
                              </w:p>
                            </w:txbxContent>
                          </wps:txbx>
                          <wps:bodyPr spcFirstLastPara="1" wrap="square" lIns="91425" tIns="45700" rIns="91425" bIns="45700" anchor="ctr" anchorCtr="0">
                            <a:noAutofit/>
                          </wps:bodyPr>
                        </wps:wsp>
                        <wps:wsp>
                          <wps:cNvPr id="101" name="Oval 101"/>
                          <wps:cNvSpPr/>
                          <wps:spPr>
                            <a:xfrm>
                              <a:off x="7633" y="456507"/>
                              <a:ext cx="4260" cy="1865"/>
                            </a:xfrm>
                            <a:prstGeom prst="ellipse">
                              <a:avLst/>
                            </a:prstGeom>
                            <a:noFill/>
                            <a:ln w="12700" cap="flat" cmpd="sng">
                              <a:solidFill>
                                <a:sysClr val="windowText" lastClr="000000"/>
                              </a:solidFill>
                              <a:prstDash val="solid"/>
                              <a:round/>
                              <a:headEnd type="none" w="sm" len="sm"/>
                              <a:tailEnd type="none" w="sm" len="sm"/>
                            </a:ln>
                          </wps:spPr>
                          <wps:txbx>
                            <w:txbxContent>
                              <w:p w14:paraId="47822C38" w14:textId="77777777" w:rsidR="00EB2D56" w:rsidRDefault="00EB2D56" w:rsidP="001C0E19">
                                <w:pPr>
                                  <w:spacing w:before="120" w:after="0" w:line="288" w:lineRule="auto"/>
                                  <w:textDirection w:val="btLr"/>
                                </w:pPr>
                                <w:r>
                                  <w:rPr>
                                    <w:rFonts w:eastAsia="Times New Roman" w:cs="Times New Roman"/>
                                    <w:color w:val="000000"/>
                                    <w:sz w:val="26"/>
                                  </w:rPr>
                                  <w:t>Hiệu quả của truyền thông nội bộ (1: Có, 0: Không)</w:t>
                                </w:r>
                              </w:p>
                            </w:txbxContent>
                          </wps:txbx>
                          <wps:bodyPr spcFirstLastPara="1" wrap="square" lIns="91425" tIns="45700" rIns="91425" bIns="45700" anchor="ctr" anchorCtr="0">
                            <a:noAutofit/>
                          </wps:bodyPr>
                        </wps:wsp>
                        <wps:wsp>
                          <wps:cNvPr id="102" name="Straight Arrow Connector 102"/>
                          <wps:cNvCnPr/>
                          <wps:spPr>
                            <a:xfrm>
                              <a:off x="4331" y="454560"/>
                              <a:ext cx="3302" cy="2880"/>
                            </a:xfrm>
                            <a:prstGeom prst="straightConnector1">
                              <a:avLst/>
                            </a:prstGeom>
                            <a:noFill/>
                            <a:ln w="12700" cap="flat" cmpd="sng">
                              <a:solidFill>
                                <a:sysClr val="windowText" lastClr="000000"/>
                              </a:solidFill>
                              <a:prstDash val="solid"/>
                              <a:round/>
                              <a:headEnd type="none" w="sm" len="sm"/>
                              <a:tailEnd type="triangle" w="med" len="med"/>
                            </a:ln>
                          </wps:spPr>
                          <wps:bodyPr/>
                        </wps:wsp>
                        <wps:wsp>
                          <wps:cNvPr id="103" name="Straight Arrow Connector 103"/>
                          <wps:cNvCnPr/>
                          <wps:spPr>
                            <a:xfrm rot="10800000" flipH="1">
                              <a:off x="4331" y="457439"/>
                              <a:ext cx="3302" cy="2780"/>
                            </a:xfrm>
                            <a:prstGeom prst="straightConnector1">
                              <a:avLst/>
                            </a:prstGeom>
                            <a:noFill/>
                            <a:ln w="12700" cap="flat" cmpd="sng">
                              <a:solidFill>
                                <a:sysClr val="windowText" lastClr="000000"/>
                              </a:solidFill>
                              <a:prstDash val="solid"/>
                              <a:round/>
                              <a:headEnd type="none" w="sm" len="sm"/>
                              <a:tailEnd type="triangle" w="med" len="med"/>
                            </a:ln>
                          </wps:spPr>
                          <wps:bodyPr/>
                        </wps:wsp>
                        <wps:wsp>
                          <wps:cNvPr id="104" name="Straight Arrow Connector 104"/>
                          <wps:cNvCnPr/>
                          <wps:spPr>
                            <a:xfrm rot="10800000" flipH="1">
                              <a:off x="4280" y="457439"/>
                              <a:ext cx="3353" cy="1696"/>
                            </a:xfrm>
                            <a:prstGeom prst="straightConnector1">
                              <a:avLst/>
                            </a:prstGeom>
                            <a:noFill/>
                            <a:ln w="12700" cap="flat" cmpd="sng">
                              <a:solidFill>
                                <a:sysClr val="windowText" lastClr="000000"/>
                              </a:solidFill>
                              <a:prstDash val="solid"/>
                              <a:round/>
                              <a:headEnd type="none" w="sm" len="sm"/>
                              <a:tailEnd type="triangle" w="med" len="med"/>
                            </a:ln>
                          </wps:spPr>
                          <wps:bodyPr/>
                        </wps:wsp>
                        <wps:wsp>
                          <wps:cNvPr id="105" name="Straight Arrow Connector 105"/>
                          <wps:cNvCnPr/>
                          <wps:spPr>
                            <a:xfrm>
                              <a:off x="4331" y="456820"/>
                              <a:ext cx="3302" cy="619"/>
                            </a:xfrm>
                            <a:prstGeom prst="straightConnector1">
                              <a:avLst/>
                            </a:prstGeom>
                            <a:noFill/>
                            <a:ln w="12700" cap="flat" cmpd="sng">
                              <a:solidFill>
                                <a:sysClr val="windowText" lastClr="000000"/>
                              </a:solidFill>
                              <a:prstDash val="solid"/>
                              <a:round/>
                              <a:headEnd type="none" w="sm" len="sm"/>
                              <a:tailEnd type="triangle" w="med" len="med"/>
                            </a:ln>
                          </wps:spPr>
                          <wps:bodyPr/>
                        </wps:wsp>
                        <wps:wsp>
                          <wps:cNvPr id="106" name="Straight Arrow Connector 106"/>
                          <wps:cNvCnPr/>
                          <wps:spPr>
                            <a:xfrm>
                              <a:off x="4348" y="455651"/>
                              <a:ext cx="3285" cy="1789"/>
                            </a:xfrm>
                            <a:prstGeom prst="straightConnector1">
                              <a:avLst/>
                            </a:prstGeom>
                            <a:noFill/>
                            <a:ln w="12700" cap="flat" cmpd="sng">
                              <a:solidFill>
                                <a:sysClr val="windowText" lastClr="000000"/>
                              </a:solidFill>
                              <a:prstDash val="solid"/>
                              <a:round/>
                              <a:headEnd type="none" w="sm" len="sm"/>
                              <a:tailEnd type="triangle" w="med" len="med"/>
                            </a:ln>
                          </wps:spPr>
                          <wps:bodyPr/>
                        </wps:wsp>
                        <wps:wsp>
                          <wps:cNvPr id="107" name="Straight Arrow Connector 107"/>
                          <wps:cNvCnPr/>
                          <wps:spPr>
                            <a:xfrm rot="10800000" flipH="1">
                              <a:off x="4280" y="457439"/>
                              <a:ext cx="3353" cy="642"/>
                            </a:xfrm>
                            <a:prstGeom prst="straightConnector1">
                              <a:avLst/>
                            </a:prstGeom>
                            <a:noFill/>
                            <a:ln w="12700" cap="flat" cmpd="sng">
                              <a:solidFill>
                                <a:sysClr val="windowText" lastClr="000000"/>
                              </a:solidFill>
                              <a:prstDash val="solid"/>
                              <a:round/>
                              <a:headEnd type="none" w="sm" len="sm"/>
                              <a:tailEnd type="triangle" w="med" len="med"/>
                            </a:ln>
                          </wps:spPr>
                          <wps:bodyPr/>
                        </wps:wsp>
                        <wps:wsp>
                          <wps:cNvPr id="108" name="Straight Arrow Connector 108"/>
                          <wps:cNvCnPr/>
                          <wps:spPr>
                            <a:xfrm>
                              <a:off x="9762" y="455811"/>
                              <a:ext cx="2" cy="696"/>
                            </a:xfrm>
                            <a:prstGeom prst="straightConnector1">
                              <a:avLst/>
                            </a:prstGeom>
                            <a:noFill/>
                            <a:ln w="12700" cap="flat" cmpd="sng">
                              <a:solidFill>
                                <a:sysClr val="windowText" lastClr="000000"/>
                              </a:solidFill>
                              <a:prstDash val="solid"/>
                              <a:round/>
                              <a:headEnd type="none" w="sm" len="sm"/>
                              <a:tailEnd type="triangle" w="med" len="med"/>
                            </a:ln>
                          </wps:spPr>
                          <wps:bodyPr/>
                        </wps:wsp>
                        <wpg:grpSp>
                          <wpg:cNvPr id="109" name="Group 109"/>
                          <wpg:cNvGrpSpPr/>
                          <wpg:grpSpPr>
                            <a:xfrm>
                              <a:off x="8035" y="454036"/>
                              <a:ext cx="3453" cy="1775"/>
                              <a:chOff x="7540" y="454231"/>
                              <a:chExt cx="3453" cy="1775"/>
                            </a:xfrm>
                          </wpg:grpSpPr>
                          <wps:wsp>
                            <wps:cNvPr id="110" name="Rectangle: Rounded Corners 32"/>
                            <wps:cNvSpPr/>
                            <wps:spPr>
                              <a:xfrm>
                                <a:off x="7540" y="454701"/>
                                <a:ext cx="3453" cy="1305"/>
                              </a:xfrm>
                              <a:prstGeom prst="roundRect">
                                <a:avLst>
                                  <a:gd name="adj" fmla="val 16667"/>
                                </a:avLst>
                              </a:prstGeom>
                              <a:noFill/>
                              <a:ln w="12700" cap="flat" cmpd="sng">
                                <a:solidFill>
                                  <a:sysClr val="windowText" lastClr="000000"/>
                                </a:solidFill>
                                <a:prstDash val="solid"/>
                                <a:round/>
                                <a:headEnd type="none" w="sm" len="sm"/>
                                <a:tailEnd type="none" w="sm" len="sm"/>
                              </a:ln>
                            </wps:spPr>
                            <wps:txbx>
                              <w:txbxContent>
                                <w:p w14:paraId="2B6DFD3B" w14:textId="77777777" w:rsidR="00EB2D56" w:rsidRDefault="00EB2D56" w:rsidP="001C0E19">
                                  <w:pPr>
                                    <w:spacing w:before="120" w:after="0" w:line="288" w:lineRule="auto"/>
                                    <w:jc w:val="center"/>
                                    <w:textDirection w:val="btLr"/>
                                  </w:pPr>
                                  <w:r>
                                    <w:rPr>
                                      <w:rFonts w:eastAsia="Times New Roman" w:cs="Times New Roman"/>
                                      <w:color w:val="000000"/>
                                      <w:sz w:val="26"/>
                                    </w:rPr>
                                    <w:t>Tuổi, Giới tính, chức vụ</w:t>
                                  </w:r>
                                </w:p>
                                <w:p w14:paraId="35989B06" w14:textId="77777777" w:rsidR="00EB2D56" w:rsidRDefault="00EB2D56" w:rsidP="001C0E19">
                                  <w:pPr>
                                    <w:spacing w:line="258" w:lineRule="auto"/>
                                    <w:jc w:val="center"/>
                                    <w:textDirection w:val="btLr"/>
                                  </w:pPr>
                                </w:p>
                                <w:p w14:paraId="3A7FFFCF" w14:textId="77777777" w:rsidR="00EB2D56" w:rsidRDefault="00EB2D56" w:rsidP="001C0E19">
                                  <w:pPr>
                                    <w:spacing w:line="258" w:lineRule="auto"/>
                                    <w:jc w:val="center"/>
                                    <w:textDirection w:val="btLr"/>
                                  </w:pPr>
                                </w:p>
                                <w:p w14:paraId="5B857EBD" w14:textId="77777777" w:rsidR="00EB2D56" w:rsidRDefault="00EB2D56" w:rsidP="001C0E19">
                                  <w:pPr>
                                    <w:spacing w:line="258" w:lineRule="auto"/>
                                    <w:jc w:val="center"/>
                                    <w:textDirection w:val="btLr"/>
                                  </w:pPr>
                                </w:p>
                                <w:p w14:paraId="2B5C10FF" w14:textId="77777777" w:rsidR="00EB2D56" w:rsidRDefault="00EB2D56" w:rsidP="001C0E19">
                                  <w:pPr>
                                    <w:spacing w:line="258" w:lineRule="auto"/>
                                    <w:jc w:val="center"/>
                                    <w:textDirection w:val="btLr"/>
                                  </w:pPr>
                                </w:p>
                              </w:txbxContent>
                            </wps:txbx>
                            <wps:bodyPr spcFirstLastPara="1" wrap="square" lIns="91425" tIns="45700" rIns="91425" bIns="45700" anchor="ctr" anchorCtr="0">
                              <a:noAutofit/>
                            </wps:bodyPr>
                          </wps:wsp>
                          <wps:wsp>
                            <wps:cNvPr id="111" name="Rectangle 111"/>
                            <wps:cNvSpPr/>
                            <wps:spPr>
                              <a:xfrm>
                                <a:off x="8324" y="454231"/>
                                <a:ext cx="2313" cy="537"/>
                              </a:xfrm>
                              <a:prstGeom prst="rect">
                                <a:avLst/>
                              </a:prstGeom>
                              <a:noFill/>
                              <a:ln>
                                <a:noFill/>
                              </a:ln>
                            </wps:spPr>
                            <wps:txbx>
                              <w:txbxContent>
                                <w:p w14:paraId="0280CCE1" w14:textId="77777777" w:rsidR="00EB2D56" w:rsidRDefault="00EB2D56" w:rsidP="001C0E19">
                                  <w:pPr>
                                    <w:spacing w:after="120" w:line="258" w:lineRule="auto"/>
                                    <w:jc w:val="center"/>
                                    <w:textDirection w:val="btLr"/>
                                  </w:pPr>
                                  <w:r>
                                    <w:rPr>
                                      <w:rFonts w:eastAsia="Times New Roman" w:cs="Times New Roman"/>
                                      <w:color w:val="000000"/>
                                      <w:sz w:val="26"/>
                                    </w:rPr>
                                    <w:t>Nhân khẩu học</w:t>
                                  </w:r>
                                </w:p>
                              </w:txbxContent>
                            </wps:txbx>
                            <wps:bodyPr spcFirstLastPara="1" wrap="square" lIns="91425" tIns="45700" rIns="91425" bIns="45700" anchor="t" anchorCtr="0">
                              <a:noAutofit/>
                            </wps:bodyPr>
                          </wps:wsp>
                        </wpg:grpSp>
                      </wpg:grpSp>
                    </wpg:wgp>
                  </a:graphicData>
                </a:graphic>
                <wp14:sizeRelH relativeFrom="margin">
                  <wp14:pctWidth>0</wp14:pctWidth>
                </wp14:sizeRelH>
                <wp14:sizeRelV relativeFrom="margin">
                  <wp14:pctHeight>0</wp14:pctHeight>
                </wp14:sizeRelV>
              </wp:anchor>
            </w:drawing>
          </mc:Choice>
          <mc:Fallback>
            <w:pict>
              <v:group w14:anchorId="43738C02" id="Group 92" o:spid="_x0000_s1030" style="position:absolute;left:0;text-align:left;margin-left:22.2pt;margin-top:3.4pt;width:402pt;height:297.75pt;z-index:251664384;mso-width-relative:margin;mso-height-relative:margin" coordorigin="27171,14527" coordsize="52578,4476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">
                <v:group id="Group 93" o:spid="_x0000_s1031" style="position:absolute;left:27171;top:14527;width:52578;height:44767" coordorigin="1606,453762" coordsize="10287,69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">
                  <v:rect id="Rectangle 94" o:spid="_x0000_s1032" style="position:absolute;left:1606;top:453762;width:9294;height:474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" filled="f" stroked="f">
                    <v:textbox inset="2.53958mm,2.53958mm,2.53958mm,2.53958mm">
                      <w:txbxContent>
                        <w:p w14:paraId="0AA62469" w14:textId="77777777" w:rsidR="00EB2D56" w:rsidRDefault="00EB2D56" w:rsidP="001C0E19">
                          <w:pPr>
                            <w:spacing w:after="0" w:line="240" w:lineRule="auto"/>
                            <w:textDirection w:val="btLr"/>
                          </w:pPr>
                        </w:p>
                      </w:txbxContent>
                    </v:textbox>
                  </v:rect>
                  <v:rect id="Rectangle 95" o:spid="_x0000_s1033" style="position:absolute;left:1606;top:454117;width:2725;height:88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" fillcolor="window" strokecolor="windowText" strokeweight="1pt">
                    <v:stroke startarrowwidth="narrow" startarrowlength="short" endarrowwidth="narrow" endarrowlength="short" joinstyle="round"/>
                    <v:textbox inset="2.53958mm,1.2694mm,2.53958mm,1.2694mm">
                      <w:txbxContent>
                        <w:p w14:paraId="0D3E64D8" w14:textId="77777777" w:rsidR="00EB2D56" w:rsidRDefault="00EB2D56" w:rsidP="001C0E19">
                          <w:pPr>
                            <w:spacing w:after="0" w:line="258" w:lineRule="auto"/>
                            <w:jc w:val="center"/>
                            <w:textDirection w:val="btLr"/>
                          </w:pPr>
                          <w:r>
                            <w:rPr>
                              <w:rFonts w:eastAsia="Times New Roman" w:cs="Times New Roman"/>
                              <w:color w:val="000000"/>
                              <w:sz w:val="26"/>
                            </w:rPr>
                            <w:t>Tính hữu ích cảm nhận</w:t>
                          </w:r>
                        </w:p>
                      </w:txbxContent>
                    </v:textbox>
                  </v:rect>
                  <v:rect id="Rectangle 96" o:spid="_x0000_s1034" style="position:absolute;left:1606;top:455208;width:2742;height:88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" fillcolor="window" strokecolor="windowText" strokeweight="1pt">
                    <v:stroke startarrowwidth="narrow" startarrowlength="short" endarrowwidth="narrow" endarrowlength="short" joinstyle="round"/>
                    <v:textbox inset="2.53958mm,1.2694mm,2.53958mm,1.2694mm">
                      <w:txbxContent>
                        <w:p w14:paraId="3CBBA887" w14:textId="77777777" w:rsidR="00EB2D56" w:rsidRDefault="00EB2D56" w:rsidP="001C0E19">
                          <w:pPr>
                            <w:spacing w:line="258" w:lineRule="auto"/>
                            <w:jc w:val="center"/>
                            <w:textDirection w:val="btLr"/>
                          </w:pPr>
                          <w:r>
                            <w:rPr>
                              <w:color w:val="000000"/>
                            </w:rPr>
                            <w:t>Tính dễ sử dụng cảm nhận</w:t>
                          </w:r>
                        </w:p>
                        <w:p w14:paraId="063D0D87" w14:textId="77777777" w:rsidR="00EB2D56" w:rsidRDefault="00EB2D56" w:rsidP="001C0E19">
                          <w:pPr>
                            <w:spacing w:line="258" w:lineRule="auto"/>
                            <w:jc w:val="center"/>
                            <w:textDirection w:val="btLr"/>
                          </w:pPr>
                        </w:p>
                      </w:txbxContent>
                    </v:textbox>
                  </v:rect>
                  <v:rect id="Rectangle 97" o:spid="_x0000_s1035" style="position:absolute;left:1606;top:456292;width:2725;height:10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" fillcolor="window" strokecolor="windowText" strokeweight="1pt">
                    <v:stroke startarrowwidth="narrow" startarrowlength="short" endarrowwidth="narrow" endarrowlength="short" joinstyle="round"/>
                    <v:textbox inset="2.53958mm,1.2694mm,2.53958mm,1.2694mm">
                      <w:txbxContent>
                        <w:p w14:paraId="025E48BD" w14:textId="77777777" w:rsidR="00EB2D56" w:rsidRDefault="00EB2D56" w:rsidP="001C0E19">
                          <w:pPr>
                            <w:spacing w:before="120" w:after="0" w:line="258" w:lineRule="auto"/>
                            <w:jc w:val="center"/>
                            <w:textDirection w:val="btLr"/>
                          </w:pPr>
                          <w:r>
                            <w:rPr>
                              <w:rFonts w:eastAsia="Times New Roman" w:cs="Times New Roman"/>
                              <w:color w:val="000000"/>
                              <w:sz w:val="26"/>
                            </w:rPr>
                            <w:t>Cảm nhận sự tin tưởng</w:t>
                          </w:r>
                        </w:p>
                      </w:txbxContent>
                    </v:textbox>
                  </v:rect>
                  <v:rect id="Rectangle 98" o:spid="_x0000_s1036" style="position:absolute;left:1648;top:457542;width:2632;height:10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" fillcolor="window" strokecolor="windowText" strokeweight="1pt">
                    <v:stroke startarrowwidth="narrow" startarrowlength="short" endarrowwidth="narrow" endarrowlength="short" joinstyle="round"/>
                    <v:textbox inset="2.53958mm,1.2694mm,2.53958mm,1.2694mm">
                      <w:txbxContent>
                        <w:p w14:paraId="3D4B5A90" w14:textId="77777777" w:rsidR="00EB2D56" w:rsidRDefault="00EB2D56" w:rsidP="001C0E19">
                          <w:pPr>
                            <w:spacing w:after="0" w:line="258" w:lineRule="auto"/>
                            <w:jc w:val="center"/>
                            <w:textDirection w:val="btLr"/>
                          </w:pPr>
                          <w:r>
                            <w:rPr>
                              <w:rFonts w:eastAsia="Times New Roman" w:cs="Times New Roman"/>
                              <w:color w:val="000000"/>
                              <w:sz w:val="26"/>
                            </w:rPr>
                            <w:t>Ảnh hưởng xã hội</w:t>
                          </w:r>
                        </w:p>
                      </w:txbxContent>
                    </v:textbox>
                  </v:rect>
                  <v:rect id="Rectangle 99" o:spid="_x0000_s1037" style="position:absolute;left:1663;top:458763;width:2617;height:74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" fillcolor="window" strokecolor="windowText" strokeweight="1pt">
                    <v:stroke startarrowwidth="narrow" startarrowlength="short" endarrowwidth="narrow" endarrowlength="short" joinstyle="round"/>
                    <v:textbox inset="2.53958mm,1.2694mm,2.53958mm,1.2694mm">
                      <w:txbxContent>
                        <w:p w14:paraId="7C83F2D1" w14:textId="77777777" w:rsidR="00EB2D56" w:rsidRDefault="00EB2D56" w:rsidP="001C0E19">
                          <w:pPr>
                            <w:spacing w:before="120" w:after="0" w:line="288" w:lineRule="auto"/>
                            <w:textDirection w:val="btLr"/>
                          </w:pPr>
                          <w:r>
                            <w:rPr>
                              <w:rFonts w:eastAsia="Times New Roman" w:cs="Times New Roman"/>
                              <w:color w:val="000000"/>
                              <w:sz w:val="26"/>
                            </w:rPr>
                            <w:t>Cải tiến cá nhân</w:t>
                          </w:r>
                        </w:p>
                      </w:txbxContent>
                    </v:textbox>
                  </v:rect>
                  <v:rect id="Rectangle 100" o:spid="_x0000_s1038" style="position:absolute;left:1663;top:459777;width:2668;height:88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" fillcolor="window" strokecolor="windowText" strokeweight="1pt">
                    <v:stroke startarrowwidth="narrow" startarrowlength="short" endarrowwidth="narrow" endarrowlength="short" joinstyle="round"/>
                    <v:textbox inset="2.53958mm,1.2694mm,2.53958mm,1.2694mm">
                      <w:txbxContent>
                        <w:p w14:paraId="48D71887" w14:textId="77777777" w:rsidR="00EB2D56" w:rsidRDefault="00EB2D56" w:rsidP="001C0E19">
                          <w:pPr>
                            <w:spacing w:line="258" w:lineRule="auto"/>
                            <w:jc w:val="center"/>
                            <w:textDirection w:val="btLr"/>
                          </w:pPr>
                          <w:r>
                            <w:rPr>
                              <w:rFonts w:eastAsia="Times New Roman" w:cs="Times New Roman"/>
                              <w:color w:val="000000"/>
                              <w:sz w:val="26"/>
                            </w:rPr>
                            <w:t>Chi phí tài chính</w:t>
                          </w:r>
                        </w:p>
                      </w:txbxContent>
                    </v:textbox>
                  </v:rect>
                  <v:oval id="Oval 101" o:spid="_x0000_s1039" style="position:absolute;left:7633;top:456507;width:4260;height:186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" filled="f" strokecolor="windowText" strokeweight="1pt">
                    <v:stroke startarrowwidth="narrow" startarrowlength="short" endarrowwidth="narrow" endarrowlength="short"/>
                    <v:textbox inset="2.53958mm,1.2694mm,2.53958mm,1.2694mm">
                      <w:txbxContent>
                        <w:p w14:paraId="47822C38" w14:textId="77777777" w:rsidR="00EB2D56" w:rsidRDefault="00EB2D56" w:rsidP="001C0E19">
                          <w:pPr>
                            <w:spacing w:before="120" w:after="0" w:line="288" w:lineRule="auto"/>
                            <w:textDirection w:val="btLr"/>
                          </w:pPr>
                          <w:r>
                            <w:rPr>
                              <w:rFonts w:eastAsia="Times New Roman" w:cs="Times New Roman"/>
                              <w:color w:val="000000"/>
                              <w:sz w:val="26"/>
                            </w:rPr>
                            <w:t>Hiệu quả của truyền thông nội bộ (1: Có, 0: Không)</w:t>
                          </w:r>
                        </w:p>
                      </w:txbxContent>
                    </v:textbox>
                  </v:oval>
                  <v:shapetype id="_x0000_t32" coordsize="21600,21600" o:spt="32" o:oned="t" path="m,l21600,21600e" filled="f">
                    <v:path arrowok="t" fillok="f" o:connecttype="none"/>
                    <o:lock v:ext="edit" shapetype="t"/>
                  </v:shapetype>
                  <v:shape id="Straight Arrow Connector 102" o:spid="_x0000_s1040" type="#_x0000_t32" style="position:absolute;left:4331;top:454560;width:3302;height:288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" strokecolor="windowText" strokeweight="1pt">
                    <v:stroke startarrowwidth="narrow" startarrowlength="short" endarrow="block"/>
                  </v:shape>
                  <v:shape id="Straight Arrow Connector 103" o:spid="_x0000_s1041" type="#_x0000_t32" style="position:absolute;left:4331;top:457439;width:3302;height:2780;rotation:180;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" strokecolor="windowText" strokeweight="1pt">
                    <v:stroke startarrowwidth="narrow" startarrowlength="short" endarrow="block"/>
                  </v:shape>
                  <v:shape id="Straight Arrow Connector 104" o:spid="_x0000_s1042" type="#_x0000_t32" style="position:absolute;left:4280;top:457439;width:3353;height:1696;rotation:180;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" strokecolor="windowText" strokeweight="1pt">
                    <v:stroke startarrowwidth="narrow" startarrowlength="short" endarrow="block"/>
                  </v:shape>
                  <v:shape id="Straight Arrow Connector 105" o:spid="_x0000_s1043" type="#_x0000_t32" style="position:absolute;left:4331;top:456820;width:3302;height:619;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" strokecolor="windowText" strokeweight="1pt">
                    <v:stroke startarrowwidth="narrow" startarrowlength="short" endarrow="block"/>
                  </v:shape>
                  <v:shape id="Straight Arrow Connector 106" o:spid="_x0000_s1044" type="#_x0000_t32" style="position:absolute;left:4348;top:455651;width:3285;height:1789;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" strokecolor="windowText" strokeweight="1pt">
                    <v:stroke startarrowwidth="narrow" startarrowlength="short" endarrow="block"/>
                  </v:shape>
                  <v:shape id="Straight Arrow Connector 107" o:spid="_x0000_s1045" type="#_x0000_t32" style="position:absolute;left:4280;top:457439;width:3353;height:642;rotation:180;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" strokecolor="windowText" strokeweight="1pt">
                    <v:stroke startarrowwidth="narrow" startarrowlength="short" endarrow="block"/>
                  </v:shape>
                  <v:shape id="Straight Arrow Connector 108" o:spid="_x0000_s1046" type="#_x0000_t32" style="position:absolute;left:9762;top:455811;width:2;height:696;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" strokecolor="windowText" strokeweight="1pt">
                    <v:stroke startarrowwidth="narrow" startarrowlength="short" endarrow="block"/>
                  </v:shape>
                  <v:group id="Group 109" o:spid="_x0000_s1047" style="position:absolute;left:8035;top:454036;width:3453;height:1775" coordorigin="7540,454231" coordsize="3453,17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">
                    <v:roundrect id="Rectangle: Rounded Corners 32" o:spid="_x0000_s1048" style="position:absolute;left:7540;top:454701;width:3453;height:1305;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" filled="f" strokecolor="windowText" strokeweight="1pt">
                      <v:stroke startarrowwidth="narrow" startarrowlength="short" endarrowwidth="narrow" endarrowlength="short"/>
                      <v:textbox inset="2.53958mm,1.2694mm,2.53958mm,1.2694mm">
                        <w:txbxContent>
                          <w:p w14:paraId="2B6DFD3B" w14:textId="77777777" w:rsidR="00EB2D56" w:rsidRDefault="00EB2D56" w:rsidP="001C0E19">
                            <w:pPr>
                              <w:spacing w:before="120" w:after="0" w:line="288" w:lineRule="auto"/>
                              <w:jc w:val="center"/>
                              <w:textDirection w:val="btLr"/>
                            </w:pPr>
                            <w:r>
                              <w:rPr>
                                <w:rFonts w:eastAsia="Times New Roman" w:cs="Times New Roman"/>
                                <w:color w:val="000000"/>
                                <w:sz w:val="26"/>
                              </w:rPr>
                              <w:t>Tuổi, Giới tính, chức vụ</w:t>
                            </w:r>
                          </w:p>
                          <w:p w14:paraId="35989B06" w14:textId="77777777" w:rsidR="00EB2D56" w:rsidRDefault="00EB2D56" w:rsidP="001C0E19">
                            <w:pPr>
                              <w:spacing w:line="258" w:lineRule="auto"/>
                              <w:jc w:val="center"/>
                              <w:textDirection w:val="btLr"/>
                            </w:pPr>
                          </w:p>
                          <w:p w14:paraId="3A7FFFCF" w14:textId="77777777" w:rsidR="00EB2D56" w:rsidRDefault="00EB2D56" w:rsidP="001C0E19">
                            <w:pPr>
                              <w:spacing w:line="258" w:lineRule="auto"/>
                              <w:jc w:val="center"/>
                              <w:textDirection w:val="btLr"/>
                            </w:pPr>
                          </w:p>
                          <w:p w14:paraId="5B857EBD" w14:textId="77777777" w:rsidR="00EB2D56" w:rsidRDefault="00EB2D56" w:rsidP="001C0E19">
                            <w:pPr>
                              <w:spacing w:line="258" w:lineRule="auto"/>
                              <w:jc w:val="center"/>
                              <w:textDirection w:val="btLr"/>
                            </w:pPr>
                          </w:p>
                          <w:p w14:paraId="2B5C10FF" w14:textId="77777777" w:rsidR="00EB2D56" w:rsidRDefault="00EB2D56" w:rsidP="001C0E19">
                            <w:pPr>
                              <w:spacing w:line="258" w:lineRule="auto"/>
                              <w:jc w:val="center"/>
                              <w:textDirection w:val="btLr"/>
                            </w:pPr>
                          </w:p>
                        </w:txbxContent>
                      </v:textbox>
                    </v:roundrect>
                    <v:rect id="Rectangle 111" o:spid="_x0000_s1049" style="position:absolute;left:8324;top:454231;width:2313;height:5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" filled="f" stroked="f">
                      <v:textbox inset="2.53958mm,1.2694mm,2.53958mm,1.2694mm">
                        <w:txbxContent>
                          <w:p w14:paraId="0280CCE1" w14:textId="77777777" w:rsidR="00EB2D56" w:rsidRDefault="00EB2D56" w:rsidP="001C0E19">
                            <w:pPr>
                              <w:spacing w:after="120" w:line="258" w:lineRule="auto"/>
                              <w:jc w:val="center"/>
                              <w:textDirection w:val="btLr"/>
                            </w:pPr>
                            <w:r>
                              <w:rPr>
                                <w:rFonts w:eastAsia="Times New Roman" w:cs="Times New Roman"/>
                                <w:color w:val="000000"/>
                                <w:sz w:val="26"/>
                              </w:rPr>
                              <w:t>Nhân khẩu học</w:t>
                            </w:r>
                          </w:p>
                        </w:txbxContent>
                      </v:textbox>
                    </v:rect>
                  </v:group>
                </v:group>
              </v:group>
            </w:pict>
          </mc:Fallback>
        </mc:AlternateContent>
      </w:r>
    </w:p>
    <w:p w14:paraId="0E59F03C" w14:textId="77777777" w:rsidR="001C0E19" w:rsidRPr="003859AF" w:rsidRDefault="001C0E19" w:rsidP="00624D51">
      <w:pPr>
        <w:spacing w:before="120" w:after="0" w:line="360" w:lineRule="auto"/>
        <w:ind w:firstLine="567"/>
        <w:jc w:val="both"/>
        <w:rPr>
          <w:rFonts w:eastAsia="Times New Roman" w:cs="Times New Roman"/>
          <w:sz w:val="26"/>
          <w:szCs w:val="26"/>
        </w:rPr>
      </w:pPr>
    </w:p>
    <w:p w14:paraId="2B61E5FF" w14:textId="77777777" w:rsidR="001C0E19" w:rsidRPr="003859AF" w:rsidRDefault="001C0E19" w:rsidP="00624D51">
      <w:pPr>
        <w:pBdr>
          <w:top w:val="nil"/>
          <w:left w:val="nil"/>
          <w:bottom w:val="nil"/>
          <w:right w:val="nil"/>
          <w:between w:val="nil"/>
        </w:pBdr>
        <w:spacing w:after="0" w:line="360" w:lineRule="auto"/>
        <w:ind w:left="720"/>
        <w:jc w:val="both"/>
        <w:rPr>
          <w:rFonts w:eastAsia="Times New Roman" w:cs="Times New Roman"/>
          <w:sz w:val="26"/>
          <w:szCs w:val="26"/>
        </w:rPr>
      </w:pPr>
    </w:p>
    <w:p w14:paraId="65C123F4" w14:textId="77777777" w:rsidR="001C0E19" w:rsidRPr="003859AF" w:rsidRDefault="001C0E19" w:rsidP="00624D51">
      <w:pPr>
        <w:pBdr>
          <w:top w:val="nil"/>
          <w:left w:val="nil"/>
          <w:bottom w:val="nil"/>
          <w:right w:val="nil"/>
          <w:between w:val="nil"/>
        </w:pBdr>
        <w:tabs>
          <w:tab w:val="left" w:pos="5973"/>
        </w:tabs>
        <w:spacing w:after="0" w:line="360" w:lineRule="auto"/>
        <w:ind w:left="720"/>
        <w:jc w:val="both"/>
        <w:rPr>
          <w:rFonts w:eastAsia="Times New Roman" w:cs="Times New Roman"/>
          <w:color w:val="000000"/>
          <w:sz w:val="26"/>
          <w:szCs w:val="26"/>
        </w:rPr>
      </w:pPr>
      <w:r w:rsidRPr="003859AF">
        <w:rPr>
          <w:rFonts w:eastAsia="Times New Roman" w:cs="Times New Roman"/>
          <w:color w:val="000000"/>
          <w:sz w:val="26"/>
          <w:szCs w:val="26"/>
        </w:rPr>
        <w:tab/>
      </w:r>
    </w:p>
    <w:p w14:paraId="3D8D29F2" w14:textId="77777777" w:rsidR="001C0E19" w:rsidRPr="003859AF" w:rsidRDefault="001C0E19" w:rsidP="00624D51">
      <w:pPr>
        <w:pBdr>
          <w:top w:val="nil"/>
          <w:left w:val="nil"/>
          <w:bottom w:val="nil"/>
          <w:right w:val="nil"/>
          <w:between w:val="nil"/>
        </w:pBdr>
        <w:spacing w:after="0" w:line="360" w:lineRule="auto"/>
        <w:ind w:left="720"/>
        <w:jc w:val="both"/>
        <w:rPr>
          <w:rFonts w:eastAsia="Times New Roman" w:cs="Times New Roman"/>
          <w:color w:val="000000"/>
          <w:sz w:val="26"/>
          <w:szCs w:val="26"/>
        </w:rPr>
      </w:pPr>
    </w:p>
    <w:p w14:paraId="6B8F0EBD" w14:textId="77777777" w:rsidR="001C0E19" w:rsidRPr="003859AF" w:rsidRDefault="001C0E19" w:rsidP="00624D51">
      <w:pPr>
        <w:pBdr>
          <w:top w:val="nil"/>
          <w:left w:val="nil"/>
          <w:bottom w:val="nil"/>
          <w:right w:val="nil"/>
          <w:between w:val="nil"/>
        </w:pBdr>
        <w:tabs>
          <w:tab w:val="left" w:pos="2475"/>
        </w:tabs>
        <w:spacing w:after="0" w:line="360" w:lineRule="auto"/>
        <w:ind w:left="720"/>
        <w:jc w:val="both"/>
        <w:rPr>
          <w:rFonts w:eastAsia="Times New Roman" w:cs="Times New Roman"/>
          <w:color w:val="000000"/>
          <w:sz w:val="26"/>
          <w:szCs w:val="26"/>
        </w:rPr>
      </w:pPr>
      <w:r w:rsidRPr="003859AF">
        <w:rPr>
          <w:rFonts w:eastAsia="Times New Roman" w:cs="Times New Roman"/>
          <w:color w:val="000000"/>
          <w:sz w:val="26"/>
          <w:szCs w:val="26"/>
        </w:rPr>
        <w:tab/>
      </w:r>
    </w:p>
    <w:p w14:paraId="6A356317" w14:textId="77777777" w:rsidR="001C0E19" w:rsidRPr="003859AF" w:rsidRDefault="001C0E19" w:rsidP="00624D51">
      <w:pPr>
        <w:pBdr>
          <w:top w:val="nil"/>
          <w:left w:val="nil"/>
          <w:bottom w:val="nil"/>
          <w:right w:val="nil"/>
          <w:between w:val="nil"/>
        </w:pBdr>
        <w:spacing w:after="0" w:line="360" w:lineRule="auto"/>
        <w:ind w:left="720"/>
        <w:jc w:val="both"/>
        <w:rPr>
          <w:rFonts w:eastAsia="Times New Roman" w:cs="Times New Roman"/>
          <w:color w:val="000000"/>
          <w:sz w:val="26"/>
          <w:szCs w:val="26"/>
        </w:rPr>
      </w:pPr>
    </w:p>
    <w:p w14:paraId="1D276211" w14:textId="77777777" w:rsidR="001C0E19" w:rsidRPr="003859AF" w:rsidRDefault="001C0E19" w:rsidP="00624D51">
      <w:pPr>
        <w:pBdr>
          <w:top w:val="nil"/>
          <w:left w:val="nil"/>
          <w:bottom w:val="nil"/>
          <w:right w:val="nil"/>
          <w:between w:val="nil"/>
        </w:pBdr>
        <w:spacing w:after="0" w:line="360" w:lineRule="auto"/>
        <w:ind w:left="720"/>
        <w:jc w:val="both"/>
        <w:rPr>
          <w:rFonts w:eastAsia="Times New Roman" w:cs="Times New Roman"/>
          <w:color w:val="000000"/>
          <w:sz w:val="26"/>
          <w:szCs w:val="26"/>
        </w:rPr>
      </w:pPr>
    </w:p>
    <w:p w14:paraId="0AE9F18F" w14:textId="77777777" w:rsidR="001C0E19" w:rsidRPr="003859AF" w:rsidRDefault="001C0E19" w:rsidP="00624D51">
      <w:pPr>
        <w:pBdr>
          <w:top w:val="nil"/>
          <w:left w:val="nil"/>
          <w:bottom w:val="nil"/>
          <w:right w:val="nil"/>
          <w:between w:val="nil"/>
        </w:pBdr>
        <w:spacing w:after="0" w:line="360" w:lineRule="auto"/>
        <w:ind w:left="720"/>
        <w:jc w:val="both"/>
        <w:rPr>
          <w:rFonts w:eastAsia="Times New Roman" w:cs="Times New Roman"/>
          <w:color w:val="000000"/>
          <w:sz w:val="26"/>
          <w:szCs w:val="26"/>
        </w:rPr>
      </w:pPr>
    </w:p>
    <w:p w14:paraId="4BE4A416" w14:textId="77777777" w:rsidR="001C0E19" w:rsidRPr="003859AF" w:rsidRDefault="001C0E19" w:rsidP="00624D51">
      <w:pPr>
        <w:pBdr>
          <w:top w:val="nil"/>
          <w:left w:val="nil"/>
          <w:bottom w:val="nil"/>
          <w:right w:val="nil"/>
          <w:between w:val="nil"/>
        </w:pBdr>
        <w:spacing w:after="0" w:line="360" w:lineRule="auto"/>
        <w:ind w:left="720"/>
        <w:jc w:val="both"/>
        <w:rPr>
          <w:rFonts w:eastAsia="Times New Roman" w:cs="Times New Roman"/>
          <w:color w:val="000000"/>
          <w:sz w:val="26"/>
          <w:szCs w:val="26"/>
        </w:rPr>
      </w:pPr>
    </w:p>
    <w:p w14:paraId="1D77AF1E" w14:textId="77777777" w:rsidR="001C0E19" w:rsidRPr="003859AF" w:rsidRDefault="001C0E19" w:rsidP="00624D51">
      <w:pPr>
        <w:pBdr>
          <w:top w:val="nil"/>
          <w:left w:val="nil"/>
          <w:bottom w:val="nil"/>
          <w:right w:val="nil"/>
          <w:between w:val="nil"/>
        </w:pBdr>
        <w:spacing w:after="0" w:line="360" w:lineRule="auto"/>
        <w:ind w:left="720"/>
        <w:jc w:val="both"/>
        <w:rPr>
          <w:rFonts w:eastAsia="Times New Roman" w:cs="Times New Roman"/>
          <w:color w:val="000000"/>
          <w:sz w:val="26"/>
          <w:szCs w:val="26"/>
        </w:rPr>
      </w:pPr>
    </w:p>
    <w:p w14:paraId="1385E48C" w14:textId="77777777" w:rsidR="001C0E19" w:rsidRPr="003859AF" w:rsidRDefault="001C0E19" w:rsidP="00624D51">
      <w:pPr>
        <w:spacing w:after="0" w:line="360" w:lineRule="auto"/>
        <w:jc w:val="both"/>
        <w:rPr>
          <w:rFonts w:eastAsia="Times New Roman" w:cs="Times New Roman"/>
          <w:b/>
          <w:sz w:val="26"/>
          <w:szCs w:val="26"/>
        </w:rPr>
      </w:pPr>
    </w:p>
    <w:p w14:paraId="129D8FC0" w14:textId="77777777" w:rsidR="001C0E19" w:rsidRPr="003859AF" w:rsidRDefault="001C0E19" w:rsidP="00624D51">
      <w:pPr>
        <w:spacing w:after="0" w:line="360" w:lineRule="auto"/>
        <w:jc w:val="both"/>
        <w:rPr>
          <w:rFonts w:eastAsia="Times New Roman" w:cs="Times New Roman"/>
          <w:sz w:val="26"/>
          <w:szCs w:val="26"/>
        </w:rPr>
      </w:pPr>
      <w:bookmarkStart w:id="4" w:name="_heading=h.1fob9te" w:colFirst="0" w:colLast="0"/>
      <w:bookmarkEnd w:id="4"/>
    </w:p>
    <w:p w14:paraId="41A077C4" w14:textId="77777777" w:rsidR="001C0E19" w:rsidRPr="003859AF" w:rsidRDefault="001C0E19" w:rsidP="00624D51">
      <w:pPr>
        <w:spacing w:after="0" w:line="360" w:lineRule="auto"/>
        <w:jc w:val="both"/>
        <w:rPr>
          <w:rFonts w:eastAsia="Times New Roman" w:cs="Times New Roman"/>
          <w:sz w:val="26"/>
          <w:szCs w:val="26"/>
        </w:rPr>
      </w:pPr>
    </w:p>
    <w:p w14:paraId="441F6AD3" w14:textId="77777777" w:rsidR="001C0E19" w:rsidRPr="003859AF" w:rsidRDefault="001C0E19" w:rsidP="003859AF">
      <w:pPr>
        <w:spacing w:after="0" w:line="360" w:lineRule="auto"/>
        <w:jc w:val="center"/>
        <w:rPr>
          <w:rFonts w:eastAsia="Times New Roman" w:cs="Times New Roman"/>
          <w:i/>
          <w:iCs/>
          <w:sz w:val="26"/>
          <w:szCs w:val="26"/>
        </w:rPr>
      </w:pPr>
      <w:r w:rsidRPr="003859AF">
        <w:rPr>
          <w:rFonts w:eastAsia="Times New Roman" w:cs="Times New Roman"/>
          <w:i/>
          <w:iCs/>
          <w:sz w:val="26"/>
          <w:szCs w:val="26"/>
        </w:rPr>
        <w:t>Hình 1.5 Mô hình nghiên cứu đề xuất</w:t>
      </w:r>
    </w:p>
    <w:p w14:paraId="04520B94" w14:textId="77777777" w:rsidR="001C0E19" w:rsidRPr="003859AF" w:rsidRDefault="001C0E19" w:rsidP="00624D51">
      <w:pPr>
        <w:spacing w:before="120" w:after="0" w:line="360" w:lineRule="auto"/>
        <w:jc w:val="both"/>
        <w:rPr>
          <w:rFonts w:eastAsia="Times New Roman" w:cs="Times New Roman"/>
          <w:sz w:val="26"/>
          <w:szCs w:val="26"/>
        </w:rPr>
      </w:pPr>
      <w:r w:rsidRPr="003859AF">
        <w:rPr>
          <w:rFonts w:eastAsia="Times New Roman" w:cs="Times New Roman"/>
          <w:sz w:val="26"/>
          <w:szCs w:val="26"/>
        </w:rPr>
        <w:t>Các biến số và giải thích có liên quan:</w:t>
      </w:r>
    </w:p>
    <w:p w14:paraId="5A92E7F5" w14:textId="77777777" w:rsidR="001C0E19" w:rsidRPr="003859AF" w:rsidRDefault="001C0E19" w:rsidP="00A50CD8">
      <w:pPr>
        <w:spacing w:before="120" w:after="0" w:line="360" w:lineRule="auto"/>
        <w:ind w:firstLine="720"/>
        <w:jc w:val="both"/>
        <w:rPr>
          <w:rFonts w:eastAsia="Times New Roman" w:cs="Times New Roman"/>
          <w:sz w:val="26"/>
          <w:szCs w:val="26"/>
        </w:rPr>
      </w:pPr>
      <w:r w:rsidRPr="003859AF">
        <w:rPr>
          <w:rFonts w:eastAsia="Times New Roman" w:cs="Times New Roman"/>
          <w:i/>
          <w:sz w:val="26"/>
          <w:szCs w:val="26"/>
        </w:rPr>
        <w:t xml:space="preserve"> Tính hữu ích cảm nhận</w:t>
      </w:r>
      <w:r w:rsidRPr="003859AF">
        <w:rPr>
          <w:rFonts w:eastAsia="Times New Roman" w:cs="Times New Roman"/>
          <w:sz w:val="26"/>
          <w:szCs w:val="26"/>
        </w:rPr>
        <w:t>: nhận thức về tính hữu dụng được định nghĩa là "mức độ mà một người tin rằng sử dụng một hệ thống cụ thể sẽ làm tăng hiệu quả công việc của mình" (Davis, 1989). Kết quả nghiên cứu của tác giả Nguyễn Thị Thanh Huyền năm 2001 thấy rằng tính hữu ích cảm nhận có tác động mạnh nhất theo chiều hướng tích cực đến việc nâng cao hiệu quả công tác truyền thông. Các nghiên cứu của Nguyễn Thị Như Hoa, (2015), Lại Hoàng Dũng (2015), Libby Sartain, Mark, Schuman, (2006) có kết quả tương tự.</w:t>
      </w:r>
    </w:p>
    <w:p w14:paraId="50D98EE0" w14:textId="77777777" w:rsidR="001C0E19" w:rsidRPr="003859AF" w:rsidRDefault="001C0E19" w:rsidP="00624D51">
      <w:pPr>
        <w:spacing w:before="120" w:after="0" w:line="360" w:lineRule="auto"/>
        <w:ind w:firstLine="720"/>
        <w:jc w:val="both"/>
        <w:rPr>
          <w:rFonts w:eastAsia="Times New Roman" w:cs="Times New Roman"/>
          <w:b/>
          <w:sz w:val="26"/>
          <w:szCs w:val="26"/>
        </w:rPr>
      </w:pPr>
      <w:r w:rsidRPr="003859AF">
        <w:rPr>
          <w:rFonts w:eastAsia="Times New Roman" w:cs="Times New Roman"/>
          <w:b/>
          <w:sz w:val="26"/>
          <w:szCs w:val="26"/>
        </w:rPr>
        <w:t>H1: tính hữu ích cảm nhận có ảnh hưởng đến nâng cao hiệu quả công tác truyền thông nội bộ tại Trường Đại học Nội vụ Hà Nội qua hoạt động của bộ phận Văn phòng.</w:t>
      </w:r>
    </w:p>
    <w:p w14:paraId="454AFE4B" w14:textId="4596EB0F" w:rsidR="001C0E19" w:rsidRPr="003859AF" w:rsidRDefault="001C0E19" w:rsidP="00CF17FA">
      <w:pPr>
        <w:spacing w:before="120" w:after="0" w:line="360" w:lineRule="auto"/>
        <w:ind w:firstLine="720"/>
        <w:jc w:val="both"/>
        <w:rPr>
          <w:rFonts w:eastAsia="Times New Roman" w:cs="Times New Roman"/>
          <w:b/>
          <w:sz w:val="26"/>
          <w:szCs w:val="26"/>
        </w:rPr>
      </w:pPr>
      <w:r w:rsidRPr="003859AF">
        <w:rPr>
          <w:rFonts w:eastAsia="Times New Roman" w:cs="Times New Roman"/>
          <w:sz w:val="26"/>
          <w:szCs w:val="26"/>
        </w:rPr>
        <w:t>Tính dễ sử dụng cảm nhận: nhận thức về tính dễ sử dụng được định nghĩa là "mức độ mà một người tin rằng sử dụng một công nghệ cụ thể sẽ không cần phải nỗ lực" (Davis, 1989). Trong những nghiên cứu ở phần tổng quan nghiên cứu yếu tố nhận thức tính cập nhật thông tin có tác động trực</w:t>
      </w:r>
      <w:r w:rsidR="004E5F3A" w:rsidRPr="003859AF">
        <w:rPr>
          <w:rFonts w:eastAsia="Times New Roman" w:cs="Times New Roman"/>
          <w:sz w:val="26"/>
          <w:szCs w:val="26"/>
        </w:rPr>
        <w:t xml:space="preserve"> tiếp đến đến nâng cao hiệu quả, n</w:t>
      </w:r>
      <w:r w:rsidRPr="003859AF">
        <w:rPr>
          <w:rFonts w:eastAsia="Times New Roman" w:cs="Times New Roman"/>
          <w:sz w:val="26"/>
          <w:szCs w:val="26"/>
        </w:rPr>
        <w:t xml:space="preserve">gười </w:t>
      </w:r>
      <w:r w:rsidRPr="003859AF">
        <w:rPr>
          <w:rFonts w:eastAsia="Times New Roman" w:cs="Times New Roman"/>
          <w:sz w:val="26"/>
          <w:szCs w:val="26"/>
        </w:rPr>
        <w:lastRenderedPageBreak/>
        <w:t xml:space="preserve">lãnh đạo trong công tác truyền thông hiểu rõ những kênh truyền thông mà nhân viên thuận tiện </w:t>
      </w:r>
      <w:r w:rsidR="004E5F3A" w:rsidRPr="003859AF">
        <w:rPr>
          <w:rFonts w:eastAsia="Times New Roman" w:cs="Times New Roman"/>
          <w:sz w:val="26"/>
          <w:szCs w:val="26"/>
        </w:rPr>
        <w:t xml:space="preserve">sử dụng và sẵn có. </w:t>
      </w:r>
      <w:r w:rsidRPr="003859AF">
        <w:rPr>
          <w:rFonts w:eastAsia="Times New Roman" w:cs="Times New Roman"/>
          <w:sz w:val="26"/>
          <w:szCs w:val="26"/>
        </w:rPr>
        <w:t>Phương tiện nào càng tác động mạnh đến các giác quan càng có hiệu quả trong việc thay đổi nhận thức, thái độ thực hành và kỹ năng. Như ở mỗi bộ phận trong tổ chức thì trang web chính của tổ chức có hiệu quả hơn là nhóm chat riêng của bộ phận đó. Nhưng nghiên cứu của Quirke B (2000) lại cho rằng tính dễ sử dụng cảm nhận có tác động không đáng kể đến quyết định sử dụng của khách hàng.</w:t>
      </w:r>
    </w:p>
    <w:p w14:paraId="690A51B2" w14:textId="77777777" w:rsidR="001C0E19" w:rsidRPr="003859AF" w:rsidRDefault="001C0E19" w:rsidP="00624D51">
      <w:pPr>
        <w:spacing w:before="120" w:after="0" w:line="360" w:lineRule="auto"/>
        <w:ind w:firstLine="720"/>
        <w:jc w:val="both"/>
        <w:rPr>
          <w:rFonts w:eastAsia="Times New Roman" w:cs="Times New Roman"/>
          <w:b/>
          <w:sz w:val="26"/>
          <w:szCs w:val="26"/>
        </w:rPr>
      </w:pPr>
      <w:r w:rsidRPr="003859AF">
        <w:rPr>
          <w:rFonts w:eastAsia="Times New Roman" w:cs="Times New Roman"/>
          <w:b/>
          <w:sz w:val="26"/>
          <w:szCs w:val="26"/>
        </w:rPr>
        <w:t>H2: tính dễ sử dụng cảm nhận có ảnh hưởng đến đến nâng cao hiệu quả công tác truyền thông nội bộ tại Trường Đại học Nội vụ Hà Nội qua hoạt động của bộ phận Văn phòng.</w:t>
      </w:r>
    </w:p>
    <w:p w14:paraId="4BECFA52" w14:textId="77777777" w:rsidR="001C0E19" w:rsidRPr="003859AF" w:rsidRDefault="001C0E19" w:rsidP="00624D51">
      <w:pPr>
        <w:spacing w:before="120" w:after="0" w:line="360" w:lineRule="auto"/>
        <w:ind w:firstLine="720"/>
        <w:jc w:val="both"/>
        <w:rPr>
          <w:rFonts w:eastAsia="Times New Roman" w:cs="Times New Roman"/>
          <w:sz w:val="26"/>
          <w:szCs w:val="26"/>
        </w:rPr>
      </w:pPr>
      <w:r w:rsidRPr="003859AF">
        <w:rPr>
          <w:rFonts w:eastAsia="Times New Roman" w:cs="Times New Roman"/>
          <w:sz w:val="26"/>
          <w:szCs w:val="26"/>
        </w:rPr>
        <w:t>Cảm nhận sự tin cậy: theo Myra (2019) cảm nhận sự tin cậy có tác động tích cực đến quyết định truy cập kênh truyền thông của nhân viên bởi nó liên quan đến vấn đề an toàn và chính xác. Trong nghiên cứu của Hoàng Hà (2019) yếu tố này có tác động mạnh mẽ lên hành vi quyết định truy cập thông tin giải thích được khoản 30.4% quyết định tìm kiếm thông tin của nhân viên. Một hệ thống không an toàn và chính xác có thể dẫn đến thông điệp truyền đi bị sai lệch, các bộ phận trong tổ chức không kịp thời cập nhật thông tin, ảnh hưởng đến hoạt</w:t>
      </w:r>
      <w:r w:rsidR="004934A2" w:rsidRPr="003859AF">
        <w:rPr>
          <w:rFonts w:eastAsia="Times New Roman" w:cs="Times New Roman"/>
          <w:sz w:val="26"/>
          <w:szCs w:val="26"/>
        </w:rPr>
        <w:t xml:space="preserve"> động truyền thông nội </w:t>
      </w:r>
      <w:proofErr w:type="gramStart"/>
      <w:r w:rsidR="004934A2" w:rsidRPr="003859AF">
        <w:rPr>
          <w:rFonts w:eastAsia="Times New Roman" w:cs="Times New Roman"/>
          <w:sz w:val="26"/>
          <w:szCs w:val="26"/>
        </w:rPr>
        <w:t>bộ</w:t>
      </w:r>
      <w:r w:rsidRPr="003859AF">
        <w:rPr>
          <w:rFonts w:eastAsia="Times New Roman" w:cs="Times New Roman"/>
          <w:sz w:val="26"/>
          <w:szCs w:val="26"/>
        </w:rPr>
        <w:t>,..</w:t>
      </w:r>
      <w:proofErr w:type="gramEnd"/>
      <w:r w:rsidR="004934A2" w:rsidRPr="003859AF">
        <w:rPr>
          <w:rFonts w:eastAsia="Times New Roman" w:cs="Times New Roman"/>
          <w:sz w:val="26"/>
          <w:szCs w:val="26"/>
        </w:rPr>
        <w:t xml:space="preserve"> Nếu nhân viên</w:t>
      </w:r>
      <w:r w:rsidRPr="003859AF">
        <w:rPr>
          <w:rFonts w:eastAsia="Times New Roman" w:cs="Times New Roman"/>
          <w:sz w:val="26"/>
          <w:szCs w:val="26"/>
        </w:rPr>
        <w:t xml:space="preserve"> cảm thấy không được đảm bảo an toàn và chính xác về thông tin họ nhận được thì họ sẽ không quyết</w:t>
      </w:r>
      <w:r w:rsidR="004934A2" w:rsidRPr="003859AF">
        <w:rPr>
          <w:rFonts w:eastAsia="Times New Roman" w:cs="Times New Roman"/>
          <w:sz w:val="26"/>
          <w:szCs w:val="26"/>
        </w:rPr>
        <w:t xml:space="preserve"> định tiếp nhận thông tin của kênh truyền thông</w:t>
      </w:r>
      <w:r w:rsidRPr="003859AF">
        <w:rPr>
          <w:rFonts w:eastAsia="Times New Roman" w:cs="Times New Roman"/>
          <w:sz w:val="26"/>
          <w:szCs w:val="26"/>
        </w:rPr>
        <w:t>. Vì vậy cảm nhận sự tin tưởng là một trong những yếu tố tác động trực ti</w:t>
      </w:r>
      <w:r w:rsidR="004934A2" w:rsidRPr="003859AF">
        <w:rPr>
          <w:rFonts w:eastAsia="Times New Roman" w:cs="Times New Roman"/>
          <w:sz w:val="26"/>
          <w:szCs w:val="26"/>
        </w:rPr>
        <w:t>ếp đến quyết định của nhân viên</w:t>
      </w:r>
      <w:r w:rsidRPr="003859AF">
        <w:rPr>
          <w:rFonts w:eastAsia="Times New Roman" w:cs="Times New Roman"/>
          <w:sz w:val="26"/>
          <w:szCs w:val="26"/>
        </w:rPr>
        <w:t>.</w:t>
      </w:r>
    </w:p>
    <w:p w14:paraId="5D4C01C4" w14:textId="77777777" w:rsidR="001C0E19" w:rsidRPr="003859AF" w:rsidRDefault="001C0E19" w:rsidP="00624D51">
      <w:pPr>
        <w:spacing w:before="120" w:after="0" w:line="360" w:lineRule="auto"/>
        <w:ind w:firstLine="567"/>
        <w:jc w:val="both"/>
        <w:rPr>
          <w:rFonts w:eastAsia="Times New Roman" w:cs="Times New Roman"/>
          <w:b/>
          <w:sz w:val="26"/>
          <w:szCs w:val="26"/>
        </w:rPr>
      </w:pPr>
      <w:r w:rsidRPr="003859AF">
        <w:rPr>
          <w:rFonts w:eastAsia="Times New Roman" w:cs="Times New Roman"/>
          <w:sz w:val="26"/>
          <w:szCs w:val="26"/>
        </w:rPr>
        <w:t xml:space="preserve"> </w:t>
      </w:r>
      <w:r w:rsidRPr="003859AF">
        <w:rPr>
          <w:rFonts w:eastAsia="Times New Roman" w:cs="Times New Roman"/>
          <w:b/>
          <w:sz w:val="26"/>
          <w:szCs w:val="26"/>
        </w:rPr>
        <w:t>H3: cảm nhận sự tin cậy có ảnh hưởng đến nâng cao hiệu quả công tác truyền thông nội bộ tại Trường Đại học Nội vụ Hà Nội qua hoạt động của bộ phận Văn phòng.</w:t>
      </w:r>
    </w:p>
    <w:p w14:paraId="47EC9E36" w14:textId="77777777" w:rsidR="001C0E19" w:rsidRPr="003859AF" w:rsidRDefault="001C0E19" w:rsidP="00624D51">
      <w:pPr>
        <w:spacing w:before="120" w:after="0" w:line="360" w:lineRule="auto"/>
        <w:ind w:firstLine="567"/>
        <w:jc w:val="both"/>
        <w:rPr>
          <w:rFonts w:eastAsia="Times New Roman" w:cs="Times New Roman"/>
          <w:sz w:val="26"/>
          <w:szCs w:val="26"/>
        </w:rPr>
      </w:pPr>
      <w:r w:rsidRPr="003859AF">
        <w:rPr>
          <w:rFonts w:eastAsia="Times New Roman" w:cs="Times New Roman"/>
          <w:sz w:val="26"/>
          <w:szCs w:val="26"/>
        </w:rPr>
        <w:t>Ảnh hưởng xã hội: hành vi của một cá nhân có thể bị tác động bởi những người xung quanh, những người có ảnh hưởng mạnh đến họ. Kết quả nguyên cứu của Michael Regester và Judy Larkin (2005) cho thấy yếu tố ảnh hưởng xã hội có tác động tích cực đáng kể đến hiệu quả công tác truyền thông. Trong những nghiên cứu của Đinh Thị Thúy Hằng (2007) cũng cho rằng yếu tố ảnh hưởng xã hội có ảnh hưởng đến hiệu quả công tác truyền thông. Lưu Văn Nghiêm (2011) lại cho rằng ảnh hưởng xã hội là yếu tố có tác động không đáng kể.</w:t>
      </w:r>
    </w:p>
    <w:p w14:paraId="5B7E4792" w14:textId="77777777" w:rsidR="001C0E19" w:rsidRPr="003859AF" w:rsidRDefault="001C0E19" w:rsidP="00624D51">
      <w:pPr>
        <w:spacing w:before="120" w:after="0" w:line="360" w:lineRule="auto"/>
        <w:ind w:firstLine="567"/>
        <w:jc w:val="both"/>
        <w:rPr>
          <w:rFonts w:eastAsia="Times New Roman" w:cs="Times New Roman"/>
          <w:b/>
          <w:sz w:val="26"/>
          <w:szCs w:val="26"/>
        </w:rPr>
      </w:pPr>
      <w:r w:rsidRPr="003859AF">
        <w:rPr>
          <w:rFonts w:eastAsia="Times New Roman" w:cs="Times New Roman"/>
          <w:b/>
          <w:sz w:val="26"/>
          <w:szCs w:val="26"/>
        </w:rPr>
        <w:lastRenderedPageBreak/>
        <w:t>H4: ảnh hưởng xã hội có ảnh hưởng đến đến nâng cao hiệu quả công tác truyền thông nội bộ tại Trường Đại học Nội vụ Hà Nội qua hoạt động của bộ phận Văn phòng.</w:t>
      </w:r>
    </w:p>
    <w:p w14:paraId="168C9098" w14:textId="77777777" w:rsidR="001C0E19" w:rsidRPr="003859AF" w:rsidRDefault="001C0E19" w:rsidP="00624D51">
      <w:pPr>
        <w:spacing w:before="120" w:after="0" w:line="360" w:lineRule="auto"/>
        <w:ind w:firstLine="567"/>
        <w:jc w:val="both"/>
        <w:rPr>
          <w:rFonts w:eastAsia="Times New Roman" w:cs="Times New Roman"/>
          <w:sz w:val="26"/>
          <w:szCs w:val="26"/>
        </w:rPr>
      </w:pPr>
      <w:r w:rsidRPr="003859AF">
        <w:rPr>
          <w:rFonts w:eastAsia="Times New Roman" w:cs="Times New Roman"/>
          <w:sz w:val="26"/>
          <w:szCs w:val="26"/>
        </w:rPr>
        <w:t xml:space="preserve">Cải tiến cá nhân: cải tiến cá nhân được hiểu là “mong muốn hoàn thiện bản thân và nhu cầu phát huy hết tiềm năng của chính bản thân người đó” (Maslow, A. H. (1970). Việc chấp nhận cải tiến bản thân đối nhân viên kéo theo nhiều lợi ích đối với cả nhân viên và công ty: nhân viên sẽ chủ động hơn trong việc tiếp cận thông tin, kip thời nắm bắt thông tin, nắm bắt được nhiều cơ hội phát huy công tác nghiệp </w:t>
      </w:r>
      <w:proofErr w:type="gramStart"/>
      <w:r w:rsidRPr="003859AF">
        <w:rPr>
          <w:rFonts w:eastAsia="Times New Roman" w:cs="Times New Roman"/>
          <w:sz w:val="26"/>
          <w:szCs w:val="26"/>
        </w:rPr>
        <w:t>vụ,..</w:t>
      </w:r>
      <w:proofErr w:type="gramEnd"/>
      <w:r w:rsidRPr="003859AF">
        <w:rPr>
          <w:rFonts w:eastAsia="Times New Roman" w:cs="Times New Roman"/>
          <w:sz w:val="26"/>
          <w:szCs w:val="26"/>
        </w:rPr>
        <w:t xml:space="preserve"> Đặc biệt với sự chủ động của nhân viên trong việc tiếp cận thông tin truyền thông của tổ chức có tác động lớn đến các việc nâng cao hiệu quả công tác truyền thông nội bộ. </w:t>
      </w:r>
    </w:p>
    <w:p w14:paraId="2993E7EB" w14:textId="77777777" w:rsidR="001C0E19" w:rsidRPr="003859AF" w:rsidRDefault="001C0E19" w:rsidP="00624D51">
      <w:pPr>
        <w:spacing w:before="120" w:after="0" w:line="360" w:lineRule="auto"/>
        <w:ind w:firstLine="567"/>
        <w:jc w:val="both"/>
        <w:rPr>
          <w:rFonts w:eastAsia="Times New Roman" w:cs="Times New Roman"/>
          <w:b/>
          <w:sz w:val="26"/>
          <w:szCs w:val="26"/>
        </w:rPr>
      </w:pPr>
      <w:r w:rsidRPr="003859AF">
        <w:rPr>
          <w:rFonts w:eastAsia="Times New Roman" w:cs="Times New Roman"/>
          <w:b/>
          <w:sz w:val="26"/>
          <w:szCs w:val="26"/>
        </w:rPr>
        <w:t>H5: cải tiến cá nhân có ảnh hưởng đến nâng cao hiệu quả công tác truyền thông nội bộ tại Trường Đại học Nội vụ Hà Nội qua hoạt động của bộ phận Văn phòng.</w:t>
      </w:r>
    </w:p>
    <w:p w14:paraId="2A34EDE7" w14:textId="77777777" w:rsidR="001C0E19" w:rsidRPr="003859AF" w:rsidRDefault="001C0E19" w:rsidP="00624D51">
      <w:pPr>
        <w:spacing w:before="120" w:after="0" w:line="360" w:lineRule="auto"/>
        <w:ind w:firstLine="567"/>
        <w:jc w:val="both"/>
        <w:rPr>
          <w:rFonts w:eastAsia="Times New Roman" w:cs="Times New Roman"/>
          <w:sz w:val="26"/>
          <w:szCs w:val="26"/>
        </w:rPr>
      </w:pPr>
      <w:r w:rsidRPr="003859AF">
        <w:rPr>
          <w:rFonts w:eastAsia="Times New Roman" w:cs="Times New Roman"/>
          <w:sz w:val="26"/>
          <w:szCs w:val="26"/>
        </w:rPr>
        <w:t xml:space="preserve">Chi Phí tài chính: chi phí tài chính cảm nhận được định nghĩa là “mức độ mà một người tin rằng việc sử dụng ngân hàng di động sẽ tốn một số tiền nhất định” (Shanmugametal, 2014). Theo nghiên cứu thực nghiệm Michael Regester và Judy Larkin (2005), các lý do kinh tế như chi phí tham gia các hoạt động truyền thông có lợi hoặc lo lắng về các khoản phí đóng góp cơ bản khi tổ chức hoạt động truyền thông cũng đã kích thích hoặc không khuyến khích việc nâng cao hiệu quả công tác truyền thông. </w:t>
      </w:r>
    </w:p>
    <w:p w14:paraId="4B976DFD" w14:textId="77777777" w:rsidR="001C0E19" w:rsidRPr="003859AF" w:rsidRDefault="001C0E19" w:rsidP="00624D51">
      <w:pPr>
        <w:spacing w:before="120" w:after="0" w:line="360" w:lineRule="auto"/>
        <w:ind w:firstLine="567"/>
        <w:jc w:val="both"/>
        <w:rPr>
          <w:rFonts w:eastAsia="Times New Roman" w:cs="Times New Roman"/>
          <w:b/>
          <w:sz w:val="26"/>
          <w:szCs w:val="26"/>
        </w:rPr>
      </w:pPr>
      <w:r w:rsidRPr="003859AF">
        <w:rPr>
          <w:rFonts w:eastAsia="Times New Roman" w:cs="Times New Roman"/>
          <w:b/>
          <w:sz w:val="26"/>
          <w:szCs w:val="26"/>
        </w:rPr>
        <w:t>H6: chi phí tài chính có ảnh hưởng đến nâng cao hiệu quả công tác truyền thông nội bộ tại Trường Đại học Nội vụ Hà Nội qua hoạt động của bộ phận Văn phòng.</w:t>
      </w:r>
    </w:p>
    <w:p w14:paraId="0B637029" w14:textId="77777777" w:rsidR="001C0E19" w:rsidRPr="003859AF" w:rsidRDefault="001C0E19" w:rsidP="00624D51">
      <w:pPr>
        <w:spacing w:before="120" w:after="0" w:line="360" w:lineRule="auto"/>
        <w:ind w:firstLine="567"/>
        <w:jc w:val="both"/>
        <w:rPr>
          <w:rFonts w:eastAsia="Times New Roman" w:cs="Times New Roman"/>
          <w:sz w:val="26"/>
          <w:szCs w:val="26"/>
        </w:rPr>
      </w:pPr>
      <w:r w:rsidRPr="003859AF">
        <w:rPr>
          <w:rFonts w:eastAsia="Times New Roman" w:cs="Times New Roman"/>
          <w:sz w:val="26"/>
          <w:szCs w:val="26"/>
        </w:rPr>
        <w:t xml:space="preserve">Yếu tố Nhân khẩu học: khi nghiên cứu về sự chấp nhận và hiểu thông tin của nhân viên thì nhiều tác giả cũng đã xem xét về các yếu tố thuộc về nhân khẩu học (giới tính, tuổi, chức vụ). Gerry MeCusker (2007). Nghiên cứu sự ảnh hưởng của yếu tố nhân khẩu học đến cho thấy rằng những người trả lời có độ tuổi trưởng thành (32 tuổi trở lên) là nam, ít nhất tốt nghiệp bằng Cử nhân và đang nhận thu nhập cao hơn PHP 10,001 có ý định hành vi cao hơn. Trong nghiên cứu của Alvie Smith về yếu tố nhân khẩu học ảnh hưởng đến cũng cho thấy nam giới dễ chấp nhận sử dụng hơn nữ giới và </w:t>
      </w:r>
      <w:r w:rsidRPr="003859AF">
        <w:rPr>
          <w:rFonts w:eastAsia="Times New Roman" w:cs="Times New Roman"/>
          <w:sz w:val="26"/>
          <w:szCs w:val="26"/>
        </w:rPr>
        <w:lastRenderedPageBreak/>
        <w:t>những người có chức vụ cao có mức độ nâng cao hiệu quả công tác truyền thông nội bộ cao hơn.</w:t>
      </w:r>
    </w:p>
    <w:p w14:paraId="00D281EE" w14:textId="77777777" w:rsidR="001C0E19" w:rsidRPr="003859AF" w:rsidRDefault="001C0E19" w:rsidP="00624D51">
      <w:pPr>
        <w:spacing w:before="120" w:after="0" w:line="360" w:lineRule="auto"/>
        <w:ind w:firstLine="567"/>
        <w:jc w:val="both"/>
        <w:rPr>
          <w:rFonts w:eastAsia="Times New Roman" w:cs="Times New Roman"/>
          <w:b/>
          <w:sz w:val="26"/>
          <w:szCs w:val="26"/>
        </w:rPr>
      </w:pPr>
      <w:r w:rsidRPr="003859AF">
        <w:rPr>
          <w:rFonts w:eastAsia="Times New Roman" w:cs="Times New Roman"/>
          <w:b/>
          <w:sz w:val="26"/>
          <w:szCs w:val="26"/>
        </w:rPr>
        <w:t>H7: yếu tố nhân khẩu học có ảnh hưởng đến nâng cao hiệu quả công tác truyền thông nội bộ tại Trường Đại học Nội vụ Hà Nội qua hoạt động của bộ phận Văn phòng.</w:t>
      </w:r>
    </w:p>
    <w:p w14:paraId="26CF414F" w14:textId="77777777" w:rsidR="001C0E19" w:rsidRPr="003859AF" w:rsidRDefault="001C0E19" w:rsidP="00624D51">
      <w:pPr>
        <w:spacing w:before="120" w:after="0" w:line="360" w:lineRule="auto"/>
        <w:jc w:val="both"/>
        <w:rPr>
          <w:rFonts w:eastAsia="Times New Roman" w:cs="Times New Roman"/>
          <w:sz w:val="26"/>
          <w:szCs w:val="26"/>
        </w:rPr>
      </w:pPr>
      <w:r w:rsidRPr="003859AF">
        <w:rPr>
          <w:rFonts w:eastAsia="Times New Roman" w:cs="Times New Roman"/>
          <w:sz w:val="26"/>
          <w:szCs w:val="26"/>
        </w:rPr>
        <w:t xml:space="preserve">H7.1: có mối quan hệ giữa giới tính với hiệu quả công tác truyền thông nội bộ. </w:t>
      </w:r>
    </w:p>
    <w:p w14:paraId="78092FDD" w14:textId="77777777" w:rsidR="001C0E19" w:rsidRPr="003859AF" w:rsidRDefault="001C0E19" w:rsidP="00624D51">
      <w:pPr>
        <w:spacing w:before="120" w:after="0" w:line="360" w:lineRule="auto"/>
        <w:jc w:val="both"/>
        <w:rPr>
          <w:rFonts w:eastAsia="Times New Roman" w:cs="Times New Roman"/>
          <w:sz w:val="26"/>
          <w:szCs w:val="26"/>
        </w:rPr>
      </w:pPr>
      <w:r w:rsidRPr="003859AF">
        <w:rPr>
          <w:rFonts w:eastAsia="Times New Roman" w:cs="Times New Roman"/>
          <w:sz w:val="26"/>
          <w:szCs w:val="26"/>
        </w:rPr>
        <w:t xml:space="preserve">H7.2: có mối quan hệ giữa độ tuổi với hiệu quả công tác truyền thông nội bộ. </w:t>
      </w:r>
    </w:p>
    <w:p w14:paraId="137E3786" w14:textId="77777777" w:rsidR="001C0E19" w:rsidRPr="003859AF" w:rsidRDefault="001C0E19" w:rsidP="00624D51">
      <w:pPr>
        <w:spacing w:before="120" w:after="0" w:line="360" w:lineRule="auto"/>
        <w:jc w:val="both"/>
        <w:rPr>
          <w:rFonts w:eastAsia="Times New Roman" w:cs="Times New Roman"/>
          <w:sz w:val="26"/>
          <w:szCs w:val="26"/>
        </w:rPr>
      </w:pPr>
      <w:r w:rsidRPr="003859AF">
        <w:rPr>
          <w:rFonts w:eastAsia="Times New Roman" w:cs="Times New Roman"/>
          <w:sz w:val="26"/>
          <w:szCs w:val="26"/>
        </w:rPr>
        <w:t>H7.3: có mối quan hệ giữa trình độ học vấn với hiệu quả công tác truyền thông nội bộ.</w:t>
      </w:r>
    </w:p>
    <w:p w14:paraId="6C24BFB5" w14:textId="77777777" w:rsidR="001C0E19" w:rsidRPr="003859AF" w:rsidRDefault="001C0E19" w:rsidP="00624D51">
      <w:pPr>
        <w:spacing w:before="120" w:after="0" w:line="360" w:lineRule="auto"/>
        <w:jc w:val="both"/>
        <w:rPr>
          <w:rFonts w:eastAsia="Times New Roman" w:cs="Times New Roman"/>
          <w:sz w:val="26"/>
          <w:szCs w:val="26"/>
        </w:rPr>
      </w:pPr>
      <w:r w:rsidRPr="003859AF">
        <w:rPr>
          <w:rFonts w:eastAsia="Times New Roman" w:cs="Times New Roman"/>
          <w:sz w:val="26"/>
          <w:szCs w:val="26"/>
        </w:rPr>
        <w:t>H7.4: có mối quan hệ giữa thu nhập với hiệu quả công tác truyền thông nội bộ.</w:t>
      </w:r>
    </w:p>
    <w:p w14:paraId="58DB6D27" w14:textId="77777777" w:rsidR="001C0E19" w:rsidRPr="003859AF" w:rsidRDefault="001C0E19" w:rsidP="00624D51">
      <w:pPr>
        <w:spacing w:before="120" w:after="0" w:line="360" w:lineRule="auto"/>
        <w:jc w:val="both"/>
        <w:rPr>
          <w:rFonts w:eastAsia="Times New Roman" w:cs="Times New Roman"/>
          <w:b/>
          <w:sz w:val="26"/>
          <w:szCs w:val="26"/>
        </w:rPr>
      </w:pPr>
      <w:r w:rsidRPr="003859AF">
        <w:rPr>
          <w:rFonts w:eastAsia="Times New Roman" w:cs="Times New Roman"/>
          <w:sz w:val="26"/>
          <w:szCs w:val="26"/>
        </w:rPr>
        <w:t xml:space="preserve">H7.5: có mối quan hệ giữa chức vụ với hiệu quả công tác truyền thông nội bộ. </w:t>
      </w:r>
    </w:p>
    <w:p w14:paraId="0797CB3A" w14:textId="4C89F0D9" w:rsidR="00B221C9" w:rsidRPr="003859AF" w:rsidRDefault="00A05DA5" w:rsidP="00624D51">
      <w:pPr>
        <w:spacing w:line="360" w:lineRule="auto"/>
        <w:jc w:val="both"/>
        <w:rPr>
          <w:rFonts w:cs="Times New Roman"/>
          <w:b/>
          <w:bCs/>
          <w:sz w:val="26"/>
          <w:szCs w:val="26"/>
        </w:rPr>
      </w:pPr>
      <w:r w:rsidRPr="003859AF">
        <w:rPr>
          <w:rFonts w:cs="Times New Roman"/>
          <w:b/>
          <w:bCs/>
          <w:sz w:val="26"/>
          <w:szCs w:val="26"/>
        </w:rPr>
        <w:t>1.4</w:t>
      </w:r>
      <w:r w:rsidR="00B221C9" w:rsidRPr="003859AF">
        <w:rPr>
          <w:rFonts w:cs="Times New Roman"/>
          <w:b/>
          <w:bCs/>
          <w:sz w:val="26"/>
          <w:szCs w:val="26"/>
        </w:rPr>
        <w:t xml:space="preserve">. Các yếu tố ảnh hưởng </w:t>
      </w:r>
      <w:bookmarkStart w:id="5" w:name="_Hlk92899448"/>
      <w:r w:rsidR="00B221C9" w:rsidRPr="003859AF">
        <w:rPr>
          <w:rFonts w:cs="Times New Roman"/>
          <w:b/>
          <w:bCs/>
          <w:sz w:val="26"/>
          <w:szCs w:val="26"/>
        </w:rPr>
        <w:t>đến hoạt động truyền thông nội bộ</w:t>
      </w:r>
      <w:bookmarkStart w:id="6" w:name="_Hlk92895959"/>
      <w:bookmarkEnd w:id="5"/>
    </w:p>
    <w:p w14:paraId="655C19A7" w14:textId="77777777" w:rsidR="00B221C9" w:rsidRPr="003859AF" w:rsidRDefault="00B221C9" w:rsidP="00624D51">
      <w:pPr>
        <w:spacing w:line="360" w:lineRule="auto"/>
        <w:jc w:val="both"/>
        <w:rPr>
          <w:rFonts w:cs="Times New Roman"/>
          <w:sz w:val="26"/>
          <w:szCs w:val="26"/>
        </w:rPr>
      </w:pPr>
      <w:r w:rsidRPr="003859AF">
        <w:rPr>
          <w:rFonts w:cs="Times New Roman"/>
          <w:sz w:val="26"/>
          <w:szCs w:val="26"/>
        </w:rPr>
        <w:t>Từ những mô hình truyền thông nội bộ đã nêu trên nhóm tác giả đã đưa ra những yếu tố ảnh hưởng đến hoạt động truyền thông nội bộ</w:t>
      </w:r>
      <w:bookmarkEnd w:id="6"/>
    </w:p>
    <w:p w14:paraId="1951149B" w14:textId="41ED29FD" w:rsidR="00B221C9" w:rsidRPr="003859AF" w:rsidRDefault="00A05DA5" w:rsidP="000C17C3">
      <w:pPr>
        <w:spacing w:line="360" w:lineRule="auto"/>
        <w:ind w:firstLine="720"/>
        <w:jc w:val="both"/>
        <w:rPr>
          <w:rFonts w:cs="Times New Roman"/>
          <w:b/>
          <w:i/>
          <w:iCs/>
          <w:sz w:val="26"/>
          <w:szCs w:val="26"/>
        </w:rPr>
      </w:pPr>
      <w:r w:rsidRPr="003859AF">
        <w:rPr>
          <w:rFonts w:cs="Times New Roman"/>
          <w:b/>
          <w:i/>
          <w:iCs/>
          <w:sz w:val="26"/>
          <w:szCs w:val="26"/>
        </w:rPr>
        <w:t>1.4.1</w:t>
      </w:r>
      <w:r w:rsidR="00B221C9" w:rsidRPr="003859AF">
        <w:rPr>
          <w:rFonts w:cs="Times New Roman"/>
          <w:b/>
          <w:i/>
          <w:iCs/>
          <w:sz w:val="26"/>
          <w:szCs w:val="26"/>
        </w:rPr>
        <w:t xml:space="preserve">. Những yếu tố chủ quan: những yếu tố chủ quan xuất hiện trong bản thân đối tượng truyền và nhận thông tin </w:t>
      </w:r>
    </w:p>
    <w:p w14:paraId="5690383A" w14:textId="77777777" w:rsidR="00B221C9" w:rsidRPr="003859AF" w:rsidRDefault="00B221C9" w:rsidP="000C17C3">
      <w:pPr>
        <w:spacing w:line="360" w:lineRule="auto"/>
        <w:ind w:firstLine="720"/>
        <w:jc w:val="both"/>
        <w:rPr>
          <w:rFonts w:cs="Times New Roman"/>
          <w:sz w:val="26"/>
          <w:szCs w:val="26"/>
        </w:rPr>
      </w:pPr>
      <w:r w:rsidRPr="003859AF">
        <w:rPr>
          <w:rFonts w:cs="Times New Roman"/>
          <w:i/>
          <w:iCs/>
          <w:sz w:val="26"/>
          <w:szCs w:val="26"/>
        </w:rPr>
        <w:t>Yếu tố sàng lọc</w:t>
      </w:r>
      <w:r w:rsidRPr="003859AF">
        <w:rPr>
          <w:rFonts w:cs="Times New Roman"/>
          <w:b/>
          <w:bCs/>
          <w:i/>
          <w:iCs/>
          <w:sz w:val="26"/>
          <w:szCs w:val="26"/>
        </w:rPr>
        <w:t xml:space="preserve">: </w:t>
      </w:r>
      <w:r w:rsidRPr="003859AF">
        <w:rPr>
          <w:rFonts w:cs="Times New Roman"/>
          <w:sz w:val="26"/>
          <w:szCs w:val="26"/>
        </w:rPr>
        <w:t>sàng lọc được định nghĩa là cách thức người gửi chọn lọc thông tin mà người nhận muốn nghe. Nhiều thông điệp khi truyền lên cấp trên hay xuống cấp dưới thường được sàng lọc hoặc chặn lại. Nhân viên hay người giám sát thường dùng cách sàng lọc khi truyền thông nhằm mục đích tạo cho mình ấn tượng tốt với cấp trên. Một tổ chức mà cơ cấu ngành dọc càng cao thì cơ hội xảy ra sàng lọc càng lớn. Chúng ta thường gặp trường hợp cấp dưới báo cáo lên cấp trên những mặt mạnh, điểm tốt của phòng ban mình và che dấu các khuyết điểm hay sai sót trong công việc. Hay cấp dưới sẽ chọn lọc thông tin để báo cáo nhằm nhận được sự đồng ý của cấp trên như họ mong muốn.</w:t>
      </w:r>
    </w:p>
    <w:p w14:paraId="75C9F291" w14:textId="77777777" w:rsidR="00B221C9" w:rsidRPr="003859AF" w:rsidRDefault="00B221C9" w:rsidP="000C17C3">
      <w:pPr>
        <w:spacing w:line="360" w:lineRule="auto"/>
        <w:ind w:firstLine="720"/>
        <w:jc w:val="both"/>
        <w:rPr>
          <w:rFonts w:cs="Times New Roman"/>
          <w:sz w:val="26"/>
          <w:szCs w:val="26"/>
        </w:rPr>
      </w:pPr>
      <w:r w:rsidRPr="003859AF">
        <w:rPr>
          <w:rFonts w:cs="Times New Roman"/>
          <w:i/>
          <w:iCs/>
          <w:sz w:val="26"/>
          <w:szCs w:val="26"/>
        </w:rPr>
        <w:t>Yếu tố nhận thức</w:t>
      </w:r>
      <w:r w:rsidRPr="003859AF">
        <w:rPr>
          <w:rFonts w:cs="Times New Roman"/>
          <w:sz w:val="26"/>
          <w:szCs w:val="26"/>
        </w:rPr>
        <w:t xml:space="preserve">: theo “Từ điển Bách khoa Việt Nam”, nhận thức là quá trình biện chứng của sự phản ánh thế giới khách quan trong ý thức con người, nhờ đó con người tư duy và không ngừng tiến đến gần khách thể. Nguyên nhân chính của việc gây hiểu lầm trong giao tiếp là do khác nhau về người nhận và người gửi. Chúng ta cần ghi nhớ là hai người không thể nào có cùng một nhận thức về một sự kiện theo một cách </w:t>
      </w:r>
      <w:r w:rsidRPr="003859AF">
        <w:rPr>
          <w:rFonts w:cs="Times New Roman"/>
          <w:sz w:val="26"/>
          <w:szCs w:val="26"/>
        </w:rPr>
        <w:lastRenderedPageBreak/>
        <w:t>giống nhau. Chúng ta nhận thức sự việc tùy thuộc vào kinh nghiệm riêng và sự khác nhau về nhận thức của con người là tự nhiên và không thể tránh được. Quá trình nhận thức bao gồm sự kết hợp những thông tin bên trong và bên ngoài và liên hệ thông tin đó với những thông tin đã có sẵn trong đầu chúng ta. Nhận thức là một tiến trình chọn lọc những gì chúng ta sẽ tham gia, chúng ta sẽ gạn lọc một số lượng lớn thông tin (trí óc không thể nào xử lý hết mọi thứ). Trong một chừng mực nào đó, chúng ta thấy những cái mà trí óc chúng ta đã được lập trình để thấy. Chương trình này bao gồm những kinh nghiệm, khả năng và những mối quan tâm của chúng ta.</w:t>
      </w:r>
    </w:p>
    <w:p w14:paraId="5F6B9B49" w14:textId="77777777" w:rsidR="00B221C9" w:rsidRPr="003859AF" w:rsidRDefault="00B221C9" w:rsidP="000C17C3">
      <w:pPr>
        <w:spacing w:line="360" w:lineRule="auto"/>
        <w:ind w:firstLine="720"/>
        <w:jc w:val="both"/>
        <w:rPr>
          <w:rFonts w:cs="Times New Roman"/>
          <w:sz w:val="26"/>
          <w:szCs w:val="26"/>
        </w:rPr>
      </w:pPr>
      <w:r w:rsidRPr="003859AF">
        <w:rPr>
          <w:rFonts w:cs="Times New Roman"/>
          <w:i/>
          <w:iCs/>
          <w:sz w:val="26"/>
          <w:szCs w:val="26"/>
        </w:rPr>
        <w:t>Yếu tố cảm xúc</w:t>
      </w:r>
      <w:r w:rsidRPr="003859AF">
        <w:rPr>
          <w:rFonts w:cs="Times New Roman"/>
          <w:sz w:val="26"/>
          <w:szCs w:val="26"/>
        </w:rPr>
        <w:t>: các cảm xúc như thương, ghét, sợ, giận, mệt mỏi, thiếu tập trung, mức độ tự tin, bị phê phán, phủ nhận cảm xúc của người khác, cạnh tranh đều ảnh hưởng tiêu cực đên truyền thông nội bộ. Chúng ta khó mà chịu lắng nghe người khác khi chúng ta đang có những cảm xúc nêu trên. Chúng ta chỉ chịu lắng nghe người khác khi chúng ta cảm thấy lạc quan yêu cuộc sống, tự tin và thoải mái về mặt tinh thần. Cảm xúc không tốt ảnh hưởng đến tình trạng mất tập trung trong quá trình truyền thông và người nhận không thể chú ý tập trung vào những điều mà người nói muốn truyền đạt đến mình.</w:t>
      </w:r>
    </w:p>
    <w:p w14:paraId="3E312E0A" w14:textId="77777777" w:rsidR="00B221C9" w:rsidRPr="003859AF" w:rsidRDefault="00B221C9" w:rsidP="000C17C3">
      <w:pPr>
        <w:spacing w:line="360" w:lineRule="auto"/>
        <w:ind w:firstLine="720"/>
        <w:jc w:val="both"/>
        <w:rPr>
          <w:rFonts w:cs="Times New Roman"/>
          <w:sz w:val="26"/>
          <w:szCs w:val="26"/>
        </w:rPr>
      </w:pPr>
      <w:r w:rsidRPr="003859AF">
        <w:rPr>
          <w:rFonts w:cs="Times New Roman"/>
          <w:i/>
          <w:iCs/>
          <w:sz w:val="26"/>
          <w:szCs w:val="26"/>
        </w:rPr>
        <w:t>Ngôn ngữ</w:t>
      </w:r>
      <w:r w:rsidRPr="003859AF">
        <w:rPr>
          <w:rFonts w:cs="Times New Roman"/>
          <w:b/>
          <w:bCs/>
          <w:i/>
          <w:iCs/>
          <w:sz w:val="26"/>
          <w:szCs w:val="26"/>
        </w:rPr>
        <w:t xml:space="preserve">: </w:t>
      </w:r>
      <w:r w:rsidRPr="003859AF">
        <w:rPr>
          <w:rFonts w:cs="Times New Roman"/>
          <w:sz w:val="26"/>
          <w:szCs w:val="26"/>
        </w:rPr>
        <w:t>học giả hành vi tổ chức Stephen P. Robbins đã nói: "ý nghĩa của các từ không nằm ở chính các từ đó mà nằm trong mỗi chúng ta". Điều này có nghĩa là tuổi tác, trình độ học vấn, văn hóa là những nhân tố tác động đến ngôn ngữ mà con người sử dụng và cũng tác động đến những định nghĩa từ ngữ mà họ dùng. Như vậy, khi các từ ngữ và cử chỉ được truyền đi, người gửi phải chắc chắn rằng người nhận cũng hiểu được. Nếu thiếu sự hiểu biết qua lại thì thông điệp sẽ bị sai lệch. Có hai rào cản ngôn ngữ dẫn đến hiểu lầm là từ chuyên môn và sự mơ hồ trong ngôn ngữ. Trong trường hợp, khi sử dụng các từ chuyên môn như kinh tế vi mô, kinh tế vĩ mô, người truyền thông điệp phải biết người nhận có hiểu được không, nếu không thì phải dùng một cách giải thích khác.</w:t>
      </w:r>
    </w:p>
    <w:p w14:paraId="7FC00C65" w14:textId="77777777" w:rsidR="00B221C9" w:rsidRPr="003859AF" w:rsidRDefault="00B221C9" w:rsidP="000C17C3">
      <w:pPr>
        <w:spacing w:line="360" w:lineRule="auto"/>
        <w:ind w:firstLine="720"/>
        <w:jc w:val="both"/>
        <w:rPr>
          <w:rFonts w:cs="Times New Roman"/>
          <w:sz w:val="26"/>
          <w:szCs w:val="26"/>
        </w:rPr>
      </w:pPr>
      <w:r w:rsidRPr="003859AF">
        <w:rPr>
          <w:rFonts w:cs="Times New Roman"/>
          <w:i/>
          <w:iCs/>
          <w:sz w:val="26"/>
          <w:szCs w:val="26"/>
        </w:rPr>
        <w:t>Thông tin quá tải</w:t>
      </w:r>
      <w:r w:rsidRPr="003859AF">
        <w:rPr>
          <w:rFonts w:cs="Times New Roman"/>
          <w:b/>
          <w:bCs/>
          <w:i/>
          <w:iCs/>
          <w:sz w:val="26"/>
          <w:szCs w:val="26"/>
        </w:rPr>
        <w:t xml:space="preserve">: </w:t>
      </w:r>
      <w:r w:rsidRPr="003859AF">
        <w:rPr>
          <w:rFonts w:cs="Times New Roman"/>
          <w:sz w:val="26"/>
          <w:szCs w:val="26"/>
        </w:rPr>
        <w:t xml:space="preserve">thông tin quá tải xảy ra khi số lượng thông tin gửi đến người nhận vượt quá khả năng xử lý của họ. Mỗi nhân viên chỉ có khả năng xử lý thông tin ở một mức độ nhất định trong khoảng thời gian nhất định. Khi sự quá tải về thông tin xảy ra sẽ kéo theo hiện tượng sai lệch khi diễn giải thông tin nhận được do nhân viên xử lý các thông tin không đủ nhanh. Hiện tượng này cũng là nguyên nhân phổ biến gây </w:t>
      </w:r>
      <w:r w:rsidRPr="003859AF">
        <w:rPr>
          <w:rFonts w:cs="Times New Roman"/>
          <w:sz w:val="26"/>
          <w:szCs w:val="26"/>
        </w:rPr>
        <w:lastRenderedPageBreak/>
        <w:t xml:space="preserve">ra căng thẳng thần kinh (stress). Chẳng hạn, một ngày nào đó khi kiểm tra hộp thư email của mình, bạn nhận thấy có cả trăm bức thư, thông tin cần phải tiếp nhận, trả lời trong ngày. Bạn sẽ thấy quá tải và ko có khả năng xử lý hết trong một ngày. </w:t>
      </w:r>
    </w:p>
    <w:p w14:paraId="05A88BEF" w14:textId="7762CE39" w:rsidR="00B221C9" w:rsidRPr="003859AF" w:rsidRDefault="0041147A" w:rsidP="000C17C3">
      <w:pPr>
        <w:spacing w:line="360" w:lineRule="auto"/>
        <w:ind w:firstLine="720"/>
        <w:jc w:val="both"/>
        <w:rPr>
          <w:rFonts w:cs="Times New Roman"/>
          <w:b/>
          <w:i/>
          <w:iCs/>
          <w:sz w:val="26"/>
          <w:szCs w:val="26"/>
        </w:rPr>
      </w:pPr>
      <w:r w:rsidRPr="003859AF">
        <w:rPr>
          <w:rFonts w:cs="Times New Roman"/>
          <w:b/>
          <w:i/>
          <w:iCs/>
          <w:sz w:val="26"/>
          <w:szCs w:val="26"/>
        </w:rPr>
        <w:t>1.4</w:t>
      </w:r>
      <w:r w:rsidR="00B221C9" w:rsidRPr="003859AF">
        <w:rPr>
          <w:rFonts w:cs="Times New Roman"/>
          <w:b/>
          <w:i/>
          <w:iCs/>
          <w:sz w:val="26"/>
          <w:szCs w:val="26"/>
        </w:rPr>
        <w:t>.2. Những yếu tố</w:t>
      </w:r>
      <w:r w:rsidR="00A50CD8" w:rsidRPr="003859AF">
        <w:rPr>
          <w:rFonts w:cs="Times New Roman"/>
          <w:b/>
          <w:i/>
          <w:iCs/>
          <w:sz w:val="26"/>
          <w:szCs w:val="26"/>
        </w:rPr>
        <w:t xml:space="preserve"> khách quan</w:t>
      </w:r>
    </w:p>
    <w:p w14:paraId="2E0D1270" w14:textId="77777777" w:rsidR="00B221C9" w:rsidRPr="003859AF" w:rsidRDefault="00B221C9" w:rsidP="000C17C3">
      <w:pPr>
        <w:spacing w:line="360" w:lineRule="auto"/>
        <w:ind w:firstLine="720"/>
        <w:jc w:val="both"/>
        <w:rPr>
          <w:rFonts w:cs="Times New Roman"/>
          <w:sz w:val="26"/>
          <w:szCs w:val="26"/>
        </w:rPr>
      </w:pPr>
      <w:r w:rsidRPr="003859AF">
        <w:rPr>
          <w:rFonts w:cs="Times New Roman"/>
          <w:i/>
          <w:iCs/>
          <w:sz w:val="26"/>
          <w:szCs w:val="26"/>
        </w:rPr>
        <w:t>Sự gây nhiễu</w:t>
      </w:r>
      <w:r w:rsidRPr="003859AF">
        <w:rPr>
          <w:rFonts w:cs="Times New Roman"/>
          <w:b/>
          <w:bCs/>
          <w:sz w:val="26"/>
          <w:szCs w:val="26"/>
        </w:rPr>
        <w:t>:</w:t>
      </w:r>
      <w:r w:rsidRPr="003859AF">
        <w:rPr>
          <w:rFonts w:cs="Times New Roman"/>
          <w:sz w:val="26"/>
          <w:szCs w:val="26"/>
        </w:rPr>
        <w:t xml:space="preserve"> sự gây nhiễu là bất kỳ những gì xảy ra lẫn lộn, phiền toái, hoặc gây trở ngại cho việc chuyển giao chính xác thông điệp dự định gửi. Trong trường hợp người gửi gây ra là đánh máy sai lỗi chính tả, câu nói hay viết tối nghĩa. Còn do lỗi của người nhận là thói quen đọc không tốt, nghe kém và thiếu tập trung.</w:t>
      </w:r>
    </w:p>
    <w:p w14:paraId="46891885" w14:textId="77777777" w:rsidR="00B221C9" w:rsidRPr="003859AF" w:rsidRDefault="00B221C9" w:rsidP="000C17C3">
      <w:pPr>
        <w:spacing w:line="360" w:lineRule="auto"/>
        <w:ind w:firstLine="720"/>
        <w:jc w:val="both"/>
        <w:rPr>
          <w:rFonts w:cs="Times New Roman"/>
          <w:sz w:val="26"/>
          <w:szCs w:val="26"/>
        </w:rPr>
      </w:pPr>
      <w:r w:rsidRPr="003859AF">
        <w:rPr>
          <w:rFonts w:cs="Times New Roman"/>
          <w:i/>
          <w:iCs/>
          <w:sz w:val="26"/>
          <w:szCs w:val="26"/>
        </w:rPr>
        <w:t>Kênh truyền thông</w:t>
      </w:r>
      <w:r w:rsidRPr="003859AF">
        <w:rPr>
          <w:rFonts w:cs="Times New Roman"/>
          <w:b/>
          <w:bCs/>
          <w:sz w:val="26"/>
          <w:szCs w:val="26"/>
        </w:rPr>
        <w:t>:</w:t>
      </w:r>
      <w:r w:rsidRPr="003859AF">
        <w:rPr>
          <w:rFonts w:cs="Times New Roman"/>
          <w:sz w:val="26"/>
          <w:szCs w:val="26"/>
        </w:rPr>
        <w:t xml:space="preserve"> hiện tại có rất nhiều kênh truyền thông và mỗi kênh truyền thông có những đặc diểm riêng của nó. Chính những đặc điểm này tạo nên ưu cũng như nhược điểm của nó và làm ảnh hưởng đến quá trình truyền thông nội bộ. Do đó chúng ta cần phải lựa chọn kênh truyền thông phù hợp với mục đích và hoàn cảnh của mình.</w:t>
      </w:r>
    </w:p>
    <w:p w14:paraId="609E73C7" w14:textId="0F833976" w:rsidR="006A0D60" w:rsidRPr="003859AF" w:rsidRDefault="00B221C9" w:rsidP="00304805">
      <w:pPr>
        <w:spacing w:line="360" w:lineRule="auto"/>
        <w:ind w:firstLine="720"/>
        <w:jc w:val="both"/>
        <w:rPr>
          <w:rFonts w:cs="Times New Roman"/>
          <w:sz w:val="26"/>
          <w:szCs w:val="26"/>
        </w:rPr>
      </w:pPr>
      <w:r w:rsidRPr="003859AF">
        <w:rPr>
          <w:rFonts w:cs="Times New Roman"/>
          <w:i/>
          <w:iCs/>
          <w:sz w:val="26"/>
          <w:szCs w:val="26"/>
        </w:rPr>
        <w:t>Chiến lược về thương hiệu:</w:t>
      </w:r>
      <w:r w:rsidRPr="003859AF">
        <w:rPr>
          <w:rFonts w:cs="Times New Roman"/>
          <w:sz w:val="26"/>
          <w:szCs w:val="26"/>
        </w:rPr>
        <w:t xml:space="preserve"> trong giai đoạn thay đổi về thương hiệu hoặc định hình về thương hiệu, truyền thông nội bộ giúp cho ban lãnh đạo lựa chọn đúng những bước đi dự trên phản hồi tích cực từ nhân viên và định hướng nhân viên về hướng cần triển khai thực hiện.</w:t>
      </w:r>
    </w:p>
    <w:p w14:paraId="55B0BD10" w14:textId="2BE01B80" w:rsidR="00B221C9" w:rsidRPr="003859AF" w:rsidRDefault="00B221C9" w:rsidP="000E62E4">
      <w:pPr>
        <w:spacing w:line="360" w:lineRule="auto"/>
        <w:jc w:val="center"/>
        <w:rPr>
          <w:rFonts w:cs="Times New Roman"/>
          <w:sz w:val="26"/>
          <w:szCs w:val="26"/>
        </w:rPr>
      </w:pPr>
      <w:r w:rsidRPr="003859AF">
        <w:rPr>
          <w:rFonts w:cs="Times New Roman"/>
          <w:b/>
          <w:bCs/>
          <w:sz w:val="26"/>
          <w:szCs w:val="26"/>
        </w:rPr>
        <w:t xml:space="preserve">Tiểu kết chương </w:t>
      </w:r>
      <w:r w:rsidR="0041147A" w:rsidRPr="003859AF">
        <w:rPr>
          <w:rFonts w:cs="Times New Roman"/>
          <w:b/>
          <w:bCs/>
          <w:sz w:val="26"/>
          <w:szCs w:val="26"/>
        </w:rPr>
        <w:t>1</w:t>
      </w:r>
    </w:p>
    <w:p w14:paraId="7851EC18" w14:textId="65D2A3E9" w:rsidR="0086654F" w:rsidRPr="003859AF" w:rsidRDefault="0041147A" w:rsidP="000E62E4">
      <w:pPr>
        <w:spacing w:line="360" w:lineRule="auto"/>
        <w:ind w:firstLine="720"/>
        <w:jc w:val="both"/>
        <w:rPr>
          <w:rFonts w:cs="Times New Roman"/>
          <w:sz w:val="26"/>
          <w:szCs w:val="26"/>
        </w:rPr>
      </w:pPr>
      <w:r w:rsidRPr="003859AF">
        <w:rPr>
          <w:rFonts w:cs="Times New Roman"/>
          <w:sz w:val="26"/>
          <w:szCs w:val="26"/>
          <w:lang w:val="pt-BR"/>
        </w:rPr>
        <w:t>Trong chương 1</w:t>
      </w:r>
      <w:r w:rsidR="00B221C9" w:rsidRPr="003859AF">
        <w:rPr>
          <w:rFonts w:cs="Times New Roman"/>
          <w:sz w:val="26"/>
          <w:szCs w:val="26"/>
          <w:lang w:val="pt-BR"/>
        </w:rPr>
        <w:t>, nhóm tác giả trình bày hệ thống cơ sở lý luận về Truyền thông, Truyền thông nội bộ, hiệu quả của truyền thông nội bộ và khái niệm văn phòng. Nhóm tác giả cũng trình bày cơ sở lý luận về t</w:t>
      </w:r>
      <w:r w:rsidR="00B221C9" w:rsidRPr="003859AF">
        <w:rPr>
          <w:rFonts w:cs="Times New Roman"/>
          <w:bCs/>
          <w:sz w:val="26"/>
          <w:szCs w:val="26"/>
        </w:rPr>
        <w:t>iêu chí đánh giá hiệu quả hoạt động Truyền thông nội bộ bao gồm các mô hình nghiên cứu liên quan và đề xuất mô hình</w:t>
      </w:r>
      <w:r w:rsidR="00B221C9" w:rsidRPr="003859AF">
        <w:rPr>
          <w:rFonts w:cs="Times New Roman"/>
          <w:bCs/>
          <w:sz w:val="26"/>
          <w:szCs w:val="26"/>
          <w:lang w:val="pt-BR"/>
        </w:rPr>
        <w:t xml:space="preserve">, </w:t>
      </w:r>
      <w:r w:rsidR="00B221C9" w:rsidRPr="003859AF">
        <w:rPr>
          <w:rFonts w:cs="Times New Roman"/>
          <w:sz w:val="26"/>
          <w:szCs w:val="26"/>
          <w:lang w:val="pt-BR"/>
        </w:rPr>
        <w:t xml:space="preserve">nêu được các hoạt động của văn phòng trong việc thực hiện hoạt động Truyền thông nội bộ. </w:t>
      </w:r>
    </w:p>
    <w:p w14:paraId="7944F3EA" w14:textId="77777777" w:rsidR="00C5721C" w:rsidRPr="003859AF" w:rsidRDefault="00C5721C" w:rsidP="00C5721C">
      <w:pPr>
        <w:spacing w:after="0" w:line="360" w:lineRule="auto"/>
        <w:jc w:val="both"/>
        <w:rPr>
          <w:rFonts w:eastAsia="Times New Roman" w:cs="Times New Roman"/>
          <w:b/>
          <w:sz w:val="26"/>
          <w:szCs w:val="26"/>
        </w:rPr>
      </w:pPr>
      <w:r w:rsidRPr="003859AF">
        <w:rPr>
          <w:rFonts w:eastAsia="Times New Roman" w:cs="Times New Roman"/>
          <w:b/>
          <w:sz w:val="26"/>
          <w:szCs w:val="26"/>
        </w:rPr>
        <w:t>CHƯƠNG 2: THỰC TRẠNG CÔNG TÁC TRUYỀN THÔNG NỘI BỘ TẠI TRƯỜNG ĐẠI HỌC NỘI VỤ HÀ NỘI QUA HOẠT ĐỘNG CỦA</w:t>
      </w:r>
      <w:r w:rsidRPr="003859AF">
        <w:rPr>
          <w:rFonts w:eastAsia="Times New Roman" w:cs="Times New Roman"/>
          <w:b/>
          <w:sz w:val="26"/>
          <w:szCs w:val="26"/>
          <w:lang w:val="vi-VN"/>
        </w:rPr>
        <w:t xml:space="preserve"> </w:t>
      </w:r>
      <w:r w:rsidRPr="003859AF">
        <w:rPr>
          <w:rFonts w:eastAsia="Times New Roman" w:cs="Times New Roman"/>
          <w:b/>
          <w:sz w:val="26"/>
          <w:szCs w:val="26"/>
        </w:rPr>
        <w:t>VĂN PHÒNG</w:t>
      </w:r>
    </w:p>
    <w:p w14:paraId="1D304994" w14:textId="654E4A0C" w:rsidR="00865F31" w:rsidRPr="003859AF" w:rsidRDefault="00C5721C" w:rsidP="00C5721C">
      <w:pPr>
        <w:spacing w:line="360" w:lineRule="auto"/>
        <w:jc w:val="both"/>
        <w:rPr>
          <w:rFonts w:eastAsia="Times New Roman" w:cs="Times New Roman"/>
          <w:b/>
          <w:sz w:val="26"/>
          <w:szCs w:val="26"/>
        </w:rPr>
      </w:pPr>
      <w:r w:rsidRPr="003859AF">
        <w:rPr>
          <w:rFonts w:eastAsia="Times New Roman" w:cs="Times New Roman"/>
          <w:b/>
          <w:sz w:val="26"/>
          <w:szCs w:val="26"/>
        </w:rPr>
        <w:t>2.1. Tổng quan về Trường Đại học Nội vụ Hà Nội và Văn phòng</w:t>
      </w:r>
    </w:p>
    <w:p w14:paraId="077B99E3" w14:textId="0B397CD9" w:rsidR="00C5721C" w:rsidRPr="003859AF" w:rsidRDefault="00C5721C" w:rsidP="00C5721C">
      <w:pPr>
        <w:spacing w:line="360" w:lineRule="auto"/>
        <w:ind w:firstLine="720"/>
        <w:jc w:val="both"/>
        <w:rPr>
          <w:rFonts w:eastAsia="Times New Roman" w:cs="Times New Roman"/>
          <w:b/>
          <w:i/>
          <w:sz w:val="26"/>
          <w:szCs w:val="26"/>
        </w:rPr>
      </w:pPr>
      <w:r w:rsidRPr="003859AF">
        <w:rPr>
          <w:rFonts w:eastAsia="Times New Roman" w:cs="Times New Roman"/>
          <w:b/>
          <w:i/>
          <w:sz w:val="26"/>
          <w:szCs w:val="26"/>
        </w:rPr>
        <w:t xml:space="preserve">2.1.1. Tổng quan về Trường Đại học Nội vụ Hà Nội </w:t>
      </w:r>
    </w:p>
    <w:p w14:paraId="0FD38A93" w14:textId="62C56ED9" w:rsidR="0015261E" w:rsidRPr="003859AF" w:rsidRDefault="0015261E" w:rsidP="0015261E">
      <w:pPr>
        <w:spacing w:line="360" w:lineRule="auto"/>
        <w:ind w:firstLine="720"/>
        <w:jc w:val="both"/>
        <w:rPr>
          <w:rFonts w:eastAsia="Times New Roman" w:cs="Times New Roman"/>
          <w:sz w:val="26"/>
          <w:szCs w:val="26"/>
        </w:rPr>
      </w:pPr>
      <w:r w:rsidRPr="003859AF">
        <w:rPr>
          <w:rFonts w:eastAsia="Times New Roman" w:cs="Times New Roman"/>
          <w:sz w:val="26"/>
          <w:szCs w:val="26"/>
        </w:rPr>
        <w:lastRenderedPageBreak/>
        <w:t xml:space="preserve"> Địa chỉ trường: Trụ sở chính: 36 Xuân La, phưởng Xuân La, quận Tây Hồ, </w:t>
      </w:r>
      <w:proofErr w:type="gramStart"/>
      <w:r w:rsidRPr="003859AF">
        <w:rPr>
          <w:rFonts w:eastAsia="Times New Roman" w:cs="Times New Roman"/>
          <w:sz w:val="26"/>
          <w:szCs w:val="26"/>
        </w:rPr>
        <w:t>TP.Hà</w:t>
      </w:r>
      <w:proofErr w:type="gramEnd"/>
      <w:r w:rsidRPr="003859AF">
        <w:rPr>
          <w:rFonts w:eastAsia="Times New Roman" w:cs="Times New Roman"/>
          <w:sz w:val="26"/>
          <w:szCs w:val="26"/>
        </w:rPr>
        <w:t xml:space="preserve"> Nội.</w:t>
      </w:r>
    </w:p>
    <w:p w14:paraId="651895C1" w14:textId="0EF75B50" w:rsidR="00C5721C" w:rsidRPr="003859AF" w:rsidRDefault="00B83EA5" w:rsidP="00B83EA5">
      <w:pPr>
        <w:spacing w:line="360" w:lineRule="auto"/>
        <w:ind w:firstLine="720"/>
        <w:jc w:val="both"/>
        <w:rPr>
          <w:rFonts w:eastAsia="Times New Roman" w:cs="Times New Roman"/>
          <w:sz w:val="26"/>
          <w:szCs w:val="26"/>
        </w:rPr>
      </w:pPr>
      <w:r w:rsidRPr="003859AF">
        <w:rPr>
          <w:rFonts w:eastAsia="Times New Roman" w:cs="Times New Roman"/>
          <w:sz w:val="26"/>
          <w:szCs w:val="26"/>
        </w:rPr>
        <w:t>Trường Đại học Nội vụ Hà Nội (HUHA) là cơ sở giáo dục đại học công lập thuộc hệ thống giáo dục quốc dân, trực thuộc Bộ Nội vụ có chức năng tổ chức đào tạo, bồi dưỡng nguồn nhân lực có trình độ đại học và sau đại học trong lĩnh vực công tác nội vụ và các ngành nghề khác có liên quan; hợp tác quốc tế; nghiên cứu khoa học; cung ứng dịch vụ công; phục vụ cộng động và áp dụng tiến bộ khoa học công nghệ phục vụ phát triển kinh tế - xã hội. Trường Đại học Nội vụ Hà Nội được thành lập theo Quyết định số 2016/QĐ-TTg ngày 14 tháng 11 năm 2011 của Thủ tướng Chính phủ trên cơ sở nâng cấp t</w:t>
      </w:r>
      <w:r w:rsidR="003C5EE4" w:rsidRPr="003859AF">
        <w:rPr>
          <w:rFonts w:eastAsia="Times New Roman" w:cs="Times New Roman"/>
          <w:sz w:val="26"/>
          <w:szCs w:val="26"/>
        </w:rPr>
        <w:t xml:space="preserve">ừ Trường Cao đẳng Nội vụ Hà Nội </w:t>
      </w:r>
      <w:r w:rsidR="003C5EE4" w:rsidRPr="003859AF">
        <w:rPr>
          <w:rFonts w:cs="Times New Roman"/>
          <w:sz w:val="26"/>
          <w:szCs w:val="26"/>
        </w:rPr>
        <w:t xml:space="preserve">với vị trí và chức năng, nhiệm vụ và quyền hạn </w:t>
      </w:r>
      <w:r w:rsidR="003C5EE4" w:rsidRPr="003859AF">
        <w:rPr>
          <w:rFonts w:cs="Times New Roman"/>
          <w:sz w:val="26"/>
          <w:szCs w:val="26"/>
          <w:lang w:val="vi-VN"/>
        </w:rPr>
        <w:t xml:space="preserve">(Phần phụ lục). </w:t>
      </w:r>
    </w:p>
    <w:p w14:paraId="4E5A66A9" w14:textId="1921511C" w:rsidR="00CB6586" w:rsidRPr="003859AF" w:rsidRDefault="00CB6586" w:rsidP="00AD2FEA">
      <w:pPr>
        <w:spacing w:line="360" w:lineRule="auto"/>
        <w:ind w:firstLine="720"/>
        <w:jc w:val="both"/>
        <w:rPr>
          <w:rFonts w:eastAsia="Times New Roman" w:cs="Times New Roman"/>
          <w:i/>
          <w:sz w:val="26"/>
          <w:szCs w:val="26"/>
        </w:rPr>
      </w:pPr>
      <w:r w:rsidRPr="003859AF">
        <w:rPr>
          <w:rFonts w:eastAsia="Times New Roman" w:cs="Times New Roman"/>
          <w:i/>
          <w:sz w:val="26"/>
          <w:szCs w:val="26"/>
        </w:rPr>
        <w:t xml:space="preserve">Cơ cấu tổ chức </w:t>
      </w:r>
      <w:r w:rsidR="00AD2FEA" w:rsidRPr="003859AF">
        <w:rPr>
          <w:rFonts w:eastAsia="Times New Roman" w:cs="Times New Roman"/>
          <w:i/>
          <w:sz w:val="26"/>
          <w:szCs w:val="26"/>
        </w:rPr>
        <w:t>của HUHA</w:t>
      </w:r>
    </w:p>
    <w:p w14:paraId="5BB71158" w14:textId="77777777" w:rsidR="00AD2FEA" w:rsidRPr="003859AF" w:rsidRDefault="00AD2FEA" w:rsidP="00AD2FEA">
      <w:pPr>
        <w:spacing w:line="360" w:lineRule="auto"/>
        <w:ind w:firstLine="720"/>
        <w:jc w:val="both"/>
        <w:rPr>
          <w:rFonts w:eastAsia="Times New Roman" w:cs="Times New Roman"/>
          <w:i/>
          <w:sz w:val="26"/>
          <w:szCs w:val="26"/>
        </w:rPr>
      </w:pPr>
    </w:p>
    <w:p w14:paraId="22B785DB" w14:textId="385B9806" w:rsidR="00934A28" w:rsidRPr="003859AF" w:rsidRDefault="00AD2FEA" w:rsidP="00B83EA5">
      <w:pPr>
        <w:spacing w:line="360" w:lineRule="auto"/>
        <w:ind w:firstLine="720"/>
        <w:jc w:val="both"/>
        <w:rPr>
          <w:rFonts w:eastAsia="Times New Roman" w:cs="Times New Roman"/>
          <w:sz w:val="26"/>
          <w:szCs w:val="26"/>
        </w:rPr>
      </w:pPr>
      <w:r w:rsidRPr="003859AF">
        <w:rPr>
          <w:rFonts w:eastAsia="Times New Roman" w:cs="Times New Roman"/>
          <w:noProof/>
          <w:sz w:val="26"/>
          <w:szCs w:val="26"/>
        </w:rPr>
        <w:drawing>
          <wp:inline distT="0" distB="0" distL="0" distR="0" wp14:anchorId="2CE3FCD1" wp14:editId="75984BE4">
            <wp:extent cx="5762625" cy="316906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20227_194407.jpg"/>
                    <pic:cNvPicPr/>
                  </pic:nvPicPr>
                  <pic:blipFill>
                    <a:blip r:embed="rId11">
                      <a:extLst>
                        <a:ext uri="{28A0092B-C50C-407E-A947-70E740481C1C}">
                          <a14:useLocalDpi xmlns:a14="http://schemas.microsoft.com/office/drawing/2010/main" val="0"/>
                        </a:ext>
                      </a:extLst>
                    </a:blip>
                    <a:stretch>
                      <a:fillRect/>
                    </a:stretch>
                  </pic:blipFill>
                  <pic:spPr>
                    <a:xfrm>
                      <a:off x="0" y="0"/>
                      <a:ext cx="5760720" cy="3168015"/>
                    </a:xfrm>
                    <a:prstGeom prst="rect">
                      <a:avLst/>
                    </a:prstGeom>
                  </pic:spPr>
                </pic:pic>
              </a:graphicData>
            </a:graphic>
          </wp:inline>
        </w:drawing>
      </w:r>
    </w:p>
    <w:p w14:paraId="6EA46AA1" w14:textId="64AC6E8E" w:rsidR="00AD2FEA" w:rsidRPr="003859AF" w:rsidRDefault="00CE2856" w:rsidP="00AD2FEA">
      <w:pPr>
        <w:spacing w:after="0" w:line="360" w:lineRule="auto"/>
        <w:ind w:firstLine="720"/>
        <w:jc w:val="center"/>
        <w:rPr>
          <w:rFonts w:eastAsia="Times New Roman" w:cs="Times New Roman"/>
          <w:i/>
          <w:color w:val="000000"/>
          <w:sz w:val="26"/>
          <w:szCs w:val="26"/>
        </w:rPr>
      </w:pPr>
      <w:r w:rsidRPr="003859AF">
        <w:rPr>
          <w:rFonts w:eastAsia="Times New Roman" w:cs="Times New Roman"/>
          <w:i/>
          <w:color w:val="000000"/>
          <w:sz w:val="26"/>
          <w:szCs w:val="26"/>
          <w:lang w:val="vi-VN"/>
        </w:rPr>
        <w:t>Hình 2.</w:t>
      </w:r>
      <w:r w:rsidRPr="003859AF">
        <w:rPr>
          <w:rFonts w:eastAsia="Times New Roman" w:cs="Times New Roman"/>
          <w:i/>
          <w:color w:val="000000"/>
          <w:sz w:val="26"/>
          <w:szCs w:val="26"/>
        </w:rPr>
        <w:t>1</w:t>
      </w:r>
      <w:r w:rsidRPr="003859AF">
        <w:rPr>
          <w:rFonts w:eastAsia="Times New Roman" w:cs="Times New Roman"/>
          <w:i/>
          <w:color w:val="000000"/>
          <w:sz w:val="26"/>
          <w:szCs w:val="26"/>
          <w:lang w:val="vi-VN"/>
        </w:rPr>
        <w:t xml:space="preserve">: </w:t>
      </w:r>
      <w:r w:rsidRPr="003859AF">
        <w:rPr>
          <w:rFonts w:eastAsia="Times New Roman" w:cs="Times New Roman"/>
          <w:i/>
          <w:color w:val="000000"/>
          <w:sz w:val="26"/>
          <w:szCs w:val="26"/>
        </w:rPr>
        <w:t>Sơ đồ tổ chức của Trường Đại học Nội vụ Hà Nội</w:t>
      </w:r>
    </w:p>
    <w:p w14:paraId="461A1D6B" w14:textId="2D9DBB16" w:rsidR="00CE2856" w:rsidRPr="003859AF" w:rsidRDefault="00CE2856" w:rsidP="00AD2FEA">
      <w:pPr>
        <w:spacing w:after="0" w:line="360" w:lineRule="auto"/>
        <w:ind w:firstLine="720"/>
        <w:jc w:val="center"/>
        <w:rPr>
          <w:rFonts w:eastAsia="Times New Roman" w:cs="Times New Roman"/>
          <w:i/>
          <w:sz w:val="26"/>
          <w:szCs w:val="26"/>
        </w:rPr>
      </w:pPr>
      <w:r w:rsidRPr="003859AF">
        <w:rPr>
          <w:rFonts w:eastAsia="Times New Roman" w:cs="Times New Roman"/>
          <w:i/>
          <w:color w:val="000000"/>
          <w:sz w:val="26"/>
          <w:szCs w:val="26"/>
        </w:rPr>
        <w:t>(</w:t>
      </w:r>
      <w:proofErr w:type="gramStart"/>
      <w:r w:rsidRPr="003859AF">
        <w:rPr>
          <w:rFonts w:eastAsia="Times New Roman" w:cs="Times New Roman"/>
          <w:i/>
          <w:color w:val="000000"/>
          <w:sz w:val="26"/>
          <w:szCs w:val="26"/>
        </w:rPr>
        <w:t>Nguồ</w:t>
      </w:r>
      <w:r w:rsidR="005B7784" w:rsidRPr="003859AF">
        <w:rPr>
          <w:rFonts w:eastAsia="Times New Roman" w:cs="Times New Roman"/>
          <w:i/>
          <w:color w:val="000000"/>
          <w:sz w:val="26"/>
          <w:szCs w:val="26"/>
        </w:rPr>
        <w:t>n:trường</w:t>
      </w:r>
      <w:proofErr w:type="gramEnd"/>
      <w:r w:rsidR="005B7784" w:rsidRPr="003859AF">
        <w:rPr>
          <w:rFonts w:eastAsia="Times New Roman" w:cs="Times New Roman"/>
          <w:i/>
          <w:color w:val="000000"/>
          <w:sz w:val="26"/>
          <w:szCs w:val="26"/>
        </w:rPr>
        <w:t xml:space="preserve"> Đại học Nội vụ Hà Nội)</w:t>
      </w:r>
    </w:p>
    <w:p w14:paraId="0EF55FB5" w14:textId="77777777" w:rsidR="00C5721C" w:rsidRPr="003859AF" w:rsidRDefault="00C5721C" w:rsidP="00C5721C">
      <w:pPr>
        <w:spacing w:after="0" w:line="360" w:lineRule="auto"/>
        <w:ind w:firstLine="720"/>
        <w:jc w:val="both"/>
        <w:rPr>
          <w:rFonts w:eastAsia="Times New Roman" w:cs="Times New Roman"/>
          <w:b/>
          <w:sz w:val="26"/>
          <w:szCs w:val="26"/>
        </w:rPr>
      </w:pPr>
      <w:r w:rsidRPr="003859AF">
        <w:rPr>
          <w:rFonts w:eastAsia="Times New Roman" w:cs="Times New Roman"/>
          <w:b/>
          <w:i/>
          <w:sz w:val="26"/>
          <w:szCs w:val="26"/>
        </w:rPr>
        <w:t>2.1.2. Tổng quan về Văn phòng</w:t>
      </w:r>
    </w:p>
    <w:p w14:paraId="76656703" w14:textId="77777777" w:rsidR="00C5721C" w:rsidRPr="003859AF" w:rsidRDefault="00C5721C" w:rsidP="00C5721C">
      <w:pPr>
        <w:spacing w:line="360" w:lineRule="auto"/>
        <w:ind w:firstLine="426"/>
        <w:jc w:val="both"/>
        <w:rPr>
          <w:rFonts w:cs="Times New Roman"/>
          <w:sz w:val="26"/>
          <w:szCs w:val="26"/>
        </w:rPr>
      </w:pPr>
      <w:r w:rsidRPr="003859AF">
        <w:rPr>
          <w:rFonts w:cs="Times New Roman"/>
          <w:sz w:val="26"/>
          <w:szCs w:val="26"/>
          <w:lang w:val="vi-VN"/>
        </w:rPr>
        <w:t>T</w:t>
      </w:r>
      <w:r w:rsidRPr="003859AF">
        <w:rPr>
          <w:rFonts w:cs="Times New Roman"/>
          <w:sz w:val="26"/>
          <w:szCs w:val="26"/>
        </w:rPr>
        <w:t>rụ sở làm việc Văn phòng Trường Đại học Nội vụ Hà Nội : Phòng A101- A104, Trường Đại học Nội vụ Hà Nội – số 36 đường Xuân La – phường Xuân La – quận Tây Hồ - Hà Nội.</w:t>
      </w:r>
    </w:p>
    <w:p w14:paraId="2B2DCA23" w14:textId="77777777" w:rsidR="00C5721C" w:rsidRPr="003859AF" w:rsidRDefault="00C5721C" w:rsidP="00C5721C">
      <w:pPr>
        <w:spacing w:line="360" w:lineRule="auto"/>
        <w:ind w:firstLine="426"/>
        <w:jc w:val="both"/>
        <w:rPr>
          <w:rFonts w:cs="Times New Roman"/>
          <w:sz w:val="26"/>
          <w:szCs w:val="26"/>
          <w:lang w:val="vi-VN"/>
        </w:rPr>
      </w:pPr>
      <w:r w:rsidRPr="003859AF">
        <w:rPr>
          <w:rFonts w:cs="Times New Roman"/>
          <w:sz w:val="26"/>
          <w:szCs w:val="26"/>
        </w:rPr>
        <w:lastRenderedPageBreak/>
        <w:t>Bộ phận Văn phòng Trường Đại học Nội vụ Hà Nội gồm 31 cán bộ, viên chức trong đó có 1 Chánh Văn phòng, 4 phó Chánh Văn phòng và các viên chức, người lao động trong Văn phòng</w:t>
      </w:r>
      <w:r w:rsidRPr="003859AF">
        <w:rPr>
          <w:rFonts w:cs="Times New Roman"/>
          <w:sz w:val="26"/>
          <w:szCs w:val="26"/>
          <w:lang w:val="vi-VN"/>
        </w:rPr>
        <w:t>. (Phần phụ lục)</w:t>
      </w:r>
    </w:p>
    <w:p w14:paraId="16B077DC" w14:textId="77777777" w:rsidR="00C5721C" w:rsidRPr="003859AF" w:rsidRDefault="00C5721C" w:rsidP="00C5721C">
      <w:pPr>
        <w:spacing w:line="360" w:lineRule="auto"/>
        <w:ind w:firstLine="426"/>
        <w:jc w:val="both"/>
        <w:rPr>
          <w:rFonts w:cs="Times New Roman"/>
          <w:sz w:val="26"/>
          <w:szCs w:val="26"/>
          <w:lang w:val="vi-VN"/>
        </w:rPr>
      </w:pPr>
      <w:r w:rsidRPr="003859AF">
        <w:rPr>
          <w:rFonts w:cs="Times New Roman"/>
          <w:sz w:val="26"/>
          <w:szCs w:val="26"/>
        </w:rPr>
        <w:t xml:space="preserve">Văn phòng Trường Đại học Nội vụ Hà Nội được thành lập theo quyết định 205/QĐ-ĐHNV ngày 24 tháng 4 năm 2012 của Hiệu trưởng Trường Đại học Nội vụ Hà Nội với vị trí và chức năng, nhiệm vụ và quyền hạn </w:t>
      </w:r>
      <w:r w:rsidRPr="003859AF">
        <w:rPr>
          <w:rFonts w:cs="Times New Roman"/>
          <w:sz w:val="26"/>
          <w:szCs w:val="26"/>
          <w:lang w:val="vi-VN"/>
        </w:rPr>
        <w:t xml:space="preserve">(Phần phụ lục). </w:t>
      </w:r>
    </w:p>
    <w:p w14:paraId="03E77B32" w14:textId="77777777" w:rsidR="00CE2856" w:rsidRPr="003859AF" w:rsidRDefault="00CE2856" w:rsidP="00CE2856">
      <w:pPr>
        <w:spacing w:after="0" w:line="360" w:lineRule="auto"/>
        <w:ind w:hanging="283"/>
        <w:jc w:val="both"/>
        <w:rPr>
          <w:rFonts w:eastAsia="Times New Roman" w:cs="Times New Roman"/>
          <w:b/>
          <w:sz w:val="26"/>
          <w:szCs w:val="26"/>
        </w:rPr>
      </w:pPr>
      <w:r w:rsidRPr="003859AF">
        <w:rPr>
          <w:rFonts w:eastAsia="Times New Roman" w:cs="Times New Roman"/>
          <w:b/>
          <w:sz w:val="26"/>
          <w:szCs w:val="26"/>
        </w:rPr>
        <w:t>2.2. Các hoạt động của Văn phòng trong công tác Truyền thông nội bộ</w:t>
      </w:r>
    </w:p>
    <w:p w14:paraId="626DD027" w14:textId="77777777" w:rsidR="00CE2856" w:rsidRPr="003859AF" w:rsidRDefault="00CE2856" w:rsidP="00CE2856">
      <w:pPr>
        <w:spacing w:after="0" w:line="360" w:lineRule="auto"/>
        <w:ind w:firstLine="720"/>
        <w:jc w:val="both"/>
        <w:rPr>
          <w:rFonts w:eastAsia="Times New Roman" w:cs="Times New Roman"/>
          <w:i/>
          <w:sz w:val="26"/>
          <w:szCs w:val="26"/>
        </w:rPr>
      </w:pPr>
      <w:r w:rsidRPr="003859AF">
        <w:rPr>
          <w:rFonts w:eastAsia="Times New Roman" w:cs="Times New Roman"/>
          <w:i/>
          <w:sz w:val="26"/>
          <w:szCs w:val="26"/>
        </w:rPr>
        <w:t>2.2.1. Tổ chức các sự kiện nội bộ</w:t>
      </w:r>
    </w:p>
    <w:p w14:paraId="29D761B4" w14:textId="77777777" w:rsidR="00CE2856" w:rsidRPr="003859AF" w:rsidRDefault="00CE2856" w:rsidP="00CE2856">
      <w:pPr>
        <w:spacing w:after="0" w:line="360" w:lineRule="auto"/>
        <w:ind w:firstLine="720"/>
        <w:jc w:val="both"/>
        <w:rPr>
          <w:rFonts w:eastAsia="Times New Roman" w:cs="Times New Roman"/>
          <w:sz w:val="26"/>
          <w:szCs w:val="26"/>
        </w:rPr>
      </w:pPr>
      <w:r w:rsidRPr="003859AF">
        <w:rPr>
          <w:rFonts w:eastAsia="Times New Roman" w:cs="Times New Roman"/>
          <w:sz w:val="26"/>
          <w:szCs w:val="26"/>
        </w:rPr>
        <w:t>V</w:t>
      </w:r>
      <w:r w:rsidRPr="003859AF">
        <w:rPr>
          <w:rFonts w:eastAsia="Times New Roman" w:cs="Times New Roman"/>
          <w:sz w:val="26"/>
          <w:szCs w:val="26"/>
          <w:lang w:val="vi-VN"/>
        </w:rPr>
        <w:t>ăn phòng</w:t>
      </w:r>
      <w:r w:rsidRPr="003859AF">
        <w:rPr>
          <w:rFonts w:eastAsia="Times New Roman" w:cs="Times New Roman"/>
          <w:sz w:val="26"/>
          <w:szCs w:val="26"/>
        </w:rPr>
        <w:t xml:space="preserve"> trường Đại học Nội vụ Hà Nội</w:t>
      </w:r>
      <w:r w:rsidRPr="003859AF">
        <w:rPr>
          <w:rFonts w:eastAsia="Times New Roman" w:cs="Times New Roman"/>
          <w:sz w:val="26"/>
          <w:szCs w:val="26"/>
          <w:lang w:val="vi-VN"/>
        </w:rPr>
        <w:t xml:space="preserve"> sử dụng các hình thức </w:t>
      </w:r>
      <w:r w:rsidRPr="003859AF">
        <w:rPr>
          <w:rFonts w:eastAsia="Times New Roman" w:cs="Times New Roman"/>
          <w:sz w:val="26"/>
          <w:szCs w:val="26"/>
        </w:rPr>
        <w:t>truyền thông</w:t>
      </w:r>
      <w:r w:rsidRPr="003859AF">
        <w:rPr>
          <w:rFonts w:eastAsia="Times New Roman" w:cs="Times New Roman"/>
          <w:sz w:val="26"/>
          <w:szCs w:val="26"/>
          <w:lang w:val="vi-VN"/>
        </w:rPr>
        <w:t xml:space="preserve"> khác nhau như:</w:t>
      </w:r>
      <w:r w:rsidRPr="003859AF">
        <w:rPr>
          <w:rFonts w:eastAsia="Times New Roman" w:cs="Times New Roman"/>
          <w:sz w:val="26"/>
          <w:szCs w:val="26"/>
        </w:rPr>
        <w:t xml:space="preserve"> mail,</w:t>
      </w:r>
      <w:r w:rsidRPr="003859AF">
        <w:rPr>
          <w:rFonts w:eastAsia="Times New Roman" w:cs="Times New Roman"/>
          <w:sz w:val="26"/>
          <w:szCs w:val="26"/>
          <w:lang w:val="vi-VN"/>
        </w:rPr>
        <w:t xml:space="preserve"> các tài liệu in ấn, quảng cáo bằng hình ảnh và video trên mạng xã hội, đặc biệt là </w:t>
      </w:r>
      <w:r w:rsidRPr="003859AF">
        <w:rPr>
          <w:rFonts w:eastAsia="Times New Roman" w:cs="Times New Roman"/>
          <w:sz w:val="26"/>
          <w:szCs w:val="26"/>
        </w:rPr>
        <w:t>Facebook. Các thông tin trình bày trong quảng cáo đầy đủ, chi tiết và sáng tạo, bắt kịp xu thế.</w:t>
      </w:r>
    </w:p>
    <w:p w14:paraId="46CC01B2" w14:textId="77777777" w:rsidR="00CE2856" w:rsidRPr="003859AF" w:rsidRDefault="00CE2856" w:rsidP="00CE2856">
      <w:pPr>
        <w:spacing w:after="0" w:line="360" w:lineRule="auto"/>
        <w:jc w:val="both"/>
        <w:rPr>
          <w:rFonts w:eastAsia="Times New Roman" w:cs="Times New Roman"/>
          <w:sz w:val="26"/>
          <w:szCs w:val="26"/>
        </w:rPr>
      </w:pPr>
      <w:r w:rsidRPr="003859AF">
        <w:rPr>
          <w:rFonts w:eastAsia="Times New Roman" w:cs="Times New Roman"/>
          <w:sz w:val="26"/>
          <w:szCs w:val="26"/>
        </w:rPr>
        <w:tab/>
      </w:r>
      <w:r w:rsidRPr="003859AF">
        <w:rPr>
          <w:rFonts w:eastAsia="Times New Roman" w:cs="Times New Roman"/>
          <w:sz w:val="26"/>
          <w:szCs w:val="26"/>
          <w:lang w:val="vi-VN"/>
        </w:rPr>
        <w:t xml:space="preserve"> </w:t>
      </w:r>
      <w:r w:rsidRPr="003859AF">
        <w:rPr>
          <w:rFonts w:eastAsia="Times New Roman" w:cs="Times New Roman"/>
          <w:sz w:val="26"/>
          <w:szCs w:val="26"/>
        </w:rPr>
        <w:t>M</w:t>
      </w:r>
      <w:r w:rsidRPr="003859AF">
        <w:rPr>
          <w:rFonts w:eastAsia="Times New Roman" w:cs="Times New Roman"/>
          <w:sz w:val="26"/>
          <w:szCs w:val="26"/>
          <w:lang w:val="vi-VN"/>
        </w:rPr>
        <w:t>ạng xã hội là một hình thức tiếp cận được rất nhiều đối tượng</w:t>
      </w:r>
      <w:r w:rsidRPr="003859AF">
        <w:rPr>
          <w:rFonts w:eastAsia="Times New Roman" w:cs="Times New Roman"/>
          <w:sz w:val="26"/>
          <w:szCs w:val="26"/>
        </w:rPr>
        <w:t xml:space="preserve"> nhân viên</w:t>
      </w:r>
      <w:r w:rsidRPr="003859AF">
        <w:rPr>
          <w:rFonts w:eastAsia="Times New Roman" w:cs="Times New Roman"/>
          <w:sz w:val="26"/>
          <w:szCs w:val="26"/>
          <w:lang w:val="vi-VN"/>
        </w:rPr>
        <w:t xml:space="preserve"> vì độ phủ quy mô lớn. Số lượng </w:t>
      </w:r>
      <w:r w:rsidRPr="003859AF">
        <w:rPr>
          <w:rFonts w:eastAsia="Times New Roman" w:cs="Times New Roman"/>
          <w:sz w:val="26"/>
          <w:szCs w:val="26"/>
        </w:rPr>
        <w:t>người</w:t>
      </w:r>
      <w:r w:rsidRPr="003859AF">
        <w:rPr>
          <w:rFonts w:eastAsia="Times New Roman" w:cs="Times New Roman"/>
          <w:sz w:val="26"/>
          <w:szCs w:val="26"/>
          <w:lang w:val="vi-VN"/>
        </w:rPr>
        <w:t xml:space="preserve"> sử dụng các mạng xã hội ở </w:t>
      </w:r>
      <w:r w:rsidRPr="003859AF">
        <w:rPr>
          <w:rFonts w:eastAsia="Times New Roman" w:cs="Times New Roman"/>
          <w:sz w:val="26"/>
          <w:szCs w:val="26"/>
        </w:rPr>
        <w:t>nhân viên</w:t>
      </w:r>
      <w:r w:rsidRPr="003859AF">
        <w:rPr>
          <w:rFonts w:eastAsia="Times New Roman" w:cs="Times New Roman"/>
          <w:sz w:val="26"/>
          <w:szCs w:val="26"/>
          <w:lang w:val="vi-VN"/>
        </w:rPr>
        <w:t xml:space="preserve"> tương đối lớn, đặc biệt là độ</w:t>
      </w:r>
      <w:r w:rsidRPr="003859AF">
        <w:rPr>
          <w:rFonts w:eastAsia="Times New Roman" w:cs="Times New Roman"/>
          <w:sz w:val="26"/>
          <w:szCs w:val="26"/>
        </w:rPr>
        <w:t xml:space="preserve"> tuổi trẻ</w:t>
      </w:r>
      <w:r w:rsidRPr="003859AF">
        <w:rPr>
          <w:rFonts w:eastAsia="Times New Roman" w:cs="Times New Roman"/>
          <w:sz w:val="26"/>
          <w:szCs w:val="26"/>
          <w:lang w:val="vi-VN"/>
        </w:rPr>
        <w:t xml:space="preserve">. Nắm bắt được những lợi ích mà quảng cáo trên mạng xã hội đem lại, ban Truyền thông đã xây dựng nội dung phục vụ Truyền thông. Các </w:t>
      </w:r>
      <w:r w:rsidRPr="003859AF">
        <w:rPr>
          <w:rFonts w:eastAsia="Times New Roman" w:cs="Times New Roman"/>
          <w:sz w:val="26"/>
          <w:szCs w:val="26"/>
        </w:rPr>
        <w:t>nội dung</w:t>
      </w:r>
      <w:r w:rsidRPr="003859AF">
        <w:rPr>
          <w:rFonts w:eastAsia="Times New Roman" w:cs="Times New Roman"/>
          <w:sz w:val="26"/>
          <w:szCs w:val="26"/>
          <w:lang w:val="vi-VN"/>
        </w:rPr>
        <w:t xml:space="preserve"> sẽ được chia thành các chủ đề riêng, ví dụ như</w:t>
      </w:r>
      <w:r w:rsidRPr="003859AF">
        <w:rPr>
          <w:rFonts w:eastAsia="Times New Roman" w:cs="Times New Roman"/>
          <w:i/>
          <w:sz w:val="26"/>
          <w:szCs w:val="26"/>
          <w:lang w:val="vi-VN"/>
        </w:rPr>
        <w:t>”,</w:t>
      </w:r>
      <w:r w:rsidRPr="003859AF">
        <w:rPr>
          <w:rFonts w:eastAsia="Times New Roman" w:cs="Times New Roman"/>
          <w:i/>
          <w:sz w:val="26"/>
          <w:szCs w:val="26"/>
        </w:rPr>
        <w:t xml:space="preserve"> “Hội nghị viên chức, người lao động năm 2021”, “Tập huấn kỹ năng truyền thông và tiếp xúc báo chí”, “Ngày hội hiến máu Bang lăng tìm 2021 Trường Đại học Nội vụ Hà Nội Một giọt màu cho đi, một cuộc đời ở lại", “Trường Đại học Nội vụ Hà Nội cũng tổ chức chương trình Gặp mặt và chúc Tết toàn thể viên chức, người lao động”…</w:t>
      </w:r>
      <w:r w:rsidRPr="003859AF">
        <w:rPr>
          <w:rFonts w:eastAsia="Times New Roman" w:cs="Times New Roman"/>
          <w:sz w:val="26"/>
          <w:szCs w:val="26"/>
          <w:lang w:val="vi-VN"/>
        </w:rPr>
        <w:t>Các chủ đề này được sắp xếp theo trình tự thời gian, đảm bảo cung cấp cho các đối tượng đầy đủ thông tin từ khái quát đến chi tiết theo mô – típ</w:t>
      </w:r>
      <w:r w:rsidRPr="003859AF">
        <w:rPr>
          <w:rFonts w:eastAsia="Times New Roman" w:cs="Times New Roman"/>
          <w:sz w:val="26"/>
          <w:szCs w:val="26"/>
        </w:rPr>
        <w:t xml:space="preserve">: trong buổi hội nghị đã chỉ rõ, trong năm vừa qua sự cố gắng, đoàn kết của viên chức, giảng viên và người lao động Nhà trường đã tổ chức triển khai và hoàn thành chức năng, nhiệm vụ được giao. Đơn vị, tổ chức của Trường luôn đảm bảo chất lượng và tiến độ công việc. </w:t>
      </w:r>
      <w:r w:rsidRPr="003859AF">
        <w:rPr>
          <w:rFonts w:eastAsia="Times New Roman" w:cs="Times New Roman"/>
          <w:sz w:val="26"/>
          <w:szCs w:val="26"/>
          <w:lang w:val="vi-VN"/>
        </w:rPr>
        <w:t xml:space="preserve">Việc xây dựng các </w:t>
      </w:r>
      <w:r w:rsidRPr="003859AF">
        <w:rPr>
          <w:rFonts w:eastAsia="Times New Roman" w:cs="Times New Roman"/>
          <w:sz w:val="26"/>
          <w:szCs w:val="26"/>
        </w:rPr>
        <w:t>nội dung truyền thông</w:t>
      </w:r>
      <w:r w:rsidRPr="003859AF">
        <w:rPr>
          <w:rFonts w:eastAsia="Times New Roman" w:cs="Times New Roman"/>
          <w:sz w:val="26"/>
          <w:szCs w:val="26"/>
          <w:lang w:val="vi-VN"/>
        </w:rPr>
        <w:t xml:space="preserve"> theo mô – típ trên sẽ giúp công chúng hiểu về </w:t>
      </w:r>
      <w:r w:rsidRPr="003859AF">
        <w:rPr>
          <w:rFonts w:eastAsia="Times New Roman" w:cs="Times New Roman"/>
          <w:sz w:val="26"/>
          <w:szCs w:val="26"/>
        </w:rPr>
        <w:t xml:space="preserve">hoạt động của </w:t>
      </w:r>
      <w:r w:rsidRPr="003859AF">
        <w:rPr>
          <w:rFonts w:eastAsia="Times New Roman" w:cs="Times New Roman"/>
          <w:sz w:val="26"/>
          <w:szCs w:val="26"/>
          <w:lang w:val="vi-VN"/>
        </w:rPr>
        <w:t xml:space="preserve">văn phòng, thấy được </w:t>
      </w:r>
      <w:r w:rsidRPr="003859AF">
        <w:rPr>
          <w:rFonts w:eastAsia="Times New Roman" w:cs="Times New Roman"/>
          <w:sz w:val="26"/>
          <w:szCs w:val="26"/>
        </w:rPr>
        <w:t xml:space="preserve">tầm quan trọng và sứ mạng của công tác văn phòng. Tổ chức các lớp tập </w:t>
      </w:r>
      <w:proofErr w:type="gramStart"/>
      <w:r w:rsidRPr="003859AF">
        <w:rPr>
          <w:rFonts w:eastAsia="Times New Roman" w:cs="Times New Roman"/>
          <w:sz w:val="26"/>
          <w:szCs w:val="26"/>
        </w:rPr>
        <w:t>huấn  nhằm</w:t>
      </w:r>
      <w:proofErr w:type="gramEnd"/>
      <w:r w:rsidRPr="003859AF">
        <w:rPr>
          <w:rFonts w:eastAsia="Times New Roman" w:cs="Times New Roman"/>
          <w:sz w:val="26"/>
          <w:szCs w:val="26"/>
        </w:rPr>
        <w:t xml:space="preserve"> giúp công chức, viên chức văn phòng nắm thêm những kỹ năng tiếp xúc, ứng xử, cung cấp thông tin, phát ngôn với báo chí, xử lý khủng hoảng truyền thông, vận dụng một cách linh hoạt, sáng tạo việc tham mưu cho lãnh đạo đơn vị trong công tác truyền thông,báo chí. </w:t>
      </w:r>
      <w:r w:rsidRPr="003859AF">
        <w:rPr>
          <w:rFonts w:eastAsia="Times New Roman" w:cs="Times New Roman"/>
          <w:sz w:val="26"/>
          <w:szCs w:val="26"/>
          <w:lang w:val="vi-VN"/>
        </w:rPr>
        <w:lastRenderedPageBreak/>
        <w:t>Ngoài việc xây dựng chủ đề, nội dung, các ấn phẩm quảng cáo được thể hiện dưới nhiều dạng khác nhau như: hình ảnh, clip ngắn,…Các ấn phẩm quảng cáo được đầu tư kỹ lưỡng, tỉ mỉ qua từng khâu, công đoạn. Đội ngũ nhân sự phục vụ nội dung  quảng cáo đã lên xây dựng bố cục kỹ lưỡng sao cho vừa mắt, thể hiện đầy đủ nội dung, ý tưởng mới, độc đáo, sáng tạo, màu sắc lựa chọn hài hòa, bắt kịp xu thế và thể hiện được giá trị, bản sắc riêng của</w:t>
      </w:r>
      <w:r w:rsidRPr="003859AF">
        <w:rPr>
          <w:rFonts w:eastAsia="Times New Roman" w:cs="Times New Roman"/>
          <w:sz w:val="26"/>
          <w:szCs w:val="26"/>
        </w:rPr>
        <w:t xml:space="preserve"> văn phòng.</w:t>
      </w:r>
    </w:p>
    <w:p w14:paraId="1B69D232" w14:textId="77777777" w:rsidR="00CE2856" w:rsidRPr="003859AF" w:rsidRDefault="00CE2856" w:rsidP="00CE2856">
      <w:pPr>
        <w:spacing w:after="0" w:line="360" w:lineRule="auto"/>
        <w:ind w:firstLine="720"/>
        <w:jc w:val="both"/>
        <w:rPr>
          <w:rFonts w:eastAsia="Times New Roman" w:cs="Times New Roman"/>
          <w:i/>
          <w:sz w:val="26"/>
          <w:szCs w:val="26"/>
        </w:rPr>
      </w:pPr>
      <w:r w:rsidRPr="003859AF">
        <w:rPr>
          <w:rFonts w:eastAsia="Times New Roman" w:cs="Times New Roman"/>
          <w:i/>
          <w:sz w:val="26"/>
          <w:szCs w:val="26"/>
        </w:rPr>
        <w:t xml:space="preserve">2.2.2. Phát hành bản tin nội bộ </w:t>
      </w:r>
    </w:p>
    <w:p w14:paraId="45B19B69" w14:textId="77777777" w:rsidR="00CE2856" w:rsidRPr="003859AF" w:rsidRDefault="00CE2856" w:rsidP="00CE2856">
      <w:pPr>
        <w:spacing w:after="0" w:line="360" w:lineRule="auto"/>
        <w:ind w:firstLine="720"/>
        <w:jc w:val="both"/>
        <w:rPr>
          <w:rFonts w:eastAsia="Times New Roman" w:cs="Times New Roman"/>
          <w:bCs/>
          <w:sz w:val="26"/>
          <w:szCs w:val="26"/>
        </w:rPr>
      </w:pPr>
      <w:r w:rsidRPr="003859AF">
        <w:rPr>
          <w:rFonts w:eastAsia="Times New Roman" w:cs="Times New Roman"/>
          <w:bCs/>
          <w:sz w:val="26"/>
          <w:szCs w:val="26"/>
        </w:rPr>
        <w:t xml:space="preserve">Bản tin Thông báo nội bộ biên soạn và phát hành là tài liệu phục vụ sinh hoạt chi bộ cho cán </w:t>
      </w:r>
      <w:proofErr w:type="gramStart"/>
      <w:r w:rsidRPr="003859AF">
        <w:rPr>
          <w:rFonts w:eastAsia="Times New Roman" w:cs="Times New Roman"/>
          <w:bCs/>
          <w:sz w:val="26"/>
          <w:szCs w:val="26"/>
        </w:rPr>
        <w:t>bộ,viên</w:t>
      </w:r>
      <w:proofErr w:type="gramEnd"/>
      <w:r w:rsidRPr="003859AF">
        <w:rPr>
          <w:rFonts w:eastAsia="Times New Roman" w:cs="Times New Roman"/>
          <w:bCs/>
          <w:sz w:val="26"/>
          <w:szCs w:val="26"/>
        </w:rPr>
        <w:t xml:space="preserve"> chức ở văn phòng; kênh thông tin chính thống tuyên truyền, , đề cập tới những chính sách, hoạt động đang diễn ra trong tổ chức, là kênh để nhân viên chia sẻ suy nghĩ của họ. Bản tin nội bộ của văn phòng thường được in đen trắng. Trong việc truyền thông nội bộ, phần lớn sử dụng hình thức bản tin nội bộ dưới dạng bản in điện tử (E – newsletter) hoặc bản tin điện tử dưới dạng HTML. </w:t>
      </w:r>
    </w:p>
    <w:p w14:paraId="49A3DD6A" w14:textId="77777777" w:rsidR="00CE2856" w:rsidRPr="003859AF" w:rsidRDefault="00CE2856" w:rsidP="00CE2856">
      <w:pPr>
        <w:spacing w:after="0" w:line="360" w:lineRule="auto"/>
        <w:ind w:firstLine="720"/>
        <w:jc w:val="both"/>
        <w:rPr>
          <w:rFonts w:eastAsia="Times New Roman" w:cs="Times New Roman"/>
          <w:bCs/>
          <w:sz w:val="26"/>
          <w:szCs w:val="26"/>
        </w:rPr>
      </w:pPr>
      <w:r w:rsidRPr="003859AF">
        <w:rPr>
          <w:rFonts w:eastAsia="Times New Roman" w:cs="Times New Roman"/>
          <w:bCs/>
          <w:sz w:val="26"/>
          <w:szCs w:val="26"/>
        </w:rPr>
        <w:t>Bản tin Thông báo nội bộ (Bản tin)- ấn phẩm mang tính nội bộ đã đăng tải nhiều thông tin quan trọng cung cấp cho các nhân viên trong văn phòng về các nghị quyết, chỉ thị, chủ trương, chính sách của văn phòng, của nhà trường; tình hình hoạt động quản lý trong văn phòng; Nêu cao tinh thân đoàn kết, chia sẻ cồng đồng trách nhiệm, công việc với nhau; Phát huy và thực hiện đúng vai trò trách nhiệm các tổ chức, đơn vị, cá nhân trong việc chức trách nhiệm vụ. Bên cạnh đó, thường xuyên duy trì nêu gương viên chức, người lao động tiêu biểu phát huy thế mạnh và xây dựng chương trình đào tạo của trường ngày càng vững mạnh, phát triển, được xã hội quan tâm hơn.</w:t>
      </w:r>
    </w:p>
    <w:p w14:paraId="2E721648" w14:textId="77777777" w:rsidR="00CE2856" w:rsidRPr="003859AF" w:rsidRDefault="00CE2856" w:rsidP="00CE2856">
      <w:pPr>
        <w:spacing w:after="0" w:line="360" w:lineRule="auto"/>
        <w:ind w:firstLine="720"/>
        <w:jc w:val="both"/>
        <w:rPr>
          <w:rFonts w:eastAsia="Times New Roman" w:cs="Times New Roman"/>
          <w:i/>
          <w:sz w:val="26"/>
          <w:szCs w:val="26"/>
        </w:rPr>
      </w:pPr>
      <w:r w:rsidRPr="003859AF">
        <w:rPr>
          <w:rFonts w:eastAsia="Times New Roman" w:cs="Times New Roman"/>
          <w:i/>
          <w:sz w:val="26"/>
          <w:szCs w:val="26"/>
        </w:rPr>
        <w:t xml:space="preserve">2.2.3. Tổ chức các hoạt động </w:t>
      </w:r>
    </w:p>
    <w:p w14:paraId="69CD9BC6" w14:textId="77777777" w:rsidR="00CE2856" w:rsidRPr="003859AF" w:rsidRDefault="00CE2856" w:rsidP="00CE2856">
      <w:pPr>
        <w:spacing w:after="0" w:line="360" w:lineRule="auto"/>
        <w:ind w:firstLine="720"/>
        <w:jc w:val="both"/>
        <w:rPr>
          <w:rFonts w:eastAsia="Times New Roman" w:cs="Times New Roman"/>
          <w:color w:val="000000"/>
          <w:sz w:val="26"/>
          <w:szCs w:val="26"/>
        </w:rPr>
      </w:pPr>
      <w:r w:rsidRPr="003859AF">
        <w:rPr>
          <w:rFonts w:eastAsia="Times New Roman" w:cs="Times New Roman"/>
          <w:color w:val="000000"/>
          <w:sz w:val="26"/>
          <w:szCs w:val="26"/>
        </w:rPr>
        <w:t>Văn phòng ngày càng chú trọng đến việc tổ chức các sự kiện nhằm hướng đến nhiều</w:t>
      </w:r>
      <w:r w:rsidRPr="003859AF">
        <w:rPr>
          <w:rFonts w:eastAsia="Calibri" w:cs="Times New Roman"/>
          <w:color w:val="000000"/>
          <w:sz w:val="26"/>
          <w:szCs w:val="26"/>
        </w:rPr>
        <w:t xml:space="preserve"> </w:t>
      </w:r>
      <w:r w:rsidRPr="003859AF">
        <w:rPr>
          <w:rFonts w:eastAsia="Times New Roman" w:cs="Times New Roman"/>
          <w:color w:val="000000"/>
          <w:sz w:val="26"/>
          <w:szCs w:val="26"/>
        </w:rPr>
        <w:t>đối tượng công chúng khác nhau, tạo nên một hình Văn phòng gắn liền với hình ảnh nhà trường với</w:t>
      </w:r>
      <w:r w:rsidRPr="003859AF">
        <w:rPr>
          <w:rFonts w:eastAsia="Calibri" w:cs="Times New Roman"/>
          <w:color w:val="000000"/>
          <w:sz w:val="26"/>
          <w:szCs w:val="26"/>
        </w:rPr>
        <w:t xml:space="preserve"> </w:t>
      </w:r>
      <w:r w:rsidRPr="003859AF">
        <w:rPr>
          <w:rFonts w:eastAsia="Times New Roman" w:cs="Times New Roman"/>
          <w:color w:val="000000"/>
          <w:sz w:val="26"/>
          <w:szCs w:val="26"/>
        </w:rPr>
        <w:t xml:space="preserve">mục tiêu là một tổ chức chất lượng tốt, lấy sự phát </w:t>
      </w:r>
      <w:proofErr w:type="gramStart"/>
      <w:r w:rsidRPr="003859AF">
        <w:rPr>
          <w:rFonts w:eastAsia="Times New Roman" w:cs="Times New Roman"/>
          <w:color w:val="000000"/>
          <w:sz w:val="26"/>
          <w:szCs w:val="26"/>
        </w:rPr>
        <w:t>triển  làm</w:t>
      </w:r>
      <w:proofErr w:type="gramEnd"/>
      <w:r w:rsidRPr="003859AF">
        <w:rPr>
          <w:rFonts w:eastAsia="Times New Roman" w:cs="Times New Roman"/>
          <w:color w:val="000000"/>
          <w:sz w:val="26"/>
          <w:szCs w:val="26"/>
        </w:rPr>
        <w:t xml:space="preserve"> trung tâm, luôn gắn</w:t>
      </w:r>
      <w:r w:rsidRPr="003859AF">
        <w:rPr>
          <w:rFonts w:eastAsia="Calibri" w:cs="Times New Roman"/>
          <w:color w:val="000000"/>
          <w:sz w:val="26"/>
          <w:szCs w:val="26"/>
        </w:rPr>
        <w:t xml:space="preserve"> </w:t>
      </w:r>
      <w:r w:rsidRPr="003859AF">
        <w:rPr>
          <w:rFonts w:eastAsia="Times New Roman" w:cs="Times New Roman"/>
          <w:color w:val="000000"/>
          <w:sz w:val="26"/>
          <w:szCs w:val="26"/>
        </w:rPr>
        <w:t xml:space="preserve">việc quản lý với cải thiện tổ chức, chất lựng. Văn phòng đã tổ chức nhiều sự kiện ở nhiều lĩnh vực khác nhau. </w:t>
      </w:r>
    </w:p>
    <w:p w14:paraId="0FDDF00C" w14:textId="77777777" w:rsidR="00CE2856" w:rsidRPr="003859AF" w:rsidRDefault="00CE2856" w:rsidP="00CE2856">
      <w:pPr>
        <w:spacing w:after="0" w:line="360" w:lineRule="auto"/>
        <w:ind w:firstLine="720"/>
        <w:jc w:val="both"/>
        <w:rPr>
          <w:rFonts w:eastAsia="Times New Roman" w:cs="Times New Roman"/>
          <w:color w:val="000000"/>
          <w:sz w:val="26"/>
          <w:szCs w:val="26"/>
        </w:rPr>
      </w:pPr>
      <w:r w:rsidRPr="003859AF">
        <w:rPr>
          <w:rFonts w:eastAsia="Times New Roman" w:cs="Times New Roman"/>
          <w:color w:val="000000"/>
          <w:sz w:val="26"/>
          <w:szCs w:val="26"/>
          <w:lang w:val="vi-VN"/>
        </w:rPr>
        <w:t>Trong lĩnh vực học tập, nghiên cứu, văn phòng tổ chức các cuộc thi “</w:t>
      </w:r>
      <w:r w:rsidRPr="003859AF">
        <w:rPr>
          <w:rFonts w:eastAsia="Times New Roman" w:cs="Times New Roman"/>
          <w:i/>
          <w:color w:val="000000"/>
          <w:sz w:val="26"/>
          <w:szCs w:val="26"/>
        </w:rPr>
        <w:t>Tìm hiểu pháp luật trong phòng chống dịch covid-19</w:t>
      </w:r>
      <w:r w:rsidRPr="003859AF">
        <w:rPr>
          <w:rFonts w:eastAsia="Times New Roman" w:cs="Times New Roman"/>
          <w:i/>
          <w:color w:val="000000"/>
          <w:sz w:val="26"/>
          <w:szCs w:val="26"/>
          <w:lang w:val="vi-VN"/>
        </w:rPr>
        <w:t>”</w:t>
      </w:r>
      <w:r w:rsidRPr="003859AF">
        <w:rPr>
          <w:rFonts w:eastAsia="Times New Roman" w:cs="Times New Roman"/>
          <w:color w:val="000000"/>
          <w:sz w:val="26"/>
          <w:szCs w:val="26"/>
        </w:rPr>
        <w:t xml:space="preserve"> nhằm phát huy tinh thần chống, tuyên truyền, vận đông viên chức, người lao động tham gia phòng chống dịch bệnh.</w:t>
      </w:r>
    </w:p>
    <w:p w14:paraId="504EAC2A" w14:textId="77777777" w:rsidR="00CE2856" w:rsidRPr="003859AF" w:rsidRDefault="00CE2856" w:rsidP="00CE2856">
      <w:pPr>
        <w:spacing w:after="0" w:line="360" w:lineRule="auto"/>
        <w:ind w:firstLine="720"/>
        <w:jc w:val="both"/>
        <w:rPr>
          <w:rFonts w:eastAsia="Times New Roman" w:cs="Times New Roman"/>
          <w:color w:val="000000"/>
          <w:sz w:val="26"/>
          <w:szCs w:val="26"/>
          <w:lang w:val="vi-VN"/>
        </w:rPr>
      </w:pPr>
      <w:r w:rsidRPr="003859AF">
        <w:rPr>
          <w:rFonts w:eastAsia="Times New Roman" w:cs="Times New Roman"/>
          <w:color w:val="000000"/>
          <w:sz w:val="26"/>
          <w:szCs w:val="26"/>
        </w:rPr>
        <w:lastRenderedPageBreak/>
        <w:t xml:space="preserve">Ngoài lĩnh vực học tập, nghiên cứu, Văn phòng thường xuyên tạo các sân chơi, các hoạt động thể thao, giải trí cho viên chức, người lao động. Các sự kiện “Cuộc thi ảnh: nét đẹp công đoàn và người lao động HUHA”, “Tự hào truyền thống 90 năm Đoàn TNCS Hồ Chí Minh”, </w:t>
      </w:r>
      <w:proofErr w:type="gramStart"/>
      <w:r w:rsidRPr="003859AF">
        <w:rPr>
          <w:rFonts w:eastAsia="Times New Roman" w:cs="Times New Roman"/>
          <w:color w:val="000000"/>
          <w:sz w:val="26"/>
          <w:szCs w:val="26"/>
        </w:rPr>
        <w:t>“ Giari</w:t>
      </w:r>
      <w:proofErr w:type="gramEnd"/>
      <w:r w:rsidRPr="003859AF">
        <w:rPr>
          <w:rFonts w:eastAsia="Times New Roman" w:cs="Times New Roman"/>
          <w:color w:val="000000"/>
          <w:sz w:val="26"/>
          <w:szCs w:val="26"/>
        </w:rPr>
        <w:t xml:space="preserve"> bóng đá HUHA”,…</w:t>
      </w:r>
      <w:r w:rsidRPr="003859AF">
        <w:rPr>
          <w:rFonts w:eastAsia="Times New Roman" w:cs="Times New Roman"/>
          <w:color w:val="000000"/>
          <w:sz w:val="26"/>
          <w:szCs w:val="26"/>
          <w:lang w:val="vi-VN"/>
        </w:rPr>
        <w:t>Các chương trình, sự kiện liên tục đổi mới về ý tưởng, thể thức và phương thức tổ chức linh động, từ online tới offline để phù hợp với thực tế trong từng giai đoạn.</w:t>
      </w:r>
    </w:p>
    <w:p w14:paraId="752F9CC0" w14:textId="77777777" w:rsidR="00CE2856" w:rsidRPr="003859AF" w:rsidRDefault="00CE2856" w:rsidP="00CE2856">
      <w:pPr>
        <w:spacing w:after="0" w:line="360" w:lineRule="auto"/>
        <w:ind w:firstLine="720"/>
        <w:jc w:val="both"/>
        <w:rPr>
          <w:rFonts w:eastAsia="Times New Roman" w:cs="Times New Roman"/>
          <w:color w:val="000000"/>
          <w:sz w:val="26"/>
          <w:szCs w:val="26"/>
        </w:rPr>
      </w:pPr>
      <w:r w:rsidRPr="003859AF">
        <w:rPr>
          <w:rFonts w:eastAsia="Times New Roman" w:cs="Times New Roman"/>
          <w:noProof/>
          <w:color w:val="000000"/>
          <w:sz w:val="26"/>
          <w:szCs w:val="26"/>
        </w:rPr>
        <w:drawing>
          <wp:inline distT="0" distB="0" distL="0" distR="0" wp14:anchorId="0A47BD55" wp14:editId="7D3717B4">
            <wp:extent cx="3789485" cy="3821315"/>
            <wp:effectExtent l="0" t="0" r="1905"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793629" cy="3825494"/>
                    </a:xfrm>
                    <a:prstGeom prst="rect">
                      <a:avLst/>
                    </a:prstGeom>
                  </pic:spPr>
                </pic:pic>
              </a:graphicData>
            </a:graphic>
          </wp:inline>
        </w:drawing>
      </w:r>
    </w:p>
    <w:p w14:paraId="3E9D5541" w14:textId="0BA78ABB" w:rsidR="00CE2856" w:rsidRPr="003859AF" w:rsidRDefault="00CE2856" w:rsidP="00CE2856">
      <w:pPr>
        <w:spacing w:after="0" w:line="360" w:lineRule="auto"/>
        <w:jc w:val="center"/>
        <w:rPr>
          <w:rFonts w:eastAsia="Times New Roman" w:cs="Times New Roman"/>
          <w:i/>
          <w:color w:val="000000"/>
          <w:sz w:val="26"/>
          <w:szCs w:val="26"/>
        </w:rPr>
      </w:pPr>
      <w:r w:rsidRPr="003859AF">
        <w:rPr>
          <w:rFonts w:eastAsia="Times New Roman" w:cs="Times New Roman"/>
          <w:i/>
          <w:color w:val="000000"/>
          <w:sz w:val="26"/>
          <w:szCs w:val="26"/>
          <w:lang w:val="vi-VN"/>
        </w:rPr>
        <w:t>Hình 2.</w:t>
      </w:r>
      <w:r w:rsidRPr="003859AF">
        <w:rPr>
          <w:rFonts w:eastAsia="Times New Roman" w:cs="Times New Roman"/>
          <w:i/>
          <w:color w:val="000000"/>
          <w:sz w:val="26"/>
          <w:szCs w:val="26"/>
        </w:rPr>
        <w:t>2</w:t>
      </w:r>
      <w:r w:rsidRPr="003859AF">
        <w:rPr>
          <w:rFonts w:eastAsia="Times New Roman" w:cs="Times New Roman"/>
          <w:i/>
          <w:color w:val="000000"/>
          <w:sz w:val="26"/>
          <w:szCs w:val="26"/>
          <w:lang w:val="vi-VN"/>
        </w:rPr>
        <w:t>: Poster mini game</w:t>
      </w:r>
      <w:r w:rsidRPr="003859AF">
        <w:rPr>
          <w:rFonts w:eastAsia="Times New Roman" w:cs="Times New Roman"/>
          <w:i/>
          <w:color w:val="000000"/>
          <w:sz w:val="26"/>
          <w:szCs w:val="26"/>
        </w:rPr>
        <w:t xml:space="preserve"> Cuộc thi ảnh và video “Nội vụ trong tôi”</w:t>
      </w:r>
    </w:p>
    <w:p w14:paraId="34DC80D8" w14:textId="77777777" w:rsidR="00CE2856" w:rsidRPr="003859AF" w:rsidRDefault="00CE2856" w:rsidP="00CE2856">
      <w:pPr>
        <w:spacing w:after="0" w:line="360" w:lineRule="auto"/>
        <w:ind w:firstLine="720"/>
        <w:jc w:val="center"/>
        <w:rPr>
          <w:rFonts w:eastAsia="Times New Roman" w:cs="Times New Roman"/>
          <w:i/>
          <w:sz w:val="26"/>
          <w:szCs w:val="26"/>
        </w:rPr>
      </w:pPr>
      <w:r w:rsidRPr="003859AF">
        <w:rPr>
          <w:rFonts w:eastAsia="Time new roman" w:cs="Times New Roman"/>
          <w:i/>
          <w:sz w:val="26"/>
          <w:szCs w:val="26"/>
        </w:rPr>
        <w:t>(</w:t>
      </w:r>
      <w:proofErr w:type="gramStart"/>
      <w:r w:rsidRPr="003859AF">
        <w:rPr>
          <w:rFonts w:eastAsia="Time new roman" w:cs="Times New Roman"/>
          <w:i/>
          <w:sz w:val="26"/>
          <w:szCs w:val="26"/>
        </w:rPr>
        <w:t>Nguồn:Đoàn</w:t>
      </w:r>
      <w:proofErr w:type="gramEnd"/>
      <w:r w:rsidRPr="003859AF">
        <w:rPr>
          <w:rFonts w:eastAsia="Time new roman" w:cs="Times New Roman"/>
          <w:i/>
          <w:sz w:val="26"/>
          <w:szCs w:val="26"/>
        </w:rPr>
        <w:t xml:space="preserve"> trường đại học Nội Vụ  )</w:t>
      </w:r>
    </w:p>
    <w:p w14:paraId="37775192" w14:textId="00EB90E9" w:rsidR="00C5721C" w:rsidRDefault="00C5721C" w:rsidP="00C5721C">
      <w:pPr>
        <w:spacing w:line="360" w:lineRule="auto"/>
        <w:jc w:val="both"/>
        <w:rPr>
          <w:rFonts w:cs="Times New Roman"/>
          <w:sz w:val="26"/>
          <w:szCs w:val="26"/>
        </w:rPr>
      </w:pPr>
    </w:p>
    <w:p w14:paraId="6822E042" w14:textId="1D0224DD" w:rsidR="00841E52" w:rsidRDefault="00841E52" w:rsidP="00C5721C">
      <w:pPr>
        <w:spacing w:line="360" w:lineRule="auto"/>
        <w:jc w:val="both"/>
        <w:rPr>
          <w:rFonts w:cs="Times New Roman"/>
          <w:sz w:val="26"/>
          <w:szCs w:val="26"/>
        </w:rPr>
      </w:pPr>
    </w:p>
    <w:p w14:paraId="764CEBE7" w14:textId="0002F0E9" w:rsidR="00841E52" w:rsidRDefault="00841E52" w:rsidP="00C5721C">
      <w:pPr>
        <w:spacing w:line="360" w:lineRule="auto"/>
        <w:jc w:val="both"/>
        <w:rPr>
          <w:rFonts w:cs="Times New Roman"/>
          <w:sz w:val="26"/>
          <w:szCs w:val="26"/>
        </w:rPr>
      </w:pPr>
    </w:p>
    <w:p w14:paraId="0BE0D504" w14:textId="4B58C109" w:rsidR="00841E52" w:rsidRDefault="00841E52" w:rsidP="00C5721C">
      <w:pPr>
        <w:spacing w:line="360" w:lineRule="auto"/>
        <w:jc w:val="both"/>
        <w:rPr>
          <w:rFonts w:cs="Times New Roman"/>
          <w:sz w:val="26"/>
          <w:szCs w:val="26"/>
        </w:rPr>
      </w:pPr>
    </w:p>
    <w:p w14:paraId="26F261FD" w14:textId="3BA600F9" w:rsidR="00841E52" w:rsidRDefault="00841E52" w:rsidP="00C5721C">
      <w:pPr>
        <w:spacing w:line="360" w:lineRule="auto"/>
        <w:jc w:val="both"/>
        <w:rPr>
          <w:rFonts w:cs="Times New Roman"/>
          <w:sz w:val="26"/>
          <w:szCs w:val="26"/>
        </w:rPr>
      </w:pPr>
    </w:p>
    <w:p w14:paraId="6A803708" w14:textId="53CC214C" w:rsidR="00841E52" w:rsidRDefault="00841E52" w:rsidP="00C5721C">
      <w:pPr>
        <w:spacing w:line="360" w:lineRule="auto"/>
        <w:jc w:val="both"/>
        <w:rPr>
          <w:rFonts w:cs="Times New Roman"/>
          <w:sz w:val="26"/>
          <w:szCs w:val="26"/>
        </w:rPr>
      </w:pPr>
    </w:p>
    <w:p w14:paraId="59262FF5" w14:textId="290AB18E" w:rsidR="00841E52" w:rsidRDefault="00841E52" w:rsidP="00C5721C">
      <w:pPr>
        <w:spacing w:line="360" w:lineRule="auto"/>
        <w:jc w:val="both"/>
        <w:rPr>
          <w:rFonts w:cs="Times New Roman"/>
          <w:sz w:val="26"/>
          <w:szCs w:val="26"/>
        </w:rPr>
      </w:pPr>
    </w:p>
    <w:p w14:paraId="1A4A6F7A" w14:textId="296948E4" w:rsidR="00841E52" w:rsidRDefault="00841E52" w:rsidP="00841E52">
      <w:pPr>
        <w:spacing w:line="360" w:lineRule="auto"/>
        <w:jc w:val="center"/>
        <w:rPr>
          <w:rFonts w:cs="Times New Roman"/>
          <w:sz w:val="26"/>
          <w:szCs w:val="26"/>
          <w:lang w:val="vi-VN"/>
        </w:rPr>
      </w:pPr>
      <w:r>
        <w:rPr>
          <w:rFonts w:cs="Times New Roman"/>
          <w:sz w:val="26"/>
          <w:szCs w:val="26"/>
          <w:lang w:val="vi-VN"/>
        </w:rPr>
        <w:lastRenderedPageBreak/>
        <w:t>PHỤ LỤC 1. Bảng hỏi</w:t>
      </w:r>
    </w:p>
    <w:p w14:paraId="2A71DE65" w14:textId="77777777" w:rsidR="00841E52" w:rsidRPr="002C4B20" w:rsidRDefault="00841E52" w:rsidP="00841E52">
      <w:pPr>
        <w:spacing w:before="120" w:after="0" w:line="288" w:lineRule="auto"/>
        <w:contextualSpacing/>
        <w:rPr>
          <w:rFonts w:eastAsia="Calibri"/>
          <w:b/>
          <w:sz w:val="26"/>
          <w:szCs w:val="26"/>
        </w:rPr>
      </w:pPr>
      <w:r w:rsidRPr="002C4B20">
        <w:rPr>
          <w:rFonts w:eastAsia="Calibri"/>
          <w:b/>
          <w:sz w:val="26"/>
          <w:szCs w:val="26"/>
        </w:rPr>
        <w:t>THÔNG TIN CHUNG</w:t>
      </w:r>
    </w:p>
    <w:p w14:paraId="6D6D951E" w14:textId="77777777" w:rsidR="00841E52" w:rsidRPr="002C4B20" w:rsidRDefault="00841E52" w:rsidP="00841E52">
      <w:pPr>
        <w:spacing w:before="120" w:after="0" w:line="288" w:lineRule="auto"/>
        <w:jc w:val="both"/>
        <w:rPr>
          <w:rFonts w:eastAsia="Calibri"/>
          <w:b/>
          <w:sz w:val="26"/>
          <w:szCs w:val="26"/>
        </w:rPr>
      </w:pPr>
      <w:r w:rsidRPr="002C4B20">
        <w:rPr>
          <w:rFonts w:eastAsia="Calibri"/>
          <w:b/>
          <w:i/>
          <w:iCs/>
          <w:color w:val="000000"/>
          <w:sz w:val="26"/>
          <w:szCs w:val="26"/>
        </w:rPr>
        <w:t>Tôi xin cam kết giữ bí mật thông tin cá nhân của Anh/Chị.</w:t>
      </w:r>
    </w:p>
    <w:p w14:paraId="1FFE843B" w14:textId="77777777" w:rsidR="00841E52" w:rsidRPr="002C4B20" w:rsidRDefault="00841E52" w:rsidP="00841E52">
      <w:pPr>
        <w:spacing w:before="120" w:after="0" w:line="288" w:lineRule="auto"/>
        <w:jc w:val="both"/>
        <w:rPr>
          <w:rFonts w:eastAsia="Calibri"/>
          <w:b/>
          <w:sz w:val="26"/>
          <w:szCs w:val="26"/>
        </w:rPr>
      </w:pPr>
      <w:r w:rsidRPr="002C4B20">
        <w:rPr>
          <w:rFonts w:eastAsia="Calibri"/>
          <w:b/>
          <w:sz w:val="26"/>
          <w:szCs w:val="26"/>
        </w:rPr>
        <w:t>Mong Anh/Chị vui lòng trả lời một số thông tin cá nhân như sau:</w:t>
      </w:r>
    </w:p>
    <w:p w14:paraId="0223874E" w14:textId="77777777" w:rsidR="00841E52" w:rsidRPr="002C4B20" w:rsidRDefault="00841E52" w:rsidP="00841E52">
      <w:pPr>
        <w:spacing w:before="120" w:after="0" w:line="288" w:lineRule="auto"/>
        <w:rPr>
          <w:rFonts w:eastAsia="Calibri"/>
          <w:b/>
          <w:sz w:val="26"/>
          <w:szCs w:val="26"/>
        </w:rPr>
      </w:pPr>
      <w:r w:rsidRPr="002C4B20">
        <w:rPr>
          <w:rFonts w:eastAsia="Calibri"/>
          <w:b/>
          <w:sz w:val="26"/>
          <w:szCs w:val="26"/>
        </w:rPr>
        <w:t>Câu 1. Giới tính của Anh/Chị là:</w:t>
      </w:r>
    </w:p>
    <w:p w14:paraId="280A73D5" w14:textId="77777777" w:rsidR="00841E52" w:rsidRDefault="00841E52" w:rsidP="00841E52">
      <w:pPr>
        <w:pStyle w:val="ListParagraph"/>
        <w:numPr>
          <w:ilvl w:val="0"/>
          <w:numId w:val="6"/>
        </w:numPr>
        <w:spacing w:before="120" w:after="0" w:line="288" w:lineRule="auto"/>
        <w:rPr>
          <w:rFonts w:eastAsia="Calibri"/>
          <w:sz w:val="26"/>
          <w:szCs w:val="26"/>
        </w:rPr>
      </w:pPr>
      <w:r w:rsidRPr="00EA660D">
        <w:rPr>
          <w:rFonts w:eastAsia="Calibri"/>
          <w:sz w:val="26"/>
          <w:szCs w:val="26"/>
        </w:rPr>
        <w:t>Nam</w:t>
      </w:r>
      <w:r w:rsidRPr="00EA660D">
        <w:rPr>
          <w:rFonts w:eastAsia="Calibri"/>
          <w:sz w:val="26"/>
          <w:szCs w:val="26"/>
        </w:rPr>
        <w:tab/>
      </w:r>
      <w:r w:rsidRPr="00EA660D">
        <w:rPr>
          <w:rFonts w:eastAsia="Calibri"/>
          <w:sz w:val="26"/>
          <w:szCs w:val="26"/>
        </w:rPr>
        <w:tab/>
      </w:r>
    </w:p>
    <w:p w14:paraId="340A8A93" w14:textId="77777777" w:rsidR="00841E52" w:rsidRPr="00EA660D" w:rsidRDefault="00841E52" w:rsidP="00841E52">
      <w:pPr>
        <w:pStyle w:val="ListParagraph"/>
        <w:numPr>
          <w:ilvl w:val="0"/>
          <w:numId w:val="6"/>
        </w:numPr>
        <w:spacing w:before="120" w:after="0" w:line="288" w:lineRule="auto"/>
        <w:rPr>
          <w:rFonts w:eastAsia="Calibri"/>
          <w:sz w:val="26"/>
          <w:szCs w:val="26"/>
        </w:rPr>
      </w:pPr>
      <w:r w:rsidRPr="00EA660D">
        <w:rPr>
          <w:rFonts w:eastAsia="Calibri"/>
          <w:sz w:val="26"/>
          <w:szCs w:val="26"/>
        </w:rPr>
        <w:t xml:space="preserve"> Nữ</w:t>
      </w:r>
    </w:p>
    <w:p w14:paraId="1372EBDE" w14:textId="77777777" w:rsidR="00841E52" w:rsidRPr="002C4B20" w:rsidRDefault="00841E52" w:rsidP="00841E52">
      <w:pPr>
        <w:spacing w:before="120" w:after="0" w:line="288" w:lineRule="auto"/>
        <w:rPr>
          <w:rFonts w:eastAsia="Calibri"/>
          <w:b/>
          <w:sz w:val="26"/>
          <w:szCs w:val="26"/>
        </w:rPr>
      </w:pPr>
      <w:r w:rsidRPr="002C4B20">
        <w:rPr>
          <w:rFonts w:eastAsia="Calibri"/>
          <w:b/>
          <w:sz w:val="26"/>
          <w:szCs w:val="26"/>
        </w:rPr>
        <w:t xml:space="preserve">Câu 2. Độ tuổi của Anh/Chị là: </w:t>
      </w:r>
    </w:p>
    <w:p w14:paraId="3ACF5B8C" w14:textId="77777777" w:rsidR="00841E52" w:rsidRPr="002C4B20" w:rsidRDefault="00841E52" w:rsidP="00841E52">
      <w:pPr>
        <w:spacing w:before="120" w:after="0" w:line="288" w:lineRule="auto"/>
        <w:ind w:left="567" w:firstLine="567"/>
        <w:contextualSpacing/>
        <w:jc w:val="both"/>
        <w:rPr>
          <w:rFonts w:eastAsia="Calibri"/>
          <w:sz w:val="26"/>
          <w:szCs w:val="26"/>
        </w:rPr>
      </w:pPr>
      <w:r>
        <w:rPr>
          <w:rFonts w:eastAsia="Calibri"/>
          <w:sz w:val="26"/>
          <w:szCs w:val="26"/>
        </w:rPr>
        <w:t xml:space="preserve">a. </w:t>
      </w:r>
      <w:r w:rsidRPr="002C4B20">
        <w:rPr>
          <w:rFonts w:eastAsia="Calibri"/>
          <w:sz w:val="26"/>
          <w:szCs w:val="26"/>
        </w:rPr>
        <w:t xml:space="preserve">Từ 18 tuổi – 30tuổi </w:t>
      </w:r>
    </w:p>
    <w:p w14:paraId="3FF7D0AB" w14:textId="77777777" w:rsidR="00841E52" w:rsidRPr="002C4B20" w:rsidRDefault="00841E52" w:rsidP="00841E52">
      <w:pPr>
        <w:spacing w:before="120" w:after="0" w:line="288" w:lineRule="auto"/>
        <w:ind w:left="567" w:firstLine="567"/>
        <w:contextualSpacing/>
        <w:jc w:val="both"/>
        <w:rPr>
          <w:rFonts w:eastAsia="Calibri"/>
          <w:sz w:val="26"/>
          <w:szCs w:val="26"/>
        </w:rPr>
      </w:pPr>
      <w:r>
        <w:rPr>
          <w:rFonts w:eastAsia="Calibri"/>
          <w:sz w:val="26"/>
          <w:szCs w:val="26"/>
        </w:rPr>
        <w:t>b.</w:t>
      </w:r>
      <w:r w:rsidRPr="002C4B20">
        <w:rPr>
          <w:rFonts w:eastAsia="Calibri"/>
          <w:sz w:val="26"/>
          <w:szCs w:val="26"/>
        </w:rPr>
        <w:t xml:space="preserve"> Từ 31 tuổi – 40 tuổi</w:t>
      </w:r>
    </w:p>
    <w:p w14:paraId="210CFC8D" w14:textId="77777777" w:rsidR="00841E52" w:rsidRPr="002C4B20" w:rsidRDefault="00841E52" w:rsidP="00841E52">
      <w:pPr>
        <w:spacing w:before="120" w:after="0" w:line="288" w:lineRule="auto"/>
        <w:ind w:left="567" w:firstLine="567"/>
        <w:contextualSpacing/>
        <w:jc w:val="both"/>
        <w:rPr>
          <w:rFonts w:eastAsia="Calibri"/>
          <w:sz w:val="26"/>
          <w:szCs w:val="26"/>
        </w:rPr>
      </w:pPr>
      <w:r>
        <w:rPr>
          <w:rFonts w:eastAsia="Calibri"/>
          <w:sz w:val="26"/>
          <w:szCs w:val="26"/>
        </w:rPr>
        <w:t>c.</w:t>
      </w:r>
      <w:r w:rsidRPr="002C4B20">
        <w:rPr>
          <w:rFonts w:eastAsia="Calibri"/>
          <w:sz w:val="26"/>
          <w:szCs w:val="26"/>
        </w:rPr>
        <w:t xml:space="preserve"> Từ 41 tuổi – 50 tuổi</w:t>
      </w:r>
    </w:p>
    <w:p w14:paraId="0A416B31" w14:textId="77777777" w:rsidR="00841E52" w:rsidRPr="002C4B20" w:rsidRDefault="00841E52" w:rsidP="00841E52">
      <w:pPr>
        <w:spacing w:before="120" w:after="0" w:line="288" w:lineRule="auto"/>
        <w:ind w:left="567" w:firstLine="567"/>
        <w:contextualSpacing/>
        <w:jc w:val="both"/>
        <w:rPr>
          <w:rFonts w:eastAsia="Calibri"/>
          <w:sz w:val="26"/>
          <w:szCs w:val="26"/>
        </w:rPr>
      </w:pPr>
      <w:r>
        <w:rPr>
          <w:rFonts w:eastAsia="Calibri"/>
          <w:sz w:val="26"/>
          <w:szCs w:val="26"/>
        </w:rPr>
        <w:t xml:space="preserve">d. </w:t>
      </w:r>
      <w:r w:rsidRPr="002C4B20">
        <w:rPr>
          <w:rFonts w:eastAsia="Calibri"/>
          <w:sz w:val="26"/>
          <w:szCs w:val="26"/>
        </w:rPr>
        <w:t>Trên 50 tuổi</w:t>
      </w:r>
    </w:p>
    <w:p w14:paraId="0AB9F299" w14:textId="77777777" w:rsidR="00841E52" w:rsidRPr="00157315" w:rsidRDefault="00841E52" w:rsidP="00841E52">
      <w:pPr>
        <w:spacing w:before="120" w:after="0" w:line="288" w:lineRule="auto"/>
        <w:rPr>
          <w:b/>
          <w:bCs/>
          <w:color w:val="000000"/>
          <w:sz w:val="26"/>
          <w:szCs w:val="26"/>
        </w:rPr>
      </w:pPr>
      <w:r w:rsidRPr="00157315">
        <w:rPr>
          <w:b/>
          <w:bCs/>
          <w:color w:val="000000"/>
          <w:sz w:val="26"/>
          <w:szCs w:val="26"/>
        </w:rPr>
        <w:t xml:space="preserve">Câu 3: Anh/chị vui lòng cho biết, </w:t>
      </w:r>
      <w:r>
        <w:rPr>
          <w:b/>
          <w:bCs/>
          <w:color w:val="000000"/>
          <w:sz w:val="26"/>
          <w:szCs w:val="26"/>
        </w:rPr>
        <w:t xml:space="preserve">chức </w:t>
      </w:r>
      <w:proofErr w:type="gramStart"/>
      <w:r>
        <w:rPr>
          <w:b/>
          <w:bCs/>
          <w:color w:val="000000"/>
          <w:sz w:val="26"/>
          <w:szCs w:val="26"/>
        </w:rPr>
        <w:t xml:space="preserve">vụ </w:t>
      </w:r>
      <w:r w:rsidRPr="00157315">
        <w:rPr>
          <w:b/>
          <w:bCs/>
          <w:color w:val="000000"/>
          <w:sz w:val="26"/>
          <w:szCs w:val="26"/>
        </w:rPr>
        <w:t xml:space="preserve"> hiện</w:t>
      </w:r>
      <w:proofErr w:type="gramEnd"/>
      <w:r w:rsidRPr="00157315">
        <w:rPr>
          <w:b/>
          <w:bCs/>
          <w:color w:val="000000"/>
          <w:sz w:val="26"/>
          <w:szCs w:val="26"/>
        </w:rPr>
        <w:t xml:space="preserve"> tại của anh/chị</w:t>
      </w:r>
      <w:r>
        <w:rPr>
          <w:b/>
          <w:bCs/>
          <w:color w:val="000000"/>
          <w:sz w:val="26"/>
          <w:szCs w:val="26"/>
        </w:rPr>
        <w:t xml:space="preserve"> đang làm việc tại Trường là gì</w:t>
      </w:r>
      <w:r w:rsidRPr="00157315">
        <w:rPr>
          <w:b/>
          <w:bCs/>
          <w:color w:val="000000"/>
          <w:sz w:val="26"/>
          <w:szCs w:val="26"/>
        </w:rPr>
        <w:t xml:space="preserve">: </w:t>
      </w:r>
    </w:p>
    <w:p w14:paraId="1A9C891D" w14:textId="77777777" w:rsidR="00841E52" w:rsidRPr="00EA660D" w:rsidRDefault="00841E52" w:rsidP="00841E52">
      <w:pPr>
        <w:spacing w:before="120" w:after="0" w:line="288" w:lineRule="auto"/>
        <w:ind w:left="1134"/>
        <w:jc w:val="both"/>
        <w:rPr>
          <w:color w:val="000000"/>
          <w:sz w:val="26"/>
          <w:szCs w:val="26"/>
        </w:rPr>
      </w:pPr>
      <w:r>
        <w:rPr>
          <w:color w:val="000000"/>
          <w:sz w:val="26"/>
          <w:szCs w:val="26"/>
        </w:rPr>
        <w:t>a. Sinh viên, học viên</w:t>
      </w:r>
    </w:p>
    <w:p w14:paraId="0244D37D" w14:textId="77777777" w:rsidR="00841E52" w:rsidRPr="00157315" w:rsidRDefault="00841E52" w:rsidP="00841E52">
      <w:pPr>
        <w:spacing w:before="120" w:after="0" w:line="288" w:lineRule="auto"/>
        <w:jc w:val="both"/>
        <w:rPr>
          <w:color w:val="000000"/>
          <w:sz w:val="26"/>
          <w:szCs w:val="26"/>
        </w:rPr>
      </w:pPr>
      <w:r>
        <w:rPr>
          <w:color w:val="000000"/>
          <w:sz w:val="26"/>
          <w:szCs w:val="26"/>
        </w:rPr>
        <w:t xml:space="preserve">                  b. Gỉang viên</w:t>
      </w:r>
    </w:p>
    <w:p w14:paraId="25720D7F" w14:textId="77777777" w:rsidR="00841E52" w:rsidRPr="00EA660D" w:rsidRDefault="00841E52" w:rsidP="00841E52">
      <w:pPr>
        <w:spacing w:before="120" w:after="0" w:line="288" w:lineRule="auto"/>
        <w:ind w:left="1194"/>
        <w:jc w:val="both"/>
        <w:rPr>
          <w:color w:val="000000"/>
          <w:sz w:val="26"/>
          <w:szCs w:val="26"/>
        </w:rPr>
      </w:pPr>
      <w:r>
        <w:rPr>
          <w:color w:val="000000"/>
          <w:sz w:val="26"/>
          <w:szCs w:val="26"/>
        </w:rPr>
        <w:t>c. Viên chức</w:t>
      </w:r>
    </w:p>
    <w:p w14:paraId="237C85A0" w14:textId="77777777" w:rsidR="00841E52" w:rsidRDefault="00841E52" w:rsidP="00841E52">
      <w:pPr>
        <w:spacing w:before="120" w:after="0" w:line="288" w:lineRule="auto"/>
        <w:jc w:val="both"/>
        <w:rPr>
          <w:color w:val="000000"/>
          <w:sz w:val="26"/>
          <w:szCs w:val="26"/>
        </w:rPr>
      </w:pPr>
      <w:r>
        <w:rPr>
          <w:color w:val="000000"/>
          <w:sz w:val="26"/>
          <w:szCs w:val="26"/>
        </w:rPr>
        <w:t xml:space="preserve">                   d. Người lao động</w:t>
      </w:r>
    </w:p>
    <w:p w14:paraId="7B1F165A" w14:textId="77777777" w:rsidR="00841E52" w:rsidRDefault="00841E52" w:rsidP="00841E52">
      <w:pPr>
        <w:spacing w:before="120" w:after="0" w:line="288" w:lineRule="auto"/>
        <w:jc w:val="both"/>
        <w:rPr>
          <w:color w:val="000000"/>
          <w:sz w:val="26"/>
          <w:szCs w:val="26"/>
        </w:rPr>
      </w:pPr>
      <w:r>
        <w:rPr>
          <w:color w:val="000000"/>
          <w:sz w:val="26"/>
          <w:szCs w:val="26"/>
        </w:rPr>
        <w:t xml:space="preserve">  </w:t>
      </w:r>
      <w:r w:rsidRPr="00815F99">
        <w:rPr>
          <w:b/>
          <w:bCs/>
          <w:color w:val="000000"/>
          <w:sz w:val="26"/>
          <w:szCs w:val="26"/>
        </w:rPr>
        <w:t>Câu 4: Anh/chị đã làm việc tại Trường đại học Nội vụ được bao lâu</w:t>
      </w:r>
      <w:r>
        <w:rPr>
          <w:color w:val="000000"/>
          <w:sz w:val="26"/>
          <w:szCs w:val="26"/>
        </w:rPr>
        <w:t>:</w:t>
      </w:r>
    </w:p>
    <w:p w14:paraId="72A9629E" w14:textId="77777777" w:rsidR="00841E52" w:rsidRDefault="00841E52" w:rsidP="00841E52">
      <w:pPr>
        <w:pStyle w:val="ListParagraph"/>
        <w:numPr>
          <w:ilvl w:val="0"/>
          <w:numId w:val="8"/>
        </w:numPr>
        <w:spacing w:before="120" w:after="0" w:line="288" w:lineRule="auto"/>
        <w:jc w:val="both"/>
        <w:rPr>
          <w:color w:val="000000"/>
          <w:sz w:val="26"/>
          <w:szCs w:val="26"/>
        </w:rPr>
      </w:pPr>
      <w:r>
        <w:rPr>
          <w:color w:val="000000"/>
          <w:sz w:val="26"/>
          <w:szCs w:val="26"/>
        </w:rPr>
        <w:t xml:space="preserve">Dưới 1 năm </w:t>
      </w:r>
    </w:p>
    <w:p w14:paraId="67394533" w14:textId="77777777" w:rsidR="00841E52" w:rsidRDefault="00841E52" w:rsidP="00841E52">
      <w:pPr>
        <w:pStyle w:val="ListParagraph"/>
        <w:numPr>
          <w:ilvl w:val="0"/>
          <w:numId w:val="8"/>
        </w:numPr>
        <w:spacing w:before="120" w:after="0" w:line="288" w:lineRule="auto"/>
        <w:jc w:val="both"/>
        <w:rPr>
          <w:color w:val="000000"/>
          <w:sz w:val="26"/>
          <w:szCs w:val="26"/>
        </w:rPr>
      </w:pPr>
      <w:r>
        <w:rPr>
          <w:color w:val="000000"/>
          <w:sz w:val="26"/>
          <w:szCs w:val="26"/>
        </w:rPr>
        <w:t>Từ 1 – 3 năm</w:t>
      </w:r>
    </w:p>
    <w:p w14:paraId="1B20B4D5" w14:textId="77777777" w:rsidR="00841E52" w:rsidRDefault="00841E52" w:rsidP="00841E52">
      <w:pPr>
        <w:pStyle w:val="ListParagraph"/>
        <w:numPr>
          <w:ilvl w:val="0"/>
          <w:numId w:val="8"/>
        </w:numPr>
        <w:spacing w:before="120" w:after="0" w:line="288" w:lineRule="auto"/>
        <w:jc w:val="both"/>
        <w:rPr>
          <w:color w:val="000000"/>
          <w:sz w:val="26"/>
          <w:szCs w:val="26"/>
        </w:rPr>
      </w:pPr>
      <w:r>
        <w:rPr>
          <w:color w:val="000000"/>
          <w:sz w:val="26"/>
          <w:szCs w:val="26"/>
        </w:rPr>
        <w:t>Từ 3 năm dưới 5 năm</w:t>
      </w:r>
    </w:p>
    <w:p w14:paraId="50C61A28" w14:textId="77777777" w:rsidR="00841E52" w:rsidRPr="00815F99" w:rsidRDefault="00841E52" w:rsidP="00841E52">
      <w:pPr>
        <w:pStyle w:val="ListParagraph"/>
        <w:numPr>
          <w:ilvl w:val="0"/>
          <w:numId w:val="8"/>
        </w:numPr>
        <w:spacing w:before="120" w:after="0" w:line="288" w:lineRule="auto"/>
        <w:jc w:val="both"/>
        <w:rPr>
          <w:color w:val="000000"/>
          <w:sz w:val="26"/>
          <w:szCs w:val="26"/>
        </w:rPr>
      </w:pPr>
      <w:r>
        <w:rPr>
          <w:color w:val="000000"/>
          <w:sz w:val="26"/>
          <w:szCs w:val="26"/>
        </w:rPr>
        <w:t>Từ 5 năm trở lên</w:t>
      </w:r>
    </w:p>
    <w:p w14:paraId="5AE65502" w14:textId="77777777" w:rsidR="00841E52" w:rsidRPr="00157315" w:rsidRDefault="00841E52" w:rsidP="00841E52">
      <w:pPr>
        <w:spacing w:before="120" w:after="0" w:line="288" w:lineRule="auto"/>
        <w:rPr>
          <w:b/>
          <w:bCs/>
          <w:color w:val="000000"/>
          <w:sz w:val="26"/>
          <w:szCs w:val="26"/>
        </w:rPr>
      </w:pPr>
      <w:r w:rsidRPr="00157315">
        <w:rPr>
          <w:b/>
          <w:bCs/>
          <w:color w:val="000000"/>
          <w:sz w:val="26"/>
          <w:szCs w:val="26"/>
        </w:rPr>
        <w:t xml:space="preserve">Câu </w:t>
      </w:r>
      <w:r>
        <w:rPr>
          <w:b/>
          <w:bCs/>
          <w:color w:val="000000"/>
          <w:sz w:val="26"/>
          <w:szCs w:val="26"/>
        </w:rPr>
        <w:t>5</w:t>
      </w:r>
      <w:r w:rsidRPr="00157315">
        <w:rPr>
          <w:b/>
          <w:bCs/>
          <w:color w:val="000000"/>
          <w:sz w:val="26"/>
          <w:szCs w:val="26"/>
        </w:rPr>
        <w:t>: Anh/chị vui lòng cho biết: Anh/chị và các đồng nghiệp trong Trường Đại học Nội vụ Hà Nội thường liên lạc thông tin qua phương tiện nào là chủ yếu:</w:t>
      </w:r>
    </w:p>
    <w:p w14:paraId="51581DD2" w14:textId="77777777" w:rsidR="00841E52" w:rsidRDefault="00841E52" w:rsidP="00841E52">
      <w:pPr>
        <w:pStyle w:val="ListParagraph"/>
        <w:numPr>
          <w:ilvl w:val="0"/>
          <w:numId w:val="5"/>
        </w:numPr>
        <w:spacing w:before="120" w:after="0" w:line="288" w:lineRule="auto"/>
        <w:rPr>
          <w:color w:val="000000"/>
          <w:sz w:val="26"/>
          <w:szCs w:val="26"/>
        </w:rPr>
      </w:pPr>
      <w:r>
        <w:rPr>
          <w:color w:val="000000"/>
          <w:sz w:val="26"/>
          <w:szCs w:val="26"/>
        </w:rPr>
        <w:t>Email nội bộ</w:t>
      </w:r>
    </w:p>
    <w:p w14:paraId="3C7CD0F0" w14:textId="77777777" w:rsidR="00841E52" w:rsidRDefault="00841E52" w:rsidP="00841E52">
      <w:pPr>
        <w:pStyle w:val="ListParagraph"/>
        <w:numPr>
          <w:ilvl w:val="0"/>
          <w:numId w:val="5"/>
        </w:numPr>
        <w:spacing w:before="120" w:after="0" w:line="288" w:lineRule="auto"/>
        <w:rPr>
          <w:color w:val="000000"/>
          <w:sz w:val="26"/>
          <w:szCs w:val="26"/>
        </w:rPr>
      </w:pPr>
      <w:r>
        <w:rPr>
          <w:color w:val="000000"/>
          <w:sz w:val="26"/>
          <w:szCs w:val="26"/>
        </w:rPr>
        <w:t>Diễn đàn, sự kiện nội bộ</w:t>
      </w:r>
    </w:p>
    <w:p w14:paraId="1B686440" w14:textId="77777777" w:rsidR="00841E52" w:rsidRDefault="00841E52" w:rsidP="00841E52">
      <w:pPr>
        <w:pStyle w:val="ListParagraph"/>
        <w:numPr>
          <w:ilvl w:val="0"/>
          <w:numId w:val="5"/>
        </w:numPr>
        <w:spacing w:before="120" w:after="0" w:line="288" w:lineRule="auto"/>
        <w:rPr>
          <w:color w:val="000000"/>
          <w:sz w:val="26"/>
          <w:szCs w:val="26"/>
        </w:rPr>
      </w:pPr>
      <w:r>
        <w:rPr>
          <w:color w:val="000000"/>
          <w:sz w:val="26"/>
          <w:szCs w:val="26"/>
        </w:rPr>
        <w:t>Trang nhóm/group</w:t>
      </w:r>
    </w:p>
    <w:p w14:paraId="0EDAB5A8" w14:textId="77777777" w:rsidR="00841E52" w:rsidRDefault="00841E52" w:rsidP="00841E52">
      <w:pPr>
        <w:pStyle w:val="ListParagraph"/>
        <w:numPr>
          <w:ilvl w:val="0"/>
          <w:numId w:val="5"/>
        </w:numPr>
        <w:spacing w:before="120" w:after="0" w:line="288" w:lineRule="auto"/>
        <w:rPr>
          <w:color w:val="000000"/>
          <w:sz w:val="26"/>
          <w:szCs w:val="26"/>
        </w:rPr>
      </w:pPr>
      <w:r>
        <w:rPr>
          <w:color w:val="000000"/>
          <w:sz w:val="26"/>
          <w:szCs w:val="26"/>
        </w:rPr>
        <w:t>Điện thoại</w:t>
      </w:r>
    </w:p>
    <w:p w14:paraId="7777AFAA" w14:textId="77777777" w:rsidR="00841E52" w:rsidRDefault="00841E52" w:rsidP="00841E52">
      <w:pPr>
        <w:pStyle w:val="ListParagraph"/>
        <w:numPr>
          <w:ilvl w:val="0"/>
          <w:numId w:val="5"/>
        </w:numPr>
        <w:spacing w:before="120" w:after="0" w:line="288" w:lineRule="auto"/>
        <w:rPr>
          <w:color w:val="000000"/>
          <w:sz w:val="26"/>
          <w:szCs w:val="26"/>
        </w:rPr>
      </w:pPr>
      <w:r>
        <w:rPr>
          <w:color w:val="000000"/>
          <w:sz w:val="26"/>
          <w:szCs w:val="26"/>
        </w:rPr>
        <w:t>Các phương tiện thông tin khác</w:t>
      </w:r>
    </w:p>
    <w:p w14:paraId="459B1175" w14:textId="77777777" w:rsidR="00841E52" w:rsidRDefault="00841E52" w:rsidP="00841E52">
      <w:pPr>
        <w:spacing w:before="120" w:after="0" w:line="288" w:lineRule="auto"/>
        <w:rPr>
          <w:b/>
          <w:bCs/>
          <w:color w:val="000000"/>
          <w:sz w:val="26"/>
          <w:szCs w:val="26"/>
        </w:rPr>
      </w:pPr>
      <w:r w:rsidRPr="00157315">
        <w:rPr>
          <w:b/>
          <w:bCs/>
          <w:color w:val="000000"/>
          <w:sz w:val="26"/>
          <w:szCs w:val="26"/>
        </w:rPr>
        <w:t xml:space="preserve">Câu </w:t>
      </w:r>
      <w:r>
        <w:rPr>
          <w:b/>
          <w:bCs/>
          <w:color w:val="000000"/>
          <w:sz w:val="26"/>
          <w:szCs w:val="26"/>
        </w:rPr>
        <w:t>6</w:t>
      </w:r>
      <w:r w:rsidRPr="00157315">
        <w:rPr>
          <w:b/>
          <w:bCs/>
          <w:color w:val="000000"/>
          <w:sz w:val="26"/>
          <w:szCs w:val="26"/>
        </w:rPr>
        <w:t xml:space="preserve">: Công cụ giao tiếp với nhân viên mà Trường đại học Nội vụ thường sử dụng </w:t>
      </w:r>
    </w:p>
    <w:p w14:paraId="68F9835A" w14:textId="77777777" w:rsidR="00841E52" w:rsidRPr="00157315" w:rsidRDefault="00841E52" w:rsidP="00841E52">
      <w:pPr>
        <w:pStyle w:val="ListParagraph"/>
        <w:numPr>
          <w:ilvl w:val="0"/>
          <w:numId w:val="7"/>
        </w:numPr>
        <w:spacing w:before="120" w:after="0" w:line="288" w:lineRule="auto"/>
        <w:rPr>
          <w:b/>
          <w:bCs/>
          <w:color w:val="000000"/>
          <w:sz w:val="26"/>
          <w:szCs w:val="26"/>
        </w:rPr>
      </w:pPr>
      <w:r>
        <w:rPr>
          <w:color w:val="000000"/>
          <w:sz w:val="26"/>
          <w:szCs w:val="26"/>
        </w:rPr>
        <w:t>Các cuộc họp</w:t>
      </w:r>
    </w:p>
    <w:p w14:paraId="47310955" w14:textId="77777777" w:rsidR="00841E52" w:rsidRPr="002E05A8" w:rsidRDefault="00841E52" w:rsidP="00841E52">
      <w:pPr>
        <w:pStyle w:val="ListParagraph"/>
        <w:numPr>
          <w:ilvl w:val="0"/>
          <w:numId w:val="7"/>
        </w:numPr>
        <w:spacing w:before="120" w:after="0" w:line="288" w:lineRule="auto"/>
        <w:rPr>
          <w:b/>
          <w:bCs/>
          <w:color w:val="000000"/>
          <w:sz w:val="26"/>
          <w:szCs w:val="26"/>
        </w:rPr>
      </w:pPr>
      <w:r>
        <w:rPr>
          <w:color w:val="000000"/>
          <w:sz w:val="26"/>
          <w:szCs w:val="26"/>
        </w:rPr>
        <w:t>Website nộ bộ</w:t>
      </w:r>
    </w:p>
    <w:p w14:paraId="3F3FE276" w14:textId="77777777" w:rsidR="00841E52" w:rsidRPr="002E05A8" w:rsidRDefault="00841E52" w:rsidP="00841E52">
      <w:pPr>
        <w:pStyle w:val="ListParagraph"/>
        <w:numPr>
          <w:ilvl w:val="0"/>
          <w:numId w:val="7"/>
        </w:numPr>
        <w:spacing w:before="120" w:after="0" w:line="288" w:lineRule="auto"/>
        <w:rPr>
          <w:b/>
          <w:bCs/>
          <w:color w:val="000000"/>
          <w:sz w:val="26"/>
          <w:szCs w:val="26"/>
        </w:rPr>
      </w:pPr>
      <w:r>
        <w:rPr>
          <w:color w:val="000000"/>
          <w:sz w:val="26"/>
          <w:szCs w:val="26"/>
        </w:rPr>
        <w:lastRenderedPageBreak/>
        <w:t>Email nội bộ</w:t>
      </w:r>
    </w:p>
    <w:p w14:paraId="10DFA7E1" w14:textId="77777777" w:rsidR="00841E52" w:rsidRPr="00F42758" w:rsidRDefault="00841E52" w:rsidP="00841E52">
      <w:pPr>
        <w:pStyle w:val="ListParagraph"/>
        <w:numPr>
          <w:ilvl w:val="0"/>
          <w:numId w:val="7"/>
        </w:numPr>
        <w:spacing w:before="120" w:after="0" w:line="288" w:lineRule="auto"/>
        <w:rPr>
          <w:b/>
          <w:bCs/>
          <w:color w:val="000000"/>
          <w:sz w:val="26"/>
          <w:szCs w:val="26"/>
        </w:rPr>
      </w:pPr>
      <w:r>
        <w:rPr>
          <w:color w:val="000000"/>
          <w:sz w:val="26"/>
          <w:szCs w:val="26"/>
        </w:rPr>
        <w:t>Bảng thông báo</w:t>
      </w:r>
    </w:p>
    <w:p w14:paraId="6F382280" w14:textId="77777777" w:rsidR="00841E52" w:rsidRPr="00992BEB" w:rsidRDefault="00841E52" w:rsidP="00841E52">
      <w:pPr>
        <w:pStyle w:val="ListParagraph"/>
        <w:numPr>
          <w:ilvl w:val="0"/>
          <w:numId w:val="7"/>
        </w:numPr>
        <w:spacing w:before="120" w:after="0" w:line="288" w:lineRule="auto"/>
        <w:rPr>
          <w:b/>
          <w:bCs/>
          <w:color w:val="000000"/>
          <w:sz w:val="26"/>
          <w:szCs w:val="26"/>
        </w:rPr>
      </w:pPr>
      <w:r>
        <w:rPr>
          <w:color w:val="000000"/>
          <w:sz w:val="26"/>
          <w:szCs w:val="26"/>
        </w:rPr>
        <w:t>Các sự kiện nội bộ</w:t>
      </w:r>
    </w:p>
    <w:p w14:paraId="57907871" w14:textId="77777777" w:rsidR="00841E52" w:rsidRPr="00992BEB" w:rsidRDefault="00841E52" w:rsidP="00841E52">
      <w:pPr>
        <w:spacing w:before="120" w:after="0" w:line="288" w:lineRule="auto"/>
        <w:contextualSpacing/>
        <w:rPr>
          <w:b/>
          <w:sz w:val="26"/>
          <w:szCs w:val="26"/>
        </w:rPr>
      </w:pPr>
      <w:r w:rsidRPr="00742E7F">
        <w:rPr>
          <w:b/>
          <w:sz w:val="26"/>
          <w:szCs w:val="26"/>
        </w:rPr>
        <w:t>PHẦN NỘI DUNG CHÍNH</w:t>
      </w:r>
    </w:p>
    <w:p w14:paraId="5C696F46" w14:textId="77777777" w:rsidR="00841E52" w:rsidRPr="00D05A42" w:rsidRDefault="00841E52" w:rsidP="00841E52">
      <w:pPr>
        <w:spacing w:before="120" w:after="0" w:line="288" w:lineRule="auto"/>
        <w:ind w:left="567" w:firstLine="567"/>
        <w:rPr>
          <w:color w:val="000000"/>
          <w:sz w:val="26"/>
          <w:szCs w:val="26"/>
        </w:rPr>
      </w:pPr>
      <w:r w:rsidRPr="00D05A42">
        <w:rPr>
          <w:color w:val="000000"/>
          <w:sz w:val="26"/>
          <w:szCs w:val="26"/>
        </w:rPr>
        <w:t>Hãy cho biết mức độ đồng ý của anh/chị đối với những phát biểu sau đây.</w:t>
      </w:r>
    </w:p>
    <w:p w14:paraId="53DEC3AB" w14:textId="77777777" w:rsidR="00841E52" w:rsidRPr="00D05A42" w:rsidRDefault="00841E52" w:rsidP="00841E52">
      <w:pPr>
        <w:spacing w:before="120" w:after="0" w:line="288" w:lineRule="auto"/>
        <w:ind w:left="567" w:firstLine="567"/>
        <w:rPr>
          <w:rFonts w:eastAsia="Calibri"/>
          <w:sz w:val="26"/>
          <w:szCs w:val="26"/>
        </w:rPr>
      </w:pPr>
      <w:r w:rsidRPr="00D05A42">
        <w:rPr>
          <w:rFonts w:eastAsia="Calibri"/>
          <w:sz w:val="26"/>
          <w:szCs w:val="26"/>
        </w:rPr>
        <w:t xml:space="preserve">Để trả lời những câu hỏi dưới đây bằng cách khoanh tròn vào ô thích hợp, mỗi câu hỏi chỉ chọn một phương án trả lời duy nhất. Những con số này thể hiện quan điểm của riêng anh/chị qua mức độ đồng ý hay không đồng ý đối với các phát biểu theo quy ước như sau: </w:t>
      </w:r>
    </w:p>
    <w:tbl>
      <w:tblPr>
        <w:tblStyle w:val="TableGrid"/>
        <w:tblW w:w="8283" w:type="dxa"/>
        <w:tblInd w:w="538" w:type="dxa"/>
        <w:tblLook w:val="04A0" w:firstRow="1" w:lastRow="0" w:firstColumn="1" w:lastColumn="0" w:noHBand="0" w:noVBand="1"/>
      </w:tblPr>
      <w:tblGrid>
        <w:gridCol w:w="1500"/>
        <w:gridCol w:w="1784"/>
        <w:gridCol w:w="1642"/>
        <w:gridCol w:w="1684"/>
        <w:gridCol w:w="1673"/>
      </w:tblGrid>
      <w:tr w:rsidR="00841E52" w:rsidRPr="00D05A42" w14:paraId="2383973D" w14:textId="77777777" w:rsidTr="004F7217">
        <w:trPr>
          <w:trHeight w:val="1087"/>
        </w:trPr>
        <w:tc>
          <w:tcPr>
            <w:tcW w:w="1500" w:type="dxa"/>
            <w:vAlign w:val="center"/>
          </w:tcPr>
          <w:p w14:paraId="24055EE6" w14:textId="77777777" w:rsidR="00841E52" w:rsidRPr="00D05A42" w:rsidRDefault="00841E52" w:rsidP="004F7217">
            <w:pPr>
              <w:spacing w:before="120" w:line="288" w:lineRule="auto"/>
              <w:jc w:val="center"/>
              <w:rPr>
                <w:rFonts w:ascii="Times New Roman" w:eastAsia="Calibri" w:hAnsi="Times New Roman"/>
                <w:sz w:val="24"/>
                <w:szCs w:val="24"/>
              </w:rPr>
            </w:pPr>
            <w:r w:rsidRPr="00D05A42">
              <w:rPr>
                <w:rFonts w:ascii="Times New Roman" w:eastAsia="Calibri" w:hAnsi="Times New Roman"/>
                <w:sz w:val="24"/>
                <w:szCs w:val="24"/>
              </w:rPr>
              <w:t>Hoàn toàn không đồng ý</w:t>
            </w:r>
          </w:p>
        </w:tc>
        <w:tc>
          <w:tcPr>
            <w:tcW w:w="1784" w:type="dxa"/>
            <w:vAlign w:val="center"/>
          </w:tcPr>
          <w:p w14:paraId="7D1666FB" w14:textId="77777777" w:rsidR="00841E52" w:rsidRPr="00D05A42" w:rsidRDefault="00841E52" w:rsidP="004F7217">
            <w:pPr>
              <w:spacing w:before="120" w:line="288" w:lineRule="auto"/>
              <w:jc w:val="center"/>
              <w:rPr>
                <w:rFonts w:ascii="Times New Roman" w:eastAsia="Calibri" w:hAnsi="Times New Roman"/>
                <w:sz w:val="24"/>
                <w:szCs w:val="24"/>
              </w:rPr>
            </w:pPr>
            <w:r w:rsidRPr="00D05A42">
              <w:rPr>
                <w:rFonts w:ascii="Times New Roman" w:eastAsia="Calibri" w:hAnsi="Times New Roman"/>
                <w:sz w:val="24"/>
                <w:szCs w:val="24"/>
              </w:rPr>
              <w:t>Không đồng ý</w:t>
            </w:r>
          </w:p>
        </w:tc>
        <w:tc>
          <w:tcPr>
            <w:tcW w:w="1642" w:type="dxa"/>
            <w:vAlign w:val="center"/>
          </w:tcPr>
          <w:p w14:paraId="5F79ABAF" w14:textId="77777777" w:rsidR="00841E52" w:rsidRPr="00D05A42" w:rsidRDefault="00841E52" w:rsidP="004F7217">
            <w:pPr>
              <w:spacing w:before="120" w:line="288" w:lineRule="auto"/>
              <w:jc w:val="center"/>
              <w:rPr>
                <w:rFonts w:ascii="Times New Roman" w:eastAsia="Calibri" w:hAnsi="Times New Roman"/>
                <w:sz w:val="24"/>
                <w:szCs w:val="24"/>
              </w:rPr>
            </w:pPr>
            <w:r w:rsidRPr="00D05A42">
              <w:rPr>
                <w:rFonts w:ascii="Times New Roman" w:eastAsia="Calibri" w:hAnsi="Times New Roman"/>
                <w:sz w:val="24"/>
                <w:szCs w:val="24"/>
              </w:rPr>
              <w:t>Bình thưởng</w:t>
            </w:r>
          </w:p>
        </w:tc>
        <w:tc>
          <w:tcPr>
            <w:tcW w:w="1684" w:type="dxa"/>
            <w:vAlign w:val="center"/>
          </w:tcPr>
          <w:p w14:paraId="59BC4631" w14:textId="77777777" w:rsidR="00841E52" w:rsidRPr="00D05A42" w:rsidRDefault="00841E52" w:rsidP="004F7217">
            <w:pPr>
              <w:spacing w:before="120" w:line="288" w:lineRule="auto"/>
              <w:jc w:val="center"/>
              <w:rPr>
                <w:rFonts w:ascii="Times New Roman" w:eastAsia="Calibri" w:hAnsi="Times New Roman"/>
                <w:sz w:val="24"/>
                <w:szCs w:val="24"/>
              </w:rPr>
            </w:pPr>
            <w:r w:rsidRPr="00D05A42">
              <w:rPr>
                <w:rFonts w:ascii="Times New Roman" w:eastAsia="Calibri" w:hAnsi="Times New Roman"/>
                <w:sz w:val="24"/>
                <w:szCs w:val="24"/>
              </w:rPr>
              <w:t>Đồng ý</w:t>
            </w:r>
          </w:p>
        </w:tc>
        <w:tc>
          <w:tcPr>
            <w:tcW w:w="1673" w:type="dxa"/>
            <w:vAlign w:val="center"/>
          </w:tcPr>
          <w:p w14:paraId="26DDBC0A" w14:textId="77777777" w:rsidR="00841E52" w:rsidRPr="00D05A42" w:rsidRDefault="00841E52" w:rsidP="004F7217">
            <w:pPr>
              <w:spacing w:before="120" w:line="288" w:lineRule="auto"/>
              <w:jc w:val="center"/>
              <w:rPr>
                <w:rFonts w:ascii="Times New Roman" w:eastAsia="Calibri" w:hAnsi="Times New Roman"/>
                <w:sz w:val="24"/>
                <w:szCs w:val="24"/>
              </w:rPr>
            </w:pPr>
            <w:r w:rsidRPr="00D05A42">
              <w:rPr>
                <w:rFonts w:ascii="Times New Roman" w:eastAsia="Calibri" w:hAnsi="Times New Roman"/>
                <w:sz w:val="24"/>
                <w:szCs w:val="24"/>
              </w:rPr>
              <w:t>Hoàn toàn đồng ý</w:t>
            </w:r>
          </w:p>
        </w:tc>
      </w:tr>
      <w:tr w:rsidR="00841E52" w:rsidRPr="00D05A42" w14:paraId="2499C3AA" w14:textId="77777777" w:rsidTr="004F7217">
        <w:trPr>
          <w:trHeight w:val="753"/>
        </w:trPr>
        <w:tc>
          <w:tcPr>
            <w:tcW w:w="1500" w:type="dxa"/>
            <w:vAlign w:val="center"/>
          </w:tcPr>
          <w:p w14:paraId="0A4DBD34" w14:textId="77777777" w:rsidR="00841E52" w:rsidRPr="00D05A42" w:rsidRDefault="00841E52" w:rsidP="004F7217">
            <w:pPr>
              <w:spacing w:before="120" w:line="288" w:lineRule="auto"/>
              <w:jc w:val="center"/>
              <w:rPr>
                <w:rFonts w:ascii="Times New Roman" w:eastAsia="Calibri" w:hAnsi="Times New Roman"/>
                <w:sz w:val="24"/>
                <w:szCs w:val="24"/>
              </w:rPr>
            </w:pPr>
            <w:r w:rsidRPr="00D05A42">
              <w:rPr>
                <w:rFonts w:ascii="Times New Roman" w:eastAsia="Calibri" w:hAnsi="Times New Roman"/>
                <w:sz w:val="24"/>
                <w:szCs w:val="24"/>
              </w:rPr>
              <w:t>1</w:t>
            </w:r>
          </w:p>
        </w:tc>
        <w:tc>
          <w:tcPr>
            <w:tcW w:w="1784" w:type="dxa"/>
            <w:vAlign w:val="center"/>
          </w:tcPr>
          <w:p w14:paraId="636036A6" w14:textId="77777777" w:rsidR="00841E52" w:rsidRPr="00D05A42" w:rsidRDefault="00841E52" w:rsidP="004F7217">
            <w:pPr>
              <w:spacing w:before="120" w:line="288" w:lineRule="auto"/>
              <w:jc w:val="center"/>
              <w:rPr>
                <w:rFonts w:ascii="Times New Roman" w:eastAsia="Calibri" w:hAnsi="Times New Roman"/>
                <w:sz w:val="24"/>
                <w:szCs w:val="24"/>
              </w:rPr>
            </w:pPr>
            <w:r w:rsidRPr="00D05A42">
              <w:rPr>
                <w:rFonts w:ascii="Times New Roman" w:eastAsia="Calibri" w:hAnsi="Times New Roman"/>
                <w:sz w:val="24"/>
                <w:szCs w:val="24"/>
              </w:rPr>
              <w:t>2</w:t>
            </w:r>
          </w:p>
        </w:tc>
        <w:tc>
          <w:tcPr>
            <w:tcW w:w="1642" w:type="dxa"/>
            <w:vAlign w:val="center"/>
          </w:tcPr>
          <w:p w14:paraId="7D1D786F" w14:textId="77777777" w:rsidR="00841E52" w:rsidRPr="00D05A42" w:rsidRDefault="00841E52" w:rsidP="004F7217">
            <w:pPr>
              <w:spacing w:before="120" w:line="288" w:lineRule="auto"/>
              <w:jc w:val="center"/>
              <w:rPr>
                <w:rFonts w:ascii="Times New Roman" w:eastAsia="Calibri" w:hAnsi="Times New Roman"/>
                <w:sz w:val="24"/>
                <w:szCs w:val="24"/>
              </w:rPr>
            </w:pPr>
            <w:r w:rsidRPr="00D05A42">
              <w:rPr>
                <w:rFonts w:ascii="Times New Roman" w:eastAsia="Calibri" w:hAnsi="Times New Roman"/>
                <w:sz w:val="24"/>
                <w:szCs w:val="24"/>
              </w:rPr>
              <w:t>3</w:t>
            </w:r>
          </w:p>
        </w:tc>
        <w:tc>
          <w:tcPr>
            <w:tcW w:w="1684" w:type="dxa"/>
            <w:vAlign w:val="center"/>
          </w:tcPr>
          <w:p w14:paraId="6EA23D5F" w14:textId="77777777" w:rsidR="00841E52" w:rsidRPr="00D05A42" w:rsidRDefault="00841E52" w:rsidP="004F7217">
            <w:pPr>
              <w:spacing w:before="120" w:line="288" w:lineRule="auto"/>
              <w:jc w:val="center"/>
              <w:rPr>
                <w:rFonts w:ascii="Times New Roman" w:eastAsia="Calibri" w:hAnsi="Times New Roman"/>
                <w:sz w:val="24"/>
                <w:szCs w:val="24"/>
              </w:rPr>
            </w:pPr>
            <w:r w:rsidRPr="00D05A42">
              <w:rPr>
                <w:rFonts w:ascii="Times New Roman" w:eastAsia="Calibri" w:hAnsi="Times New Roman"/>
                <w:sz w:val="24"/>
                <w:szCs w:val="24"/>
              </w:rPr>
              <w:t>4</w:t>
            </w:r>
          </w:p>
        </w:tc>
        <w:tc>
          <w:tcPr>
            <w:tcW w:w="1673" w:type="dxa"/>
            <w:vAlign w:val="center"/>
          </w:tcPr>
          <w:p w14:paraId="611959E0" w14:textId="77777777" w:rsidR="00841E52" w:rsidRPr="00D05A42" w:rsidRDefault="00841E52" w:rsidP="004F7217">
            <w:pPr>
              <w:spacing w:before="120" w:line="288" w:lineRule="auto"/>
              <w:jc w:val="center"/>
              <w:rPr>
                <w:rFonts w:ascii="Times New Roman" w:eastAsia="Calibri" w:hAnsi="Times New Roman"/>
                <w:sz w:val="24"/>
                <w:szCs w:val="24"/>
              </w:rPr>
            </w:pPr>
            <w:r w:rsidRPr="00D05A42">
              <w:rPr>
                <w:rFonts w:ascii="Times New Roman" w:eastAsia="Calibri" w:hAnsi="Times New Roman"/>
                <w:sz w:val="24"/>
                <w:szCs w:val="24"/>
              </w:rPr>
              <w:t>5</w:t>
            </w:r>
          </w:p>
        </w:tc>
      </w:tr>
    </w:tbl>
    <w:p w14:paraId="39F409B4" w14:textId="77777777" w:rsidR="00841E52" w:rsidRPr="00D05A42" w:rsidRDefault="00841E52" w:rsidP="00841E52">
      <w:pPr>
        <w:spacing w:before="120" w:after="0" w:line="288" w:lineRule="auto"/>
        <w:rPr>
          <w:sz w:val="26"/>
          <w:szCs w:val="26"/>
          <w:lang w:val="vi-VN"/>
        </w:rPr>
      </w:pPr>
    </w:p>
    <w:p w14:paraId="62251A07" w14:textId="77777777" w:rsidR="00841E52" w:rsidRPr="00742E7F" w:rsidRDefault="00841E52" w:rsidP="00841E52">
      <w:pPr>
        <w:spacing w:before="120" w:after="0" w:line="288" w:lineRule="auto"/>
        <w:rPr>
          <w:sz w:val="26"/>
          <w:szCs w:val="26"/>
          <w:lang w:val="vi-VN"/>
        </w:rPr>
      </w:pPr>
    </w:p>
    <w:tbl>
      <w:tblPr>
        <w:tblStyle w:val="TableGrid"/>
        <w:tblW w:w="9306" w:type="dxa"/>
        <w:tblInd w:w="-5" w:type="dxa"/>
        <w:tblLook w:val="04A0" w:firstRow="1" w:lastRow="0" w:firstColumn="1" w:lastColumn="0" w:noHBand="0" w:noVBand="1"/>
      </w:tblPr>
      <w:tblGrid>
        <w:gridCol w:w="728"/>
        <w:gridCol w:w="756"/>
        <w:gridCol w:w="4919"/>
        <w:gridCol w:w="580"/>
        <w:gridCol w:w="580"/>
        <w:gridCol w:w="580"/>
        <w:gridCol w:w="580"/>
        <w:gridCol w:w="583"/>
      </w:tblGrid>
      <w:tr w:rsidR="00841E52" w:rsidRPr="00742E7F" w14:paraId="342EFD62" w14:textId="77777777" w:rsidTr="004F7217">
        <w:trPr>
          <w:trHeight w:val="404"/>
        </w:trPr>
        <w:tc>
          <w:tcPr>
            <w:tcW w:w="728" w:type="dxa"/>
            <w:vMerge w:val="restart"/>
            <w:vAlign w:val="center"/>
          </w:tcPr>
          <w:p w14:paraId="44645E00" w14:textId="77777777" w:rsidR="00841E52" w:rsidRPr="00742E7F" w:rsidRDefault="00841E52" w:rsidP="004F7217">
            <w:pPr>
              <w:spacing w:before="120" w:line="288" w:lineRule="auto"/>
              <w:jc w:val="center"/>
              <w:rPr>
                <w:rFonts w:ascii="Times New Roman" w:hAnsi="Times New Roman"/>
                <w:color w:val="000000"/>
                <w:sz w:val="24"/>
                <w:szCs w:val="24"/>
              </w:rPr>
            </w:pPr>
            <w:r w:rsidRPr="00742E7F">
              <w:rPr>
                <w:rFonts w:ascii="Times New Roman" w:hAnsi="Times New Roman"/>
                <w:color w:val="000000"/>
                <w:sz w:val="24"/>
                <w:szCs w:val="24"/>
              </w:rPr>
              <w:t>STT</w:t>
            </w:r>
          </w:p>
        </w:tc>
        <w:tc>
          <w:tcPr>
            <w:tcW w:w="756" w:type="dxa"/>
            <w:vMerge w:val="restart"/>
            <w:vAlign w:val="center"/>
          </w:tcPr>
          <w:p w14:paraId="59770F93" w14:textId="77777777" w:rsidR="00841E52" w:rsidRPr="00742E7F" w:rsidRDefault="00841E52" w:rsidP="004F7217">
            <w:pPr>
              <w:spacing w:before="120" w:line="288" w:lineRule="auto"/>
              <w:jc w:val="center"/>
              <w:rPr>
                <w:rFonts w:ascii="Times New Roman" w:hAnsi="Times New Roman"/>
                <w:color w:val="000000"/>
                <w:sz w:val="24"/>
                <w:szCs w:val="24"/>
              </w:rPr>
            </w:pPr>
            <w:r w:rsidRPr="00742E7F">
              <w:rPr>
                <w:rFonts w:ascii="Times New Roman" w:hAnsi="Times New Roman"/>
                <w:color w:val="000000"/>
                <w:sz w:val="24"/>
                <w:szCs w:val="24"/>
              </w:rPr>
              <w:t>MÃ HÓA</w:t>
            </w:r>
          </w:p>
        </w:tc>
        <w:tc>
          <w:tcPr>
            <w:tcW w:w="4919" w:type="dxa"/>
            <w:vMerge w:val="restart"/>
            <w:vAlign w:val="center"/>
          </w:tcPr>
          <w:p w14:paraId="479D519E" w14:textId="77777777" w:rsidR="00841E52" w:rsidRPr="00742E7F" w:rsidRDefault="00841E52" w:rsidP="004F7217">
            <w:pPr>
              <w:spacing w:before="120" w:line="288" w:lineRule="auto"/>
              <w:jc w:val="center"/>
              <w:rPr>
                <w:rFonts w:ascii="Times New Roman" w:hAnsi="Times New Roman"/>
                <w:color w:val="000000"/>
                <w:sz w:val="24"/>
                <w:szCs w:val="24"/>
              </w:rPr>
            </w:pPr>
            <w:r w:rsidRPr="00742E7F">
              <w:rPr>
                <w:rFonts w:ascii="Times New Roman" w:hAnsi="Times New Roman"/>
                <w:color w:val="000000"/>
                <w:sz w:val="24"/>
                <w:szCs w:val="24"/>
              </w:rPr>
              <w:t>CÁC YẾU TỐ</w:t>
            </w:r>
          </w:p>
        </w:tc>
        <w:tc>
          <w:tcPr>
            <w:tcW w:w="2903" w:type="dxa"/>
            <w:gridSpan w:val="5"/>
          </w:tcPr>
          <w:p w14:paraId="795104B8" w14:textId="77777777" w:rsidR="00841E52" w:rsidRPr="00742E7F" w:rsidRDefault="00841E52" w:rsidP="004F7217">
            <w:pPr>
              <w:spacing w:before="120" w:line="288" w:lineRule="auto"/>
              <w:rPr>
                <w:rFonts w:ascii="Times New Roman" w:hAnsi="Times New Roman"/>
                <w:sz w:val="24"/>
                <w:szCs w:val="24"/>
                <w:lang w:val="vi-VN"/>
              </w:rPr>
            </w:pPr>
            <w:r w:rsidRPr="00742E7F">
              <w:rPr>
                <w:rFonts w:ascii="Times New Roman" w:hAnsi="Times New Roman"/>
                <w:color w:val="000000"/>
                <w:sz w:val="24"/>
                <w:szCs w:val="24"/>
              </w:rPr>
              <w:t>MỨC ĐỘ ĐỒNG Ý</w:t>
            </w:r>
          </w:p>
        </w:tc>
      </w:tr>
      <w:tr w:rsidR="00841E52" w:rsidRPr="00742E7F" w14:paraId="3F25EAB6" w14:textId="77777777" w:rsidTr="004F7217">
        <w:trPr>
          <w:trHeight w:val="404"/>
        </w:trPr>
        <w:tc>
          <w:tcPr>
            <w:tcW w:w="728" w:type="dxa"/>
            <w:vMerge/>
            <w:vAlign w:val="center"/>
          </w:tcPr>
          <w:p w14:paraId="09BB59DE" w14:textId="77777777" w:rsidR="00841E52" w:rsidRPr="00742E7F" w:rsidRDefault="00841E52" w:rsidP="004F7217">
            <w:pPr>
              <w:spacing w:before="120" w:line="288" w:lineRule="auto"/>
              <w:jc w:val="center"/>
              <w:rPr>
                <w:rFonts w:ascii="Times New Roman" w:hAnsi="Times New Roman"/>
                <w:color w:val="000000"/>
                <w:sz w:val="24"/>
                <w:szCs w:val="24"/>
              </w:rPr>
            </w:pPr>
          </w:p>
        </w:tc>
        <w:tc>
          <w:tcPr>
            <w:tcW w:w="756" w:type="dxa"/>
            <w:vMerge/>
          </w:tcPr>
          <w:p w14:paraId="73735524" w14:textId="77777777" w:rsidR="00841E52" w:rsidRPr="00742E7F" w:rsidRDefault="00841E52" w:rsidP="004F7217">
            <w:pPr>
              <w:spacing w:before="120" w:line="288" w:lineRule="auto"/>
              <w:rPr>
                <w:rFonts w:ascii="Times New Roman" w:hAnsi="Times New Roman"/>
                <w:color w:val="000000"/>
                <w:sz w:val="24"/>
                <w:szCs w:val="24"/>
              </w:rPr>
            </w:pPr>
          </w:p>
        </w:tc>
        <w:tc>
          <w:tcPr>
            <w:tcW w:w="4919" w:type="dxa"/>
            <w:vMerge/>
          </w:tcPr>
          <w:p w14:paraId="2A962876" w14:textId="77777777" w:rsidR="00841E52" w:rsidRPr="00742E7F" w:rsidRDefault="00841E52" w:rsidP="004F7217">
            <w:pPr>
              <w:spacing w:before="120" w:line="288" w:lineRule="auto"/>
              <w:rPr>
                <w:rFonts w:ascii="Times New Roman" w:hAnsi="Times New Roman"/>
                <w:color w:val="000000"/>
                <w:sz w:val="24"/>
                <w:szCs w:val="24"/>
              </w:rPr>
            </w:pPr>
          </w:p>
        </w:tc>
        <w:tc>
          <w:tcPr>
            <w:tcW w:w="580" w:type="dxa"/>
            <w:vAlign w:val="center"/>
          </w:tcPr>
          <w:p w14:paraId="5D9AFD60" w14:textId="77777777" w:rsidR="00841E52" w:rsidRPr="00742E7F" w:rsidRDefault="00841E52" w:rsidP="004F7217">
            <w:pPr>
              <w:spacing w:before="120" w:line="288" w:lineRule="auto"/>
              <w:jc w:val="center"/>
              <w:rPr>
                <w:rFonts w:ascii="Times New Roman" w:hAnsi="Times New Roman"/>
                <w:sz w:val="24"/>
                <w:szCs w:val="24"/>
              </w:rPr>
            </w:pPr>
            <w:r w:rsidRPr="00742E7F">
              <w:rPr>
                <w:rFonts w:ascii="Times New Roman" w:hAnsi="Times New Roman"/>
                <w:sz w:val="24"/>
                <w:szCs w:val="24"/>
              </w:rPr>
              <w:t>1</w:t>
            </w:r>
          </w:p>
        </w:tc>
        <w:tc>
          <w:tcPr>
            <w:tcW w:w="580" w:type="dxa"/>
            <w:vAlign w:val="center"/>
          </w:tcPr>
          <w:p w14:paraId="1DF722CB" w14:textId="77777777" w:rsidR="00841E52" w:rsidRPr="00742E7F" w:rsidRDefault="00841E52" w:rsidP="004F7217">
            <w:pPr>
              <w:spacing w:before="120" w:line="288" w:lineRule="auto"/>
              <w:jc w:val="center"/>
              <w:rPr>
                <w:rFonts w:ascii="Times New Roman" w:hAnsi="Times New Roman"/>
                <w:sz w:val="24"/>
                <w:szCs w:val="24"/>
              </w:rPr>
            </w:pPr>
            <w:r w:rsidRPr="00742E7F">
              <w:rPr>
                <w:rFonts w:ascii="Times New Roman" w:hAnsi="Times New Roman"/>
                <w:sz w:val="24"/>
                <w:szCs w:val="24"/>
              </w:rPr>
              <w:t>2</w:t>
            </w:r>
          </w:p>
        </w:tc>
        <w:tc>
          <w:tcPr>
            <w:tcW w:w="580" w:type="dxa"/>
            <w:vAlign w:val="center"/>
          </w:tcPr>
          <w:p w14:paraId="2CFE9433" w14:textId="77777777" w:rsidR="00841E52" w:rsidRPr="00742E7F" w:rsidRDefault="00841E52" w:rsidP="004F7217">
            <w:pPr>
              <w:spacing w:before="120" w:line="288" w:lineRule="auto"/>
              <w:jc w:val="center"/>
              <w:rPr>
                <w:rFonts w:ascii="Times New Roman" w:hAnsi="Times New Roman"/>
                <w:sz w:val="24"/>
                <w:szCs w:val="24"/>
              </w:rPr>
            </w:pPr>
            <w:r w:rsidRPr="00742E7F">
              <w:rPr>
                <w:rFonts w:ascii="Times New Roman" w:hAnsi="Times New Roman"/>
                <w:sz w:val="24"/>
                <w:szCs w:val="24"/>
              </w:rPr>
              <w:t>3</w:t>
            </w:r>
          </w:p>
        </w:tc>
        <w:tc>
          <w:tcPr>
            <w:tcW w:w="580" w:type="dxa"/>
            <w:vAlign w:val="center"/>
          </w:tcPr>
          <w:p w14:paraId="3D8822D2" w14:textId="77777777" w:rsidR="00841E52" w:rsidRPr="00742E7F" w:rsidRDefault="00841E52" w:rsidP="004F7217">
            <w:pPr>
              <w:spacing w:before="120" w:line="288" w:lineRule="auto"/>
              <w:jc w:val="center"/>
              <w:rPr>
                <w:rFonts w:ascii="Times New Roman" w:hAnsi="Times New Roman"/>
                <w:sz w:val="24"/>
                <w:szCs w:val="24"/>
              </w:rPr>
            </w:pPr>
            <w:r w:rsidRPr="00742E7F">
              <w:rPr>
                <w:rFonts w:ascii="Times New Roman" w:hAnsi="Times New Roman"/>
                <w:sz w:val="24"/>
                <w:szCs w:val="24"/>
              </w:rPr>
              <w:t>4</w:t>
            </w:r>
          </w:p>
        </w:tc>
        <w:tc>
          <w:tcPr>
            <w:tcW w:w="580" w:type="dxa"/>
            <w:vAlign w:val="center"/>
          </w:tcPr>
          <w:p w14:paraId="2AACB845" w14:textId="77777777" w:rsidR="00841E52" w:rsidRPr="00742E7F" w:rsidRDefault="00841E52" w:rsidP="004F7217">
            <w:pPr>
              <w:spacing w:before="120" w:line="288" w:lineRule="auto"/>
              <w:jc w:val="center"/>
              <w:rPr>
                <w:rFonts w:ascii="Times New Roman" w:hAnsi="Times New Roman"/>
                <w:sz w:val="24"/>
                <w:szCs w:val="24"/>
              </w:rPr>
            </w:pPr>
            <w:r w:rsidRPr="00742E7F">
              <w:rPr>
                <w:rFonts w:ascii="Times New Roman" w:hAnsi="Times New Roman"/>
                <w:sz w:val="24"/>
                <w:szCs w:val="24"/>
              </w:rPr>
              <w:t>5</w:t>
            </w:r>
          </w:p>
        </w:tc>
      </w:tr>
      <w:tr w:rsidR="00841E52" w:rsidRPr="00742E7F" w14:paraId="5DF26A3C" w14:textId="77777777" w:rsidTr="004F7217">
        <w:trPr>
          <w:trHeight w:val="404"/>
        </w:trPr>
        <w:tc>
          <w:tcPr>
            <w:tcW w:w="728" w:type="dxa"/>
            <w:vAlign w:val="center"/>
          </w:tcPr>
          <w:p w14:paraId="2CAA1213" w14:textId="77777777" w:rsidR="00841E52" w:rsidRPr="00742E7F" w:rsidRDefault="00841E52" w:rsidP="004F7217">
            <w:pPr>
              <w:pStyle w:val="ListParagraph"/>
              <w:spacing w:before="120" w:line="288" w:lineRule="auto"/>
              <w:ind w:left="0"/>
              <w:jc w:val="center"/>
              <w:rPr>
                <w:rFonts w:ascii="Times New Roman" w:hAnsi="Times New Roman"/>
                <w:color w:val="000000"/>
                <w:sz w:val="24"/>
                <w:szCs w:val="24"/>
              </w:rPr>
            </w:pPr>
            <w:r w:rsidRPr="00742E7F">
              <w:rPr>
                <w:rFonts w:ascii="Times New Roman" w:hAnsi="Times New Roman"/>
                <w:color w:val="000000"/>
                <w:sz w:val="24"/>
                <w:szCs w:val="24"/>
              </w:rPr>
              <w:t>15</w:t>
            </w:r>
          </w:p>
        </w:tc>
        <w:tc>
          <w:tcPr>
            <w:tcW w:w="756" w:type="dxa"/>
          </w:tcPr>
          <w:p w14:paraId="13842119" w14:textId="77777777" w:rsidR="00841E52" w:rsidRPr="00742E7F" w:rsidRDefault="00841E52" w:rsidP="004F7217">
            <w:pPr>
              <w:pStyle w:val="ListParagraph"/>
              <w:spacing w:before="120" w:line="288" w:lineRule="auto"/>
              <w:ind w:left="0"/>
              <w:rPr>
                <w:rFonts w:ascii="Times New Roman" w:hAnsi="Times New Roman"/>
                <w:color w:val="000000"/>
                <w:sz w:val="24"/>
                <w:szCs w:val="24"/>
              </w:rPr>
            </w:pPr>
          </w:p>
        </w:tc>
        <w:tc>
          <w:tcPr>
            <w:tcW w:w="4919" w:type="dxa"/>
            <w:vAlign w:val="center"/>
          </w:tcPr>
          <w:p w14:paraId="4EF6666A" w14:textId="77777777" w:rsidR="00841E52" w:rsidRPr="00742E7F" w:rsidRDefault="00841E52" w:rsidP="004F7217">
            <w:pPr>
              <w:spacing w:before="120" w:line="288" w:lineRule="auto"/>
              <w:jc w:val="center"/>
              <w:rPr>
                <w:rFonts w:ascii="Times New Roman" w:hAnsi="Times New Roman"/>
                <w:b/>
                <w:color w:val="000000"/>
                <w:sz w:val="24"/>
                <w:szCs w:val="24"/>
              </w:rPr>
            </w:pPr>
            <w:r w:rsidRPr="00742E7F">
              <w:rPr>
                <w:rFonts w:ascii="Times New Roman" w:hAnsi="Times New Roman"/>
                <w:b/>
                <w:color w:val="000000"/>
                <w:sz w:val="24"/>
                <w:szCs w:val="24"/>
              </w:rPr>
              <w:t xml:space="preserve"> TÍNH HỮU ÍCH</w:t>
            </w:r>
            <w:r>
              <w:rPr>
                <w:rFonts w:ascii="Times New Roman" w:hAnsi="Times New Roman"/>
                <w:b/>
                <w:color w:val="000000"/>
                <w:sz w:val="24"/>
                <w:szCs w:val="24"/>
              </w:rPr>
              <w:t xml:space="preserve"> CẢM NHẬN</w:t>
            </w:r>
          </w:p>
        </w:tc>
        <w:tc>
          <w:tcPr>
            <w:tcW w:w="580" w:type="dxa"/>
          </w:tcPr>
          <w:p w14:paraId="5DC3E266"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3ED1407E"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7CA3E8A7"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3721486D"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12E45DE2" w14:textId="77777777" w:rsidR="00841E52" w:rsidRPr="00742E7F" w:rsidRDefault="00841E52" w:rsidP="004F7217">
            <w:pPr>
              <w:spacing w:before="120" w:line="288" w:lineRule="auto"/>
              <w:rPr>
                <w:rFonts w:ascii="Times New Roman" w:hAnsi="Times New Roman"/>
                <w:sz w:val="24"/>
                <w:szCs w:val="24"/>
                <w:lang w:val="vi-VN"/>
              </w:rPr>
            </w:pPr>
          </w:p>
        </w:tc>
      </w:tr>
      <w:tr w:rsidR="00841E52" w:rsidRPr="00742E7F" w14:paraId="010A5E4E" w14:textId="77777777" w:rsidTr="004F7217">
        <w:trPr>
          <w:trHeight w:val="708"/>
        </w:trPr>
        <w:tc>
          <w:tcPr>
            <w:tcW w:w="728" w:type="dxa"/>
            <w:vAlign w:val="center"/>
          </w:tcPr>
          <w:p w14:paraId="37E27669" w14:textId="77777777" w:rsidR="00841E52" w:rsidRPr="00742E7F" w:rsidRDefault="00841E52" w:rsidP="004F7217">
            <w:pPr>
              <w:spacing w:before="120" w:line="288" w:lineRule="auto"/>
              <w:jc w:val="center"/>
              <w:rPr>
                <w:rFonts w:ascii="Times New Roman" w:hAnsi="Times New Roman"/>
                <w:color w:val="000000"/>
                <w:sz w:val="24"/>
                <w:szCs w:val="24"/>
              </w:rPr>
            </w:pPr>
            <w:r w:rsidRPr="00742E7F">
              <w:rPr>
                <w:rFonts w:ascii="Times New Roman" w:hAnsi="Times New Roman"/>
                <w:color w:val="000000"/>
                <w:sz w:val="24"/>
                <w:szCs w:val="24"/>
              </w:rPr>
              <w:t>15.1</w:t>
            </w:r>
          </w:p>
        </w:tc>
        <w:tc>
          <w:tcPr>
            <w:tcW w:w="756" w:type="dxa"/>
            <w:vAlign w:val="center"/>
          </w:tcPr>
          <w:p w14:paraId="05E5623B" w14:textId="77777777" w:rsidR="00841E52" w:rsidRPr="00742E7F" w:rsidRDefault="00841E52" w:rsidP="004F7217">
            <w:pPr>
              <w:spacing w:before="120" w:line="288" w:lineRule="auto"/>
              <w:jc w:val="center"/>
              <w:rPr>
                <w:rFonts w:ascii="Times New Roman" w:hAnsi="Times New Roman"/>
                <w:color w:val="000000"/>
                <w:sz w:val="24"/>
                <w:szCs w:val="24"/>
              </w:rPr>
            </w:pPr>
            <w:r w:rsidRPr="00742E7F">
              <w:rPr>
                <w:rFonts w:ascii="Times New Roman" w:hAnsi="Times New Roman"/>
                <w:color w:val="000000"/>
                <w:sz w:val="24"/>
                <w:szCs w:val="24"/>
              </w:rPr>
              <w:t>HU1</w:t>
            </w:r>
          </w:p>
        </w:tc>
        <w:tc>
          <w:tcPr>
            <w:tcW w:w="4919" w:type="dxa"/>
          </w:tcPr>
          <w:p w14:paraId="4BF61ADE" w14:textId="77777777" w:rsidR="00841E52" w:rsidRPr="00742E7F" w:rsidRDefault="00841E52" w:rsidP="004F7217">
            <w:pPr>
              <w:spacing w:before="120" w:line="288" w:lineRule="auto"/>
              <w:rPr>
                <w:rFonts w:ascii="Times New Roman" w:hAnsi="Times New Roman"/>
                <w:color w:val="000000"/>
                <w:sz w:val="24"/>
                <w:szCs w:val="24"/>
              </w:rPr>
            </w:pPr>
            <w:r>
              <w:rPr>
                <w:rFonts w:ascii="Times New Roman" w:hAnsi="Times New Roman"/>
                <w:color w:val="000000"/>
                <w:sz w:val="24"/>
                <w:szCs w:val="24"/>
              </w:rPr>
              <w:t>Thông tin nội bộ</w:t>
            </w:r>
            <w:r w:rsidRPr="00742E7F">
              <w:rPr>
                <w:rFonts w:ascii="Times New Roman" w:hAnsi="Times New Roman"/>
                <w:color w:val="000000"/>
                <w:sz w:val="24"/>
                <w:szCs w:val="24"/>
              </w:rPr>
              <w:t xml:space="preserve"> rất nhanh chóng, tiết kiệm được thời</w:t>
            </w:r>
            <w:r>
              <w:rPr>
                <w:rFonts w:ascii="Times New Roman" w:hAnsi="Times New Roman"/>
                <w:color w:val="000000"/>
                <w:sz w:val="24"/>
                <w:szCs w:val="24"/>
              </w:rPr>
              <w:t xml:space="preserve"> </w:t>
            </w:r>
            <w:proofErr w:type="gramStart"/>
            <w:r>
              <w:rPr>
                <w:rFonts w:ascii="Times New Roman" w:hAnsi="Times New Roman"/>
                <w:color w:val="000000"/>
                <w:sz w:val="24"/>
                <w:szCs w:val="24"/>
              </w:rPr>
              <w:t>gian</w:t>
            </w:r>
            <w:r w:rsidRPr="00742E7F">
              <w:rPr>
                <w:rFonts w:ascii="Times New Roman" w:hAnsi="Times New Roman"/>
                <w:color w:val="000000"/>
                <w:sz w:val="24"/>
                <w:szCs w:val="24"/>
              </w:rPr>
              <w:t xml:space="preserve"> .</w:t>
            </w:r>
            <w:proofErr w:type="gramEnd"/>
          </w:p>
        </w:tc>
        <w:tc>
          <w:tcPr>
            <w:tcW w:w="580" w:type="dxa"/>
          </w:tcPr>
          <w:p w14:paraId="3B71A1A6"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11531F78"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3CEB00FB"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1E91747A"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4D2E3740" w14:textId="77777777" w:rsidR="00841E52" w:rsidRPr="00742E7F" w:rsidRDefault="00841E52" w:rsidP="004F7217">
            <w:pPr>
              <w:spacing w:before="120" w:line="288" w:lineRule="auto"/>
              <w:rPr>
                <w:rFonts w:ascii="Times New Roman" w:hAnsi="Times New Roman"/>
                <w:sz w:val="24"/>
                <w:szCs w:val="24"/>
                <w:lang w:val="vi-VN"/>
              </w:rPr>
            </w:pPr>
          </w:p>
        </w:tc>
      </w:tr>
      <w:tr w:rsidR="00841E52" w:rsidRPr="00742E7F" w14:paraId="54A316EB" w14:textId="77777777" w:rsidTr="004F7217">
        <w:trPr>
          <w:trHeight w:val="1012"/>
        </w:trPr>
        <w:tc>
          <w:tcPr>
            <w:tcW w:w="728" w:type="dxa"/>
            <w:vAlign w:val="center"/>
          </w:tcPr>
          <w:p w14:paraId="05D097D4" w14:textId="77777777" w:rsidR="00841E52" w:rsidRPr="00742E7F" w:rsidRDefault="00841E52" w:rsidP="004F7217">
            <w:pPr>
              <w:spacing w:before="120" w:line="288" w:lineRule="auto"/>
              <w:jc w:val="center"/>
              <w:rPr>
                <w:rFonts w:ascii="Times New Roman" w:hAnsi="Times New Roman"/>
                <w:color w:val="000000"/>
                <w:sz w:val="24"/>
                <w:szCs w:val="24"/>
              </w:rPr>
            </w:pPr>
            <w:r w:rsidRPr="00742E7F">
              <w:rPr>
                <w:rFonts w:ascii="Times New Roman" w:hAnsi="Times New Roman"/>
                <w:color w:val="000000"/>
                <w:sz w:val="24"/>
                <w:szCs w:val="24"/>
              </w:rPr>
              <w:t>15.2</w:t>
            </w:r>
          </w:p>
        </w:tc>
        <w:tc>
          <w:tcPr>
            <w:tcW w:w="756" w:type="dxa"/>
            <w:vAlign w:val="center"/>
          </w:tcPr>
          <w:p w14:paraId="2E5D4A0E" w14:textId="77777777" w:rsidR="00841E52" w:rsidRPr="00742E7F" w:rsidRDefault="00841E52" w:rsidP="004F7217">
            <w:pPr>
              <w:spacing w:before="120" w:line="288" w:lineRule="auto"/>
              <w:jc w:val="center"/>
              <w:rPr>
                <w:rFonts w:ascii="Times New Roman" w:hAnsi="Times New Roman"/>
                <w:color w:val="000000"/>
                <w:sz w:val="24"/>
                <w:szCs w:val="24"/>
              </w:rPr>
            </w:pPr>
            <w:r w:rsidRPr="00742E7F">
              <w:rPr>
                <w:rFonts w:ascii="Times New Roman" w:hAnsi="Times New Roman"/>
                <w:color w:val="000000"/>
                <w:sz w:val="24"/>
                <w:szCs w:val="24"/>
              </w:rPr>
              <w:t>HU2</w:t>
            </w:r>
          </w:p>
          <w:p w14:paraId="4BEEB63D" w14:textId="77777777" w:rsidR="00841E52" w:rsidRPr="00742E7F" w:rsidRDefault="00841E52" w:rsidP="004F7217">
            <w:pPr>
              <w:pStyle w:val="ListParagraph"/>
              <w:spacing w:before="120" w:line="288" w:lineRule="auto"/>
              <w:ind w:left="0"/>
              <w:jc w:val="center"/>
              <w:rPr>
                <w:rFonts w:ascii="Times New Roman" w:hAnsi="Times New Roman"/>
                <w:color w:val="000000"/>
                <w:sz w:val="24"/>
                <w:szCs w:val="24"/>
              </w:rPr>
            </w:pPr>
          </w:p>
        </w:tc>
        <w:tc>
          <w:tcPr>
            <w:tcW w:w="4919" w:type="dxa"/>
          </w:tcPr>
          <w:p w14:paraId="1FD210BA" w14:textId="77777777" w:rsidR="00841E52" w:rsidRPr="00742E7F" w:rsidRDefault="00841E52" w:rsidP="004F7217">
            <w:pPr>
              <w:spacing w:before="120" w:line="288" w:lineRule="auto"/>
              <w:rPr>
                <w:rFonts w:ascii="Times New Roman" w:hAnsi="Times New Roman"/>
                <w:color w:val="000000"/>
                <w:sz w:val="24"/>
                <w:szCs w:val="24"/>
              </w:rPr>
            </w:pPr>
            <w:r>
              <w:rPr>
                <w:rFonts w:ascii="Times New Roman" w:hAnsi="Times New Roman"/>
                <w:color w:val="000000"/>
                <w:sz w:val="24"/>
                <w:szCs w:val="24"/>
              </w:rPr>
              <w:t>Anh/ chị đánh giá cao về các hoạt động truyền thông nội bộ của Trường</w:t>
            </w:r>
          </w:p>
        </w:tc>
        <w:tc>
          <w:tcPr>
            <w:tcW w:w="580" w:type="dxa"/>
          </w:tcPr>
          <w:p w14:paraId="58D8612C"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0014B845"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35EDD608"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0038B5C5"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1AA204E9" w14:textId="77777777" w:rsidR="00841E52" w:rsidRPr="00742E7F" w:rsidRDefault="00841E52" w:rsidP="004F7217">
            <w:pPr>
              <w:spacing w:before="120" w:line="288" w:lineRule="auto"/>
              <w:rPr>
                <w:rFonts w:ascii="Times New Roman" w:hAnsi="Times New Roman"/>
                <w:sz w:val="24"/>
                <w:szCs w:val="24"/>
                <w:lang w:val="vi-VN"/>
              </w:rPr>
            </w:pPr>
          </w:p>
        </w:tc>
      </w:tr>
      <w:tr w:rsidR="00841E52" w:rsidRPr="00742E7F" w14:paraId="0361BF35" w14:textId="77777777" w:rsidTr="004F7217">
        <w:trPr>
          <w:trHeight w:val="721"/>
        </w:trPr>
        <w:tc>
          <w:tcPr>
            <w:tcW w:w="728" w:type="dxa"/>
            <w:vAlign w:val="center"/>
          </w:tcPr>
          <w:p w14:paraId="0FB30707" w14:textId="77777777" w:rsidR="00841E52" w:rsidRPr="00742E7F" w:rsidRDefault="00841E52" w:rsidP="004F7217">
            <w:pPr>
              <w:spacing w:before="120" w:line="288" w:lineRule="auto"/>
              <w:jc w:val="center"/>
              <w:rPr>
                <w:rFonts w:ascii="Times New Roman" w:hAnsi="Times New Roman"/>
                <w:color w:val="000000"/>
                <w:sz w:val="24"/>
                <w:szCs w:val="24"/>
              </w:rPr>
            </w:pPr>
            <w:r w:rsidRPr="00742E7F">
              <w:rPr>
                <w:rFonts w:ascii="Times New Roman" w:hAnsi="Times New Roman"/>
                <w:color w:val="000000"/>
                <w:sz w:val="24"/>
                <w:szCs w:val="24"/>
              </w:rPr>
              <w:t>15.3</w:t>
            </w:r>
          </w:p>
        </w:tc>
        <w:tc>
          <w:tcPr>
            <w:tcW w:w="756" w:type="dxa"/>
            <w:vAlign w:val="center"/>
          </w:tcPr>
          <w:p w14:paraId="6221526F" w14:textId="77777777" w:rsidR="00841E52" w:rsidRPr="00742E7F" w:rsidRDefault="00841E52" w:rsidP="004F7217">
            <w:pPr>
              <w:spacing w:before="120" w:line="288" w:lineRule="auto"/>
              <w:jc w:val="center"/>
              <w:rPr>
                <w:rFonts w:ascii="Times New Roman" w:hAnsi="Times New Roman"/>
                <w:color w:val="000000"/>
                <w:sz w:val="24"/>
                <w:szCs w:val="24"/>
              </w:rPr>
            </w:pPr>
            <w:r w:rsidRPr="00742E7F">
              <w:rPr>
                <w:rFonts w:ascii="Times New Roman" w:hAnsi="Times New Roman"/>
                <w:color w:val="000000"/>
                <w:sz w:val="24"/>
                <w:szCs w:val="24"/>
              </w:rPr>
              <w:t>HU3</w:t>
            </w:r>
          </w:p>
        </w:tc>
        <w:tc>
          <w:tcPr>
            <w:tcW w:w="4919" w:type="dxa"/>
          </w:tcPr>
          <w:p w14:paraId="336463B0" w14:textId="77777777" w:rsidR="00841E52" w:rsidRPr="00742E7F" w:rsidRDefault="00841E52" w:rsidP="004F7217">
            <w:pPr>
              <w:spacing w:before="120" w:line="288" w:lineRule="auto"/>
              <w:rPr>
                <w:rFonts w:ascii="Times New Roman" w:hAnsi="Times New Roman"/>
                <w:color w:val="000000"/>
                <w:sz w:val="24"/>
                <w:szCs w:val="24"/>
              </w:rPr>
            </w:pPr>
            <w:r>
              <w:rPr>
                <w:rFonts w:ascii="Times New Roman" w:hAnsi="Times New Roman"/>
                <w:color w:val="000000"/>
                <w:sz w:val="24"/>
                <w:szCs w:val="24"/>
              </w:rPr>
              <w:t>Truyền thông nội bộ</w:t>
            </w:r>
            <w:r w:rsidRPr="00742E7F">
              <w:rPr>
                <w:rFonts w:ascii="Times New Roman" w:hAnsi="Times New Roman"/>
                <w:color w:val="000000"/>
                <w:sz w:val="24"/>
                <w:szCs w:val="24"/>
              </w:rPr>
              <w:t xml:space="preserve"> giúp tra cứu thông tin nhanh chóng và dễ dàng.</w:t>
            </w:r>
          </w:p>
        </w:tc>
        <w:tc>
          <w:tcPr>
            <w:tcW w:w="580" w:type="dxa"/>
          </w:tcPr>
          <w:p w14:paraId="2D5117FA"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1B119EC6"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0E04DA50"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6B37F45E"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5CA6BB06" w14:textId="77777777" w:rsidR="00841E52" w:rsidRPr="00742E7F" w:rsidRDefault="00841E52" w:rsidP="004F7217">
            <w:pPr>
              <w:spacing w:before="120" w:line="288" w:lineRule="auto"/>
              <w:rPr>
                <w:rFonts w:ascii="Times New Roman" w:hAnsi="Times New Roman"/>
                <w:sz w:val="24"/>
                <w:szCs w:val="24"/>
                <w:lang w:val="vi-VN"/>
              </w:rPr>
            </w:pPr>
          </w:p>
        </w:tc>
      </w:tr>
      <w:tr w:rsidR="00841E52" w:rsidRPr="00742E7F" w14:paraId="02C8202E" w14:textId="77777777" w:rsidTr="004F7217">
        <w:trPr>
          <w:trHeight w:val="708"/>
        </w:trPr>
        <w:tc>
          <w:tcPr>
            <w:tcW w:w="728" w:type="dxa"/>
            <w:vAlign w:val="center"/>
          </w:tcPr>
          <w:p w14:paraId="57F1088D" w14:textId="77777777" w:rsidR="00841E52" w:rsidRPr="00742E7F" w:rsidRDefault="00841E52" w:rsidP="004F7217">
            <w:pPr>
              <w:spacing w:before="120" w:line="288" w:lineRule="auto"/>
              <w:jc w:val="center"/>
              <w:rPr>
                <w:rFonts w:ascii="Times New Roman" w:hAnsi="Times New Roman"/>
                <w:color w:val="000000"/>
                <w:sz w:val="24"/>
                <w:szCs w:val="24"/>
              </w:rPr>
            </w:pPr>
            <w:r w:rsidRPr="00742E7F">
              <w:rPr>
                <w:rFonts w:ascii="Times New Roman" w:hAnsi="Times New Roman"/>
                <w:color w:val="000000"/>
                <w:sz w:val="24"/>
                <w:szCs w:val="24"/>
              </w:rPr>
              <w:t>15.4</w:t>
            </w:r>
          </w:p>
        </w:tc>
        <w:tc>
          <w:tcPr>
            <w:tcW w:w="756" w:type="dxa"/>
            <w:vAlign w:val="center"/>
          </w:tcPr>
          <w:p w14:paraId="54E2012F" w14:textId="77777777" w:rsidR="00841E52" w:rsidRPr="00742E7F" w:rsidRDefault="00841E52" w:rsidP="004F7217">
            <w:pPr>
              <w:spacing w:before="120" w:line="288" w:lineRule="auto"/>
              <w:jc w:val="center"/>
              <w:rPr>
                <w:rFonts w:ascii="Times New Roman" w:hAnsi="Times New Roman"/>
                <w:color w:val="000000"/>
                <w:sz w:val="24"/>
                <w:szCs w:val="24"/>
              </w:rPr>
            </w:pPr>
            <w:r w:rsidRPr="00742E7F">
              <w:rPr>
                <w:rFonts w:ascii="Times New Roman" w:hAnsi="Times New Roman"/>
                <w:color w:val="000000"/>
                <w:sz w:val="24"/>
                <w:szCs w:val="24"/>
              </w:rPr>
              <w:t>HU4</w:t>
            </w:r>
          </w:p>
        </w:tc>
        <w:tc>
          <w:tcPr>
            <w:tcW w:w="4919" w:type="dxa"/>
          </w:tcPr>
          <w:p w14:paraId="7D543A7E" w14:textId="77777777" w:rsidR="00841E52" w:rsidRPr="00742E7F" w:rsidRDefault="00841E52" w:rsidP="004F7217">
            <w:pPr>
              <w:spacing w:before="120" w:line="288" w:lineRule="auto"/>
              <w:rPr>
                <w:rFonts w:ascii="Times New Roman" w:hAnsi="Times New Roman"/>
                <w:color w:val="000000"/>
                <w:sz w:val="24"/>
                <w:szCs w:val="24"/>
              </w:rPr>
            </w:pPr>
            <w:r>
              <w:rPr>
                <w:rFonts w:ascii="Times New Roman" w:hAnsi="Times New Roman"/>
                <w:color w:val="000000"/>
                <w:sz w:val="24"/>
                <w:szCs w:val="24"/>
              </w:rPr>
              <w:t>Các hoạt động truyền thông nội bộ</w:t>
            </w:r>
            <w:r w:rsidRPr="00742E7F">
              <w:rPr>
                <w:rFonts w:ascii="Times New Roman" w:hAnsi="Times New Roman"/>
                <w:color w:val="000000"/>
                <w:sz w:val="24"/>
                <w:szCs w:val="24"/>
              </w:rPr>
              <w:t xml:space="preserve"> giúp tiến hành công việc một các nhanh chóng và hiệu quả.</w:t>
            </w:r>
          </w:p>
        </w:tc>
        <w:tc>
          <w:tcPr>
            <w:tcW w:w="580" w:type="dxa"/>
          </w:tcPr>
          <w:p w14:paraId="2354EC7C"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0C011C81"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21AF30F8"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58F66519"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7F914319" w14:textId="77777777" w:rsidR="00841E52" w:rsidRPr="00742E7F" w:rsidRDefault="00841E52" w:rsidP="004F7217">
            <w:pPr>
              <w:spacing w:before="120" w:line="288" w:lineRule="auto"/>
              <w:rPr>
                <w:rFonts w:ascii="Times New Roman" w:hAnsi="Times New Roman"/>
                <w:sz w:val="24"/>
                <w:szCs w:val="24"/>
                <w:lang w:val="vi-VN"/>
              </w:rPr>
            </w:pPr>
          </w:p>
        </w:tc>
      </w:tr>
      <w:tr w:rsidR="00841E52" w:rsidRPr="00742E7F" w14:paraId="7384524A" w14:textId="77777777" w:rsidTr="004F7217">
        <w:trPr>
          <w:trHeight w:val="708"/>
        </w:trPr>
        <w:tc>
          <w:tcPr>
            <w:tcW w:w="728" w:type="dxa"/>
            <w:vAlign w:val="center"/>
          </w:tcPr>
          <w:p w14:paraId="52872F32" w14:textId="77777777" w:rsidR="00841E52" w:rsidRPr="00742E7F" w:rsidRDefault="00841E52" w:rsidP="004F7217">
            <w:pPr>
              <w:spacing w:before="120" w:line="288" w:lineRule="auto"/>
              <w:jc w:val="center"/>
              <w:rPr>
                <w:rFonts w:ascii="Times New Roman" w:hAnsi="Times New Roman"/>
                <w:color w:val="000000"/>
                <w:sz w:val="24"/>
                <w:szCs w:val="24"/>
              </w:rPr>
            </w:pPr>
            <w:r w:rsidRPr="00742E7F">
              <w:rPr>
                <w:rFonts w:ascii="Times New Roman" w:hAnsi="Times New Roman"/>
                <w:color w:val="000000"/>
                <w:sz w:val="24"/>
                <w:szCs w:val="24"/>
              </w:rPr>
              <w:t>15.5</w:t>
            </w:r>
          </w:p>
        </w:tc>
        <w:tc>
          <w:tcPr>
            <w:tcW w:w="756" w:type="dxa"/>
            <w:vAlign w:val="center"/>
          </w:tcPr>
          <w:p w14:paraId="272A6AA2" w14:textId="77777777" w:rsidR="00841E52" w:rsidRPr="00742E7F" w:rsidRDefault="00841E52" w:rsidP="004F7217">
            <w:pPr>
              <w:spacing w:before="120" w:line="288" w:lineRule="auto"/>
              <w:jc w:val="center"/>
              <w:rPr>
                <w:rFonts w:ascii="Times New Roman" w:hAnsi="Times New Roman"/>
                <w:color w:val="000000"/>
                <w:sz w:val="24"/>
                <w:szCs w:val="24"/>
              </w:rPr>
            </w:pPr>
            <w:r w:rsidRPr="00742E7F">
              <w:rPr>
                <w:rFonts w:ascii="Times New Roman" w:hAnsi="Times New Roman"/>
                <w:color w:val="000000"/>
                <w:sz w:val="24"/>
                <w:szCs w:val="24"/>
              </w:rPr>
              <w:t>HU</w:t>
            </w:r>
            <w:r w:rsidRPr="00742E7F">
              <w:rPr>
                <w:rFonts w:ascii="Times New Roman" w:hAnsi="Times New Roman"/>
                <w:b/>
                <w:sz w:val="24"/>
                <w:szCs w:val="24"/>
              </w:rPr>
              <w:t>5</w:t>
            </w:r>
          </w:p>
        </w:tc>
        <w:tc>
          <w:tcPr>
            <w:tcW w:w="4919" w:type="dxa"/>
          </w:tcPr>
          <w:p w14:paraId="21498EB0" w14:textId="77777777" w:rsidR="00841E52" w:rsidRPr="00742E7F" w:rsidRDefault="00841E52" w:rsidP="004F7217">
            <w:pPr>
              <w:spacing w:before="120" w:line="288" w:lineRule="auto"/>
              <w:rPr>
                <w:rFonts w:ascii="Times New Roman" w:hAnsi="Times New Roman"/>
                <w:color w:val="000000"/>
                <w:sz w:val="24"/>
                <w:szCs w:val="24"/>
              </w:rPr>
            </w:pPr>
            <w:r w:rsidRPr="00742E7F">
              <w:rPr>
                <w:rFonts w:ascii="Times New Roman" w:hAnsi="Times New Roman"/>
                <w:color w:val="000000"/>
                <w:sz w:val="24"/>
                <w:szCs w:val="24"/>
              </w:rPr>
              <w:t>Sử dụng</w:t>
            </w:r>
            <w:r>
              <w:rPr>
                <w:rFonts w:ascii="Times New Roman" w:hAnsi="Times New Roman"/>
                <w:color w:val="000000"/>
                <w:sz w:val="24"/>
                <w:szCs w:val="24"/>
              </w:rPr>
              <w:t xml:space="preserve"> các phương tiện truyền thông nội bộ </w:t>
            </w:r>
            <w:r w:rsidRPr="00742E7F">
              <w:rPr>
                <w:rFonts w:ascii="Times New Roman" w:hAnsi="Times New Roman"/>
                <w:color w:val="000000"/>
                <w:sz w:val="24"/>
                <w:szCs w:val="24"/>
              </w:rPr>
              <w:t xml:space="preserve">là </w:t>
            </w:r>
            <w:r>
              <w:rPr>
                <w:rFonts w:ascii="Times New Roman" w:hAnsi="Times New Roman"/>
                <w:color w:val="000000"/>
                <w:sz w:val="24"/>
                <w:szCs w:val="24"/>
              </w:rPr>
              <w:t>dễ dàng, đa tiện ích</w:t>
            </w:r>
          </w:p>
        </w:tc>
        <w:tc>
          <w:tcPr>
            <w:tcW w:w="580" w:type="dxa"/>
          </w:tcPr>
          <w:p w14:paraId="1DF3B481"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2960860B"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77030AEA"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4AC6B8AE"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44A7C6D9" w14:textId="77777777" w:rsidR="00841E52" w:rsidRPr="00742E7F" w:rsidRDefault="00841E52" w:rsidP="004F7217">
            <w:pPr>
              <w:spacing w:before="120" w:line="288" w:lineRule="auto"/>
              <w:rPr>
                <w:rFonts w:ascii="Times New Roman" w:hAnsi="Times New Roman"/>
                <w:sz w:val="24"/>
                <w:szCs w:val="24"/>
                <w:lang w:val="vi-VN"/>
              </w:rPr>
            </w:pPr>
          </w:p>
        </w:tc>
      </w:tr>
      <w:tr w:rsidR="00841E52" w:rsidRPr="00742E7F" w14:paraId="765FC2FF" w14:textId="77777777" w:rsidTr="004F7217">
        <w:trPr>
          <w:trHeight w:val="708"/>
        </w:trPr>
        <w:tc>
          <w:tcPr>
            <w:tcW w:w="728" w:type="dxa"/>
            <w:vAlign w:val="center"/>
          </w:tcPr>
          <w:p w14:paraId="3655CA75" w14:textId="77777777" w:rsidR="00841E52" w:rsidRPr="00742E7F" w:rsidRDefault="00841E52" w:rsidP="004F7217">
            <w:pPr>
              <w:spacing w:before="120" w:line="288" w:lineRule="auto"/>
              <w:jc w:val="center"/>
              <w:rPr>
                <w:rFonts w:ascii="Times New Roman" w:hAnsi="Times New Roman"/>
                <w:color w:val="000000"/>
                <w:sz w:val="24"/>
                <w:szCs w:val="24"/>
              </w:rPr>
            </w:pPr>
            <w:r w:rsidRPr="00742E7F">
              <w:rPr>
                <w:rFonts w:ascii="Times New Roman" w:hAnsi="Times New Roman"/>
                <w:color w:val="000000"/>
                <w:sz w:val="24"/>
                <w:szCs w:val="24"/>
              </w:rPr>
              <w:lastRenderedPageBreak/>
              <w:t>15.6</w:t>
            </w:r>
          </w:p>
        </w:tc>
        <w:tc>
          <w:tcPr>
            <w:tcW w:w="756" w:type="dxa"/>
            <w:vAlign w:val="center"/>
          </w:tcPr>
          <w:p w14:paraId="1444C1CC" w14:textId="77777777" w:rsidR="00841E52" w:rsidRPr="00742E7F" w:rsidRDefault="00841E52" w:rsidP="004F7217">
            <w:pPr>
              <w:spacing w:before="120" w:line="288" w:lineRule="auto"/>
              <w:jc w:val="center"/>
              <w:rPr>
                <w:rFonts w:ascii="Times New Roman" w:hAnsi="Times New Roman"/>
                <w:color w:val="000000"/>
                <w:sz w:val="24"/>
                <w:szCs w:val="24"/>
              </w:rPr>
            </w:pPr>
            <w:r w:rsidRPr="00742E7F">
              <w:rPr>
                <w:rFonts w:ascii="Times New Roman" w:hAnsi="Times New Roman"/>
                <w:color w:val="000000"/>
                <w:sz w:val="24"/>
                <w:szCs w:val="24"/>
              </w:rPr>
              <w:t>HU</w:t>
            </w:r>
            <w:r w:rsidRPr="00742E7F">
              <w:rPr>
                <w:rFonts w:ascii="Times New Roman" w:hAnsi="Times New Roman"/>
                <w:sz w:val="24"/>
                <w:szCs w:val="24"/>
              </w:rPr>
              <w:t>6</w:t>
            </w:r>
          </w:p>
        </w:tc>
        <w:tc>
          <w:tcPr>
            <w:tcW w:w="4919" w:type="dxa"/>
          </w:tcPr>
          <w:p w14:paraId="2CCB7A0A" w14:textId="77777777" w:rsidR="00841E52" w:rsidRPr="00742E7F" w:rsidRDefault="00841E52" w:rsidP="004F7217">
            <w:pPr>
              <w:spacing w:before="120" w:line="288" w:lineRule="auto"/>
              <w:rPr>
                <w:rFonts w:ascii="Times New Roman" w:hAnsi="Times New Roman"/>
                <w:color w:val="000000"/>
                <w:sz w:val="24"/>
                <w:szCs w:val="24"/>
              </w:rPr>
            </w:pPr>
            <w:r>
              <w:rPr>
                <w:rFonts w:ascii="Times New Roman" w:hAnsi="Times New Roman"/>
                <w:color w:val="000000"/>
                <w:sz w:val="24"/>
                <w:szCs w:val="24"/>
              </w:rPr>
              <w:t>Địa điểm và cách thức tổ chức các hoạt động truyền thông nội bộ phong phú</w:t>
            </w:r>
          </w:p>
        </w:tc>
        <w:tc>
          <w:tcPr>
            <w:tcW w:w="580" w:type="dxa"/>
          </w:tcPr>
          <w:p w14:paraId="15159DB0"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794F2A6C"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6D1B67FE"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4F7177BB"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4F0B0F88" w14:textId="77777777" w:rsidR="00841E52" w:rsidRPr="00742E7F" w:rsidRDefault="00841E52" w:rsidP="004F7217">
            <w:pPr>
              <w:spacing w:before="120" w:line="288" w:lineRule="auto"/>
              <w:rPr>
                <w:rFonts w:ascii="Times New Roman" w:hAnsi="Times New Roman"/>
                <w:sz w:val="24"/>
                <w:szCs w:val="24"/>
                <w:lang w:val="vi-VN"/>
              </w:rPr>
            </w:pPr>
          </w:p>
        </w:tc>
      </w:tr>
    </w:tbl>
    <w:tbl>
      <w:tblPr>
        <w:tblStyle w:val="TableGrid1"/>
        <w:tblW w:w="9306" w:type="dxa"/>
        <w:tblInd w:w="-5" w:type="dxa"/>
        <w:tblLook w:val="04A0" w:firstRow="1" w:lastRow="0" w:firstColumn="1" w:lastColumn="0" w:noHBand="0" w:noVBand="1"/>
      </w:tblPr>
      <w:tblGrid>
        <w:gridCol w:w="728"/>
        <w:gridCol w:w="756"/>
        <w:gridCol w:w="4919"/>
        <w:gridCol w:w="580"/>
        <w:gridCol w:w="580"/>
        <w:gridCol w:w="580"/>
        <w:gridCol w:w="580"/>
        <w:gridCol w:w="583"/>
      </w:tblGrid>
      <w:tr w:rsidR="00841E52" w:rsidRPr="00742E7F" w14:paraId="1437ADC2" w14:textId="77777777" w:rsidTr="004F7217">
        <w:trPr>
          <w:trHeight w:val="417"/>
        </w:trPr>
        <w:tc>
          <w:tcPr>
            <w:tcW w:w="728" w:type="dxa"/>
            <w:vAlign w:val="center"/>
          </w:tcPr>
          <w:p w14:paraId="52C8B4BC" w14:textId="77777777" w:rsidR="00841E52" w:rsidRPr="00742E7F" w:rsidRDefault="00841E52" w:rsidP="004F7217">
            <w:pPr>
              <w:spacing w:before="120" w:line="288" w:lineRule="auto"/>
              <w:jc w:val="center"/>
              <w:rPr>
                <w:rFonts w:ascii="Times New Roman" w:hAnsi="Times New Roman"/>
                <w:color w:val="000000"/>
                <w:sz w:val="24"/>
                <w:szCs w:val="24"/>
              </w:rPr>
            </w:pPr>
            <w:r w:rsidRPr="00742E7F">
              <w:rPr>
                <w:rFonts w:ascii="Times New Roman" w:hAnsi="Times New Roman"/>
                <w:color w:val="000000"/>
                <w:sz w:val="24"/>
                <w:szCs w:val="24"/>
              </w:rPr>
              <w:t>16</w:t>
            </w:r>
          </w:p>
        </w:tc>
        <w:tc>
          <w:tcPr>
            <w:tcW w:w="756" w:type="dxa"/>
            <w:vAlign w:val="center"/>
          </w:tcPr>
          <w:p w14:paraId="78CA7320" w14:textId="77777777" w:rsidR="00841E52" w:rsidRPr="00742E7F" w:rsidRDefault="00841E52" w:rsidP="004F7217">
            <w:pPr>
              <w:spacing w:before="120" w:line="288" w:lineRule="auto"/>
              <w:jc w:val="center"/>
              <w:rPr>
                <w:rFonts w:ascii="Times New Roman" w:hAnsi="Times New Roman"/>
                <w:color w:val="000000"/>
                <w:sz w:val="24"/>
                <w:szCs w:val="24"/>
              </w:rPr>
            </w:pPr>
          </w:p>
        </w:tc>
        <w:tc>
          <w:tcPr>
            <w:tcW w:w="4919" w:type="dxa"/>
            <w:vAlign w:val="center"/>
          </w:tcPr>
          <w:p w14:paraId="09AF82DF" w14:textId="77777777" w:rsidR="00841E52" w:rsidRPr="00742E7F" w:rsidRDefault="00841E52" w:rsidP="004F7217">
            <w:pPr>
              <w:spacing w:before="120" w:line="288" w:lineRule="auto"/>
              <w:jc w:val="center"/>
              <w:rPr>
                <w:rFonts w:ascii="Times New Roman" w:hAnsi="Times New Roman"/>
                <w:b/>
                <w:color w:val="000000"/>
                <w:sz w:val="24"/>
                <w:szCs w:val="24"/>
              </w:rPr>
            </w:pPr>
            <w:r w:rsidRPr="00742E7F">
              <w:rPr>
                <w:rFonts w:ascii="Times New Roman" w:hAnsi="Times New Roman"/>
                <w:b/>
                <w:color w:val="000000"/>
                <w:sz w:val="24"/>
                <w:szCs w:val="24"/>
              </w:rPr>
              <w:t>CẢM NHẬN</w:t>
            </w:r>
            <w:r>
              <w:rPr>
                <w:rFonts w:ascii="Times New Roman" w:hAnsi="Times New Roman"/>
                <w:b/>
                <w:color w:val="000000"/>
                <w:sz w:val="24"/>
                <w:szCs w:val="24"/>
              </w:rPr>
              <w:t xml:space="preserve"> TÍNH</w:t>
            </w:r>
            <w:r w:rsidRPr="00742E7F">
              <w:rPr>
                <w:rFonts w:ascii="Times New Roman" w:hAnsi="Times New Roman"/>
                <w:b/>
                <w:color w:val="000000"/>
                <w:sz w:val="24"/>
                <w:szCs w:val="24"/>
              </w:rPr>
              <w:t xml:space="preserve"> DỄ SỬ DỤNG</w:t>
            </w:r>
          </w:p>
        </w:tc>
        <w:tc>
          <w:tcPr>
            <w:tcW w:w="580" w:type="dxa"/>
          </w:tcPr>
          <w:p w14:paraId="2D3C5C63"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7FB0FE5A"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441AD255"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5403E8A9" w14:textId="77777777" w:rsidR="00841E52" w:rsidRPr="00742E7F" w:rsidRDefault="00841E52" w:rsidP="004F7217">
            <w:pPr>
              <w:spacing w:before="120" w:line="288" w:lineRule="auto"/>
              <w:rPr>
                <w:rFonts w:ascii="Times New Roman" w:hAnsi="Times New Roman"/>
                <w:sz w:val="24"/>
                <w:szCs w:val="24"/>
                <w:lang w:val="vi-VN"/>
              </w:rPr>
            </w:pPr>
          </w:p>
        </w:tc>
        <w:tc>
          <w:tcPr>
            <w:tcW w:w="583" w:type="dxa"/>
          </w:tcPr>
          <w:p w14:paraId="350176CF" w14:textId="77777777" w:rsidR="00841E52" w:rsidRPr="00742E7F" w:rsidRDefault="00841E52" w:rsidP="004F7217">
            <w:pPr>
              <w:spacing w:before="120" w:line="288" w:lineRule="auto"/>
              <w:rPr>
                <w:rFonts w:ascii="Times New Roman" w:hAnsi="Times New Roman"/>
                <w:sz w:val="24"/>
                <w:szCs w:val="24"/>
                <w:lang w:val="vi-VN"/>
              </w:rPr>
            </w:pPr>
          </w:p>
        </w:tc>
      </w:tr>
      <w:tr w:rsidR="00841E52" w:rsidRPr="00742E7F" w14:paraId="39FB78F2" w14:textId="77777777" w:rsidTr="004F7217">
        <w:trPr>
          <w:trHeight w:val="708"/>
        </w:trPr>
        <w:tc>
          <w:tcPr>
            <w:tcW w:w="728" w:type="dxa"/>
            <w:vAlign w:val="center"/>
          </w:tcPr>
          <w:p w14:paraId="371194B0" w14:textId="77777777" w:rsidR="00841E52" w:rsidRPr="00742E7F" w:rsidRDefault="00841E52" w:rsidP="004F7217">
            <w:pPr>
              <w:spacing w:before="120" w:line="288" w:lineRule="auto"/>
              <w:jc w:val="center"/>
              <w:rPr>
                <w:rFonts w:ascii="Times New Roman" w:hAnsi="Times New Roman"/>
                <w:color w:val="000000"/>
                <w:sz w:val="24"/>
                <w:szCs w:val="24"/>
              </w:rPr>
            </w:pPr>
            <w:r w:rsidRPr="00742E7F">
              <w:rPr>
                <w:rFonts w:ascii="Times New Roman" w:hAnsi="Times New Roman"/>
                <w:color w:val="000000"/>
                <w:sz w:val="24"/>
                <w:szCs w:val="24"/>
              </w:rPr>
              <w:t>16.1</w:t>
            </w:r>
          </w:p>
        </w:tc>
        <w:tc>
          <w:tcPr>
            <w:tcW w:w="756" w:type="dxa"/>
            <w:vAlign w:val="center"/>
          </w:tcPr>
          <w:p w14:paraId="3881FA08" w14:textId="77777777" w:rsidR="00841E52" w:rsidRPr="00742E7F" w:rsidRDefault="00841E52" w:rsidP="004F7217">
            <w:pPr>
              <w:spacing w:before="120" w:line="288" w:lineRule="auto"/>
              <w:jc w:val="center"/>
              <w:rPr>
                <w:rFonts w:ascii="Times New Roman" w:hAnsi="Times New Roman"/>
                <w:color w:val="000000"/>
                <w:sz w:val="24"/>
                <w:szCs w:val="24"/>
              </w:rPr>
            </w:pPr>
            <w:r w:rsidRPr="00742E7F">
              <w:rPr>
                <w:rFonts w:ascii="Times New Roman" w:hAnsi="Times New Roman"/>
                <w:color w:val="000000"/>
                <w:sz w:val="24"/>
                <w:szCs w:val="24"/>
              </w:rPr>
              <w:t>SD1</w:t>
            </w:r>
          </w:p>
        </w:tc>
        <w:tc>
          <w:tcPr>
            <w:tcW w:w="4919" w:type="dxa"/>
          </w:tcPr>
          <w:p w14:paraId="6D61D36E" w14:textId="77777777" w:rsidR="00841E52" w:rsidRPr="00742E7F" w:rsidRDefault="00841E52" w:rsidP="004F7217">
            <w:pPr>
              <w:spacing w:before="120" w:line="288" w:lineRule="auto"/>
              <w:rPr>
                <w:rFonts w:ascii="Times New Roman" w:hAnsi="Times New Roman"/>
                <w:color w:val="000000"/>
                <w:sz w:val="24"/>
                <w:szCs w:val="24"/>
              </w:rPr>
            </w:pPr>
            <w:r>
              <w:rPr>
                <w:rFonts w:ascii="Times New Roman" w:hAnsi="Times New Roman"/>
                <w:color w:val="000000"/>
                <w:sz w:val="24"/>
                <w:szCs w:val="24"/>
              </w:rPr>
              <w:t>Nhân viên dễ dàng tiếp cận, nắm bắt nhanh chóng các nguồn thông tin của Trường</w:t>
            </w:r>
          </w:p>
        </w:tc>
        <w:tc>
          <w:tcPr>
            <w:tcW w:w="580" w:type="dxa"/>
          </w:tcPr>
          <w:p w14:paraId="5CF90A96"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5917FE6C"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08885E96"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72A162CD" w14:textId="77777777" w:rsidR="00841E52" w:rsidRPr="00742E7F" w:rsidRDefault="00841E52" w:rsidP="004F7217">
            <w:pPr>
              <w:spacing w:before="120" w:line="288" w:lineRule="auto"/>
              <w:rPr>
                <w:rFonts w:ascii="Times New Roman" w:hAnsi="Times New Roman"/>
                <w:sz w:val="24"/>
                <w:szCs w:val="24"/>
                <w:lang w:val="vi-VN"/>
              </w:rPr>
            </w:pPr>
          </w:p>
        </w:tc>
        <w:tc>
          <w:tcPr>
            <w:tcW w:w="583" w:type="dxa"/>
          </w:tcPr>
          <w:p w14:paraId="34584929" w14:textId="77777777" w:rsidR="00841E52" w:rsidRPr="00742E7F" w:rsidRDefault="00841E52" w:rsidP="004F7217">
            <w:pPr>
              <w:spacing w:before="120" w:line="288" w:lineRule="auto"/>
              <w:rPr>
                <w:rFonts w:ascii="Times New Roman" w:hAnsi="Times New Roman"/>
                <w:sz w:val="24"/>
                <w:szCs w:val="24"/>
                <w:lang w:val="vi-VN"/>
              </w:rPr>
            </w:pPr>
          </w:p>
        </w:tc>
      </w:tr>
      <w:tr w:rsidR="00841E52" w:rsidRPr="00742E7F" w14:paraId="16524AFB" w14:textId="77777777" w:rsidTr="004F7217">
        <w:trPr>
          <w:trHeight w:val="708"/>
        </w:trPr>
        <w:tc>
          <w:tcPr>
            <w:tcW w:w="728" w:type="dxa"/>
            <w:vAlign w:val="center"/>
          </w:tcPr>
          <w:p w14:paraId="7F5BA797" w14:textId="77777777" w:rsidR="00841E52" w:rsidRPr="00742E7F" w:rsidRDefault="00841E52" w:rsidP="004F7217">
            <w:pPr>
              <w:pStyle w:val="ListParagraph"/>
              <w:spacing w:before="120" w:line="288" w:lineRule="auto"/>
              <w:ind w:left="0"/>
              <w:jc w:val="center"/>
              <w:rPr>
                <w:rFonts w:ascii="Times New Roman" w:hAnsi="Times New Roman"/>
                <w:color w:val="000000"/>
                <w:sz w:val="24"/>
                <w:szCs w:val="24"/>
              </w:rPr>
            </w:pPr>
            <w:r w:rsidRPr="00742E7F">
              <w:rPr>
                <w:rFonts w:ascii="Times New Roman" w:hAnsi="Times New Roman"/>
                <w:color w:val="000000"/>
                <w:sz w:val="24"/>
                <w:szCs w:val="24"/>
              </w:rPr>
              <w:t>16.2</w:t>
            </w:r>
          </w:p>
        </w:tc>
        <w:tc>
          <w:tcPr>
            <w:tcW w:w="756" w:type="dxa"/>
            <w:vAlign w:val="center"/>
          </w:tcPr>
          <w:p w14:paraId="7A393739" w14:textId="77777777" w:rsidR="00841E52" w:rsidRPr="00742E7F" w:rsidRDefault="00841E52" w:rsidP="004F7217">
            <w:pPr>
              <w:spacing w:before="120" w:line="288" w:lineRule="auto"/>
              <w:jc w:val="center"/>
              <w:rPr>
                <w:rFonts w:ascii="Times New Roman" w:hAnsi="Times New Roman"/>
                <w:color w:val="000000"/>
                <w:sz w:val="24"/>
                <w:szCs w:val="24"/>
              </w:rPr>
            </w:pPr>
            <w:r w:rsidRPr="00742E7F">
              <w:rPr>
                <w:rFonts w:ascii="Times New Roman" w:hAnsi="Times New Roman"/>
                <w:color w:val="000000"/>
                <w:sz w:val="24"/>
                <w:szCs w:val="24"/>
              </w:rPr>
              <w:t>SD2</w:t>
            </w:r>
          </w:p>
        </w:tc>
        <w:tc>
          <w:tcPr>
            <w:tcW w:w="4919" w:type="dxa"/>
          </w:tcPr>
          <w:p w14:paraId="00089127" w14:textId="77777777" w:rsidR="00841E52" w:rsidRPr="00742E7F" w:rsidRDefault="00841E52" w:rsidP="004F7217">
            <w:pPr>
              <w:spacing w:before="120" w:line="288" w:lineRule="auto"/>
              <w:rPr>
                <w:rFonts w:ascii="Times New Roman" w:hAnsi="Times New Roman"/>
                <w:color w:val="000000"/>
                <w:sz w:val="24"/>
                <w:szCs w:val="24"/>
              </w:rPr>
            </w:pPr>
            <w:r>
              <w:rPr>
                <w:rFonts w:ascii="Times New Roman" w:hAnsi="Times New Roman"/>
                <w:color w:val="000000"/>
                <w:sz w:val="24"/>
                <w:szCs w:val="24"/>
              </w:rPr>
              <w:t>Nhân viên được thoải mái chia sẻ suy nghĩ, nguyện vọng của bản thân</w:t>
            </w:r>
          </w:p>
        </w:tc>
        <w:tc>
          <w:tcPr>
            <w:tcW w:w="580" w:type="dxa"/>
          </w:tcPr>
          <w:p w14:paraId="63B539FE"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3A7EA14A"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26FE5718"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06600AF0" w14:textId="77777777" w:rsidR="00841E52" w:rsidRPr="00742E7F" w:rsidRDefault="00841E52" w:rsidP="004F7217">
            <w:pPr>
              <w:spacing w:before="120" w:line="288" w:lineRule="auto"/>
              <w:rPr>
                <w:rFonts w:ascii="Times New Roman" w:hAnsi="Times New Roman"/>
                <w:sz w:val="24"/>
                <w:szCs w:val="24"/>
                <w:lang w:val="vi-VN"/>
              </w:rPr>
            </w:pPr>
          </w:p>
        </w:tc>
        <w:tc>
          <w:tcPr>
            <w:tcW w:w="583" w:type="dxa"/>
          </w:tcPr>
          <w:p w14:paraId="2D905D26" w14:textId="77777777" w:rsidR="00841E52" w:rsidRPr="00742E7F" w:rsidRDefault="00841E52" w:rsidP="004F7217">
            <w:pPr>
              <w:spacing w:before="120" w:line="288" w:lineRule="auto"/>
              <w:rPr>
                <w:rFonts w:ascii="Times New Roman" w:hAnsi="Times New Roman"/>
                <w:sz w:val="24"/>
                <w:szCs w:val="24"/>
                <w:lang w:val="vi-VN"/>
              </w:rPr>
            </w:pPr>
          </w:p>
        </w:tc>
      </w:tr>
      <w:tr w:rsidR="00841E52" w:rsidRPr="00742E7F" w14:paraId="3C671884" w14:textId="77777777" w:rsidTr="004F7217">
        <w:trPr>
          <w:trHeight w:val="708"/>
        </w:trPr>
        <w:tc>
          <w:tcPr>
            <w:tcW w:w="728" w:type="dxa"/>
            <w:vAlign w:val="center"/>
          </w:tcPr>
          <w:p w14:paraId="6E13404B" w14:textId="77777777" w:rsidR="00841E52" w:rsidRPr="00742E7F" w:rsidRDefault="00841E52" w:rsidP="004F7217">
            <w:pPr>
              <w:pStyle w:val="ListParagraph"/>
              <w:spacing w:before="120" w:line="288" w:lineRule="auto"/>
              <w:ind w:left="0"/>
              <w:jc w:val="center"/>
              <w:rPr>
                <w:rFonts w:ascii="Times New Roman" w:hAnsi="Times New Roman"/>
                <w:color w:val="000000"/>
                <w:sz w:val="24"/>
                <w:szCs w:val="24"/>
              </w:rPr>
            </w:pPr>
            <w:r w:rsidRPr="00742E7F">
              <w:rPr>
                <w:rFonts w:ascii="Times New Roman" w:hAnsi="Times New Roman"/>
                <w:color w:val="000000"/>
                <w:sz w:val="24"/>
                <w:szCs w:val="24"/>
              </w:rPr>
              <w:t>16.3</w:t>
            </w:r>
          </w:p>
        </w:tc>
        <w:tc>
          <w:tcPr>
            <w:tcW w:w="756" w:type="dxa"/>
            <w:vAlign w:val="center"/>
          </w:tcPr>
          <w:p w14:paraId="73967787" w14:textId="77777777" w:rsidR="00841E52" w:rsidRPr="00742E7F" w:rsidRDefault="00841E52" w:rsidP="004F7217">
            <w:pPr>
              <w:spacing w:before="120" w:line="288" w:lineRule="auto"/>
              <w:jc w:val="center"/>
              <w:rPr>
                <w:rFonts w:ascii="Times New Roman" w:hAnsi="Times New Roman"/>
                <w:color w:val="000000"/>
                <w:sz w:val="24"/>
                <w:szCs w:val="24"/>
              </w:rPr>
            </w:pPr>
            <w:r w:rsidRPr="00742E7F">
              <w:rPr>
                <w:rFonts w:ascii="Times New Roman" w:hAnsi="Times New Roman"/>
                <w:color w:val="000000"/>
                <w:sz w:val="24"/>
                <w:szCs w:val="24"/>
              </w:rPr>
              <w:t>SD3</w:t>
            </w:r>
          </w:p>
        </w:tc>
        <w:tc>
          <w:tcPr>
            <w:tcW w:w="4919" w:type="dxa"/>
          </w:tcPr>
          <w:p w14:paraId="6E7460AA" w14:textId="77777777" w:rsidR="00841E52" w:rsidRPr="00742E7F" w:rsidRDefault="00841E52" w:rsidP="004F7217">
            <w:pPr>
              <w:spacing w:before="120" w:line="288" w:lineRule="auto"/>
              <w:rPr>
                <w:rFonts w:ascii="Times New Roman" w:hAnsi="Times New Roman"/>
                <w:color w:val="000000"/>
                <w:sz w:val="24"/>
                <w:szCs w:val="24"/>
              </w:rPr>
            </w:pPr>
            <w:r>
              <w:rPr>
                <w:rFonts w:ascii="Times New Roman" w:hAnsi="Times New Roman"/>
                <w:color w:val="000000"/>
                <w:sz w:val="24"/>
                <w:szCs w:val="24"/>
              </w:rPr>
              <w:t>Nhân viên hiểu rõ, nắm rõ tầm nhìn, sứ mệnh chung của cơ quan</w:t>
            </w:r>
          </w:p>
        </w:tc>
        <w:tc>
          <w:tcPr>
            <w:tcW w:w="580" w:type="dxa"/>
          </w:tcPr>
          <w:p w14:paraId="01AD45E2"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6F5EA6C5"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1D30D233"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74FCB807" w14:textId="77777777" w:rsidR="00841E52" w:rsidRPr="00742E7F" w:rsidRDefault="00841E52" w:rsidP="004F7217">
            <w:pPr>
              <w:spacing w:before="120" w:line="288" w:lineRule="auto"/>
              <w:rPr>
                <w:rFonts w:ascii="Times New Roman" w:hAnsi="Times New Roman"/>
                <w:sz w:val="24"/>
                <w:szCs w:val="24"/>
                <w:lang w:val="vi-VN"/>
              </w:rPr>
            </w:pPr>
          </w:p>
        </w:tc>
        <w:tc>
          <w:tcPr>
            <w:tcW w:w="583" w:type="dxa"/>
          </w:tcPr>
          <w:p w14:paraId="1E2CEC04" w14:textId="77777777" w:rsidR="00841E52" w:rsidRPr="00742E7F" w:rsidRDefault="00841E52" w:rsidP="004F7217">
            <w:pPr>
              <w:spacing w:before="120" w:line="288" w:lineRule="auto"/>
              <w:rPr>
                <w:rFonts w:ascii="Times New Roman" w:hAnsi="Times New Roman"/>
                <w:sz w:val="24"/>
                <w:szCs w:val="24"/>
                <w:lang w:val="vi-VN"/>
              </w:rPr>
            </w:pPr>
          </w:p>
        </w:tc>
      </w:tr>
      <w:tr w:rsidR="00841E52" w:rsidRPr="00742E7F" w14:paraId="0F0B23C7" w14:textId="77777777" w:rsidTr="004F7217">
        <w:trPr>
          <w:trHeight w:val="708"/>
        </w:trPr>
        <w:tc>
          <w:tcPr>
            <w:tcW w:w="728" w:type="dxa"/>
            <w:vAlign w:val="center"/>
          </w:tcPr>
          <w:p w14:paraId="5A24493B" w14:textId="77777777" w:rsidR="00841E52" w:rsidRPr="00742E7F" w:rsidRDefault="00841E52" w:rsidP="004F7217">
            <w:pPr>
              <w:spacing w:before="120" w:line="288" w:lineRule="auto"/>
              <w:jc w:val="center"/>
              <w:rPr>
                <w:rFonts w:ascii="Times New Roman" w:hAnsi="Times New Roman"/>
                <w:color w:val="000000"/>
                <w:sz w:val="24"/>
                <w:szCs w:val="24"/>
              </w:rPr>
            </w:pPr>
            <w:r w:rsidRPr="00742E7F">
              <w:rPr>
                <w:rFonts w:ascii="Times New Roman" w:hAnsi="Times New Roman"/>
                <w:color w:val="000000"/>
                <w:sz w:val="24"/>
                <w:szCs w:val="24"/>
              </w:rPr>
              <w:t>16.4</w:t>
            </w:r>
          </w:p>
        </w:tc>
        <w:tc>
          <w:tcPr>
            <w:tcW w:w="756" w:type="dxa"/>
            <w:vAlign w:val="center"/>
          </w:tcPr>
          <w:p w14:paraId="3D1A4F00" w14:textId="77777777" w:rsidR="00841E52" w:rsidRPr="00742E7F" w:rsidRDefault="00841E52" w:rsidP="004F7217">
            <w:pPr>
              <w:spacing w:before="120" w:line="288" w:lineRule="auto"/>
              <w:jc w:val="center"/>
              <w:rPr>
                <w:rFonts w:ascii="Times New Roman" w:hAnsi="Times New Roman"/>
                <w:color w:val="000000"/>
                <w:sz w:val="24"/>
                <w:szCs w:val="24"/>
              </w:rPr>
            </w:pPr>
            <w:r w:rsidRPr="00742E7F">
              <w:rPr>
                <w:rFonts w:ascii="Times New Roman" w:hAnsi="Times New Roman"/>
                <w:color w:val="000000"/>
                <w:sz w:val="24"/>
                <w:szCs w:val="24"/>
              </w:rPr>
              <w:t>SD4</w:t>
            </w:r>
          </w:p>
        </w:tc>
        <w:tc>
          <w:tcPr>
            <w:tcW w:w="4919" w:type="dxa"/>
          </w:tcPr>
          <w:p w14:paraId="3555826D" w14:textId="77777777" w:rsidR="00841E52" w:rsidRPr="00742E7F" w:rsidRDefault="00841E52" w:rsidP="004F7217">
            <w:pPr>
              <w:spacing w:before="120" w:line="288" w:lineRule="auto"/>
              <w:rPr>
                <w:rFonts w:ascii="Times New Roman" w:hAnsi="Times New Roman"/>
                <w:color w:val="000000"/>
                <w:sz w:val="24"/>
                <w:szCs w:val="24"/>
              </w:rPr>
            </w:pPr>
            <w:r w:rsidRPr="00742E7F">
              <w:rPr>
                <w:rFonts w:ascii="Times New Roman" w:hAnsi="Times New Roman"/>
                <w:color w:val="000000"/>
                <w:sz w:val="24"/>
                <w:szCs w:val="24"/>
              </w:rPr>
              <w:t xml:space="preserve">Chức năng tương tác trên </w:t>
            </w:r>
            <w:r>
              <w:rPr>
                <w:rFonts w:ascii="Times New Roman" w:hAnsi="Times New Roman"/>
                <w:color w:val="000000"/>
                <w:sz w:val="24"/>
                <w:szCs w:val="24"/>
              </w:rPr>
              <w:t>website nội bộ</w:t>
            </w:r>
            <w:r w:rsidRPr="00742E7F">
              <w:rPr>
                <w:rFonts w:ascii="Times New Roman" w:hAnsi="Times New Roman"/>
                <w:color w:val="000000"/>
                <w:sz w:val="24"/>
                <w:szCs w:val="24"/>
              </w:rPr>
              <w:t xml:space="preserve"> rõ ràng, dễ hiểu.</w:t>
            </w:r>
          </w:p>
        </w:tc>
        <w:tc>
          <w:tcPr>
            <w:tcW w:w="580" w:type="dxa"/>
          </w:tcPr>
          <w:p w14:paraId="2C7957C1"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46285DE1"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15A6679E"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2BE1DAF0" w14:textId="77777777" w:rsidR="00841E52" w:rsidRPr="00742E7F" w:rsidRDefault="00841E52" w:rsidP="004F7217">
            <w:pPr>
              <w:spacing w:before="120" w:line="288" w:lineRule="auto"/>
              <w:rPr>
                <w:rFonts w:ascii="Times New Roman" w:hAnsi="Times New Roman"/>
                <w:sz w:val="24"/>
                <w:szCs w:val="24"/>
                <w:lang w:val="vi-VN"/>
              </w:rPr>
            </w:pPr>
          </w:p>
        </w:tc>
        <w:tc>
          <w:tcPr>
            <w:tcW w:w="583" w:type="dxa"/>
          </w:tcPr>
          <w:p w14:paraId="1298E80E" w14:textId="77777777" w:rsidR="00841E52" w:rsidRPr="00742E7F" w:rsidRDefault="00841E52" w:rsidP="004F7217">
            <w:pPr>
              <w:spacing w:before="120" w:line="288" w:lineRule="auto"/>
              <w:rPr>
                <w:rFonts w:ascii="Times New Roman" w:hAnsi="Times New Roman"/>
                <w:sz w:val="24"/>
                <w:szCs w:val="24"/>
                <w:lang w:val="vi-VN"/>
              </w:rPr>
            </w:pPr>
          </w:p>
        </w:tc>
      </w:tr>
      <w:tr w:rsidR="00841E52" w:rsidRPr="00742E7F" w14:paraId="3736E6CF" w14:textId="77777777" w:rsidTr="004F7217">
        <w:trPr>
          <w:trHeight w:val="721"/>
        </w:trPr>
        <w:tc>
          <w:tcPr>
            <w:tcW w:w="728" w:type="dxa"/>
            <w:vAlign w:val="center"/>
          </w:tcPr>
          <w:p w14:paraId="39682FBB" w14:textId="77777777" w:rsidR="00841E52" w:rsidRPr="00742E7F" w:rsidRDefault="00841E52" w:rsidP="004F7217">
            <w:pPr>
              <w:pStyle w:val="ListParagraph"/>
              <w:spacing w:before="120" w:line="288" w:lineRule="auto"/>
              <w:ind w:left="0"/>
              <w:jc w:val="center"/>
              <w:rPr>
                <w:rFonts w:ascii="Times New Roman" w:hAnsi="Times New Roman"/>
                <w:color w:val="000000"/>
                <w:sz w:val="24"/>
                <w:szCs w:val="24"/>
              </w:rPr>
            </w:pPr>
            <w:r w:rsidRPr="00742E7F">
              <w:rPr>
                <w:rFonts w:ascii="Times New Roman" w:hAnsi="Times New Roman"/>
                <w:color w:val="000000"/>
                <w:sz w:val="24"/>
                <w:szCs w:val="24"/>
              </w:rPr>
              <w:t>16.5</w:t>
            </w:r>
          </w:p>
        </w:tc>
        <w:tc>
          <w:tcPr>
            <w:tcW w:w="756" w:type="dxa"/>
            <w:vAlign w:val="center"/>
          </w:tcPr>
          <w:p w14:paraId="6CFBF9BD" w14:textId="77777777" w:rsidR="00841E52" w:rsidRPr="00742E7F" w:rsidRDefault="00841E52" w:rsidP="004F7217">
            <w:pPr>
              <w:spacing w:before="120" w:line="288" w:lineRule="auto"/>
              <w:jc w:val="center"/>
              <w:rPr>
                <w:rFonts w:ascii="Times New Roman" w:hAnsi="Times New Roman"/>
                <w:color w:val="000000"/>
                <w:sz w:val="24"/>
                <w:szCs w:val="24"/>
              </w:rPr>
            </w:pPr>
            <w:r w:rsidRPr="00742E7F">
              <w:rPr>
                <w:rFonts w:ascii="Times New Roman" w:hAnsi="Times New Roman"/>
                <w:color w:val="000000"/>
                <w:sz w:val="24"/>
                <w:szCs w:val="24"/>
              </w:rPr>
              <w:t>SD5</w:t>
            </w:r>
          </w:p>
        </w:tc>
        <w:tc>
          <w:tcPr>
            <w:tcW w:w="4919" w:type="dxa"/>
          </w:tcPr>
          <w:p w14:paraId="19A8BB94" w14:textId="77777777" w:rsidR="00841E52" w:rsidRPr="00742E7F" w:rsidRDefault="00841E52" w:rsidP="004F7217">
            <w:pPr>
              <w:spacing w:before="120" w:line="288" w:lineRule="auto"/>
              <w:rPr>
                <w:rFonts w:ascii="Times New Roman" w:hAnsi="Times New Roman"/>
                <w:color w:val="000000"/>
                <w:sz w:val="24"/>
                <w:szCs w:val="24"/>
              </w:rPr>
            </w:pPr>
            <w:r>
              <w:rPr>
                <w:rFonts w:ascii="Times New Roman" w:hAnsi="Times New Roman"/>
                <w:color w:val="000000"/>
                <w:sz w:val="24"/>
                <w:szCs w:val="24"/>
              </w:rPr>
              <w:t>Trường thường xuyên tổ chức nhiều cuộc đối thoại, hội nghị để tham khảo ý kiến từ nhân viên các cấp</w:t>
            </w:r>
          </w:p>
        </w:tc>
        <w:tc>
          <w:tcPr>
            <w:tcW w:w="580" w:type="dxa"/>
          </w:tcPr>
          <w:p w14:paraId="7930D03D"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60B1AC32"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1B27D3B5"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61F17C8D" w14:textId="77777777" w:rsidR="00841E52" w:rsidRPr="00742E7F" w:rsidRDefault="00841E52" w:rsidP="004F7217">
            <w:pPr>
              <w:spacing w:before="120" w:line="288" w:lineRule="auto"/>
              <w:rPr>
                <w:rFonts w:ascii="Times New Roman" w:hAnsi="Times New Roman"/>
                <w:sz w:val="24"/>
                <w:szCs w:val="24"/>
                <w:lang w:val="vi-VN"/>
              </w:rPr>
            </w:pPr>
          </w:p>
        </w:tc>
        <w:tc>
          <w:tcPr>
            <w:tcW w:w="583" w:type="dxa"/>
          </w:tcPr>
          <w:p w14:paraId="0844171A" w14:textId="77777777" w:rsidR="00841E52" w:rsidRPr="00742E7F" w:rsidRDefault="00841E52" w:rsidP="004F7217">
            <w:pPr>
              <w:spacing w:before="120" w:line="288" w:lineRule="auto"/>
              <w:rPr>
                <w:rFonts w:ascii="Times New Roman" w:hAnsi="Times New Roman"/>
                <w:sz w:val="24"/>
                <w:szCs w:val="24"/>
                <w:lang w:val="vi-VN"/>
              </w:rPr>
            </w:pPr>
          </w:p>
        </w:tc>
      </w:tr>
      <w:tr w:rsidR="00841E52" w:rsidRPr="00742E7F" w14:paraId="02110AA0" w14:textId="77777777" w:rsidTr="004F7217">
        <w:trPr>
          <w:trHeight w:val="708"/>
        </w:trPr>
        <w:tc>
          <w:tcPr>
            <w:tcW w:w="728" w:type="dxa"/>
            <w:vAlign w:val="center"/>
          </w:tcPr>
          <w:p w14:paraId="50416D0A" w14:textId="77777777" w:rsidR="00841E52" w:rsidRPr="00742E7F" w:rsidRDefault="00841E52" w:rsidP="004F7217">
            <w:pPr>
              <w:pStyle w:val="ListParagraph"/>
              <w:spacing w:before="120" w:line="288" w:lineRule="auto"/>
              <w:ind w:left="0"/>
              <w:jc w:val="center"/>
              <w:rPr>
                <w:rFonts w:ascii="Times New Roman" w:hAnsi="Times New Roman"/>
                <w:color w:val="000000"/>
                <w:sz w:val="24"/>
                <w:szCs w:val="24"/>
              </w:rPr>
            </w:pPr>
            <w:r w:rsidRPr="00742E7F">
              <w:rPr>
                <w:rFonts w:ascii="Times New Roman" w:hAnsi="Times New Roman"/>
                <w:color w:val="000000"/>
                <w:sz w:val="24"/>
                <w:szCs w:val="24"/>
              </w:rPr>
              <w:t>16.6</w:t>
            </w:r>
          </w:p>
        </w:tc>
        <w:tc>
          <w:tcPr>
            <w:tcW w:w="756" w:type="dxa"/>
            <w:vAlign w:val="center"/>
          </w:tcPr>
          <w:p w14:paraId="7900EA4D" w14:textId="77777777" w:rsidR="00841E52" w:rsidRPr="00742E7F" w:rsidRDefault="00841E52" w:rsidP="004F7217">
            <w:pPr>
              <w:spacing w:before="120" w:line="288" w:lineRule="auto"/>
              <w:jc w:val="center"/>
              <w:rPr>
                <w:rFonts w:ascii="Times New Roman" w:hAnsi="Times New Roman"/>
                <w:color w:val="000000"/>
                <w:sz w:val="24"/>
                <w:szCs w:val="24"/>
              </w:rPr>
            </w:pPr>
            <w:r w:rsidRPr="00742E7F">
              <w:rPr>
                <w:rFonts w:ascii="Times New Roman" w:hAnsi="Times New Roman"/>
                <w:color w:val="000000"/>
                <w:sz w:val="24"/>
                <w:szCs w:val="24"/>
              </w:rPr>
              <w:t>SD6</w:t>
            </w:r>
          </w:p>
        </w:tc>
        <w:tc>
          <w:tcPr>
            <w:tcW w:w="4919" w:type="dxa"/>
          </w:tcPr>
          <w:p w14:paraId="33298BBA" w14:textId="77777777" w:rsidR="00841E52" w:rsidRPr="00742E7F" w:rsidRDefault="00841E52" w:rsidP="004F7217">
            <w:pPr>
              <w:spacing w:before="120" w:line="288" w:lineRule="auto"/>
              <w:rPr>
                <w:rFonts w:ascii="Times New Roman" w:hAnsi="Times New Roman"/>
                <w:color w:val="000000"/>
                <w:sz w:val="24"/>
                <w:szCs w:val="24"/>
              </w:rPr>
            </w:pPr>
            <w:r>
              <w:rPr>
                <w:rFonts w:ascii="Times New Roman" w:hAnsi="Times New Roman"/>
                <w:color w:val="000000"/>
                <w:sz w:val="24"/>
                <w:szCs w:val="24"/>
              </w:rPr>
              <w:t>Có những buổi vui chơi ngoài trời, teambuilding để các phòng ban giao lưu lẫn nhau</w:t>
            </w:r>
          </w:p>
        </w:tc>
        <w:tc>
          <w:tcPr>
            <w:tcW w:w="580" w:type="dxa"/>
          </w:tcPr>
          <w:p w14:paraId="5BE22CDE"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0EE039BC"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4B13A927"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4C4D1E6D" w14:textId="77777777" w:rsidR="00841E52" w:rsidRPr="00742E7F" w:rsidRDefault="00841E52" w:rsidP="004F7217">
            <w:pPr>
              <w:spacing w:before="120" w:line="288" w:lineRule="auto"/>
              <w:rPr>
                <w:rFonts w:ascii="Times New Roman" w:hAnsi="Times New Roman"/>
                <w:sz w:val="24"/>
                <w:szCs w:val="24"/>
                <w:lang w:val="vi-VN"/>
              </w:rPr>
            </w:pPr>
          </w:p>
        </w:tc>
        <w:tc>
          <w:tcPr>
            <w:tcW w:w="583" w:type="dxa"/>
          </w:tcPr>
          <w:p w14:paraId="45950C98" w14:textId="77777777" w:rsidR="00841E52" w:rsidRPr="00742E7F" w:rsidRDefault="00841E52" w:rsidP="004F7217">
            <w:pPr>
              <w:spacing w:before="120" w:line="288" w:lineRule="auto"/>
              <w:rPr>
                <w:rFonts w:ascii="Times New Roman" w:hAnsi="Times New Roman"/>
                <w:sz w:val="24"/>
                <w:szCs w:val="24"/>
                <w:lang w:val="vi-VN"/>
              </w:rPr>
            </w:pPr>
          </w:p>
        </w:tc>
      </w:tr>
      <w:tr w:rsidR="00841E52" w:rsidRPr="00742E7F" w14:paraId="2B20385C" w14:textId="77777777" w:rsidTr="004F7217">
        <w:trPr>
          <w:trHeight w:val="404"/>
        </w:trPr>
        <w:tc>
          <w:tcPr>
            <w:tcW w:w="728" w:type="dxa"/>
            <w:vAlign w:val="center"/>
          </w:tcPr>
          <w:p w14:paraId="62D142B6" w14:textId="77777777" w:rsidR="00841E52" w:rsidRPr="00742E7F" w:rsidRDefault="00841E52" w:rsidP="004F7217">
            <w:pPr>
              <w:spacing w:before="120" w:line="288" w:lineRule="auto"/>
              <w:jc w:val="center"/>
              <w:rPr>
                <w:rFonts w:ascii="Times New Roman" w:hAnsi="Times New Roman"/>
                <w:color w:val="000000"/>
                <w:sz w:val="24"/>
                <w:szCs w:val="24"/>
              </w:rPr>
            </w:pPr>
            <w:r w:rsidRPr="00742E7F">
              <w:rPr>
                <w:rFonts w:ascii="Times New Roman" w:hAnsi="Times New Roman"/>
                <w:color w:val="000000"/>
                <w:sz w:val="24"/>
                <w:szCs w:val="24"/>
              </w:rPr>
              <w:t>17</w:t>
            </w:r>
          </w:p>
        </w:tc>
        <w:tc>
          <w:tcPr>
            <w:tcW w:w="756" w:type="dxa"/>
            <w:vAlign w:val="center"/>
          </w:tcPr>
          <w:p w14:paraId="10F92EDE" w14:textId="77777777" w:rsidR="00841E52" w:rsidRPr="00742E7F" w:rsidRDefault="00841E52" w:rsidP="004F7217">
            <w:pPr>
              <w:spacing w:before="120" w:line="288" w:lineRule="auto"/>
              <w:jc w:val="center"/>
              <w:rPr>
                <w:rFonts w:ascii="Times New Roman" w:hAnsi="Times New Roman"/>
                <w:color w:val="000000"/>
                <w:sz w:val="24"/>
                <w:szCs w:val="24"/>
              </w:rPr>
            </w:pPr>
          </w:p>
        </w:tc>
        <w:tc>
          <w:tcPr>
            <w:tcW w:w="4919" w:type="dxa"/>
          </w:tcPr>
          <w:p w14:paraId="4287B099" w14:textId="77777777" w:rsidR="00841E52" w:rsidRPr="00742E7F" w:rsidRDefault="00841E52" w:rsidP="004F7217">
            <w:pPr>
              <w:spacing w:before="120" w:line="288" w:lineRule="auto"/>
              <w:jc w:val="center"/>
              <w:rPr>
                <w:rFonts w:ascii="Times New Roman" w:hAnsi="Times New Roman"/>
                <w:b/>
                <w:color w:val="000000"/>
                <w:sz w:val="24"/>
                <w:szCs w:val="24"/>
              </w:rPr>
            </w:pPr>
            <w:r w:rsidRPr="00742E7F">
              <w:rPr>
                <w:rFonts w:ascii="Times New Roman" w:hAnsi="Times New Roman"/>
                <w:b/>
                <w:color w:val="000000"/>
                <w:sz w:val="24"/>
                <w:szCs w:val="24"/>
              </w:rPr>
              <w:t>CẢM NHẬN TÍNH TIN CẬY</w:t>
            </w:r>
          </w:p>
        </w:tc>
        <w:tc>
          <w:tcPr>
            <w:tcW w:w="580" w:type="dxa"/>
          </w:tcPr>
          <w:p w14:paraId="6A8EAF07"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7EDD8A63"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1412F8EB"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36E41A13" w14:textId="77777777" w:rsidR="00841E52" w:rsidRPr="00742E7F" w:rsidRDefault="00841E52" w:rsidP="004F7217">
            <w:pPr>
              <w:spacing w:before="120" w:line="288" w:lineRule="auto"/>
              <w:rPr>
                <w:rFonts w:ascii="Times New Roman" w:hAnsi="Times New Roman"/>
                <w:sz w:val="24"/>
                <w:szCs w:val="24"/>
                <w:lang w:val="vi-VN"/>
              </w:rPr>
            </w:pPr>
          </w:p>
        </w:tc>
        <w:tc>
          <w:tcPr>
            <w:tcW w:w="583" w:type="dxa"/>
          </w:tcPr>
          <w:p w14:paraId="67C92869" w14:textId="77777777" w:rsidR="00841E52" w:rsidRPr="00742E7F" w:rsidRDefault="00841E52" w:rsidP="004F7217">
            <w:pPr>
              <w:spacing w:before="120" w:line="288" w:lineRule="auto"/>
              <w:rPr>
                <w:rFonts w:ascii="Times New Roman" w:hAnsi="Times New Roman"/>
                <w:sz w:val="24"/>
                <w:szCs w:val="24"/>
                <w:lang w:val="vi-VN"/>
              </w:rPr>
            </w:pPr>
          </w:p>
        </w:tc>
      </w:tr>
      <w:tr w:rsidR="00841E52" w:rsidRPr="00742E7F" w14:paraId="7FA7C010" w14:textId="77777777" w:rsidTr="004F7217">
        <w:trPr>
          <w:trHeight w:val="708"/>
        </w:trPr>
        <w:tc>
          <w:tcPr>
            <w:tcW w:w="728" w:type="dxa"/>
            <w:vAlign w:val="center"/>
          </w:tcPr>
          <w:p w14:paraId="0E1EF0B3" w14:textId="77777777" w:rsidR="00841E52" w:rsidRPr="00742E7F" w:rsidRDefault="00841E52" w:rsidP="004F7217">
            <w:pPr>
              <w:pStyle w:val="ListParagraph"/>
              <w:spacing w:before="120" w:line="288" w:lineRule="auto"/>
              <w:ind w:left="0"/>
              <w:jc w:val="center"/>
              <w:rPr>
                <w:rFonts w:ascii="Times New Roman" w:hAnsi="Times New Roman"/>
                <w:color w:val="000000"/>
                <w:sz w:val="24"/>
                <w:szCs w:val="24"/>
              </w:rPr>
            </w:pPr>
            <w:r w:rsidRPr="00742E7F">
              <w:rPr>
                <w:rFonts w:ascii="Times New Roman" w:hAnsi="Times New Roman"/>
                <w:color w:val="000000"/>
                <w:sz w:val="24"/>
                <w:szCs w:val="24"/>
              </w:rPr>
              <w:t>17.1</w:t>
            </w:r>
          </w:p>
        </w:tc>
        <w:tc>
          <w:tcPr>
            <w:tcW w:w="756" w:type="dxa"/>
            <w:vAlign w:val="center"/>
          </w:tcPr>
          <w:p w14:paraId="5404BD3F" w14:textId="77777777" w:rsidR="00841E52" w:rsidRPr="00742E7F" w:rsidRDefault="00841E52" w:rsidP="004F7217">
            <w:pPr>
              <w:spacing w:before="120" w:line="288" w:lineRule="auto"/>
              <w:jc w:val="center"/>
              <w:rPr>
                <w:rFonts w:ascii="Times New Roman" w:hAnsi="Times New Roman"/>
                <w:color w:val="000000"/>
                <w:sz w:val="24"/>
                <w:szCs w:val="24"/>
              </w:rPr>
            </w:pPr>
            <w:r w:rsidRPr="00742E7F">
              <w:rPr>
                <w:rFonts w:ascii="Times New Roman" w:hAnsi="Times New Roman"/>
                <w:color w:val="000000"/>
                <w:sz w:val="24"/>
                <w:szCs w:val="24"/>
              </w:rPr>
              <w:t>TC1</w:t>
            </w:r>
          </w:p>
        </w:tc>
        <w:tc>
          <w:tcPr>
            <w:tcW w:w="4919" w:type="dxa"/>
          </w:tcPr>
          <w:p w14:paraId="54DCF8E5" w14:textId="77777777" w:rsidR="00841E52" w:rsidRPr="00742E7F" w:rsidRDefault="00841E52" w:rsidP="004F7217">
            <w:pPr>
              <w:spacing w:before="120" w:line="288" w:lineRule="auto"/>
              <w:rPr>
                <w:rFonts w:ascii="Times New Roman" w:hAnsi="Times New Roman"/>
                <w:color w:val="000000"/>
                <w:sz w:val="24"/>
                <w:szCs w:val="24"/>
              </w:rPr>
            </w:pPr>
            <w:r w:rsidRPr="00742E7F">
              <w:rPr>
                <w:rFonts w:ascii="Times New Roman" w:hAnsi="Times New Roman"/>
                <w:color w:val="000000"/>
                <w:sz w:val="24"/>
                <w:szCs w:val="24"/>
              </w:rPr>
              <w:t xml:space="preserve">Thông tin </w:t>
            </w:r>
            <w:r>
              <w:rPr>
                <w:rFonts w:ascii="Times New Roman" w:hAnsi="Times New Roman"/>
                <w:color w:val="000000"/>
                <w:sz w:val="24"/>
                <w:szCs w:val="24"/>
              </w:rPr>
              <w:t>truyền thông nội bộ</w:t>
            </w:r>
            <w:r w:rsidRPr="00742E7F">
              <w:rPr>
                <w:rFonts w:ascii="Times New Roman" w:hAnsi="Times New Roman"/>
                <w:color w:val="000000"/>
                <w:sz w:val="24"/>
                <w:szCs w:val="24"/>
              </w:rPr>
              <w:t xml:space="preserve"> khi sử dụng </w:t>
            </w:r>
            <w:r>
              <w:rPr>
                <w:rFonts w:ascii="Times New Roman" w:hAnsi="Times New Roman"/>
                <w:color w:val="000000"/>
                <w:sz w:val="24"/>
                <w:szCs w:val="24"/>
              </w:rPr>
              <w:t>đáng tin cậy</w:t>
            </w:r>
          </w:p>
        </w:tc>
        <w:tc>
          <w:tcPr>
            <w:tcW w:w="580" w:type="dxa"/>
          </w:tcPr>
          <w:p w14:paraId="3C454F52"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4A00C65E"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1AC6EC3A"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5C612C02" w14:textId="77777777" w:rsidR="00841E52" w:rsidRPr="00742E7F" w:rsidRDefault="00841E52" w:rsidP="004F7217">
            <w:pPr>
              <w:spacing w:before="120" w:line="288" w:lineRule="auto"/>
              <w:rPr>
                <w:rFonts w:ascii="Times New Roman" w:hAnsi="Times New Roman"/>
                <w:sz w:val="24"/>
                <w:szCs w:val="24"/>
                <w:lang w:val="vi-VN"/>
              </w:rPr>
            </w:pPr>
          </w:p>
        </w:tc>
        <w:tc>
          <w:tcPr>
            <w:tcW w:w="583" w:type="dxa"/>
          </w:tcPr>
          <w:p w14:paraId="16E238BF" w14:textId="77777777" w:rsidR="00841E52" w:rsidRPr="00742E7F" w:rsidRDefault="00841E52" w:rsidP="004F7217">
            <w:pPr>
              <w:spacing w:before="120" w:line="288" w:lineRule="auto"/>
              <w:rPr>
                <w:rFonts w:ascii="Times New Roman" w:hAnsi="Times New Roman"/>
                <w:sz w:val="24"/>
                <w:szCs w:val="24"/>
                <w:lang w:val="vi-VN"/>
              </w:rPr>
            </w:pPr>
          </w:p>
        </w:tc>
      </w:tr>
      <w:tr w:rsidR="00841E52" w:rsidRPr="00742E7F" w14:paraId="20001BF1" w14:textId="77777777" w:rsidTr="004F7217">
        <w:trPr>
          <w:trHeight w:val="721"/>
        </w:trPr>
        <w:tc>
          <w:tcPr>
            <w:tcW w:w="728" w:type="dxa"/>
            <w:vAlign w:val="center"/>
          </w:tcPr>
          <w:p w14:paraId="61802D5B" w14:textId="77777777" w:rsidR="00841E52" w:rsidRPr="00742E7F" w:rsidRDefault="00841E52" w:rsidP="004F7217">
            <w:pPr>
              <w:pStyle w:val="ListParagraph"/>
              <w:spacing w:before="120" w:line="288" w:lineRule="auto"/>
              <w:ind w:left="0"/>
              <w:jc w:val="center"/>
              <w:rPr>
                <w:rFonts w:ascii="Times New Roman" w:hAnsi="Times New Roman"/>
                <w:color w:val="000000"/>
                <w:sz w:val="24"/>
                <w:szCs w:val="24"/>
              </w:rPr>
            </w:pPr>
            <w:r w:rsidRPr="00742E7F">
              <w:rPr>
                <w:rFonts w:ascii="Times New Roman" w:hAnsi="Times New Roman"/>
                <w:color w:val="000000"/>
                <w:sz w:val="24"/>
                <w:szCs w:val="24"/>
              </w:rPr>
              <w:t>17.2</w:t>
            </w:r>
          </w:p>
        </w:tc>
        <w:tc>
          <w:tcPr>
            <w:tcW w:w="756" w:type="dxa"/>
            <w:vAlign w:val="center"/>
          </w:tcPr>
          <w:p w14:paraId="0D58EC88" w14:textId="77777777" w:rsidR="00841E52" w:rsidRPr="00742E7F" w:rsidRDefault="00841E52" w:rsidP="004F7217">
            <w:pPr>
              <w:spacing w:before="120" w:line="288" w:lineRule="auto"/>
              <w:jc w:val="center"/>
              <w:rPr>
                <w:rFonts w:ascii="Times New Roman" w:hAnsi="Times New Roman"/>
                <w:color w:val="000000"/>
                <w:sz w:val="24"/>
                <w:szCs w:val="24"/>
              </w:rPr>
            </w:pPr>
            <w:r w:rsidRPr="00742E7F">
              <w:rPr>
                <w:rFonts w:ascii="Times New Roman" w:hAnsi="Times New Roman"/>
                <w:color w:val="000000"/>
                <w:sz w:val="24"/>
                <w:szCs w:val="24"/>
              </w:rPr>
              <w:t>TC2</w:t>
            </w:r>
          </w:p>
        </w:tc>
        <w:tc>
          <w:tcPr>
            <w:tcW w:w="4919" w:type="dxa"/>
          </w:tcPr>
          <w:p w14:paraId="2776C32C" w14:textId="77777777" w:rsidR="00841E52" w:rsidRPr="00742E7F" w:rsidRDefault="00841E52" w:rsidP="004F7217">
            <w:pPr>
              <w:spacing w:before="120" w:line="288" w:lineRule="auto"/>
              <w:rPr>
                <w:rFonts w:ascii="Times New Roman" w:hAnsi="Times New Roman"/>
                <w:color w:val="000000"/>
                <w:sz w:val="24"/>
                <w:szCs w:val="24"/>
              </w:rPr>
            </w:pPr>
            <w:r>
              <w:rPr>
                <w:rFonts w:ascii="Times New Roman" w:hAnsi="Times New Roman"/>
                <w:color w:val="000000"/>
                <w:sz w:val="24"/>
                <w:szCs w:val="24"/>
              </w:rPr>
              <w:t>Các thông điệp truyền thông có chất lượng</w:t>
            </w:r>
          </w:p>
        </w:tc>
        <w:tc>
          <w:tcPr>
            <w:tcW w:w="580" w:type="dxa"/>
          </w:tcPr>
          <w:p w14:paraId="122A3771"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789DB653"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55688AE8"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26A5D0C2" w14:textId="77777777" w:rsidR="00841E52" w:rsidRPr="00742E7F" w:rsidRDefault="00841E52" w:rsidP="004F7217">
            <w:pPr>
              <w:spacing w:before="120" w:line="288" w:lineRule="auto"/>
              <w:rPr>
                <w:rFonts w:ascii="Times New Roman" w:hAnsi="Times New Roman"/>
                <w:sz w:val="24"/>
                <w:szCs w:val="24"/>
                <w:lang w:val="vi-VN"/>
              </w:rPr>
            </w:pPr>
          </w:p>
        </w:tc>
        <w:tc>
          <w:tcPr>
            <w:tcW w:w="583" w:type="dxa"/>
          </w:tcPr>
          <w:p w14:paraId="42465A39" w14:textId="77777777" w:rsidR="00841E52" w:rsidRPr="00742E7F" w:rsidRDefault="00841E52" w:rsidP="004F7217">
            <w:pPr>
              <w:spacing w:before="120" w:line="288" w:lineRule="auto"/>
              <w:rPr>
                <w:rFonts w:ascii="Times New Roman" w:hAnsi="Times New Roman"/>
                <w:sz w:val="24"/>
                <w:szCs w:val="24"/>
                <w:lang w:val="vi-VN"/>
              </w:rPr>
            </w:pPr>
          </w:p>
        </w:tc>
      </w:tr>
      <w:tr w:rsidR="00841E52" w:rsidRPr="00742E7F" w14:paraId="7E61F943" w14:textId="77777777" w:rsidTr="004F7217">
        <w:trPr>
          <w:trHeight w:val="708"/>
        </w:trPr>
        <w:tc>
          <w:tcPr>
            <w:tcW w:w="728" w:type="dxa"/>
            <w:vAlign w:val="center"/>
          </w:tcPr>
          <w:p w14:paraId="3F3CC138" w14:textId="77777777" w:rsidR="00841E52" w:rsidRPr="00742E7F" w:rsidRDefault="00841E52" w:rsidP="004F7217">
            <w:pPr>
              <w:pStyle w:val="ListParagraph"/>
              <w:spacing w:before="120" w:line="288" w:lineRule="auto"/>
              <w:ind w:left="0"/>
              <w:jc w:val="center"/>
              <w:rPr>
                <w:rFonts w:ascii="Times New Roman" w:hAnsi="Times New Roman"/>
                <w:color w:val="000000"/>
                <w:sz w:val="24"/>
                <w:szCs w:val="24"/>
              </w:rPr>
            </w:pPr>
            <w:r w:rsidRPr="00742E7F">
              <w:rPr>
                <w:rFonts w:ascii="Times New Roman" w:hAnsi="Times New Roman"/>
                <w:color w:val="000000"/>
                <w:sz w:val="24"/>
                <w:szCs w:val="24"/>
              </w:rPr>
              <w:t>17.3</w:t>
            </w:r>
          </w:p>
        </w:tc>
        <w:tc>
          <w:tcPr>
            <w:tcW w:w="756" w:type="dxa"/>
            <w:vAlign w:val="center"/>
          </w:tcPr>
          <w:p w14:paraId="18CD64ED" w14:textId="77777777" w:rsidR="00841E52" w:rsidRPr="00742E7F" w:rsidRDefault="00841E52" w:rsidP="004F7217">
            <w:pPr>
              <w:spacing w:before="120" w:line="288" w:lineRule="auto"/>
              <w:jc w:val="center"/>
              <w:rPr>
                <w:rFonts w:ascii="Times New Roman" w:hAnsi="Times New Roman"/>
                <w:color w:val="000000"/>
                <w:sz w:val="24"/>
                <w:szCs w:val="24"/>
              </w:rPr>
            </w:pPr>
            <w:r w:rsidRPr="00742E7F">
              <w:rPr>
                <w:rFonts w:ascii="Times New Roman" w:hAnsi="Times New Roman"/>
                <w:color w:val="000000"/>
                <w:sz w:val="24"/>
                <w:szCs w:val="24"/>
              </w:rPr>
              <w:t>TC3</w:t>
            </w:r>
          </w:p>
        </w:tc>
        <w:tc>
          <w:tcPr>
            <w:tcW w:w="4919" w:type="dxa"/>
          </w:tcPr>
          <w:p w14:paraId="1AA59AF0" w14:textId="77777777" w:rsidR="00841E52" w:rsidRPr="00742E7F" w:rsidRDefault="00841E52" w:rsidP="004F7217">
            <w:pPr>
              <w:spacing w:before="120" w:line="288" w:lineRule="auto"/>
              <w:rPr>
                <w:rFonts w:ascii="Times New Roman" w:hAnsi="Times New Roman"/>
                <w:color w:val="000000"/>
                <w:sz w:val="24"/>
                <w:szCs w:val="24"/>
              </w:rPr>
            </w:pPr>
            <w:r w:rsidRPr="009159C8">
              <w:rPr>
                <w:rFonts w:ascii="Times New Roman" w:hAnsi="Times New Roman"/>
                <w:color w:val="000000"/>
                <w:sz w:val="24"/>
                <w:szCs w:val="24"/>
              </w:rPr>
              <w:t>Tính đáp ứng và phân loại nội dung truyền thông theo đặc điểm công việc của từng phòng, ban chức năng</w:t>
            </w:r>
          </w:p>
        </w:tc>
        <w:tc>
          <w:tcPr>
            <w:tcW w:w="580" w:type="dxa"/>
          </w:tcPr>
          <w:p w14:paraId="5E359D90"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49EA75E1"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42B9070A"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4F4FDD5A" w14:textId="77777777" w:rsidR="00841E52" w:rsidRPr="00742E7F" w:rsidRDefault="00841E52" w:rsidP="004F7217">
            <w:pPr>
              <w:spacing w:before="120" w:line="288" w:lineRule="auto"/>
              <w:rPr>
                <w:rFonts w:ascii="Times New Roman" w:hAnsi="Times New Roman"/>
                <w:sz w:val="24"/>
                <w:szCs w:val="24"/>
                <w:lang w:val="vi-VN"/>
              </w:rPr>
            </w:pPr>
          </w:p>
        </w:tc>
        <w:tc>
          <w:tcPr>
            <w:tcW w:w="583" w:type="dxa"/>
          </w:tcPr>
          <w:p w14:paraId="45EBB3EA" w14:textId="77777777" w:rsidR="00841E52" w:rsidRPr="00742E7F" w:rsidRDefault="00841E52" w:rsidP="004F7217">
            <w:pPr>
              <w:spacing w:before="120" w:line="288" w:lineRule="auto"/>
              <w:rPr>
                <w:rFonts w:ascii="Times New Roman" w:hAnsi="Times New Roman"/>
                <w:sz w:val="24"/>
                <w:szCs w:val="24"/>
                <w:lang w:val="vi-VN"/>
              </w:rPr>
            </w:pPr>
          </w:p>
        </w:tc>
      </w:tr>
      <w:tr w:rsidR="00841E52" w:rsidRPr="00742E7F" w14:paraId="4CAD03B2" w14:textId="77777777" w:rsidTr="004F7217">
        <w:trPr>
          <w:trHeight w:val="708"/>
        </w:trPr>
        <w:tc>
          <w:tcPr>
            <w:tcW w:w="728" w:type="dxa"/>
            <w:vAlign w:val="center"/>
          </w:tcPr>
          <w:p w14:paraId="0FA476B4" w14:textId="77777777" w:rsidR="00841E52" w:rsidRPr="00742E7F" w:rsidRDefault="00841E52" w:rsidP="004F7217">
            <w:pPr>
              <w:spacing w:before="120" w:line="288" w:lineRule="auto"/>
              <w:jc w:val="center"/>
              <w:rPr>
                <w:rFonts w:ascii="Times New Roman" w:hAnsi="Times New Roman"/>
                <w:color w:val="000000"/>
                <w:sz w:val="24"/>
                <w:szCs w:val="24"/>
              </w:rPr>
            </w:pPr>
            <w:r w:rsidRPr="00742E7F">
              <w:rPr>
                <w:rFonts w:ascii="Times New Roman" w:hAnsi="Times New Roman"/>
                <w:color w:val="000000"/>
                <w:sz w:val="24"/>
                <w:szCs w:val="24"/>
              </w:rPr>
              <w:t>17.4</w:t>
            </w:r>
          </w:p>
        </w:tc>
        <w:tc>
          <w:tcPr>
            <w:tcW w:w="756" w:type="dxa"/>
            <w:vAlign w:val="center"/>
          </w:tcPr>
          <w:p w14:paraId="336A9881" w14:textId="77777777" w:rsidR="00841E52" w:rsidRPr="00742E7F" w:rsidRDefault="00841E52" w:rsidP="004F7217">
            <w:pPr>
              <w:spacing w:before="120" w:line="288" w:lineRule="auto"/>
              <w:jc w:val="center"/>
              <w:rPr>
                <w:rFonts w:ascii="Times New Roman" w:hAnsi="Times New Roman"/>
                <w:color w:val="000000"/>
                <w:sz w:val="24"/>
                <w:szCs w:val="24"/>
              </w:rPr>
            </w:pPr>
            <w:r w:rsidRPr="00742E7F">
              <w:rPr>
                <w:rFonts w:ascii="Times New Roman" w:hAnsi="Times New Roman"/>
                <w:color w:val="000000"/>
                <w:sz w:val="24"/>
                <w:szCs w:val="24"/>
              </w:rPr>
              <w:t>TC4</w:t>
            </w:r>
          </w:p>
        </w:tc>
        <w:tc>
          <w:tcPr>
            <w:tcW w:w="4919" w:type="dxa"/>
          </w:tcPr>
          <w:p w14:paraId="1B6960C9" w14:textId="77777777" w:rsidR="00841E52" w:rsidRPr="00742E7F" w:rsidRDefault="00841E52" w:rsidP="004F7217">
            <w:pPr>
              <w:spacing w:before="120" w:line="288" w:lineRule="auto"/>
              <w:rPr>
                <w:rFonts w:ascii="Times New Roman" w:hAnsi="Times New Roman"/>
                <w:color w:val="000000"/>
                <w:sz w:val="24"/>
                <w:szCs w:val="24"/>
              </w:rPr>
            </w:pPr>
            <w:r w:rsidRPr="00C61DE6">
              <w:rPr>
                <w:rFonts w:ascii="Times New Roman" w:hAnsi="Times New Roman"/>
                <w:color w:val="000000"/>
                <w:sz w:val="24"/>
                <w:szCs w:val="24"/>
              </w:rPr>
              <w:t>Những thay đổi về môi tr</w:t>
            </w:r>
            <w:r>
              <w:rPr>
                <w:rFonts w:ascii="Times New Roman" w:hAnsi="Times New Roman"/>
                <w:color w:val="000000"/>
                <w:sz w:val="24"/>
                <w:szCs w:val="24"/>
              </w:rPr>
              <w:t>ư</w:t>
            </w:r>
            <w:r w:rsidRPr="00C61DE6">
              <w:rPr>
                <w:rFonts w:ascii="Times New Roman" w:hAnsi="Times New Roman"/>
                <w:color w:val="000000"/>
                <w:sz w:val="24"/>
                <w:szCs w:val="24"/>
              </w:rPr>
              <w:t>ờng làm việc sau mỗi chiến dịch truyền thông nội bộ</w:t>
            </w:r>
          </w:p>
        </w:tc>
        <w:tc>
          <w:tcPr>
            <w:tcW w:w="580" w:type="dxa"/>
          </w:tcPr>
          <w:p w14:paraId="34B2C348"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48FA66D7"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49481D19"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6E911D7F" w14:textId="77777777" w:rsidR="00841E52" w:rsidRPr="00742E7F" w:rsidRDefault="00841E52" w:rsidP="004F7217">
            <w:pPr>
              <w:spacing w:before="120" w:line="288" w:lineRule="auto"/>
              <w:rPr>
                <w:rFonts w:ascii="Times New Roman" w:hAnsi="Times New Roman"/>
                <w:sz w:val="24"/>
                <w:szCs w:val="24"/>
                <w:lang w:val="vi-VN"/>
              </w:rPr>
            </w:pPr>
          </w:p>
        </w:tc>
        <w:tc>
          <w:tcPr>
            <w:tcW w:w="583" w:type="dxa"/>
          </w:tcPr>
          <w:p w14:paraId="50259409" w14:textId="77777777" w:rsidR="00841E52" w:rsidRPr="00742E7F" w:rsidRDefault="00841E52" w:rsidP="004F7217">
            <w:pPr>
              <w:spacing w:before="120" w:line="288" w:lineRule="auto"/>
              <w:rPr>
                <w:rFonts w:ascii="Times New Roman" w:hAnsi="Times New Roman"/>
                <w:sz w:val="24"/>
                <w:szCs w:val="24"/>
                <w:lang w:val="vi-VN"/>
              </w:rPr>
            </w:pPr>
          </w:p>
        </w:tc>
      </w:tr>
      <w:tr w:rsidR="00841E52" w:rsidRPr="00742E7F" w14:paraId="7704371B" w14:textId="77777777" w:rsidTr="004F7217">
        <w:trPr>
          <w:trHeight w:val="708"/>
        </w:trPr>
        <w:tc>
          <w:tcPr>
            <w:tcW w:w="728" w:type="dxa"/>
            <w:vAlign w:val="center"/>
          </w:tcPr>
          <w:p w14:paraId="2473A91E" w14:textId="77777777" w:rsidR="00841E52" w:rsidRPr="00742E7F" w:rsidRDefault="00841E52" w:rsidP="004F7217">
            <w:pPr>
              <w:spacing w:before="120" w:line="288" w:lineRule="auto"/>
              <w:jc w:val="center"/>
              <w:rPr>
                <w:rFonts w:ascii="Times New Roman" w:hAnsi="Times New Roman"/>
                <w:color w:val="000000"/>
                <w:sz w:val="24"/>
                <w:szCs w:val="24"/>
              </w:rPr>
            </w:pPr>
            <w:r w:rsidRPr="00742E7F">
              <w:rPr>
                <w:rFonts w:ascii="Times New Roman" w:hAnsi="Times New Roman"/>
                <w:color w:val="000000"/>
                <w:sz w:val="24"/>
                <w:szCs w:val="24"/>
              </w:rPr>
              <w:t>17.5</w:t>
            </w:r>
          </w:p>
        </w:tc>
        <w:tc>
          <w:tcPr>
            <w:tcW w:w="756" w:type="dxa"/>
            <w:vAlign w:val="center"/>
          </w:tcPr>
          <w:p w14:paraId="042BBB7E" w14:textId="77777777" w:rsidR="00841E52" w:rsidRPr="00742E7F" w:rsidRDefault="00841E52" w:rsidP="004F7217">
            <w:pPr>
              <w:spacing w:before="120" w:line="288" w:lineRule="auto"/>
              <w:jc w:val="center"/>
              <w:rPr>
                <w:rFonts w:ascii="Times New Roman" w:hAnsi="Times New Roman"/>
                <w:color w:val="000000"/>
                <w:sz w:val="24"/>
                <w:szCs w:val="24"/>
              </w:rPr>
            </w:pPr>
            <w:r w:rsidRPr="00742E7F">
              <w:rPr>
                <w:rFonts w:ascii="Times New Roman" w:hAnsi="Times New Roman"/>
                <w:color w:val="000000"/>
                <w:sz w:val="24"/>
                <w:szCs w:val="24"/>
              </w:rPr>
              <w:t>TC5</w:t>
            </w:r>
          </w:p>
        </w:tc>
        <w:tc>
          <w:tcPr>
            <w:tcW w:w="4919" w:type="dxa"/>
          </w:tcPr>
          <w:p w14:paraId="1CC49137" w14:textId="77777777" w:rsidR="00841E52" w:rsidRPr="00742E7F" w:rsidRDefault="00841E52" w:rsidP="004F7217">
            <w:pPr>
              <w:spacing w:before="120" w:line="288" w:lineRule="auto"/>
              <w:rPr>
                <w:rFonts w:ascii="Times New Roman" w:hAnsi="Times New Roman"/>
                <w:color w:val="000000"/>
                <w:sz w:val="24"/>
                <w:szCs w:val="24"/>
              </w:rPr>
            </w:pPr>
            <w:r>
              <w:rPr>
                <w:rFonts w:ascii="Times New Roman" w:hAnsi="Times New Roman"/>
                <w:color w:val="000000"/>
                <w:sz w:val="24"/>
                <w:szCs w:val="24"/>
              </w:rPr>
              <w:t>Anh/chị được tham gia vào quá trình triển khai kế hoạch tryền thông nội bộ</w:t>
            </w:r>
          </w:p>
        </w:tc>
        <w:tc>
          <w:tcPr>
            <w:tcW w:w="580" w:type="dxa"/>
          </w:tcPr>
          <w:p w14:paraId="3C03A68D"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73193235"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28A803EE"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50AB91DC" w14:textId="77777777" w:rsidR="00841E52" w:rsidRPr="00742E7F" w:rsidRDefault="00841E52" w:rsidP="004F7217">
            <w:pPr>
              <w:spacing w:before="120" w:line="288" w:lineRule="auto"/>
              <w:rPr>
                <w:rFonts w:ascii="Times New Roman" w:hAnsi="Times New Roman"/>
                <w:sz w:val="24"/>
                <w:szCs w:val="24"/>
                <w:lang w:val="vi-VN"/>
              </w:rPr>
            </w:pPr>
          </w:p>
        </w:tc>
        <w:tc>
          <w:tcPr>
            <w:tcW w:w="583" w:type="dxa"/>
          </w:tcPr>
          <w:p w14:paraId="61077AF0" w14:textId="77777777" w:rsidR="00841E52" w:rsidRPr="00742E7F" w:rsidRDefault="00841E52" w:rsidP="004F7217">
            <w:pPr>
              <w:spacing w:before="120" w:line="288" w:lineRule="auto"/>
              <w:rPr>
                <w:rFonts w:ascii="Times New Roman" w:hAnsi="Times New Roman"/>
                <w:sz w:val="24"/>
                <w:szCs w:val="24"/>
                <w:lang w:val="vi-VN"/>
              </w:rPr>
            </w:pPr>
          </w:p>
        </w:tc>
      </w:tr>
      <w:tr w:rsidR="00841E52" w:rsidRPr="00742E7F" w14:paraId="30CAC081" w14:textId="77777777" w:rsidTr="004F7217">
        <w:trPr>
          <w:trHeight w:val="721"/>
        </w:trPr>
        <w:tc>
          <w:tcPr>
            <w:tcW w:w="728" w:type="dxa"/>
            <w:vAlign w:val="center"/>
          </w:tcPr>
          <w:p w14:paraId="77C2F28D" w14:textId="77777777" w:rsidR="00841E52" w:rsidRPr="00742E7F" w:rsidRDefault="00841E52" w:rsidP="004F7217">
            <w:pPr>
              <w:spacing w:before="120" w:line="288" w:lineRule="auto"/>
              <w:jc w:val="center"/>
              <w:rPr>
                <w:rFonts w:ascii="Times New Roman" w:hAnsi="Times New Roman"/>
                <w:color w:val="000000"/>
                <w:sz w:val="24"/>
                <w:szCs w:val="24"/>
              </w:rPr>
            </w:pPr>
            <w:r w:rsidRPr="00742E7F">
              <w:rPr>
                <w:rFonts w:ascii="Times New Roman" w:hAnsi="Times New Roman"/>
                <w:color w:val="000000"/>
                <w:sz w:val="24"/>
                <w:szCs w:val="24"/>
              </w:rPr>
              <w:t>17.6</w:t>
            </w:r>
          </w:p>
        </w:tc>
        <w:tc>
          <w:tcPr>
            <w:tcW w:w="756" w:type="dxa"/>
            <w:vAlign w:val="center"/>
          </w:tcPr>
          <w:p w14:paraId="0CE01339" w14:textId="77777777" w:rsidR="00841E52" w:rsidRPr="00742E7F" w:rsidRDefault="00841E52" w:rsidP="004F7217">
            <w:pPr>
              <w:spacing w:before="120" w:line="288" w:lineRule="auto"/>
              <w:jc w:val="center"/>
              <w:rPr>
                <w:rFonts w:ascii="Times New Roman" w:hAnsi="Times New Roman"/>
                <w:color w:val="000000"/>
                <w:sz w:val="24"/>
                <w:szCs w:val="24"/>
              </w:rPr>
            </w:pPr>
            <w:r w:rsidRPr="00742E7F">
              <w:rPr>
                <w:rFonts w:ascii="Times New Roman" w:hAnsi="Times New Roman"/>
                <w:color w:val="000000"/>
                <w:sz w:val="24"/>
                <w:szCs w:val="24"/>
              </w:rPr>
              <w:t>TC6</w:t>
            </w:r>
          </w:p>
        </w:tc>
        <w:tc>
          <w:tcPr>
            <w:tcW w:w="4919" w:type="dxa"/>
          </w:tcPr>
          <w:p w14:paraId="0B4E18E6" w14:textId="77777777" w:rsidR="00841E52" w:rsidRPr="00742E7F" w:rsidRDefault="00841E52" w:rsidP="004F7217">
            <w:pPr>
              <w:spacing w:before="120" w:line="288" w:lineRule="auto"/>
              <w:rPr>
                <w:rFonts w:ascii="Times New Roman" w:hAnsi="Times New Roman"/>
                <w:color w:val="000000"/>
                <w:sz w:val="24"/>
                <w:szCs w:val="24"/>
              </w:rPr>
            </w:pPr>
            <w:r>
              <w:rPr>
                <w:rFonts w:ascii="Times New Roman" w:hAnsi="Times New Roman"/>
                <w:color w:val="000000"/>
                <w:sz w:val="24"/>
                <w:szCs w:val="24"/>
              </w:rPr>
              <w:t xml:space="preserve">Anh/chị được thông tin về kết quả thực hiện </w:t>
            </w:r>
            <w:r>
              <w:rPr>
                <w:rFonts w:ascii="Times New Roman" w:hAnsi="Times New Roman"/>
                <w:color w:val="000000"/>
                <w:sz w:val="24"/>
                <w:szCs w:val="24"/>
              </w:rPr>
              <w:lastRenderedPageBreak/>
              <w:t>hoạt động truyền thông nội bộ</w:t>
            </w:r>
          </w:p>
        </w:tc>
        <w:tc>
          <w:tcPr>
            <w:tcW w:w="580" w:type="dxa"/>
          </w:tcPr>
          <w:p w14:paraId="4E1DE2F4"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6B989BB5"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589A4C43"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326C9A8E" w14:textId="77777777" w:rsidR="00841E52" w:rsidRPr="00742E7F" w:rsidRDefault="00841E52" w:rsidP="004F7217">
            <w:pPr>
              <w:spacing w:before="120" w:line="288" w:lineRule="auto"/>
              <w:rPr>
                <w:rFonts w:ascii="Times New Roman" w:hAnsi="Times New Roman"/>
                <w:sz w:val="24"/>
                <w:szCs w:val="24"/>
                <w:lang w:val="vi-VN"/>
              </w:rPr>
            </w:pPr>
          </w:p>
        </w:tc>
        <w:tc>
          <w:tcPr>
            <w:tcW w:w="583" w:type="dxa"/>
          </w:tcPr>
          <w:p w14:paraId="0B7208DD" w14:textId="77777777" w:rsidR="00841E52" w:rsidRPr="00742E7F" w:rsidRDefault="00841E52" w:rsidP="004F7217">
            <w:pPr>
              <w:spacing w:before="120" w:line="288" w:lineRule="auto"/>
              <w:rPr>
                <w:rFonts w:ascii="Times New Roman" w:hAnsi="Times New Roman"/>
                <w:sz w:val="24"/>
                <w:szCs w:val="24"/>
                <w:lang w:val="vi-VN"/>
              </w:rPr>
            </w:pPr>
          </w:p>
        </w:tc>
      </w:tr>
    </w:tbl>
    <w:tbl>
      <w:tblPr>
        <w:tblStyle w:val="TableGrid2"/>
        <w:tblW w:w="9303" w:type="dxa"/>
        <w:tblInd w:w="-5" w:type="dxa"/>
        <w:tblLook w:val="04A0" w:firstRow="1" w:lastRow="0" w:firstColumn="1" w:lastColumn="0" w:noHBand="0" w:noVBand="1"/>
      </w:tblPr>
      <w:tblGrid>
        <w:gridCol w:w="728"/>
        <w:gridCol w:w="756"/>
        <w:gridCol w:w="4919"/>
        <w:gridCol w:w="580"/>
        <w:gridCol w:w="580"/>
        <w:gridCol w:w="580"/>
        <w:gridCol w:w="580"/>
        <w:gridCol w:w="580"/>
      </w:tblGrid>
      <w:tr w:rsidR="00841E52" w:rsidRPr="00742E7F" w14:paraId="76C8B6CF" w14:textId="77777777" w:rsidTr="004F7217">
        <w:trPr>
          <w:trHeight w:val="404"/>
        </w:trPr>
        <w:tc>
          <w:tcPr>
            <w:tcW w:w="728" w:type="dxa"/>
            <w:vAlign w:val="center"/>
          </w:tcPr>
          <w:p w14:paraId="6D47F3DF" w14:textId="77777777" w:rsidR="00841E52" w:rsidRPr="00742E7F" w:rsidRDefault="00841E52" w:rsidP="004F7217">
            <w:pPr>
              <w:spacing w:before="120" w:line="288" w:lineRule="auto"/>
              <w:jc w:val="center"/>
              <w:rPr>
                <w:rFonts w:ascii="Times New Roman" w:hAnsi="Times New Roman"/>
                <w:color w:val="000000"/>
                <w:sz w:val="24"/>
                <w:szCs w:val="24"/>
              </w:rPr>
            </w:pPr>
            <w:r w:rsidRPr="00742E7F">
              <w:rPr>
                <w:rFonts w:ascii="Times New Roman" w:hAnsi="Times New Roman"/>
                <w:color w:val="000000"/>
                <w:sz w:val="24"/>
                <w:szCs w:val="24"/>
              </w:rPr>
              <w:t>18</w:t>
            </w:r>
          </w:p>
        </w:tc>
        <w:tc>
          <w:tcPr>
            <w:tcW w:w="756" w:type="dxa"/>
            <w:vAlign w:val="center"/>
          </w:tcPr>
          <w:p w14:paraId="7C639823" w14:textId="77777777" w:rsidR="00841E52" w:rsidRPr="00742E7F" w:rsidRDefault="00841E52" w:rsidP="004F7217">
            <w:pPr>
              <w:spacing w:before="120" w:line="288" w:lineRule="auto"/>
              <w:jc w:val="center"/>
              <w:rPr>
                <w:rFonts w:ascii="Times New Roman" w:hAnsi="Times New Roman"/>
                <w:color w:val="000000"/>
                <w:sz w:val="24"/>
                <w:szCs w:val="24"/>
              </w:rPr>
            </w:pPr>
          </w:p>
        </w:tc>
        <w:tc>
          <w:tcPr>
            <w:tcW w:w="4919" w:type="dxa"/>
            <w:vAlign w:val="center"/>
          </w:tcPr>
          <w:p w14:paraId="13D066BC" w14:textId="77777777" w:rsidR="00841E52" w:rsidRPr="00742E7F" w:rsidRDefault="00841E52" w:rsidP="004F7217">
            <w:pPr>
              <w:spacing w:before="120" w:line="288" w:lineRule="auto"/>
              <w:jc w:val="center"/>
              <w:rPr>
                <w:rFonts w:ascii="Times New Roman" w:hAnsi="Times New Roman"/>
                <w:b/>
                <w:color w:val="000000"/>
                <w:sz w:val="24"/>
                <w:szCs w:val="24"/>
              </w:rPr>
            </w:pPr>
            <w:r w:rsidRPr="00742E7F">
              <w:rPr>
                <w:rFonts w:ascii="Times New Roman" w:hAnsi="Times New Roman"/>
                <w:b/>
                <w:color w:val="000000"/>
                <w:sz w:val="24"/>
                <w:szCs w:val="24"/>
              </w:rPr>
              <w:t>ẢNH HƯỞNG XÃ HỘI</w:t>
            </w:r>
          </w:p>
        </w:tc>
        <w:tc>
          <w:tcPr>
            <w:tcW w:w="580" w:type="dxa"/>
          </w:tcPr>
          <w:p w14:paraId="3D02030E"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113BF1E0"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43BAE448"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73D48A0D"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3BC10424" w14:textId="77777777" w:rsidR="00841E52" w:rsidRPr="00742E7F" w:rsidRDefault="00841E52" w:rsidP="004F7217">
            <w:pPr>
              <w:spacing w:before="120" w:line="288" w:lineRule="auto"/>
              <w:rPr>
                <w:rFonts w:ascii="Times New Roman" w:hAnsi="Times New Roman"/>
                <w:sz w:val="24"/>
                <w:szCs w:val="24"/>
                <w:lang w:val="vi-VN"/>
              </w:rPr>
            </w:pPr>
          </w:p>
        </w:tc>
      </w:tr>
      <w:tr w:rsidR="00841E52" w:rsidRPr="00742E7F" w14:paraId="6A771C10" w14:textId="77777777" w:rsidTr="004F7217">
        <w:trPr>
          <w:trHeight w:val="1012"/>
        </w:trPr>
        <w:tc>
          <w:tcPr>
            <w:tcW w:w="728" w:type="dxa"/>
            <w:vAlign w:val="center"/>
          </w:tcPr>
          <w:p w14:paraId="0D1A2C52" w14:textId="77777777" w:rsidR="00841E52" w:rsidRPr="00742E7F" w:rsidRDefault="00841E52" w:rsidP="004F7217">
            <w:pPr>
              <w:spacing w:before="120" w:line="288" w:lineRule="auto"/>
              <w:jc w:val="center"/>
              <w:rPr>
                <w:rFonts w:ascii="Times New Roman" w:hAnsi="Times New Roman"/>
                <w:color w:val="000000"/>
                <w:sz w:val="24"/>
                <w:szCs w:val="24"/>
              </w:rPr>
            </w:pPr>
            <w:r w:rsidRPr="00742E7F">
              <w:rPr>
                <w:rFonts w:ascii="Times New Roman" w:hAnsi="Times New Roman"/>
                <w:color w:val="000000"/>
                <w:sz w:val="24"/>
                <w:szCs w:val="24"/>
              </w:rPr>
              <w:t>18.1</w:t>
            </w:r>
          </w:p>
        </w:tc>
        <w:tc>
          <w:tcPr>
            <w:tcW w:w="756" w:type="dxa"/>
            <w:vAlign w:val="center"/>
          </w:tcPr>
          <w:p w14:paraId="402308DA" w14:textId="77777777" w:rsidR="00841E52" w:rsidRPr="00742E7F" w:rsidRDefault="00841E52" w:rsidP="004F7217">
            <w:pPr>
              <w:spacing w:before="120" w:line="288" w:lineRule="auto"/>
              <w:jc w:val="center"/>
              <w:rPr>
                <w:rFonts w:ascii="Times New Roman" w:hAnsi="Times New Roman"/>
                <w:color w:val="000000"/>
                <w:sz w:val="24"/>
                <w:szCs w:val="24"/>
              </w:rPr>
            </w:pPr>
            <w:r w:rsidRPr="00742E7F">
              <w:rPr>
                <w:rFonts w:ascii="Times New Roman" w:hAnsi="Times New Roman"/>
                <w:color w:val="000000"/>
                <w:sz w:val="24"/>
                <w:szCs w:val="24"/>
              </w:rPr>
              <w:t>XH1</w:t>
            </w:r>
          </w:p>
        </w:tc>
        <w:tc>
          <w:tcPr>
            <w:tcW w:w="4919" w:type="dxa"/>
          </w:tcPr>
          <w:p w14:paraId="1B175C7A" w14:textId="77777777" w:rsidR="00841E52" w:rsidRPr="00742E7F" w:rsidRDefault="00841E52" w:rsidP="004F7217">
            <w:pPr>
              <w:spacing w:before="120" w:line="288" w:lineRule="auto"/>
              <w:rPr>
                <w:rFonts w:ascii="Times New Roman" w:hAnsi="Times New Roman"/>
                <w:color w:val="000000"/>
                <w:sz w:val="24"/>
                <w:szCs w:val="24"/>
              </w:rPr>
            </w:pPr>
          </w:p>
        </w:tc>
        <w:tc>
          <w:tcPr>
            <w:tcW w:w="580" w:type="dxa"/>
          </w:tcPr>
          <w:p w14:paraId="6A438085"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3AA6641B"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1C5B27F8"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7019057F"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0AF4C004" w14:textId="77777777" w:rsidR="00841E52" w:rsidRPr="00742E7F" w:rsidRDefault="00841E52" w:rsidP="004F7217">
            <w:pPr>
              <w:spacing w:before="120" w:line="288" w:lineRule="auto"/>
              <w:rPr>
                <w:rFonts w:ascii="Times New Roman" w:hAnsi="Times New Roman"/>
                <w:sz w:val="24"/>
                <w:szCs w:val="24"/>
                <w:lang w:val="vi-VN"/>
              </w:rPr>
            </w:pPr>
          </w:p>
        </w:tc>
      </w:tr>
      <w:tr w:rsidR="00841E52" w:rsidRPr="00742E7F" w14:paraId="5F2B0D13" w14:textId="77777777" w:rsidTr="004F7217">
        <w:trPr>
          <w:trHeight w:val="708"/>
        </w:trPr>
        <w:tc>
          <w:tcPr>
            <w:tcW w:w="728" w:type="dxa"/>
            <w:vAlign w:val="center"/>
          </w:tcPr>
          <w:p w14:paraId="767C7E02" w14:textId="77777777" w:rsidR="00841E52" w:rsidRPr="00742E7F" w:rsidRDefault="00841E52" w:rsidP="004F7217">
            <w:pPr>
              <w:spacing w:before="120" w:line="288" w:lineRule="auto"/>
              <w:jc w:val="center"/>
              <w:rPr>
                <w:rFonts w:ascii="Times New Roman" w:hAnsi="Times New Roman"/>
                <w:color w:val="000000"/>
                <w:sz w:val="24"/>
                <w:szCs w:val="24"/>
              </w:rPr>
            </w:pPr>
            <w:r w:rsidRPr="00742E7F">
              <w:rPr>
                <w:rFonts w:ascii="Times New Roman" w:hAnsi="Times New Roman"/>
                <w:color w:val="000000"/>
                <w:sz w:val="24"/>
                <w:szCs w:val="24"/>
              </w:rPr>
              <w:t>18.2</w:t>
            </w:r>
          </w:p>
        </w:tc>
        <w:tc>
          <w:tcPr>
            <w:tcW w:w="756" w:type="dxa"/>
            <w:vAlign w:val="center"/>
          </w:tcPr>
          <w:p w14:paraId="20FAF7A8" w14:textId="77777777" w:rsidR="00841E52" w:rsidRPr="00742E7F" w:rsidRDefault="00841E52" w:rsidP="004F7217">
            <w:pPr>
              <w:spacing w:before="120" w:line="288" w:lineRule="auto"/>
              <w:jc w:val="center"/>
              <w:rPr>
                <w:rFonts w:ascii="Times New Roman" w:hAnsi="Times New Roman"/>
                <w:color w:val="000000"/>
                <w:sz w:val="24"/>
                <w:szCs w:val="24"/>
              </w:rPr>
            </w:pPr>
            <w:r w:rsidRPr="00742E7F">
              <w:rPr>
                <w:rFonts w:ascii="Times New Roman" w:hAnsi="Times New Roman"/>
                <w:color w:val="000000"/>
                <w:sz w:val="24"/>
                <w:szCs w:val="24"/>
              </w:rPr>
              <w:t>XH2</w:t>
            </w:r>
          </w:p>
        </w:tc>
        <w:tc>
          <w:tcPr>
            <w:tcW w:w="4919" w:type="dxa"/>
          </w:tcPr>
          <w:p w14:paraId="56FBB548" w14:textId="77777777" w:rsidR="00841E52" w:rsidRPr="00742E7F" w:rsidRDefault="00841E52" w:rsidP="004F7217">
            <w:pPr>
              <w:spacing w:before="120" w:line="288" w:lineRule="auto"/>
              <w:rPr>
                <w:rFonts w:ascii="Times New Roman" w:hAnsi="Times New Roman"/>
                <w:color w:val="000000"/>
                <w:sz w:val="24"/>
                <w:szCs w:val="24"/>
              </w:rPr>
            </w:pPr>
            <w:r w:rsidRPr="00742E7F">
              <w:rPr>
                <w:rFonts w:ascii="Times New Roman" w:hAnsi="Times New Roman"/>
                <w:color w:val="000000"/>
                <w:sz w:val="24"/>
                <w:szCs w:val="24"/>
              </w:rPr>
              <w:t xml:space="preserve">Lời khuyên từ tổ chức nơi làm việc, học tập và sinh hoạt rằng </w:t>
            </w:r>
            <w:r>
              <w:rPr>
                <w:rFonts w:ascii="Times New Roman" w:hAnsi="Times New Roman"/>
                <w:color w:val="000000"/>
                <w:sz w:val="24"/>
                <w:szCs w:val="24"/>
              </w:rPr>
              <w:t>nhân viên</w:t>
            </w:r>
            <w:r w:rsidRPr="00742E7F">
              <w:rPr>
                <w:rFonts w:ascii="Times New Roman" w:hAnsi="Times New Roman"/>
                <w:color w:val="000000"/>
                <w:sz w:val="24"/>
                <w:szCs w:val="24"/>
              </w:rPr>
              <w:t xml:space="preserve"> nên </w:t>
            </w:r>
            <w:r>
              <w:rPr>
                <w:rFonts w:ascii="Times New Roman" w:hAnsi="Times New Roman"/>
                <w:color w:val="000000"/>
                <w:sz w:val="24"/>
                <w:szCs w:val="24"/>
              </w:rPr>
              <w:t>dùng các phương tiện nội bộ</w:t>
            </w:r>
          </w:p>
        </w:tc>
        <w:tc>
          <w:tcPr>
            <w:tcW w:w="580" w:type="dxa"/>
          </w:tcPr>
          <w:p w14:paraId="11666F6A"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21CCEA56"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4D469AE4"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28B0F8C4"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28444C2C" w14:textId="77777777" w:rsidR="00841E52" w:rsidRPr="00742E7F" w:rsidRDefault="00841E52" w:rsidP="004F7217">
            <w:pPr>
              <w:spacing w:before="120" w:line="288" w:lineRule="auto"/>
              <w:rPr>
                <w:rFonts w:ascii="Times New Roman" w:hAnsi="Times New Roman"/>
                <w:sz w:val="24"/>
                <w:szCs w:val="24"/>
                <w:lang w:val="vi-VN"/>
              </w:rPr>
            </w:pPr>
          </w:p>
        </w:tc>
      </w:tr>
      <w:tr w:rsidR="00841E52" w:rsidRPr="00742E7F" w14:paraId="5881BD21" w14:textId="77777777" w:rsidTr="004F7217">
        <w:trPr>
          <w:trHeight w:val="708"/>
        </w:trPr>
        <w:tc>
          <w:tcPr>
            <w:tcW w:w="728" w:type="dxa"/>
            <w:vAlign w:val="center"/>
          </w:tcPr>
          <w:p w14:paraId="11A16A9F" w14:textId="77777777" w:rsidR="00841E52" w:rsidRPr="00742E7F" w:rsidRDefault="00841E52" w:rsidP="004F7217">
            <w:pPr>
              <w:spacing w:before="120" w:line="288" w:lineRule="auto"/>
              <w:jc w:val="center"/>
              <w:rPr>
                <w:rFonts w:ascii="Times New Roman" w:hAnsi="Times New Roman"/>
                <w:color w:val="000000"/>
                <w:sz w:val="24"/>
                <w:szCs w:val="24"/>
              </w:rPr>
            </w:pPr>
            <w:r w:rsidRPr="00742E7F">
              <w:rPr>
                <w:rFonts w:ascii="Times New Roman" w:hAnsi="Times New Roman"/>
                <w:color w:val="000000"/>
                <w:sz w:val="24"/>
                <w:szCs w:val="24"/>
              </w:rPr>
              <w:t>18.3</w:t>
            </w:r>
          </w:p>
        </w:tc>
        <w:tc>
          <w:tcPr>
            <w:tcW w:w="756" w:type="dxa"/>
            <w:vAlign w:val="center"/>
          </w:tcPr>
          <w:p w14:paraId="78840BA2" w14:textId="77777777" w:rsidR="00841E52" w:rsidRPr="00742E7F" w:rsidRDefault="00841E52" w:rsidP="004F7217">
            <w:pPr>
              <w:spacing w:before="120" w:line="288" w:lineRule="auto"/>
              <w:jc w:val="center"/>
              <w:rPr>
                <w:rFonts w:ascii="Times New Roman" w:hAnsi="Times New Roman"/>
                <w:color w:val="000000"/>
                <w:sz w:val="24"/>
                <w:szCs w:val="24"/>
              </w:rPr>
            </w:pPr>
            <w:r w:rsidRPr="00742E7F">
              <w:rPr>
                <w:rFonts w:ascii="Times New Roman" w:hAnsi="Times New Roman"/>
                <w:color w:val="000000"/>
                <w:sz w:val="24"/>
                <w:szCs w:val="24"/>
              </w:rPr>
              <w:t>XH3</w:t>
            </w:r>
          </w:p>
        </w:tc>
        <w:tc>
          <w:tcPr>
            <w:tcW w:w="4919" w:type="dxa"/>
          </w:tcPr>
          <w:p w14:paraId="7CBF36B1" w14:textId="77777777" w:rsidR="00841E52" w:rsidRPr="00742E7F" w:rsidRDefault="00841E52" w:rsidP="004F7217">
            <w:pPr>
              <w:spacing w:before="120" w:line="288" w:lineRule="auto"/>
              <w:rPr>
                <w:rFonts w:ascii="Times New Roman" w:hAnsi="Times New Roman"/>
                <w:color w:val="000000"/>
                <w:sz w:val="24"/>
                <w:szCs w:val="24"/>
              </w:rPr>
            </w:pPr>
          </w:p>
        </w:tc>
        <w:tc>
          <w:tcPr>
            <w:tcW w:w="580" w:type="dxa"/>
          </w:tcPr>
          <w:p w14:paraId="4EA2136B"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3ACFD819"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52A203F5"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2C7EB5C8"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14108317" w14:textId="77777777" w:rsidR="00841E52" w:rsidRPr="00742E7F" w:rsidRDefault="00841E52" w:rsidP="004F7217">
            <w:pPr>
              <w:spacing w:before="120" w:line="288" w:lineRule="auto"/>
              <w:rPr>
                <w:rFonts w:ascii="Times New Roman" w:hAnsi="Times New Roman"/>
                <w:sz w:val="24"/>
                <w:szCs w:val="24"/>
                <w:lang w:val="vi-VN"/>
              </w:rPr>
            </w:pPr>
          </w:p>
        </w:tc>
      </w:tr>
      <w:tr w:rsidR="00841E52" w:rsidRPr="00742E7F" w14:paraId="26EC3295" w14:textId="77777777" w:rsidTr="004F7217">
        <w:trPr>
          <w:trHeight w:val="721"/>
        </w:trPr>
        <w:tc>
          <w:tcPr>
            <w:tcW w:w="728" w:type="dxa"/>
            <w:vAlign w:val="center"/>
          </w:tcPr>
          <w:p w14:paraId="0441888A" w14:textId="77777777" w:rsidR="00841E52" w:rsidRPr="00742E7F" w:rsidRDefault="00841E52" w:rsidP="004F7217">
            <w:pPr>
              <w:spacing w:before="120" w:line="288" w:lineRule="auto"/>
              <w:jc w:val="center"/>
              <w:rPr>
                <w:rFonts w:ascii="Times New Roman" w:hAnsi="Times New Roman"/>
                <w:color w:val="000000"/>
                <w:sz w:val="24"/>
                <w:szCs w:val="24"/>
              </w:rPr>
            </w:pPr>
            <w:r w:rsidRPr="00742E7F">
              <w:rPr>
                <w:rFonts w:ascii="Times New Roman" w:hAnsi="Times New Roman"/>
                <w:color w:val="000000"/>
                <w:sz w:val="24"/>
                <w:szCs w:val="24"/>
              </w:rPr>
              <w:t>18.4</w:t>
            </w:r>
          </w:p>
        </w:tc>
        <w:tc>
          <w:tcPr>
            <w:tcW w:w="756" w:type="dxa"/>
            <w:vAlign w:val="center"/>
          </w:tcPr>
          <w:p w14:paraId="611FB8AC" w14:textId="77777777" w:rsidR="00841E52" w:rsidRPr="00742E7F" w:rsidRDefault="00841E52" w:rsidP="004F7217">
            <w:pPr>
              <w:spacing w:before="120" w:line="288" w:lineRule="auto"/>
              <w:jc w:val="center"/>
              <w:rPr>
                <w:rFonts w:ascii="Times New Roman" w:hAnsi="Times New Roman"/>
                <w:color w:val="000000"/>
                <w:sz w:val="24"/>
                <w:szCs w:val="24"/>
              </w:rPr>
            </w:pPr>
            <w:r w:rsidRPr="00742E7F">
              <w:rPr>
                <w:rFonts w:ascii="Times New Roman" w:hAnsi="Times New Roman"/>
                <w:color w:val="000000"/>
                <w:sz w:val="24"/>
                <w:szCs w:val="24"/>
              </w:rPr>
              <w:t>XH4</w:t>
            </w:r>
          </w:p>
        </w:tc>
        <w:tc>
          <w:tcPr>
            <w:tcW w:w="4919" w:type="dxa"/>
          </w:tcPr>
          <w:p w14:paraId="18FC9493" w14:textId="77777777" w:rsidR="00841E52" w:rsidRPr="00742E7F" w:rsidRDefault="00841E52" w:rsidP="004F7217">
            <w:pPr>
              <w:spacing w:before="120" w:line="288" w:lineRule="auto"/>
              <w:rPr>
                <w:rFonts w:ascii="Times New Roman" w:hAnsi="Times New Roman"/>
                <w:color w:val="000000"/>
                <w:sz w:val="24"/>
                <w:szCs w:val="24"/>
              </w:rPr>
            </w:pPr>
          </w:p>
        </w:tc>
        <w:tc>
          <w:tcPr>
            <w:tcW w:w="580" w:type="dxa"/>
          </w:tcPr>
          <w:p w14:paraId="2CDC8912"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23833DD3"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7CE789A9"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59991992"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6176D592" w14:textId="77777777" w:rsidR="00841E52" w:rsidRPr="00742E7F" w:rsidRDefault="00841E52" w:rsidP="004F7217">
            <w:pPr>
              <w:spacing w:before="120" w:line="288" w:lineRule="auto"/>
              <w:rPr>
                <w:rFonts w:ascii="Times New Roman" w:hAnsi="Times New Roman"/>
                <w:sz w:val="24"/>
                <w:szCs w:val="24"/>
                <w:lang w:val="vi-VN"/>
              </w:rPr>
            </w:pPr>
          </w:p>
        </w:tc>
      </w:tr>
      <w:tr w:rsidR="00841E52" w:rsidRPr="00742E7F" w14:paraId="548EA7DD" w14:textId="77777777" w:rsidTr="004F7217">
        <w:trPr>
          <w:trHeight w:val="708"/>
        </w:trPr>
        <w:tc>
          <w:tcPr>
            <w:tcW w:w="728" w:type="dxa"/>
            <w:vAlign w:val="center"/>
          </w:tcPr>
          <w:p w14:paraId="4E5D5139" w14:textId="77777777" w:rsidR="00841E52" w:rsidRPr="00742E7F" w:rsidRDefault="00841E52" w:rsidP="004F7217">
            <w:pPr>
              <w:spacing w:before="120" w:line="288" w:lineRule="auto"/>
              <w:jc w:val="center"/>
              <w:rPr>
                <w:rFonts w:ascii="Times New Roman" w:hAnsi="Times New Roman"/>
                <w:color w:val="000000"/>
                <w:sz w:val="24"/>
                <w:szCs w:val="24"/>
              </w:rPr>
            </w:pPr>
            <w:r w:rsidRPr="00742E7F">
              <w:rPr>
                <w:rFonts w:ascii="Times New Roman" w:hAnsi="Times New Roman"/>
                <w:color w:val="000000"/>
                <w:sz w:val="24"/>
                <w:szCs w:val="24"/>
              </w:rPr>
              <w:t>18.5</w:t>
            </w:r>
          </w:p>
        </w:tc>
        <w:tc>
          <w:tcPr>
            <w:tcW w:w="756" w:type="dxa"/>
            <w:vAlign w:val="center"/>
          </w:tcPr>
          <w:p w14:paraId="6D01E267" w14:textId="77777777" w:rsidR="00841E52" w:rsidRPr="00742E7F" w:rsidRDefault="00841E52" w:rsidP="004F7217">
            <w:pPr>
              <w:spacing w:before="120" w:line="288" w:lineRule="auto"/>
              <w:jc w:val="center"/>
              <w:rPr>
                <w:rFonts w:ascii="Times New Roman" w:hAnsi="Times New Roman"/>
                <w:color w:val="000000"/>
                <w:sz w:val="24"/>
                <w:szCs w:val="24"/>
              </w:rPr>
            </w:pPr>
            <w:r w:rsidRPr="00742E7F">
              <w:rPr>
                <w:rFonts w:ascii="Times New Roman" w:hAnsi="Times New Roman"/>
                <w:color w:val="000000"/>
                <w:sz w:val="24"/>
                <w:szCs w:val="24"/>
              </w:rPr>
              <w:t>XH5</w:t>
            </w:r>
          </w:p>
        </w:tc>
        <w:tc>
          <w:tcPr>
            <w:tcW w:w="4919" w:type="dxa"/>
          </w:tcPr>
          <w:p w14:paraId="7C577C6E" w14:textId="77777777" w:rsidR="00841E52" w:rsidRPr="00742E7F" w:rsidRDefault="00841E52" w:rsidP="004F7217">
            <w:pPr>
              <w:spacing w:before="120" w:line="288" w:lineRule="auto"/>
              <w:rPr>
                <w:rFonts w:ascii="Times New Roman" w:hAnsi="Times New Roman"/>
                <w:color w:val="000000"/>
                <w:sz w:val="24"/>
                <w:szCs w:val="24"/>
              </w:rPr>
            </w:pPr>
            <w:r w:rsidRPr="00742E7F">
              <w:rPr>
                <w:rFonts w:ascii="Times New Roman" w:hAnsi="Times New Roman"/>
                <w:color w:val="000000"/>
                <w:sz w:val="24"/>
                <w:szCs w:val="24"/>
              </w:rPr>
              <w:t xml:space="preserve">Đại dịch Covid 19 có ảnh hưởng đến </w:t>
            </w:r>
            <w:r>
              <w:rPr>
                <w:rFonts w:ascii="Times New Roman" w:hAnsi="Times New Roman"/>
                <w:color w:val="000000"/>
                <w:sz w:val="24"/>
                <w:szCs w:val="24"/>
              </w:rPr>
              <w:t>hoạt động truyền thông nội bộ</w:t>
            </w:r>
            <w:r w:rsidRPr="00742E7F">
              <w:rPr>
                <w:rFonts w:ascii="Times New Roman" w:hAnsi="Times New Roman"/>
                <w:color w:val="000000"/>
                <w:sz w:val="24"/>
                <w:szCs w:val="24"/>
              </w:rPr>
              <w:t>.</w:t>
            </w:r>
          </w:p>
        </w:tc>
        <w:tc>
          <w:tcPr>
            <w:tcW w:w="580" w:type="dxa"/>
          </w:tcPr>
          <w:p w14:paraId="434D8145"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0F6510E8"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334649C8"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2A894BA9"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7028493D" w14:textId="77777777" w:rsidR="00841E52" w:rsidRPr="00742E7F" w:rsidRDefault="00841E52" w:rsidP="004F7217">
            <w:pPr>
              <w:spacing w:before="120" w:line="288" w:lineRule="auto"/>
              <w:rPr>
                <w:rFonts w:ascii="Times New Roman" w:hAnsi="Times New Roman"/>
                <w:sz w:val="24"/>
                <w:szCs w:val="24"/>
                <w:lang w:val="vi-VN"/>
              </w:rPr>
            </w:pPr>
          </w:p>
        </w:tc>
      </w:tr>
      <w:tr w:rsidR="00841E52" w:rsidRPr="00742E7F" w14:paraId="6F6FABAF" w14:textId="77777777" w:rsidTr="004F7217">
        <w:trPr>
          <w:trHeight w:val="708"/>
        </w:trPr>
        <w:tc>
          <w:tcPr>
            <w:tcW w:w="728" w:type="dxa"/>
            <w:vAlign w:val="center"/>
          </w:tcPr>
          <w:p w14:paraId="7FCAA91D" w14:textId="77777777" w:rsidR="00841E52" w:rsidRPr="00742E7F" w:rsidRDefault="00841E52" w:rsidP="004F7217">
            <w:pPr>
              <w:spacing w:before="120" w:line="288" w:lineRule="auto"/>
              <w:jc w:val="center"/>
              <w:rPr>
                <w:rFonts w:ascii="Times New Roman" w:hAnsi="Times New Roman"/>
                <w:color w:val="000000"/>
                <w:sz w:val="24"/>
                <w:szCs w:val="24"/>
              </w:rPr>
            </w:pPr>
            <w:r w:rsidRPr="00742E7F">
              <w:rPr>
                <w:rFonts w:ascii="Times New Roman" w:hAnsi="Times New Roman"/>
                <w:color w:val="000000"/>
                <w:sz w:val="24"/>
                <w:szCs w:val="24"/>
              </w:rPr>
              <w:t>18.6</w:t>
            </w:r>
          </w:p>
        </w:tc>
        <w:tc>
          <w:tcPr>
            <w:tcW w:w="756" w:type="dxa"/>
            <w:vAlign w:val="center"/>
          </w:tcPr>
          <w:p w14:paraId="1CC6C9F4" w14:textId="77777777" w:rsidR="00841E52" w:rsidRPr="00742E7F" w:rsidRDefault="00841E52" w:rsidP="004F7217">
            <w:pPr>
              <w:spacing w:before="120" w:line="288" w:lineRule="auto"/>
              <w:jc w:val="center"/>
              <w:rPr>
                <w:rFonts w:ascii="Times New Roman" w:hAnsi="Times New Roman"/>
                <w:color w:val="000000"/>
                <w:sz w:val="24"/>
                <w:szCs w:val="24"/>
              </w:rPr>
            </w:pPr>
            <w:r w:rsidRPr="00742E7F">
              <w:rPr>
                <w:rFonts w:ascii="Times New Roman" w:hAnsi="Times New Roman"/>
                <w:color w:val="000000"/>
                <w:sz w:val="24"/>
                <w:szCs w:val="24"/>
              </w:rPr>
              <w:t>XH6</w:t>
            </w:r>
          </w:p>
        </w:tc>
        <w:tc>
          <w:tcPr>
            <w:tcW w:w="4919" w:type="dxa"/>
          </w:tcPr>
          <w:p w14:paraId="113E5868" w14:textId="77777777" w:rsidR="00841E52" w:rsidRPr="00742E7F" w:rsidRDefault="00841E52" w:rsidP="004F7217">
            <w:pPr>
              <w:spacing w:before="120" w:line="288" w:lineRule="auto"/>
              <w:rPr>
                <w:rFonts w:ascii="Times New Roman" w:hAnsi="Times New Roman"/>
                <w:color w:val="000000"/>
                <w:sz w:val="24"/>
                <w:szCs w:val="24"/>
              </w:rPr>
            </w:pPr>
            <w:r w:rsidRPr="00742E7F">
              <w:rPr>
                <w:rFonts w:ascii="Times New Roman" w:hAnsi="Times New Roman"/>
                <w:color w:val="000000"/>
                <w:sz w:val="24"/>
                <w:szCs w:val="24"/>
              </w:rPr>
              <w:t>Việc sử dụng</w:t>
            </w:r>
            <w:r>
              <w:rPr>
                <w:rFonts w:ascii="Times New Roman" w:hAnsi="Times New Roman"/>
                <w:color w:val="000000"/>
                <w:sz w:val="24"/>
                <w:szCs w:val="24"/>
              </w:rPr>
              <w:t xml:space="preserve"> website nội bộ</w:t>
            </w:r>
            <w:r w:rsidRPr="00742E7F">
              <w:rPr>
                <w:rFonts w:ascii="Times New Roman" w:hAnsi="Times New Roman"/>
                <w:color w:val="000000"/>
                <w:sz w:val="24"/>
                <w:szCs w:val="24"/>
              </w:rPr>
              <w:t xml:space="preserve"> là cần thiết </w:t>
            </w:r>
          </w:p>
        </w:tc>
        <w:tc>
          <w:tcPr>
            <w:tcW w:w="580" w:type="dxa"/>
          </w:tcPr>
          <w:p w14:paraId="1FD23B31"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5F357D1F"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220E028D"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0E84B178"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1398FEB2" w14:textId="77777777" w:rsidR="00841E52" w:rsidRPr="00742E7F" w:rsidRDefault="00841E52" w:rsidP="004F7217">
            <w:pPr>
              <w:spacing w:before="120" w:line="288" w:lineRule="auto"/>
              <w:rPr>
                <w:rFonts w:ascii="Times New Roman" w:hAnsi="Times New Roman"/>
                <w:sz w:val="24"/>
                <w:szCs w:val="24"/>
                <w:lang w:val="vi-VN"/>
              </w:rPr>
            </w:pPr>
          </w:p>
        </w:tc>
      </w:tr>
      <w:tr w:rsidR="00841E52" w:rsidRPr="00742E7F" w14:paraId="025CEF83" w14:textId="77777777" w:rsidTr="004F7217">
        <w:trPr>
          <w:trHeight w:val="404"/>
        </w:trPr>
        <w:tc>
          <w:tcPr>
            <w:tcW w:w="728" w:type="dxa"/>
            <w:vAlign w:val="center"/>
          </w:tcPr>
          <w:p w14:paraId="2A1A3B2E" w14:textId="77777777" w:rsidR="00841E52" w:rsidRPr="00742E7F" w:rsidRDefault="00841E52" w:rsidP="004F7217">
            <w:pPr>
              <w:spacing w:before="120" w:line="288" w:lineRule="auto"/>
              <w:jc w:val="center"/>
              <w:rPr>
                <w:rFonts w:ascii="Times New Roman" w:hAnsi="Times New Roman"/>
                <w:color w:val="000000"/>
                <w:sz w:val="24"/>
                <w:szCs w:val="24"/>
              </w:rPr>
            </w:pPr>
            <w:r w:rsidRPr="00742E7F">
              <w:rPr>
                <w:rFonts w:ascii="Times New Roman" w:hAnsi="Times New Roman"/>
                <w:color w:val="000000"/>
                <w:sz w:val="24"/>
                <w:szCs w:val="24"/>
              </w:rPr>
              <w:t>19</w:t>
            </w:r>
          </w:p>
        </w:tc>
        <w:tc>
          <w:tcPr>
            <w:tcW w:w="756" w:type="dxa"/>
            <w:vAlign w:val="center"/>
          </w:tcPr>
          <w:p w14:paraId="4B5D2F0C" w14:textId="77777777" w:rsidR="00841E52" w:rsidRPr="00742E7F" w:rsidRDefault="00841E52" w:rsidP="004F7217">
            <w:pPr>
              <w:spacing w:before="120" w:line="288" w:lineRule="auto"/>
              <w:jc w:val="center"/>
              <w:rPr>
                <w:rFonts w:ascii="Times New Roman" w:hAnsi="Times New Roman"/>
                <w:color w:val="000000"/>
                <w:sz w:val="24"/>
                <w:szCs w:val="24"/>
              </w:rPr>
            </w:pPr>
          </w:p>
        </w:tc>
        <w:tc>
          <w:tcPr>
            <w:tcW w:w="4919" w:type="dxa"/>
          </w:tcPr>
          <w:p w14:paraId="50E2C94F" w14:textId="77777777" w:rsidR="00841E52" w:rsidRPr="00742E7F" w:rsidRDefault="00841E52" w:rsidP="004F7217">
            <w:pPr>
              <w:spacing w:before="120" w:line="288" w:lineRule="auto"/>
              <w:jc w:val="center"/>
              <w:rPr>
                <w:rFonts w:ascii="Times New Roman" w:hAnsi="Times New Roman"/>
                <w:b/>
                <w:color w:val="000000"/>
                <w:sz w:val="24"/>
                <w:szCs w:val="24"/>
              </w:rPr>
            </w:pPr>
            <w:r w:rsidRPr="00742E7F">
              <w:rPr>
                <w:rFonts w:ascii="Times New Roman" w:hAnsi="Times New Roman"/>
                <w:b/>
                <w:color w:val="000000"/>
                <w:sz w:val="24"/>
                <w:szCs w:val="24"/>
              </w:rPr>
              <w:t>C</w:t>
            </w:r>
            <w:r>
              <w:rPr>
                <w:rFonts w:ascii="Times New Roman" w:hAnsi="Times New Roman"/>
                <w:b/>
                <w:color w:val="000000"/>
                <w:sz w:val="24"/>
                <w:szCs w:val="24"/>
              </w:rPr>
              <w:t>ẢI TIẾN CÁ NHÂN</w:t>
            </w:r>
          </w:p>
        </w:tc>
        <w:tc>
          <w:tcPr>
            <w:tcW w:w="580" w:type="dxa"/>
          </w:tcPr>
          <w:p w14:paraId="2751AF65"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03C28B6A"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596B0D31"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7AE5E6AA"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60CF0E1A" w14:textId="77777777" w:rsidR="00841E52" w:rsidRPr="00742E7F" w:rsidRDefault="00841E52" w:rsidP="004F7217">
            <w:pPr>
              <w:spacing w:before="120" w:line="288" w:lineRule="auto"/>
              <w:rPr>
                <w:rFonts w:ascii="Times New Roman" w:hAnsi="Times New Roman"/>
                <w:sz w:val="24"/>
                <w:szCs w:val="24"/>
                <w:lang w:val="vi-VN"/>
              </w:rPr>
            </w:pPr>
          </w:p>
        </w:tc>
      </w:tr>
      <w:tr w:rsidR="00841E52" w:rsidRPr="00742E7F" w14:paraId="52E9A2EA" w14:textId="77777777" w:rsidTr="004F7217">
        <w:trPr>
          <w:trHeight w:val="1025"/>
        </w:trPr>
        <w:tc>
          <w:tcPr>
            <w:tcW w:w="728" w:type="dxa"/>
            <w:vAlign w:val="center"/>
          </w:tcPr>
          <w:p w14:paraId="425D35ED" w14:textId="77777777" w:rsidR="00841E52" w:rsidRPr="00742E7F" w:rsidRDefault="00841E52" w:rsidP="004F7217">
            <w:pPr>
              <w:spacing w:before="120" w:line="288" w:lineRule="auto"/>
              <w:jc w:val="center"/>
              <w:rPr>
                <w:rFonts w:ascii="Times New Roman" w:hAnsi="Times New Roman"/>
                <w:color w:val="000000"/>
                <w:sz w:val="24"/>
                <w:szCs w:val="24"/>
              </w:rPr>
            </w:pPr>
            <w:r w:rsidRPr="00742E7F">
              <w:rPr>
                <w:rFonts w:ascii="Times New Roman" w:hAnsi="Times New Roman"/>
                <w:color w:val="000000"/>
                <w:sz w:val="24"/>
                <w:szCs w:val="24"/>
              </w:rPr>
              <w:t>19.1</w:t>
            </w:r>
          </w:p>
        </w:tc>
        <w:tc>
          <w:tcPr>
            <w:tcW w:w="756" w:type="dxa"/>
            <w:vAlign w:val="center"/>
          </w:tcPr>
          <w:p w14:paraId="0CEAADEE" w14:textId="77777777" w:rsidR="00841E52" w:rsidRPr="00742E7F" w:rsidRDefault="00841E52" w:rsidP="004F7217">
            <w:pPr>
              <w:spacing w:before="120" w:line="288" w:lineRule="auto"/>
              <w:jc w:val="center"/>
              <w:rPr>
                <w:rFonts w:ascii="Times New Roman" w:hAnsi="Times New Roman"/>
                <w:color w:val="000000"/>
                <w:sz w:val="24"/>
                <w:szCs w:val="24"/>
              </w:rPr>
            </w:pPr>
            <w:r w:rsidRPr="00742E7F">
              <w:rPr>
                <w:rFonts w:ascii="Times New Roman" w:hAnsi="Times New Roman"/>
                <w:color w:val="000000"/>
                <w:sz w:val="24"/>
                <w:szCs w:val="24"/>
              </w:rPr>
              <w:t>RR1</w:t>
            </w:r>
          </w:p>
        </w:tc>
        <w:tc>
          <w:tcPr>
            <w:tcW w:w="4919" w:type="dxa"/>
          </w:tcPr>
          <w:p w14:paraId="221F2C00" w14:textId="77777777" w:rsidR="00841E52" w:rsidRPr="00742E7F" w:rsidRDefault="00841E52" w:rsidP="004F7217">
            <w:pPr>
              <w:spacing w:before="120" w:line="288" w:lineRule="auto"/>
              <w:rPr>
                <w:rFonts w:ascii="Times New Roman" w:hAnsi="Times New Roman"/>
                <w:color w:val="000000"/>
                <w:sz w:val="24"/>
                <w:szCs w:val="24"/>
              </w:rPr>
            </w:pPr>
            <w:r>
              <w:rPr>
                <w:rFonts w:ascii="Times New Roman" w:hAnsi="Times New Roman"/>
                <w:color w:val="000000"/>
                <w:sz w:val="24"/>
                <w:szCs w:val="24"/>
              </w:rPr>
              <w:t>Anh/chị hiểu rõ tầm nhìn, sứ mệnh chung của Trường</w:t>
            </w:r>
          </w:p>
        </w:tc>
        <w:tc>
          <w:tcPr>
            <w:tcW w:w="580" w:type="dxa"/>
          </w:tcPr>
          <w:p w14:paraId="20E7B9BE"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74CD7B46"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09FF10B0"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192FE4EA"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5D6DA897" w14:textId="77777777" w:rsidR="00841E52" w:rsidRPr="00742E7F" w:rsidRDefault="00841E52" w:rsidP="004F7217">
            <w:pPr>
              <w:spacing w:before="120" w:line="288" w:lineRule="auto"/>
              <w:rPr>
                <w:rFonts w:ascii="Times New Roman" w:hAnsi="Times New Roman"/>
                <w:sz w:val="24"/>
                <w:szCs w:val="24"/>
                <w:lang w:val="vi-VN"/>
              </w:rPr>
            </w:pPr>
          </w:p>
        </w:tc>
      </w:tr>
      <w:tr w:rsidR="00841E52" w:rsidRPr="00742E7F" w14:paraId="56B80141" w14:textId="77777777" w:rsidTr="004F7217">
        <w:trPr>
          <w:trHeight w:val="708"/>
        </w:trPr>
        <w:tc>
          <w:tcPr>
            <w:tcW w:w="728" w:type="dxa"/>
            <w:vAlign w:val="center"/>
          </w:tcPr>
          <w:p w14:paraId="681BC0B9" w14:textId="77777777" w:rsidR="00841E52" w:rsidRPr="00742E7F" w:rsidRDefault="00841E52" w:rsidP="004F7217">
            <w:pPr>
              <w:spacing w:before="120" w:line="288" w:lineRule="auto"/>
              <w:jc w:val="center"/>
              <w:rPr>
                <w:rFonts w:ascii="Times New Roman" w:hAnsi="Times New Roman"/>
                <w:color w:val="000000"/>
                <w:sz w:val="24"/>
                <w:szCs w:val="24"/>
              </w:rPr>
            </w:pPr>
            <w:r w:rsidRPr="00742E7F">
              <w:rPr>
                <w:rFonts w:ascii="Times New Roman" w:hAnsi="Times New Roman"/>
                <w:color w:val="000000"/>
                <w:sz w:val="24"/>
                <w:szCs w:val="24"/>
              </w:rPr>
              <w:t>19.2</w:t>
            </w:r>
          </w:p>
        </w:tc>
        <w:tc>
          <w:tcPr>
            <w:tcW w:w="756" w:type="dxa"/>
            <w:vAlign w:val="center"/>
          </w:tcPr>
          <w:p w14:paraId="0BBD719F" w14:textId="77777777" w:rsidR="00841E52" w:rsidRPr="00742E7F" w:rsidRDefault="00841E52" w:rsidP="004F7217">
            <w:pPr>
              <w:spacing w:before="120" w:line="288" w:lineRule="auto"/>
              <w:jc w:val="center"/>
              <w:rPr>
                <w:rFonts w:ascii="Times New Roman" w:hAnsi="Times New Roman"/>
                <w:color w:val="000000"/>
                <w:sz w:val="24"/>
                <w:szCs w:val="24"/>
              </w:rPr>
            </w:pPr>
            <w:r w:rsidRPr="00742E7F">
              <w:rPr>
                <w:rFonts w:ascii="Times New Roman" w:hAnsi="Times New Roman"/>
                <w:color w:val="000000"/>
                <w:sz w:val="24"/>
                <w:szCs w:val="24"/>
              </w:rPr>
              <w:t>RR2</w:t>
            </w:r>
          </w:p>
        </w:tc>
        <w:tc>
          <w:tcPr>
            <w:tcW w:w="4919" w:type="dxa"/>
          </w:tcPr>
          <w:p w14:paraId="7DBC9043" w14:textId="77777777" w:rsidR="00841E52" w:rsidRPr="00742E7F" w:rsidRDefault="00841E52" w:rsidP="004F7217">
            <w:pPr>
              <w:spacing w:before="120" w:line="288" w:lineRule="auto"/>
              <w:rPr>
                <w:rFonts w:ascii="Times New Roman" w:hAnsi="Times New Roman"/>
                <w:color w:val="000000"/>
                <w:sz w:val="24"/>
                <w:szCs w:val="24"/>
              </w:rPr>
            </w:pPr>
            <w:r>
              <w:rPr>
                <w:rFonts w:ascii="Times New Roman" w:hAnsi="Times New Roman"/>
                <w:color w:val="000000"/>
                <w:sz w:val="24"/>
                <w:szCs w:val="24"/>
              </w:rPr>
              <w:t>Anh/chị cảm thấy bản thân là một phần của mục tiêu chiến lược của Trường</w:t>
            </w:r>
          </w:p>
        </w:tc>
        <w:tc>
          <w:tcPr>
            <w:tcW w:w="580" w:type="dxa"/>
          </w:tcPr>
          <w:p w14:paraId="45F760B0"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3E450DA3"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7A290DEA"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1407B2D6"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066473B8" w14:textId="77777777" w:rsidR="00841E52" w:rsidRPr="00742E7F" w:rsidRDefault="00841E52" w:rsidP="004F7217">
            <w:pPr>
              <w:spacing w:before="120" w:line="288" w:lineRule="auto"/>
              <w:rPr>
                <w:rFonts w:ascii="Times New Roman" w:hAnsi="Times New Roman"/>
                <w:sz w:val="24"/>
                <w:szCs w:val="24"/>
                <w:lang w:val="vi-VN"/>
              </w:rPr>
            </w:pPr>
          </w:p>
        </w:tc>
      </w:tr>
      <w:tr w:rsidR="00841E52" w:rsidRPr="00742E7F" w14:paraId="5B163014" w14:textId="77777777" w:rsidTr="004F7217">
        <w:trPr>
          <w:trHeight w:val="1012"/>
        </w:trPr>
        <w:tc>
          <w:tcPr>
            <w:tcW w:w="728" w:type="dxa"/>
            <w:vAlign w:val="center"/>
          </w:tcPr>
          <w:p w14:paraId="6C150948" w14:textId="77777777" w:rsidR="00841E52" w:rsidRPr="00742E7F" w:rsidRDefault="00841E52" w:rsidP="004F7217">
            <w:pPr>
              <w:spacing w:before="120" w:line="288" w:lineRule="auto"/>
              <w:jc w:val="center"/>
              <w:rPr>
                <w:rFonts w:ascii="Times New Roman" w:hAnsi="Times New Roman"/>
                <w:color w:val="000000"/>
                <w:sz w:val="24"/>
                <w:szCs w:val="24"/>
              </w:rPr>
            </w:pPr>
            <w:r w:rsidRPr="00742E7F">
              <w:rPr>
                <w:rFonts w:ascii="Times New Roman" w:hAnsi="Times New Roman"/>
                <w:color w:val="000000"/>
                <w:sz w:val="24"/>
                <w:szCs w:val="24"/>
              </w:rPr>
              <w:t>19.3</w:t>
            </w:r>
          </w:p>
        </w:tc>
        <w:tc>
          <w:tcPr>
            <w:tcW w:w="756" w:type="dxa"/>
            <w:vAlign w:val="center"/>
          </w:tcPr>
          <w:p w14:paraId="7E11F3DB" w14:textId="77777777" w:rsidR="00841E52" w:rsidRPr="00742E7F" w:rsidRDefault="00841E52" w:rsidP="004F7217">
            <w:pPr>
              <w:spacing w:before="120" w:line="288" w:lineRule="auto"/>
              <w:jc w:val="center"/>
              <w:rPr>
                <w:rFonts w:ascii="Times New Roman" w:hAnsi="Times New Roman"/>
                <w:color w:val="000000"/>
                <w:sz w:val="24"/>
                <w:szCs w:val="24"/>
              </w:rPr>
            </w:pPr>
            <w:r w:rsidRPr="00742E7F">
              <w:rPr>
                <w:rFonts w:ascii="Times New Roman" w:hAnsi="Times New Roman"/>
                <w:color w:val="000000"/>
                <w:sz w:val="24"/>
                <w:szCs w:val="24"/>
              </w:rPr>
              <w:t>RR3</w:t>
            </w:r>
          </w:p>
        </w:tc>
        <w:tc>
          <w:tcPr>
            <w:tcW w:w="4919" w:type="dxa"/>
          </w:tcPr>
          <w:p w14:paraId="11C51D8F" w14:textId="77777777" w:rsidR="00841E52" w:rsidRPr="00742E7F" w:rsidRDefault="00841E52" w:rsidP="004F7217">
            <w:pPr>
              <w:spacing w:before="120" w:line="288" w:lineRule="auto"/>
              <w:rPr>
                <w:rFonts w:ascii="Times New Roman" w:hAnsi="Times New Roman"/>
                <w:color w:val="000000"/>
                <w:sz w:val="24"/>
                <w:szCs w:val="24"/>
              </w:rPr>
            </w:pPr>
            <w:r>
              <w:rPr>
                <w:rFonts w:ascii="Times New Roman" w:hAnsi="Times New Roman"/>
                <w:color w:val="000000"/>
                <w:sz w:val="24"/>
                <w:szCs w:val="24"/>
              </w:rPr>
              <w:t>Anh/chị luôn được nhắc nhở về giá trị của Trường, Trường đang hoạt động vì những giá trị gì</w:t>
            </w:r>
          </w:p>
        </w:tc>
        <w:tc>
          <w:tcPr>
            <w:tcW w:w="580" w:type="dxa"/>
          </w:tcPr>
          <w:p w14:paraId="520BBA4F"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26F74DDB"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78728646"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5C9622B7"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06BEA6EB" w14:textId="77777777" w:rsidR="00841E52" w:rsidRPr="00742E7F" w:rsidRDefault="00841E52" w:rsidP="004F7217">
            <w:pPr>
              <w:spacing w:before="120" w:line="288" w:lineRule="auto"/>
              <w:rPr>
                <w:rFonts w:ascii="Times New Roman" w:hAnsi="Times New Roman"/>
                <w:sz w:val="24"/>
                <w:szCs w:val="24"/>
                <w:lang w:val="vi-VN"/>
              </w:rPr>
            </w:pPr>
          </w:p>
        </w:tc>
      </w:tr>
      <w:tr w:rsidR="00841E52" w:rsidRPr="00742E7F" w14:paraId="54DA98A9" w14:textId="77777777" w:rsidTr="004F7217">
        <w:trPr>
          <w:trHeight w:val="708"/>
        </w:trPr>
        <w:tc>
          <w:tcPr>
            <w:tcW w:w="728" w:type="dxa"/>
            <w:vAlign w:val="center"/>
          </w:tcPr>
          <w:p w14:paraId="7D3F5DA2" w14:textId="77777777" w:rsidR="00841E52" w:rsidRPr="00742E7F" w:rsidRDefault="00841E52" w:rsidP="004F7217">
            <w:pPr>
              <w:spacing w:before="120" w:line="288" w:lineRule="auto"/>
              <w:jc w:val="center"/>
              <w:rPr>
                <w:rFonts w:ascii="Times New Roman" w:hAnsi="Times New Roman"/>
                <w:color w:val="000000"/>
                <w:sz w:val="24"/>
                <w:szCs w:val="24"/>
              </w:rPr>
            </w:pPr>
            <w:r w:rsidRPr="00742E7F">
              <w:rPr>
                <w:rFonts w:ascii="Times New Roman" w:hAnsi="Times New Roman"/>
                <w:color w:val="000000"/>
                <w:sz w:val="24"/>
                <w:szCs w:val="24"/>
              </w:rPr>
              <w:t>19.4</w:t>
            </w:r>
          </w:p>
        </w:tc>
        <w:tc>
          <w:tcPr>
            <w:tcW w:w="756" w:type="dxa"/>
            <w:vAlign w:val="center"/>
          </w:tcPr>
          <w:p w14:paraId="02F7FF0D" w14:textId="77777777" w:rsidR="00841E52" w:rsidRPr="00742E7F" w:rsidRDefault="00841E52" w:rsidP="004F7217">
            <w:pPr>
              <w:spacing w:before="120" w:line="288" w:lineRule="auto"/>
              <w:jc w:val="center"/>
              <w:rPr>
                <w:rFonts w:ascii="Times New Roman" w:hAnsi="Times New Roman"/>
                <w:color w:val="000000"/>
                <w:sz w:val="24"/>
                <w:szCs w:val="24"/>
              </w:rPr>
            </w:pPr>
            <w:r w:rsidRPr="00742E7F">
              <w:rPr>
                <w:rFonts w:ascii="Times New Roman" w:hAnsi="Times New Roman"/>
                <w:color w:val="000000"/>
                <w:sz w:val="24"/>
                <w:szCs w:val="24"/>
              </w:rPr>
              <w:t>RR4</w:t>
            </w:r>
          </w:p>
        </w:tc>
        <w:tc>
          <w:tcPr>
            <w:tcW w:w="4919" w:type="dxa"/>
          </w:tcPr>
          <w:p w14:paraId="7F00381C" w14:textId="77777777" w:rsidR="00841E52" w:rsidRPr="00742E7F" w:rsidRDefault="00841E52" w:rsidP="004F7217">
            <w:pPr>
              <w:spacing w:before="120" w:line="288" w:lineRule="auto"/>
              <w:rPr>
                <w:rFonts w:ascii="Times New Roman" w:hAnsi="Times New Roman"/>
                <w:color w:val="000000"/>
                <w:sz w:val="24"/>
                <w:szCs w:val="24"/>
              </w:rPr>
            </w:pPr>
            <w:r>
              <w:rPr>
                <w:rFonts w:ascii="Times New Roman" w:hAnsi="Times New Roman"/>
                <w:color w:val="000000"/>
                <w:sz w:val="24"/>
                <w:szCs w:val="24"/>
              </w:rPr>
              <w:t>Anh/chị luôn chủ động trong việc tiếp cận thông tin của Trường</w:t>
            </w:r>
          </w:p>
        </w:tc>
        <w:tc>
          <w:tcPr>
            <w:tcW w:w="580" w:type="dxa"/>
          </w:tcPr>
          <w:p w14:paraId="467598B0"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286F74ED"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56E56B88"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3A5B2C87"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56C81501" w14:textId="77777777" w:rsidR="00841E52" w:rsidRPr="00742E7F" w:rsidRDefault="00841E52" w:rsidP="004F7217">
            <w:pPr>
              <w:spacing w:before="120" w:line="288" w:lineRule="auto"/>
              <w:rPr>
                <w:rFonts w:ascii="Times New Roman" w:hAnsi="Times New Roman"/>
                <w:sz w:val="24"/>
                <w:szCs w:val="24"/>
                <w:lang w:val="vi-VN"/>
              </w:rPr>
            </w:pPr>
          </w:p>
        </w:tc>
      </w:tr>
      <w:tr w:rsidR="00841E52" w:rsidRPr="00742E7F" w14:paraId="60663509" w14:textId="77777777" w:rsidTr="004F7217">
        <w:trPr>
          <w:trHeight w:val="1012"/>
        </w:trPr>
        <w:tc>
          <w:tcPr>
            <w:tcW w:w="728" w:type="dxa"/>
            <w:vAlign w:val="center"/>
          </w:tcPr>
          <w:p w14:paraId="611F684E" w14:textId="77777777" w:rsidR="00841E52" w:rsidRPr="00742E7F" w:rsidRDefault="00841E52" w:rsidP="004F7217">
            <w:pPr>
              <w:spacing w:before="120" w:line="288" w:lineRule="auto"/>
              <w:jc w:val="center"/>
              <w:rPr>
                <w:rFonts w:ascii="Times New Roman" w:hAnsi="Times New Roman"/>
                <w:color w:val="000000"/>
                <w:sz w:val="24"/>
                <w:szCs w:val="24"/>
              </w:rPr>
            </w:pPr>
            <w:r w:rsidRPr="00742E7F">
              <w:rPr>
                <w:rFonts w:ascii="Times New Roman" w:hAnsi="Times New Roman"/>
                <w:color w:val="000000"/>
                <w:sz w:val="24"/>
                <w:szCs w:val="24"/>
              </w:rPr>
              <w:t>19.5</w:t>
            </w:r>
          </w:p>
        </w:tc>
        <w:tc>
          <w:tcPr>
            <w:tcW w:w="756" w:type="dxa"/>
            <w:vAlign w:val="center"/>
          </w:tcPr>
          <w:p w14:paraId="0CF15B2B" w14:textId="77777777" w:rsidR="00841E52" w:rsidRPr="00742E7F" w:rsidRDefault="00841E52" w:rsidP="004F7217">
            <w:pPr>
              <w:spacing w:before="120" w:line="288" w:lineRule="auto"/>
              <w:jc w:val="center"/>
              <w:rPr>
                <w:rFonts w:ascii="Times New Roman" w:hAnsi="Times New Roman"/>
                <w:color w:val="000000"/>
                <w:sz w:val="24"/>
                <w:szCs w:val="24"/>
              </w:rPr>
            </w:pPr>
            <w:r w:rsidRPr="00742E7F">
              <w:rPr>
                <w:rFonts w:ascii="Times New Roman" w:hAnsi="Times New Roman"/>
                <w:color w:val="000000"/>
                <w:sz w:val="24"/>
                <w:szCs w:val="24"/>
              </w:rPr>
              <w:t>RR5</w:t>
            </w:r>
          </w:p>
        </w:tc>
        <w:tc>
          <w:tcPr>
            <w:tcW w:w="4919" w:type="dxa"/>
          </w:tcPr>
          <w:p w14:paraId="22434A81" w14:textId="77777777" w:rsidR="00841E52" w:rsidRPr="00742E7F" w:rsidRDefault="00841E52" w:rsidP="004F7217">
            <w:pPr>
              <w:spacing w:before="120" w:line="288" w:lineRule="auto"/>
              <w:rPr>
                <w:rFonts w:ascii="Times New Roman" w:hAnsi="Times New Roman"/>
                <w:color w:val="000000"/>
                <w:sz w:val="24"/>
                <w:szCs w:val="24"/>
              </w:rPr>
            </w:pPr>
            <w:r>
              <w:rPr>
                <w:rFonts w:ascii="Times New Roman" w:hAnsi="Times New Roman"/>
                <w:color w:val="000000"/>
                <w:sz w:val="24"/>
                <w:szCs w:val="24"/>
              </w:rPr>
              <w:t>Anh/chị và các đồng nghiệp khi tham gia các sự kiện nội bộ ngày càng gắn kết hơn</w:t>
            </w:r>
          </w:p>
        </w:tc>
        <w:tc>
          <w:tcPr>
            <w:tcW w:w="580" w:type="dxa"/>
          </w:tcPr>
          <w:p w14:paraId="0A8DEE17"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01F396D1"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78ED74B6"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48A37171"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4143C841" w14:textId="77777777" w:rsidR="00841E52" w:rsidRPr="00742E7F" w:rsidRDefault="00841E52" w:rsidP="004F7217">
            <w:pPr>
              <w:spacing w:before="120" w:line="288" w:lineRule="auto"/>
              <w:rPr>
                <w:rFonts w:ascii="Times New Roman" w:hAnsi="Times New Roman"/>
                <w:sz w:val="24"/>
                <w:szCs w:val="24"/>
                <w:lang w:val="vi-VN"/>
              </w:rPr>
            </w:pPr>
          </w:p>
        </w:tc>
      </w:tr>
      <w:tr w:rsidR="00841E52" w:rsidRPr="00742E7F" w14:paraId="7EE8FE03" w14:textId="77777777" w:rsidTr="004F7217">
        <w:trPr>
          <w:trHeight w:val="417"/>
        </w:trPr>
        <w:tc>
          <w:tcPr>
            <w:tcW w:w="728" w:type="dxa"/>
            <w:vAlign w:val="center"/>
          </w:tcPr>
          <w:p w14:paraId="4C0D88CA" w14:textId="77777777" w:rsidR="00841E52" w:rsidRPr="00742E7F" w:rsidRDefault="00841E52" w:rsidP="004F7217">
            <w:pPr>
              <w:spacing w:before="120" w:line="288" w:lineRule="auto"/>
              <w:jc w:val="center"/>
              <w:rPr>
                <w:rFonts w:ascii="Times New Roman" w:hAnsi="Times New Roman"/>
                <w:color w:val="000000"/>
                <w:sz w:val="24"/>
                <w:szCs w:val="24"/>
              </w:rPr>
            </w:pPr>
            <w:r w:rsidRPr="00742E7F">
              <w:rPr>
                <w:rFonts w:ascii="Times New Roman" w:hAnsi="Times New Roman"/>
                <w:color w:val="000000"/>
                <w:sz w:val="24"/>
                <w:szCs w:val="24"/>
              </w:rPr>
              <w:t>20</w:t>
            </w:r>
          </w:p>
        </w:tc>
        <w:tc>
          <w:tcPr>
            <w:tcW w:w="756" w:type="dxa"/>
            <w:vAlign w:val="center"/>
          </w:tcPr>
          <w:p w14:paraId="3E458426" w14:textId="77777777" w:rsidR="00841E52" w:rsidRPr="00742E7F" w:rsidRDefault="00841E52" w:rsidP="004F7217">
            <w:pPr>
              <w:spacing w:before="120" w:line="288" w:lineRule="auto"/>
              <w:jc w:val="center"/>
              <w:rPr>
                <w:rFonts w:ascii="Times New Roman" w:hAnsi="Times New Roman"/>
                <w:color w:val="000000"/>
                <w:sz w:val="24"/>
                <w:szCs w:val="24"/>
              </w:rPr>
            </w:pPr>
          </w:p>
        </w:tc>
        <w:tc>
          <w:tcPr>
            <w:tcW w:w="4919" w:type="dxa"/>
          </w:tcPr>
          <w:p w14:paraId="0BEB8CAF" w14:textId="77777777" w:rsidR="00841E52" w:rsidRPr="00742E7F" w:rsidRDefault="00841E52" w:rsidP="004F7217">
            <w:pPr>
              <w:spacing w:before="120" w:line="288" w:lineRule="auto"/>
              <w:jc w:val="center"/>
              <w:rPr>
                <w:rFonts w:ascii="Times New Roman" w:hAnsi="Times New Roman"/>
                <w:b/>
                <w:color w:val="000000"/>
                <w:sz w:val="24"/>
                <w:szCs w:val="24"/>
              </w:rPr>
            </w:pPr>
            <w:r w:rsidRPr="00742E7F">
              <w:rPr>
                <w:rFonts w:ascii="Times New Roman" w:hAnsi="Times New Roman"/>
                <w:b/>
                <w:color w:val="000000"/>
                <w:sz w:val="24"/>
                <w:szCs w:val="24"/>
              </w:rPr>
              <w:t>CẢM NHẬN CHI PHÍ TÀI CHÍNH</w:t>
            </w:r>
          </w:p>
        </w:tc>
        <w:tc>
          <w:tcPr>
            <w:tcW w:w="580" w:type="dxa"/>
          </w:tcPr>
          <w:p w14:paraId="6680D81C"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77EF8F66"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3C5D251B"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5C6549C2"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34CB8639" w14:textId="77777777" w:rsidR="00841E52" w:rsidRPr="00742E7F" w:rsidRDefault="00841E52" w:rsidP="004F7217">
            <w:pPr>
              <w:spacing w:before="120" w:line="288" w:lineRule="auto"/>
              <w:rPr>
                <w:rFonts w:ascii="Times New Roman" w:hAnsi="Times New Roman"/>
                <w:sz w:val="24"/>
                <w:szCs w:val="24"/>
                <w:lang w:val="vi-VN"/>
              </w:rPr>
            </w:pPr>
          </w:p>
        </w:tc>
      </w:tr>
      <w:tr w:rsidR="00841E52" w:rsidRPr="00742E7F" w14:paraId="08B2A8C7" w14:textId="77777777" w:rsidTr="004F7217">
        <w:trPr>
          <w:trHeight w:val="1012"/>
        </w:trPr>
        <w:tc>
          <w:tcPr>
            <w:tcW w:w="728" w:type="dxa"/>
            <w:vAlign w:val="center"/>
          </w:tcPr>
          <w:p w14:paraId="4B65B9F7" w14:textId="77777777" w:rsidR="00841E52" w:rsidRPr="00742E7F" w:rsidRDefault="00841E52" w:rsidP="004F7217">
            <w:pPr>
              <w:spacing w:before="120" w:line="288" w:lineRule="auto"/>
              <w:jc w:val="center"/>
              <w:rPr>
                <w:rFonts w:ascii="Times New Roman" w:hAnsi="Times New Roman"/>
                <w:color w:val="000000"/>
                <w:sz w:val="24"/>
                <w:szCs w:val="24"/>
              </w:rPr>
            </w:pPr>
            <w:r w:rsidRPr="00742E7F">
              <w:rPr>
                <w:rFonts w:ascii="Times New Roman" w:hAnsi="Times New Roman"/>
                <w:color w:val="000000"/>
                <w:sz w:val="24"/>
                <w:szCs w:val="24"/>
              </w:rPr>
              <w:lastRenderedPageBreak/>
              <w:t>20.1</w:t>
            </w:r>
          </w:p>
        </w:tc>
        <w:tc>
          <w:tcPr>
            <w:tcW w:w="756" w:type="dxa"/>
            <w:vAlign w:val="center"/>
          </w:tcPr>
          <w:p w14:paraId="189C22C2" w14:textId="77777777" w:rsidR="00841E52" w:rsidRPr="00742E7F" w:rsidRDefault="00841E52" w:rsidP="004F7217">
            <w:pPr>
              <w:spacing w:before="120" w:line="288" w:lineRule="auto"/>
              <w:jc w:val="center"/>
              <w:rPr>
                <w:rFonts w:ascii="Times New Roman" w:hAnsi="Times New Roman"/>
                <w:color w:val="000000"/>
                <w:sz w:val="24"/>
                <w:szCs w:val="24"/>
              </w:rPr>
            </w:pPr>
            <w:r w:rsidRPr="00742E7F">
              <w:rPr>
                <w:rFonts w:ascii="Times New Roman" w:hAnsi="Times New Roman"/>
                <w:color w:val="000000"/>
                <w:sz w:val="24"/>
                <w:szCs w:val="24"/>
              </w:rPr>
              <w:t>CP1</w:t>
            </w:r>
          </w:p>
        </w:tc>
        <w:tc>
          <w:tcPr>
            <w:tcW w:w="4919" w:type="dxa"/>
          </w:tcPr>
          <w:p w14:paraId="38EE20C7" w14:textId="77777777" w:rsidR="00841E52" w:rsidRPr="00742E7F" w:rsidRDefault="00841E52" w:rsidP="004F7217">
            <w:pPr>
              <w:spacing w:before="120" w:line="288" w:lineRule="auto"/>
              <w:rPr>
                <w:rFonts w:ascii="Times New Roman" w:hAnsi="Times New Roman"/>
                <w:color w:val="000000"/>
                <w:sz w:val="24"/>
                <w:szCs w:val="24"/>
              </w:rPr>
            </w:pPr>
            <w:r>
              <w:rPr>
                <w:rFonts w:ascii="Times New Roman" w:hAnsi="Times New Roman"/>
                <w:color w:val="000000"/>
                <w:sz w:val="24"/>
                <w:szCs w:val="24"/>
              </w:rPr>
              <w:t>Các hoạt động truyền thông nội bộ khi tham gia không mất chi phí</w:t>
            </w:r>
          </w:p>
        </w:tc>
        <w:tc>
          <w:tcPr>
            <w:tcW w:w="580" w:type="dxa"/>
          </w:tcPr>
          <w:p w14:paraId="226C43E4"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2E755440"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662DED98"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0B00D1F7"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398399DE" w14:textId="77777777" w:rsidR="00841E52" w:rsidRPr="00742E7F" w:rsidRDefault="00841E52" w:rsidP="004F7217">
            <w:pPr>
              <w:spacing w:before="120" w:line="288" w:lineRule="auto"/>
              <w:rPr>
                <w:rFonts w:ascii="Times New Roman" w:hAnsi="Times New Roman"/>
                <w:sz w:val="24"/>
                <w:szCs w:val="24"/>
                <w:lang w:val="vi-VN"/>
              </w:rPr>
            </w:pPr>
          </w:p>
        </w:tc>
      </w:tr>
      <w:tr w:rsidR="00841E52" w:rsidRPr="00742E7F" w14:paraId="05D6CC83" w14:textId="77777777" w:rsidTr="004F7217">
        <w:trPr>
          <w:trHeight w:val="1012"/>
        </w:trPr>
        <w:tc>
          <w:tcPr>
            <w:tcW w:w="728" w:type="dxa"/>
            <w:vAlign w:val="center"/>
          </w:tcPr>
          <w:p w14:paraId="49018693" w14:textId="77777777" w:rsidR="00841E52" w:rsidRPr="00742E7F" w:rsidRDefault="00841E52" w:rsidP="004F7217">
            <w:pPr>
              <w:spacing w:before="120" w:line="288" w:lineRule="auto"/>
              <w:jc w:val="center"/>
              <w:rPr>
                <w:rFonts w:ascii="Times New Roman" w:hAnsi="Times New Roman"/>
                <w:color w:val="000000"/>
                <w:sz w:val="24"/>
                <w:szCs w:val="24"/>
              </w:rPr>
            </w:pPr>
            <w:r w:rsidRPr="00742E7F">
              <w:rPr>
                <w:rFonts w:ascii="Times New Roman" w:hAnsi="Times New Roman"/>
                <w:color w:val="000000"/>
                <w:sz w:val="24"/>
                <w:szCs w:val="24"/>
              </w:rPr>
              <w:t>20.2</w:t>
            </w:r>
          </w:p>
        </w:tc>
        <w:tc>
          <w:tcPr>
            <w:tcW w:w="756" w:type="dxa"/>
            <w:vAlign w:val="center"/>
          </w:tcPr>
          <w:p w14:paraId="5A949CA7" w14:textId="77777777" w:rsidR="00841E52" w:rsidRPr="00742E7F" w:rsidRDefault="00841E52" w:rsidP="004F7217">
            <w:pPr>
              <w:spacing w:before="120" w:line="288" w:lineRule="auto"/>
              <w:jc w:val="center"/>
              <w:rPr>
                <w:rFonts w:ascii="Times New Roman" w:hAnsi="Times New Roman"/>
                <w:color w:val="000000"/>
                <w:sz w:val="24"/>
                <w:szCs w:val="24"/>
              </w:rPr>
            </w:pPr>
            <w:r w:rsidRPr="00742E7F">
              <w:rPr>
                <w:rFonts w:ascii="Times New Roman" w:hAnsi="Times New Roman"/>
                <w:color w:val="000000"/>
                <w:sz w:val="24"/>
                <w:szCs w:val="24"/>
              </w:rPr>
              <w:t>CP2</w:t>
            </w:r>
          </w:p>
        </w:tc>
        <w:tc>
          <w:tcPr>
            <w:tcW w:w="4919" w:type="dxa"/>
          </w:tcPr>
          <w:p w14:paraId="124A980D" w14:textId="77777777" w:rsidR="00841E52" w:rsidRPr="00742E7F" w:rsidRDefault="00841E52" w:rsidP="004F7217">
            <w:pPr>
              <w:spacing w:before="120" w:line="288" w:lineRule="auto"/>
              <w:rPr>
                <w:rFonts w:ascii="Times New Roman" w:hAnsi="Times New Roman"/>
                <w:color w:val="000000"/>
                <w:sz w:val="24"/>
                <w:szCs w:val="24"/>
              </w:rPr>
            </w:pPr>
            <w:r>
              <w:rPr>
                <w:rFonts w:ascii="Times New Roman" w:hAnsi="Times New Roman"/>
                <w:color w:val="000000"/>
                <w:sz w:val="24"/>
                <w:szCs w:val="24"/>
              </w:rPr>
              <w:t xml:space="preserve">Website nội bộ </w:t>
            </w:r>
            <w:r w:rsidRPr="00742E7F">
              <w:rPr>
                <w:rFonts w:ascii="Times New Roman" w:hAnsi="Times New Roman"/>
                <w:color w:val="000000"/>
                <w:sz w:val="24"/>
                <w:szCs w:val="24"/>
              </w:rPr>
              <w:t xml:space="preserve">tốn chi </w:t>
            </w:r>
            <w:proofErr w:type="gramStart"/>
            <w:r w:rsidRPr="00742E7F">
              <w:rPr>
                <w:rFonts w:ascii="Times New Roman" w:hAnsi="Times New Roman"/>
                <w:color w:val="000000"/>
                <w:sz w:val="24"/>
                <w:szCs w:val="24"/>
              </w:rPr>
              <w:t>phí  nhiều</w:t>
            </w:r>
            <w:proofErr w:type="gramEnd"/>
            <w:r w:rsidRPr="00742E7F">
              <w:rPr>
                <w:rFonts w:ascii="Times New Roman" w:hAnsi="Times New Roman"/>
                <w:color w:val="000000"/>
                <w:sz w:val="24"/>
                <w:szCs w:val="24"/>
              </w:rPr>
              <w:t xml:space="preserve"> hơn so với các kênh </w:t>
            </w:r>
            <w:r>
              <w:rPr>
                <w:rFonts w:ascii="Times New Roman" w:hAnsi="Times New Roman"/>
                <w:color w:val="000000"/>
                <w:sz w:val="24"/>
                <w:szCs w:val="24"/>
              </w:rPr>
              <w:t>truyền thông khác</w:t>
            </w:r>
            <w:r w:rsidRPr="00742E7F">
              <w:rPr>
                <w:rFonts w:ascii="Times New Roman" w:hAnsi="Times New Roman"/>
                <w:color w:val="000000"/>
                <w:sz w:val="24"/>
                <w:szCs w:val="24"/>
              </w:rPr>
              <w:t xml:space="preserve"> </w:t>
            </w:r>
          </w:p>
        </w:tc>
        <w:tc>
          <w:tcPr>
            <w:tcW w:w="580" w:type="dxa"/>
          </w:tcPr>
          <w:p w14:paraId="52B7D4FB"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71728C1B"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5275C95D"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0BBAE1CF"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1B7580B1" w14:textId="77777777" w:rsidR="00841E52" w:rsidRPr="00742E7F" w:rsidRDefault="00841E52" w:rsidP="004F7217">
            <w:pPr>
              <w:spacing w:before="120" w:line="288" w:lineRule="auto"/>
              <w:rPr>
                <w:rFonts w:ascii="Times New Roman" w:hAnsi="Times New Roman"/>
                <w:sz w:val="24"/>
                <w:szCs w:val="24"/>
                <w:lang w:val="vi-VN"/>
              </w:rPr>
            </w:pPr>
          </w:p>
        </w:tc>
      </w:tr>
      <w:tr w:rsidR="00841E52" w:rsidRPr="00742E7F" w14:paraId="19012B76" w14:textId="77777777" w:rsidTr="004F7217">
        <w:trPr>
          <w:trHeight w:val="1012"/>
        </w:trPr>
        <w:tc>
          <w:tcPr>
            <w:tcW w:w="728" w:type="dxa"/>
            <w:vAlign w:val="center"/>
          </w:tcPr>
          <w:p w14:paraId="1C7078A3" w14:textId="77777777" w:rsidR="00841E52" w:rsidRPr="00742E7F" w:rsidRDefault="00841E52" w:rsidP="004F7217">
            <w:pPr>
              <w:spacing w:before="120" w:line="288" w:lineRule="auto"/>
              <w:jc w:val="center"/>
              <w:rPr>
                <w:rFonts w:ascii="Times New Roman" w:hAnsi="Times New Roman"/>
                <w:color w:val="000000"/>
                <w:sz w:val="24"/>
                <w:szCs w:val="24"/>
              </w:rPr>
            </w:pPr>
            <w:r w:rsidRPr="00742E7F">
              <w:rPr>
                <w:rFonts w:ascii="Times New Roman" w:hAnsi="Times New Roman"/>
                <w:color w:val="000000"/>
                <w:sz w:val="24"/>
                <w:szCs w:val="24"/>
              </w:rPr>
              <w:t>20.3</w:t>
            </w:r>
          </w:p>
        </w:tc>
        <w:tc>
          <w:tcPr>
            <w:tcW w:w="756" w:type="dxa"/>
            <w:vAlign w:val="center"/>
          </w:tcPr>
          <w:p w14:paraId="21D0BDCA" w14:textId="77777777" w:rsidR="00841E52" w:rsidRPr="00742E7F" w:rsidRDefault="00841E52" w:rsidP="004F7217">
            <w:pPr>
              <w:spacing w:before="120" w:line="288" w:lineRule="auto"/>
              <w:jc w:val="center"/>
              <w:rPr>
                <w:rFonts w:ascii="Times New Roman" w:hAnsi="Times New Roman"/>
                <w:color w:val="000000"/>
                <w:sz w:val="24"/>
                <w:szCs w:val="24"/>
              </w:rPr>
            </w:pPr>
            <w:r w:rsidRPr="00742E7F">
              <w:rPr>
                <w:rFonts w:ascii="Times New Roman" w:hAnsi="Times New Roman"/>
                <w:color w:val="000000"/>
                <w:sz w:val="24"/>
                <w:szCs w:val="24"/>
              </w:rPr>
              <w:t>CP3</w:t>
            </w:r>
          </w:p>
        </w:tc>
        <w:tc>
          <w:tcPr>
            <w:tcW w:w="4919" w:type="dxa"/>
          </w:tcPr>
          <w:p w14:paraId="600DA72D" w14:textId="77777777" w:rsidR="00841E52" w:rsidRPr="00742E7F" w:rsidRDefault="00841E52" w:rsidP="004F7217">
            <w:pPr>
              <w:spacing w:before="120" w:line="288" w:lineRule="auto"/>
              <w:rPr>
                <w:rFonts w:ascii="Times New Roman" w:hAnsi="Times New Roman"/>
                <w:color w:val="000000"/>
                <w:sz w:val="24"/>
                <w:szCs w:val="24"/>
              </w:rPr>
            </w:pPr>
          </w:p>
        </w:tc>
        <w:tc>
          <w:tcPr>
            <w:tcW w:w="580" w:type="dxa"/>
          </w:tcPr>
          <w:p w14:paraId="06D35D6A"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75B36CD8"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7F63834A"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27B0B295"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40BFCBFB" w14:textId="77777777" w:rsidR="00841E52" w:rsidRPr="00742E7F" w:rsidRDefault="00841E52" w:rsidP="004F7217">
            <w:pPr>
              <w:spacing w:before="120" w:line="288" w:lineRule="auto"/>
              <w:rPr>
                <w:rFonts w:ascii="Times New Roman" w:hAnsi="Times New Roman"/>
                <w:sz w:val="24"/>
                <w:szCs w:val="24"/>
                <w:lang w:val="vi-VN"/>
              </w:rPr>
            </w:pPr>
          </w:p>
        </w:tc>
      </w:tr>
    </w:tbl>
    <w:tbl>
      <w:tblPr>
        <w:tblStyle w:val="TableGrid3"/>
        <w:tblW w:w="9306" w:type="dxa"/>
        <w:tblInd w:w="-5" w:type="dxa"/>
        <w:tblLook w:val="04A0" w:firstRow="1" w:lastRow="0" w:firstColumn="1" w:lastColumn="0" w:noHBand="0" w:noVBand="1"/>
      </w:tblPr>
      <w:tblGrid>
        <w:gridCol w:w="728"/>
        <w:gridCol w:w="756"/>
        <w:gridCol w:w="4919"/>
        <w:gridCol w:w="580"/>
        <w:gridCol w:w="580"/>
        <w:gridCol w:w="580"/>
        <w:gridCol w:w="580"/>
        <w:gridCol w:w="583"/>
      </w:tblGrid>
      <w:tr w:rsidR="00841E52" w:rsidRPr="00742E7F" w14:paraId="087BA694" w14:textId="77777777" w:rsidTr="004F7217">
        <w:trPr>
          <w:trHeight w:val="417"/>
        </w:trPr>
        <w:tc>
          <w:tcPr>
            <w:tcW w:w="728" w:type="dxa"/>
            <w:vAlign w:val="center"/>
          </w:tcPr>
          <w:p w14:paraId="5CED0816" w14:textId="77777777" w:rsidR="00841E52" w:rsidRPr="00742E7F" w:rsidRDefault="00841E52" w:rsidP="004F7217">
            <w:pPr>
              <w:spacing w:before="120" w:line="288" w:lineRule="auto"/>
              <w:jc w:val="center"/>
              <w:rPr>
                <w:rFonts w:ascii="Times New Roman" w:hAnsi="Times New Roman"/>
                <w:color w:val="000000"/>
                <w:sz w:val="24"/>
                <w:szCs w:val="24"/>
              </w:rPr>
            </w:pPr>
            <w:r w:rsidRPr="00742E7F">
              <w:rPr>
                <w:rFonts w:ascii="Times New Roman" w:hAnsi="Times New Roman"/>
                <w:color w:val="000000"/>
                <w:sz w:val="24"/>
                <w:szCs w:val="24"/>
              </w:rPr>
              <w:t>20</w:t>
            </w:r>
          </w:p>
        </w:tc>
        <w:tc>
          <w:tcPr>
            <w:tcW w:w="756" w:type="dxa"/>
            <w:vAlign w:val="center"/>
          </w:tcPr>
          <w:p w14:paraId="0C5C1301" w14:textId="77777777" w:rsidR="00841E52" w:rsidRPr="00742E7F" w:rsidRDefault="00841E52" w:rsidP="004F7217">
            <w:pPr>
              <w:spacing w:before="120" w:line="288" w:lineRule="auto"/>
              <w:jc w:val="center"/>
              <w:rPr>
                <w:rFonts w:ascii="Times New Roman" w:hAnsi="Times New Roman"/>
                <w:color w:val="000000"/>
                <w:sz w:val="24"/>
                <w:szCs w:val="24"/>
              </w:rPr>
            </w:pPr>
          </w:p>
        </w:tc>
        <w:tc>
          <w:tcPr>
            <w:tcW w:w="4919" w:type="dxa"/>
          </w:tcPr>
          <w:p w14:paraId="4351CD21" w14:textId="77777777" w:rsidR="00841E52" w:rsidRPr="00742E7F" w:rsidRDefault="00841E52" w:rsidP="004F7217">
            <w:pPr>
              <w:spacing w:before="120" w:line="288" w:lineRule="auto"/>
              <w:jc w:val="center"/>
              <w:rPr>
                <w:rFonts w:ascii="Times New Roman" w:hAnsi="Times New Roman"/>
                <w:b/>
                <w:color w:val="000000"/>
                <w:sz w:val="24"/>
                <w:szCs w:val="24"/>
              </w:rPr>
            </w:pPr>
            <w:r>
              <w:rPr>
                <w:rFonts w:ascii="Times New Roman" w:hAnsi="Times New Roman"/>
                <w:b/>
                <w:color w:val="000000"/>
                <w:sz w:val="24"/>
                <w:szCs w:val="24"/>
              </w:rPr>
              <w:t>NHÂN KHẨU HỌC</w:t>
            </w:r>
          </w:p>
        </w:tc>
        <w:tc>
          <w:tcPr>
            <w:tcW w:w="580" w:type="dxa"/>
          </w:tcPr>
          <w:p w14:paraId="34373492"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44E886C0"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2786590E"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681337BD" w14:textId="77777777" w:rsidR="00841E52" w:rsidRPr="00742E7F" w:rsidRDefault="00841E52" w:rsidP="004F7217">
            <w:pPr>
              <w:spacing w:before="120" w:line="288" w:lineRule="auto"/>
              <w:rPr>
                <w:rFonts w:ascii="Times New Roman" w:hAnsi="Times New Roman"/>
                <w:sz w:val="24"/>
                <w:szCs w:val="24"/>
                <w:lang w:val="vi-VN"/>
              </w:rPr>
            </w:pPr>
          </w:p>
        </w:tc>
        <w:tc>
          <w:tcPr>
            <w:tcW w:w="583" w:type="dxa"/>
          </w:tcPr>
          <w:p w14:paraId="444E3CB4" w14:textId="77777777" w:rsidR="00841E52" w:rsidRPr="00742E7F" w:rsidRDefault="00841E52" w:rsidP="004F7217">
            <w:pPr>
              <w:spacing w:before="120" w:line="288" w:lineRule="auto"/>
              <w:rPr>
                <w:rFonts w:ascii="Times New Roman" w:hAnsi="Times New Roman"/>
                <w:sz w:val="24"/>
                <w:szCs w:val="24"/>
                <w:lang w:val="vi-VN"/>
              </w:rPr>
            </w:pPr>
          </w:p>
        </w:tc>
      </w:tr>
      <w:tr w:rsidR="00841E52" w:rsidRPr="00742E7F" w14:paraId="590652C7" w14:textId="77777777" w:rsidTr="004F7217">
        <w:trPr>
          <w:trHeight w:val="1012"/>
        </w:trPr>
        <w:tc>
          <w:tcPr>
            <w:tcW w:w="728" w:type="dxa"/>
            <w:vAlign w:val="center"/>
          </w:tcPr>
          <w:p w14:paraId="0AB21F6F" w14:textId="77777777" w:rsidR="00841E52" w:rsidRPr="00742E7F" w:rsidRDefault="00841E52" w:rsidP="004F7217">
            <w:pPr>
              <w:spacing w:before="120" w:line="288" w:lineRule="auto"/>
              <w:jc w:val="center"/>
              <w:rPr>
                <w:rFonts w:ascii="Times New Roman" w:hAnsi="Times New Roman"/>
                <w:color w:val="000000"/>
                <w:sz w:val="24"/>
                <w:szCs w:val="24"/>
              </w:rPr>
            </w:pPr>
            <w:r w:rsidRPr="00742E7F">
              <w:rPr>
                <w:rFonts w:ascii="Times New Roman" w:hAnsi="Times New Roman"/>
                <w:color w:val="000000"/>
                <w:sz w:val="24"/>
                <w:szCs w:val="24"/>
              </w:rPr>
              <w:t>20.1</w:t>
            </w:r>
          </w:p>
        </w:tc>
        <w:tc>
          <w:tcPr>
            <w:tcW w:w="756" w:type="dxa"/>
            <w:vAlign w:val="center"/>
          </w:tcPr>
          <w:p w14:paraId="6E6CAA7B" w14:textId="77777777" w:rsidR="00841E52" w:rsidRPr="00742E7F" w:rsidRDefault="00841E52" w:rsidP="004F7217">
            <w:pPr>
              <w:spacing w:before="120" w:line="288" w:lineRule="auto"/>
              <w:jc w:val="center"/>
              <w:rPr>
                <w:rFonts w:ascii="Times New Roman" w:hAnsi="Times New Roman"/>
                <w:color w:val="000000"/>
                <w:sz w:val="24"/>
                <w:szCs w:val="24"/>
              </w:rPr>
            </w:pPr>
            <w:r w:rsidRPr="00742E7F">
              <w:rPr>
                <w:rFonts w:ascii="Times New Roman" w:hAnsi="Times New Roman"/>
                <w:color w:val="000000"/>
                <w:sz w:val="24"/>
                <w:szCs w:val="24"/>
              </w:rPr>
              <w:t>CP1</w:t>
            </w:r>
          </w:p>
        </w:tc>
        <w:tc>
          <w:tcPr>
            <w:tcW w:w="4919" w:type="dxa"/>
          </w:tcPr>
          <w:p w14:paraId="59D5239F" w14:textId="77777777" w:rsidR="00841E52" w:rsidRPr="00742E7F" w:rsidRDefault="00841E52" w:rsidP="004F7217">
            <w:pPr>
              <w:spacing w:before="120" w:line="288" w:lineRule="auto"/>
              <w:rPr>
                <w:rFonts w:ascii="Times New Roman" w:hAnsi="Times New Roman"/>
                <w:color w:val="000000"/>
                <w:sz w:val="24"/>
                <w:szCs w:val="24"/>
              </w:rPr>
            </w:pPr>
            <w:r>
              <w:rPr>
                <w:rFonts w:ascii="Times New Roman" w:hAnsi="Times New Roman"/>
                <w:color w:val="000000"/>
                <w:sz w:val="24"/>
                <w:szCs w:val="24"/>
              </w:rPr>
              <w:t>Giảng viên, nhân viên trẻ tiếp cận với nguồn thông tin nội bộ trong Trường nhanh hơn</w:t>
            </w:r>
          </w:p>
        </w:tc>
        <w:tc>
          <w:tcPr>
            <w:tcW w:w="580" w:type="dxa"/>
          </w:tcPr>
          <w:p w14:paraId="60C47D2D"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6D030F32"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296AE7ED"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05504532" w14:textId="77777777" w:rsidR="00841E52" w:rsidRPr="00742E7F" w:rsidRDefault="00841E52" w:rsidP="004F7217">
            <w:pPr>
              <w:spacing w:before="120" w:line="288" w:lineRule="auto"/>
              <w:rPr>
                <w:rFonts w:ascii="Times New Roman" w:hAnsi="Times New Roman"/>
                <w:sz w:val="24"/>
                <w:szCs w:val="24"/>
                <w:lang w:val="vi-VN"/>
              </w:rPr>
            </w:pPr>
          </w:p>
        </w:tc>
        <w:tc>
          <w:tcPr>
            <w:tcW w:w="583" w:type="dxa"/>
          </w:tcPr>
          <w:p w14:paraId="737B3753" w14:textId="77777777" w:rsidR="00841E52" w:rsidRPr="00742E7F" w:rsidRDefault="00841E52" w:rsidP="004F7217">
            <w:pPr>
              <w:spacing w:before="120" w:line="288" w:lineRule="auto"/>
              <w:rPr>
                <w:rFonts w:ascii="Times New Roman" w:hAnsi="Times New Roman"/>
                <w:sz w:val="24"/>
                <w:szCs w:val="24"/>
                <w:lang w:val="vi-VN"/>
              </w:rPr>
            </w:pPr>
          </w:p>
        </w:tc>
      </w:tr>
      <w:tr w:rsidR="00841E52" w:rsidRPr="00742E7F" w14:paraId="00E991D9" w14:textId="77777777" w:rsidTr="004F7217">
        <w:trPr>
          <w:trHeight w:val="1012"/>
        </w:trPr>
        <w:tc>
          <w:tcPr>
            <w:tcW w:w="728" w:type="dxa"/>
            <w:vAlign w:val="center"/>
          </w:tcPr>
          <w:p w14:paraId="62A27E39" w14:textId="77777777" w:rsidR="00841E52" w:rsidRPr="00742E7F" w:rsidRDefault="00841E52" w:rsidP="004F7217">
            <w:pPr>
              <w:spacing w:before="120" w:line="288" w:lineRule="auto"/>
              <w:jc w:val="center"/>
              <w:rPr>
                <w:rFonts w:ascii="Times New Roman" w:hAnsi="Times New Roman"/>
                <w:color w:val="000000"/>
                <w:sz w:val="24"/>
                <w:szCs w:val="24"/>
              </w:rPr>
            </w:pPr>
            <w:r w:rsidRPr="00742E7F">
              <w:rPr>
                <w:rFonts w:ascii="Times New Roman" w:hAnsi="Times New Roman"/>
                <w:color w:val="000000"/>
                <w:sz w:val="24"/>
                <w:szCs w:val="24"/>
              </w:rPr>
              <w:t>20.2</w:t>
            </w:r>
          </w:p>
        </w:tc>
        <w:tc>
          <w:tcPr>
            <w:tcW w:w="756" w:type="dxa"/>
            <w:vAlign w:val="center"/>
          </w:tcPr>
          <w:p w14:paraId="0ED13A0F" w14:textId="77777777" w:rsidR="00841E52" w:rsidRPr="00742E7F" w:rsidRDefault="00841E52" w:rsidP="004F7217">
            <w:pPr>
              <w:spacing w:before="120" w:line="288" w:lineRule="auto"/>
              <w:jc w:val="center"/>
              <w:rPr>
                <w:rFonts w:ascii="Times New Roman" w:hAnsi="Times New Roman"/>
                <w:color w:val="000000"/>
                <w:sz w:val="24"/>
                <w:szCs w:val="24"/>
              </w:rPr>
            </w:pPr>
            <w:r w:rsidRPr="00742E7F">
              <w:rPr>
                <w:rFonts w:ascii="Times New Roman" w:hAnsi="Times New Roman"/>
                <w:color w:val="000000"/>
                <w:sz w:val="24"/>
                <w:szCs w:val="24"/>
              </w:rPr>
              <w:t>CP2</w:t>
            </w:r>
          </w:p>
        </w:tc>
        <w:tc>
          <w:tcPr>
            <w:tcW w:w="4919" w:type="dxa"/>
          </w:tcPr>
          <w:p w14:paraId="0BAD13C4" w14:textId="77777777" w:rsidR="00841E52" w:rsidRPr="00742E7F" w:rsidRDefault="00841E52" w:rsidP="004F7217">
            <w:pPr>
              <w:spacing w:before="120" w:line="288" w:lineRule="auto"/>
              <w:rPr>
                <w:rFonts w:ascii="Times New Roman" w:hAnsi="Times New Roman"/>
                <w:color w:val="000000"/>
                <w:sz w:val="24"/>
                <w:szCs w:val="24"/>
              </w:rPr>
            </w:pPr>
            <w:r>
              <w:rPr>
                <w:rFonts w:ascii="Times New Roman" w:hAnsi="Times New Roman"/>
                <w:color w:val="000000"/>
                <w:sz w:val="24"/>
                <w:szCs w:val="24"/>
              </w:rPr>
              <w:t>Giang viện, nhân viên lớn tuổi tiếp cận với nguồn thông tin nội bộ trong Trường chậm hơn</w:t>
            </w:r>
          </w:p>
        </w:tc>
        <w:tc>
          <w:tcPr>
            <w:tcW w:w="580" w:type="dxa"/>
          </w:tcPr>
          <w:p w14:paraId="09DBF02B"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55994A4E"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74C48460"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32174240" w14:textId="77777777" w:rsidR="00841E52" w:rsidRPr="00742E7F" w:rsidRDefault="00841E52" w:rsidP="004F7217">
            <w:pPr>
              <w:spacing w:before="120" w:line="288" w:lineRule="auto"/>
              <w:rPr>
                <w:rFonts w:ascii="Times New Roman" w:hAnsi="Times New Roman"/>
                <w:sz w:val="24"/>
                <w:szCs w:val="24"/>
                <w:lang w:val="vi-VN"/>
              </w:rPr>
            </w:pPr>
          </w:p>
        </w:tc>
        <w:tc>
          <w:tcPr>
            <w:tcW w:w="583" w:type="dxa"/>
          </w:tcPr>
          <w:p w14:paraId="41554FF7" w14:textId="77777777" w:rsidR="00841E52" w:rsidRPr="00742E7F" w:rsidRDefault="00841E52" w:rsidP="004F7217">
            <w:pPr>
              <w:spacing w:before="120" w:line="288" w:lineRule="auto"/>
              <w:rPr>
                <w:rFonts w:ascii="Times New Roman" w:hAnsi="Times New Roman"/>
                <w:sz w:val="24"/>
                <w:szCs w:val="24"/>
                <w:lang w:val="vi-VN"/>
              </w:rPr>
            </w:pPr>
          </w:p>
        </w:tc>
      </w:tr>
      <w:tr w:rsidR="00841E52" w:rsidRPr="00742E7F" w14:paraId="408363A4" w14:textId="77777777" w:rsidTr="004F7217">
        <w:trPr>
          <w:trHeight w:val="1012"/>
        </w:trPr>
        <w:tc>
          <w:tcPr>
            <w:tcW w:w="728" w:type="dxa"/>
            <w:vAlign w:val="center"/>
          </w:tcPr>
          <w:p w14:paraId="1B8CE084" w14:textId="77777777" w:rsidR="00841E52" w:rsidRPr="00742E7F" w:rsidRDefault="00841E52" w:rsidP="004F7217">
            <w:pPr>
              <w:spacing w:before="120" w:line="288" w:lineRule="auto"/>
              <w:jc w:val="center"/>
              <w:rPr>
                <w:rFonts w:ascii="Times New Roman" w:hAnsi="Times New Roman"/>
                <w:color w:val="000000"/>
                <w:sz w:val="24"/>
                <w:szCs w:val="24"/>
              </w:rPr>
            </w:pPr>
            <w:r w:rsidRPr="00742E7F">
              <w:rPr>
                <w:rFonts w:ascii="Times New Roman" w:hAnsi="Times New Roman"/>
                <w:color w:val="000000"/>
                <w:sz w:val="24"/>
                <w:szCs w:val="24"/>
              </w:rPr>
              <w:t>20.3</w:t>
            </w:r>
          </w:p>
        </w:tc>
        <w:tc>
          <w:tcPr>
            <w:tcW w:w="756" w:type="dxa"/>
            <w:vAlign w:val="center"/>
          </w:tcPr>
          <w:p w14:paraId="068DE1A7" w14:textId="77777777" w:rsidR="00841E52" w:rsidRPr="00742E7F" w:rsidRDefault="00841E52" w:rsidP="004F7217">
            <w:pPr>
              <w:spacing w:before="120" w:line="288" w:lineRule="auto"/>
              <w:jc w:val="center"/>
              <w:rPr>
                <w:rFonts w:ascii="Times New Roman" w:hAnsi="Times New Roman"/>
                <w:color w:val="000000"/>
                <w:sz w:val="24"/>
                <w:szCs w:val="24"/>
              </w:rPr>
            </w:pPr>
            <w:r w:rsidRPr="00742E7F">
              <w:rPr>
                <w:rFonts w:ascii="Times New Roman" w:hAnsi="Times New Roman"/>
                <w:color w:val="000000"/>
                <w:sz w:val="24"/>
                <w:szCs w:val="24"/>
              </w:rPr>
              <w:t>CP3</w:t>
            </w:r>
          </w:p>
        </w:tc>
        <w:tc>
          <w:tcPr>
            <w:tcW w:w="4919" w:type="dxa"/>
          </w:tcPr>
          <w:p w14:paraId="0C167D67" w14:textId="77777777" w:rsidR="00841E52" w:rsidRPr="00742E7F" w:rsidRDefault="00841E52" w:rsidP="004F7217">
            <w:pPr>
              <w:spacing w:before="120" w:line="288" w:lineRule="auto"/>
              <w:rPr>
                <w:rFonts w:ascii="Times New Roman" w:hAnsi="Times New Roman"/>
                <w:color w:val="000000"/>
                <w:sz w:val="24"/>
                <w:szCs w:val="24"/>
              </w:rPr>
            </w:pPr>
            <w:r>
              <w:rPr>
                <w:rFonts w:ascii="Times New Roman" w:hAnsi="Times New Roman"/>
                <w:color w:val="000000"/>
                <w:sz w:val="24"/>
                <w:szCs w:val="24"/>
              </w:rPr>
              <w:t>Chức vụ của nhân viên trong Trường ảnh hưởng lớn đến việc tham gia các sự kiện nội bộ quan trọng</w:t>
            </w:r>
          </w:p>
        </w:tc>
        <w:tc>
          <w:tcPr>
            <w:tcW w:w="580" w:type="dxa"/>
          </w:tcPr>
          <w:p w14:paraId="55D59D50"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7F00F3CB"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6295A04A" w14:textId="77777777" w:rsidR="00841E52" w:rsidRPr="00742E7F" w:rsidRDefault="00841E52" w:rsidP="004F7217">
            <w:pPr>
              <w:spacing w:before="120" w:line="288" w:lineRule="auto"/>
              <w:rPr>
                <w:rFonts w:ascii="Times New Roman" w:hAnsi="Times New Roman"/>
                <w:sz w:val="24"/>
                <w:szCs w:val="24"/>
                <w:lang w:val="vi-VN"/>
              </w:rPr>
            </w:pPr>
          </w:p>
        </w:tc>
        <w:tc>
          <w:tcPr>
            <w:tcW w:w="580" w:type="dxa"/>
          </w:tcPr>
          <w:p w14:paraId="2133264E" w14:textId="77777777" w:rsidR="00841E52" w:rsidRPr="00742E7F" w:rsidRDefault="00841E52" w:rsidP="004F7217">
            <w:pPr>
              <w:spacing w:before="120" w:line="288" w:lineRule="auto"/>
              <w:rPr>
                <w:rFonts w:ascii="Times New Roman" w:hAnsi="Times New Roman"/>
                <w:sz w:val="24"/>
                <w:szCs w:val="24"/>
                <w:lang w:val="vi-VN"/>
              </w:rPr>
            </w:pPr>
          </w:p>
        </w:tc>
        <w:tc>
          <w:tcPr>
            <w:tcW w:w="583" w:type="dxa"/>
          </w:tcPr>
          <w:p w14:paraId="425135A2" w14:textId="77777777" w:rsidR="00841E52" w:rsidRPr="00742E7F" w:rsidRDefault="00841E52" w:rsidP="004F7217">
            <w:pPr>
              <w:spacing w:before="120" w:line="288" w:lineRule="auto"/>
              <w:rPr>
                <w:rFonts w:ascii="Times New Roman" w:hAnsi="Times New Roman"/>
                <w:sz w:val="24"/>
                <w:szCs w:val="24"/>
                <w:lang w:val="vi-VN"/>
              </w:rPr>
            </w:pPr>
          </w:p>
        </w:tc>
      </w:tr>
    </w:tbl>
    <w:p w14:paraId="0B92519D" w14:textId="77777777" w:rsidR="00841E52" w:rsidRDefault="00841E52" w:rsidP="00841E52"/>
    <w:p w14:paraId="5445DE85" w14:textId="6F1BD9F6" w:rsidR="00841E52" w:rsidRDefault="00841E52">
      <w:pPr>
        <w:spacing w:after="160" w:line="259" w:lineRule="auto"/>
        <w:rPr>
          <w:rFonts w:cs="Times New Roman"/>
          <w:sz w:val="26"/>
          <w:szCs w:val="26"/>
          <w:lang w:val="vi-VN"/>
        </w:rPr>
      </w:pPr>
      <w:r>
        <w:rPr>
          <w:rFonts w:cs="Times New Roman"/>
          <w:sz w:val="26"/>
          <w:szCs w:val="26"/>
          <w:lang w:val="vi-VN"/>
        </w:rPr>
        <w:br w:type="page"/>
      </w:r>
    </w:p>
    <w:p w14:paraId="1A85AE9A" w14:textId="0A4DB259" w:rsidR="00841E52" w:rsidRDefault="00841E52" w:rsidP="00841E52">
      <w:pPr>
        <w:spacing w:line="360" w:lineRule="auto"/>
        <w:jc w:val="center"/>
        <w:rPr>
          <w:rFonts w:cs="Times New Roman"/>
          <w:sz w:val="26"/>
          <w:szCs w:val="26"/>
          <w:lang w:val="vi-VN"/>
        </w:rPr>
      </w:pPr>
      <w:r>
        <w:rPr>
          <w:rFonts w:cs="Times New Roman"/>
          <w:sz w:val="26"/>
          <w:szCs w:val="26"/>
          <w:lang w:val="vi-VN"/>
        </w:rPr>
        <w:lastRenderedPageBreak/>
        <w:t>PHỤ LỤC 2. CUỘC THI ẢNH</w:t>
      </w:r>
    </w:p>
    <w:p w14:paraId="61BFB3A8" w14:textId="125C1E22" w:rsidR="00841E52" w:rsidRPr="00841E52" w:rsidRDefault="00841E52" w:rsidP="00841E52">
      <w:pPr>
        <w:spacing w:line="360" w:lineRule="auto"/>
        <w:jc w:val="center"/>
        <w:rPr>
          <w:rFonts w:cs="Times New Roman"/>
          <w:sz w:val="26"/>
          <w:szCs w:val="26"/>
          <w:lang w:val="vi-VN"/>
        </w:rPr>
      </w:pPr>
      <w:r w:rsidRPr="003859AF">
        <w:rPr>
          <w:rFonts w:eastAsia="Times New Roman" w:cs="Times New Roman"/>
          <w:noProof/>
          <w:color w:val="000000"/>
          <w:sz w:val="26"/>
          <w:szCs w:val="26"/>
        </w:rPr>
        <w:drawing>
          <wp:inline distT="0" distB="0" distL="0" distR="0" wp14:anchorId="72FCB99E" wp14:editId="6469D63C">
            <wp:extent cx="3789485" cy="3821315"/>
            <wp:effectExtent l="0" t="0" r="1905"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793629" cy="3825494"/>
                    </a:xfrm>
                    <a:prstGeom prst="rect">
                      <a:avLst/>
                    </a:prstGeom>
                  </pic:spPr>
                </pic:pic>
              </a:graphicData>
            </a:graphic>
          </wp:inline>
        </w:drawing>
      </w:r>
    </w:p>
    <w:sectPr w:rsidR="00841E52" w:rsidRPr="00841E52" w:rsidSect="003859AF">
      <w:pgSz w:w="11907" w:h="16839" w:code="9"/>
      <w:pgMar w:top="1134" w:right="1134" w:bottom="1134"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71775F" w14:textId="77777777" w:rsidR="00E22803" w:rsidRDefault="00E22803" w:rsidP="009B45F8">
      <w:pPr>
        <w:spacing w:after="0" w:line="240" w:lineRule="auto"/>
      </w:pPr>
      <w:r>
        <w:separator/>
      </w:r>
    </w:p>
  </w:endnote>
  <w:endnote w:type="continuationSeparator" w:id="0">
    <w:p w14:paraId="57C80B25" w14:textId="77777777" w:rsidR="00E22803" w:rsidRDefault="00E22803" w:rsidP="009B45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Times New Roman"/>
    <w:panose1 w:val="020B0604020202020204"/>
    <w:charset w:val="00"/>
    <w:family w:val="roman"/>
    <w:notTrueType/>
    <w:pitch w:val="default"/>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 new roman">
    <w:altName w:val="Times New Roman"/>
    <w:panose1 w:val="020B0604020202020204"/>
    <w:charset w:val="00"/>
    <w:family w:val="auto"/>
    <w:pitch w:val="default"/>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50027D" w14:textId="77777777" w:rsidR="00E22803" w:rsidRDefault="00E22803" w:rsidP="009B45F8">
      <w:pPr>
        <w:spacing w:after="0" w:line="240" w:lineRule="auto"/>
      </w:pPr>
      <w:r>
        <w:separator/>
      </w:r>
    </w:p>
  </w:footnote>
  <w:footnote w:type="continuationSeparator" w:id="0">
    <w:p w14:paraId="24132645" w14:textId="77777777" w:rsidR="00E22803" w:rsidRDefault="00E22803" w:rsidP="009B45F8">
      <w:pPr>
        <w:spacing w:after="0" w:line="240" w:lineRule="auto"/>
      </w:pPr>
      <w:r>
        <w:continuationSeparator/>
      </w:r>
    </w:p>
  </w:footnote>
  <w:footnote w:id="1">
    <w:p w14:paraId="2078C35F" w14:textId="77777777" w:rsidR="00EB2D56" w:rsidRDefault="00EB2D56" w:rsidP="009B45F8">
      <w:pPr>
        <w:pStyle w:val="FootnoteText"/>
      </w:pPr>
      <w:r>
        <w:rPr>
          <w:rStyle w:val="FootnoteReference"/>
        </w:rPr>
        <w:footnoteRef/>
      </w:r>
      <w:r>
        <w:t xml:space="preserve"> Tạ Ngọc Tấn (chủ biên): Truyền thông đại chúng, NXB Chính trị Quốc gia, H.2001, trang 8.</w:t>
      </w:r>
    </w:p>
  </w:footnote>
  <w:footnote w:id="2">
    <w:p w14:paraId="53EBCACF" w14:textId="77777777" w:rsidR="00EB2D56" w:rsidRDefault="00EB2D56" w:rsidP="009B45F8">
      <w:pPr>
        <w:pStyle w:val="FootnoteText"/>
      </w:pPr>
      <w:r>
        <w:rPr>
          <w:rStyle w:val="FootnoteReference"/>
        </w:rPr>
        <w:footnoteRef/>
      </w:r>
      <w:r>
        <w:t xml:space="preserve"> Lê Trần Bảo Phương (chủ biên): Quyền năng bí ẩn, NXB Hoòng Đức. H.2017, trang 265-277.</w:t>
      </w:r>
    </w:p>
  </w:footnote>
  <w:footnote w:id="3">
    <w:p w14:paraId="17D042FD" w14:textId="77777777" w:rsidR="00EB2D56" w:rsidRDefault="00EB2D56" w:rsidP="009B45F8">
      <w:pPr>
        <w:pStyle w:val="FootnoteText"/>
      </w:pPr>
      <w:r>
        <w:rPr>
          <w:rStyle w:val="FootnoteReference"/>
        </w:rPr>
        <w:footnoteRef/>
      </w:r>
      <w:r>
        <w:t xml:space="preserve"> </w:t>
      </w:r>
      <w:r>
        <w:rPr>
          <w:rFonts w:eastAsia="Calibri"/>
        </w:rPr>
        <w:t>Jane Johnston and Clara Zawawi public redlntions, Theory and Plactice.  H.2004, trang 9-10.</w:t>
      </w:r>
    </w:p>
  </w:footnote>
  <w:footnote w:id="4">
    <w:p w14:paraId="2BA6AAF2" w14:textId="77777777" w:rsidR="00EB2D56" w:rsidRDefault="00EB2D56" w:rsidP="009B45F8">
      <w:pPr>
        <w:pStyle w:val="FootnoteText"/>
      </w:pPr>
      <w:r>
        <w:rPr>
          <w:rStyle w:val="FootnoteReference"/>
        </w:rPr>
        <w:footnoteRef/>
      </w:r>
      <w:r>
        <w:t xml:space="preserve"> GS.TS Nguyễn Thành Độ và GVC Nguyễn Thị Thảo (đồng chủ biên): Giáo trình quản trị văn phòng, NXB Lao động – Xã hội. H.2005, trang 4-5.</w:t>
      </w:r>
    </w:p>
  </w:footnote>
  <w:footnote w:id="5">
    <w:p w14:paraId="721A4ED4" w14:textId="77777777" w:rsidR="00EB2D56" w:rsidRDefault="00EB2D56" w:rsidP="009B45F8">
      <w:pPr>
        <w:pStyle w:val="FootnoteText"/>
      </w:pPr>
      <w:r>
        <w:rPr>
          <w:rStyle w:val="FootnoteReference"/>
        </w:rPr>
        <w:footnoteRef/>
      </w:r>
      <w:r>
        <w:t xml:space="preserve">  Vương Hoàng Tuấn: Kỹ năng và nghiệp vụ Văn phòng.NXB Trẻ. TP Hồ Chí Minh, H.2000, trang 13.</w:t>
      </w:r>
    </w:p>
  </w:footnote>
  <w:footnote w:id="6">
    <w:p w14:paraId="764F063C" w14:textId="77777777" w:rsidR="00EB2D56" w:rsidRDefault="00EB2D56" w:rsidP="009B45F8">
      <w:pPr>
        <w:pStyle w:val="FootnoteText"/>
      </w:pPr>
      <w:r>
        <w:rPr>
          <w:rStyle w:val="FootnoteReference"/>
        </w:rPr>
        <w:footnoteRef/>
      </w:r>
      <w:r>
        <w:t xml:space="preserve"> GS.TS Nguyễn Thành Độ và GVC Nguyễn Thị Thảo (đồng chủ biên): Quản trị Kinh doanh, NXB Đại học Kinh tế Quốc dân. H.2012.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906027"/>
    <w:multiLevelType w:val="multilevel"/>
    <w:tmpl w:val="FDC037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48E0E94"/>
    <w:multiLevelType w:val="multilevel"/>
    <w:tmpl w:val="06261E0E"/>
    <w:lvl w:ilvl="0">
      <w:start w:val="1"/>
      <w:numFmt w:val="decimal"/>
      <w:lvlText w:val="%1."/>
      <w:lvlJc w:val="left"/>
      <w:pPr>
        <w:ind w:left="648" w:hanging="648"/>
      </w:pPr>
    </w:lvl>
    <w:lvl w:ilvl="1">
      <w:start w:val="3"/>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960" w:hanging="180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2" w15:restartNumberingAfterBreak="0">
    <w:nsid w:val="24AC0FFB"/>
    <w:multiLevelType w:val="hybridMultilevel"/>
    <w:tmpl w:val="751E7EDC"/>
    <w:lvl w:ilvl="0" w:tplc="446C4F16">
      <w:start w:val="1"/>
      <w:numFmt w:val="lowerLetter"/>
      <w:lvlText w:val="%1."/>
      <w:lvlJc w:val="left"/>
      <w:pPr>
        <w:ind w:left="1554" w:hanging="360"/>
      </w:pPr>
      <w:rPr>
        <w:rFonts w:hint="default"/>
      </w:rPr>
    </w:lvl>
    <w:lvl w:ilvl="1" w:tplc="04090019" w:tentative="1">
      <w:start w:val="1"/>
      <w:numFmt w:val="lowerLetter"/>
      <w:lvlText w:val="%2."/>
      <w:lvlJc w:val="left"/>
      <w:pPr>
        <w:ind w:left="2274" w:hanging="360"/>
      </w:pPr>
    </w:lvl>
    <w:lvl w:ilvl="2" w:tplc="0409001B" w:tentative="1">
      <w:start w:val="1"/>
      <w:numFmt w:val="lowerRoman"/>
      <w:lvlText w:val="%3."/>
      <w:lvlJc w:val="right"/>
      <w:pPr>
        <w:ind w:left="2994" w:hanging="180"/>
      </w:pPr>
    </w:lvl>
    <w:lvl w:ilvl="3" w:tplc="0409000F" w:tentative="1">
      <w:start w:val="1"/>
      <w:numFmt w:val="decimal"/>
      <w:lvlText w:val="%4."/>
      <w:lvlJc w:val="left"/>
      <w:pPr>
        <w:ind w:left="3714" w:hanging="360"/>
      </w:pPr>
    </w:lvl>
    <w:lvl w:ilvl="4" w:tplc="04090019" w:tentative="1">
      <w:start w:val="1"/>
      <w:numFmt w:val="lowerLetter"/>
      <w:lvlText w:val="%5."/>
      <w:lvlJc w:val="left"/>
      <w:pPr>
        <w:ind w:left="4434" w:hanging="360"/>
      </w:pPr>
    </w:lvl>
    <w:lvl w:ilvl="5" w:tplc="0409001B" w:tentative="1">
      <w:start w:val="1"/>
      <w:numFmt w:val="lowerRoman"/>
      <w:lvlText w:val="%6."/>
      <w:lvlJc w:val="right"/>
      <w:pPr>
        <w:ind w:left="5154" w:hanging="180"/>
      </w:pPr>
    </w:lvl>
    <w:lvl w:ilvl="6" w:tplc="0409000F" w:tentative="1">
      <w:start w:val="1"/>
      <w:numFmt w:val="decimal"/>
      <w:lvlText w:val="%7."/>
      <w:lvlJc w:val="left"/>
      <w:pPr>
        <w:ind w:left="5874" w:hanging="360"/>
      </w:pPr>
    </w:lvl>
    <w:lvl w:ilvl="7" w:tplc="04090019" w:tentative="1">
      <w:start w:val="1"/>
      <w:numFmt w:val="lowerLetter"/>
      <w:lvlText w:val="%8."/>
      <w:lvlJc w:val="left"/>
      <w:pPr>
        <w:ind w:left="6594" w:hanging="360"/>
      </w:pPr>
    </w:lvl>
    <w:lvl w:ilvl="8" w:tplc="0409001B" w:tentative="1">
      <w:start w:val="1"/>
      <w:numFmt w:val="lowerRoman"/>
      <w:lvlText w:val="%9."/>
      <w:lvlJc w:val="right"/>
      <w:pPr>
        <w:ind w:left="7314" w:hanging="180"/>
      </w:pPr>
    </w:lvl>
  </w:abstractNum>
  <w:abstractNum w:abstractNumId="3" w15:restartNumberingAfterBreak="0">
    <w:nsid w:val="2D6E0115"/>
    <w:multiLevelType w:val="hybridMultilevel"/>
    <w:tmpl w:val="0C3222E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2C063D"/>
    <w:multiLevelType w:val="hybridMultilevel"/>
    <w:tmpl w:val="53CC2B2E"/>
    <w:lvl w:ilvl="0" w:tplc="D4F65982">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5" w15:restartNumberingAfterBreak="0">
    <w:nsid w:val="41E12857"/>
    <w:multiLevelType w:val="multilevel"/>
    <w:tmpl w:val="A6A8FE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6917228"/>
    <w:multiLevelType w:val="hybridMultilevel"/>
    <w:tmpl w:val="A8F2C4D4"/>
    <w:lvl w:ilvl="0" w:tplc="E6A87F4A">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 w15:restartNumberingAfterBreak="0">
    <w:nsid w:val="6F671B29"/>
    <w:multiLevelType w:val="hybridMultilevel"/>
    <w:tmpl w:val="F9945EE8"/>
    <w:lvl w:ilvl="0" w:tplc="D5EA111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4573763">
    <w:abstractNumId w:val="1"/>
  </w:num>
  <w:num w:numId="2" w16cid:durableId="1060400412">
    <w:abstractNumId w:val="5"/>
  </w:num>
  <w:num w:numId="3" w16cid:durableId="1228609256">
    <w:abstractNumId w:val="0"/>
  </w:num>
  <w:num w:numId="4" w16cid:durableId="1792935645">
    <w:abstractNumId w:val="7"/>
  </w:num>
  <w:num w:numId="5" w16cid:durableId="1048917622">
    <w:abstractNumId w:val="4"/>
  </w:num>
  <w:num w:numId="6" w16cid:durableId="252709508">
    <w:abstractNumId w:val="2"/>
  </w:num>
  <w:num w:numId="7" w16cid:durableId="418334499">
    <w:abstractNumId w:val="6"/>
  </w:num>
  <w:num w:numId="8" w16cid:durableId="11787408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8"/>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B45F8"/>
    <w:rsid w:val="00004292"/>
    <w:rsid w:val="00005E4D"/>
    <w:rsid w:val="00040618"/>
    <w:rsid w:val="00065E2F"/>
    <w:rsid w:val="0008262E"/>
    <w:rsid w:val="0008742C"/>
    <w:rsid w:val="000A6AFB"/>
    <w:rsid w:val="000B4A15"/>
    <w:rsid w:val="000C17C3"/>
    <w:rsid w:val="000D0614"/>
    <w:rsid w:val="000D2A6E"/>
    <w:rsid w:val="000E62E4"/>
    <w:rsid w:val="001001E2"/>
    <w:rsid w:val="00103B91"/>
    <w:rsid w:val="0015261E"/>
    <w:rsid w:val="00157D92"/>
    <w:rsid w:val="001665C3"/>
    <w:rsid w:val="001B50ED"/>
    <w:rsid w:val="001C0E19"/>
    <w:rsid w:val="001D575F"/>
    <w:rsid w:val="00215981"/>
    <w:rsid w:val="00231F6F"/>
    <w:rsid w:val="00267EE2"/>
    <w:rsid w:val="00271939"/>
    <w:rsid w:val="00277401"/>
    <w:rsid w:val="002C4499"/>
    <w:rsid w:val="002F1B98"/>
    <w:rsid w:val="003045F6"/>
    <w:rsid w:val="00304805"/>
    <w:rsid w:val="00341D46"/>
    <w:rsid w:val="00342E2D"/>
    <w:rsid w:val="00372229"/>
    <w:rsid w:val="003859AF"/>
    <w:rsid w:val="003919F8"/>
    <w:rsid w:val="003C362C"/>
    <w:rsid w:val="003C5EE4"/>
    <w:rsid w:val="003D7043"/>
    <w:rsid w:val="0041147A"/>
    <w:rsid w:val="00424771"/>
    <w:rsid w:val="00464FD6"/>
    <w:rsid w:val="004934A2"/>
    <w:rsid w:val="004B3160"/>
    <w:rsid w:val="004B7E02"/>
    <w:rsid w:val="004C5C88"/>
    <w:rsid w:val="004D3FBE"/>
    <w:rsid w:val="004E5F3A"/>
    <w:rsid w:val="00530CDD"/>
    <w:rsid w:val="0054489D"/>
    <w:rsid w:val="0057409D"/>
    <w:rsid w:val="005933BE"/>
    <w:rsid w:val="005B7784"/>
    <w:rsid w:val="006079A8"/>
    <w:rsid w:val="00624D51"/>
    <w:rsid w:val="00654C87"/>
    <w:rsid w:val="00686804"/>
    <w:rsid w:val="006A0D60"/>
    <w:rsid w:val="006E36F6"/>
    <w:rsid w:val="0070457E"/>
    <w:rsid w:val="0071240B"/>
    <w:rsid w:val="0073384E"/>
    <w:rsid w:val="0075608B"/>
    <w:rsid w:val="007A4F04"/>
    <w:rsid w:val="007B6AFC"/>
    <w:rsid w:val="007C342E"/>
    <w:rsid w:val="007C576D"/>
    <w:rsid w:val="007E403A"/>
    <w:rsid w:val="00816F87"/>
    <w:rsid w:val="00841E52"/>
    <w:rsid w:val="00845679"/>
    <w:rsid w:val="0085334B"/>
    <w:rsid w:val="00865F31"/>
    <w:rsid w:val="0086654F"/>
    <w:rsid w:val="00867883"/>
    <w:rsid w:val="00881863"/>
    <w:rsid w:val="00884249"/>
    <w:rsid w:val="0089301C"/>
    <w:rsid w:val="008D3201"/>
    <w:rsid w:val="00913ADD"/>
    <w:rsid w:val="00921C33"/>
    <w:rsid w:val="00934A28"/>
    <w:rsid w:val="00952EE0"/>
    <w:rsid w:val="009A5A04"/>
    <w:rsid w:val="009B4296"/>
    <w:rsid w:val="009B45F8"/>
    <w:rsid w:val="009C3B75"/>
    <w:rsid w:val="009C5FA2"/>
    <w:rsid w:val="009C665C"/>
    <w:rsid w:val="009E72B6"/>
    <w:rsid w:val="00A05DA5"/>
    <w:rsid w:val="00A24811"/>
    <w:rsid w:val="00A278ED"/>
    <w:rsid w:val="00A30F17"/>
    <w:rsid w:val="00A34BB3"/>
    <w:rsid w:val="00A5043F"/>
    <w:rsid w:val="00A50CD8"/>
    <w:rsid w:val="00A80007"/>
    <w:rsid w:val="00A93966"/>
    <w:rsid w:val="00AA6233"/>
    <w:rsid w:val="00AD2FEA"/>
    <w:rsid w:val="00B14946"/>
    <w:rsid w:val="00B221C9"/>
    <w:rsid w:val="00B301FF"/>
    <w:rsid w:val="00B57C23"/>
    <w:rsid w:val="00B62470"/>
    <w:rsid w:val="00B6775A"/>
    <w:rsid w:val="00B83EA5"/>
    <w:rsid w:val="00BB4DA8"/>
    <w:rsid w:val="00C5721C"/>
    <w:rsid w:val="00C8138E"/>
    <w:rsid w:val="00CA7850"/>
    <w:rsid w:val="00CB6586"/>
    <w:rsid w:val="00CD4EFC"/>
    <w:rsid w:val="00CE2856"/>
    <w:rsid w:val="00CE45B1"/>
    <w:rsid w:val="00CF17FA"/>
    <w:rsid w:val="00DC3C01"/>
    <w:rsid w:val="00E21957"/>
    <w:rsid w:val="00E22803"/>
    <w:rsid w:val="00E75A39"/>
    <w:rsid w:val="00E92772"/>
    <w:rsid w:val="00E92CAE"/>
    <w:rsid w:val="00EA1D9F"/>
    <w:rsid w:val="00EB10A0"/>
    <w:rsid w:val="00EB2D56"/>
    <w:rsid w:val="00F2754E"/>
    <w:rsid w:val="00F63571"/>
    <w:rsid w:val="00F76421"/>
    <w:rsid w:val="00F84267"/>
    <w:rsid w:val="00FA3D39"/>
    <w:rsid w:val="00FA4D90"/>
    <w:rsid w:val="00FB07C8"/>
    <w:rsid w:val="00FB5045"/>
    <w:rsid w:val="00FD4275"/>
    <w:rsid w:val="00FF4C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5ADE8"/>
  <w15:docId w15:val="{94E24B8D-0576-47A1-ACA3-D36BD9601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45F8"/>
    <w:pPr>
      <w:spacing w:after="200" w:line="276" w:lineRule="auto"/>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9B45F8"/>
    <w:pPr>
      <w:spacing w:after="0" w:line="240" w:lineRule="auto"/>
    </w:pPr>
    <w:rPr>
      <w:rFonts w:eastAsia="Times New Roman" w:cs="Times New Roman"/>
      <w:sz w:val="20"/>
      <w:szCs w:val="20"/>
    </w:rPr>
  </w:style>
  <w:style w:type="character" w:customStyle="1" w:styleId="FootnoteTextChar">
    <w:name w:val="Footnote Text Char"/>
    <w:basedOn w:val="DefaultParagraphFont"/>
    <w:link w:val="FootnoteText"/>
    <w:uiPriority w:val="99"/>
    <w:semiHidden/>
    <w:rsid w:val="009B45F8"/>
    <w:rPr>
      <w:rFonts w:eastAsia="Times New Roman" w:cs="Times New Roman"/>
      <w:sz w:val="20"/>
      <w:szCs w:val="20"/>
    </w:rPr>
  </w:style>
  <w:style w:type="character" w:styleId="FootnoteReference">
    <w:name w:val="footnote reference"/>
    <w:basedOn w:val="DefaultParagraphFont"/>
    <w:uiPriority w:val="99"/>
    <w:semiHidden/>
    <w:unhideWhenUsed/>
    <w:rsid w:val="009B45F8"/>
    <w:rPr>
      <w:vertAlign w:val="superscript"/>
    </w:rPr>
  </w:style>
  <w:style w:type="paragraph" w:styleId="BalloonText">
    <w:name w:val="Balloon Text"/>
    <w:basedOn w:val="Normal"/>
    <w:link w:val="BalloonTextChar"/>
    <w:uiPriority w:val="99"/>
    <w:semiHidden/>
    <w:unhideWhenUsed/>
    <w:rsid w:val="00AA62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6233"/>
    <w:rPr>
      <w:rFonts w:ascii="Tahoma" w:hAnsi="Tahoma" w:cs="Tahoma"/>
      <w:sz w:val="16"/>
      <w:szCs w:val="16"/>
    </w:rPr>
  </w:style>
  <w:style w:type="character" w:styleId="CommentReference">
    <w:name w:val="annotation reference"/>
    <w:basedOn w:val="DefaultParagraphFont"/>
    <w:uiPriority w:val="99"/>
    <w:semiHidden/>
    <w:unhideWhenUsed/>
    <w:rsid w:val="007B6AFC"/>
    <w:rPr>
      <w:sz w:val="16"/>
      <w:szCs w:val="16"/>
    </w:rPr>
  </w:style>
  <w:style w:type="paragraph" w:styleId="CommentText">
    <w:name w:val="annotation text"/>
    <w:basedOn w:val="Normal"/>
    <w:link w:val="CommentTextChar"/>
    <w:uiPriority w:val="99"/>
    <w:semiHidden/>
    <w:unhideWhenUsed/>
    <w:rsid w:val="007B6AFC"/>
    <w:pPr>
      <w:spacing w:line="240" w:lineRule="auto"/>
    </w:pPr>
    <w:rPr>
      <w:sz w:val="20"/>
      <w:szCs w:val="20"/>
    </w:rPr>
  </w:style>
  <w:style w:type="character" w:customStyle="1" w:styleId="CommentTextChar">
    <w:name w:val="Comment Text Char"/>
    <w:basedOn w:val="DefaultParagraphFont"/>
    <w:link w:val="CommentText"/>
    <w:uiPriority w:val="99"/>
    <w:semiHidden/>
    <w:rsid w:val="007B6AFC"/>
    <w:rPr>
      <w:sz w:val="20"/>
      <w:szCs w:val="20"/>
    </w:rPr>
  </w:style>
  <w:style w:type="paragraph" w:styleId="Header">
    <w:name w:val="header"/>
    <w:basedOn w:val="Normal"/>
    <w:link w:val="HeaderChar"/>
    <w:uiPriority w:val="99"/>
    <w:unhideWhenUsed/>
    <w:rsid w:val="009A5A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5A04"/>
    <w:rPr>
      <w:sz w:val="28"/>
    </w:rPr>
  </w:style>
  <w:style w:type="paragraph" w:styleId="Footer">
    <w:name w:val="footer"/>
    <w:basedOn w:val="Normal"/>
    <w:link w:val="FooterChar"/>
    <w:uiPriority w:val="99"/>
    <w:unhideWhenUsed/>
    <w:rsid w:val="009A5A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A04"/>
    <w:rPr>
      <w:sz w:val="28"/>
    </w:rPr>
  </w:style>
  <w:style w:type="paragraph" w:styleId="ListParagraph">
    <w:name w:val="List Paragraph"/>
    <w:basedOn w:val="Normal"/>
    <w:uiPriority w:val="34"/>
    <w:qFormat/>
    <w:rsid w:val="00865F31"/>
    <w:pPr>
      <w:ind w:left="720"/>
      <w:contextualSpacing/>
    </w:pPr>
  </w:style>
  <w:style w:type="paragraph" w:styleId="CommentSubject">
    <w:name w:val="annotation subject"/>
    <w:basedOn w:val="CommentText"/>
    <w:next w:val="CommentText"/>
    <w:link w:val="CommentSubjectChar"/>
    <w:uiPriority w:val="99"/>
    <w:semiHidden/>
    <w:unhideWhenUsed/>
    <w:rsid w:val="009E72B6"/>
    <w:rPr>
      <w:b/>
      <w:bCs/>
    </w:rPr>
  </w:style>
  <w:style w:type="character" w:customStyle="1" w:styleId="CommentSubjectChar">
    <w:name w:val="Comment Subject Char"/>
    <w:basedOn w:val="CommentTextChar"/>
    <w:link w:val="CommentSubject"/>
    <w:uiPriority w:val="99"/>
    <w:semiHidden/>
    <w:rsid w:val="009E72B6"/>
    <w:rPr>
      <w:b/>
      <w:bCs/>
      <w:sz w:val="20"/>
      <w:szCs w:val="20"/>
    </w:rPr>
  </w:style>
  <w:style w:type="table" w:styleId="TableGrid">
    <w:name w:val="Table Grid"/>
    <w:basedOn w:val="TableNormal"/>
    <w:uiPriority w:val="39"/>
    <w:qFormat/>
    <w:rsid w:val="00841E52"/>
    <w:pPr>
      <w:spacing w:after="0" w:line="240" w:lineRule="auto"/>
    </w:pPr>
    <w:rPr>
      <w:rFonts w:asciiTheme="minorHAnsi" w:hAnsiTheme="minorHAns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qFormat/>
    <w:rsid w:val="00841E52"/>
    <w:pPr>
      <w:spacing w:after="0" w:line="240" w:lineRule="auto"/>
    </w:pPr>
    <w:rPr>
      <w:rFonts w:asciiTheme="minorHAnsi" w:hAnsiTheme="minorHAns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qFormat/>
    <w:rsid w:val="00841E52"/>
    <w:pPr>
      <w:spacing w:after="0" w:line="240" w:lineRule="auto"/>
    </w:pPr>
    <w:rPr>
      <w:rFonts w:asciiTheme="minorHAnsi" w:hAnsiTheme="minorHAns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qFormat/>
    <w:rsid w:val="00841E52"/>
    <w:pPr>
      <w:spacing w:after="0" w:line="240" w:lineRule="auto"/>
    </w:pPr>
    <w:rPr>
      <w:rFonts w:asciiTheme="minorHAnsi" w:hAnsiTheme="minorHAns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38660">
      <w:bodyDiv w:val="1"/>
      <w:marLeft w:val="0"/>
      <w:marRight w:val="0"/>
      <w:marTop w:val="0"/>
      <w:marBottom w:val="0"/>
      <w:divBdr>
        <w:top w:val="none" w:sz="0" w:space="0" w:color="auto"/>
        <w:left w:val="none" w:sz="0" w:space="0" w:color="auto"/>
        <w:bottom w:val="none" w:sz="0" w:space="0" w:color="auto"/>
        <w:right w:val="none" w:sz="0" w:space="0" w:color="auto"/>
      </w:divBdr>
    </w:div>
    <w:div w:id="646857614">
      <w:bodyDiv w:val="1"/>
      <w:marLeft w:val="0"/>
      <w:marRight w:val="0"/>
      <w:marTop w:val="0"/>
      <w:marBottom w:val="0"/>
      <w:divBdr>
        <w:top w:val="none" w:sz="0" w:space="0" w:color="auto"/>
        <w:left w:val="none" w:sz="0" w:space="0" w:color="auto"/>
        <w:bottom w:val="none" w:sz="0" w:space="0" w:color="auto"/>
        <w:right w:val="none" w:sz="0" w:space="0" w:color="auto"/>
      </w:divBdr>
      <w:divsChild>
        <w:div w:id="1209417096">
          <w:marLeft w:val="-75"/>
          <w:marRight w:val="-75"/>
          <w:marTop w:val="0"/>
          <w:marBottom w:val="225"/>
          <w:divBdr>
            <w:top w:val="none" w:sz="0" w:space="0" w:color="auto"/>
            <w:left w:val="none" w:sz="0" w:space="0" w:color="auto"/>
            <w:bottom w:val="none" w:sz="0" w:space="0" w:color="auto"/>
            <w:right w:val="none" w:sz="0" w:space="0" w:color="auto"/>
          </w:divBdr>
          <w:divsChild>
            <w:div w:id="22014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512777">
      <w:bodyDiv w:val="1"/>
      <w:marLeft w:val="0"/>
      <w:marRight w:val="0"/>
      <w:marTop w:val="0"/>
      <w:marBottom w:val="0"/>
      <w:divBdr>
        <w:top w:val="none" w:sz="0" w:space="0" w:color="auto"/>
        <w:left w:val="none" w:sz="0" w:space="0" w:color="auto"/>
        <w:bottom w:val="none" w:sz="0" w:space="0" w:color="auto"/>
        <w:right w:val="none" w:sz="0" w:space="0" w:color="auto"/>
      </w:divBdr>
    </w:div>
    <w:div w:id="1847984366">
      <w:bodyDiv w:val="1"/>
      <w:marLeft w:val="0"/>
      <w:marRight w:val="0"/>
      <w:marTop w:val="0"/>
      <w:marBottom w:val="0"/>
      <w:divBdr>
        <w:top w:val="none" w:sz="0" w:space="0" w:color="auto"/>
        <w:left w:val="none" w:sz="0" w:space="0" w:color="auto"/>
        <w:bottom w:val="none" w:sz="0" w:space="0" w:color="auto"/>
        <w:right w:val="none" w:sz="0" w:space="0" w:color="auto"/>
      </w:divBdr>
    </w:div>
    <w:div w:id="1936206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702F43C-C2F1-4934-AAC0-B9D978D0A4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41</Pages>
  <Words>10486</Words>
  <Characters>59775</Characters>
  <Application>Microsoft Office Word</Application>
  <DocSecurity>0</DocSecurity>
  <Lines>498</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Microsoft Office User</cp:lastModifiedBy>
  <cp:revision>7</cp:revision>
  <dcterms:created xsi:type="dcterms:W3CDTF">2022-02-27T13:14:00Z</dcterms:created>
  <dcterms:modified xsi:type="dcterms:W3CDTF">2023-04-03T16:14:00Z</dcterms:modified>
</cp:coreProperties>
</file>