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F72" w:rsidRPr="00C53F72" w:rsidRDefault="00C53F72" w:rsidP="00C53F72">
      <w:pPr>
        <w:rPr>
          <w:b/>
        </w:rPr>
      </w:pPr>
      <w:r w:rsidRPr="00C53F72">
        <w:rPr>
          <w:b/>
        </w:rPr>
        <w:t xml:space="preserve">Programa </w:t>
      </w:r>
      <w:r w:rsidR="00837CCF">
        <w:rPr>
          <w:b/>
        </w:rPr>
        <w:t>terceiro para testes iniciais</w:t>
      </w:r>
      <w:r w:rsidRPr="00C53F72">
        <w:rPr>
          <w:b/>
        </w:rPr>
        <w:t xml:space="preserve">: </w:t>
      </w:r>
    </w:p>
    <w:p w:rsidR="00C53F72" w:rsidRDefault="00C53F72" w:rsidP="00C53F72">
      <w:proofErr w:type="spellStart"/>
      <w:r>
        <w:t>Simple</w:t>
      </w:r>
      <w:proofErr w:type="spellEnd"/>
      <w:r>
        <w:t xml:space="preserve"> </w:t>
      </w:r>
      <w:proofErr w:type="spellStart"/>
      <w:r>
        <w:t>ModBus</w:t>
      </w:r>
      <w:proofErr w:type="spellEnd"/>
      <w:r>
        <w:t xml:space="preserve"> Master</w:t>
      </w:r>
    </w:p>
    <w:p w:rsidR="00C53F72" w:rsidRDefault="00C53F72" w:rsidP="00C53F72"/>
    <w:p w:rsidR="00A037FB" w:rsidRDefault="00835935">
      <w:pPr>
        <w:rPr>
          <w:b/>
        </w:rPr>
      </w:pPr>
      <w:r w:rsidRPr="00835935">
        <w:rPr>
          <w:b/>
        </w:rPr>
        <w:t>Descobrir endereço do equipamento:</w:t>
      </w:r>
    </w:p>
    <w:p w:rsidR="00837CCF" w:rsidRDefault="00A037FB">
      <w:r>
        <w:t>Enviar qualquer comando com o SLAVE ID como 00, assim o equipamento irá responder com o primeiro byte indicando seu ID.</w:t>
      </w:r>
    </w:p>
    <w:p w:rsidR="00837CCF" w:rsidRDefault="00837CCF"/>
    <w:p w:rsidR="00835935" w:rsidRPr="00835935" w:rsidRDefault="00837CCF">
      <w:pPr>
        <w:rPr>
          <w:b/>
        </w:rPr>
      </w:pPr>
      <w:r w:rsidRPr="00835935">
        <w:rPr>
          <w:b/>
        </w:rPr>
        <w:t xml:space="preserve"> </w:t>
      </w:r>
      <w:r w:rsidR="00835935" w:rsidRPr="00835935">
        <w:rPr>
          <w:b/>
        </w:rPr>
        <w:t xml:space="preserve">Solicitar </w:t>
      </w:r>
      <w:proofErr w:type="spellStart"/>
      <w:r w:rsidR="00835935" w:rsidRPr="00835935">
        <w:rPr>
          <w:b/>
        </w:rPr>
        <w:t>Baudrate</w:t>
      </w:r>
      <w:proofErr w:type="spellEnd"/>
      <w:r w:rsidR="00835935" w:rsidRPr="00835935">
        <w:rPr>
          <w:b/>
        </w:rPr>
        <w:t>:</w:t>
      </w:r>
    </w:p>
    <w:p w:rsidR="00835935" w:rsidRDefault="00835935" w:rsidP="00835935">
      <w:r>
        <w:sym w:font="Wingdings" w:char="F0E0"/>
      </w:r>
      <w:r>
        <w:t xml:space="preserve"> 09 03 00 01 00 01 D4 82</w:t>
      </w:r>
    </w:p>
    <w:p w:rsidR="00835935" w:rsidRDefault="00835935" w:rsidP="00835935">
      <w:r>
        <w:sym w:font="Wingdings" w:char="F0DF"/>
      </w:r>
      <w:r>
        <w:t xml:space="preserve"> 09 03 02 00 01 98 45</w:t>
      </w:r>
    </w:p>
    <w:p w:rsidR="00835935" w:rsidRDefault="00835935" w:rsidP="00835935">
      <w:r>
        <w:t>09 – endereço do equipamento (00 para broadcast)</w:t>
      </w:r>
    </w:p>
    <w:p w:rsidR="00835935" w:rsidRDefault="00835935" w:rsidP="00835935">
      <w:r>
        <w:t xml:space="preserve">03 – função de leitura de configuração </w:t>
      </w:r>
    </w:p>
    <w:p w:rsidR="00835935" w:rsidRDefault="00835935" w:rsidP="00835935">
      <w:r>
        <w:t>02 – número de bytes que retornaram</w:t>
      </w:r>
    </w:p>
    <w:p w:rsidR="00835935" w:rsidRDefault="00835935" w:rsidP="00835935">
      <w:r>
        <w:t>00 01 – valor 1, correspondente a 9600</w:t>
      </w:r>
    </w:p>
    <w:p w:rsidR="00835935" w:rsidRDefault="00835935" w:rsidP="00835935">
      <w:r>
        <w:t xml:space="preserve">98 45 – </w:t>
      </w:r>
      <w:proofErr w:type="spellStart"/>
      <w:r>
        <w:t>check</w:t>
      </w:r>
      <w:proofErr w:type="spellEnd"/>
      <w:r>
        <w:t xml:space="preserve"> sum</w:t>
      </w:r>
    </w:p>
    <w:p w:rsidR="00835935" w:rsidRDefault="00835935" w:rsidP="00835935"/>
    <w:p w:rsidR="00CD4D6E" w:rsidRPr="00835935" w:rsidRDefault="00CD4D6E" w:rsidP="00CD4D6E">
      <w:pPr>
        <w:rPr>
          <w:b/>
        </w:rPr>
      </w:pPr>
      <w:r>
        <w:rPr>
          <w:b/>
        </w:rPr>
        <w:t>Alterar</w:t>
      </w:r>
      <w:r w:rsidRPr="00835935">
        <w:rPr>
          <w:b/>
        </w:rPr>
        <w:t xml:space="preserve"> </w:t>
      </w:r>
      <w:proofErr w:type="spellStart"/>
      <w:r w:rsidRPr="00835935">
        <w:rPr>
          <w:b/>
        </w:rPr>
        <w:t>Baudrate</w:t>
      </w:r>
      <w:proofErr w:type="spellEnd"/>
      <w:r w:rsidRPr="00835935">
        <w:rPr>
          <w:b/>
        </w:rPr>
        <w:t>:</w:t>
      </w:r>
    </w:p>
    <w:p w:rsidR="00CD4D6E" w:rsidRDefault="00CD4D6E" w:rsidP="00CD4D6E">
      <w:r>
        <w:sym w:font="Wingdings" w:char="F0E0"/>
      </w:r>
      <w:r>
        <w:t xml:space="preserve"> 09 0</w:t>
      </w:r>
      <w:r>
        <w:t>6</w:t>
      </w:r>
      <w:r>
        <w:t xml:space="preserve"> 00 01 00 01 D4 82</w:t>
      </w:r>
    </w:p>
    <w:p w:rsidR="00CD4D6E" w:rsidRDefault="00CD4D6E" w:rsidP="00CD4D6E">
      <w:r>
        <w:sym w:font="Wingdings" w:char="F0DF"/>
      </w:r>
      <w:r>
        <w:t xml:space="preserve"> 09 06</w:t>
      </w:r>
      <w:r>
        <w:t xml:space="preserve"> 02 00 01 98 45</w:t>
      </w:r>
    </w:p>
    <w:p w:rsidR="00CD4D6E" w:rsidRDefault="00CD4D6E" w:rsidP="00CD4D6E">
      <w:r>
        <w:t>09 – endereço do equipamento (00 para broadcast)</w:t>
      </w:r>
    </w:p>
    <w:p w:rsidR="00CD4D6E" w:rsidRDefault="00CD4D6E" w:rsidP="00CD4D6E">
      <w:r>
        <w:t>0</w:t>
      </w:r>
      <w:r>
        <w:t>6</w:t>
      </w:r>
      <w:r>
        <w:t xml:space="preserve"> – função </w:t>
      </w:r>
      <w:r>
        <w:t>de escrita</w:t>
      </w:r>
      <w:r>
        <w:t xml:space="preserve"> de configuração </w:t>
      </w:r>
    </w:p>
    <w:p w:rsidR="00CD4D6E" w:rsidRDefault="00CD4D6E" w:rsidP="00CD4D6E">
      <w:r>
        <w:t>02 – número de bytes que retornaram</w:t>
      </w:r>
    </w:p>
    <w:p w:rsidR="00CD4D6E" w:rsidRDefault="00CD4D6E" w:rsidP="00CD4D6E">
      <w:r>
        <w:t>00 01 – valor 1, correspondente a 9600</w:t>
      </w:r>
    </w:p>
    <w:p w:rsidR="00CD4D6E" w:rsidRDefault="00CD4D6E" w:rsidP="00CD4D6E">
      <w:r>
        <w:t xml:space="preserve">98 45 – </w:t>
      </w:r>
      <w:proofErr w:type="spellStart"/>
      <w:r>
        <w:t>check</w:t>
      </w:r>
      <w:proofErr w:type="spellEnd"/>
      <w:r>
        <w:t xml:space="preserve"> sum</w:t>
      </w:r>
    </w:p>
    <w:p w:rsidR="00CD4D6E" w:rsidRDefault="00CD4D6E" w:rsidP="00CD4D6E"/>
    <w:p w:rsidR="00CD4D6E" w:rsidRDefault="00CD4D6E" w:rsidP="00CD4D6E"/>
    <w:p w:rsidR="00CD4D6E" w:rsidRDefault="00CD4D6E" w:rsidP="00CD4D6E"/>
    <w:p w:rsidR="00CD4D6E" w:rsidRDefault="00CD4D6E" w:rsidP="00CD4D6E"/>
    <w:p w:rsidR="0035405E" w:rsidRDefault="0035405E" w:rsidP="00CD4D6E">
      <w:pPr>
        <w:rPr>
          <w:b/>
        </w:rPr>
      </w:pPr>
      <w:r>
        <w:rPr>
          <w:b/>
        </w:rPr>
        <w:lastRenderedPageBreak/>
        <w:t xml:space="preserve">Calculadora online </w:t>
      </w:r>
      <w:proofErr w:type="spellStart"/>
      <w:r>
        <w:rPr>
          <w:b/>
        </w:rPr>
        <w:t>HexaDecimal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Floating Point Decimal</w:t>
      </w:r>
    </w:p>
    <w:p w:rsidR="0035405E" w:rsidRDefault="0035405E" w:rsidP="00CD4D6E">
      <w:pPr>
        <w:rPr>
          <w:b/>
        </w:rPr>
      </w:pPr>
      <w:hyperlink r:id="rId5" w:history="1">
        <w:r w:rsidRPr="00846A3C">
          <w:rPr>
            <w:rStyle w:val="Hyperlink"/>
            <w:b/>
          </w:rPr>
          <w:t>https://babbage.cs.qc.cuny.edu/ieee-754.old/32bit.html</w:t>
        </w:r>
      </w:hyperlink>
    </w:p>
    <w:p w:rsidR="0035405E" w:rsidRDefault="0035405E" w:rsidP="00CD4D6E">
      <w:pPr>
        <w:rPr>
          <w:b/>
        </w:rPr>
      </w:pPr>
    </w:p>
    <w:p w:rsidR="00CD4D6E" w:rsidRPr="00835935" w:rsidRDefault="00CD4D6E" w:rsidP="00CD4D6E">
      <w:pPr>
        <w:rPr>
          <w:b/>
        </w:rPr>
      </w:pPr>
      <w:r>
        <w:rPr>
          <w:b/>
        </w:rPr>
        <w:t>Lendo PH</w:t>
      </w:r>
    </w:p>
    <w:p w:rsidR="00CD4D6E" w:rsidRPr="00CD4D6E" w:rsidRDefault="00CD4D6E" w:rsidP="00CD4D6E">
      <w:r>
        <w:sym w:font="Wingdings" w:char="F0E0"/>
      </w:r>
      <w:r>
        <w:t xml:space="preserve"> </w:t>
      </w:r>
      <w:r w:rsidRPr="00CD4D6E">
        <w:t xml:space="preserve">09 04 00 02 00 02 D1 43 </w:t>
      </w:r>
    </w:p>
    <w:p w:rsidR="00CD4D6E" w:rsidRPr="00CD4D6E" w:rsidRDefault="00CD4D6E" w:rsidP="00CD4D6E">
      <w:r>
        <w:sym w:font="Wingdings" w:char="F0DF"/>
      </w:r>
      <w:r>
        <w:t xml:space="preserve"> </w:t>
      </w:r>
      <w:r w:rsidRPr="00CD4D6E">
        <w:t>09 04 04 14 7B 41 06 B7 FF</w:t>
      </w:r>
      <w:r w:rsidRPr="00CD4D6E">
        <w:t xml:space="preserve"> </w:t>
      </w:r>
    </w:p>
    <w:p w:rsidR="00CD4D6E" w:rsidRDefault="00CD4D6E" w:rsidP="00CD4D6E">
      <w:r>
        <w:t>09 – endereço do equipamento (00 para broadcast)</w:t>
      </w:r>
    </w:p>
    <w:p w:rsidR="00CD4D6E" w:rsidRDefault="00CD4D6E" w:rsidP="00CD4D6E">
      <w:r>
        <w:t>0</w:t>
      </w:r>
      <w:r>
        <w:t>4</w:t>
      </w:r>
      <w:r>
        <w:t xml:space="preserve"> – função de leitura </w:t>
      </w:r>
      <w:r>
        <w:t>de registro</w:t>
      </w:r>
    </w:p>
    <w:p w:rsidR="00CD4D6E" w:rsidRDefault="00CD4D6E" w:rsidP="00CD4D6E">
      <w:r>
        <w:t>0</w:t>
      </w:r>
      <w:r>
        <w:t>4</w:t>
      </w:r>
      <w:r>
        <w:t xml:space="preserve"> – número de bytes que retornaram</w:t>
      </w:r>
    </w:p>
    <w:p w:rsidR="00CD4D6E" w:rsidRDefault="00CD4D6E" w:rsidP="00CD4D6E">
      <w:r>
        <w:t>14</w:t>
      </w:r>
      <w:r>
        <w:t xml:space="preserve"> </w:t>
      </w:r>
      <w:r>
        <w:t>7B</w:t>
      </w:r>
      <w:r>
        <w:t xml:space="preserve"> – </w:t>
      </w:r>
      <w:proofErr w:type="spellStart"/>
      <w:r>
        <w:t>lower</w:t>
      </w:r>
      <w:proofErr w:type="spellEnd"/>
      <w:r>
        <w:t xml:space="preserve"> byte</w:t>
      </w:r>
    </w:p>
    <w:p w:rsidR="00CD4D6E" w:rsidRDefault="00CD4D6E" w:rsidP="00CD4D6E">
      <w:r>
        <w:t xml:space="preserve">41 06 – </w:t>
      </w:r>
      <w:proofErr w:type="spellStart"/>
      <w:r>
        <w:t>higher</w:t>
      </w:r>
      <w:proofErr w:type="spellEnd"/>
      <w:r>
        <w:t xml:space="preserve"> byte</w:t>
      </w:r>
    </w:p>
    <w:p w:rsidR="00CD4D6E" w:rsidRDefault="00CD4D6E" w:rsidP="00CD4D6E">
      <w:r>
        <w:t>B7</w:t>
      </w:r>
      <w:r>
        <w:t xml:space="preserve"> </w:t>
      </w:r>
      <w:r>
        <w:t>FF</w:t>
      </w:r>
      <w:r>
        <w:t xml:space="preserve"> – </w:t>
      </w:r>
      <w:proofErr w:type="spellStart"/>
      <w:r>
        <w:t>check</w:t>
      </w:r>
      <w:proofErr w:type="spellEnd"/>
      <w:r>
        <w:t xml:space="preserve"> sum</w:t>
      </w:r>
    </w:p>
    <w:p w:rsidR="0035405E" w:rsidRDefault="0035405E" w:rsidP="00CD4D6E">
      <w:r>
        <w:t xml:space="preserve">Para conversão, pegar o </w:t>
      </w:r>
      <w:proofErr w:type="spellStart"/>
      <w:r>
        <w:t>HigherByte</w:t>
      </w:r>
      <w:proofErr w:type="spellEnd"/>
      <w:r>
        <w:t xml:space="preserve"> + </w:t>
      </w:r>
      <w:proofErr w:type="spellStart"/>
      <w:r>
        <w:t>LowerByte</w:t>
      </w:r>
      <w:proofErr w:type="spellEnd"/>
      <w:r>
        <w:t xml:space="preserve"> </w:t>
      </w:r>
      <w:r w:rsidR="00CA7B1D">
        <w:t xml:space="preserve">(41 06 14 7B) </w:t>
      </w:r>
      <w:r>
        <w:t>e coloca na calculadora para chegar ao valor correto. No caso do exemplo, valor é de 8.38</w:t>
      </w:r>
    </w:p>
    <w:p w:rsidR="00121085" w:rsidRDefault="00121085" w:rsidP="00121085">
      <w:pPr>
        <w:rPr>
          <w:b/>
        </w:rPr>
      </w:pPr>
    </w:p>
    <w:p w:rsidR="00E42FCB" w:rsidRPr="00835935" w:rsidRDefault="00E42FCB" w:rsidP="00E42FCB">
      <w:pPr>
        <w:rPr>
          <w:b/>
        </w:rPr>
      </w:pPr>
      <w:r>
        <w:rPr>
          <w:b/>
        </w:rPr>
        <w:t>Lendo Temperatura</w:t>
      </w:r>
    </w:p>
    <w:p w:rsidR="00E42FCB" w:rsidRPr="00CD4D6E" w:rsidRDefault="00E42FCB" w:rsidP="00E42FCB">
      <w:r>
        <w:sym w:font="Wingdings" w:char="F0E0"/>
      </w:r>
      <w:r>
        <w:t xml:space="preserve"> 09 04 00 04 00 02 31 42</w:t>
      </w:r>
    </w:p>
    <w:p w:rsidR="00E42FCB" w:rsidRPr="00CD4D6E" w:rsidRDefault="00E42FCB" w:rsidP="00E42FCB">
      <w:r>
        <w:sym w:font="Wingdings" w:char="F0DF"/>
      </w:r>
      <w:r>
        <w:t xml:space="preserve"> </w:t>
      </w:r>
      <w:r w:rsidRPr="00CD4D6E">
        <w:t xml:space="preserve">09 04 04 </w:t>
      </w:r>
      <w:r>
        <w:t>A3</w:t>
      </w:r>
      <w:r w:rsidRPr="00CD4D6E">
        <w:t xml:space="preserve"> </w:t>
      </w:r>
      <w:r>
        <w:t>D7</w:t>
      </w:r>
      <w:r w:rsidRPr="00CD4D6E">
        <w:t xml:space="preserve"> 41 </w:t>
      </w:r>
      <w:r>
        <w:t>BC</w:t>
      </w:r>
      <w:r w:rsidRPr="00CD4D6E">
        <w:t xml:space="preserve"> </w:t>
      </w:r>
      <w:r>
        <w:t>D1 D9</w:t>
      </w:r>
    </w:p>
    <w:p w:rsidR="00E42FCB" w:rsidRDefault="00E42FCB" w:rsidP="00E42FCB">
      <w:r>
        <w:t>09 – endereço do equipamento (00 para broadcast)</w:t>
      </w:r>
    </w:p>
    <w:p w:rsidR="00E42FCB" w:rsidRDefault="00E42FCB" w:rsidP="00E42FCB">
      <w:r>
        <w:t>04 – função de leitura de registro</w:t>
      </w:r>
    </w:p>
    <w:p w:rsidR="00E42FCB" w:rsidRDefault="00E42FCB" w:rsidP="00E42FCB">
      <w:r>
        <w:t>04 – número de bytes que retornaram</w:t>
      </w:r>
    </w:p>
    <w:p w:rsidR="00E42FCB" w:rsidRDefault="00E42FCB" w:rsidP="00E42FCB">
      <w:r>
        <w:t>A3</w:t>
      </w:r>
      <w:r w:rsidRPr="00CD4D6E">
        <w:t xml:space="preserve"> </w:t>
      </w:r>
      <w:r>
        <w:t xml:space="preserve">D7 – </w:t>
      </w:r>
      <w:proofErr w:type="spellStart"/>
      <w:r>
        <w:t>lower</w:t>
      </w:r>
      <w:proofErr w:type="spellEnd"/>
      <w:r>
        <w:t xml:space="preserve"> byte</w:t>
      </w:r>
    </w:p>
    <w:p w:rsidR="00E42FCB" w:rsidRDefault="00E42FCB" w:rsidP="00E42FCB">
      <w:r>
        <w:t xml:space="preserve">41 BC – </w:t>
      </w:r>
      <w:proofErr w:type="spellStart"/>
      <w:r>
        <w:t>higher</w:t>
      </w:r>
      <w:proofErr w:type="spellEnd"/>
      <w:r>
        <w:t xml:space="preserve"> byte</w:t>
      </w:r>
    </w:p>
    <w:p w:rsidR="00E42FCB" w:rsidRDefault="00E42FCB" w:rsidP="00E42FCB">
      <w:r>
        <w:t xml:space="preserve">D1 D9 – </w:t>
      </w:r>
      <w:proofErr w:type="spellStart"/>
      <w:r>
        <w:t>check</w:t>
      </w:r>
      <w:proofErr w:type="spellEnd"/>
      <w:r>
        <w:t xml:space="preserve"> sum</w:t>
      </w:r>
    </w:p>
    <w:p w:rsidR="00835935" w:rsidRDefault="00E42FCB" w:rsidP="00E42FCB">
      <w:r>
        <w:t xml:space="preserve">Para conversão, pegar o </w:t>
      </w:r>
      <w:proofErr w:type="spellStart"/>
      <w:r>
        <w:t>HigherByte</w:t>
      </w:r>
      <w:proofErr w:type="spellEnd"/>
      <w:r>
        <w:t xml:space="preserve"> + </w:t>
      </w:r>
      <w:proofErr w:type="spellStart"/>
      <w:r>
        <w:t>LowerByte</w:t>
      </w:r>
      <w:proofErr w:type="spellEnd"/>
      <w:r>
        <w:t xml:space="preserve"> (41 BC A3</w:t>
      </w:r>
      <w:r w:rsidRPr="00CD4D6E">
        <w:t xml:space="preserve"> </w:t>
      </w:r>
      <w:r>
        <w:t>D7) e coloca na calculadora para chegar ao valor correto. No caso do exemplo, valor é de 23.58</w:t>
      </w:r>
    </w:p>
    <w:p w:rsidR="000001A2" w:rsidRDefault="000001A2" w:rsidP="00E42FCB">
      <w:pPr>
        <w:rPr>
          <w:b/>
        </w:rPr>
      </w:pPr>
    </w:p>
    <w:p w:rsidR="000001A2" w:rsidRDefault="000001A2" w:rsidP="00E42FCB">
      <w:pPr>
        <w:rPr>
          <w:b/>
        </w:rPr>
      </w:pPr>
    </w:p>
    <w:p w:rsidR="00E42FCB" w:rsidRPr="00835935" w:rsidRDefault="00E42FCB" w:rsidP="00E42FCB">
      <w:pPr>
        <w:rPr>
          <w:b/>
        </w:rPr>
      </w:pPr>
      <w:r>
        <w:rPr>
          <w:b/>
        </w:rPr>
        <w:lastRenderedPageBreak/>
        <w:t xml:space="preserve">Lendo </w:t>
      </w:r>
      <w:r>
        <w:rPr>
          <w:b/>
        </w:rPr>
        <w:t xml:space="preserve">PH e </w:t>
      </w:r>
      <w:r>
        <w:rPr>
          <w:b/>
        </w:rPr>
        <w:t>Temperatura</w:t>
      </w:r>
    </w:p>
    <w:p w:rsidR="00E42FCB" w:rsidRPr="00CD4D6E" w:rsidRDefault="00E42FCB" w:rsidP="00E42FCB">
      <w:r>
        <w:sym w:font="Wingdings" w:char="F0E0"/>
      </w:r>
      <w:r>
        <w:t xml:space="preserve"> 09 04 00 0</w:t>
      </w:r>
      <w:r>
        <w:t>2 00 04 51 41</w:t>
      </w:r>
    </w:p>
    <w:p w:rsidR="00E42FCB" w:rsidRDefault="00E42FCB" w:rsidP="00E42FCB">
      <w:r>
        <w:sym w:font="Wingdings" w:char="F0DF"/>
      </w:r>
      <w:r>
        <w:t xml:space="preserve"> </w:t>
      </w:r>
      <w:r w:rsidRPr="00E42FCB">
        <w:t xml:space="preserve">09 04 08 EB 85 41 05 66 66 41 BC 99 39 </w:t>
      </w:r>
    </w:p>
    <w:p w:rsidR="00E42FCB" w:rsidRDefault="00E42FCB" w:rsidP="00E42FCB">
      <w:r>
        <w:t>09 – endereço do equipamento (00 para broadcast)</w:t>
      </w:r>
    </w:p>
    <w:p w:rsidR="00E42FCB" w:rsidRDefault="00E42FCB" w:rsidP="00E42FCB">
      <w:r>
        <w:t>04 – função de leitura de registro</w:t>
      </w:r>
    </w:p>
    <w:p w:rsidR="00E42FCB" w:rsidRDefault="00E42FCB" w:rsidP="00E42FCB">
      <w:r>
        <w:t>0</w:t>
      </w:r>
      <w:r>
        <w:t>8</w:t>
      </w:r>
      <w:r>
        <w:t xml:space="preserve"> – número de bytes que retornaram</w:t>
      </w:r>
    </w:p>
    <w:p w:rsidR="00E42FCB" w:rsidRDefault="00E42FCB" w:rsidP="00E42FCB">
      <w:r w:rsidRPr="00E42FCB">
        <w:t>EB 85</w:t>
      </w:r>
      <w:r>
        <w:t xml:space="preserve"> – </w:t>
      </w:r>
      <w:proofErr w:type="spellStart"/>
      <w:r>
        <w:t>lower</w:t>
      </w:r>
      <w:proofErr w:type="spellEnd"/>
      <w:r>
        <w:t xml:space="preserve"> byte</w:t>
      </w:r>
      <w:r>
        <w:t xml:space="preserve"> PH</w:t>
      </w:r>
    </w:p>
    <w:p w:rsidR="00E42FCB" w:rsidRDefault="00E42FCB" w:rsidP="00E42FCB">
      <w:r>
        <w:t>41 05</w:t>
      </w:r>
      <w:r>
        <w:t xml:space="preserve"> – </w:t>
      </w:r>
      <w:proofErr w:type="spellStart"/>
      <w:r>
        <w:t>higher</w:t>
      </w:r>
      <w:proofErr w:type="spellEnd"/>
      <w:r>
        <w:t xml:space="preserve"> byte</w:t>
      </w:r>
      <w:r>
        <w:t xml:space="preserve"> PH</w:t>
      </w:r>
    </w:p>
    <w:p w:rsidR="00E42FCB" w:rsidRDefault="00E42FCB" w:rsidP="00E42FCB">
      <w:r w:rsidRPr="00E42FCB">
        <w:t>66 66</w:t>
      </w:r>
      <w:r>
        <w:t xml:space="preserve"> – </w:t>
      </w:r>
      <w:proofErr w:type="spellStart"/>
      <w:r>
        <w:t>lower</w:t>
      </w:r>
      <w:proofErr w:type="spellEnd"/>
      <w:r>
        <w:t xml:space="preserve"> byte</w:t>
      </w:r>
      <w:r>
        <w:t xml:space="preserve"> </w:t>
      </w:r>
      <w:proofErr w:type="spellStart"/>
      <w:r>
        <w:t>Temp</w:t>
      </w:r>
      <w:proofErr w:type="spellEnd"/>
    </w:p>
    <w:p w:rsidR="00E42FCB" w:rsidRDefault="00E42FCB" w:rsidP="00E42FCB">
      <w:r w:rsidRPr="00E42FCB">
        <w:t>41 BC</w:t>
      </w:r>
      <w:r>
        <w:t xml:space="preserve"> - </w:t>
      </w:r>
      <w:proofErr w:type="spellStart"/>
      <w:r>
        <w:t>higher</w:t>
      </w:r>
      <w:proofErr w:type="spellEnd"/>
      <w:r>
        <w:t xml:space="preserve"> byte </w:t>
      </w:r>
      <w:proofErr w:type="spellStart"/>
      <w:r>
        <w:t>Temp</w:t>
      </w:r>
      <w:proofErr w:type="spellEnd"/>
    </w:p>
    <w:p w:rsidR="00E42FCB" w:rsidRDefault="00E42FCB" w:rsidP="00E42FCB">
      <w:r>
        <w:t xml:space="preserve">D1 D9 – </w:t>
      </w:r>
      <w:proofErr w:type="spellStart"/>
      <w:r>
        <w:t>check</w:t>
      </w:r>
      <w:proofErr w:type="spellEnd"/>
      <w:r>
        <w:t xml:space="preserve"> sum</w:t>
      </w:r>
    </w:p>
    <w:p w:rsidR="00E42FCB" w:rsidRDefault="00E42FCB" w:rsidP="00E42FCB">
      <w:r>
        <w:t xml:space="preserve">Para conversão, pegar o </w:t>
      </w:r>
      <w:proofErr w:type="spellStart"/>
      <w:r>
        <w:t>HigherByte</w:t>
      </w:r>
      <w:proofErr w:type="spellEnd"/>
      <w:r>
        <w:t xml:space="preserve"> + </w:t>
      </w:r>
      <w:proofErr w:type="spellStart"/>
      <w:r>
        <w:t>LowerByte</w:t>
      </w:r>
      <w:proofErr w:type="spellEnd"/>
      <w:r>
        <w:t xml:space="preserve"> (41 BC A3</w:t>
      </w:r>
      <w:r w:rsidRPr="00CD4D6E">
        <w:t xml:space="preserve"> </w:t>
      </w:r>
      <w:r>
        <w:t>D7) e coloca na calculadora para chegar ao valor correto. No caso do exemplo, valor é de 23.58</w:t>
      </w:r>
    </w:p>
    <w:p w:rsidR="00837CCF" w:rsidRDefault="00837CCF"/>
    <w:p w:rsidR="00835935" w:rsidRPr="00837CCF" w:rsidRDefault="00837CCF">
      <w:pPr>
        <w:rPr>
          <w:b/>
        </w:rPr>
      </w:pPr>
      <w:bookmarkStart w:id="0" w:name="_GoBack"/>
      <w:r w:rsidRPr="00837CCF">
        <w:rPr>
          <w:b/>
        </w:rPr>
        <w:t>ARDUINO</w:t>
      </w:r>
    </w:p>
    <w:bookmarkEnd w:id="0"/>
    <w:p w:rsidR="00837CCF" w:rsidRDefault="00837CCF">
      <w:r>
        <w:t xml:space="preserve">- Biblioteca </w:t>
      </w:r>
      <w:proofErr w:type="spellStart"/>
      <w:r>
        <w:t>ModbusMaster</w:t>
      </w:r>
      <w:proofErr w:type="spellEnd"/>
      <w:r>
        <w:br/>
      </w:r>
      <w:hyperlink r:id="rId6" w:history="1">
        <w:r w:rsidRPr="00846A3C">
          <w:rPr>
            <w:rStyle w:val="Hyperlink"/>
          </w:rPr>
          <w:t>http://4-20ma.io/ModbusMaster/group__register.html#ga9094a4770bf9fac0abe2f34aac3a40ec</w:t>
        </w:r>
      </w:hyperlink>
      <w:r>
        <w:br/>
      </w:r>
      <w:hyperlink r:id="rId7" w:history="1">
        <w:r w:rsidRPr="00846A3C">
          <w:rPr>
            <w:rStyle w:val="Hyperlink"/>
          </w:rPr>
          <w:t>https://github.com/4-20ma/ModbusMaster</w:t>
        </w:r>
      </w:hyperlink>
    </w:p>
    <w:p w:rsidR="00837CCF" w:rsidRDefault="00837CCF">
      <w:r>
        <w:t xml:space="preserve">- Biblioteca </w:t>
      </w:r>
      <w:proofErr w:type="spellStart"/>
      <w:r>
        <w:t>EspSoftwareSerial</w:t>
      </w:r>
      <w:proofErr w:type="spellEnd"/>
    </w:p>
    <w:p w:rsidR="00837CCF" w:rsidRDefault="00837CCF"/>
    <w:sectPr w:rsidR="00837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70794"/>
    <w:multiLevelType w:val="hybridMultilevel"/>
    <w:tmpl w:val="548A83F8"/>
    <w:lvl w:ilvl="0" w:tplc="269C978C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EAA"/>
    <w:rsid w:val="000001A2"/>
    <w:rsid w:val="000B0316"/>
    <w:rsid w:val="00121085"/>
    <w:rsid w:val="0035405E"/>
    <w:rsid w:val="004A7791"/>
    <w:rsid w:val="00835935"/>
    <w:rsid w:val="00837CCF"/>
    <w:rsid w:val="00A037FB"/>
    <w:rsid w:val="00C53F72"/>
    <w:rsid w:val="00CA7B1D"/>
    <w:rsid w:val="00CD4D6E"/>
    <w:rsid w:val="00DF0EAA"/>
    <w:rsid w:val="00E4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2266B4-A125-4F87-93F7-881CF715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FCB"/>
  </w:style>
  <w:style w:type="paragraph" w:styleId="Ttulo1">
    <w:name w:val="heading 1"/>
    <w:basedOn w:val="Normal"/>
    <w:next w:val="Normal"/>
    <w:link w:val="Ttulo1Char"/>
    <w:uiPriority w:val="9"/>
    <w:qFormat/>
    <w:rsid w:val="00CD4D6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4D6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4D6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4D6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4D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4D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4D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4D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4D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593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D4D6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4D6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4D6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4D6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4D6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4D6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4D6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4D6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4D6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D4D6E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CD4D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CD4D6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4D6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CD4D6E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CD4D6E"/>
    <w:rPr>
      <w:b/>
      <w:bCs/>
    </w:rPr>
  </w:style>
  <w:style w:type="character" w:styleId="nfase">
    <w:name w:val="Emphasis"/>
    <w:basedOn w:val="Fontepargpadro"/>
    <w:uiPriority w:val="20"/>
    <w:qFormat/>
    <w:rsid w:val="00CD4D6E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CD4D6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CD4D6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CD4D6E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4D6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4D6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CD4D6E"/>
    <w:rPr>
      <w:i/>
      <w:iCs/>
    </w:rPr>
  </w:style>
  <w:style w:type="character" w:styleId="nfaseIntensa">
    <w:name w:val="Intense Emphasis"/>
    <w:basedOn w:val="Fontepargpadro"/>
    <w:uiPriority w:val="21"/>
    <w:qFormat/>
    <w:rsid w:val="00CD4D6E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CD4D6E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CD4D6E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CD4D6E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D4D6E"/>
    <w:pPr>
      <w:outlineLvl w:val="9"/>
    </w:pPr>
  </w:style>
  <w:style w:type="character" w:styleId="Hyperlink">
    <w:name w:val="Hyperlink"/>
    <w:basedOn w:val="Fontepargpadro"/>
    <w:uiPriority w:val="99"/>
    <w:unhideWhenUsed/>
    <w:rsid w:val="003540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4-20ma/ModbusMa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4-20ma.io/ModbusMaster/group__register.html#ga9094a4770bf9fac0abe2f34aac3a40ec" TargetMode="External"/><Relationship Id="rId5" Type="http://schemas.openxmlformats.org/officeDocument/2006/relationships/hyperlink" Target="https://babbage.cs.qc.cuny.edu/ieee-754.old/32bi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395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12</cp:revision>
  <dcterms:created xsi:type="dcterms:W3CDTF">2022-12-06T13:52:00Z</dcterms:created>
  <dcterms:modified xsi:type="dcterms:W3CDTF">2022-12-06T17:32:00Z</dcterms:modified>
</cp:coreProperties>
</file>