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6.png" ContentType="image/png"/>
  <Override PartName="/word/media/rId63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50.png" ContentType="image/png"/>
  <Override PartName="/word/media/rId71.png" ContentType="image/png"/>
  <Override PartName="/word/media/rId21.png" ContentType="image/png"/>
  <Override PartName="/word/media/rId79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2025-12-15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4"/>
        <w:gridCol w:w="1916"/>
        <w:gridCol w:w="1156"/>
        <w:gridCol w:w="2247"/>
        <w:gridCol w:w="115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0.112, 0.147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0.088, 0.119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0.127, 0.177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0.087, 0.131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12"/>
        <w:gridCol w:w="2359"/>
        <w:gridCol w:w="1087"/>
        <w:gridCol w:w="2113"/>
        <w:gridCol w:w="1087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0.018, 0.044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0.087, 0.113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0.034, 0.070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0.093, 0.129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4" w:name="supplemental-figures"/>
    <w:p>
      <w:pPr>
        <w:pStyle w:val="Heading1"/>
      </w:pPr>
      <w:r>
        <w:t xml:space="preserve">Supplemental Figures</w:t>
      </w:r>
    </w:p>
    <w:bookmarkStart w:id="38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1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Start w:id="4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12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18_files/figure-docx/diab-test-type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5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1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End w:id="54"/>
    <w:bookmarkStart w:id="70" w:name="supplemental-tables"/>
    <w:p>
      <w:pPr>
        <w:pStyle w:val="Heading1"/>
      </w:pPr>
      <w:r>
        <w:t xml:space="preserve">Supplemental Tables</w:t>
      </w:r>
    </w:p>
    <w:bookmarkStart w:id="59" w:name="full-its-results"/>
    <w:p>
      <w:pPr>
        <w:pStyle w:val="Heading2"/>
      </w:pPr>
      <w:r>
        <w:t xml:space="preserve">Full ITS Results</w:t>
      </w:r>
    </w:p>
    <w:bookmarkStart w:id="55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0.3896, 0.4207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0.1054, 0.1413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0.1186, 0.1690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0.0013, 0.0035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0.2561, 0.3027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0.1118, 0.1474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0.1266, 0.1766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0.0020, 0.0041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5"/>
    <w:bookmarkStart w:id="56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0.6488, 0.6761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0.0827, 0.1141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0.0805, 0.1246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0.5829, 0.6238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0.0881, 0.1193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0.0871, 0.1309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6"/>
    <w:bookmarkStart w:id="57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0.0134, 0.0406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0.0278, 0.0656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-0.2788, -0.2462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0.0179, 0.0442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0.0338, 0.0704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0.0002, 0.0017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0.0079, 0.0085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Start w:id="58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0.6556, 0.6782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0.0783, 0.1047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0.0836, 0.1203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0.5778, 0.6103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0.0867, 0.1130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0.0930, 0.1294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-0.0027, 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End w:id="59"/>
    <w:bookmarkStart w:id="62" w:name="hedis-postpartum-visits"/>
    <w:p>
      <w:pPr>
        <w:pStyle w:val="Heading2"/>
      </w:pPr>
      <w:r>
        <w:t xml:space="preserve">HEDIS Postpartum Visits</w:t>
      </w:r>
    </w:p>
    <w:bookmarkStart w:id="60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0.7701, 0.7953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-0.0090, 0.0200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-0.0054, 0.0353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0.7465, 0.7843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-0.0050, 0.0239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60"/>
    <w:bookmarkStart w:id="61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0.7562, 0.7775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-0.0146, 0.0104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-0.0184, 0.0164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0.7613, 0.7923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-0.0075, 0.0175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-0.0106, 0.0241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61"/>
    <w:bookmarkEnd w:id="62"/>
    <w:bookmarkStart w:id="69" w:name="event-study"/>
    <w:p>
      <w:pPr>
        <w:pStyle w:val="Heading2"/>
      </w:pPr>
      <w:r>
        <w:t xml:space="preserve">Event Study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POEM_TX_paper1_v18_files/figure-docx/graph-ce-2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OEM_TX_paper1_v18_files/figure-docx/graph-ce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9"/>
    <w:bookmarkEnd w:id="70"/>
    <w:bookmarkStart w:id="85" w:name="sensitivity-analyses"/>
    <w:p>
      <w:pPr>
        <w:pStyle w:val="Heading1"/>
      </w:pPr>
      <w:r>
        <w:t xml:space="preserve">Sensitivity Analyses</w:t>
      </w:r>
    </w:p>
    <w:bookmarkStart w:id="78" w:name="diabetes-subgroup-exclude-pre-existing"/>
    <w:p>
      <w:pPr>
        <w:pStyle w:val="Heading2"/>
      </w:pPr>
      <w:r>
        <w:t xml:space="preserve">Diabetes Subgroup Exclude Pre-existing</w:t>
      </w:r>
    </w:p>
    <w:bookmarkStart w:id="74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27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models"/>
    <w:p>
      <w:pPr>
        <w:pStyle w:val="Heading3"/>
      </w:pPr>
      <w:r>
        <w:t xml:space="preserve">Models</w:t>
      </w:r>
    </w:p>
    <w:bookmarkEnd w:id="75"/>
    <w:bookmarkStart w:id="76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1682"/>
        <w:gridCol w:w="4028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6"/>
    <w:bookmarkStart w:id="77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677"/>
        <w:gridCol w:w="4016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7"/>
    <w:bookmarkEnd w:id="78"/>
    <w:bookmarkStart w:id="83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31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2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86"/>
        <w:gridCol w:w="1337"/>
        <w:gridCol w:w="1139"/>
        <w:gridCol w:w="1309"/>
        <w:gridCol w:w="1110"/>
        <w:gridCol w:w="1139"/>
        <w:gridCol w:w="94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2"/>
    <w:bookmarkEnd w:id="83"/>
    <w:bookmarkStart w:id="84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-0.246***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4"/>
    <w:bookmarkEnd w:id="85"/>
    <w:bookmarkStart w:id="94" w:name="other-break-analysis"/>
    <w:p>
      <w:pPr>
        <w:pStyle w:val="Heading1"/>
      </w:pPr>
      <w:r>
        <w:t xml:space="preserve">Other Break Analysis</w:t>
      </w:r>
    </w:p>
    <w:bookmarkStart w:id="89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39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9"/>
    <w:bookmarkStart w:id="93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41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93"/>
    <w:bookmarkEnd w:id="94"/>
    <w:bookmarkStart w:id="98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OEM_TX_paper1_v18_files/figure-docx/unnamed-chunk-43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71" Target="media/rId71.png" /><Relationship Type="http://schemas.openxmlformats.org/officeDocument/2006/relationships/image" Id="rId21" Target="media/rId21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2025-12-15T19:19:26Z</dcterms:created>
  <dcterms:modified xsi:type="dcterms:W3CDTF">2025-12-15T19:19:26Z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2025-12-15</vt:lpwstr>
  </property>
  <property fmtid="{D5CDD505-2E9C-101B-9397-08002B2CF9AE}" pid="4" name="editor">
    <vt:lpwstr>visual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