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B8" w:rsidRDefault="00F16BE2">
      <w:pPr>
        <w:pStyle w:val="1"/>
        <w:spacing w:before="72"/>
        <w:ind w:left="3312"/>
      </w:pPr>
      <w:r>
        <w:t>МИНОБРНАУКИ РОССИИ</w:t>
      </w:r>
    </w:p>
    <w:p w:rsidR="00855FB8" w:rsidRDefault="00F16BE2">
      <w:pPr>
        <w:spacing w:before="163" w:line="360" w:lineRule="auto"/>
        <w:ind w:left="1737" w:right="165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855FB8" w:rsidRDefault="00F16BE2">
      <w:pPr>
        <w:spacing w:line="321" w:lineRule="exact"/>
        <w:ind w:left="1734" w:right="1657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855FB8" w:rsidRDefault="00F16BE2">
      <w:pPr>
        <w:spacing w:before="161"/>
        <w:ind w:left="1737" w:right="1656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8"/>
        </w:rPr>
      </w:pPr>
    </w:p>
    <w:p w:rsidR="00855FB8" w:rsidRDefault="00F16BE2">
      <w:pPr>
        <w:ind w:left="1731" w:right="165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855FB8" w:rsidRPr="0070412B" w:rsidRDefault="00503E8C">
      <w:pPr>
        <w:spacing w:before="163"/>
        <w:ind w:left="1733" w:right="165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Pr="0070412B">
        <w:rPr>
          <w:b/>
          <w:sz w:val="28"/>
        </w:rPr>
        <w:t>1</w:t>
      </w:r>
    </w:p>
    <w:p w:rsidR="00855FB8" w:rsidRDefault="00F16BE2" w:rsidP="00EB61EE">
      <w:pPr>
        <w:spacing w:before="161" w:line="360" w:lineRule="auto"/>
        <w:ind w:left="1701" w:right="1523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B61EE">
        <w:rPr>
          <w:b/>
          <w:sz w:val="28"/>
        </w:rPr>
        <w:t>Построение и анализ алгоритмов</w:t>
      </w:r>
      <w:r>
        <w:rPr>
          <w:b/>
          <w:sz w:val="28"/>
        </w:rPr>
        <w:t xml:space="preserve">» Тема: </w:t>
      </w:r>
      <w:r w:rsidR="00EB61EE">
        <w:rPr>
          <w:b/>
          <w:sz w:val="28"/>
        </w:rPr>
        <w:t>Поиск с возвратом</w:t>
      </w:r>
      <w:r>
        <w:rPr>
          <w:b/>
          <w:sz w:val="28"/>
        </w:rPr>
        <w:t>.</w:t>
      </w: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4988"/>
        <w:gridCol w:w="4443"/>
      </w:tblGrid>
      <w:tr w:rsidR="00855FB8">
        <w:trPr>
          <w:trHeight w:val="467"/>
        </w:trPr>
        <w:tc>
          <w:tcPr>
            <w:tcW w:w="4988" w:type="dxa"/>
          </w:tcPr>
          <w:p w:rsidR="00855FB8" w:rsidRDefault="00F16BE2" w:rsidP="00EB61EE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left="0" w:right="-2132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7"/>
                <w:sz w:val="28"/>
              </w:rPr>
              <w:t xml:space="preserve"> </w:t>
            </w:r>
            <w:r w:rsidR="00EB61EE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70412B" w:rsidP="00EB61EE">
            <w:pPr>
              <w:pStyle w:val="TableParagraph"/>
              <w:spacing w:line="311" w:lineRule="exact"/>
              <w:ind w:left="2140" w:right="181"/>
              <w:jc w:val="center"/>
              <w:rPr>
                <w:sz w:val="28"/>
              </w:rPr>
            </w:pPr>
            <w:r>
              <w:rPr>
                <w:sz w:val="28"/>
              </w:rPr>
              <w:t>Бочаров Ф.Д.</w:t>
            </w:r>
          </w:p>
        </w:tc>
      </w:tr>
      <w:tr w:rsidR="00855FB8">
        <w:trPr>
          <w:trHeight w:val="467"/>
        </w:trPr>
        <w:tc>
          <w:tcPr>
            <w:tcW w:w="4988" w:type="dxa"/>
          </w:tcPr>
          <w:p w:rsidR="00855FB8" w:rsidRDefault="00F16BE2">
            <w:pPr>
              <w:pStyle w:val="TableParagraph"/>
              <w:tabs>
                <w:tab w:val="left" w:pos="4227"/>
                <w:tab w:val="left" w:pos="6916"/>
              </w:tabs>
              <w:spacing w:before="145" w:line="302" w:lineRule="exact"/>
              <w:ind w:left="0" w:right="-2132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Преподаватель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EB61EE" w:rsidP="00EB61EE">
            <w:pPr>
              <w:pStyle w:val="TableParagraph"/>
              <w:spacing w:before="145" w:line="302" w:lineRule="exact"/>
              <w:ind w:left="1998" w:right="18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Размочаева</w:t>
            </w:r>
            <w:proofErr w:type="spellEnd"/>
            <w:r>
              <w:rPr>
                <w:sz w:val="28"/>
              </w:rPr>
              <w:t xml:space="preserve"> Н.В. </w:t>
            </w:r>
          </w:p>
        </w:tc>
      </w:tr>
    </w:tbl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2"/>
        <w:rPr>
          <w:b/>
          <w:sz w:val="17"/>
        </w:rPr>
      </w:pPr>
    </w:p>
    <w:p w:rsidR="00EB61EE" w:rsidRDefault="00F16BE2" w:rsidP="00F256D7">
      <w:pPr>
        <w:pStyle w:val="a3"/>
        <w:spacing w:before="89" w:line="360" w:lineRule="auto"/>
        <w:ind w:left="4090" w:right="3685"/>
        <w:jc w:val="center"/>
      </w:pPr>
      <w:r>
        <w:t>Санкт-Петербург 20</w:t>
      </w:r>
      <w:r w:rsidR="00EB61EE">
        <w:t>20</w:t>
      </w:r>
      <w:bookmarkStart w:id="0" w:name="_GoBack"/>
      <w:bookmarkEnd w:id="0"/>
    </w:p>
    <w:p w:rsidR="00855FB8" w:rsidRPr="0070412B" w:rsidRDefault="00EB61EE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lastRenderedPageBreak/>
        <w:t>Вариант 4р</w:t>
      </w:r>
      <w:r w:rsidR="0070412B">
        <w:rPr>
          <w:b/>
          <w:lang w:val="en-US"/>
        </w:rPr>
        <w:t xml:space="preserve"> - </w:t>
      </w:r>
      <w:r w:rsidR="0070412B">
        <w:rPr>
          <w:b/>
        </w:rPr>
        <w:t>прямоугольник</w:t>
      </w:r>
    </w:p>
    <w:p w:rsidR="00EB61EE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Цель работы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</w:pPr>
      <w:r>
        <w:t>Ознакомиться и закрепить знания, связанные с алгоритмами поиска с возвратом.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Постановка задачи</w:t>
      </w:r>
    </w:p>
    <w:p w:rsidR="00F256D7" w:rsidRP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05C60">
        <w:rPr>
          <w:sz w:val="24"/>
          <w:szCs w:val="24"/>
        </w:rPr>
        <w:t xml:space="preserve">  </w:t>
      </w:r>
      <w:r w:rsidRPr="00F256D7">
        <w:rPr>
          <w:sz w:val="28"/>
          <w:szCs w:val="28"/>
        </w:rPr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– квадрат размера N. Он может получить ее, собрав из уже имеющихся обрезков(квадратов).</w:t>
      </w:r>
      <w:r w:rsidRPr="00F256D7">
        <w:rPr>
          <w:sz w:val="28"/>
          <w:szCs w:val="28"/>
        </w:rPr>
        <w:br/>
        <w:t>   Например, столешница размера 7×7 может быть построена из 9 обрезков.</w:t>
      </w:r>
    </w:p>
    <w:p w:rsidR="00F256D7" w:rsidRPr="00F05C60" w:rsidRDefault="0070412B" w:rsidP="00F256D7">
      <w:pPr>
        <w:spacing w:before="100" w:beforeAutospacing="1" w:after="100" w:afterAutospacing="1" w:line="360" w:lineRule="auto"/>
        <w:ind w:right="-142" w:firstLine="851"/>
        <w:rPr>
          <w:sz w:val="24"/>
          <w:szCs w:val="24"/>
        </w:rPr>
      </w:pPr>
      <w:r w:rsidRPr="00F256D7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7216" behindDoc="0" locked="0" layoutInCell="1" allowOverlap="1" wp14:anchorId="7DE1E692" wp14:editId="5E576BF1">
            <wp:simplePos x="0" y="0"/>
            <wp:positionH relativeFrom="column">
              <wp:posOffset>1085850</wp:posOffset>
            </wp:positionH>
            <wp:positionV relativeFrom="paragraph">
              <wp:posOffset>66675</wp:posOffset>
            </wp:positionV>
            <wp:extent cx="3930950" cy="3899140"/>
            <wp:effectExtent l="19050" t="0" r="0" b="0"/>
            <wp:wrapSquare wrapText="bothSides"/>
            <wp:docPr id="1" name="Рисунок 6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50" cy="389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6D7" w:rsidRPr="00F256D7">
        <w:rPr>
          <w:sz w:val="28"/>
          <w:szCs w:val="28"/>
        </w:rPr>
        <w:br w:type="textWrapping" w:clear="all"/>
      </w:r>
      <w:r w:rsidR="00F256D7" w:rsidRPr="00F256D7">
        <w:rPr>
          <w:sz w:val="28"/>
          <w:szCs w:val="28"/>
        </w:rPr>
        <w:br/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 w:rsidR="00F256D7" w:rsidRPr="00F256D7">
        <w:rPr>
          <w:sz w:val="28"/>
          <w:szCs w:val="28"/>
        </w:rPr>
        <w:br/>
      </w:r>
      <w:r w:rsidR="00F256D7" w:rsidRPr="00F256D7">
        <w:rPr>
          <w:sz w:val="28"/>
          <w:szCs w:val="28"/>
        </w:rPr>
        <w:br/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:rsid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256D7">
        <w:rPr>
          <w:sz w:val="28"/>
          <w:szCs w:val="28"/>
        </w:rPr>
        <w:t xml:space="preserve">Рекурсивный алгоритм, для каждой </w:t>
      </w:r>
      <w:r>
        <w:rPr>
          <w:sz w:val="28"/>
          <w:szCs w:val="28"/>
        </w:rPr>
        <w:t>клетки квадрата (прямоугольника), для каждого возможного размещенного в этой клетке обрезка, рассматриваются все варианты расположения отрезков в следующей клетке обрезков всех возможных размеров.</w:t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 w:rsidRPr="00F256D7">
        <w:rPr>
          <w:b/>
          <w:sz w:val="28"/>
          <w:szCs w:val="28"/>
        </w:rPr>
        <w:t>Описание функций</w:t>
      </w:r>
    </w:p>
    <w:p w:rsidR="00F256D7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bool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add_sq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std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добавляет квадрат в точку с координатами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 w:rsidRPr="00FE646B">
        <w:rPr>
          <w:rFonts w:ascii="Courier New" w:hAnsi="Courier New" w:cs="Courier New"/>
        </w:rPr>
        <w:t>.</w:t>
      </w:r>
    </w:p>
    <w:p w:rsidR="00FE646B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delete_sq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std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удаляет квадрат из точки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.</w:t>
      </w:r>
    </w:p>
    <w:p w:rsid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="0070412B">
        <w:rPr>
          <w:rFonts w:ascii="Courier New" w:eastAsiaTheme="minorHAnsi" w:hAnsi="Courier New" w:cs="Courier New"/>
          <w:color w:val="000000"/>
          <w:lang w:val="en-US" w:eastAsia="en-US" w:bidi="ar-SA"/>
        </w:rPr>
        <w:t>fill_sq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std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i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std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covers_cnt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>Рекурсивная функция, основная, осуществляющая поиск решения.</w:t>
      </w:r>
    </w:p>
    <w:p w:rsidR="00FE646B" w:rsidRP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="0070412B">
        <w:rPr>
          <w:rFonts w:ascii="Courier New" w:eastAsiaTheme="minorHAnsi" w:hAnsi="Courier New" w:cs="Courier New"/>
          <w:color w:val="000000"/>
          <w:lang w:val="en-US" w:eastAsia="en-US" w:bidi="ar-SA"/>
        </w:rPr>
        <w:t>start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_algorithm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>функция передает в основную параметры и обрабатывает результат.</w:t>
      </w:r>
    </w:p>
    <w:p w:rsidR="0070412B" w:rsidRDefault="0070412B" w:rsidP="00FE646B">
      <w:pPr>
        <w:widowControl/>
        <w:adjustRightInd w:val="0"/>
        <w:spacing w:line="360" w:lineRule="auto"/>
        <w:ind w:left="1211"/>
        <w:rPr>
          <w:rFonts w:eastAsiaTheme="minorHAnsi"/>
          <w:b/>
          <w:color w:val="000000"/>
          <w:sz w:val="28"/>
          <w:szCs w:val="28"/>
          <w:lang w:eastAsia="en-US" w:bidi="ar-SA"/>
        </w:rPr>
      </w:pPr>
    </w:p>
    <w:p w:rsidR="0070412B" w:rsidRDefault="0070412B" w:rsidP="0070412B">
      <w:pPr>
        <w:pStyle w:val="a3"/>
        <w:spacing w:before="89" w:line="360" w:lineRule="auto"/>
        <w:ind w:right="796"/>
        <w:jc w:val="both"/>
        <w:rPr>
          <w:b/>
        </w:rPr>
      </w:pPr>
    </w:p>
    <w:p w:rsidR="0070412B" w:rsidRPr="0070412B" w:rsidRDefault="0070412B" w:rsidP="00EB61EE">
      <w:pPr>
        <w:pStyle w:val="a3"/>
        <w:spacing w:before="89" w:line="360" w:lineRule="auto"/>
        <w:ind w:right="796" w:firstLine="851"/>
        <w:jc w:val="both"/>
        <w:rPr>
          <w:b/>
        </w:rPr>
      </w:pP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Вывод</w:t>
      </w: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</w:pPr>
      <w:r>
        <w:t>Был получен опыт работы с алгоритмами поиска с возвратом, реализована программа, рассчитывающая минимальное разбиение квадрата (прямоугольника) на квадраты.</w:t>
      </w:r>
    </w:p>
    <w:p w:rsidR="00FE646B" w:rsidRDefault="00FE646B">
      <w:pPr>
        <w:rPr>
          <w:sz w:val="28"/>
          <w:szCs w:val="28"/>
        </w:rPr>
      </w:pPr>
      <w:r>
        <w:br w:type="page"/>
      </w:r>
    </w:p>
    <w:p w:rsidR="00FE646B" w:rsidRPr="0070412B" w:rsidRDefault="00FE646B" w:rsidP="00FE646B">
      <w:pPr>
        <w:pStyle w:val="a3"/>
        <w:spacing w:before="89" w:line="360" w:lineRule="auto"/>
        <w:ind w:right="796" w:firstLine="851"/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Pr="0070412B">
        <w:rPr>
          <w:b/>
          <w:lang w:val="en-US"/>
        </w:rPr>
        <w:t xml:space="preserve"> </w:t>
      </w:r>
      <w:r>
        <w:rPr>
          <w:b/>
        </w:rPr>
        <w:t>А</w:t>
      </w:r>
      <w:r w:rsidRPr="0070412B">
        <w:rPr>
          <w:b/>
          <w:lang w:val="en-US"/>
        </w:rPr>
        <w:t>.</w:t>
      </w:r>
    </w:p>
    <w:p w:rsidR="0070412B" w:rsidRDefault="00FE646B" w:rsidP="00FE646B">
      <w:pPr>
        <w:pStyle w:val="a3"/>
        <w:spacing w:before="89" w:line="360" w:lineRule="auto"/>
        <w:ind w:right="796" w:firstLine="851"/>
        <w:rPr>
          <w:noProof/>
          <w:lang w:val="en-US" w:bidi="ar-SA"/>
        </w:rPr>
      </w:pPr>
      <w:r>
        <w:rPr>
          <w:b/>
        </w:rPr>
        <w:t>ТЕСТИРОВАНИЕ</w:t>
      </w:r>
      <w:r w:rsidRPr="0070412B">
        <w:rPr>
          <w:b/>
          <w:lang w:val="en-US"/>
        </w:rPr>
        <w:t>.</w:t>
      </w:r>
      <w:r w:rsidR="0070412B" w:rsidRPr="0070412B">
        <w:rPr>
          <w:noProof/>
          <w:lang w:val="en-US" w:bidi="ar-SA"/>
        </w:rPr>
        <w:t xml:space="preserve"> </w:t>
      </w:r>
    </w:p>
    <w:p w:rsidR="00FE646B" w:rsidRPr="0070412B" w:rsidRDefault="0070412B" w:rsidP="0070412B">
      <w:pPr>
        <w:pStyle w:val="a3"/>
        <w:spacing w:before="89" w:line="360" w:lineRule="auto"/>
        <w:ind w:right="796"/>
        <w:rPr>
          <w:b/>
          <w:lang w:val="en-US"/>
        </w:rPr>
      </w:pPr>
      <w:r>
        <w:rPr>
          <w:noProof/>
          <w:lang w:bidi="ar-SA"/>
        </w:rPr>
        <w:drawing>
          <wp:inline distT="0" distB="0" distL="0" distR="0" wp14:anchorId="5BA2C8A3" wp14:editId="0EF80EC0">
            <wp:extent cx="6134100" cy="656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 wp14:anchorId="4670F84A" wp14:editId="76F1FA55">
            <wp:extent cx="583882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6B" w:rsidRDefault="00FE646B" w:rsidP="00FE646B">
      <w:pPr>
        <w:pStyle w:val="a3"/>
        <w:spacing w:before="89" w:line="360" w:lineRule="auto"/>
        <w:ind w:right="796" w:firstLine="851"/>
        <w:rPr>
          <w:b/>
          <w:lang w:val="en-US"/>
        </w:rPr>
      </w:pPr>
    </w:p>
    <w:p w:rsidR="004C76B3" w:rsidRPr="0070412B" w:rsidRDefault="004C76B3" w:rsidP="004C76B3">
      <w:pPr>
        <w:pStyle w:val="a3"/>
        <w:spacing w:before="89" w:line="360" w:lineRule="auto"/>
        <w:ind w:right="796" w:firstLine="851"/>
        <w:jc w:val="center"/>
        <w:rPr>
          <w:b/>
          <w:lang w:val="en-US"/>
        </w:rPr>
      </w:pPr>
      <w:r>
        <w:rPr>
          <w:b/>
        </w:rPr>
        <w:t>ПРИЛОЖЕНИЕ</w:t>
      </w:r>
      <w:r w:rsidRPr="0070412B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70412B">
        <w:rPr>
          <w:b/>
          <w:lang w:val="en-US"/>
        </w:rPr>
        <w:t>.</w:t>
      </w:r>
    </w:p>
    <w:p w:rsidR="004C76B3" w:rsidRPr="0070412B" w:rsidRDefault="004C76B3" w:rsidP="004C76B3">
      <w:pPr>
        <w:pStyle w:val="a3"/>
        <w:spacing w:before="89" w:line="360" w:lineRule="auto"/>
        <w:ind w:right="796" w:firstLine="851"/>
        <w:rPr>
          <w:b/>
          <w:lang w:val="en-US"/>
        </w:rPr>
      </w:pPr>
      <w:r>
        <w:rPr>
          <w:b/>
        </w:rPr>
        <w:t>Исходный</w:t>
      </w:r>
      <w:r w:rsidRPr="0070412B">
        <w:rPr>
          <w:b/>
          <w:lang w:val="en-US"/>
        </w:rPr>
        <w:t xml:space="preserve"> </w:t>
      </w:r>
      <w:r>
        <w:rPr>
          <w:b/>
        </w:rPr>
        <w:t>код</w:t>
      </w:r>
      <w:r w:rsidRPr="0070412B">
        <w:rPr>
          <w:b/>
          <w:lang w:val="en-US"/>
        </w:rPr>
        <w:t>.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&lt;memory&gt;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delete_sq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</w:t>
      </w:r>
      <w:proofErr w:type="gram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вставляет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квадрат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доску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add_sq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 ||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0)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</w:t>
      </w:r>
      <w:proofErr w:type="gram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spellStart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состояние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доски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её</w:t>
      </w:r>
      <w:r w:rsidRPr="0070412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параметры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fill_sq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[]&gt;&amp;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[]&gt;&amp;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proofErr w:type="spellEnd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 %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 %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::min(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 j &gt; 0; j--)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add_sq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fill_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1)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fill_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запускает рекурсию, обрабатывает её результаты 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start_algorithm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</w:t>
      </w:r>
      <w:proofErr w:type="gram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]&gt;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</w:t>
      </w:r>
      <w:proofErr w:type="gram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]&gt;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fill_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0, 1,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"covers count is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covers_cnt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sqs_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sizes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sizes.at(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- 1) += 1;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"pieces count </w:t>
      </w:r>
      <w:proofErr w:type="gramStart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is "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parametres</w:t>
      </w:r>
      <w:proofErr w:type="spellEnd"/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are\n"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min_cnt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sizes.at(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j - 1) =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(sqs_sizes.at(j - 1));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(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min_sq_arr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proofErr w:type="spellStart"/>
      <w:r w:rsidRPr="0070412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sqs_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sizes.at(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j - 1)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0412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piece_size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 =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"y = "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0412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start_</w:t>
      </w:r>
      <w:proofErr w:type="gram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algorithm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sq_width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sq_height</w:t>
      </w:r>
      <w:proofErr w:type="spellEnd"/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0412B" w:rsidRP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0412B" w:rsidRDefault="0070412B" w:rsidP="0070412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12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4C76B3" w:rsidRPr="004C76B3" w:rsidRDefault="0070412B" w:rsidP="0070412B">
      <w:pPr>
        <w:widowControl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4C76B3" w:rsidRPr="004C76B3" w:rsidSect="00EF66A5">
      <w:footerReference w:type="default" r:id="rId11"/>
      <w:pgSz w:w="11910" w:h="16840"/>
      <w:pgMar w:top="1040" w:right="853" w:bottom="1240" w:left="993" w:header="0" w:footer="10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988" w:rsidRDefault="00B75988">
      <w:r>
        <w:separator/>
      </w:r>
    </w:p>
  </w:endnote>
  <w:endnote w:type="continuationSeparator" w:id="0">
    <w:p w:rsidR="00B75988" w:rsidRDefault="00B7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B" w:rsidRDefault="00C933D3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9881235</wp:posOffset>
              </wp:positionV>
              <wp:extent cx="127000" cy="194310"/>
              <wp:effectExtent l="1270" t="3810" r="0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02B" w:rsidRDefault="00D208BA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D702B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66A5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.0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" filled="f" stroked="f">
              <v:textbox inset="0,0,0,0">
                <w:txbxContent>
                  <w:p w:rsidR="00BD702B" w:rsidRDefault="00D208BA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BD702B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66A5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988" w:rsidRDefault="00B75988">
      <w:r>
        <w:separator/>
      </w:r>
    </w:p>
  </w:footnote>
  <w:footnote w:type="continuationSeparator" w:id="0">
    <w:p w:rsidR="00B75988" w:rsidRDefault="00B75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926E4"/>
    <w:multiLevelType w:val="multilevel"/>
    <w:tmpl w:val="47ECB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66E92"/>
    <w:multiLevelType w:val="hybridMultilevel"/>
    <w:tmpl w:val="1236F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7A455E5"/>
    <w:multiLevelType w:val="hybridMultilevel"/>
    <w:tmpl w:val="D15673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C8456F2"/>
    <w:multiLevelType w:val="multilevel"/>
    <w:tmpl w:val="A8369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25356"/>
    <w:multiLevelType w:val="hybridMultilevel"/>
    <w:tmpl w:val="CB0A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B7163"/>
    <w:multiLevelType w:val="multilevel"/>
    <w:tmpl w:val="7E88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B8"/>
    <w:rsid w:val="002D550B"/>
    <w:rsid w:val="003953A5"/>
    <w:rsid w:val="003E27D6"/>
    <w:rsid w:val="004C76B3"/>
    <w:rsid w:val="00503E8C"/>
    <w:rsid w:val="00613A45"/>
    <w:rsid w:val="006C12A4"/>
    <w:rsid w:val="007015CE"/>
    <w:rsid w:val="0070412B"/>
    <w:rsid w:val="007D3E0F"/>
    <w:rsid w:val="0082689A"/>
    <w:rsid w:val="00855FB8"/>
    <w:rsid w:val="00A252C6"/>
    <w:rsid w:val="00A567C2"/>
    <w:rsid w:val="00AA755D"/>
    <w:rsid w:val="00AB5D33"/>
    <w:rsid w:val="00B31801"/>
    <w:rsid w:val="00B75988"/>
    <w:rsid w:val="00BD702B"/>
    <w:rsid w:val="00C933D3"/>
    <w:rsid w:val="00CF3E6C"/>
    <w:rsid w:val="00D208BA"/>
    <w:rsid w:val="00D505B2"/>
    <w:rsid w:val="00EB0FB8"/>
    <w:rsid w:val="00EB61EE"/>
    <w:rsid w:val="00EF66A5"/>
    <w:rsid w:val="00F16BE2"/>
    <w:rsid w:val="00F256D7"/>
    <w:rsid w:val="00F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2DE10F-EA40-4E5C-9380-40A6801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B0FB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EB0FB8"/>
    <w:pPr>
      <w:ind w:left="10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B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B0F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B0FB8"/>
    <w:rPr>
      <w:sz w:val="28"/>
      <w:szCs w:val="28"/>
    </w:rPr>
  </w:style>
  <w:style w:type="paragraph" w:styleId="a4">
    <w:name w:val="List Paragraph"/>
    <w:basedOn w:val="a"/>
    <w:uiPriority w:val="1"/>
    <w:qFormat/>
    <w:rsid w:val="00EB0FB8"/>
  </w:style>
  <w:style w:type="paragraph" w:customStyle="1" w:styleId="TableParagraph">
    <w:name w:val="Table Paragraph"/>
    <w:basedOn w:val="a"/>
    <w:uiPriority w:val="1"/>
    <w:qFormat/>
    <w:rsid w:val="00EB0FB8"/>
    <w:pPr>
      <w:spacing w:line="315" w:lineRule="exact"/>
      <w:ind w:left="107"/>
    </w:pPr>
  </w:style>
  <w:style w:type="character" w:styleId="a5">
    <w:name w:val="Placeholder Text"/>
    <w:basedOn w:val="a0"/>
    <w:uiPriority w:val="99"/>
    <w:semiHidden/>
    <w:rsid w:val="00F16BE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16B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BE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F1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F16BE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mjx-char">
    <w:name w:val="mjx-char"/>
    <w:basedOn w:val="a0"/>
    <w:rsid w:val="00F16BE2"/>
  </w:style>
  <w:style w:type="character" w:customStyle="1" w:styleId="mjxassistivemathml">
    <w:name w:val="mjx_assistive_mathml"/>
    <w:basedOn w:val="a0"/>
    <w:rsid w:val="00F16BE2"/>
  </w:style>
  <w:style w:type="character" w:styleId="a9">
    <w:name w:val="Emphasis"/>
    <w:basedOn w:val="a0"/>
    <w:uiPriority w:val="20"/>
    <w:qFormat/>
    <w:rsid w:val="00F16BE2"/>
    <w:rPr>
      <w:i/>
      <w:iCs/>
    </w:rPr>
  </w:style>
  <w:style w:type="character" w:styleId="HTML">
    <w:name w:val="HTML Code"/>
    <w:basedOn w:val="a0"/>
    <w:uiPriority w:val="99"/>
    <w:semiHidden/>
    <w:unhideWhenUsed/>
    <w:rsid w:val="00F16BE2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F66A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F66A5"/>
    <w:rPr>
      <w:rFonts w:ascii="Times New Roman" w:eastAsia="Times New Roman" w:hAnsi="Times New Roman" w:cs="Times New Roman"/>
      <w:lang w:val="ru-RU" w:eastAsia="ru-RU" w:bidi="ru-RU"/>
    </w:rPr>
  </w:style>
  <w:style w:type="paragraph" w:styleId="ac">
    <w:name w:val="footer"/>
    <w:basedOn w:val="a"/>
    <w:link w:val="ad"/>
    <w:uiPriority w:val="99"/>
    <w:unhideWhenUsed/>
    <w:rsid w:val="00EF66A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F66A5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CD841-1F2C-4033-BFA1-3395ED7B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diakov.net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Eee</cp:lastModifiedBy>
  <cp:revision>3</cp:revision>
  <dcterms:created xsi:type="dcterms:W3CDTF">2020-05-19T09:55:00Z</dcterms:created>
  <dcterms:modified xsi:type="dcterms:W3CDTF">2020-05-19T09:57:00Z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2019-11-07T00:00:00Z</vt:filetime>
  </property>
</Properties>
</file>