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Pr="00144265" w:rsidRDefault="00936EFF" w:rsidP="00BD6927">
      <w:pPr>
        <w:spacing w:after="133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A80BF5">
        <w:rPr>
          <w:rFonts w:ascii="Times New Roman" w:eastAsia="Times New Roman" w:hAnsi="Times New Roman" w:cs="Times New Roman"/>
          <w:b/>
          <w:sz w:val="28"/>
        </w:rPr>
        <w:t>5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44265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  <w:proofErr w:type="spellStart"/>
      <w:r w:rsidR="00A80BF5" w:rsidRPr="00A80BF5">
        <w:rPr>
          <w:rFonts w:ascii="Times New Roman" w:eastAsia="Times New Roman" w:hAnsi="Times New Roman" w:cs="Times New Roman"/>
          <w:b/>
          <w:bCs/>
          <w:sz w:val="28"/>
        </w:rPr>
        <w:t>Ахо-Корасик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2A4258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2A4258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97477A" w:rsidRDefault="00FC4D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 w:rsidR="00936EFF">
        <w:rPr>
          <w:rFonts w:ascii="Times New Roman" w:eastAsia="Times New Roman" w:hAnsi="Times New Roman" w:cs="Times New Roman"/>
          <w:b/>
          <w:sz w:val="28"/>
        </w:rPr>
        <w:t>.</w:t>
      </w:r>
      <w:r w:rsidR="00936EFF">
        <w:t xml:space="preserve"> </w:t>
      </w:r>
    </w:p>
    <w:p w:rsidR="00FC4DFF" w:rsidRDefault="00FC4DFF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>Используя реализацию точного множественного поиска, решите задачу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точного поиска для одного образца с 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джокером</w:t>
      </w:r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97477A" w:rsidRDefault="00FC4D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936EFF">
        <w:rPr>
          <w:rFonts w:ascii="Times New Roman" w:eastAsia="Times New Roman" w:hAnsi="Times New Roman" w:cs="Times New Roman"/>
          <w:b/>
          <w:sz w:val="28"/>
        </w:rPr>
        <w:t>.</w:t>
      </w:r>
      <w:r w:rsidR="00936EFF">
        <w:t xml:space="preserve"> </w:t>
      </w:r>
    </w:p>
    <w:p w:rsidR="00FC4DFF" w:rsidRPr="00F51EE2" w:rsidRDefault="00FC4DFF" w:rsidP="00FC4DFF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>
        <w:rPr>
          <w:rFonts w:ascii="Times New Roman" w:hAnsi="Times New Roman" w:cs="Times New Roman"/>
          <w:sz w:val="28"/>
        </w:rPr>
        <w:t xml:space="preserve"> 1</w:t>
      </w:r>
    </w:p>
    <w:p w:rsidR="00A80BF5" w:rsidRPr="00FC4DFF" w:rsidRDefault="00FC4DFF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A80BF5">
        <w:rPr>
          <w:rFonts w:ascii="Times New Roman" w:hAnsi="Times New Roman" w:cs="Times New Roman"/>
          <w:sz w:val="28"/>
        </w:rPr>
        <w:t xml:space="preserve">На месте </w:t>
      </w:r>
      <w:r w:rsidRPr="00F1577A">
        <w:rPr>
          <w:rFonts w:ascii="Times New Roman" w:eastAsia="Times New Roman" w:hAnsi="Times New Roman" w:cs="Times New Roman"/>
          <w:sz w:val="28"/>
        </w:rPr>
        <w:t>джокера</w:t>
      </w:r>
      <w:r w:rsidRPr="00A80BF5">
        <w:rPr>
          <w:rFonts w:ascii="Times New Roman" w:hAnsi="Times New Roman" w:cs="Times New Roman"/>
          <w:sz w:val="28"/>
        </w:rPr>
        <w:t xml:space="preserve"> может быть любой символ, за исключением заданного.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В </w:t>
      </w:r>
      <w:r w:rsidRPr="00A80BF5">
        <w:rPr>
          <w:rFonts w:ascii="Times New Roman" w:eastAsia="Times New Roman" w:hAnsi="Times New Roman" w:cs="Times New Roman"/>
          <w:bCs/>
          <w:sz w:val="28"/>
        </w:rPr>
        <w:t>шаблоне</w:t>
      </w:r>
      <w:r w:rsidRPr="00A80BF5">
        <w:rPr>
          <w:rFonts w:ascii="Times New Roman" w:eastAsia="Times New Roman" w:hAnsi="Times New Roman" w:cs="Times New Roman"/>
          <w:sz w:val="28"/>
        </w:rPr>
        <w:t xml:space="preserve"> встречается специальный символ, именуемый джокером (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wild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card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), который "совпадает" с любым символом. По заданному содержащему шаблоны образцу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P</w:t>
      </w: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необходимо найти все вхождения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текст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Т.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Например</w:t>
      </w:r>
      <w:r w:rsidRPr="00A80BF5">
        <w:rPr>
          <w:rFonts w:ascii="Times New Roman" w:eastAsia="Times New Roman" w:hAnsi="Times New Roman" w:cs="Times New Roman"/>
          <w:sz w:val="28"/>
        </w:rPr>
        <w:t>, образец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sz w:val="28"/>
        </w:rPr>
        <w:t>а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b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 xml:space="preserve">??с? с </w:t>
      </w:r>
      <w:proofErr w:type="gramStart"/>
      <w:r w:rsidRPr="00A80BF5">
        <w:rPr>
          <w:rFonts w:ascii="Times New Roman" w:eastAsia="Times New Roman" w:hAnsi="Times New Roman" w:cs="Times New Roman"/>
          <w:sz w:val="28"/>
        </w:rPr>
        <w:t>джокером</w:t>
      </w:r>
      <w:r w:rsidR="00613522">
        <w:rPr>
          <w:rFonts w:ascii="Times New Roman" w:eastAsia="Times New Roman" w:hAnsi="Times New Roman" w:cs="Times New Roman"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встречается дважды в тексте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i/>
          <w:iCs/>
          <w:sz w:val="28"/>
        </w:rPr>
        <w:t>xabvccbababcax</w:t>
      </w:r>
      <w:proofErr w:type="spellEnd"/>
      <w:r w:rsidRPr="00A80BF5">
        <w:rPr>
          <w:rFonts w:ascii="Times New Roman" w:eastAsia="Times New Roman" w:hAnsi="Times New Roman" w:cs="Times New Roman"/>
          <w:sz w:val="28"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 w:rsidRPr="00A80BF5">
        <w:rPr>
          <w:rFonts w:ascii="Times New Roman" w:eastAsia="Times New Roman" w:hAnsi="Times New Roman" w:cs="Times New Roman"/>
          <w:sz w:val="28"/>
        </w:rPr>
        <w:t xml:space="preserve">Символ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не входит в алфавит, символы которого используются в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. Каждый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джокер</w:t>
      </w:r>
      <w:r w:rsidRPr="00A80BF5">
        <w:rPr>
          <w:rFonts w:ascii="Times New Roman" w:eastAsia="Times New Roman" w:hAnsi="Times New Roman" w:cs="Times New Roman"/>
          <w:sz w:val="28"/>
        </w:rPr>
        <w:t xml:space="preserve"> соответствует одному символу, а не подстроке неопределённой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длины.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 шаблон входит хотя бы один символ не джокер, т.е. шаблоны вида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???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недопустимы.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sz w:val="28"/>
        </w:rPr>
        <w:t>Все строки содержат символы из алфавита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{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A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C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G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T</w:t>
      </w:r>
      <w:r w:rsidRPr="00A80BF5">
        <w:rPr>
          <w:rFonts w:ascii="Times New Roman" w:eastAsia="Times New Roman" w:hAnsi="Times New Roman" w:cs="Times New Roman"/>
          <w:sz w:val="28"/>
        </w:rPr>
        <w:t>,</w:t>
      </w:r>
      <w:r w:rsidR="0061352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i/>
          <w:iCs/>
          <w:sz w:val="28"/>
        </w:rPr>
        <w:t>N</w:t>
      </w:r>
      <w:r w:rsidRPr="00A80BF5">
        <w:rPr>
          <w:rFonts w:ascii="Times New Roman" w:eastAsia="Times New Roman" w:hAnsi="Times New Roman" w:cs="Times New Roman"/>
          <w:sz w:val="28"/>
        </w:rPr>
        <w:t>}</w:t>
      </w:r>
    </w:p>
    <w:p w:rsidR="0097477A" w:rsidRDefault="00936EFF" w:rsidP="00144265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693B28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Алгоритм строит конечный автомат, которому затем передаёт строку поиска. </w:t>
      </w:r>
      <w:r w:rsidRPr="00A80BF5">
        <w:rPr>
          <w:rFonts w:ascii="Times New Roman" w:eastAsia="Times New Roman" w:hAnsi="Times New Roman" w:cs="Times New Roman"/>
          <w:sz w:val="28"/>
        </w:rPr>
        <w:t>Автомат</w:t>
      </w:r>
      <w:r w:rsidRPr="00A80BF5">
        <w:rPr>
          <w:rFonts w:ascii="Times New Roman" w:eastAsia="Times New Roman" w:hAnsi="Times New Roman" w:cs="Times New Roman"/>
          <w:bCs/>
          <w:sz w:val="28"/>
        </w:rPr>
        <w:t xml:space="preserve">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2D1886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Для того чтобы найти все вхождения в текст заданного шаблона с масками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необходимо обнаружить вхождения в текст всех его безмасочных кусков.</w:t>
      </w:r>
      <w:r w:rsidRPr="00A80BF5">
        <w:rPr>
          <w:rFonts w:ascii="Times New Roman" w:eastAsia="Times New Roman" w:hAnsi="Times New Roman" w:cs="Times New Roman"/>
          <w:bCs/>
          <w:sz w:val="28"/>
        </w:rPr>
        <w:br/>
        <w:t>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{Q1,…,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Qk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 — набор подстрок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Q, разделенных масками, и пусть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{l1,…,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lk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}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— их стартовые позиции 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Q. Например, шаблон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abφφcφ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содержит две подстроки без масок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ab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cc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 их стартовые позиции соответственно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1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5.</w:t>
      </w:r>
    </w:p>
    <w:p w:rsidR="00A80BF5" w:rsidRP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lastRenderedPageBreak/>
        <w:t>Для алгоритма понадобится массив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C. C[i] — количество встретившихся в тексте безмасочных подстрок шаблона, который начинается в тексте на позиции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i. Тогда появление подстроки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 на позиции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 будет означать возможное появление шаблона на позиции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j−l</w:t>
      </w:r>
      <w:proofErr w:type="spellStart"/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+1.</w:t>
      </w:r>
    </w:p>
    <w:p w:rsidR="00A80BF5" w:rsidRP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 xml:space="preserve">Используя алгоритм </w:t>
      </w:r>
      <w:proofErr w:type="spellStart"/>
      <w:r w:rsidRPr="00A80BF5">
        <w:rPr>
          <w:rFonts w:ascii="Times New Roman" w:eastAsia="Times New Roman" w:hAnsi="Times New Roman" w:cs="Times New Roman"/>
          <w:bCs/>
          <w:sz w:val="28"/>
        </w:rPr>
        <w:t>Ахо-Корасик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, находим безмасочные подстроки шаблона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Q: когда находим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 в тексте T на позиции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j, увеличиваем на единицу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C[j−l</w:t>
      </w:r>
      <w:proofErr w:type="spellStart"/>
      <w:r w:rsidR="00613522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i</w:t>
      </w:r>
      <w:proofErr w:type="spellEnd"/>
      <w:r w:rsidRPr="00A80BF5">
        <w:rPr>
          <w:rFonts w:ascii="Times New Roman" w:eastAsia="Times New Roman" w:hAnsi="Times New Roman" w:cs="Times New Roman"/>
          <w:bCs/>
          <w:sz w:val="28"/>
        </w:rPr>
        <w:t>+1].</w:t>
      </w:r>
    </w:p>
    <w:p w:rsidR="00A80BF5" w:rsidRDefault="00A80BF5" w:rsidP="00A80BF5">
      <w:pPr>
        <w:numPr>
          <w:ilvl w:val="0"/>
          <w:numId w:val="6"/>
        </w:numPr>
        <w:spacing w:after="41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80BF5">
        <w:rPr>
          <w:rFonts w:ascii="Times New Roman" w:eastAsia="Times New Roman" w:hAnsi="Times New Roman" w:cs="Times New Roman"/>
          <w:bCs/>
          <w:sz w:val="28"/>
        </w:rPr>
        <w:t>Каждое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i, для которого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C[i]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=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k, является стартовой позицией появления шаблона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Q</w:t>
      </w:r>
      <w:r w:rsidR="00613522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 w:rsidRPr="00A80BF5">
        <w:rPr>
          <w:rFonts w:ascii="Times New Roman" w:eastAsia="Times New Roman" w:hAnsi="Times New Roman" w:cs="Times New Roman"/>
          <w:bCs/>
          <w:sz w:val="28"/>
        </w:rPr>
        <w:t>в тексте.</w:t>
      </w:r>
    </w:p>
    <w:p w:rsidR="00CC13B3" w:rsidRPr="00CC13B3" w:rsidRDefault="00CC13B3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Вычислительная сложность алгоритма: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2m + n + a), </w:t>
      </w:r>
      <w:r>
        <w:rPr>
          <w:rFonts w:ascii="Times New Roman" w:eastAsia="Times New Roman" w:hAnsi="Times New Roman" w:cs="Times New Roman"/>
          <w:bCs/>
          <w:sz w:val="28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шаблона,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m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текста,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</w:rPr>
        <w:t>– кол-во появлений подстрок шаблона.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2ADD" w:rsidRPr="0004018E" w:rsidRDefault="00936EFF" w:rsidP="00144265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CC7761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Структура для хранения вершины бора, а сам бор хранится в векторе таких вершин: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struct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{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p 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c = 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0</w:t>
      </w:r>
      <w:r w:rsidRPr="002D1886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symb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(c),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par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(p) {}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next_</w:t>
      </w:r>
      <w:r w:rsidRPr="002D1886">
        <w:rPr>
          <w:rFonts w:ascii="Courier New" w:eastAsia="Times New Roman" w:hAnsi="Courier New" w:cs="Courier New"/>
          <w:bCs/>
          <w:sz w:val="20"/>
          <w:szCs w:val="20"/>
        </w:rPr>
        <w:t>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[K] = {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2D1886">
        <w:rPr>
          <w:rFonts w:ascii="Courier New" w:hAnsi="Courier New" w:cs="Courier New"/>
          <w:sz w:val="20"/>
          <w:szCs w:val="20"/>
        </w:rPr>
        <w:t>};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auto_move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[K] = {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,-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2D1886">
        <w:rPr>
          <w:rFonts w:ascii="Courier New" w:hAnsi="Courier New" w:cs="Courier New"/>
          <w:sz w:val="20"/>
          <w:szCs w:val="20"/>
        </w:rPr>
        <w:t>};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pat_num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par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suff_link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suff_flink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>= -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1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flag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660E7A"/>
          <w:sz w:val="20"/>
          <w:szCs w:val="20"/>
        </w:rPr>
        <w:t>symb</w:t>
      </w:r>
      <w:proofErr w:type="spellEnd"/>
      <w:r w:rsidRPr="002D1886">
        <w:rPr>
          <w:rFonts w:ascii="Courier New" w:hAnsi="Courier New" w:cs="Courier New"/>
          <w:color w:val="660E7A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= </w:t>
      </w:r>
      <w:r w:rsidRPr="002D1886">
        <w:rPr>
          <w:rFonts w:ascii="Courier New" w:hAnsi="Courier New" w:cs="Courier New"/>
          <w:color w:val="0000FF"/>
          <w:sz w:val="20"/>
          <w:szCs w:val="20"/>
        </w:rPr>
        <w:t>0</w:t>
      </w:r>
      <w:r w:rsidRPr="002D1886">
        <w:rPr>
          <w:rFonts w:ascii="Courier New" w:hAnsi="Courier New" w:cs="Courier New"/>
          <w:sz w:val="20"/>
          <w:szCs w:val="20"/>
        </w:rPr>
        <w:t>;</w:t>
      </w:r>
      <w:r w:rsidRPr="002D1886">
        <w:rPr>
          <w:rFonts w:ascii="Courier New" w:hAnsi="Courier New" w:cs="Courier New"/>
          <w:sz w:val="20"/>
          <w:szCs w:val="20"/>
        </w:rPr>
        <w:br/>
        <w:t>};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Функция </w:t>
      </w:r>
      <w:r w:rsidRPr="002D1886">
        <w:rPr>
          <w:rFonts w:ascii="Times New Roman" w:eastAsia="Times New Roman" w:hAnsi="Times New Roman" w:cs="Times New Roman"/>
          <w:bCs/>
          <w:sz w:val="28"/>
        </w:rPr>
        <w:t>добавления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строки в бор: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add_</w:t>
      </w:r>
      <w:r w:rsidRPr="002D1886">
        <w:rPr>
          <w:rFonts w:ascii="Courier New" w:eastAsia="Courier New" w:hAnsi="Courier New" w:cs="Courier New"/>
          <w:sz w:val="20"/>
          <w:szCs w:val="20"/>
        </w:rPr>
        <w:t>string</w:t>
      </w:r>
      <w:r w:rsidRPr="002D1886">
        <w:rPr>
          <w:rFonts w:ascii="Courier New" w:hAnsi="Courier New" w:cs="Courier New"/>
          <w:sz w:val="20"/>
          <w:szCs w:val="20"/>
        </w:rPr>
        <w:t>_to_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Функция проверки на наличие строки в боре: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bool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is_</w:t>
      </w:r>
      <w:r w:rsidRPr="002D1886">
        <w:rPr>
          <w:rFonts w:ascii="Courier New" w:eastAsia="Courier New" w:hAnsi="Courier New" w:cs="Courier New"/>
          <w:sz w:val="20"/>
          <w:szCs w:val="20"/>
        </w:rPr>
        <w:t>string</w:t>
      </w:r>
      <w:r w:rsidRPr="002D1886">
        <w:rPr>
          <w:rFonts w:ascii="Courier New" w:hAnsi="Courier New" w:cs="Courier New"/>
          <w:sz w:val="20"/>
          <w:szCs w:val="20"/>
        </w:rPr>
        <w:t>_in_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D1886">
        <w:rPr>
          <w:rFonts w:ascii="Times New Roman" w:eastAsia="Courier New" w:hAnsi="Times New Roman" w:cs="Times New Roman"/>
          <w:sz w:val="28"/>
          <w:szCs w:val="28"/>
        </w:rPr>
        <w:t>выявления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ссылки:</w:t>
      </w:r>
    </w:p>
    <w:p w:rsidR="00613522" w:rsidRPr="002D1886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get_suff_</w:t>
      </w:r>
      <w:proofErr w:type="gramStart"/>
      <w:r w:rsidRPr="002D1886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D1886">
        <w:rPr>
          <w:rFonts w:ascii="Times New Roman" w:hAnsi="Times New Roman" w:cs="Times New Roman"/>
          <w:sz w:val="28"/>
          <w:szCs w:val="28"/>
        </w:rPr>
        <w:t xml:space="preserve">для перехода из вершины </w:t>
      </w:r>
      <w:r w:rsidR="002D18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D1886">
        <w:rPr>
          <w:rFonts w:ascii="Times New Roman" w:hAnsi="Times New Roman" w:cs="Times New Roman"/>
          <w:sz w:val="28"/>
          <w:szCs w:val="28"/>
        </w:rPr>
        <w:t>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get_auto_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ch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выявления хорошей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ссылки: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get_suff_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flink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хождения по хорошим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суффиксным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сслыкам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D1886" w:rsidRP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2D1886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i,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bohr_vrtx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bohr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&gt;&amp; C,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ostream</w:t>
      </w:r>
      <w:proofErr w:type="spellEnd"/>
      <w:r w:rsidRPr="002D1886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1886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поиска:</w:t>
      </w:r>
    </w:p>
    <w:p w:rsidR="00B92B95" w:rsidRPr="00FC4DFF" w:rsidRDefault="002D1886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D188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find_all_</w:t>
      </w:r>
      <w:proofErr w:type="gramStart"/>
      <w:r w:rsidRPr="002D1886">
        <w:rPr>
          <w:rFonts w:ascii="Courier New" w:hAnsi="Courier New" w:cs="Courier New"/>
          <w:sz w:val="20"/>
          <w:szCs w:val="20"/>
        </w:rPr>
        <w:t>pos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istream</w:t>
      </w:r>
      <w:proofErr w:type="spellEnd"/>
      <w:r w:rsidRPr="002D1886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in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1886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D1886">
        <w:rPr>
          <w:rFonts w:ascii="Courier New" w:hAnsi="Courier New" w:cs="Courier New"/>
          <w:color w:val="371F80"/>
          <w:sz w:val="20"/>
          <w:szCs w:val="20"/>
        </w:rPr>
        <w:t>ostream</w:t>
      </w:r>
      <w:proofErr w:type="spellEnd"/>
      <w:r w:rsidRPr="002D1886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2D188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D1886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D1886">
        <w:rPr>
          <w:rFonts w:ascii="Courier New" w:hAnsi="Courier New" w:cs="Courier New"/>
          <w:sz w:val="20"/>
          <w:szCs w:val="20"/>
        </w:rPr>
        <w:t>)</w:t>
      </w:r>
    </w:p>
    <w:p w:rsidR="00546528" w:rsidRDefault="00546528" w:rsidP="00FC4DFF">
      <w:pPr>
        <w:spacing w:after="0"/>
        <w:ind w:right="12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:rsidR="00FC4DFF" w:rsidRPr="00FC4DFF" w:rsidRDefault="00FC4DFF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 w:rsidRPr="00FC4DFF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38"/>
        <w:gridCol w:w="4566"/>
      </w:tblGrid>
      <w:tr w:rsidR="00F71C41" w:rsidTr="00FC4DFF">
        <w:tc>
          <w:tcPr>
            <w:tcW w:w="4638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566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C4DFF">
        <w:tc>
          <w:tcPr>
            <w:tcW w:w="4638" w:type="dxa"/>
          </w:tcPr>
          <w:p w:rsidR="00CC13B3" w:rsidRPr="00CC13B3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NACGNTTACGGTCACNN</w:t>
            </w:r>
          </w:p>
          <w:p w:rsidR="00CC13B3" w:rsidRPr="00CC13B3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AC$$T$AC$$</w:t>
            </w:r>
          </w:p>
          <w:p w:rsidR="00CC13B3" w:rsidRPr="00CC13B3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  <w:p w:rsidR="00F71C41" w:rsidRPr="002A4258" w:rsidRDefault="00CC13B3" w:rsidP="00CC1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4E2BA5"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566" w:type="dxa"/>
          </w:tcPr>
          <w:p w:rsidR="00F71C41" w:rsidRPr="00CC13B3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1C41" w:rsidTr="00FC4DFF">
        <w:tc>
          <w:tcPr>
            <w:tcW w:w="4638" w:type="dxa"/>
          </w:tcPr>
          <w:p w:rsidR="00CC13B3" w:rsidRPr="00CC13B3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NACGNTTACGGTCACNN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AC$$T$AC$$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  <w:p w:rsidR="00F71C41" w:rsidRPr="004E2BA5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566" w:type="dxa"/>
          </w:tcPr>
          <w:p w:rsidR="00F71C41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CC13B3" w:rsidRPr="002A4258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71C41" w:rsidTr="00FC4DFF">
        <w:tc>
          <w:tcPr>
            <w:tcW w:w="4638" w:type="dxa"/>
          </w:tcPr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ACTANCA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A$$A$</w:t>
            </w:r>
          </w:p>
          <w:p w:rsidR="00CC13B3" w:rsidRPr="00CC13B3" w:rsidRDefault="00CC13B3" w:rsidP="00CC13B3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$</w:t>
            </w:r>
          </w:p>
          <w:p w:rsidR="00F71C41" w:rsidRPr="004E2BA5" w:rsidRDefault="00CC13B3" w:rsidP="00CC13B3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13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</w:t>
            </w:r>
          </w:p>
        </w:tc>
        <w:tc>
          <w:tcPr>
            <w:tcW w:w="4566" w:type="dxa"/>
          </w:tcPr>
          <w:p w:rsidR="00F71C41" w:rsidRPr="002A4258" w:rsidRDefault="00CC13B3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C4DFF" w:rsidRPr="005E52AE" w:rsidRDefault="00FC4DFF" w:rsidP="00FC4DFF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FC4DFF" w:rsidRPr="00FC5587" w:rsidRDefault="00FC4DFF" w:rsidP="00FC4DFF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работы, была написана программа,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находящая точное вхождение образца с джокером и получены знания о такое структуре данных как бор</w:t>
      </w:r>
      <w:r w:rsidRPr="001375BB">
        <w:rPr>
          <w:rFonts w:ascii="Times New Roman" w:eastAsia="Times New Roman" w:hAnsi="Times New Roman" w:cs="Times New Roman"/>
          <w:sz w:val="28"/>
        </w:rPr>
        <w:t>.</w:t>
      </w:r>
    </w:p>
    <w:p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C7761" w:rsidRDefault="00CC7761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693B28" w:rsidP="00693B28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А</w:t>
      </w:r>
    </w:p>
    <w:p w:rsidR="00693B28" w:rsidRDefault="00693B28" w:rsidP="00693B28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:rsidR="00A80BF5" w:rsidRPr="00A80BF5" w:rsidRDefault="00A80BF5" w:rsidP="00A8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iostream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map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A80BF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fstream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* PATH_IN =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"D:/test.txt"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* PATH_OUT =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"D:/result.txt"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map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alphabet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{ 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A80BF5">
        <w:rPr>
          <w:rFonts w:ascii="Courier New" w:eastAsia="Times New Roman" w:hAnsi="Courier New" w:cs="Courier New"/>
          <w:sz w:val="20"/>
          <w:szCs w:val="20"/>
        </w:rPr>
        <w:t>},{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'N'</w:t>
      </w:r>
      <w:r w:rsidRPr="00A80BF5">
        <w:rPr>
          <w:rFonts w:ascii="Courier New" w:eastAsia="Times New Roman" w:hAnsi="Courier New" w:cs="Courier New"/>
          <w:sz w:val="20"/>
          <w:szCs w:val="20"/>
        </w:rPr>
        <w:t>,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A80BF5">
        <w:rPr>
          <w:rFonts w:ascii="Courier New" w:eastAsia="Times New Roman" w:hAnsi="Courier New" w:cs="Courier New"/>
          <w:sz w:val="20"/>
          <w:szCs w:val="20"/>
        </w:rPr>
        <w:t>} 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size_t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&gt; l;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struct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p 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c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: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symb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(c),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(p) {}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[K] = {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>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[K] = {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,-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>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symb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add_string_to_bohr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//начинаем с корня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i : s)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alphabet.at(i);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//получаем номер в алфавите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{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//-1 - признак отсутствия ребра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bohr.emplace_back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pattern.push_back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(s);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pat_num</w:t>
      </w:r>
      <w:r w:rsidRPr="00A80BF5">
        <w:rPr>
          <w:rFonts w:ascii="Courier New" w:eastAsia="Times New Roman" w:hAnsi="Courier New" w:cs="Courier New"/>
          <w:sz w:val="20"/>
          <w:szCs w:val="20"/>
        </w:rPr>
        <w:t>.push_back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is_string_in_bohr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i : s)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alphabet.at(i);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{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//если еще не считали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(v 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||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//если v - корень или предок v - корень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symb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 !=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next_vrtx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(v 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(v,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];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== 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(v,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(u ==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//либо v - корень, либо </w:t>
      </w:r>
      <w:proofErr w:type="spellStart"/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суф</w:t>
      </w:r>
      <w:proofErr w:type="spellEnd"/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 ссылка v указывает на корень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= 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u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 ? u :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(u,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v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&gt;&amp; C,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vert_num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= v; u !=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u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get_suff_flink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(u,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-&gt; 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u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flag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f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vert_num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u;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: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u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color w:val="660E7A"/>
          <w:sz w:val="20"/>
          <w:szCs w:val="20"/>
        </w:rPr>
        <w:t>pat_num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j = i -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+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j - l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())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//проверка выхода за рамки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A80BF5">
        <w:rPr>
          <w:rFonts w:ascii="Courier New" w:eastAsia="Times New Roman" w:hAnsi="Courier New" w:cs="Courier New"/>
          <w:sz w:val="20"/>
          <w:szCs w:val="20"/>
        </w:rPr>
        <w:t>++C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adsad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'0'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(f)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Was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finded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leaf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- 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vert_num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istream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{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bohr_vrtx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 };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J,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+= </w:t>
      </w:r>
      <w:r w:rsidRPr="00A80BF5">
        <w:rPr>
          <w:rFonts w:ascii="Courier New" w:eastAsia="Times New Roman" w:hAnsi="Courier New" w:cs="Courier New"/>
          <w:sz w:val="20"/>
          <w:szCs w:val="20"/>
        </w:rPr>
        <w:t>J;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(); ++i)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>== J)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curr.empty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add_string_to_bohr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l.push_back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(i -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&gt; C(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(); ++i)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Go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u 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get_auto_move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(u, alphabet.at(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u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Link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way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this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vertex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start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- 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(u, i,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bohr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C,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=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; k &lt;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(); ++k)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(C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l.size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is_correct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size_t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i = k; i &lt; k +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; ++i)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 - k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J 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A80BF5">
        <w:rPr>
          <w:rFonts w:ascii="Courier New" w:eastAsia="Times New Roman" w:hAnsi="Courier New" w:cs="Courier New"/>
          <w:sz w:val="20"/>
          <w:szCs w:val="20"/>
        </w:rPr>
        <w:t>i-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==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){ 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//проверка на запрещенный символ</w:t>
      </w:r>
      <w:r w:rsidRPr="00A80BF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is_correct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is_correct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&amp;&amp; k +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tamplate.size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() -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&lt;=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text.size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k 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!=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){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(PATH_OUT);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80BF5">
        <w:rPr>
          <w:rFonts w:ascii="Courier New" w:eastAsia="Times New Roman" w:hAnsi="Courier New" w:cs="Courier New"/>
          <w:sz w:val="20"/>
          <w:szCs w:val="20"/>
        </w:rPr>
        <w:t>){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(PATH_IN);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A80BF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==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ofstream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file1;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file1.open(PATH_OUT);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(!file1.is_open())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proofErr w:type="spellEnd"/>
      <w:r w:rsidRPr="00A80BF5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file2;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file2.open(PATH_IN);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sz w:val="20"/>
          <w:szCs w:val="20"/>
        </w:rPr>
        <w:t>(!file2.is_open()) {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80BF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0BF5">
        <w:rPr>
          <w:rFonts w:ascii="Courier New" w:eastAsia="Times New Roman" w:hAnsi="Courier New" w:cs="Courier New"/>
          <w:sz w:val="20"/>
          <w:szCs w:val="20"/>
        </w:rPr>
        <w:t>find_all_pos</w:t>
      </w:r>
      <w:proofErr w:type="spellEnd"/>
      <w:r w:rsidRPr="00A80BF5">
        <w:rPr>
          <w:rFonts w:ascii="Courier New" w:eastAsia="Times New Roman" w:hAnsi="Courier New" w:cs="Courier New"/>
          <w:sz w:val="20"/>
          <w:szCs w:val="20"/>
        </w:rPr>
        <w:t>(file2, file1);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80B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80BF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80BF5">
        <w:rPr>
          <w:rFonts w:ascii="Courier New" w:eastAsia="Times New Roman" w:hAnsi="Courier New" w:cs="Courier New"/>
          <w:sz w:val="20"/>
          <w:szCs w:val="20"/>
        </w:rPr>
        <w:t>;</w:t>
      </w:r>
      <w:r w:rsidRPr="00A80BF5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97477A" w:rsidRPr="00546528" w:rsidRDefault="0097477A" w:rsidP="00A8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7477A" w:rsidRPr="00546528" w:rsidSect="00F1577A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42A7" w:rsidRDefault="001A42A7" w:rsidP="00F1577A">
      <w:pPr>
        <w:spacing w:after="0" w:line="240" w:lineRule="auto"/>
      </w:pPr>
      <w:r>
        <w:separator/>
      </w:r>
    </w:p>
  </w:endnote>
  <w:endnote w:type="continuationSeparator" w:id="0">
    <w:p w:rsidR="001A42A7" w:rsidRDefault="001A42A7" w:rsidP="00F1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075662"/>
      <w:docPartObj>
        <w:docPartGallery w:val="Page Numbers (Bottom of Page)"/>
        <w:docPartUnique/>
      </w:docPartObj>
    </w:sdtPr>
    <w:sdtEndPr/>
    <w:sdtContent>
      <w:p w:rsidR="00F1577A" w:rsidRDefault="00F1577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577A" w:rsidRDefault="00F157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42A7" w:rsidRDefault="001A42A7" w:rsidP="00F1577A">
      <w:pPr>
        <w:spacing w:after="0" w:line="240" w:lineRule="auto"/>
      </w:pPr>
      <w:r>
        <w:separator/>
      </w:r>
    </w:p>
  </w:footnote>
  <w:footnote w:type="continuationSeparator" w:id="0">
    <w:p w:rsidR="001A42A7" w:rsidRDefault="001A42A7" w:rsidP="00F1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94A2766"/>
    <w:multiLevelType w:val="multilevel"/>
    <w:tmpl w:val="5B1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C01EC"/>
    <w:rsid w:val="000E3881"/>
    <w:rsid w:val="00124C1D"/>
    <w:rsid w:val="001375BB"/>
    <w:rsid w:val="00144265"/>
    <w:rsid w:val="001A42A7"/>
    <w:rsid w:val="002A4258"/>
    <w:rsid w:val="002D1886"/>
    <w:rsid w:val="004004FE"/>
    <w:rsid w:val="00402ADD"/>
    <w:rsid w:val="0044307D"/>
    <w:rsid w:val="0048020A"/>
    <w:rsid w:val="004E2BA5"/>
    <w:rsid w:val="00546528"/>
    <w:rsid w:val="005B4490"/>
    <w:rsid w:val="005E52AE"/>
    <w:rsid w:val="00601157"/>
    <w:rsid w:val="00613522"/>
    <w:rsid w:val="00693B28"/>
    <w:rsid w:val="007E0F91"/>
    <w:rsid w:val="008C6837"/>
    <w:rsid w:val="00907D08"/>
    <w:rsid w:val="00913448"/>
    <w:rsid w:val="00936EFF"/>
    <w:rsid w:val="00967A3A"/>
    <w:rsid w:val="0097477A"/>
    <w:rsid w:val="00A80BF5"/>
    <w:rsid w:val="00A92520"/>
    <w:rsid w:val="00B92B95"/>
    <w:rsid w:val="00BD1D49"/>
    <w:rsid w:val="00BD6927"/>
    <w:rsid w:val="00BF0914"/>
    <w:rsid w:val="00C21355"/>
    <w:rsid w:val="00CC13B3"/>
    <w:rsid w:val="00CC7761"/>
    <w:rsid w:val="00D72811"/>
    <w:rsid w:val="00DF179F"/>
    <w:rsid w:val="00E849BA"/>
    <w:rsid w:val="00F1577A"/>
    <w:rsid w:val="00F51EE2"/>
    <w:rsid w:val="00F573D8"/>
    <w:rsid w:val="00F71C41"/>
    <w:rsid w:val="00FC4DFF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840E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577A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57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13</cp:revision>
  <dcterms:created xsi:type="dcterms:W3CDTF">2019-09-23T12:28:00Z</dcterms:created>
  <dcterms:modified xsi:type="dcterms:W3CDTF">2020-04-16T09:48:00Z</dcterms:modified>
</cp:coreProperties>
</file>