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  <w:lang w:val="ru-RU"/>
        </w:rPr>
        <w:t>отчет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  <w:lang w:val="ru-RU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4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 «</w:t>
      </w:r>
      <w:r>
        <w:rPr>
          <w:rFonts w:eastAsia="SimSun" w:cs="Mangal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  <w:lang w:val="ru-RU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  <w:lang w:val="ru-RU"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Алгоритм Кнута-Морриса-Пратта</w:t>
      </w:r>
      <w:r>
        <w:rPr>
          <w:rFonts w:ascii="Times New Roman" w:hAnsi="Times New Roman"/>
          <w:b/>
          <w:lang w:val="ru-RU"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  <w:lang w:val="ru-RU"/>
        </w:rPr>
      </w:pPr>
      <w:r>
        <w:rPr>
          <w:rFonts w:cs="Times New Roman" w:ascii="Times New Roman" w:hAnsi="Times New Roman"/>
          <w:b/>
          <w:sz w:val="28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0"/>
        <w:gridCol w:w="2545"/>
        <w:gridCol w:w="2853"/>
      </w:tblGrid>
      <w:tr>
        <w:trPr>
          <w:trHeight w:val="614" w:hRule="atLeast"/>
        </w:trPr>
        <w:tc>
          <w:tcPr>
            <w:tcW w:w="4240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5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0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54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Н.В.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Cs/>
          <w:sz w:val="28"/>
          <w:szCs w:val="28"/>
          <w:lang w:val="ru-RU"/>
        </w:rPr>
        <w:t>20</w:t>
      </w:r>
      <w:r>
        <w:rPr>
          <w:rFonts w:eastAsia="SimSun" w:cs="Mangal" w:ascii="Times New Roman" w:hAnsi="Times New Roman"/>
          <w:bCs/>
          <w:color w:val="auto"/>
          <w:kern w:val="2"/>
          <w:sz w:val="28"/>
          <w:szCs w:val="28"/>
          <w:lang w:val="ru-RU" w:eastAsia="zh-CN" w:bidi="hi-IN"/>
        </w:rPr>
        <w:t>20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Изучить алгори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тм Кнута-Морриса-Пратта для оптимального поиска всех вхождений подстроки в строку.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Задание.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Реализуйте алгоритм КМП и с его помощью для заданных шаблона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⩽</m:t>
            </m:r>
            <m:r>
              <w:rPr>
                <w:rFonts w:ascii="Cambria Math" w:hAnsi="Cambria Math"/>
              </w:rPr>
              <m:t xml:space="preserve">15000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текста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⩽</m:t>
            </m:r>
            <m:r>
              <w:rPr>
                <w:rFonts w:ascii="Cambria Math" w:hAnsi="Cambria Math"/>
              </w:rPr>
              <m:t xml:space="preserve">5000000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найдите все вхождения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Первая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Вторая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Индексы начал вхождений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 в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разделенных запятой,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не входит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то вывести -1. 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Заданы две строки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/>
      </w:r>
      <m:oMath xmlns:m="http://schemas.openxmlformats.org/officeDocument/2006/math"/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5000000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Определить, является 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циклическим сдвигом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(это значит,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имеют одинаковую длину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состоит из суффикса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склеенного с префиксом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). Например, defabc является циклическим сдвигом abcdef.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Первая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Вторая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вляется циклическим сдвигом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индекс начала строки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, иначе вывести -1. Если возможно несколько сдвигов вывести первый индекс.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Дополнительное задание (вариант 1): Подготовка к распараллеливанию: работа по поиску разделяется на k равных частей, пригодных для обработки k потоками (при этом длина образца гораздо меньше длины строки поиска).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Написание работы производилось на базе операционной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системы 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 языке программирования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kotlin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среде программировани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я IntelliJ IDEA и на языке программирования с++ в среде программирования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CLion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связи со спецификацией дополнительного задания (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длина образца гораздо меньше длины строки поиска) выполнение подготовки к распараллеливанию возможно только для первой части работы, во второй в любом случае длина образца в два раза короче длины строки поиска.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Первая программа состоит из трёх функций, расширяющих тип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String.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prefix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вычисляет значение префикс-функции для данной строки.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реализует стандартный алгоритм </w:t>
      </w:r>
      <w:bookmarkStart w:id="0" w:name="__DdeLink__1786_374273125"/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Кнута-Морриса-Пратта</w:t>
      </w:r>
      <w:bookmarkEnd w:id="0"/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для данной строки, строки образца и массива значений префикс-функции для данного образца. Она возвращает объект класса данных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ListAndInt,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содержащий в себе список вхождений образца в данную строку (переменная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list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) и целое число, равное длине максимального постфикса данной строки, являющегося одновременно префиксом образца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(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переменная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int)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findAllSync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делит данную строку на 100 частей, если образец короче её в 100 и более раз. Потом для каждой из полученных подстрок вызывается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а их результаты объединяются. В случае, если одна или несколько объектов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ListAndInt,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полученных от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findAll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содержат переменную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int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больше 0, инициируется дополнительный поиск на подстроке, равной длине образца +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int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.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Если образец короче данной строки менее чем в 100 раз, то вызывается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для всей данной строки целиком.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Вторая программа состоит из двух функций.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prefix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вычисляет значение префикс-функции для данной строки.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isCyclic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принимает на вход две строки и выполняет алгоритм  Кнута-Морриса-Пратта, дважды проходя по строке поиска.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файлах UML.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.png 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UML.C.png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Тестирование.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первой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1362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1 - Вывод первой программы при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образце короче строки поиска менее чем в 100 раз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23863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2 -Вывод первой программы при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образце короче строки поиска более чем в 100 раз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второй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9810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- Вывод второй программы, если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является циклическим сдвигом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B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9810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- Вывод второй программы, если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не является циклическим сдвигом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B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результате лабораторной работы были изучены алгоритм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Кнута-Морриса-Пратта 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префикс-функция.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Main.kt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data class ListAndInt(var list: List&lt;Int&gt;, var int: Int)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fun main()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mark = readLine()!!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base = readLine()!!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entryArray = base.findAllSync(mark)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println(if (entryArray.isEmpty()) "-1" else entryArray.joinToString(","))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fun String.prefix() : IntArray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pi = IntArray(this.length)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k = 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(q in 1 until this.length)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(k &gt; 0 &amp;&amp; this[k] != this[q]) k = pi[k]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(this[k] == this[q]) k += 1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pi[q] = k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pi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fun String.findAll(mark : String, prf : IntArray, offset : Int) : ListAndInt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answer = mutableListOf&lt;Int&gt;()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counter = 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 in this.indices)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while (counter &gt; 0 &amp;&amp; this[i] != mark[counter]) counter = prf[counter - 1]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(this[i] == mark[counter])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0) println("Entry found at pos ${i + offset + 1}")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mark.length - 1) println("Entry confirmed!")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counter++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mark.length)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answer.add(i - mark.length + 1)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 = prf[counter - 1]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ListAndInt(answer, counter)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fun String.findAllSync(mark : String) : IntArray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prefixes = mark.prefix()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if (mark.length &gt; this.length / 100)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findAll(mark, prefixes, 0).list.toIntArray()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ptL = mark.length * 100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answer = mutableListOf&lt;Int&gt;()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 in 0 until (this.length / ptL))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subs = this.substring(i * ptL, (i + 1) * ptL)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result = subs.findAll(mark, prefixes, i * ptL)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i * ptL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offset = result.int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tailLen = offset + mark.length - 1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subs = this.substring((i + 1) * ptL - offset, ((i + 1) * ptL - offset + tailLen).coerceAtMost(this.length))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result = subs.findAll(mark, prefixes, (i + 1) * ptL - offset)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i * ptL + ptL - offset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result = this.substring(this.length - (this.length % ptL)).findAll(mark, prefixes, this.length - (this.length % ptL))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this.length - (this.length % ptL)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answer.toIntArray()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main.cpp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#include &lt;iostream&gt;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void prefix(std::string&amp; mark, int** prefix)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k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(*prefix)[0]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(int i = 0; i &lt; mark.size(); ++i)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(k &gt; 0 &amp;&amp; mark[k] != mark[i]) k = (*prefix)[k];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(mark[k] == mark[i]) k +=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(*prefix)[i] = 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int isCyclic(std::string&amp; a, std::string&amp; b)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int* prf = ((int*) (calloc(b.size(), sizeof(unsigned int*))));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prefix(b, &amp;prf);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counter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(int i = 0; i &lt; a.size() * 2; ++i)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(counter &gt; 0 &amp;&amp; a[i % a.size()] != b[counter]) counter = prf[counter - 1];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(a[i % a.size()] == b[counter])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(!counter) std::cout &lt;&lt; "Entry found at pos: " &lt;&lt; i % (a.size())  + 1 &lt;&lt; std::endl;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(counter == a.size() - 1) std::cout &lt;&lt; "Entry confirmed!" &lt;&lt; std::endl;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(counter == b.size())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i - a.size() + 1;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int main()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std::string a = std::string(), b = std::string();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std::cin &gt;&gt; a;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std::cin &gt;&gt; b;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(a.size() != b.size())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isCyclic(a, b);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sectPr>
      <w:footerReference w:type="default" r:id="rId6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LibreOffice/6.3.3.2$Windows_x86 LibreOffice_project/a64200df03143b798afd1ec74a12ab50359878ed</Application>
  <Pages>10</Pages>
  <Words>1021</Words>
  <Characters>5629</Characters>
  <CharactersWithSpaces>7077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2020-05-07T06:31:22Z</dcterms:modified>
  <cp:revision>18</cp:revision>
  <dc:subject/>
  <dc:title/>
</cp:coreProperties>
</file>