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A7" w:rsidRPr="00041872" w:rsidRDefault="00F62EA7" w:rsidP="00574E4E">
      <w:pPr>
        <w:tabs>
          <w:tab w:val="left" w:pos="1592"/>
        </w:tabs>
        <w:jc w:val="center"/>
        <w:rPr>
          <w:rFonts w:ascii="Britannic Bold" w:hAnsi="Britannic Bold"/>
          <w:b/>
          <w:sz w:val="50"/>
          <w:szCs w:val="50"/>
        </w:rPr>
      </w:pPr>
    </w:p>
    <w:p w:rsidR="00F62EA7" w:rsidRPr="00041872" w:rsidRDefault="00F62EA7" w:rsidP="00574E4E">
      <w:pPr>
        <w:jc w:val="center"/>
        <w:rPr>
          <w:rFonts w:ascii="Britannic Bold" w:hAnsi="Britannic Bold"/>
          <w:b/>
          <w:sz w:val="50"/>
          <w:szCs w:val="50"/>
        </w:rPr>
      </w:pPr>
      <w:r>
        <w:rPr>
          <w:rFonts w:ascii="Britannic Bold" w:hAnsi="Britannic Bold"/>
          <w:b/>
          <w:noProof/>
          <w:sz w:val="50"/>
          <w:szCs w:val="50"/>
        </w:rPr>
        <w:drawing>
          <wp:inline distT="0" distB="0" distL="0" distR="0" wp14:anchorId="68B7DEBF" wp14:editId="70E93960">
            <wp:extent cx="5948680" cy="2118995"/>
            <wp:effectExtent l="19050" t="0" r="0" b="0"/>
            <wp:docPr id="1" name="Picture 1" descr="UG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A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A7" w:rsidRPr="00041872" w:rsidRDefault="00F62EA7" w:rsidP="00574E4E">
      <w:pPr>
        <w:jc w:val="center"/>
        <w:rPr>
          <w:rFonts w:ascii="Britannic Bold" w:hAnsi="Britannic Bold"/>
          <w:b/>
          <w:sz w:val="50"/>
          <w:szCs w:val="50"/>
        </w:rPr>
      </w:pPr>
    </w:p>
    <w:p w:rsidR="00F62EA7" w:rsidRPr="0074023F" w:rsidRDefault="00F62EA7" w:rsidP="00574E4E">
      <w:pPr>
        <w:jc w:val="center"/>
        <w:rPr>
          <w:rFonts w:ascii="Arial" w:hAnsi="Arial" w:cs="Arial"/>
          <w:b/>
          <w:sz w:val="48"/>
          <w:szCs w:val="48"/>
        </w:rPr>
      </w:pPr>
      <w:r w:rsidRPr="0074023F">
        <w:rPr>
          <w:rFonts w:ascii="Arial" w:hAnsi="Arial" w:cs="Arial"/>
          <w:b/>
          <w:sz w:val="48"/>
          <w:szCs w:val="48"/>
        </w:rPr>
        <w:t>OFFICE OF STUDENT FINANCIAL AID</w:t>
      </w:r>
    </w:p>
    <w:p w:rsidR="00F62EA7" w:rsidRDefault="00357816" w:rsidP="00574E4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AID RECIPIENT PROFILES</w:t>
      </w:r>
    </w:p>
    <w:p w:rsidR="00593306" w:rsidRPr="0074023F" w:rsidRDefault="00593306" w:rsidP="00574E4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UNDERGRADUATE</w:t>
      </w:r>
      <w:r w:rsidR="00C31874">
        <w:rPr>
          <w:rFonts w:ascii="Arial" w:hAnsi="Arial" w:cs="Arial"/>
          <w:b/>
          <w:sz w:val="48"/>
          <w:szCs w:val="48"/>
        </w:rPr>
        <w:t xml:space="preserve"> STUDENTS</w:t>
      </w:r>
    </w:p>
    <w:p w:rsidR="00F62EA7" w:rsidRPr="0074023F" w:rsidRDefault="00F62EA7" w:rsidP="00574E4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201</w:t>
      </w:r>
      <w:r w:rsidR="00A75E4F">
        <w:rPr>
          <w:rFonts w:ascii="Arial" w:hAnsi="Arial" w:cs="Arial"/>
          <w:b/>
          <w:sz w:val="48"/>
          <w:szCs w:val="48"/>
        </w:rPr>
        <w:t>5</w:t>
      </w:r>
      <w:r w:rsidRPr="0074023F">
        <w:rPr>
          <w:rFonts w:ascii="Arial" w:hAnsi="Arial" w:cs="Arial"/>
          <w:b/>
          <w:sz w:val="48"/>
          <w:szCs w:val="48"/>
        </w:rPr>
        <w:t>-1</w:t>
      </w:r>
      <w:r w:rsidR="00A75E4F">
        <w:rPr>
          <w:rFonts w:ascii="Arial" w:hAnsi="Arial" w:cs="Arial"/>
          <w:b/>
          <w:sz w:val="48"/>
          <w:szCs w:val="48"/>
        </w:rPr>
        <w:t>6</w:t>
      </w:r>
      <w:bookmarkStart w:id="0" w:name="_GoBack"/>
      <w:bookmarkEnd w:id="0"/>
    </w:p>
    <w:p w:rsidR="00F62EA7" w:rsidRPr="00A105F6" w:rsidRDefault="00F62EA7" w:rsidP="00574E4E">
      <w:pPr>
        <w:jc w:val="center"/>
        <w:rPr>
          <w:rFonts w:ascii="Arial Black" w:hAnsi="Arial Black"/>
          <w:b/>
          <w:sz w:val="40"/>
          <w:szCs w:val="40"/>
        </w:rPr>
      </w:pPr>
    </w:p>
    <w:p w:rsidR="00F62EA7" w:rsidRDefault="00F62EA7" w:rsidP="00574E4E">
      <w:pPr>
        <w:jc w:val="center"/>
        <w:rPr>
          <w:rFonts w:ascii="Arial Black" w:hAnsi="Arial Black"/>
          <w:b/>
          <w:sz w:val="40"/>
          <w:szCs w:val="40"/>
        </w:rPr>
      </w:pPr>
    </w:p>
    <w:p w:rsidR="00F62EA7" w:rsidRDefault="00F62EA7" w:rsidP="00574E4E">
      <w:pPr>
        <w:jc w:val="center"/>
        <w:rPr>
          <w:rFonts w:ascii="Arial Black" w:hAnsi="Arial Black"/>
          <w:b/>
          <w:sz w:val="40"/>
          <w:szCs w:val="40"/>
        </w:rPr>
      </w:pPr>
    </w:p>
    <w:p w:rsidR="00F62EA7" w:rsidRPr="00A105F6" w:rsidRDefault="00F62EA7" w:rsidP="00574E4E">
      <w:pPr>
        <w:jc w:val="center"/>
        <w:rPr>
          <w:rFonts w:ascii="Arial Black" w:hAnsi="Arial Black"/>
          <w:b/>
          <w:sz w:val="40"/>
          <w:szCs w:val="40"/>
        </w:rPr>
      </w:pPr>
    </w:p>
    <w:p w:rsidR="00F62EA7" w:rsidRPr="00574E4E" w:rsidRDefault="00F62EA7" w:rsidP="00574E4E">
      <w:pPr>
        <w:jc w:val="center"/>
        <w:rPr>
          <w:rFonts w:ascii="Arial" w:hAnsi="Arial" w:cs="Arial"/>
          <w:b/>
          <w:sz w:val="28"/>
          <w:szCs w:val="28"/>
        </w:rPr>
      </w:pPr>
      <w:r w:rsidRPr="0074023F">
        <w:rPr>
          <w:rFonts w:ascii="Arial" w:hAnsi="Arial" w:cs="Arial"/>
          <w:b/>
          <w:sz w:val="28"/>
          <w:szCs w:val="28"/>
        </w:rPr>
        <w:t>Bonnie C. Joerschke, Director</w:t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1242750700"/>
        <w:docPartObj>
          <w:docPartGallery w:val="Table of Contents"/>
          <w:docPartUnique/>
        </w:docPartObj>
      </w:sdtPr>
      <w:sdtEndPr/>
      <w:sdtContent>
        <w:p w:rsidR="00387999" w:rsidRPr="00E223B5" w:rsidRDefault="00387999" w:rsidP="009067D2">
          <w:pPr>
            <w:pStyle w:val="TOCHeading"/>
            <w:jc w:val="center"/>
            <w:rPr>
              <w:rFonts w:ascii="Arial" w:hAnsi="Arial" w:cs="Arial"/>
              <w:color w:val="auto"/>
              <w:u w:val="single"/>
            </w:rPr>
          </w:pPr>
          <w:r w:rsidRPr="00E223B5">
            <w:rPr>
              <w:rFonts w:ascii="Arial" w:hAnsi="Arial" w:cs="Arial"/>
              <w:color w:val="auto"/>
              <w:u w:val="single"/>
            </w:rPr>
            <w:t>Table of Contents</w:t>
          </w:r>
        </w:p>
        <w:p w:rsidR="00E223B5" w:rsidRDefault="00E223B5" w:rsidP="009067D2">
          <w:pPr>
            <w:pStyle w:val="TOC1"/>
            <w:spacing w:line="240" w:lineRule="auto"/>
            <w:rPr>
              <w:rFonts w:ascii="Arial" w:hAnsi="Arial" w:cs="Arial"/>
              <w:b/>
              <w:bCs/>
            </w:rPr>
          </w:pPr>
        </w:p>
        <w:p w:rsidR="00387999" w:rsidRPr="009067D2" w:rsidRDefault="00387999" w:rsidP="009067D2">
          <w:pPr>
            <w:pStyle w:val="TOC1"/>
            <w:spacing w:line="240" w:lineRule="auto"/>
            <w:rPr>
              <w:rFonts w:ascii="Arial" w:hAnsi="Arial" w:cs="Arial"/>
            </w:rPr>
          </w:pPr>
          <w:r w:rsidRPr="009067D2">
            <w:rPr>
              <w:rFonts w:ascii="Arial" w:hAnsi="Arial" w:cs="Arial"/>
              <w:b/>
              <w:bCs/>
            </w:rPr>
            <w:t>All Schools and Colleges</w:t>
          </w:r>
        </w:p>
        <w:p w:rsidR="00387999" w:rsidRPr="009067D2" w:rsidRDefault="00387999" w:rsidP="009067D2">
          <w:pPr>
            <w:pStyle w:val="TOC2"/>
            <w:spacing w:line="240" w:lineRule="auto"/>
            <w:ind w:left="216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4</w:t>
          </w:r>
        </w:p>
        <w:p w:rsidR="004F03C5" w:rsidRPr="009067D2" w:rsidRDefault="004F03C5" w:rsidP="004F03C5">
          <w:pPr>
            <w:pStyle w:val="TOC2"/>
            <w:spacing w:line="240" w:lineRule="auto"/>
            <w:ind w:left="216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Average Indebtedness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</w:rPr>
            <w:t>5</w:t>
          </w:r>
        </w:p>
        <w:p w:rsidR="00387999" w:rsidRPr="009067D2" w:rsidRDefault="00387999" w:rsidP="009067D2">
          <w:pPr>
            <w:pStyle w:val="TOC3"/>
            <w:spacing w:line="240" w:lineRule="auto"/>
            <w:ind w:left="216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4F03C5">
            <w:rPr>
              <w:rFonts w:ascii="Arial" w:hAnsi="Arial" w:cs="Arial"/>
            </w:rPr>
            <w:t>6</w:t>
          </w:r>
        </w:p>
        <w:p w:rsidR="00387999" w:rsidRPr="009067D2" w:rsidRDefault="00387999" w:rsidP="009067D2">
          <w:pPr>
            <w:pStyle w:val="TOC1"/>
            <w:spacing w:line="240" w:lineRule="auto"/>
            <w:rPr>
              <w:rFonts w:ascii="Arial" w:hAnsi="Arial" w:cs="Arial"/>
            </w:rPr>
          </w:pPr>
          <w:r w:rsidRPr="009067D2">
            <w:rPr>
              <w:rFonts w:ascii="Arial" w:hAnsi="Arial" w:cs="Arial"/>
              <w:b/>
              <w:bCs/>
            </w:rPr>
            <w:t>College of Agricultural and Environmental Sciences</w:t>
          </w:r>
        </w:p>
        <w:p w:rsidR="00387999" w:rsidRPr="009067D2" w:rsidRDefault="00387999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8</w:t>
          </w:r>
        </w:p>
        <w:p w:rsidR="00387999" w:rsidRPr="009067D2" w:rsidRDefault="00387999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9</w:t>
          </w:r>
        </w:p>
        <w:p w:rsidR="00387999" w:rsidRPr="009067D2" w:rsidRDefault="00387999" w:rsidP="009067D2">
          <w:pPr>
            <w:spacing w:line="240" w:lineRule="auto"/>
            <w:rPr>
              <w:rFonts w:ascii="Arial" w:hAnsi="Arial" w:cs="Arial"/>
              <w:b/>
              <w:lang w:eastAsia="ja-JP"/>
            </w:rPr>
          </w:pPr>
          <w:r w:rsidRPr="009067D2">
            <w:rPr>
              <w:rFonts w:ascii="Arial" w:hAnsi="Arial" w:cs="Arial"/>
              <w:b/>
              <w:lang w:eastAsia="ja-JP"/>
            </w:rPr>
            <w:t>College of Education</w:t>
          </w:r>
        </w:p>
        <w:p w:rsidR="00387999" w:rsidRPr="009067D2" w:rsidRDefault="00387999" w:rsidP="009067D2">
          <w:pPr>
            <w:pStyle w:val="TOC2"/>
            <w:spacing w:line="240" w:lineRule="auto"/>
            <w:ind w:left="216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11</w:t>
          </w:r>
        </w:p>
        <w:p w:rsidR="00387999" w:rsidRPr="009067D2" w:rsidRDefault="00387999" w:rsidP="009067D2">
          <w:pPr>
            <w:pStyle w:val="TOC3"/>
            <w:spacing w:line="240" w:lineRule="auto"/>
            <w:ind w:left="216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12</w:t>
          </w:r>
        </w:p>
        <w:p w:rsidR="00387999" w:rsidRPr="009067D2" w:rsidRDefault="00387999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College of Engineering</w:t>
          </w:r>
        </w:p>
        <w:p w:rsidR="00387999" w:rsidRPr="009067D2" w:rsidRDefault="00387999" w:rsidP="009067D2">
          <w:pPr>
            <w:pStyle w:val="TOC2"/>
            <w:spacing w:line="240" w:lineRule="auto"/>
            <w:ind w:left="216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Pr="009067D2">
            <w:rPr>
              <w:rFonts w:ascii="Arial" w:hAnsi="Arial" w:cs="Arial"/>
            </w:rPr>
            <w:t>1</w:t>
          </w:r>
          <w:r w:rsidR="00631D82">
            <w:rPr>
              <w:rFonts w:ascii="Arial" w:hAnsi="Arial" w:cs="Arial"/>
            </w:rPr>
            <w:t>4</w:t>
          </w:r>
        </w:p>
        <w:p w:rsidR="00387999" w:rsidRPr="009067D2" w:rsidRDefault="00387999" w:rsidP="009067D2">
          <w:pPr>
            <w:pStyle w:val="TOC3"/>
            <w:spacing w:line="240" w:lineRule="auto"/>
            <w:ind w:left="216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067D2" w:rsidRPr="009067D2">
            <w:rPr>
              <w:rFonts w:ascii="Arial" w:hAnsi="Arial" w:cs="Arial"/>
            </w:rPr>
            <w:t>1</w:t>
          </w:r>
          <w:r w:rsidR="00631D82">
            <w:rPr>
              <w:rFonts w:ascii="Arial" w:hAnsi="Arial" w:cs="Arial"/>
            </w:rPr>
            <w:t>5</w:t>
          </w:r>
        </w:p>
        <w:p w:rsidR="00387999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College of Environment and Design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Pr="009067D2">
            <w:rPr>
              <w:rFonts w:ascii="Arial" w:hAnsi="Arial" w:cs="Arial"/>
            </w:rPr>
            <w:t>1</w:t>
          </w:r>
          <w:r w:rsidR="00631D82">
            <w:rPr>
              <w:rFonts w:ascii="Arial" w:hAnsi="Arial" w:cs="Arial"/>
            </w:rPr>
            <w:t>7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18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College of Family and Consumer Sciences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20</w:t>
          </w:r>
        </w:p>
        <w:p w:rsid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631D82">
            <w:rPr>
              <w:rFonts w:ascii="Arial" w:hAnsi="Arial" w:cs="Arial"/>
            </w:rPr>
            <w:t>21</w:t>
          </w:r>
        </w:p>
        <w:p w:rsidR="009B1703" w:rsidRPr="009067D2" w:rsidRDefault="009B1703" w:rsidP="009B1703">
          <w:pPr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College of Pharmacy</w:t>
          </w:r>
        </w:p>
        <w:p w:rsidR="009B1703" w:rsidRPr="009067D2" w:rsidRDefault="009B1703" w:rsidP="009B1703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</w:rPr>
            <w:t>23</w:t>
          </w:r>
        </w:p>
        <w:p w:rsidR="009B1703" w:rsidRPr="009B1703" w:rsidRDefault="009B1703" w:rsidP="009B1703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</w:rPr>
            <w:t>24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College of Public Health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26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27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Franklin College of Arts and Sciences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29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30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Grady College of Journalism and Mass Communication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32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33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lastRenderedPageBreak/>
            <w:t>Odum School of Ecology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35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36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School of Public and International Affairs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38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39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School of Social Work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41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42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Terry College of Business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44</w:t>
          </w:r>
        </w:p>
        <w:p w:rsidR="009067D2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45</w:t>
          </w:r>
        </w:p>
        <w:p w:rsidR="009067D2" w:rsidRPr="009067D2" w:rsidRDefault="009067D2" w:rsidP="009067D2">
          <w:pPr>
            <w:spacing w:line="240" w:lineRule="auto"/>
            <w:rPr>
              <w:rFonts w:ascii="Arial" w:hAnsi="Arial" w:cs="Arial"/>
              <w:b/>
            </w:rPr>
          </w:pPr>
          <w:r w:rsidRPr="009067D2">
            <w:rPr>
              <w:rFonts w:ascii="Arial" w:hAnsi="Arial" w:cs="Arial"/>
              <w:b/>
            </w:rPr>
            <w:t>Warnell School of Forestry and Natural Resources</w:t>
          </w:r>
        </w:p>
        <w:p w:rsidR="009067D2" w:rsidRPr="009067D2" w:rsidRDefault="009067D2" w:rsidP="009067D2">
          <w:pPr>
            <w:pStyle w:val="TOC2"/>
            <w:spacing w:line="240" w:lineRule="auto"/>
            <w:ind w:left="216"/>
            <w:outlineLvl w:val="0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Overview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47</w:t>
          </w:r>
        </w:p>
        <w:p w:rsidR="00387999" w:rsidRPr="009067D2" w:rsidRDefault="009067D2" w:rsidP="009067D2">
          <w:pPr>
            <w:pStyle w:val="TOC3"/>
            <w:spacing w:line="240" w:lineRule="auto"/>
            <w:ind w:left="216"/>
            <w:outlineLvl w:val="1"/>
            <w:rPr>
              <w:rFonts w:ascii="Arial" w:hAnsi="Arial" w:cs="Arial"/>
            </w:rPr>
          </w:pPr>
          <w:r w:rsidRPr="009067D2">
            <w:rPr>
              <w:rFonts w:ascii="Arial" w:hAnsi="Arial" w:cs="Arial"/>
            </w:rPr>
            <w:t>Profile</w:t>
          </w:r>
          <w:r w:rsidRPr="009067D2">
            <w:rPr>
              <w:rFonts w:ascii="Arial" w:hAnsi="Arial" w:cs="Arial"/>
            </w:rPr>
            <w:ptab w:relativeTo="margin" w:alignment="right" w:leader="dot"/>
          </w:r>
          <w:r w:rsidR="009B1703">
            <w:rPr>
              <w:rFonts w:ascii="Arial" w:hAnsi="Arial" w:cs="Arial"/>
            </w:rPr>
            <w:t>48</w:t>
          </w:r>
        </w:p>
      </w:sdtContent>
    </w:sdt>
    <w:p w:rsidR="00574E4E" w:rsidRPr="009067D2" w:rsidRDefault="00574E4E" w:rsidP="00AE417A">
      <w:pPr>
        <w:rPr>
          <w:rFonts w:ascii="Arial" w:hAnsi="Arial" w:cs="Arial"/>
          <w:szCs w:val="50"/>
        </w:rPr>
      </w:pPr>
    </w:p>
    <w:sectPr w:rsidR="00574E4E" w:rsidRPr="009067D2" w:rsidSect="00B203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4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44" w:rsidRDefault="00E40044" w:rsidP="00574E4E">
      <w:pPr>
        <w:spacing w:after="0" w:line="240" w:lineRule="auto"/>
      </w:pPr>
      <w:r>
        <w:separator/>
      </w:r>
    </w:p>
  </w:endnote>
  <w:endnote w:type="continuationSeparator" w:id="0">
    <w:p w:rsidR="00E40044" w:rsidRDefault="00E40044" w:rsidP="0057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8C" w:rsidRDefault="00504F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277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D2" w:rsidRDefault="00E40044">
        <w:pPr>
          <w:pStyle w:val="Footer"/>
          <w:jc w:val="center"/>
        </w:pPr>
      </w:p>
    </w:sdtContent>
  </w:sdt>
  <w:p w:rsidR="009067D2" w:rsidRDefault="009067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8C" w:rsidRDefault="00504F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44" w:rsidRDefault="00E40044" w:rsidP="00574E4E">
      <w:pPr>
        <w:spacing w:after="0" w:line="240" w:lineRule="auto"/>
      </w:pPr>
      <w:r>
        <w:separator/>
      </w:r>
    </w:p>
  </w:footnote>
  <w:footnote w:type="continuationSeparator" w:id="0">
    <w:p w:rsidR="00E40044" w:rsidRDefault="00E40044" w:rsidP="0057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8C" w:rsidRDefault="00504F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8C" w:rsidRDefault="00504F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8C" w:rsidRDefault="00504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A7"/>
    <w:rsid w:val="00125F60"/>
    <w:rsid w:val="00357816"/>
    <w:rsid w:val="00387999"/>
    <w:rsid w:val="003959DD"/>
    <w:rsid w:val="004729DD"/>
    <w:rsid w:val="004F03C5"/>
    <w:rsid w:val="00504F8C"/>
    <w:rsid w:val="00574E4E"/>
    <w:rsid w:val="00593306"/>
    <w:rsid w:val="005B7366"/>
    <w:rsid w:val="00631D82"/>
    <w:rsid w:val="009067D2"/>
    <w:rsid w:val="009B1703"/>
    <w:rsid w:val="00A75E4F"/>
    <w:rsid w:val="00A843CE"/>
    <w:rsid w:val="00AE417A"/>
    <w:rsid w:val="00B20317"/>
    <w:rsid w:val="00C31874"/>
    <w:rsid w:val="00C40EB1"/>
    <w:rsid w:val="00E223B5"/>
    <w:rsid w:val="00E2288D"/>
    <w:rsid w:val="00E40044"/>
    <w:rsid w:val="00F6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08396C-6E13-4182-98D9-471D0C1D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EA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62EA7"/>
  </w:style>
  <w:style w:type="character" w:customStyle="1" w:styleId="Heading1Char">
    <w:name w:val="Heading 1 Char"/>
    <w:basedOn w:val="DefaultParagraphFont"/>
    <w:link w:val="Heading1"/>
    <w:uiPriority w:val="9"/>
    <w:rsid w:val="00F62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62EA7"/>
    <w:pPr>
      <w:outlineLvl w:val="9"/>
    </w:pPr>
    <w:rPr>
      <w:rFonts w:ascii="Cambria" w:eastAsia="Times New Roman" w:hAnsi="Cambria" w:cs="Times New Roman"/>
      <w:color w:val="365F9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A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4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4E"/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87999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87999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38799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B68A5-14DC-4F1E-B62E-802C706C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HOLDREN Boyles</dc:creator>
  <cp:lastModifiedBy>Glen C Falk</cp:lastModifiedBy>
  <cp:revision>16</cp:revision>
  <cp:lastPrinted>2014-03-06T18:57:00Z</cp:lastPrinted>
  <dcterms:created xsi:type="dcterms:W3CDTF">2014-01-31T18:38:00Z</dcterms:created>
  <dcterms:modified xsi:type="dcterms:W3CDTF">2016-11-10T21:16:00Z</dcterms:modified>
</cp:coreProperties>
</file>