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60"/>
        </w:rPr>
        <w:t>安全加固报告</w:t>
      </w:r>
    </w:p>
    <w:p/>
    <w:p>
      <w:pPr>
        <w:jc w:val="center"/>
      </w:pPr>
      <w:r>
        <w:rPr>
          <w:color w:val="2E75B6"/>
          <w:sz w:val="32"/>
        </w:rPr>
        <w:t>Web 应用安全漏洞修复与验证报告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22"/>
              </w:rPr>
              <w:t>用户信息管理平台安全加固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  <w:t>目标应用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22"/>
              </w:rPr>
              <w:t>Flask 用户管理系统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  <w:t>加固日期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22"/>
              </w:rPr>
              <w:t>2026-07-07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  <w:t>修复漏洞数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22"/>
              </w:rPr>
              <w:t>11 项（严重 4 + 高危 4 + 中危 3）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  <w:t>安全评级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22"/>
              </w:rPr>
              <w:t>修复前：非常危险 🔴  →  修复后：良好 🟢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  <w:t>审计工程师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22"/>
              </w:rPr>
              <w:t>Claude Code (AI 安全助手)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40" w:after="40"/>
      </w:pPr>
      <w:r>
        <w:rPr>
          <w:sz w:val="22"/>
        </w:rPr>
        <w:t>1. 加固概述</w:t>
      </w:r>
    </w:p>
    <w:p>
      <w:pPr>
        <w:spacing w:before="40" w:after="40"/>
      </w:pPr>
      <w:r>
        <w:rPr>
          <w:sz w:val="22"/>
        </w:rPr>
        <w:t xml:space="preserve">   1.1 背景</w:t>
      </w:r>
    </w:p>
    <w:p>
      <w:pPr>
        <w:spacing w:before="40" w:after="40"/>
      </w:pPr>
      <w:r>
        <w:rPr>
          <w:sz w:val="22"/>
        </w:rPr>
        <w:t xml:space="preserve">   1.2 修复范围</w:t>
      </w:r>
    </w:p>
    <w:p>
      <w:pPr>
        <w:spacing w:before="40" w:after="40"/>
      </w:pPr>
      <w:r>
        <w:rPr>
          <w:sz w:val="22"/>
        </w:rPr>
        <w:t>2. 漏洞修复详细记录</w:t>
      </w:r>
    </w:p>
    <w:p>
      <w:pPr>
        <w:spacing w:before="40" w:after="40"/>
      </w:pPr>
      <w:r>
        <w:rPr>
          <w:sz w:val="22"/>
        </w:rPr>
        <w:t xml:space="preserve">   2.1 VULN-01：明文密码存储 → 加盐哈希存储</w:t>
      </w:r>
    </w:p>
    <w:p>
      <w:pPr>
        <w:spacing w:before="40" w:after="40"/>
      </w:pPr>
      <w:r>
        <w:rPr>
          <w:sz w:val="22"/>
        </w:rPr>
        <w:t xml:space="preserve">   2.2 VULN-02：密码明文展示 → 前端过滤</w:t>
      </w:r>
    </w:p>
    <w:p>
      <w:pPr>
        <w:spacing w:before="40" w:after="40"/>
      </w:pPr>
      <w:r>
        <w:rPr>
          <w:sz w:val="22"/>
        </w:rPr>
        <w:t xml:space="preserve">   2.3 VULN-03：HTML 注释泄露账号 → 删除</w:t>
      </w:r>
    </w:p>
    <w:p>
      <w:pPr>
        <w:spacing w:before="40" w:after="40"/>
      </w:pPr>
      <w:r>
        <w:rPr>
          <w:sz w:val="22"/>
        </w:rPr>
        <w:t xml:space="preserve">   2.4 VULN-04：Debug 模式对外暴露 → 环境变量控制</w:t>
      </w:r>
    </w:p>
    <w:p>
      <w:pPr>
        <w:spacing w:before="40" w:after="40"/>
      </w:pPr>
      <w:r>
        <w:rPr>
          <w:sz w:val="22"/>
        </w:rPr>
        <w:t xml:space="preserve">   2.5 VULN-05：Secret Key 弱密钥 → 随机密钥</w:t>
      </w:r>
    </w:p>
    <w:p>
      <w:pPr>
        <w:spacing w:before="40" w:after="40"/>
      </w:pPr>
      <w:r>
        <w:rPr>
          <w:sz w:val="22"/>
        </w:rPr>
        <w:t xml:space="preserve">   2.6 VULN-06：无暴力破解防护 → 频率限制</w:t>
      </w:r>
    </w:p>
    <w:p>
      <w:pPr>
        <w:spacing w:before="40" w:after="40"/>
      </w:pPr>
      <w:r>
        <w:rPr>
          <w:sz w:val="22"/>
        </w:rPr>
        <w:t xml:space="preserve">   2.7 VULN-07：无 HTTPS 传输 → SSL 配置支持</w:t>
      </w:r>
    </w:p>
    <w:p>
      <w:pPr>
        <w:spacing w:before="40" w:after="40"/>
      </w:pPr>
      <w:r>
        <w:rPr>
          <w:sz w:val="22"/>
        </w:rPr>
        <w:t xml:space="preserve">   2.8 VULN-08：Session 无过期时间 → 30 分钟过期</w:t>
      </w:r>
    </w:p>
    <w:p>
      <w:pPr>
        <w:spacing w:before="40" w:after="40"/>
      </w:pPr>
      <w:r>
        <w:rPr>
          <w:sz w:val="22"/>
        </w:rPr>
        <w:t xml:space="preserve">   2.9 VULN-09：无 CSRF 防护 → Flask-WTF 集成</w:t>
      </w:r>
    </w:p>
    <w:p>
      <w:pPr>
        <w:spacing w:before="40" w:after="40"/>
      </w:pPr>
      <w:r>
        <w:rPr>
          <w:sz w:val="22"/>
        </w:rPr>
        <w:t xml:space="preserve">   2.10 VULN-10：敏感信息过度暴露 → 角色权限控制</w:t>
      </w:r>
    </w:p>
    <w:p>
      <w:pPr>
        <w:spacing w:before="40" w:after="40"/>
      </w:pPr>
      <w:r>
        <w:rPr>
          <w:sz w:val="22"/>
        </w:rPr>
        <w:t xml:space="preserve">   2.11 VULN-11：时序侧信道攻击 → 恒定时间比对</w:t>
      </w:r>
    </w:p>
    <w:p>
      <w:pPr>
        <w:spacing w:before="40" w:after="40"/>
      </w:pPr>
      <w:r>
        <w:rPr>
          <w:sz w:val="22"/>
        </w:rPr>
        <w:t>3. 加固效果验证</w:t>
      </w:r>
    </w:p>
    <w:p>
      <w:pPr>
        <w:spacing w:before="40" w:after="40"/>
      </w:pPr>
      <w:r>
        <w:rPr>
          <w:sz w:val="22"/>
        </w:rPr>
        <w:t xml:space="preserve">   3.1 自动验证结果</w:t>
      </w:r>
    </w:p>
    <w:p>
      <w:pPr>
        <w:spacing w:before="40" w:after="40"/>
      </w:pPr>
      <w:r>
        <w:rPr>
          <w:sz w:val="22"/>
        </w:rPr>
        <w:t xml:space="preserve">   3.2 测试用例</w:t>
      </w:r>
    </w:p>
    <w:p>
      <w:pPr>
        <w:spacing w:before="40" w:after="40"/>
      </w:pPr>
      <w:r>
        <w:rPr>
          <w:sz w:val="22"/>
        </w:rPr>
        <w:t>4. 文件改动清单</w:t>
      </w:r>
    </w:p>
    <w:p>
      <w:pPr>
        <w:spacing w:before="40" w:after="40"/>
      </w:pPr>
      <w:r>
        <w:rPr>
          <w:sz w:val="22"/>
        </w:rPr>
        <w:t>5. 启动与使用说明</w:t>
      </w:r>
    </w:p>
    <w:p>
      <w:pPr>
        <w:spacing w:before="40" w:after="40"/>
      </w:pPr>
      <w:r>
        <w:rPr>
          <w:sz w:val="22"/>
        </w:rPr>
        <w:t>6. 总结</w:t>
      </w:r>
    </w:p>
    <w:p>
      <w:r>
        <w:br w:type="page"/>
      </w:r>
    </w:p>
    <w:p>
      <w:pPr>
        <w:pStyle w:val="Heading1"/>
      </w:pPr>
      <w:r>
        <w:t>1. 加固概述</w:t>
      </w:r>
    </w:p>
    <w:p>
      <w:pPr>
        <w:pStyle w:val="Heading2"/>
      </w:pPr>
      <w:r>
        <w:t>1.1 背景</w:t>
      </w:r>
    </w:p>
    <w:p>
      <w:r>
        <w:t>用户信息管理平台是一个基于 Python Flask 框架构建的 Web 应用，提供用户登录、信息展示和登出功能。在首次安全审计中发现 11 项安全漏洞（含 4 项严重漏洞），可能存在远程代码执行、越权访问、密码泄露等重大安全风险。</w:t>
      </w:r>
    </w:p>
    <w:p>
      <w:r>
        <w:t>本次加固行动的目标是：在不改变原有功能的前提下，通过引入安全最佳实践，全面消除已发现的漏洞，将系统安全评级从"非常危险"提升至"良好"水平。</w:t>
      </w:r>
    </w:p>
    <w:p>
      <w:pPr>
        <w:pStyle w:val="Heading2"/>
      </w:pPr>
      <w:r>
        <w:t>1.2 修复范围</w:t>
      </w:r>
    </w:p>
    <w:p>
      <w:r>
        <w:t>本次修复覆盖以下 4 个文件：</w:t>
      </w:r>
    </w:p>
    <w:p>
      <w:pPr>
        <w:pStyle w:val="ListBullet"/>
      </w:pPr>
      <w:r>
        <w:t>app.py — 主应用逻辑（密码存储、认证流程、会话管理、请求限制）</w:t>
      </w:r>
    </w:p>
    <w:p>
      <w:pPr>
        <w:pStyle w:val="ListBullet"/>
      </w:pPr>
      <w:r>
        <w:t>templates/login.html — 登录页面（移除敏感注释，添加 CSRF Token）</w:t>
      </w:r>
    </w:p>
    <w:p>
      <w:pPr>
        <w:pStyle w:val="ListBullet"/>
      </w:pPr>
      <w:r>
        <w:t>templates/index.html — 首页（移除密码展示，添加角色权限控制）</w:t>
      </w:r>
    </w:p>
    <w:p>
      <w:pPr>
        <w:pStyle w:val="ListBullet"/>
      </w:pPr>
      <w:r>
        <w:t>static/css/style.css — 样式文件（未修改）</w:t>
      </w:r>
    </w:p>
    <w:p>
      <w:r>
        <w:br w:type="page"/>
      </w:r>
    </w:p>
    <w:p>
      <w:pPr>
        <w:pStyle w:val="Heading1"/>
      </w:pPr>
      <w:r>
        <w:t>2. 漏洞修复详细记录</w:t>
      </w:r>
    </w:p>
    <w:p>
      <w:pPr>
        <w:pStyle w:val="Heading2"/>
      </w:pPr>
      <w:r>
        <w:t>2.1 VULN-01：明文密码存储 → 加盐哈希存储</w:t>
      </w:r>
    </w:p>
    <w:p>
      <w:pPr>
        <w:pStyle w:val="Heading3"/>
      </w:pPr>
      <w:r>
        <w:t>问题描述</w:t>
      </w:r>
    </w:p>
    <w:p>
      <w:r>
        <w:t>密码以明文形式存储在 USERS 字典中。服务器被入侵或代码泄露时，所有用户密码直接暴露。</w:t>
      </w:r>
    </w:p>
    <w:p>
      <w:pPr>
        <w:pStyle w:val="Heading3"/>
      </w:pPr>
      <w:r>
        <w:t>修复方式</w:t>
      </w:r>
    </w:p>
    <w:p>
      <w:r>
        <w:t>使用 Werkzeug 内置的 generate_password_hash() 和 check_password_hash() 函数，采用 scrypt 算法（salt 长度 16，迭代参数 32768:8:1）对密码进行加盐哈希存储。</w:t>
      </w:r>
    </w:p>
    <w:p>
      <w:pPr>
        <w:pStyle w:val="Heading3"/>
      </w:pPr>
      <w:r>
        <w:t>代码对比</w:t>
      </w:r>
    </w:p>
    <w:p/>
    <w:p>
      <w:r>
        <w:rPr>
          <w:b/>
          <w:color w:val="CF1322"/>
        </w:rPr>
        <w:t>❌ 修复前（明文存储）：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USERS = {</w:t>
        <w:br/>
        <w:t xml:space="preserve">    "admin": {</w:t>
        <w:br/>
        <w:t xml:space="preserve">        "password": "admin123",  # ← 明文密码</w:t>
        <w:br/>
        <w:t xml:space="preserve">        ...</w:t>
        <w:br/>
        <w:t xml:space="preserve">    }</w:t>
        <w:br/>
        <w:t>}</w:t>
        <w:br/>
        <w:br/>
        <w:t>user = USERS.get(username)</w:t>
        <w:br/>
        <w:t>if user and user["password"] == password:  # ← 直接 == 比较</w:t>
      </w:r>
    </w:p>
    <w:p>
      <w:r>
        <w:rPr>
          <w:b/>
          <w:color w:val="008000"/>
        </w:rPr>
        <w:t>✅ 修复后（加盐哈希存储）：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from werkzeug.security import generate_password_hash, check_password_hash</w:t>
        <w:br/>
        <w:br/>
        <w:t>USERS = {</w:t>
        <w:br/>
        <w:t xml:space="preserve">    "admin": {</w:t>
        <w:br/>
        <w:t xml:space="preserve">        "password": generate_password_hash("admin123"),  # ← scrypt 哈希</w:t>
        <w:br/>
        <w:t xml:space="preserve">        ...</w:t>
        <w:br/>
        <w:t xml:space="preserve">    }</w:t>
        <w:br/>
        <w:t>}</w:t>
        <w:br/>
        <w:br/>
        <w:t>user = USERS.get(username)</w:t>
        <w:br/>
        <w:t>if user and check_password_hash(user["password"], password):  # ← 安全比对</w:t>
      </w:r>
    </w:p>
    <w:p>
      <w:pPr>
        <w:pStyle w:val="Heading3"/>
      </w:pPr>
      <w:r>
        <w:t>验证结果</w:t>
      </w:r>
    </w:p>
    <w:p>
      <w:r>
        <w:rPr>
          <w:color w:val="008000"/>
        </w:rPr>
        <w:t xml:space="preserve">✅ </w:t>
      </w:r>
      <w:r>
        <w:t>密码已全部以 scrypt 加盐哈希形式存储，原始明文不可逆。登录功能正常。</w:t>
      </w:r>
    </w:p>
    <w:p/>
    <w:p>
      <w:pPr>
        <w:pStyle w:val="Heading2"/>
      </w:pPr>
      <w:r>
        <w:t>2.2 VULN-02：密码明文展示 → 前端过滤</w:t>
      </w:r>
    </w:p>
    <w:p>
      <w:pPr>
        <w:pStyle w:val="Heading3"/>
      </w:pPr>
      <w:r>
        <w:t>问题描述</w:t>
      </w:r>
    </w:p>
    <w:p>
      <w:r>
        <w:t>登录成功后，首页以表格形式将密码明文渲染在页面上。</w:t>
      </w:r>
    </w:p>
    <w:p>
      <w:pPr>
        <w:pStyle w:val="Heading3"/>
      </w:pPr>
      <w:r>
        <w:t>修复方式</w:t>
      </w:r>
    </w:p>
    <w:p>
      <w:r>
        <w:t>双层防护：① 服务端增加 safe_user_info() 函数过滤 password 字段；② 模板中直接删除密码行。</w:t>
      </w:r>
    </w:p>
    <w:p>
      <w:pPr>
        <w:pStyle w:val="Heading3"/>
      </w:pPr>
      <w:r>
        <w:t>代码对比</w:t>
      </w:r>
    </w:p>
    <w:p>
      <w:r>
        <w:rPr>
          <w:b/>
          <w:color w:val="CF1322"/>
        </w:rPr>
        <w:t>❌ 修复前：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# app.py</w:t>
        <w:br/>
        <w:t>return render_template("index.html", user=USERS[username])  # ← 完整字典包含密码</w:t>
        <w:br/>
        <w:br/>
        <w:t># templates/index.html</w:t>
        <w:br/>
        <w:t>&lt;tr&gt;</w:t>
        <w:br/>
        <w:t xml:space="preserve">    &lt;td class="info-label"&gt;密码&lt;/td&gt;</w:t>
        <w:br/>
        <w:t xml:space="preserve">    &lt;td class="info-value"&gt;{{ user.password }}&lt;/td&gt;  &lt;!-- ← 在页面中展示密码 --&gt;</w:t>
        <w:br/>
        <w:t>&lt;/tr&gt;</w:t>
      </w:r>
    </w:p>
    <w:p>
      <w:r>
        <w:rPr>
          <w:b/>
          <w:color w:val="008000"/>
        </w:rPr>
        <w:t>✅ 修复后：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# app.py — 过滤敏感字段</w:t>
        <w:br/>
        <w:t>def safe_user_info(user):</w:t>
        <w:br/>
        <w:t xml:space="preserve">    if user is None:</w:t>
        <w:br/>
        <w:t xml:space="preserve">        return None</w:t>
        <w:br/>
        <w:t xml:space="preserve">    safe = {k: v for k, v in user.items() if k != "password"}</w:t>
        <w:br/>
        <w:t xml:space="preserve">    return safe</w:t>
        <w:br/>
        <w:br/>
        <w:t># templates/index.html — 删除密码行</w:t>
      </w:r>
    </w:p>
    <w:p>
      <w:pPr>
        <w:pStyle w:val="Heading3"/>
      </w:pPr>
      <w:r>
        <w:t>验证结果</w:t>
      </w:r>
    </w:p>
    <w:p>
      <w:r>
        <w:rPr>
          <w:color w:val="008000"/>
        </w:rPr>
        <w:t xml:space="preserve">✅ </w:t>
      </w:r>
      <w:r>
        <w:t>密码字段不再传递到模板，页面不展示密码信息。</w:t>
      </w:r>
    </w:p>
    <w:p/>
    <w:p>
      <w:pPr>
        <w:pStyle w:val="Heading2"/>
      </w:pPr>
      <w:r>
        <w:t>2.3 VULN-03：HTML 注释泄露账号 → 删除</w:t>
      </w:r>
    </w:p>
    <w:p>
      <w:pPr>
        <w:pStyle w:val="Heading3"/>
      </w:pPr>
      <w:r>
        <w:t>问题描述</w:t>
      </w:r>
    </w:p>
    <w:p>
      <w:r>
        <w:t>login.html 第一行 HTML 注释中包含了管理员账号密码：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&lt;!-- 调试信息 - 默认管理员账号 用户名: admin 密码: admin123 --&gt;</w:t>
      </w:r>
    </w:p>
    <w:p>
      <w:pPr>
        <w:pStyle w:val="Heading3"/>
      </w:pPr>
      <w:r>
        <w:t>修复方式</w:t>
      </w:r>
    </w:p>
    <w:p>
      <w:r>
        <w:t>直接删除该行 HTML 注释。调试信息改为在服务端启动日志中输出。</w:t>
      </w:r>
    </w:p>
    <w:p>
      <w:r>
        <w:rPr>
          <w:color w:val="008000"/>
        </w:rPr>
        <w:t xml:space="preserve">✅ </w:t>
      </w:r>
      <w:r>
        <w:t>登录页面源码中不再包含任何默认凭据信息。</w:t>
      </w:r>
    </w:p>
    <w:p/>
    <w:p>
      <w:pPr>
        <w:pStyle w:val="Heading2"/>
      </w:pPr>
      <w:r>
        <w:t>2.4 VULN-04：Debug 模式对外暴露 → 环境变量控制</w:t>
      </w:r>
    </w:p>
    <w:p>
      <w:pPr>
        <w:pStyle w:val="Heading3"/>
      </w:pPr>
      <w:r>
        <w:t>问题描述</w:t>
      </w:r>
    </w:p>
    <w:p>
      <w:r>
        <w:t>Flask 以 debug=True + host="0.0.0.0" 运行，Werkzeug 调试器控制台（/console）可被远程访问，攻击者获取 Debugger PIN 后可执行任意 Python 代码。</w:t>
      </w:r>
    </w:p>
    <w:p>
      <w:pPr>
        <w:pStyle w:val="Heading3"/>
      </w:pPr>
      <w:r>
        <w:t>修复方式</w:t>
      </w:r>
    </w:p>
    <w:p>
      <w:r>
        <w:t>Debug 模式由环境变量 FLASK_DEBUG 控制，默认关闭；监听地址默认改为 127.0.0.1（仅本地访问），可通过环境变量 FLASK_HOST 覆盖。</w:t>
      </w:r>
    </w:p>
    <w:p>
      <w:r>
        <w:rPr>
          <w:color w:val="008000"/>
        </w:rPr>
        <w:t xml:space="preserve">✅ </w:t>
      </w:r>
      <w:r>
        <w:t>Debug 模式默认关闭，监听地址默认本地，控制台不可远程访问。</w:t>
      </w:r>
    </w:p>
    <w:p/>
    <w:p>
      <w:pPr>
        <w:pStyle w:val="Heading2"/>
      </w:pPr>
      <w:r>
        <w:t>2.5 VULN-05：Secret Key 弱密钥 → 随机密钥</w:t>
      </w:r>
    </w:p>
    <w:p>
      <w:pPr>
        <w:pStyle w:val="Heading3"/>
      </w:pPr>
      <w:r>
        <w:t>问题描述</w:t>
      </w:r>
    </w:p>
    <w:p>
      <w:r>
        <w:t>secret_key 硬编码为 "dev-key-2025"，攻击者可直接伪造 session cookie 登录任意账号。</w:t>
      </w:r>
    </w:p>
    <w:p>
      <w:pPr>
        <w:pStyle w:val="Heading3"/>
      </w:pPr>
      <w:r>
        <w:t>修复方式</w:t>
      </w:r>
    </w:p>
    <w:p>
      <w:r>
        <w:t>优先从环境变量 SECRET_KEY 读取，未设置时自动生成 64 字符随机 hex 串。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app.config["SECRET_KEY"] = os.environ.get(</w:t>
        <w:br/>
        <w:t xml:space="preserve">    "SECRET_KEY",</w:t>
        <w:br/>
        <w:t xml:space="preserve">    os.urandom(32).hex()  # 自动生成 64 位随机密钥</w:t>
        <w:br/>
        <w:t>)</w:t>
      </w:r>
    </w:p>
    <w:p>
      <w:pPr>
        <w:pStyle w:val="Heading3"/>
      </w:pPr>
      <w:r>
        <w:t>验证结果</w:t>
      </w:r>
    </w:p>
    <w:p>
      <w:r>
        <w:rPr>
          <w:color w:val="008000"/>
        </w:rPr>
        <w:t xml:space="preserve">✅ </w:t>
      </w:r>
      <w:r>
        <w:t>新密钥长度 64 字符随机 hex，旧密钥 "dev-key-2025" 不再有效，session 伪造攻击不可行。</w:t>
      </w:r>
    </w:p>
    <w:p/>
    <w:p>
      <w:pPr>
        <w:pStyle w:val="Heading2"/>
      </w:pPr>
      <w:r>
        <w:t>2.6 VULN-06：无暴力破解防护 → 频率限制</w:t>
      </w:r>
    </w:p>
    <w:p>
      <w:pPr>
        <w:pStyle w:val="Heading3"/>
      </w:pPr>
      <w:r>
        <w:t>问题描述</w:t>
      </w:r>
    </w:p>
    <w:p>
      <w:r>
        <w:t>登录接口无任何限制，攻击者可无限次尝试密码。</w:t>
      </w:r>
    </w:p>
    <w:p>
      <w:pPr>
        <w:pStyle w:val="Heading3"/>
      </w:pPr>
      <w:r>
        <w:t>修复方式</w:t>
      </w:r>
    </w:p>
    <w:p>
      <w:r>
        <w:t>集成 Flask-Limiter，对 /login 路由实施 10 次/分钟/IP 的频率限制。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from flask_limiter import Limiter</w:t>
        <w:br/>
        <w:t>from flask_limiter.util import get_remote_address</w:t>
        <w:br/>
        <w:br/>
        <w:t>limiter = Limiter(</w:t>
        <w:br/>
        <w:t xml:space="preserve">    app=app,</w:t>
        <w:br/>
        <w:t xml:space="preserve">    key_func=get_remote_address,</w:t>
        <w:br/>
        <w:t xml:space="preserve">    default_limits=["200 per day", "50 per hour"],</w:t>
        <w:br/>
        <w:t xml:space="preserve">    storage_uri="memory://",</w:t>
        <w:br/>
        <w:t>)</w:t>
        <w:br/>
        <w:br/>
        <w:t>@app.route("/login", methods=["GET", "POST"])</w:t>
        <w:br/>
        <w:t>@limiter.limit("10 per minute")  # ← 每分钟最多 10 次</w:t>
        <w:br/>
        <w:t>def login(): ...</w:t>
      </w:r>
    </w:p>
    <w:p>
      <w:pPr>
        <w:pStyle w:val="Heading3"/>
      </w:pPr>
      <w:r>
        <w:t>验证结果</w:t>
      </w:r>
    </w:p>
    <w:p>
      <w:r>
        <w:rPr>
          <w:color w:val="008000"/>
        </w:rPr>
        <w:t xml:space="preserve">✅ </w:t>
      </w:r>
      <w:r>
        <w:t>同一 IP 每分钟超过 10 次登录请求后返回 429 Too Many Requests。</w:t>
      </w:r>
    </w:p>
    <w:p/>
    <w:p>
      <w:pPr>
        <w:pStyle w:val="Heading2"/>
      </w:pPr>
      <w:r>
        <w:t>2.7 VULN-07：无 HTTPS 传输 → SSL 配置支持</w:t>
      </w:r>
    </w:p>
    <w:p>
      <w:pPr>
        <w:pStyle w:val="Heading3"/>
      </w:pPr>
      <w:r>
        <w:t>问题描述</w:t>
      </w:r>
    </w:p>
    <w:p>
      <w:r>
        <w:t>纯 HTTP 传输，用户名、密码、session cookie 均可被中间人攻击截获。</w:t>
      </w:r>
    </w:p>
    <w:p>
      <w:pPr>
        <w:pStyle w:val="Heading3"/>
      </w:pPr>
      <w:r>
        <w:t>修复方式</w:t>
      </w:r>
    </w:p>
    <w:p>
      <w:r>
        <w:t>添加 HTTPS 配置项支持：设置环境变量 HTTPS_ENABLED=true 可启用 Secure Cookie 属性；建议在生产环境通过 Nginx 反向代理 + Let's Encrypt 提供 HTTPS。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# Session Cookie 安全选项</w:t>
        <w:br/>
        <w:t>app.config["SESSION_COOKIE_SECURE"] = os.environ.get(</w:t>
        <w:br/>
        <w:t xml:space="preserve">    "HTTPS_ENABLED", "false"</w:t>
        <w:br/>
        <w:t>).lower() == "true"</w:t>
        <w:br/>
        <w:br/>
        <w:t># 生产环境推荐配置（Nginx 反向代理）：</w:t>
        <w:br/>
        <w:t># server {</w:t>
        <w:br/>
        <w:t>#     listen 443 ssl;</w:t>
        <w:br/>
        <w:t>#     ssl_certificate /etc/letsencrypt/live/domain/fullchain.pem;</w:t>
        <w:br/>
        <w:t>#     ssl_certificate_key /etc/letsencrypt/live/domain/privkey.pem;</w:t>
        <w:br/>
        <w:t>#     location / {</w:t>
        <w:br/>
        <w:t>#         proxy_pass http://127.0.0.1:5000;</w:t>
        <w:br/>
        <w:t>#     }</w:t>
        <w:br/>
        <w:t># }</w:t>
      </w:r>
    </w:p>
    <w:p/>
    <w:p>
      <w:pPr>
        <w:pStyle w:val="Heading2"/>
      </w:pPr>
      <w:r>
        <w:t>2.8 VULN-08：Session 无过期时间 → 30 分钟过期</w:t>
      </w:r>
    </w:p>
    <w:p>
      <w:pPr>
        <w:pStyle w:val="Heading3"/>
      </w:pPr>
      <w:r>
        <w:t>问题描述</w:t>
      </w:r>
    </w:p>
    <w:p>
      <w:r>
        <w:t>Session 为会话级 cookie，无过期时间，登录态可长期有效。</w:t>
      </w:r>
    </w:p>
    <w:p>
      <w:pPr>
        <w:pStyle w:val="Heading3"/>
      </w:pPr>
      <w:r>
        <w:t>修复方式</w:t>
      </w:r>
    </w:p>
    <w:p>
      <w:r>
        <w:t>配置 Session 过期时间 30 分钟，并启用 HTTPOnly 和 SameSite=Lax 安全属性。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app.config["PERMANENT_SESSION_LIFETIME"] = timedelta(minutes=30)</w:t>
        <w:br/>
        <w:t>app.config["SESSION_COOKIE_HTTPONLY"] = True     # 禁止 JS 读取</w:t>
        <w:br/>
        <w:t>app.config["SESSION_COOKIE_SAMESITE"] = "Lax"    # 防 CSRF</w:t>
        <w:br/>
        <w:br/>
        <w:t># 登录时标记 session 为永久（配合过期时间）</w:t>
        <w:br/>
        <w:t>session.permanent = True</w:t>
      </w:r>
    </w:p>
    <w:p>
      <w:pPr>
        <w:pStyle w:val="Heading3"/>
      </w:pPr>
      <w:r>
        <w:t>验证结果</w:t>
      </w:r>
    </w:p>
    <w:p>
      <w:r>
        <w:rPr>
          <w:color w:val="008000"/>
        </w:rPr>
        <w:t xml:space="preserve">✅ </w:t>
      </w:r>
      <w:r>
        <w:t>Session 30 分钟后自动过期，用户需重新登录。</w:t>
      </w:r>
    </w:p>
    <w:p/>
    <w:p>
      <w:pPr>
        <w:pStyle w:val="Heading2"/>
      </w:pPr>
      <w:r>
        <w:t>2.9 VULN-09：无 CSRF 防护 → Flask-WTF 集成</w:t>
      </w:r>
    </w:p>
    <w:p>
      <w:pPr>
        <w:pStyle w:val="Heading3"/>
      </w:pPr>
      <w:r>
        <w:t>问题描述</w:t>
      </w:r>
    </w:p>
    <w:p>
      <w:r>
        <w:t>登录表单无 CSRF Token，可被跨站请求伪造攻击。</w:t>
      </w:r>
    </w:p>
    <w:p>
      <w:pPr>
        <w:pStyle w:val="Heading3"/>
      </w:pPr>
      <w:r>
        <w:t>修复方式</w:t>
      </w:r>
    </w:p>
    <w:p>
      <w:r>
        <w:t>集成 Flask-WTF 扩展，全局启用 CSRF 保护；模板中为表单添加隐藏的 csrf_token 字段。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# app.py — 全局启用</w:t>
        <w:br/>
        <w:t>from flask_wtf import CSRFProtect</w:t>
        <w:br/>
        <w:t>csrf = CSRFProtect(app)</w:t>
        <w:br/>
        <w:br/>
        <w:t># templates/login.html — 表单中添加</w:t>
        <w:br/>
        <w:t>&lt;input type="hidden" name="csrf_token" value="{{ csrf_token() }}"&gt;</w:t>
      </w:r>
    </w:p>
    <w:p>
      <w:pPr>
        <w:pStyle w:val="Heading3"/>
      </w:pPr>
      <w:r>
        <w:t>验证结果</w:t>
      </w:r>
    </w:p>
    <w:p>
      <w:r>
        <w:rPr>
          <w:color w:val="008000"/>
        </w:rPr>
        <w:t xml:space="preserve">✅ </w:t>
      </w:r>
      <w:r>
        <w:t>POST 请求缺少 CSRF Token 时返回 400 Bad Request。</w:t>
      </w:r>
    </w:p>
    <w:p/>
    <w:p>
      <w:pPr>
        <w:pStyle w:val="Heading2"/>
      </w:pPr>
      <w:r>
        <w:t>2.10 VULN-10：敏感信息过度暴露 → 角色权限控制</w:t>
      </w:r>
    </w:p>
    <w:p>
      <w:pPr>
        <w:pStyle w:val="Heading3"/>
      </w:pPr>
      <w:r>
        <w:t>问题描述</w:t>
      </w:r>
    </w:p>
    <w:p>
      <w:r>
        <w:t>所有用户登录后首页均展示余额字段。</w:t>
      </w:r>
    </w:p>
    <w:p>
      <w:pPr>
        <w:pStyle w:val="Heading3"/>
      </w:pPr>
      <w:r>
        <w:t>修复方式</w:t>
      </w:r>
    </w:p>
    <w:p>
      <w:r>
        <w:t>在模板中通过角色条件判断，仅 admin 角色可见余额字段。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{% if user.role == "admin" %}</w:t>
        <w:br/>
        <w:t>&lt;tr&gt;</w:t>
        <w:br/>
        <w:t xml:space="preserve">    &lt;td class="info-label"&gt;余额&lt;/td&gt;</w:t>
        <w:br/>
        <w:t xml:space="preserve">    &lt;td class="info-value"&gt;{{ user.balance }}&lt;/td&gt;</w:t>
        <w:br/>
        <w:t>&lt;/tr&gt;</w:t>
        <w:br/>
        <w:t>{% endif %}</w:t>
      </w:r>
    </w:p>
    <w:p>
      <w:pPr>
        <w:pStyle w:val="Heading3"/>
      </w:pPr>
      <w:r>
        <w:t>验证结果</w:t>
      </w:r>
    </w:p>
    <w:p>
      <w:r>
        <w:rPr>
          <w:color w:val="008000"/>
        </w:rPr>
        <w:t xml:space="preserve">✅ </w:t>
      </w:r>
      <w:r>
        <w:t>普通用户（alice）登录后不显示余额；管理员（admin）登录后正常显示。</w:t>
      </w:r>
    </w:p>
    <w:p/>
    <w:p>
      <w:pPr>
        <w:pStyle w:val="Heading2"/>
      </w:pPr>
      <w:r>
        <w:t>2.11 VULN-11：时序侧信道攻击 → 恒定时间比对</w:t>
      </w:r>
    </w:p>
    <w:p>
      <w:pPr>
        <w:pStyle w:val="Heading3"/>
      </w:pPr>
      <w:r>
        <w:t>问题描述</w:t>
      </w:r>
    </w:p>
    <w:p>
      <w:r>
        <w:t>用户名不存在时立即短路返回，存在时序侧信道泄露用户名有效性的风险。</w:t>
      </w:r>
    </w:p>
    <w:p>
      <w:pPr>
        <w:pStyle w:val="Heading3"/>
      </w:pPr>
      <w:r>
        <w:t>修复方式</w:t>
      </w:r>
    </w:p>
    <w:p>
      <w:r>
        <w:t>当用户名不存在时，使用 dummy 哈希执行一次无意义的 check_password_hash 操作，确保响应时间与用户名有效的情况基本一致。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user = USERS.get(username)</w:t>
        <w:br/>
        <w:br/>
        <w:t>if user is None:</w:t>
        <w:br/>
        <w:t xml:space="preserve">    # 恒定时间——即使用户不存在也执行密码比对</w:t>
        <w:br/>
        <w:t xml:space="preserve">    check_password_hash(</w:t>
        <w:br/>
        <w:t xml:space="preserve">        "scrypt:32768:8:1$dummy_salt$dummy_hash",</w:t>
        <w:br/>
        <w:t xml:space="preserve">        password</w:t>
        <w:br/>
        <w:t xml:space="preserve">    )</w:t>
        <w:br/>
        <w:t xml:space="preserve">    return render_template("login.html", error="用户名或密码错误")</w:t>
        <w:br/>
        <w:br/>
        <w:t>if check_password_hash(user["password"], password):</w:t>
        <w:br/>
        <w:t xml:space="preserve">    # 登录成功</w:t>
        <w:br/>
        <w:t xml:space="preserve">    ...</w:t>
      </w:r>
    </w:p>
    <w:p>
      <w:r>
        <w:rPr>
          <w:color w:val="008000"/>
        </w:rPr>
        <w:t xml:space="preserve">✅ </w:t>
      </w:r>
      <w:r>
        <w:t>无论用户名是否存在，都执行哈希比对操作，响应时间基本一致。</w:t>
      </w:r>
    </w:p>
    <w:p>
      <w:r>
        <w:br w:type="page"/>
      </w:r>
    </w:p>
    <w:p>
      <w:pPr>
        <w:pStyle w:val="Heading1"/>
      </w:pPr>
      <w:r>
        <w:t>3. 加固效果验证</w:t>
      </w:r>
    </w:p>
    <w:p>
      <w:pPr>
        <w:pStyle w:val="Heading2"/>
      </w:pPr>
      <w:r>
        <w:t>3.1 自动验证结果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密钥安全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无"dev-key-2025"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64字符随机hex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Debug 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默认关闭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Session 过期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30分钟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0:30:00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HTTPOnly Cookie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SameSite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Lax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Lax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密码存储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非明文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scrypt加盐哈希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密码展示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前端不可见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已过滤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HTML 泄露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无凭据注释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已删除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CSRF 防护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缺Token返回400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HTTP 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频率限制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10次/分钟/IP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已限流429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用户枚举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恒定时间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dummy哈希填充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余额控制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普通用户不可见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仅admin可见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登录功能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正常可用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3.2 测试用例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TC-01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admin 正确密码登录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POST /login (username=admin, password=admin123)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重定向至首页，显示欢迎信息，无密码字段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TC-02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alice 正确密码登录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POST /login (username=alice, password=alice2025)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重定向至首页，余额字段不可见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TC-03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错误密码登录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POST /login (username=admin, password=wrong)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提示"用户名或密码错误"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TC-04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CSRF 防护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POST /login 无 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HTTP 400 Bad Request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TC-05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频率限制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1分钟内 11 次 POST /login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第 11 次返回 429 Too Many Requests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TC-06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Session 伪造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用旧密钥伪造 admin cookie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签名校验失败，视为未登录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TC-07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登出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GET /logout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session 清除，重定向至首页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TC-08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页面源码检查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查看 login.html 源码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无默认凭据注释</w:t>
            </w:r>
          </w:p>
        </w:tc>
      </w:tr>
    </w:tbl>
    <w:p>
      <w:r>
        <w:br w:type="page"/>
      </w:r>
    </w:p>
    <w:p>
      <w:pPr>
        <w:pStyle w:val="Heading1"/>
      </w:pPr>
      <w:r>
        <w:t>4. 文件改动清单</w:t>
      </w:r>
    </w:p>
    <w:p>
      <w:pPr>
        <w:pStyle w:val="Heading2"/>
      </w:pPr>
      <w:r>
        <w:t>4.1 修改的文件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变更类型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改动行数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主要变更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app.py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重写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~80 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密码哈希、密钥管理、频率限制、CSRF、Session 配置、安全过滤、恒定时间比对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templates/login.html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修改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 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删除注释、添加 CSRF Token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templates/index.html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修改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 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删除密码行、添加角色权限控制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static/css/style.css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未修改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样式文件不变</w:t>
            </w:r>
          </w:p>
        </w:tc>
      </w:tr>
    </w:tbl>
    <w:p/>
    <w:p>
      <w:pPr>
        <w:pStyle w:val="Heading2"/>
      </w:pPr>
      <w:r>
        <w:t>4.2 新增依赖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包名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flask-limiter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≥ 3.0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请求频率限制，防止暴力破解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flask-wtf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≥ 1.2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CSRF 保护，防止跨站请求伪造</w:t>
            </w:r>
          </w:p>
        </w:tc>
      </w:tr>
    </w:tbl>
    <w:p>
      <w:r>
        <w:br w:type="page"/>
      </w:r>
    </w:p>
    <w:p>
      <w:pPr>
        <w:pStyle w:val="Heading1"/>
      </w:pPr>
      <w:r>
        <w:t>5. 启动与使用说明</w:t>
      </w:r>
    </w:p>
    <w:p>
      <w:pPr>
        <w:pStyle w:val="Heading2"/>
      </w:pPr>
      <w:r>
        <w:t>5.1 安装依赖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pip install flask flask-limiter flask-wtf werkzeug</w:t>
      </w:r>
    </w:p>
    <w:p>
      <w:pPr>
        <w:pStyle w:val="Heading2"/>
      </w:pPr>
      <w:r>
        <w:t>5.2 启动服务（开发环境）</w:t>
      </w:r>
    </w:p>
    <w:p>
      <w:pPr>
        <w:spacing w:before="120" w:after="120"/>
        <w:ind w:left="567"/>
      </w:pPr>
      <w:r>
        <w:rPr>
          <w:rFonts w:ascii="Consolas" w:hAnsi="Consolas"/>
          <w:sz w:val="18"/>
          <w:shd w:val="clear" w:color="auto" w:fill="F2F2F2"/>
        </w:rPr>
        <w:t>cd flask-login</w:t>
        <w:br/>
        <w:t>python3 app.py</w:t>
        <w:br/>
        <w:br/>
        <w:t># 输出：</w:t>
        <w:br/>
        <w:t>#   → 服务启动: http://127.0.0.1:5000</w:t>
        <w:br/>
        <w:t>#   → Debug 模式: OFF</w:t>
        <w:br/>
        <w:t>#   → Session 过期: 30 分钟</w:t>
        <w:br/>
        <w:t>#   → 登录频率限制: 10 次/分钟/IP</w:t>
        <w:br/>
        <w:t>#   → CSRF 保护: 已启用</w:t>
        <w:br/>
        <w:t>#   → 密码存储: 加盐哈希 (scrypt)</w:t>
      </w:r>
    </w:p>
    <w:p>
      <w:pPr>
        <w:pStyle w:val="Heading2"/>
      </w:pPr>
      <w:r>
        <w:t>5.3 环境变量配置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SECRET_KEY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自动随机生成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Session 签名密钥，生产环境务必设置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FLASK_DEBUG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设为 true 启用 Debug 模式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FLASK_HOST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127.0.0.1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监听地址，设为 0.0.0.0 监听所有网卡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FLASK_PORT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5000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监听端口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HTTPS_ENABLED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设为 true 启用 Secure Cookie（需 HTTPS）</w:t>
            </w:r>
          </w:p>
        </w:tc>
      </w:tr>
    </w:tbl>
    <w:p/>
    <w:p>
      <w:pPr>
        <w:pStyle w:val="Heading2"/>
      </w:pPr>
      <w:r>
        <w:t>5.4 生产环境部署建议</w:t>
      </w:r>
    </w:p>
    <w:p>
      <w:pPr>
        <w:pStyle w:val="ListBullet"/>
      </w:pPr>
      <w:r>
        <w:t>设置环境变量 SECRET_KEY 为高熵随机字符串</w:t>
      </w:r>
    </w:p>
    <w:p>
      <w:pPr>
        <w:pStyle w:val="ListBullet"/>
      </w:pPr>
      <w:r>
        <w:t>使用 Nginx 反向代理提供 HTTPS，设置 HTTPS_ENABLED=true</w:t>
      </w:r>
    </w:p>
    <w:p>
      <w:pPr>
        <w:pStyle w:val="ListBullet"/>
      </w:pPr>
      <w:r>
        <w:t>使用 Supervisor 或 systemd 管理进程</w:t>
      </w:r>
    </w:p>
    <w:p>
      <w:pPr>
        <w:pStyle w:val="ListBullet"/>
      </w:pPr>
      <w:r>
        <w:t>将 flask-limiter 的 storage_uri 改为 Redis 后端（production 级别）</w:t>
      </w:r>
    </w:p>
    <w:p>
      <w:pPr>
        <w:pStyle w:val="ListBullet"/>
      </w:pPr>
      <w:r>
        <w:t>定期轮换 SECRET_KEY（建议每 90 天）</w:t>
      </w:r>
    </w:p>
    <w:p>
      <w:pPr>
        <w:pStyle w:val="ListBullet"/>
      </w:pPr>
      <w:r>
        <w:t>开启 Web 应用防火墙（WAF）进行深度防御</w:t>
      </w:r>
    </w:p>
    <w:p>
      <w:r>
        <w:br w:type="page"/>
      </w:r>
    </w:p>
    <w:p>
      <w:pPr>
        <w:pStyle w:val="Heading1"/>
      </w:pPr>
      <w:r>
        <w:t>6. 总结</w:t>
      </w:r>
    </w:p>
    <w:p>
      <w:r>
        <w:t>本次安全加固共修复 11 项安全漏洞，覆盖了 OWASP Top 10 2021 中的多个关键风险类别：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OWASP 类别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修复的漏洞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A01:2021 - 失效的访问控制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VULN-02, VULN-10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 已修复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A02:2021 - 加密机制失效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VULN-01, VULN-05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 已修复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A04:2021 - 不安全的设计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VULN-03, VULN-11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 已修复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A05:2021 - 安全配置错误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VULN-04, VULN-07, VULN-08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 已修复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A07:2021 - 身份验证失效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VULN-06, VULN-09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✅ 已修复</w:t>
            </w:r>
          </w:p>
        </w:tc>
      </w:tr>
    </w:tbl>
    <w:p/>
    <w:p>
      <w:pPr>
        <w:pStyle w:val="Heading2"/>
      </w:pPr>
      <w:r>
        <w:t>安全评级变化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中危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CF1322"/>
                <w:sz w:val="20"/>
              </w:rPr>
              <w:t>修复前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CF1322"/>
                <w:sz w:val="20"/>
              </w:rPr>
              <w:t>4 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CF1322"/>
                <w:sz w:val="20"/>
              </w:rPr>
              <w:t>4 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CF1322"/>
                <w:sz w:val="20"/>
              </w:rPr>
              <w:t>3 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修复后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0 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0 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0 项</w:t>
            </w:r>
          </w:p>
        </w:tc>
      </w:tr>
    </w:tbl>
    <w:p/>
    <w:p>
      <w:r>
        <w:rPr>
          <w:b/>
          <w:color w:val="2E75B6"/>
        </w:rPr>
        <w:t>修复结论：</w:t>
      </w:r>
      <w:r>
        <w:t xml:space="preserve"> 系统安全性已从"非常危险"提升至"良好"水平。所有已知漏洞均已修复，</w:t>
      </w:r>
      <w:r>
        <w:t>并建立了多层纵深防御体系。建议生产环境部署时参考"5.4 生产环境部署建议"做进一步加固。</w:t>
      </w:r>
    </w:p>
    <w:p/>
    <w:p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b/>
          <w:color w:val="2E75B6"/>
          <w:sz w:val="28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