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rPr>
          <w:rFonts w:ascii="Times New Roman"/>
          <w:sz w:val="20"/>
        </w:rPr>
      </w:pPr>
    </w:p>
    <w:p>
      <w:pPr>
        <w:pStyle w:val="8"/>
        <w:spacing w:before="10"/>
        <w:rPr>
          <w:rFonts w:ascii="Times New Roman"/>
          <w:sz w:val="16"/>
        </w:rPr>
      </w:pPr>
    </w:p>
    <w:p>
      <w:pPr>
        <w:pStyle w:val="8"/>
        <w:ind w:left="220"/>
        <w:rPr>
          <w:rFonts w:ascii="Times New Roman"/>
          <w:sz w:val="20"/>
        </w:rPr>
      </w:pPr>
      <w:r>
        <w:rPr>
          <w:rFonts w:ascii="Times New Roman"/>
          <w:sz w:val="20"/>
        </w:rPr>
        <w:drawing>
          <wp:inline distT="0" distB="0" distL="0" distR="0">
            <wp:extent cx="1341120" cy="47498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6" cstate="print"/>
                    <a:stretch>
                      <a:fillRect/>
                    </a:stretch>
                  </pic:blipFill>
                  <pic:spPr>
                    <a:xfrm>
                      <a:off x="0" y="0"/>
                      <a:ext cx="1341266" cy="475106"/>
                    </a:xfrm>
                    <a:prstGeom prst="rect">
                      <a:avLst/>
                    </a:prstGeom>
                  </pic:spPr>
                </pic:pic>
              </a:graphicData>
            </a:graphic>
          </wp:inline>
        </w:drawing>
      </w: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spacing w:before="8"/>
        <w:rPr>
          <w:rFonts w:ascii="Times New Roman"/>
          <w:sz w:val="19"/>
        </w:rPr>
      </w:pPr>
    </w:p>
    <w:p>
      <w:pPr>
        <w:spacing w:before="28" w:line="336" w:lineRule="auto"/>
        <w:ind w:left="1513" w:right="1888" w:firstLine="0"/>
        <w:jc w:val="center"/>
        <w:rPr>
          <w:rFonts w:hint="default"/>
          <w:b/>
          <w:sz w:val="52"/>
          <w:lang w:val="en-US"/>
        </w:rPr>
      </w:pPr>
      <w:r>
        <w:rPr>
          <w:sz w:val="52"/>
        </w:rPr>
        <w:t>德清县山地旅游服务系统</w:t>
      </w:r>
      <w:r>
        <w:rPr>
          <w:b/>
          <w:sz w:val="52"/>
        </w:rPr>
        <w:t>产品需求</w:t>
      </w:r>
      <w:r>
        <w:rPr>
          <w:rFonts w:hint="eastAsia"/>
          <w:b/>
          <w:sz w:val="52"/>
          <w:lang w:val="en-US" w:eastAsia="zh-CN"/>
        </w:rPr>
        <w:t>规格说明书</w:t>
      </w:r>
    </w:p>
    <w:p>
      <w:pPr>
        <w:pStyle w:val="8"/>
        <w:rPr>
          <w:b/>
          <w:sz w:val="52"/>
        </w:rPr>
      </w:pPr>
    </w:p>
    <w:p>
      <w:pPr>
        <w:pStyle w:val="8"/>
        <w:rPr>
          <w:b/>
          <w:sz w:val="52"/>
        </w:rPr>
      </w:pPr>
    </w:p>
    <w:p>
      <w:pPr>
        <w:pStyle w:val="8"/>
        <w:rPr>
          <w:b/>
          <w:sz w:val="52"/>
        </w:rPr>
      </w:pPr>
    </w:p>
    <w:p>
      <w:pPr>
        <w:pStyle w:val="8"/>
        <w:rPr>
          <w:b/>
          <w:sz w:val="52"/>
        </w:rPr>
      </w:pPr>
    </w:p>
    <w:p>
      <w:pPr>
        <w:pStyle w:val="8"/>
        <w:rPr>
          <w:b/>
          <w:sz w:val="52"/>
        </w:rPr>
      </w:pPr>
    </w:p>
    <w:p>
      <w:pPr>
        <w:pStyle w:val="8"/>
        <w:rPr>
          <w:b/>
          <w:sz w:val="52"/>
        </w:rPr>
      </w:pPr>
    </w:p>
    <w:p>
      <w:pPr>
        <w:pStyle w:val="8"/>
        <w:rPr>
          <w:b/>
          <w:sz w:val="52"/>
        </w:rPr>
      </w:pPr>
    </w:p>
    <w:p>
      <w:pPr>
        <w:pStyle w:val="8"/>
        <w:spacing w:before="6"/>
        <w:rPr>
          <w:b/>
          <w:sz w:val="50"/>
        </w:rPr>
      </w:pPr>
    </w:p>
    <w:p>
      <w:pPr>
        <w:pStyle w:val="8"/>
        <w:spacing w:before="4"/>
        <w:jc w:val="center"/>
        <w:rPr>
          <w:rFonts w:ascii="Times New Roman"/>
          <w:sz w:val="17"/>
        </w:rPr>
      </w:pPr>
      <w:r>
        <w:rPr>
          <w:sz w:val="28"/>
        </w:rPr>
        <w:t>浙江中测新图地理信息技术有限公司</w:t>
      </w:r>
    </w:p>
    <w:p>
      <w:pPr>
        <w:spacing w:after="0"/>
        <w:jc w:val="center"/>
        <w:rPr>
          <w:rFonts w:ascii="Times New Roman"/>
          <w:sz w:val="17"/>
        </w:rPr>
        <w:sectPr>
          <w:footerReference r:id="rId5" w:type="default"/>
          <w:pgSz w:w="11910" w:h="16840"/>
          <w:pgMar w:top="1580" w:right="1200" w:bottom="280" w:left="1580" w:header="720" w:footer="720" w:gutter="0"/>
          <w:pgNumType w:fmt="decimal"/>
          <w:cols w:space="720" w:num="1"/>
        </w:sectPr>
      </w:pPr>
    </w:p>
    <w:p>
      <w:pPr>
        <w:pStyle w:val="8"/>
        <w:spacing w:before="4" w:after="1"/>
        <w:rPr>
          <w:b/>
          <w:sz w:val="10"/>
        </w:rPr>
      </w:pPr>
    </w:p>
    <w:p>
      <w:pPr>
        <w:pStyle w:val="11"/>
        <w:spacing w:line="360" w:lineRule="auto"/>
        <w:ind w:left="103" w:leftChars="47"/>
        <w:jc w:val="center"/>
        <w:rPr>
          <w:rFonts w:ascii="宋体" w:hAnsi="宋体"/>
          <w:sz w:val="32"/>
        </w:rPr>
      </w:pPr>
      <w:r>
        <w:rPr>
          <w:rFonts w:hint="eastAsia" w:ascii="宋体" w:hAnsi="宋体"/>
          <w:sz w:val="32"/>
        </w:rPr>
        <w:t>变更记录</w:t>
      </w:r>
    </w:p>
    <w:tbl>
      <w:tblPr>
        <w:tblStyle w:val="18"/>
        <w:tblW w:w="0" w:type="auto"/>
        <w:jc w:val="cente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
      <w:tblGrid>
        <w:gridCol w:w="1013"/>
        <w:gridCol w:w="3491"/>
        <w:gridCol w:w="1416"/>
        <w:gridCol w:w="1985"/>
        <w:gridCol w:w="1417"/>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437" w:hRule="atLeast"/>
          <w:jc w:val="center"/>
        </w:trPr>
        <w:tc>
          <w:tcPr>
            <w:tcW w:w="1013" w:type="dxa"/>
            <w:tcBorders>
              <w:top w:val="single" w:color="000000" w:sz="12" w:space="0"/>
              <w:left w:val="single" w:color="000000" w:sz="12" w:space="0"/>
              <w:bottom w:val="single" w:color="000000" w:sz="6" w:space="0"/>
              <w:right w:val="single" w:color="000000" w:sz="6" w:space="0"/>
            </w:tcBorders>
            <w:noWrap w:val="0"/>
            <w:vAlign w:val="top"/>
          </w:tcPr>
          <w:p>
            <w:pPr>
              <w:rPr>
                <w:rFonts w:ascii="宋体" w:hAnsi="宋体"/>
                <w:b/>
                <w:bCs/>
              </w:rPr>
            </w:pPr>
            <w:r>
              <w:rPr>
                <w:rFonts w:hint="eastAsia" w:ascii="宋体" w:hAnsi="宋体"/>
                <w:b/>
                <w:bCs/>
              </w:rPr>
              <w:t>版本号</w:t>
            </w:r>
          </w:p>
        </w:tc>
        <w:tc>
          <w:tcPr>
            <w:tcW w:w="3491" w:type="dxa"/>
            <w:tcBorders>
              <w:top w:val="single" w:color="000000" w:sz="12" w:space="0"/>
              <w:left w:val="single" w:color="000000" w:sz="6" w:space="0"/>
              <w:bottom w:val="single" w:color="000000" w:sz="6" w:space="0"/>
              <w:right w:val="single" w:color="000000" w:sz="6" w:space="0"/>
            </w:tcBorders>
            <w:noWrap w:val="0"/>
            <w:vAlign w:val="top"/>
          </w:tcPr>
          <w:p>
            <w:pPr>
              <w:rPr>
                <w:rFonts w:ascii="宋体" w:hAnsi="宋体"/>
                <w:b/>
                <w:bCs/>
              </w:rPr>
            </w:pPr>
            <w:r>
              <w:rPr>
                <w:rFonts w:hint="eastAsia" w:ascii="宋体" w:hAnsi="宋体"/>
                <w:b/>
                <w:bCs/>
              </w:rPr>
              <w:t>修改点说明</w:t>
            </w:r>
          </w:p>
        </w:tc>
        <w:tc>
          <w:tcPr>
            <w:tcW w:w="1416" w:type="dxa"/>
            <w:tcBorders>
              <w:top w:val="single" w:color="000000" w:sz="12" w:space="0"/>
              <w:left w:val="single" w:color="000000" w:sz="6" w:space="0"/>
              <w:bottom w:val="single" w:color="000000" w:sz="6" w:space="0"/>
              <w:right w:val="single" w:color="000000" w:sz="6" w:space="0"/>
            </w:tcBorders>
            <w:noWrap w:val="0"/>
            <w:vAlign w:val="top"/>
          </w:tcPr>
          <w:p>
            <w:pPr>
              <w:rPr>
                <w:rFonts w:ascii="宋体" w:hAnsi="宋体"/>
                <w:b/>
                <w:bCs/>
              </w:rPr>
            </w:pPr>
            <w:r>
              <w:rPr>
                <w:rFonts w:hint="eastAsia" w:ascii="宋体" w:hAnsi="宋体"/>
                <w:b/>
                <w:bCs/>
              </w:rPr>
              <w:t>变更日期</w:t>
            </w:r>
          </w:p>
        </w:tc>
        <w:tc>
          <w:tcPr>
            <w:tcW w:w="1985" w:type="dxa"/>
            <w:tcBorders>
              <w:top w:val="single" w:color="000000" w:sz="12" w:space="0"/>
              <w:left w:val="single" w:color="000000" w:sz="6" w:space="0"/>
              <w:bottom w:val="single" w:color="000000" w:sz="6" w:space="0"/>
              <w:right w:val="single" w:color="000000" w:sz="6" w:space="0"/>
            </w:tcBorders>
            <w:noWrap w:val="0"/>
            <w:vAlign w:val="top"/>
          </w:tcPr>
          <w:p>
            <w:pPr>
              <w:rPr>
                <w:rFonts w:ascii="宋体" w:hAnsi="宋体"/>
                <w:b/>
                <w:bCs/>
              </w:rPr>
            </w:pPr>
            <w:r>
              <w:rPr>
                <w:rFonts w:hint="eastAsia" w:ascii="宋体" w:hAnsi="宋体"/>
                <w:b/>
                <w:bCs/>
              </w:rPr>
              <w:t>变更人</w:t>
            </w:r>
          </w:p>
        </w:tc>
        <w:tc>
          <w:tcPr>
            <w:tcW w:w="1417" w:type="dxa"/>
            <w:tcBorders>
              <w:top w:val="single" w:color="000000" w:sz="12" w:space="0"/>
              <w:left w:val="single" w:color="000000" w:sz="6" w:space="0"/>
              <w:bottom w:val="single" w:color="000000" w:sz="6" w:space="0"/>
              <w:right w:val="single" w:color="000000" w:sz="12" w:space="0"/>
            </w:tcBorders>
            <w:noWrap w:val="0"/>
            <w:vAlign w:val="top"/>
          </w:tcPr>
          <w:p>
            <w:pPr>
              <w:rPr>
                <w:rFonts w:ascii="宋体" w:hAnsi="宋体"/>
                <w:b/>
                <w:bCs/>
              </w:rPr>
            </w:pPr>
            <w:r>
              <w:rPr>
                <w:rFonts w:hint="eastAsia" w:ascii="宋体" w:hAnsi="宋体"/>
                <w:b/>
                <w:bCs/>
              </w:rPr>
              <w:t>审批人</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1013" w:type="dxa"/>
            <w:tcBorders>
              <w:top w:val="single" w:color="000000" w:sz="6" w:space="0"/>
              <w:left w:val="single" w:color="000000" w:sz="12" w:space="0"/>
              <w:bottom w:val="single" w:color="000000" w:sz="6" w:space="0"/>
              <w:right w:val="single" w:color="000000" w:sz="6" w:space="0"/>
            </w:tcBorders>
            <w:noWrap w:val="0"/>
            <w:vAlign w:val="top"/>
          </w:tcPr>
          <w:p>
            <w:pPr>
              <w:rPr>
                <w:rFonts w:ascii="宋体" w:hAnsi="宋体"/>
              </w:rPr>
            </w:pPr>
            <w:r>
              <w:rPr>
                <w:rFonts w:ascii="宋体" w:hAnsi="宋体"/>
              </w:rPr>
              <w:t>V1.0</w:t>
            </w:r>
          </w:p>
        </w:tc>
        <w:tc>
          <w:tcPr>
            <w:tcW w:w="3491"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r>
              <w:rPr>
                <w:rFonts w:hint="eastAsia" w:ascii="宋体" w:hAnsi="宋体"/>
              </w:rPr>
              <w:t>创建</w:t>
            </w:r>
          </w:p>
        </w:tc>
        <w:tc>
          <w:tcPr>
            <w:tcW w:w="1416" w:type="dxa"/>
            <w:tcBorders>
              <w:top w:val="single" w:color="000000" w:sz="6" w:space="0"/>
              <w:left w:val="single" w:color="000000" w:sz="6" w:space="0"/>
              <w:bottom w:val="single" w:color="000000" w:sz="6" w:space="0"/>
              <w:right w:val="single" w:color="000000" w:sz="6" w:space="0"/>
            </w:tcBorders>
            <w:noWrap w:val="0"/>
            <w:vAlign w:val="top"/>
          </w:tcPr>
          <w:p>
            <w:pPr>
              <w:rPr>
                <w:rFonts w:hint="default" w:ascii="宋体" w:hAnsi="宋体" w:eastAsia="宋体"/>
                <w:lang w:val="en-US" w:eastAsia="zh-CN"/>
              </w:rPr>
            </w:pPr>
            <w:r>
              <w:rPr>
                <w:rFonts w:hint="eastAsia" w:ascii="宋体" w:hAnsi="宋体"/>
              </w:rPr>
              <w:t>2022/0</w:t>
            </w:r>
            <w:r>
              <w:rPr>
                <w:rFonts w:hint="eastAsia" w:ascii="宋体" w:hAnsi="宋体"/>
                <w:lang w:val="en-US" w:eastAsia="zh-CN"/>
              </w:rPr>
              <w:t>9</w:t>
            </w:r>
            <w:r>
              <w:rPr>
                <w:rFonts w:hint="eastAsia" w:ascii="宋体" w:hAnsi="宋体"/>
              </w:rPr>
              <w:t>/</w:t>
            </w:r>
            <w:r>
              <w:rPr>
                <w:rFonts w:hint="eastAsia"/>
                <w:lang w:val="en-US" w:eastAsia="zh-CN"/>
              </w:rPr>
              <w:t>28</w:t>
            </w:r>
          </w:p>
        </w:tc>
        <w:tc>
          <w:tcPr>
            <w:tcW w:w="1985" w:type="dxa"/>
            <w:tcBorders>
              <w:top w:val="single" w:color="000000" w:sz="6" w:space="0"/>
              <w:left w:val="single" w:color="000000" w:sz="6" w:space="0"/>
              <w:bottom w:val="single" w:color="000000" w:sz="6" w:space="0"/>
              <w:right w:val="single" w:color="000000" w:sz="6" w:space="0"/>
            </w:tcBorders>
            <w:noWrap w:val="0"/>
            <w:vAlign w:val="top"/>
          </w:tcPr>
          <w:p>
            <w:pPr>
              <w:rPr>
                <w:rFonts w:hint="eastAsia" w:ascii="宋体" w:hAnsi="宋体" w:eastAsia="宋体"/>
                <w:lang w:eastAsia="zh-CN"/>
              </w:rPr>
            </w:pPr>
            <w:r>
              <w:rPr>
                <w:rFonts w:hint="eastAsia" w:ascii="宋体" w:hAnsi="宋体"/>
                <w:lang w:eastAsia="zh-CN"/>
              </w:rPr>
              <w:t>徐嘉颖</w:t>
            </w:r>
          </w:p>
        </w:tc>
        <w:tc>
          <w:tcPr>
            <w:tcW w:w="1417" w:type="dxa"/>
            <w:tcBorders>
              <w:top w:val="single" w:color="000000" w:sz="6" w:space="0"/>
              <w:left w:val="single" w:color="000000" w:sz="6" w:space="0"/>
              <w:bottom w:val="single" w:color="000000" w:sz="6" w:space="0"/>
              <w:right w:val="single" w:color="000000" w:sz="12" w:space="0"/>
            </w:tcBorders>
            <w:noWrap w:val="0"/>
            <w:vAlign w:val="top"/>
          </w:tcPr>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叶冬梅 </w:t>
            </w:r>
          </w:p>
          <w:p>
            <w:pPr>
              <w:rPr>
                <w:rFonts w:hint="eastAsia" w:ascii="宋体" w:hAnsi="宋体" w:eastAsia="宋体"/>
                <w:lang w:eastAsia="zh-CN"/>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1013" w:type="dxa"/>
            <w:tcBorders>
              <w:top w:val="single" w:color="000000" w:sz="6" w:space="0"/>
              <w:left w:val="single" w:color="000000" w:sz="12" w:space="0"/>
              <w:bottom w:val="single" w:color="000000" w:sz="6" w:space="0"/>
              <w:right w:val="single" w:color="000000" w:sz="6" w:space="0"/>
            </w:tcBorders>
            <w:noWrap w:val="0"/>
            <w:vAlign w:val="top"/>
          </w:tcPr>
          <w:p>
            <w:pPr>
              <w:ind w:left="0" w:leftChars="0" w:right="0" w:rightChars="0"/>
              <w:rPr>
                <w:rFonts w:hint="eastAsia" w:ascii="宋体" w:hAnsi="宋体" w:eastAsia="宋体" w:cs="宋体"/>
                <w:sz w:val="22"/>
                <w:szCs w:val="22"/>
                <w:lang w:val="en-US" w:eastAsia="zh-CN" w:bidi="zh-CN"/>
              </w:rPr>
            </w:pPr>
            <w:r>
              <w:rPr>
                <w:rFonts w:ascii="宋体" w:hAnsi="宋体"/>
              </w:rPr>
              <w:t>V1.</w:t>
            </w:r>
            <w:r>
              <w:rPr>
                <w:rFonts w:hint="eastAsia"/>
                <w:lang w:val="en-US" w:eastAsia="zh-CN"/>
              </w:rPr>
              <w:t>1</w:t>
            </w:r>
          </w:p>
        </w:tc>
        <w:tc>
          <w:tcPr>
            <w:tcW w:w="3491" w:type="dxa"/>
            <w:tcBorders>
              <w:top w:val="single" w:color="000000" w:sz="6" w:space="0"/>
              <w:left w:val="single" w:color="000000" w:sz="6" w:space="0"/>
              <w:bottom w:val="single" w:color="000000" w:sz="6" w:space="0"/>
              <w:right w:val="single" w:color="000000" w:sz="6" w:space="0"/>
            </w:tcBorders>
            <w:noWrap w:val="0"/>
            <w:vAlign w:val="top"/>
          </w:tcPr>
          <w:p>
            <w:pPr>
              <w:ind w:left="0" w:leftChars="0" w:right="0" w:rightChars="0"/>
              <w:rPr>
                <w:rFonts w:hint="default" w:ascii="宋体" w:hAnsi="宋体" w:eastAsia="宋体" w:cs="宋体"/>
                <w:sz w:val="22"/>
                <w:szCs w:val="22"/>
                <w:lang w:val="en-US" w:eastAsia="zh-CN" w:bidi="zh-CN"/>
              </w:rPr>
            </w:pPr>
            <w:r>
              <w:rPr>
                <w:rFonts w:hint="eastAsia"/>
                <w:lang w:val="en-US" w:eastAsia="zh-CN"/>
              </w:rPr>
              <w:t>需求变更</w:t>
            </w:r>
          </w:p>
        </w:tc>
        <w:tc>
          <w:tcPr>
            <w:tcW w:w="1416" w:type="dxa"/>
            <w:tcBorders>
              <w:top w:val="single" w:color="000000" w:sz="6" w:space="0"/>
              <w:left w:val="single" w:color="000000" w:sz="6" w:space="0"/>
              <w:bottom w:val="single" w:color="000000" w:sz="6" w:space="0"/>
              <w:right w:val="single" w:color="000000" w:sz="6" w:space="0"/>
            </w:tcBorders>
            <w:noWrap w:val="0"/>
            <w:vAlign w:val="top"/>
          </w:tcPr>
          <w:p>
            <w:pPr>
              <w:ind w:left="0" w:leftChars="0" w:right="0" w:rightChars="0"/>
              <w:rPr>
                <w:rFonts w:hint="default" w:ascii="宋体" w:hAnsi="宋体" w:eastAsia="宋体" w:cs="宋体"/>
                <w:sz w:val="22"/>
                <w:szCs w:val="22"/>
                <w:lang w:val="en-US" w:eastAsia="zh-CN" w:bidi="zh-CN"/>
              </w:rPr>
            </w:pPr>
            <w:r>
              <w:rPr>
                <w:rFonts w:hint="eastAsia" w:ascii="宋体" w:hAnsi="宋体"/>
              </w:rPr>
              <w:t>2022/</w:t>
            </w:r>
            <w:r>
              <w:rPr>
                <w:rFonts w:hint="eastAsia"/>
                <w:lang w:val="en-US" w:eastAsia="zh-CN"/>
              </w:rPr>
              <w:t>10</w:t>
            </w:r>
            <w:r>
              <w:rPr>
                <w:rFonts w:hint="eastAsia" w:ascii="宋体" w:hAnsi="宋体"/>
              </w:rPr>
              <w:t>/</w:t>
            </w:r>
            <w:r>
              <w:rPr>
                <w:rFonts w:hint="eastAsia"/>
                <w:lang w:val="en-US" w:eastAsia="zh-CN"/>
              </w:rPr>
              <w:t>12</w:t>
            </w:r>
          </w:p>
        </w:tc>
        <w:tc>
          <w:tcPr>
            <w:tcW w:w="1985" w:type="dxa"/>
            <w:tcBorders>
              <w:top w:val="single" w:color="000000" w:sz="6" w:space="0"/>
              <w:left w:val="single" w:color="000000" w:sz="6" w:space="0"/>
              <w:bottom w:val="single" w:color="000000" w:sz="6" w:space="0"/>
              <w:right w:val="single" w:color="000000" w:sz="6" w:space="0"/>
            </w:tcBorders>
            <w:noWrap w:val="0"/>
            <w:vAlign w:val="top"/>
          </w:tcPr>
          <w:p>
            <w:pPr>
              <w:ind w:left="0" w:leftChars="0" w:right="0" w:rightChars="0"/>
              <w:rPr>
                <w:rFonts w:hint="eastAsia" w:ascii="宋体" w:hAnsi="宋体" w:eastAsia="宋体" w:cs="宋体"/>
                <w:sz w:val="22"/>
                <w:szCs w:val="22"/>
                <w:lang w:val="zh-CN" w:eastAsia="zh-CN" w:bidi="zh-CN"/>
              </w:rPr>
            </w:pPr>
            <w:r>
              <w:rPr>
                <w:rFonts w:hint="eastAsia" w:ascii="宋体" w:hAnsi="宋体"/>
                <w:lang w:eastAsia="zh-CN"/>
              </w:rPr>
              <w:t>徐嘉颖</w:t>
            </w:r>
          </w:p>
        </w:tc>
        <w:tc>
          <w:tcPr>
            <w:tcW w:w="1417" w:type="dxa"/>
            <w:tcBorders>
              <w:top w:val="single" w:color="000000" w:sz="6" w:space="0"/>
              <w:left w:val="single" w:color="000000" w:sz="6" w:space="0"/>
              <w:bottom w:val="single" w:color="000000" w:sz="6" w:space="0"/>
              <w:right w:val="single" w:color="000000" w:sz="12" w:space="0"/>
            </w:tcBorders>
            <w:noWrap w:val="0"/>
            <w:vAlign w:val="top"/>
          </w:tcPr>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叶冬梅 </w:t>
            </w:r>
          </w:p>
          <w:p>
            <w:pPr>
              <w:ind w:left="0" w:leftChars="0" w:right="0" w:rightChars="0"/>
              <w:rPr>
                <w:rFonts w:hint="eastAsia" w:ascii="宋体" w:hAnsi="宋体" w:eastAsia="宋体" w:cs="宋体"/>
                <w:sz w:val="22"/>
                <w:szCs w:val="22"/>
                <w:lang w:val="zh-CN" w:eastAsia="zh-CN" w:bidi="zh-CN"/>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1013" w:type="dxa"/>
            <w:tcBorders>
              <w:top w:val="single" w:color="000000" w:sz="6" w:space="0"/>
              <w:left w:val="single" w:color="000000" w:sz="12" w:space="0"/>
              <w:bottom w:val="single" w:color="000000" w:sz="6" w:space="0"/>
              <w:right w:val="single" w:color="000000" w:sz="6" w:space="0"/>
            </w:tcBorders>
            <w:noWrap w:val="0"/>
            <w:vAlign w:val="top"/>
          </w:tcPr>
          <w:p>
            <w:pPr>
              <w:rPr>
                <w:rFonts w:ascii="宋体" w:hAnsi="宋体"/>
              </w:rPr>
            </w:pPr>
          </w:p>
        </w:tc>
        <w:tc>
          <w:tcPr>
            <w:tcW w:w="3491"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6"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985"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7" w:type="dxa"/>
            <w:tcBorders>
              <w:top w:val="single" w:color="000000" w:sz="6" w:space="0"/>
              <w:left w:val="single" w:color="000000" w:sz="6" w:space="0"/>
              <w:bottom w:val="single" w:color="000000" w:sz="6" w:space="0"/>
              <w:right w:val="single" w:color="000000" w:sz="12" w:space="0"/>
            </w:tcBorders>
            <w:noWrap w:val="0"/>
            <w:vAlign w:val="top"/>
          </w:tcPr>
          <w:p>
            <w:pPr>
              <w:rPr>
                <w:rFonts w:ascii="宋体" w:hAnsi="宋体"/>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1013" w:type="dxa"/>
            <w:tcBorders>
              <w:top w:val="single" w:color="000000" w:sz="6" w:space="0"/>
              <w:left w:val="single" w:color="000000" w:sz="12" w:space="0"/>
              <w:bottom w:val="single" w:color="000000" w:sz="6" w:space="0"/>
              <w:right w:val="single" w:color="000000" w:sz="6" w:space="0"/>
            </w:tcBorders>
            <w:noWrap w:val="0"/>
            <w:vAlign w:val="top"/>
          </w:tcPr>
          <w:p>
            <w:pPr>
              <w:rPr>
                <w:rFonts w:ascii="宋体" w:hAnsi="宋体"/>
              </w:rPr>
            </w:pPr>
          </w:p>
        </w:tc>
        <w:tc>
          <w:tcPr>
            <w:tcW w:w="3491"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6"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985"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7" w:type="dxa"/>
            <w:tcBorders>
              <w:top w:val="single" w:color="000000" w:sz="6" w:space="0"/>
              <w:left w:val="single" w:color="000000" w:sz="6" w:space="0"/>
              <w:bottom w:val="single" w:color="000000" w:sz="6" w:space="0"/>
              <w:right w:val="single" w:color="000000" w:sz="12" w:space="0"/>
            </w:tcBorders>
            <w:noWrap w:val="0"/>
            <w:vAlign w:val="top"/>
          </w:tcPr>
          <w:p>
            <w:pPr>
              <w:rPr>
                <w:rFonts w:ascii="宋体" w:hAnsi="宋体"/>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1013" w:type="dxa"/>
            <w:tcBorders>
              <w:top w:val="single" w:color="000000" w:sz="6" w:space="0"/>
              <w:left w:val="single" w:color="000000" w:sz="12" w:space="0"/>
              <w:bottom w:val="single" w:color="000000" w:sz="6" w:space="0"/>
              <w:right w:val="single" w:color="000000" w:sz="6" w:space="0"/>
            </w:tcBorders>
            <w:noWrap w:val="0"/>
            <w:vAlign w:val="top"/>
          </w:tcPr>
          <w:p>
            <w:pPr>
              <w:rPr>
                <w:rFonts w:ascii="宋体" w:hAnsi="宋体"/>
              </w:rPr>
            </w:pPr>
          </w:p>
        </w:tc>
        <w:tc>
          <w:tcPr>
            <w:tcW w:w="3491"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6"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985"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7" w:type="dxa"/>
            <w:tcBorders>
              <w:top w:val="single" w:color="000000" w:sz="6" w:space="0"/>
              <w:left w:val="single" w:color="000000" w:sz="6" w:space="0"/>
              <w:bottom w:val="single" w:color="000000" w:sz="6" w:space="0"/>
              <w:right w:val="single" w:color="000000" w:sz="12" w:space="0"/>
            </w:tcBorders>
            <w:noWrap w:val="0"/>
            <w:vAlign w:val="top"/>
          </w:tcPr>
          <w:p>
            <w:pPr>
              <w:rPr>
                <w:rFonts w:ascii="宋体" w:hAnsi="宋体"/>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1013" w:type="dxa"/>
            <w:tcBorders>
              <w:top w:val="single" w:color="000000" w:sz="6" w:space="0"/>
              <w:left w:val="single" w:color="000000" w:sz="12" w:space="0"/>
              <w:bottom w:val="single" w:color="000000" w:sz="6" w:space="0"/>
              <w:right w:val="single" w:color="000000" w:sz="6" w:space="0"/>
            </w:tcBorders>
            <w:noWrap w:val="0"/>
            <w:vAlign w:val="top"/>
          </w:tcPr>
          <w:p>
            <w:pPr>
              <w:rPr>
                <w:rFonts w:ascii="宋体" w:hAnsi="宋体"/>
              </w:rPr>
            </w:pPr>
          </w:p>
        </w:tc>
        <w:tc>
          <w:tcPr>
            <w:tcW w:w="3491"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6"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985"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7" w:type="dxa"/>
            <w:tcBorders>
              <w:top w:val="single" w:color="000000" w:sz="6" w:space="0"/>
              <w:left w:val="single" w:color="000000" w:sz="6" w:space="0"/>
              <w:bottom w:val="single" w:color="000000" w:sz="6" w:space="0"/>
              <w:right w:val="single" w:color="000000" w:sz="12" w:space="0"/>
            </w:tcBorders>
            <w:noWrap w:val="0"/>
            <w:vAlign w:val="top"/>
          </w:tcPr>
          <w:p>
            <w:pPr>
              <w:rPr>
                <w:rFonts w:ascii="宋体" w:hAnsi="宋体"/>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1013" w:type="dxa"/>
            <w:tcBorders>
              <w:top w:val="single" w:color="000000" w:sz="6" w:space="0"/>
              <w:left w:val="single" w:color="000000" w:sz="12" w:space="0"/>
              <w:bottom w:val="single" w:color="000000" w:sz="6" w:space="0"/>
              <w:right w:val="single" w:color="000000" w:sz="6" w:space="0"/>
            </w:tcBorders>
            <w:noWrap w:val="0"/>
            <w:vAlign w:val="top"/>
          </w:tcPr>
          <w:p>
            <w:pPr>
              <w:rPr>
                <w:rFonts w:ascii="宋体" w:hAnsi="宋体"/>
                <w:i/>
                <w:iCs/>
              </w:rPr>
            </w:pPr>
          </w:p>
        </w:tc>
        <w:tc>
          <w:tcPr>
            <w:tcW w:w="3491"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iCs/>
              </w:rPr>
            </w:pPr>
          </w:p>
        </w:tc>
        <w:tc>
          <w:tcPr>
            <w:tcW w:w="1416"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985"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7" w:type="dxa"/>
            <w:tcBorders>
              <w:top w:val="single" w:color="000000" w:sz="6" w:space="0"/>
              <w:left w:val="single" w:color="000000" w:sz="6" w:space="0"/>
              <w:bottom w:val="single" w:color="000000" w:sz="6" w:space="0"/>
              <w:right w:val="single" w:color="000000" w:sz="12" w:space="0"/>
            </w:tcBorders>
            <w:noWrap w:val="0"/>
            <w:vAlign w:val="top"/>
          </w:tcPr>
          <w:p>
            <w:pPr>
              <w:rPr>
                <w:rFonts w:ascii="宋体" w:hAnsi="宋体"/>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1013" w:type="dxa"/>
            <w:tcBorders>
              <w:top w:val="single" w:color="000000" w:sz="6" w:space="0"/>
              <w:left w:val="single" w:color="000000" w:sz="12" w:space="0"/>
              <w:bottom w:val="single" w:color="000000" w:sz="12" w:space="0"/>
              <w:right w:val="single" w:color="000000" w:sz="6" w:space="0"/>
            </w:tcBorders>
            <w:noWrap w:val="0"/>
            <w:vAlign w:val="top"/>
          </w:tcPr>
          <w:p>
            <w:pPr>
              <w:rPr>
                <w:rFonts w:ascii="宋体" w:hAnsi="宋体"/>
              </w:rPr>
            </w:pPr>
          </w:p>
        </w:tc>
        <w:tc>
          <w:tcPr>
            <w:tcW w:w="3491" w:type="dxa"/>
            <w:tcBorders>
              <w:top w:val="single" w:color="000000" w:sz="6" w:space="0"/>
              <w:left w:val="single" w:color="000000" w:sz="6" w:space="0"/>
              <w:bottom w:val="single" w:color="000000" w:sz="12" w:space="0"/>
              <w:right w:val="single" w:color="000000" w:sz="6" w:space="0"/>
            </w:tcBorders>
            <w:noWrap w:val="0"/>
            <w:vAlign w:val="top"/>
          </w:tcPr>
          <w:p>
            <w:pPr>
              <w:rPr>
                <w:rFonts w:ascii="宋体" w:hAnsi="宋体"/>
                <w:iCs/>
              </w:rPr>
            </w:pPr>
          </w:p>
        </w:tc>
        <w:tc>
          <w:tcPr>
            <w:tcW w:w="1416" w:type="dxa"/>
            <w:tcBorders>
              <w:top w:val="single" w:color="000000" w:sz="6" w:space="0"/>
              <w:left w:val="single" w:color="000000" w:sz="6" w:space="0"/>
              <w:bottom w:val="single" w:color="000000" w:sz="12" w:space="0"/>
              <w:right w:val="single" w:color="000000" w:sz="6" w:space="0"/>
            </w:tcBorders>
            <w:noWrap w:val="0"/>
            <w:vAlign w:val="top"/>
          </w:tcPr>
          <w:p>
            <w:pPr>
              <w:rPr>
                <w:rFonts w:ascii="宋体" w:hAnsi="宋体"/>
              </w:rPr>
            </w:pPr>
          </w:p>
        </w:tc>
        <w:tc>
          <w:tcPr>
            <w:tcW w:w="1985" w:type="dxa"/>
            <w:tcBorders>
              <w:top w:val="single" w:color="000000" w:sz="6" w:space="0"/>
              <w:left w:val="single" w:color="000000" w:sz="6" w:space="0"/>
              <w:bottom w:val="single" w:color="000000" w:sz="12" w:space="0"/>
              <w:right w:val="single" w:color="000000" w:sz="6" w:space="0"/>
            </w:tcBorders>
            <w:noWrap w:val="0"/>
            <w:vAlign w:val="top"/>
          </w:tcPr>
          <w:p>
            <w:pPr>
              <w:rPr>
                <w:rFonts w:ascii="宋体" w:hAnsi="宋体"/>
              </w:rPr>
            </w:pPr>
          </w:p>
        </w:tc>
        <w:tc>
          <w:tcPr>
            <w:tcW w:w="1417" w:type="dxa"/>
            <w:tcBorders>
              <w:top w:val="single" w:color="000000" w:sz="6" w:space="0"/>
              <w:left w:val="single" w:color="000000" w:sz="6" w:space="0"/>
              <w:bottom w:val="single" w:color="000000" w:sz="12" w:space="0"/>
              <w:right w:val="single" w:color="000000" w:sz="12" w:space="0"/>
            </w:tcBorders>
            <w:noWrap w:val="0"/>
            <w:vAlign w:val="top"/>
          </w:tcPr>
          <w:p>
            <w:pPr>
              <w:rPr>
                <w:rFonts w:ascii="宋体" w:hAnsi="宋体"/>
              </w:rPr>
            </w:pPr>
          </w:p>
        </w:tc>
      </w:tr>
    </w:tbl>
    <w:p>
      <w:pPr>
        <w:jc w:val="center"/>
        <w:rPr>
          <w:rFonts w:ascii="宋体" w:hAnsi="宋体"/>
        </w:rPr>
      </w:pPr>
      <w:r>
        <w:rPr>
          <w:rFonts w:hint="eastAsia" w:ascii="宋体" w:hAnsi="宋体"/>
        </w:rPr>
        <w:t>修改点说明的内容有如下几种：创建、修改（</w:t>
      </w:r>
      <w:r>
        <w:rPr>
          <w:rFonts w:ascii="宋体" w:hAnsi="宋体"/>
        </w:rPr>
        <w:t>+</w:t>
      </w:r>
      <w:r>
        <w:rPr>
          <w:rFonts w:hint="eastAsia" w:ascii="宋体" w:hAnsi="宋体"/>
        </w:rPr>
        <w:t>修改说明）、删除（</w:t>
      </w:r>
      <w:r>
        <w:rPr>
          <w:rFonts w:ascii="宋体" w:hAnsi="宋体"/>
        </w:rPr>
        <w:t>+</w:t>
      </w:r>
      <w:r>
        <w:rPr>
          <w:rFonts w:hint="eastAsia" w:ascii="宋体" w:hAnsi="宋体"/>
        </w:rPr>
        <w:t>删除说明）</w:t>
      </w:r>
    </w:p>
    <w:p>
      <w:pPr>
        <w:spacing w:after="0"/>
        <w:rPr>
          <w:rFonts w:ascii="Times New Roman"/>
          <w:sz w:val="17"/>
        </w:rPr>
        <w:sectPr>
          <w:footerReference r:id="rId6" w:type="default"/>
          <w:pgSz w:w="11910" w:h="16840"/>
          <w:pgMar w:top="1580" w:right="1200" w:bottom="1100" w:left="1580" w:header="0" w:footer="913" w:gutter="0"/>
          <w:pgNumType w:fmt="decimal"/>
          <w:cols w:space="720" w:num="1"/>
        </w:sectPr>
      </w:pPr>
    </w:p>
    <w:p>
      <w:pPr>
        <w:spacing w:before="35"/>
        <w:ind w:right="1888"/>
        <w:jc w:val="center"/>
        <w:rPr>
          <w:b/>
          <w:sz w:val="28"/>
        </w:rPr>
      </w:pPr>
      <w:r>
        <w:rPr>
          <w:b/>
          <w:sz w:val="28"/>
        </w:rPr>
        <w:t>需求确认单</w:t>
      </w:r>
    </w:p>
    <w:p>
      <w:pPr>
        <w:pStyle w:val="8"/>
        <w:spacing w:before="230" w:line="417" w:lineRule="auto"/>
        <w:ind w:left="220" w:right="662" w:firstLine="420"/>
      </w:pPr>
      <w:r>
        <w:rPr>
          <w:w w:val="95"/>
        </w:rPr>
        <w:t>本产品需求文档建立在双方对需求的共同理解基础之上</w:t>
      </w:r>
      <w:r>
        <w:rPr>
          <w:rFonts w:ascii="Times New Roman" w:eastAsia="Times New Roman"/>
          <w:w w:val="95"/>
        </w:rPr>
        <w:t>,</w:t>
      </w:r>
      <w:r>
        <w:rPr>
          <w:w w:val="95"/>
        </w:rPr>
        <w:t>甲方同意后续开发工作根据该</w:t>
      </w:r>
      <w:r>
        <w:t>需求文档开展</w:t>
      </w:r>
      <w:r>
        <w:rPr>
          <w:rFonts w:ascii="Times New Roman" w:eastAsia="Times New Roman"/>
        </w:rPr>
        <w:t>.</w:t>
      </w:r>
      <w:r>
        <w:t>甲方明白需求的变更将导致双方重新协商成本、资源和进度等。</w:t>
      </w:r>
    </w:p>
    <w:p>
      <w:pPr>
        <w:pStyle w:val="8"/>
        <w:rPr>
          <w:sz w:val="22"/>
        </w:rPr>
      </w:pPr>
    </w:p>
    <w:p>
      <w:pPr>
        <w:pStyle w:val="8"/>
        <w:rPr>
          <w:sz w:val="22"/>
        </w:rPr>
      </w:pPr>
    </w:p>
    <w:p>
      <w:pPr>
        <w:pStyle w:val="8"/>
        <w:rPr>
          <w:sz w:val="22"/>
        </w:rPr>
      </w:pPr>
    </w:p>
    <w:p>
      <w:pPr>
        <w:pStyle w:val="8"/>
        <w:rPr>
          <w:sz w:val="22"/>
        </w:rPr>
      </w:pPr>
    </w:p>
    <w:p>
      <w:pPr>
        <w:pStyle w:val="8"/>
        <w:rPr>
          <w:sz w:val="22"/>
        </w:rPr>
      </w:pPr>
    </w:p>
    <w:p>
      <w:pPr>
        <w:pStyle w:val="8"/>
        <w:rPr>
          <w:sz w:val="22"/>
        </w:rPr>
      </w:pPr>
    </w:p>
    <w:p>
      <w:pPr>
        <w:pStyle w:val="8"/>
        <w:rPr>
          <w:sz w:val="22"/>
        </w:rPr>
      </w:pPr>
    </w:p>
    <w:p>
      <w:pPr>
        <w:pStyle w:val="8"/>
        <w:rPr>
          <w:sz w:val="22"/>
        </w:rPr>
      </w:pPr>
    </w:p>
    <w:p>
      <w:pPr>
        <w:pStyle w:val="8"/>
        <w:rPr>
          <w:sz w:val="22"/>
        </w:rPr>
      </w:pPr>
    </w:p>
    <w:p>
      <w:pPr>
        <w:pStyle w:val="8"/>
        <w:rPr>
          <w:sz w:val="22"/>
        </w:rPr>
      </w:pPr>
    </w:p>
    <w:p>
      <w:pPr>
        <w:pStyle w:val="8"/>
        <w:rPr>
          <w:sz w:val="22"/>
        </w:rPr>
      </w:pPr>
    </w:p>
    <w:p>
      <w:pPr>
        <w:pStyle w:val="8"/>
        <w:rPr>
          <w:sz w:val="22"/>
        </w:rPr>
      </w:pPr>
    </w:p>
    <w:p>
      <w:pPr>
        <w:pStyle w:val="8"/>
        <w:spacing w:before="2"/>
        <w:rPr>
          <w:sz w:val="28"/>
        </w:rPr>
      </w:pPr>
    </w:p>
    <w:p>
      <w:pPr>
        <w:pStyle w:val="8"/>
        <w:spacing w:before="0" w:line="240" w:lineRule="auto"/>
        <w:ind w:left="0" w:right="0" w:firstLine="412" w:firstLineChars="200"/>
        <w:rPr>
          <w:rFonts w:hint="default" w:eastAsia="宋体"/>
          <w:spacing w:val="-2"/>
          <w:lang w:val="en-US" w:eastAsia="zh-CN"/>
        </w:rPr>
      </w:pPr>
      <w:r>
        <w:rPr>
          <w:spacing w:val="-2"/>
        </w:rPr>
        <w:t>甲方负责人</w:t>
      </w:r>
      <w:r>
        <w:rPr>
          <w:rFonts w:hint="eastAsia"/>
          <w:spacing w:val="-2"/>
          <w:lang w:eastAsia="zh-CN"/>
        </w:rPr>
        <w:t>：</w:t>
      </w:r>
      <w:r>
        <w:rPr>
          <w:rFonts w:hint="eastAsia"/>
          <w:spacing w:val="-2"/>
          <w:lang w:val="en-US" w:eastAsia="zh-CN"/>
        </w:rPr>
        <w:t>李飞</w:t>
      </w:r>
    </w:p>
    <w:p>
      <w:pPr>
        <w:pStyle w:val="8"/>
        <w:spacing w:before="0" w:line="240" w:lineRule="auto"/>
        <w:ind w:left="0" w:right="0" w:firstLine="412" w:firstLineChars="200"/>
        <w:rPr>
          <w:spacing w:val="-2"/>
        </w:rPr>
      </w:pPr>
    </w:p>
    <w:p>
      <w:pPr>
        <w:pStyle w:val="8"/>
        <w:spacing w:before="0" w:line="240" w:lineRule="auto"/>
        <w:ind w:left="0" w:right="0" w:firstLine="420" w:firstLineChars="200"/>
      </w:pPr>
      <w:r>
        <w:t>日期</w:t>
      </w:r>
      <w:r>
        <w:rPr>
          <w:rFonts w:hint="eastAsia"/>
          <w:lang w:eastAsia="zh-CN"/>
        </w:rPr>
        <w:t>：</w:t>
      </w:r>
      <w:r>
        <w:rPr>
          <w:rFonts w:hint="eastAsia" w:ascii="宋体" w:hAnsi="宋体"/>
        </w:rPr>
        <w:t>2022/</w:t>
      </w:r>
      <w:r>
        <w:rPr>
          <w:rFonts w:hint="eastAsia"/>
          <w:lang w:val="en-US" w:eastAsia="zh-CN"/>
        </w:rPr>
        <w:t>10</w:t>
      </w:r>
      <w:r>
        <w:rPr>
          <w:rFonts w:hint="eastAsia" w:ascii="宋体" w:hAnsi="宋体"/>
        </w:rPr>
        <w:t>/</w:t>
      </w:r>
      <w:r>
        <w:rPr>
          <w:rFonts w:hint="eastAsia"/>
          <w:lang w:val="en-US" w:eastAsia="zh-CN"/>
        </w:rPr>
        <w:t>12</w:t>
      </w: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8"/>
        <w:rPr>
          <w:sz w:val="15"/>
        </w:rPr>
      </w:pPr>
    </w:p>
    <w:p>
      <w:pPr>
        <w:pStyle w:val="8"/>
        <w:spacing w:line="240" w:lineRule="auto"/>
        <w:ind w:left="0" w:right="0" w:firstLine="420" w:firstLineChars="200"/>
        <w:rPr>
          <w:rFonts w:hint="eastAsia" w:ascii="宋体" w:hAnsi="宋体"/>
          <w:lang w:eastAsia="zh-CN"/>
        </w:rPr>
      </w:pPr>
      <w:r>
        <w:rPr>
          <w:rFonts w:hint="eastAsia"/>
          <w:lang w:val="en-US" w:eastAsia="zh-CN"/>
        </w:rPr>
        <w:t>乙方负责人：</w:t>
      </w:r>
      <w:r>
        <w:rPr>
          <w:rFonts w:hint="eastAsia" w:ascii="宋体" w:hAnsi="宋体"/>
          <w:lang w:eastAsia="zh-CN"/>
        </w:rPr>
        <w:t>徐嘉颖</w:t>
      </w:r>
    </w:p>
    <w:p>
      <w:pPr>
        <w:pStyle w:val="8"/>
        <w:spacing w:line="417" w:lineRule="auto"/>
        <w:ind w:left="640" w:right="6806"/>
      </w:pPr>
    </w:p>
    <w:p>
      <w:pPr>
        <w:pStyle w:val="8"/>
        <w:spacing w:line="417" w:lineRule="auto"/>
        <w:ind w:right="6806" w:firstLine="420" w:firstLineChars="200"/>
        <w:rPr>
          <w:rFonts w:hint="default" w:ascii="Times New Roman" w:eastAsia="宋体"/>
          <w:sz w:val="17"/>
          <w:lang w:val="en-US" w:eastAsia="zh-CN"/>
        </w:rPr>
        <w:sectPr>
          <w:footerReference r:id="rId7" w:type="default"/>
          <w:pgSz w:w="11910" w:h="16840"/>
          <w:pgMar w:top="1580" w:right="1200" w:bottom="1100" w:left="1580" w:header="0" w:footer="913" w:gutter="0"/>
          <w:pgNumType w:fmt="decimal" w:start="4"/>
          <w:cols w:space="720" w:num="1"/>
        </w:sectPr>
      </w:pPr>
      <w:r>
        <w:t>日期：</w:t>
      </w:r>
      <w:r>
        <w:rPr>
          <w:rFonts w:hint="eastAsia" w:ascii="宋体" w:hAnsi="宋体"/>
        </w:rPr>
        <w:t>2022/</w:t>
      </w:r>
      <w:r>
        <w:rPr>
          <w:rFonts w:hint="eastAsia"/>
          <w:lang w:val="en-US" w:eastAsia="zh-CN"/>
        </w:rPr>
        <w:t>10</w:t>
      </w:r>
      <w:r>
        <w:rPr>
          <w:rFonts w:hint="eastAsia" w:ascii="宋体" w:hAnsi="宋体"/>
        </w:rPr>
        <w:t>/</w:t>
      </w:r>
      <w:r>
        <w:rPr>
          <w:rFonts w:hint="eastAsia"/>
          <w:lang w:val="en-US" w:eastAsia="zh-CN"/>
        </w:rPr>
        <w:t>12</w:t>
      </w:r>
    </w:p>
    <w:p>
      <w:pPr>
        <w:spacing w:before="43"/>
        <w:ind w:right="1888"/>
        <w:jc w:val="center"/>
        <w:rPr>
          <w:b/>
          <w:sz w:val="21"/>
        </w:rPr>
      </w:pPr>
      <w:r>
        <w:rPr>
          <w:b/>
          <w:sz w:val="21"/>
        </w:rPr>
        <w:t>目 录</w:t>
      </w:r>
    </w:p>
    <w:p>
      <w:pPr>
        <w:spacing w:after="0"/>
        <w:jc w:val="center"/>
        <w:rPr>
          <w:sz w:val="21"/>
        </w:rPr>
        <w:sectPr>
          <w:footerReference r:id="rId8" w:type="default"/>
          <w:pgSz w:w="11910" w:h="16840"/>
          <w:pgMar w:top="1400" w:right="1200" w:bottom="1441" w:left="1580" w:header="0" w:footer="913" w:gutter="0"/>
          <w:pgNumType w:fmt="decimal" w:start="5"/>
          <w:cols w:space="720" w:num="1"/>
        </w:sectPr>
      </w:pPr>
    </w:p>
    <w:sdt>
      <w:sdtPr>
        <w:id w:val="1"/>
        <w:docPartObj>
          <w:docPartGallery w:val="Table of Contents"/>
          <w:docPartUnique/>
        </w:docPartObj>
      </w:sdtPr>
      <w:sdtContent>
        <w:p>
          <w:pPr>
            <w:pStyle w:val="17"/>
            <w:numPr>
              <w:ilvl w:val="0"/>
              <w:numId w:val="1"/>
            </w:numPr>
            <w:tabs>
              <w:tab w:val="left" w:pos="559"/>
              <w:tab w:val="left" w:pos="560"/>
              <w:tab w:val="right" w:leader="dot" w:pos="7895"/>
            </w:tabs>
            <w:spacing w:before="247" w:after="0" w:line="240" w:lineRule="auto"/>
            <w:ind w:left="1180" w:right="607" w:hanging="1180"/>
            <w:jc w:val="right"/>
            <w:rPr>
              <w:rFonts w:ascii="Calibri" w:eastAsia="Calibri"/>
            </w:rPr>
          </w:pPr>
          <w:r>
            <w:fldChar w:fldCharType="begin"/>
          </w:r>
          <w:r>
            <w:instrText xml:space="preserve"> HYPERLINK \l "_bookmark0" </w:instrText>
          </w:r>
          <w:r>
            <w:fldChar w:fldCharType="separate"/>
          </w:r>
          <w:r>
            <w:t>简介</w:t>
          </w:r>
          <w:r>
            <w:tab/>
          </w:r>
          <w:r>
            <w:rPr>
              <w:rFonts w:ascii="Calibri" w:eastAsia="Calibri"/>
            </w:rPr>
            <w:t>1</w:t>
          </w:r>
          <w:r>
            <w:rPr>
              <w:rFonts w:ascii="Calibri" w:eastAsia="Calibri"/>
            </w:rPr>
            <w:fldChar w:fldCharType="end"/>
          </w:r>
        </w:p>
        <w:p>
          <w:pPr>
            <w:pStyle w:val="10"/>
            <w:numPr>
              <w:ilvl w:val="1"/>
              <w:numId w:val="1"/>
            </w:numPr>
            <w:tabs>
              <w:tab w:val="left" w:pos="559"/>
              <w:tab w:val="left" w:pos="560"/>
              <w:tab w:val="right" w:leader="dot" w:pos="7655"/>
            </w:tabs>
            <w:spacing w:before="332" w:after="0" w:line="240" w:lineRule="auto"/>
            <w:ind w:left="1420" w:right="607" w:hanging="1420"/>
            <w:jc w:val="right"/>
            <w:rPr>
              <w:rFonts w:ascii="Calibri" w:eastAsia="Calibri"/>
            </w:rPr>
          </w:pPr>
          <w:r>
            <w:fldChar w:fldCharType="begin"/>
          </w:r>
          <w:r>
            <w:instrText xml:space="preserve"> HYPERLINK \l "_bookmark1" </w:instrText>
          </w:r>
          <w:r>
            <w:fldChar w:fldCharType="separate"/>
          </w:r>
          <w:r>
            <w:t>范围</w:t>
          </w:r>
          <w:r>
            <w:tab/>
          </w:r>
          <w:r>
            <w:rPr>
              <w:rFonts w:ascii="Calibri" w:eastAsia="Calibri"/>
            </w:rPr>
            <w:t>1</w:t>
          </w:r>
          <w:r>
            <w:rPr>
              <w:rFonts w:ascii="Calibri" w:eastAsia="Calibri"/>
            </w:rPr>
            <w:fldChar w:fldCharType="end"/>
          </w:r>
        </w:p>
        <w:p>
          <w:pPr>
            <w:pStyle w:val="10"/>
            <w:numPr>
              <w:ilvl w:val="1"/>
              <w:numId w:val="1"/>
            </w:numPr>
            <w:tabs>
              <w:tab w:val="left" w:pos="559"/>
              <w:tab w:val="left" w:pos="560"/>
              <w:tab w:val="right" w:leader="dot" w:pos="7655"/>
            </w:tabs>
            <w:spacing w:before="212" w:after="0" w:line="240" w:lineRule="auto"/>
            <w:ind w:left="1420" w:right="607" w:hanging="1420"/>
            <w:jc w:val="right"/>
            <w:rPr>
              <w:rFonts w:ascii="Calibri" w:eastAsia="Calibri"/>
            </w:rPr>
          </w:pPr>
          <w:r>
            <w:fldChar w:fldCharType="begin"/>
          </w:r>
          <w:r>
            <w:instrText xml:space="preserve"> HYPERLINK \l "_bookmark2" </w:instrText>
          </w:r>
          <w:r>
            <w:fldChar w:fldCharType="separate"/>
          </w:r>
          <w:r>
            <w:t>用户角色描述</w:t>
          </w:r>
          <w:r>
            <w:tab/>
          </w:r>
          <w:r>
            <w:rPr>
              <w:rFonts w:ascii="Calibri" w:eastAsia="Calibri"/>
            </w:rPr>
            <w:t>1</w:t>
          </w:r>
          <w:r>
            <w:rPr>
              <w:rFonts w:ascii="Calibri" w:eastAsia="Calibri"/>
            </w:rPr>
            <w:fldChar w:fldCharType="end"/>
          </w:r>
        </w:p>
        <w:p>
          <w:pPr>
            <w:pStyle w:val="17"/>
            <w:numPr>
              <w:ilvl w:val="0"/>
              <w:numId w:val="1"/>
            </w:numPr>
            <w:tabs>
              <w:tab w:val="left" w:pos="559"/>
              <w:tab w:val="left" w:pos="560"/>
              <w:tab w:val="right" w:leader="dot" w:pos="7895"/>
            </w:tabs>
            <w:spacing w:before="332" w:after="0" w:line="240" w:lineRule="auto"/>
            <w:ind w:left="1180" w:right="607" w:hanging="1180"/>
            <w:jc w:val="right"/>
            <w:rPr>
              <w:rFonts w:ascii="Calibri" w:eastAsia="Calibri"/>
            </w:rPr>
          </w:pPr>
          <w:r>
            <w:fldChar w:fldCharType="begin"/>
          </w:r>
          <w:r>
            <w:instrText xml:space="preserve"> HYPERLINK \l "_bookmark3" </w:instrText>
          </w:r>
          <w:r>
            <w:fldChar w:fldCharType="separate"/>
          </w:r>
          <w:r>
            <w:t>产品概述</w:t>
          </w:r>
          <w:r>
            <w:tab/>
          </w:r>
          <w:r>
            <w:rPr>
              <w:rFonts w:ascii="Calibri" w:eastAsia="Calibri"/>
            </w:rPr>
            <w:t>1</w:t>
          </w:r>
          <w:r>
            <w:rPr>
              <w:rFonts w:ascii="Calibri" w:eastAsia="Calibri"/>
            </w:rPr>
            <w:fldChar w:fldCharType="end"/>
          </w:r>
        </w:p>
        <w:p>
          <w:pPr>
            <w:pStyle w:val="10"/>
            <w:numPr>
              <w:ilvl w:val="1"/>
              <w:numId w:val="1"/>
            </w:numPr>
            <w:tabs>
              <w:tab w:val="left" w:pos="559"/>
              <w:tab w:val="left" w:pos="560"/>
              <w:tab w:val="right" w:leader="dot" w:pos="7655"/>
            </w:tabs>
            <w:spacing w:before="331" w:after="0" w:line="240" w:lineRule="auto"/>
            <w:ind w:left="1420" w:right="607" w:hanging="1420"/>
            <w:jc w:val="right"/>
            <w:rPr>
              <w:rFonts w:ascii="Calibri" w:eastAsia="Calibri"/>
            </w:rPr>
          </w:pPr>
          <w:r>
            <w:fldChar w:fldCharType="begin"/>
          </w:r>
          <w:r>
            <w:instrText xml:space="preserve"> HYPERLINK \l "_bookmark4" </w:instrText>
          </w:r>
          <w:r>
            <w:fldChar w:fldCharType="separate"/>
          </w:r>
          <w:r>
            <w:t>总体架构</w:t>
          </w:r>
          <w:r>
            <w:tab/>
          </w:r>
          <w:r>
            <w:rPr>
              <w:rFonts w:ascii="Calibri" w:eastAsia="Calibri"/>
            </w:rPr>
            <w:t>1</w:t>
          </w:r>
          <w:r>
            <w:rPr>
              <w:rFonts w:ascii="Calibri" w:eastAsia="Calibri"/>
            </w:rPr>
            <w:fldChar w:fldCharType="end"/>
          </w:r>
        </w:p>
        <w:p>
          <w:pPr>
            <w:pStyle w:val="10"/>
            <w:numPr>
              <w:ilvl w:val="1"/>
              <w:numId w:val="1"/>
            </w:numPr>
            <w:tabs>
              <w:tab w:val="left" w:pos="559"/>
              <w:tab w:val="left" w:pos="560"/>
              <w:tab w:val="right" w:leader="dot" w:pos="7655"/>
            </w:tabs>
            <w:spacing w:before="212" w:after="0" w:line="240" w:lineRule="auto"/>
            <w:ind w:left="1420" w:right="607" w:hanging="1420"/>
            <w:jc w:val="right"/>
            <w:rPr>
              <w:rFonts w:ascii="Calibri" w:eastAsia="Calibri"/>
            </w:rPr>
          </w:pPr>
          <w:r>
            <w:fldChar w:fldCharType="begin"/>
          </w:r>
          <w:r>
            <w:instrText xml:space="preserve"> HYPERLINK \l "_bookmark5" </w:instrText>
          </w:r>
          <w:r>
            <w:fldChar w:fldCharType="separate"/>
          </w:r>
          <w:r>
            <w:t>功能摘要</w:t>
          </w:r>
          <w:r>
            <w:tab/>
          </w:r>
          <w:r>
            <w:rPr>
              <w:rFonts w:ascii="Calibri" w:eastAsia="Calibri"/>
            </w:rPr>
            <w:t>2</w:t>
          </w:r>
          <w:r>
            <w:rPr>
              <w:rFonts w:ascii="Calibri" w:eastAsia="Calibri"/>
            </w:rPr>
            <w:fldChar w:fldCharType="end"/>
          </w:r>
        </w:p>
        <w:p>
          <w:pPr>
            <w:pStyle w:val="17"/>
            <w:numPr>
              <w:ilvl w:val="0"/>
              <w:numId w:val="1"/>
            </w:numPr>
            <w:tabs>
              <w:tab w:val="left" w:pos="559"/>
              <w:tab w:val="left" w:pos="560"/>
              <w:tab w:val="right" w:leader="dot" w:pos="7893"/>
            </w:tabs>
            <w:spacing w:before="332" w:after="0" w:line="240" w:lineRule="auto"/>
            <w:ind w:left="1180" w:right="609" w:hanging="1180"/>
            <w:jc w:val="right"/>
            <w:rPr>
              <w:rFonts w:ascii="Calibri" w:eastAsia="Calibri"/>
            </w:rPr>
          </w:pPr>
          <w:r>
            <w:fldChar w:fldCharType="begin"/>
          </w:r>
          <w:r>
            <w:instrText xml:space="preserve"> HYPERLINK \l "_bookmark6" </w:instrText>
          </w:r>
          <w:r>
            <w:fldChar w:fldCharType="separate"/>
          </w:r>
          <w:r>
            <w:t>产品板块描述</w:t>
          </w:r>
          <w:r>
            <w:tab/>
          </w:r>
          <w:r>
            <w:rPr>
              <w:rFonts w:ascii="Calibri" w:eastAsia="Calibri"/>
            </w:rPr>
            <w:t>6</w:t>
          </w:r>
          <w:r>
            <w:rPr>
              <w:rFonts w:ascii="Calibri" w:eastAsia="Calibri"/>
            </w:rPr>
            <w:fldChar w:fldCharType="end"/>
          </w:r>
        </w:p>
        <w:p>
          <w:pPr>
            <w:pStyle w:val="10"/>
            <w:numPr>
              <w:ilvl w:val="1"/>
              <w:numId w:val="1"/>
            </w:numPr>
            <w:tabs>
              <w:tab w:val="left" w:pos="559"/>
              <w:tab w:val="left" w:pos="560"/>
              <w:tab w:val="right" w:leader="dot" w:pos="7655"/>
            </w:tabs>
            <w:spacing w:before="332" w:after="0" w:line="240" w:lineRule="auto"/>
            <w:ind w:left="1420" w:right="607" w:hanging="1420"/>
            <w:jc w:val="right"/>
            <w:rPr>
              <w:rFonts w:ascii="Calibri" w:eastAsia="Calibri"/>
            </w:rPr>
          </w:pPr>
          <w:r>
            <w:fldChar w:fldCharType="begin"/>
          </w:r>
          <w:r>
            <w:instrText xml:space="preserve"> HYPERLINK \l "_bookmark7" </w:instrText>
          </w:r>
          <w:r>
            <w:fldChar w:fldCharType="separate"/>
          </w:r>
          <w:r>
            <w:t>安心游浙山</w:t>
          </w:r>
          <w:r>
            <w:tab/>
          </w:r>
          <w:r>
            <w:rPr>
              <w:rFonts w:ascii="Calibri" w:eastAsia="Calibri"/>
            </w:rPr>
            <w:t>6</w:t>
          </w:r>
          <w:r>
            <w:rPr>
              <w:rFonts w:ascii="Calibri" w:eastAsia="Calibri"/>
            </w:rPr>
            <w:fldChar w:fldCharType="end"/>
          </w:r>
        </w:p>
        <w:p>
          <w:pPr>
            <w:pStyle w:val="14"/>
            <w:numPr>
              <w:ilvl w:val="2"/>
              <w:numId w:val="1"/>
            </w:numPr>
            <w:tabs>
              <w:tab w:val="left" w:pos="790"/>
              <w:tab w:val="left" w:pos="791"/>
              <w:tab w:val="right" w:leader="dot" w:pos="7415"/>
            </w:tabs>
            <w:spacing w:before="201" w:after="0" w:line="240" w:lineRule="auto"/>
            <w:ind w:left="1891" w:right="607" w:hanging="1892"/>
            <w:jc w:val="right"/>
            <w:rPr>
              <w:rFonts w:ascii="Calibri" w:eastAsia="Calibri"/>
              <w:i/>
              <w:sz w:val="20"/>
            </w:rPr>
          </w:pPr>
          <w:r>
            <w:fldChar w:fldCharType="begin"/>
          </w:r>
          <w:r>
            <w:instrText xml:space="preserve"> HYPERLINK \l "_bookmark8" </w:instrText>
          </w:r>
          <w:r>
            <w:fldChar w:fldCharType="separate"/>
          </w:r>
          <w:r>
            <w:rPr>
              <w:spacing w:val="-64"/>
            </w:rPr>
            <w:t>码</w:t>
          </w:r>
          <w:r>
            <w:rPr>
              <w:spacing w:val="-62"/>
            </w:rPr>
            <w:t>上</w:t>
          </w:r>
          <w:r>
            <w:rPr>
              <w:spacing w:val="-64"/>
            </w:rPr>
            <w:t>救</w:t>
          </w:r>
          <w:r>
            <w:rPr>
              <w:spacing w:val="-14"/>
            </w:rPr>
            <w:t>援</w:t>
          </w:r>
          <w:r>
            <w:rPr>
              <w:spacing w:val="-14"/>
            </w:rPr>
            <w:tab/>
          </w:r>
          <w:r>
            <w:rPr>
              <w:rFonts w:ascii="Calibri" w:eastAsia="Calibri"/>
              <w:i/>
              <w:sz w:val="20"/>
            </w:rPr>
            <w:t>6</w:t>
          </w:r>
          <w:r>
            <w:rPr>
              <w:rFonts w:ascii="Calibri" w:eastAsia="Calibri"/>
              <w:i/>
              <w:sz w:val="20"/>
            </w:rPr>
            <w:fldChar w:fldCharType="end"/>
          </w:r>
        </w:p>
        <w:p>
          <w:pPr>
            <w:pStyle w:val="15"/>
            <w:numPr>
              <w:ilvl w:val="3"/>
              <w:numId w:val="1"/>
            </w:numPr>
            <w:tabs>
              <w:tab w:val="left" w:pos="839"/>
              <w:tab w:val="left" w:pos="840"/>
              <w:tab w:val="right" w:leader="dot" w:pos="7216"/>
            </w:tabs>
            <w:spacing w:before="222" w:after="0" w:line="240" w:lineRule="auto"/>
            <w:ind w:left="2140" w:right="607" w:hanging="2140"/>
            <w:jc w:val="right"/>
            <w:rPr>
              <w:rFonts w:ascii="Calibri" w:eastAsia="Calibri"/>
            </w:rPr>
          </w:pPr>
          <w:r>
            <w:fldChar w:fldCharType="begin"/>
          </w:r>
          <w:r>
            <w:instrText xml:space="preserve"> HYPERLINK \l "_bookmark9" </w:instrText>
          </w:r>
          <w:r>
            <w:fldChar w:fldCharType="separate"/>
          </w:r>
          <w:r>
            <w:t>页面描述</w:t>
          </w:r>
          <w:r>
            <w:tab/>
          </w:r>
          <w:r>
            <w:rPr>
              <w:rFonts w:ascii="Calibri" w:eastAsia="Calibri"/>
            </w:rPr>
            <w:t>6</w:t>
          </w:r>
          <w:r>
            <w:rPr>
              <w:rFonts w:ascii="Calibri" w:eastAsia="Calibri"/>
            </w:rPr>
            <w:fldChar w:fldCharType="end"/>
          </w:r>
        </w:p>
        <w:p>
          <w:pPr>
            <w:pStyle w:val="15"/>
            <w:numPr>
              <w:ilvl w:val="3"/>
              <w:numId w:val="1"/>
            </w:numPr>
            <w:tabs>
              <w:tab w:val="left" w:pos="839"/>
              <w:tab w:val="left" w:pos="840"/>
              <w:tab w:val="right" w:leader="dot" w:pos="7216"/>
            </w:tabs>
            <w:spacing w:before="238" w:after="0" w:line="240" w:lineRule="auto"/>
            <w:ind w:left="2140" w:right="607" w:hanging="2140"/>
            <w:jc w:val="right"/>
            <w:rPr>
              <w:rFonts w:ascii="Calibri" w:eastAsia="Calibri"/>
            </w:rPr>
          </w:pPr>
          <w:r>
            <w:fldChar w:fldCharType="begin"/>
          </w:r>
          <w:r>
            <w:instrText xml:space="preserve"> HYPERLINK \l "_bookmark10" </w:instrText>
          </w:r>
          <w:r>
            <w:fldChar w:fldCharType="separate"/>
          </w:r>
          <w:r>
            <w:t>个人中心</w:t>
          </w:r>
          <w:r>
            <w:tab/>
          </w:r>
          <w:r>
            <w:rPr>
              <w:rFonts w:ascii="Calibri" w:eastAsia="Calibri"/>
            </w:rPr>
            <w:t>6</w:t>
          </w:r>
          <w:r>
            <w:rPr>
              <w:rFonts w:ascii="Calibri" w:eastAsia="Calibri"/>
            </w:rPr>
            <w:fldChar w:fldCharType="end"/>
          </w:r>
        </w:p>
        <w:p>
          <w:pPr>
            <w:pStyle w:val="15"/>
            <w:numPr>
              <w:ilvl w:val="3"/>
              <w:numId w:val="1"/>
            </w:numPr>
            <w:tabs>
              <w:tab w:val="left" w:pos="839"/>
              <w:tab w:val="left" w:pos="840"/>
              <w:tab w:val="right" w:leader="dot" w:pos="7216"/>
            </w:tabs>
            <w:spacing w:before="237" w:after="0" w:line="240" w:lineRule="auto"/>
            <w:ind w:left="2140" w:right="607" w:hanging="2140"/>
            <w:jc w:val="right"/>
            <w:rPr>
              <w:rFonts w:ascii="Calibri" w:eastAsia="Calibri"/>
            </w:rPr>
          </w:pPr>
          <w:r>
            <w:fldChar w:fldCharType="begin"/>
          </w:r>
          <w:r>
            <w:instrText xml:space="preserve"> HYPERLINK \l "_bookmark11" </w:instrText>
          </w:r>
          <w:r>
            <w:fldChar w:fldCharType="separate"/>
          </w:r>
          <w:r>
            <w:t>救援评价</w:t>
          </w:r>
          <w:r>
            <w:tab/>
          </w:r>
          <w:r>
            <w:rPr>
              <w:rFonts w:ascii="Calibri" w:eastAsia="Calibri"/>
            </w:rPr>
            <w:t>7</w:t>
          </w:r>
          <w:r>
            <w:rPr>
              <w:rFonts w:ascii="Calibri" w:eastAsia="Calibri"/>
            </w:rPr>
            <w:fldChar w:fldCharType="end"/>
          </w:r>
        </w:p>
        <w:p>
          <w:pPr>
            <w:pStyle w:val="15"/>
            <w:numPr>
              <w:ilvl w:val="3"/>
              <w:numId w:val="1"/>
            </w:numPr>
            <w:tabs>
              <w:tab w:val="left" w:pos="839"/>
              <w:tab w:val="left" w:pos="840"/>
              <w:tab w:val="right" w:leader="dot" w:pos="7216"/>
            </w:tabs>
            <w:spacing w:before="237" w:after="0" w:line="240" w:lineRule="auto"/>
            <w:ind w:left="2140" w:right="607" w:hanging="2140"/>
            <w:jc w:val="right"/>
            <w:rPr>
              <w:rFonts w:ascii="Calibri" w:eastAsia="Calibri"/>
            </w:rPr>
          </w:pPr>
          <w:r>
            <w:fldChar w:fldCharType="begin"/>
          </w:r>
          <w:r>
            <w:instrText xml:space="preserve"> HYPERLINK \l "_bookmark12" </w:instrText>
          </w:r>
          <w:r>
            <w:fldChar w:fldCharType="separate"/>
          </w:r>
          <w:r>
            <w:t>天气预警</w:t>
          </w:r>
          <w:r>
            <w:tab/>
          </w:r>
          <w:r>
            <w:rPr>
              <w:rFonts w:ascii="Calibri" w:eastAsia="Calibri"/>
            </w:rPr>
            <w:t>7</w:t>
          </w:r>
          <w:r>
            <w:rPr>
              <w:rFonts w:ascii="Calibri" w:eastAsia="Calibri"/>
            </w:rPr>
            <w:fldChar w:fldCharType="end"/>
          </w:r>
        </w:p>
        <w:p>
          <w:pPr>
            <w:pStyle w:val="15"/>
            <w:numPr>
              <w:ilvl w:val="3"/>
              <w:numId w:val="1"/>
            </w:numPr>
            <w:tabs>
              <w:tab w:val="left" w:pos="839"/>
              <w:tab w:val="left" w:pos="840"/>
              <w:tab w:val="right" w:leader="dot" w:pos="7216"/>
            </w:tabs>
            <w:spacing w:before="238" w:after="0" w:line="240" w:lineRule="auto"/>
            <w:ind w:left="2140" w:right="607" w:hanging="2140"/>
            <w:jc w:val="right"/>
            <w:rPr>
              <w:rFonts w:ascii="Calibri" w:eastAsia="Calibri"/>
            </w:rPr>
          </w:pPr>
          <w:r>
            <w:fldChar w:fldCharType="begin"/>
          </w:r>
          <w:r>
            <w:instrText xml:space="preserve"> HYPERLINK \l "_bookmark13" </w:instrText>
          </w:r>
          <w:r>
            <w:fldChar w:fldCharType="separate"/>
          </w:r>
          <w:r>
            <w:t>网格外说明</w:t>
          </w:r>
          <w:r>
            <w:tab/>
          </w:r>
          <w:r>
            <w:rPr>
              <w:rFonts w:ascii="Calibri" w:eastAsia="Calibri"/>
            </w:rPr>
            <w:t>8</w:t>
          </w:r>
          <w:r>
            <w:rPr>
              <w:rFonts w:ascii="Calibri" w:eastAsia="Calibri"/>
            </w:rPr>
            <w:fldChar w:fldCharType="end"/>
          </w:r>
        </w:p>
        <w:p>
          <w:pPr>
            <w:pStyle w:val="15"/>
            <w:numPr>
              <w:ilvl w:val="3"/>
              <w:numId w:val="1"/>
            </w:numPr>
            <w:tabs>
              <w:tab w:val="left" w:pos="839"/>
              <w:tab w:val="left" w:pos="840"/>
              <w:tab w:val="right" w:leader="dot" w:pos="7216"/>
            </w:tabs>
            <w:spacing w:before="237" w:after="0" w:line="240" w:lineRule="auto"/>
            <w:ind w:left="2140" w:right="607" w:hanging="2140"/>
            <w:jc w:val="right"/>
            <w:rPr>
              <w:rFonts w:ascii="Calibri" w:eastAsia="Calibri"/>
            </w:rPr>
          </w:pPr>
          <w:r>
            <w:fldChar w:fldCharType="begin"/>
          </w:r>
          <w:r>
            <w:instrText xml:space="preserve"> HYPERLINK \l "_bookmark14" </w:instrText>
          </w:r>
          <w:r>
            <w:fldChar w:fldCharType="separate"/>
          </w:r>
          <w:r>
            <w:t>网格内说明</w:t>
          </w:r>
          <w:r>
            <w:tab/>
          </w:r>
          <w:r>
            <w:rPr>
              <w:rFonts w:ascii="Calibri" w:eastAsia="Calibri"/>
            </w:rPr>
            <w:t>8</w:t>
          </w:r>
          <w:r>
            <w:rPr>
              <w:rFonts w:ascii="Calibri" w:eastAsia="Calibri"/>
            </w:rPr>
            <w:fldChar w:fldCharType="end"/>
          </w:r>
        </w:p>
        <w:p>
          <w:pPr>
            <w:pStyle w:val="15"/>
            <w:numPr>
              <w:ilvl w:val="3"/>
              <w:numId w:val="1"/>
            </w:numPr>
            <w:tabs>
              <w:tab w:val="left" w:pos="839"/>
              <w:tab w:val="left" w:pos="840"/>
              <w:tab w:val="right" w:leader="dot" w:pos="7216"/>
            </w:tabs>
            <w:spacing w:before="237" w:after="0" w:line="240" w:lineRule="auto"/>
            <w:ind w:left="2140" w:right="607" w:hanging="2140"/>
            <w:jc w:val="right"/>
            <w:rPr>
              <w:rFonts w:ascii="Calibri" w:eastAsia="Calibri"/>
            </w:rPr>
          </w:pPr>
          <w:r>
            <w:fldChar w:fldCharType="begin"/>
          </w:r>
          <w:r>
            <w:instrText xml:space="preserve"> HYPERLINK \l "_bookmark15" </w:instrText>
          </w:r>
          <w:r>
            <w:fldChar w:fldCharType="separate"/>
          </w:r>
          <w:r>
            <w:t>查看救援</w:t>
          </w:r>
          <w:r>
            <w:tab/>
          </w:r>
          <w:r>
            <w:rPr>
              <w:rFonts w:ascii="Calibri" w:eastAsia="Calibri"/>
            </w:rPr>
            <w:t>9</w:t>
          </w:r>
          <w:r>
            <w:rPr>
              <w:rFonts w:ascii="Calibri" w:eastAsia="Calibri"/>
            </w:rPr>
            <w:fldChar w:fldCharType="end"/>
          </w:r>
        </w:p>
        <w:p>
          <w:pPr>
            <w:pStyle w:val="15"/>
            <w:numPr>
              <w:ilvl w:val="3"/>
              <w:numId w:val="1"/>
            </w:numPr>
            <w:tabs>
              <w:tab w:val="left" w:pos="839"/>
              <w:tab w:val="left" w:pos="840"/>
              <w:tab w:val="right" w:leader="dot" w:pos="7216"/>
            </w:tabs>
            <w:spacing w:before="238" w:after="0" w:line="240" w:lineRule="auto"/>
            <w:ind w:left="2140" w:right="607" w:hanging="2140"/>
            <w:jc w:val="right"/>
            <w:rPr>
              <w:rFonts w:ascii="Calibri" w:eastAsia="Calibri"/>
            </w:rPr>
          </w:pPr>
          <w:r>
            <w:fldChar w:fldCharType="begin"/>
          </w:r>
          <w:r>
            <w:instrText xml:space="preserve"> HYPERLINK \l "_bookmark16" </w:instrText>
          </w:r>
          <w:r>
            <w:fldChar w:fldCharType="separate"/>
          </w:r>
          <w:r>
            <w:t>现场情况更新</w:t>
          </w:r>
          <w:r>
            <w:tab/>
          </w:r>
          <w:r>
            <w:rPr>
              <w:rFonts w:ascii="Calibri" w:eastAsia="Calibri"/>
            </w:rPr>
            <w:t>10</w:t>
          </w:r>
          <w:r>
            <w:rPr>
              <w:rFonts w:ascii="Calibri" w:eastAsia="Calibri"/>
            </w:rPr>
            <w:fldChar w:fldCharType="end"/>
          </w:r>
        </w:p>
        <w:p>
          <w:pPr>
            <w:pStyle w:val="15"/>
            <w:numPr>
              <w:ilvl w:val="3"/>
              <w:numId w:val="1"/>
            </w:numPr>
            <w:tabs>
              <w:tab w:val="left" w:pos="839"/>
              <w:tab w:val="left" w:pos="840"/>
              <w:tab w:val="right" w:leader="dot" w:pos="7216"/>
            </w:tabs>
            <w:spacing w:before="237" w:after="0" w:line="240" w:lineRule="auto"/>
            <w:ind w:left="2140" w:right="607" w:hanging="2140"/>
            <w:jc w:val="right"/>
            <w:rPr>
              <w:rFonts w:ascii="Calibri" w:eastAsia="Calibri"/>
            </w:rPr>
          </w:pPr>
          <w:r>
            <w:fldChar w:fldCharType="begin"/>
          </w:r>
          <w:r>
            <w:instrText xml:space="preserve"> HYPERLINK \l "_bookmark17" </w:instrText>
          </w:r>
          <w:r>
            <w:fldChar w:fldCharType="separate"/>
          </w:r>
          <w:r>
            <w:t>救援评价</w:t>
          </w:r>
          <w:r>
            <w:tab/>
          </w:r>
          <w:r>
            <w:rPr>
              <w:rFonts w:ascii="Calibri" w:eastAsia="Calibri"/>
            </w:rPr>
            <w:t>11</w:t>
          </w:r>
          <w:r>
            <w:rPr>
              <w:rFonts w:ascii="Calibri" w:eastAsia="Calibri"/>
            </w:rPr>
            <w:fldChar w:fldCharType="end"/>
          </w:r>
        </w:p>
        <w:p>
          <w:pPr>
            <w:pStyle w:val="15"/>
            <w:numPr>
              <w:ilvl w:val="3"/>
              <w:numId w:val="1"/>
            </w:numPr>
            <w:tabs>
              <w:tab w:val="left" w:pos="847"/>
              <w:tab w:val="left" w:pos="848"/>
              <w:tab w:val="right" w:leader="dot" w:pos="7216"/>
            </w:tabs>
            <w:spacing w:before="238" w:after="0" w:line="240" w:lineRule="auto"/>
            <w:ind w:left="2147" w:right="607" w:hanging="2148"/>
            <w:jc w:val="right"/>
            <w:rPr>
              <w:rFonts w:ascii="Calibri" w:eastAsia="Calibri"/>
            </w:rPr>
          </w:pPr>
          <w:r>
            <w:fldChar w:fldCharType="begin"/>
          </w:r>
          <w:r>
            <w:instrText xml:space="preserve"> HYPERLINK \l "_bookmark18" </w:instrText>
          </w:r>
          <w:r>
            <w:fldChar w:fldCharType="separate"/>
          </w:r>
          <w:r>
            <w:t>宣传图片</w:t>
          </w:r>
          <w:r>
            <w:tab/>
          </w:r>
          <w:r>
            <w:rPr>
              <w:rFonts w:ascii="Calibri" w:eastAsia="Calibri"/>
            </w:rPr>
            <w:t>12</w:t>
          </w:r>
          <w:r>
            <w:rPr>
              <w:rFonts w:ascii="Calibri" w:eastAsia="Calibri"/>
            </w:rPr>
            <w:fldChar w:fldCharType="end"/>
          </w:r>
        </w:p>
        <w:p>
          <w:pPr>
            <w:pStyle w:val="15"/>
            <w:numPr>
              <w:ilvl w:val="3"/>
              <w:numId w:val="1"/>
            </w:numPr>
            <w:tabs>
              <w:tab w:val="left" w:pos="847"/>
              <w:tab w:val="left" w:pos="848"/>
              <w:tab w:val="right" w:leader="dot" w:pos="7216"/>
            </w:tabs>
            <w:spacing w:before="237" w:after="0" w:line="240" w:lineRule="auto"/>
            <w:ind w:left="2147" w:right="607" w:hanging="2148"/>
            <w:jc w:val="right"/>
            <w:rPr>
              <w:rFonts w:ascii="Calibri" w:eastAsia="Calibri"/>
            </w:rPr>
          </w:pPr>
          <w:r>
            <w:fldChar w:fldCharType="begin"/>
          </w:r>
          <w:r>
            <w:instrText xml:space="preserve"> HYPERLINK \l "_bookmark19" </w:instrText>
          </w:r>
          <w:r>
            <w:fldChar w:fldCharType="separate"/>
          </w:r>
          <w:r>
            <w:t>应急课堂</w:t>
          </w:r>
          <w:r>
            <w:tab/>
          </w:r>
          <w:r>
            <w:rPr>
              <w:rFonts w:ascii="Calibri" w:eastAsia="Calibri"/>
            </w:rPr>
            <w:t>12</w:t>
          </w:r>
          <w:r>
            <w:rPr>
              <w:rFonts w:ascii="Calibri" w:eastAsia="Calibri"/>
            </w:rPr>
            <w:fldChar w:fldCharType="end"/>
          </w:r>
        </w:p>
        <w:p>
          <w:pPr>
            <w:pStyle w:val="15"/>
            <w:numPr>
              <w:ilvl w:val="3"/>
              <w:numId w:val="1"/>
            </w:numPr>
            <w:tabs>
              <w:tab w:val="left" w:pos="847"/>
              <w:tab w:val="left" w:pos="848"/>
              <w:tab w:val="right" w:leader="dot" w:pos="7216"/>
            </w:tabs>
            <w:spacing w:before="237" w:after="0" w:line="240" w:lineRule="auto"/>
            <w:ind w:left="2147" w:right="607" w:hanging="2148"/>
            <w:jc w:val="right"/>
            <w:rPr>
              <w:rFonts w:ascii="Calibri" w:eastAsia="Calibri"/>
            </w:rPr>
          </w:pPr>
          <w:r>
            <w:fldChar w:fldCharType="begin"/>
          </w:r>
          <w:r>
            <w:instrText xml:space="preserve"> HYPERLINK \l "_bookmark20" </w:instrText>
          </w:r>
          <w:r>
            <w:fldChar w:fldCharType="separate"/>
          </w:r>
          <w:r>
            <w:t>户外助手</w:t>
          </w:r>
          <w:r>
            <w:tab/>
          </w:r>
          <w:r>
            <w:rPr>
              <w:rFonts w:ascii="Calibri" w:eastAsia="Calibri"/>
            </w:rPr>
            <w:t>13</w:t>
          </w:r>
          <w:r>
            <w:rPr>
              <w:rFonts w:ascii="Calibri" w:eastAsia="Calibri"/>
            </w:rPr>
            <w:fldChar w:fldCharType="end"/>
          </w:r>
        </w:p>
        <w:p>
          <w:pPr>
            <w:pStyle w:val="9"/>
            <w:numPr>
              <w:ilvl w:val="2"/>
              <w:numId w:val="1"/>
            </w:numPr>
            <w:tabs>
              <w:tab w:val="left" w:pos="790"/>
              <w:tab w:val="left" w:pos="791"/>
              <w:tab w:val="right" w:leader="dot" w:pos="7413"/>
            </w:tabs>
            <w:spacing w:before="215" w:after="0" w:line="240" w:lineRule="auto"/>
            <w:ind w:left="1891" w:right="609" w:hanging="1892"/>
            <w:jc w:val="right"/>
            <w:rPr>
              <w:rFonts w:ascii="Calibri" w:eastAsia="Calibri"/>
              <w:b w:val="0"/>
              <w:i/>
              <w:sz w:val="20"/>
            </w:rPr>
          </w:pPr>
          <w:r>
            <w:fldChar w:fldCharType="begin"/>
          </w:r>
          <w:r>
            <w:instrText xml:space="preserve"> HYPERLINK \l "_bookmark21" </w:instrText>
          </w:r>
          <w:r>
            <w:fldChar w:fldCharType="separate"/>
          </w:r>
          <w:r>
            <w:rPr>
              <w:b w:val="0"/>
              <w:spacing w:val="-64"/>
              <w:sz w:val="21"/>
            </w:rPr>
            <w:t>山</w:t>
          </w:r>
          <w:r>
            <w:rPr>
              <w:b w:val="0"/>
              <w:spacing w:val="-62"/>
              <w:sz w:val="21"/>
            </w:rPr>
            <w:t>地</w:t>
          </w:r>
          <w:r>
            <w:rPr>
              <w:b w:val="0"/>
              <w:spacing w:val="-64"/>
              <w:sz w:val="21"/>
            </w:rPr>
            <w:t>专</w:t>
          </w:r>
          <w:r>
            <w:rPr>
              <w:b w:val="0"/>
              <w:spacing w:val="-14"/>
              <w:sz w:val="21"/>
            </w:rPr>
            <w:t>图</w:t>
          </w:r>
          <w:r>
            <w:rPr>
              <w:b w:val="0"/>
              <w:spacing w:val="-14"/>
              <w:sz w:val="21"/>
            </w:rPr>
            <w:tab/>
          </w:r>
          <w:r>
            <w:rPr>
              <w:rFonts w:ascii="Calibri" w:eastAsia="Calibri"/>
              <w:b w:val="0"/>
              <w:i/>
              <w:sz w:val="20"/>
            </w:rPr>
            <w:t>13</w:t>
          </w:r>
          <w:r>
            <w:rPr>
              <w:rFonts w:ascii="Calibri" w:eastAsia="Calibri"/>
              <w:b w:val="0"/>
              <w:i/>
              <w:sz w:val="20"/>
            </w:rPr>
            <w:fldChar w:fldCharType="end"/>
          </w:r>
        </w:p>
        <w:p>
          <w:pPr>
            <w:pStyle w:val="15"/>
            <w:numPr>
              <w:ilvl w:val="3"/>
              <w:numId w:val="1"/>
            </w:numPr>
            <w:tabs>
              <w:tab w:val="left" w:pos="839"/>
              <w:tab w:val="left" w:pos="840"/>
              <w:tab w:val="right" w:leader="dot" w:pos="7216"/>
            </w:tabs>
            <w:spacing w:before="222" w:after="0" w:line="240" w:lineRule="auto"/>
            <w:ind w:left="2140" w:right="607" w:hanging="2140"/>
            <w:jc w:val="right"/>
            <w:rPr>
              <w:rFonts w:ascii="Calibri" w:eastAsia="Calibri"/>
            </w:rPr>
          </w:pPr>
          <w:r>
            <w:fldChar w:fldCharType="begin"/>
          </w:r>
          <w:r>
            <w:instrText xml:space="preserve"> HYPERLINK \l "_bookmark22" </w:instrText>
          </w:r>
          <w:r>
            <w:fldChar w:fldCharType="separate"/>
          </w:r>
          <w:r>
            <w:t>页面描述</w:t>
          </w:r>
          <w:r>
            <w:tab/>
          </w:r>
          <w:r>
            <w:rPr>
              <w:rFonts w:ascii="Calibri" w:eastAsia="Calibri"/>
            </w:rPr>
            <w:t>13</w:t>
          </w:r>
          <w:r>
            <w:rPr>
              <w:rFonts w:ascii="Calibri" w:eastAsia="Calibri"/>
            </w:rPr>
            <w:fldChar w:fldCharType="end"/>
          </w:r>
        </w:p>
        <w:p>
          <w:pPr>
            <w:pStyle w:val="15"/>
            <w:tabs>
              <w:tab w:val="left" w:pos="839"/>
              <w:tab w:val="right" w:leader="dot" w:pos="7216"/>
            </w:tabs>
            <w:ind w:left="0" w:firstLine="0"/>
            <w:rPr>
              <w:rFonts w:ascii="Calibri" w:eastAsia="Calibri"/>
            </w:rPr>
          </w:pPr>
          <w:r>
            <w:fldChar w:fldCharType="begin"/>
          </w:r>
          <w:r>
            <w:instrText xml:space="preserve"> HYPERLINK \l "_bookmark23" </w:instrText>
          </w:r>
          <w:r>
            <w:fldChar w:fldCharType="separate"/>
          </w:r>
          <w:r>
            <w:rPr>
              <w:rFonts w:ascii="Calibri" w:eastAsia="Calibri"/>
            </w:rPr>
            <w:t>3.1.2.2</w:t>
          </w:r>
          <w:r>
            <w:rPr>
              <w:rFonts w:ascii="Calibri" w:eastAsia="Calibri"/>
            </w:rPr>
            <w:tab/>
          </w:r>
          <w:r>
            <w:t>美宿</w:t>
          </w:r>
          <w:r>
            <w:tab/>
          </w:r>
          <w:r>
            <w:rPr>
              <w:rFonts w:ascii="Calibri" w:eastAsia="Calibri"/>
            </w:rPr>
            <w:t>14</w:t>
          </w:r>
          <w:r>
            <w:rPr>
              <w:rFonts w:ascii="Calibri" w:eastAsia="Calibri"/>
            </w:rPr>
            <w:fldChar w:fldCharType="end"/>
          </w:r>
        </w:p>
        <w:p>
          <w:pPr>
            <w:pStyle w:val="15"/>
            <w:tabs>
              <w:tab w:val="left" w:pos="839"/>
              <w:tab w:val="right" w:leader="dot" w:pos="7216"/>
            </w:tabs>
            <w:ind w:left="0" w:firstLine="0"/>
            <w:rPr>
              <w:rFonts w:ascii="Calibri" w:eastAsia="Calibri"/>
            </w:rPr>
          </w:pPr>
          <w:r>
            <w:fldChar w:fldCharType="begin"/>
          </w:r>
          <w:r>
            <w:instrText xml:space="preserve"> HYPERLINK \l "_bookmark24" </w:instrText>
          </w:r>
          <w:r>
            <w:fldChar w:fldCharType="separate"/>
          </w:r>
          <w:r>
            <w:rPr>
              <w:rFonts w:ascii="Calibri" w:eastAsia="Calibri"/>
            </w:rPr>
            <w:t>3.1.2.3</w:t>
          </w:r>
          <w:r>
            <w:rPr>
              <w:rFonts w:ascii="Calibri" w:eastAsia="Calibri"/>
            </w:rPr>
            <w:tab/>
          </w:r>
          <w:r>
            <w:t>美宿详情页面</w:t>
          </w:r>
          <w:r>
            <w:tab/>
          </w:r>
          <w:r>
            <w:rPr>
              <w:rFonts w:ascii="Calibri" w:eastAsia="Calibri"/>
            </w:rPr>
            <w:t>15</w:t>
          </w:r>
          <w:r>
            <w:rPr>
              <w:rFonts w:ascii="Calibri" w:eastAsia="Calibri"/>
            </w:rPr>
            <w:fldChar w:fldCharType="end"/>
          </w:r>
        </w:p>
        <w:p>
          <w:pPr>
            <w:pStyle w:val="15"/>
            <w:tabs>
              <w:tab w:val="left" w:pos="839"/>
              <w:tab w:val="right" w:leader="dot" w:pos="7216"/>
            </w:tabs>
            <w:spacing w:before="238"/>
            <w:ind w:left="0" w:firstLine="0"/>
            <w:rPr>
              <w:rFonts w:ascii="Calibri" w:eastAsia="Calibri"/>
            </w:rPr>
          </w:pPr>
          <w:r>
            <w:fldChar w:fldCharType="begin"/>
          </w:r>
          <w:r>
            <w:instrText xml:space="preserve"> HYPERLINK \l "_bookmark25" </w:instrText>
          </w:r>
          <w:r>
            <w:fldChar w:fldCharType="separate"/>
          </w:r>
          <w:r>
            <w:rPr>
              <w:rFonts w:ascii="Calibri" w:eastAsia="Calibri"/>
            </w:rPr>
            <w:t>3.1.2.4</w:t>
          </w:r>
          <w:r>
            <w:rPr>
              <w:rFonts w:ascii="Calibri" w:eastAsia="Calibri"/>
            </w:rPr>
            <w:tab/>
          </w:r>
          <w:r>
            <w:t>美景</w:t>
          </w:r>
          <w:r>
            <w:tab/>
          </w:r>
          <w:r>
            <w:rPr>
              <w:rFonts w:ascii="Calibri" w:eastAsia="Calibri"/>
            </w:rPr>
            <w:t>15</w:t>
          </w:r>
          <w:r>
            <w:rPr>
              <w:rFonts w:ascii="Calibri" w:eastAsia="Calibri"/>
            </w:rPr>
            <w:fldChar w:fldCharType="end"/>
          </w:r>
        </w:p>
        <w:p>
          <w:pPr>
            <w:pStyle w:val="15"/>
            <w:numPr>
              <w:ilvl w:val="3"/>
              <w:numId w:val="2"/>
            </w:numPr>
            <w:tabs>
              <w:tab w:val="left" w:pos="839"/>
              <w:tab w:val="left" w:pos="840"/>
              <w:tab w:val="right" w:leader="dot" w:pos="7216"/>
            </w:tabs>
            <w:spacing w:before="237" w:after="240" w:line="240" w:lineRule="auto"/>
            <w:ind w:left="2140" w:right="607" w:hanging="2140"/>
            <w:jc w:val="right"/>
            <w:rPr>
              <w:rFonts w:ascii="Calibri" w:eastAsia="Calibri"/>
            </w:rPr>
          </w:pPr>
          <w:r>
            <w:fldChar w:fldCharType="begin"/>
          </w:r>
          <w:r>
            <w:instrText xml:space="preserve"> HYPERLINK \l "_bookmark26" </w:instrText>
          </w:r>
          <w:r>
            <w:fldChar w:fldCharType="separate"/>
          </w:r>
          <w:r>
            <w:t>美景详情</w:t>
          </w:r>
          <w:r>
            <w:tab/>
          </w:r>
          <w:r>
            <w:rPr>
              <w:rFonts w:ascii="Calibri" w:eastAsia="Calibri"/>
            </w:rPr>
            <w:t>16</w:t>
          </w:r>
          <w:r>
            <w:rPr>
              <w:rFonts w:ascii="Calibri" w:eastAsia="Calibri"/>
            </w:rPr>
            <w:fldChar w:fldCharType="end"/>
          </w:r>
        </w:p>
        <w:p>
          <w:pPr>
            <w:pStyle w:val="15"/>
            <w:numPr>
              <w:ilvl w:val="3"/>
              <w:numId w:val="2"/>
            </w:numPr>
            <w:tabs>
              <w:tab w:val="left" w:pos="839"/>
              <w:tab w:val="left" w:pos="840"/>
              <w:tab w:val="right" w:leader="dot" w:pos="7216"/>
            </w:tabs>
            <w:spacing w:before="80" w:after="0" w:line="240" w:lineRule="auto"/>
            <w:ind w:left="2140" w:right="607" w:hanging="2140"/>
            <w:jc w:val="right"/>
            <w:rPr>
              <w:rFonts w:ascii="Calibri" w:eastAsia="Calibri"/>
            </w:rPr>
          </w:pPr>
          <w:r>
            <w:fldChar w:fldCharType="begin"/>
          </w:r>
          <w:r>
            <w:instrText xml:space="preserve"> HYPERLINK \l "_bookmark27" </w:instrText>
          </w:r>
          <w:r>
            <w:fldChar w:fldCharType="separate"/>
          </w:r>
          <w:r>
            <w:t>停车场</w:t>
          </w:r>
          <w:r>
            <w:tab/>
          </w:r>
          <w:r>
            <w:rPr>
              <w:rFonts w:ascii="Calibri" w:eastAsia="Calibri"/>
            </w:rPr>
            <w:t>17</w:t>
          </w:r>
          <w:r>
            <w:rPr>
              <w:rFonts w:ascii="Calibri" w:eastAsia="Calibri"/>
            </w:rPr>
            <w:fldChar w:fldCharType="end"/>
          </w:r>
        </w:p>
        <w:p>
          <w:pPr>
            <w:pStyle w:val="15"/>
            <w:numPr>
              <w:ilvl w:val="3"/>
              <w:numId w:val="2"/>
            </w:numPr>
            <w:tabs>
              <w:tab w:val="left" w:pos="839"/>
              <w:tab w:val="left" w:pos="840"/>
              <w:tab w:val="right" w:leader="dot" w:pos="7216"/>
            </w:tabs>
            <w:spacing w:before="238" w:after="0" w:line="240" w:lineRule="auto"/>
            <w:ind w:left="2140" w:right="607" w:hanging="2140"/>
            <w:jc w:val="right"/>
            <w:rPr>
              <w:rFonts w:ascii="Calibri" w:eastAsia="Calibri"/>
            </w:rPr>
          </w:pPr>
          <w:r>
            <w:fldChar w:fldCharType="begin"/>
          </w:r>
          <w:r>
            <w:instrText xml:space="preserve"> HYPERLINK \l "_bookmark28" </w:instrText>
          </w:r>
          <w:r>
            <w:fldChar w:fldCharType="separate"/>
          </w:r>
          <w:r>
            <w:t>公共厕所</w:t>
          </w:r>
          <w:r>
            <w:tab/>
          </w:r>
          <w:r>
            <w:rPr>
              <w:rFonts w:ascii="Calibri" w:eastAsia="Calibri"/>
            </w:rPr>
            <w:t>17</w:t>
          </w:r>
          <w:r>
            <w:rPr>
              <w:rFonts w:ascii="Calibri" w:eastAsia="Calibri"/>
            </w:rPr>
            <w:fldChar w:fldCharType="end"/>
          </w:r>
        </w:p>
        <w:p>
          <w:pPr>
            <w:pStyle w:val="15"/>
            <w:numPr>
              <w:ilvl w:val="3"/>
              <w:numId w:val="2"/>
            </w:numPr>
            <w:tabs>
              <w:tab w:val="left" w:pos="839"/>
              <w:tab w:val="left" w:pos="840"/>
              <w:tab w:val="right" w:leader="dot" w:pos="7216"/>
            </w:tabs>
            <w:spacing w:before="237" w:after="0" w:line="240" w:lineRule="auto"/>
            <w:ind w:left="2140" w:right="607" w:hanging="2140"/>
            <w:jc w:val="right"/>
            <w:rPr>
              <w:rFonts w:ascii="Calibri" w:eastAsia="Calibri"/>
            </w:rPr>
          </w:pPr>
          <w:r>
            <w:fldChar w:fldCharType="begin"/>
          </w:r>
          <w:r>
            <w:instrText xml:space="preserve"> HYPERLINK \l "_bookmark29" </w:instrText>
          </w:r>
          <w:r>
            <w:fldChar w:fldCharType="separate"/>
          </w:r>
          <w:r>
            <w:t>路线列表</w:t>
          </w:r>
          <w:r>
            <w:tab/>
          </w:r>
          <w:r>
            <w:rPr>
              <w:rFonts w:ascii="Calibri" w:eastAsia="Calibri"/>
            </w:rPr>
            <w:t>18</w:t>
          </w:r>
          <w:r>
            <w:rPr>
              <w:rFonts w:ascii="Calibri" w:eastAsia="Calibri"/>
            </w:rPr>
            <w:fldChar w:fldCharType="end"/>
          </w:r>
        </w:p>
        <w:p>
          <w:pPr>
            <w:pStyle w:val="15"/>
            <w:numPr>
              <w:ilvl w:val="3"/>
              <w:numId w:val="2"/>
            </w:numPr>
            <w:tabs>
              <w:tab w:val="left" w:pos="839"/>
              <w:tab w:val="left" w:pos="840"/>
              <w:tab w:val="right" w:leader="dot" w:pos="7216"/>
            </w:tabs>
            <w:spacing w:before="237" w:after="0" w:line="240" w:lineRule="auto"/>
            <w:ind w:left="2140" w:right="607" w:hanging="2140"/>
            <w:jc w:val="right"/>
            <w:rPr>
              <w:rFonts w:ascii="Calibri" w:eastAsia="Calibri"/>
            </w:rPr>
          </w:pPr>
          <w:r>
            <w:fldChar w:fldCharType="begin"/>
          </w:r>
          <w:r>
            <w:instrText xml:space="preserve"> HYPERLINK \l "_bookmark30" </w:instrText>
          </w:r>
          <w:r>
            <w:fldChar w:fldCharType="separate"/>
          </w:r>
          <w:r>
            <w:t>路线详情</w:t>
          </w:r>
          <w:r>
            <w:tab/>
          </w:r>
          <w:r>
            <w:rPr>
              <w:rFonts w:ascii="Calibri" w:eastAsia="Calibri"/>
            </w:rPr>
            <w:t>19</w:t>
          </w:r>
          <w:r>
            <w:rPr>
              <w:rFonts w:ascii="Calibri" w:eastAsia="Calibri"/>
            </w:rPr>
            <w:fldChar w:fldCharType="end"/>
          </w:r>
        </w:p>
        <w:p>
          <w:pPr>
            <w:pStyle w:val="15"/>
            <w:numPr>
              <w:ilvl w:val="3"/>
              <w:numId w:val="2"/>
            </w:numPr>
            <w:tabs>
              <w:tab w:val="left" w:pos="847"/>
              <w:tab w:val="left" w:pos="848"/>
              <w:tab w:val="right" w:leader="dot" w:pos="7216"/>
            </w:tabs>
            <w:spacing w:before="238" w:after="0" w:line="240" w:lineRule="auto"/>
            <w:ind w:left="2147" w:right="607" w:hanging="2148"/>
            <w:jc w:val="right"/>
            <w:rPr>
              <w:rFonts w:ascii="Calibri" w:eastAsia="Calibri"/>
            </w:rPr>
          </w:pPr>
          <w:r>
            <w:fldChar w:fldCharType="begin"/>
          </w:r>
          <w:r>
            <w:instrText xml:space="preserve"> HYPERLINK \l "_bookmark31" </w:instrText>
          </w:r>
          <w:r>
            <w:fldChar w:fldCharType="separate"/>
          </w:r>
          <w:r>
            <w:t>路线反馈</w:t>
          </w:r>
          <w:r>
            <w:tab/>
          </w:r>
          <w:r>
            <w:rPr>
              <w:rFonts w:ascii="Calibri" w:eastAsia="Calibri"/>
            </w:rPr>
            <w:t>19</w:t>
          </w:r>
          <w:r>
            <w:rPr>
              <w:rFonts w:ascii="Calibri" w:eastAsia="Calibri"/>
            </w:rPr>
            <w:fldChar w:fldCharType="end"/>
          </w:r>
        </w:p>
        <w:p>
          <w:pPr>
            <w:pStyle w:val="9"/>
            <w:numPr>
              <w:ilvl w:val="2"/>
              <w:numId w:val="1"/>
            </w:numPr>
            <w:tabs>
              <w:tab w:val="left" w:pos="790"/>
              <w:tab w:val="left" w:pos="791"/>
              <w:tab w:val="right" w:leader="dot" w:pos="7413"/>
            </w:tabs>
            <w:spacing w:before="214" w:after="0" w:line="240" w:lineRule="auto"/>
            <w:ind w:left="1891" w:right="609" w:hanging="1892"/>
            <w:jc w:val="right"/>
            <w:rPr>
              <w:rFonts w:ascii="Calibri" w:eastAsia="Calibri"/>
              <w:b w:val="0"/>
              <w:i/>
              <w:sz w:val="20"/>
            </w:rPr>
          </w:pPr>
          <w:r>
            <w:fldChar w:fldCharType="begin"/>
          </w:r>
          <w:r>
            <w:instrText xml:space="preserve"> HYPERLINK \l "_bookmark32" </w:instrText>
          </w:r>
          <w:r>
            <w:fldChar w:fldCharType="separate"/>
          </w:r>
          <w:r>
            <w:rPr>
              <w:b w:val="0"/>
              <w:spacing w:val="-64"/>
              <w:sz w:val="21"/>
            </w:rPr>
            <w:t>文</w:t>
          </w:r>
          <w:r>
            <w:rPr>
              <w:b w:val="0"/>
              <w:spacing w:val="-62"/>
              <w:sz w:val="21"/>
            </w:rPr>
            <w:t>旅</w:t>
          </w:r>
          <w:r>
            <w:rPr>
              <w:b w:val="0"/>
              <w:spacing w:val="-64"/>
              <w:sz w:val="21"/>
            </w:rPr>
            <w:t>体服</w:t>
          </w:r>
          <w:r>
            <w:rPr>
              <w:b w:val="0"/>
              <w:spacing w:val="-14"/>
              <w:sz w:val="21"/>
            </w:rPr>
            <w:t>务</w:t>
          </w:r>
          <w:r>
            <w:rPr>
              <w:b w:val="0"/>
              <w:spacing w:val="-14"/>
              <w:sz w:val="21"/>
            </w:rPr>
            <w:tab/>
          </w:r>
          <w:r>
            <w:rPr>
              <w:rFonts w:ascii="Calibri" w:eastAsia="Calibri"/>
              <w:b w:val="0"/>
              <w:i/>
              <w:sz w:val="20"/>
            </w:rPr>
            <w:t>20</w:t>
          </w:r>
          <w:r>
            <w:rPr>
              <w:rFonts w:ascii="Calibri" w:eastAsia="Calibri"/>
              <w:b w:val="0"/>
              <w:i/>
              <w:sz w:val="20"/>
            </w:rPr>
            <w:fldChar w:fldCharType="end"/>
          </w:r>
        </w:p>
        <w:p>
          <w:pPr>
            <w:pStyle w:val="15"/>
            <w:numPr>
              <w:ilvl w:val="3"/>
              <w:numId w:val="1"/>
            </w:numPr>
            <w:tabs>
              <w:tab w:val="left" w:pos="839"/>
              <w:tab w:val="left" w:pos="840"/>
              <w:tab w:val="right" w:leader="dot" w:pos="7216"/>
            </w:tabs>
            <w:spacing w:before="222" w:after="0" w:line="240" w:lineRule="auto"/>
            <w:ind w:left="2140" w:right="607" w:hanging="2140"/>
            <w:jc w:val="right"/>
            <w:rPr>
              <w:rFonts w:ascii="Calibri" w:eastAsia="Calibri"/>
            </w:rPr>
          </w:pPr>
          <w:r>
            <w:fldChar w:fldCharType="begin"/>
          </w:r>
          <w:r>
            <w:instrText xml:space="preserve"> HYPERLINK \l "_bookmark33" </w:instrText>
          </w:r>
          <w:r>
            <w:fldChar w:fldCharType="separate"/>
          </w:r>
          <w:r>
            <w:t>页面描述</w:t>
          </w:r>
          <w:r>
            <w:tab/>
          </w:r>
          <w:r>
            <w:rPr>
              <w:rFonts w:ascii="Calibri" w:eastAsia="Calibri"/>
            </w:rPr>
            <w:t>20</w:t>
          </w:r>
          <w:r>
            <w:rPr>
              <w:rFonts w:ascii="Calibri" w:eastAsia="Calibri"/>
            </w:rPr>
            <w:fldChar w:fldCharType="end"/>
          </w:r>
        </w:p>
        <w:p>
          <w:pPr>
            <w:pStyle w:val="15"/>
            <w:numPr>
              <w:ilvl w:val="3"/>
              <w:numId w:val="1"/>
            </w:numPr>
            <w:tabs>
              <w:tab w:val="left" w:pos="839"/>
              <w:tab w:val="left" w:pos="840"/>
              <w:tab w:val="right" w:leader="dot" w:pos="7216"/>
            </w:tabs>
            <w:spacing w:before="237" w:after="0" w:line="240" w:lineRule="auto"/>
            <w:ind w:left="2140" w:right="607" w:hanging="2140"/>
            <w:jc w:val="right"/>
            <w:rPr>
              <w:rFonts w:ascii="Calibri" w:eastAsia="Calibri"/>
            </w:rPr>
          </w:pPr>
          <w:r>
            <w:fldChar w:fldCharType="begin"/>
          </w:r>
          <w:r>
            <w:instrText xml:space="preserve"> HYPERLINK \l "_bookmark34" </w:instrText>
          </w:r>
          <w:r>
            <w:fldChar w:fldCharType="separate"/>
          </w:r>
          <w:r>
            <w:t>赛事速递</w:t>
          </w:r>
          <w:r>
            <w:tab/>
          </w:r>
          <w:r>
            <w:rPr>
              <w:rFonts w:ascii="Calibri" w:eastAsia="Calibri"/>
            </w:rPr>
            <w:t>21</w:t>
          </w:r>
          <w:r>
            <w:rPr>
              <w:rFonts w:ascii="Calibri" w:eastAsia="Calibri"/>
            </w:rPr>
            <w:fldChar w:fldCharType="end"/>
          </w:r>
        </w:p>
        <w:p>
          <w:pPr>
            <w:pStyle w:val="15"/>
            <w:numPr>
              <w:ilvl w:val="3"/>
              <w:numId w:val="1"/>
            </w:numPr>
            <w:tabs>
              <w:tab w:val="left" w:pos="839"/>
              <w:tab w:val="left" w:pos="840"/>
              <w:tab w:val="right" w:leader="dot" w:pos="7216"/>
            </w:tabs>
            <w:spacing w:before="238" w:after="0" w:line="240" w:lineRule="auto"/>
            <w:ind w:left="2140" w:right="607" w:hanging="2140"/>
            <w:jc w:val="right"/>
            <w:rPr>
              <w:rFonts w:ascii="Calibri" w:eastAsia="Calibri"/>
            </w:rPr>
          </w:pPr>
          <w:r>
            <w:fldChar w:fldCharType="begin"/>
          </w:r>
          <w:r>
            <w:instrText xml:space="preserve"> HYPERLINK \l "_bookmark35" </w:instrText>
          </w:r>
          <w:r>
            <w:fldChar w:fldCharType="separate"/>
          </w:r>
          <w:r>
            <w:t>浙里优选</w:t>
          </w:r>
          <w:r>
            <w:rPr>
              <w:rFonts w:ascii="Calibri" w:eastAsia="Calibri"/>
            </w:rPr>
            <w:t>-</w:t>
          </w:r>
          <w:r>
            <w:t>美景</w:t>
          </w:r>
          <w:r>
            <w:tab/>
          </w:r>
          <w:r>
            <w:rPr>
              <w:rFonts w:ascii="Calibri" w:eastAsia="Calibri"/>
            </w:rPr>
            <w:t>22</w:t>
          </w:r>
          <w:r>
            <w:rPr>
              <w:rFonts w:ascii="Calibri" w:eastAsia="Calibri"/>
            </w:rPr>
            <w:fldChar w:fldCharType="end"/>
          </w:r>
        </w:p>
        <w:p>
          <w:pPr>
            <w:pStyle w:val="15"/>
            <w:numPr>
              <w:ilvl w:val="3"/>
              <w:numId w:val="1"/>
            </w:numPr>
            <w:tabs>
              <w:tab w:val="left" w:pos="839"/>
              <w:tab w:val="left" w:pos="840"/>
              <w:tab w:val="right" w:leader="dot" w:pos="7216"/>
            </w:tabs>
            <w:spacing w:before="237" w:after="0" w:line="240" w:lineRule="auto"/>
            <w:ind w:left="2140" w:right="607" w:hanging="2140"/>
            <w:jc w:val="right"/>
            <w:rPr>
              <w:rFonts w:ascii="Calibri" w:eastAsia="Calibri"/>
            </w:rPr>
          </w:pPr>
          <w:r>
            <w:fldChar w:fldCharType="begin"/>
          </w:r>
          <w:r>
            <w:instrText xml:space="preserve"> HYPERLINK \l "_bookmark36" </w:instrText>
          </w:r>
          <w:r>
            <w:fldChar w:fldCharType="separate"/>
          </w:r>
          <w:r>
            <w:t>浙里优选</w:t>
          </w:r>
          <w:r>
            <w:rPr>
              <w:rFonts w:ascii="Calibri" w:eastAsia="Calibri"/>
            </w:rPr>
            <w:t>-</w:t>
          </w:r>
          <w:r>
            <w:t>美宿</w:t>
          </w:r>
          <w:r>
            <w:tab/>
          </w:r>
          <w:r>
            <w:rPr>
              <w:rFonts w:ascii="Calibri" w:eastAsia="Calibri"/>
            </w:rPr>
            <w:t>23</w:t>
          </w:r>
          <w:r>
            <w:rPr>
              <w:rFonts w:ascii="Calibri" w:eastAsia="Calibri"/>
            </w:rPr>
            <w:fldChar w:fldCharType="end"/>
          </w:r>
        </w:p>
        <w:p>
          <w:pPr>
            <w:pStyle w:val="15"/>
            <w:numPr>
              <w:ilvl w:val="3"/>
              <w:numId w:val="1"/>
            </w:numPr>
            <w:tabs>
              <w:tab w:val="left" w:pos="839"/>
              <w:tab w:val="left" w:pos="840"/>
              <w:tab w:val="right" w:leader="dot" w:pos="7216"/>
            </w:tabs>
            <w:spacing w:before="238" w:after="0" w:line="240" w:lineRule="auto"/>
            <w:ind w:left="2140" w:right="607" w:hanging="2140"/>
            <w:jc w:val="right"/>
            <w:rPr>
              <w:rFonts w:ascii="Calibri" w:eastAsia="Calibri"/>
            </w:rPr>
          </w:pPr>
          <w:r>
            <w:fldChar w:fldCharType="begin"/>
          </w:r>
          <w:r>
            <w:instrText xml:space="preserve"> HYPERLINK \l "_bookmark37" </w:instrText>
          </w:r>
          <w:r>
            <w:fldChar w:fldCharType="separate"/>
          </w:r>
          <w:r>
            <w:t>浙里优选</w:t>
          </w:r>
          <w:r>
            <w:rPr>
              <w:rFonts w:ascii="Calibri" w:eastAsia="Calibri"/>
            </w:rPr>
            <w:t>-</w:t>
          </w:r>
          <w:r>
            <w:t>美食</w:t>
          </w:r>
          <w:r>
            <w:tab/>
          </w:r>
          <w:r>
            <w:rPr>
              <w:rFonts w:ascii="Calibri" w:eastAsia="Calibri"/>
            </w:rPr>
            <w:t>24</w:t>
          </w:r>
          <w:r>
            <w:rPr>
              <w:rFonts w:ascii="Calibri" w:eastAsia="Calibri"/>
            </w:rPr>
            <w:fldChar w:fldCharType="end"/>
          </w:r>
        </w:p>
        <w:p>
          <w:pPr>
            <w:pStyle w:val="10"/>
            <w:numPr>
              <w:ilvl w:val="1"/>
              <w:numId w:val="2"/>
            </w:numPr>
            <w:tabs>
              <w:tab w:val="left" w:pos="559"/>
              <w:tab w:val="left" w:pos="560"/>
              <w:tab w:val="right" w:leader="dot" w:pos="7653"/>
            </w:tabs>
            <w:spacing w:before="224" w:after="0" w:line="240" w:lineRule="auto"/>
            <w:ind w:left="1420" w:right="609" w:hanging="1420"/>
            <w:jc w:val="right"/>
            <w:rPr>
              <w:rFonts w:ascii="Calibri" w:eastAsia="Calibri"/>
            </w:rPr>
          </w:pPr>
          <w:r>
            <w:fldChar w:fldCharType="begin"/>
          </w:r>
          <w:r>
            <w:instrText xml:space="preserve"> HYPERLINK \l "_bookmark38" </w:instrText>
          </w:r>
          <w:r>
            <w:fldChar w:fldCharType="separate"/>
          </w:r>
          <w:r>
            <w:t>浙山守护人</w:t>
          </w:r>
          <w:r>
            <w:tab/>
          </w:r>
          <w:r>
            <w:rPr>
              <w:rFonts w:ascii="Calibri" w:eastAsia="Calibri"/>
            </w:rPr>
            <w:t>25</w:t>
          </w:r>
          <w:r>
            <w:rPr>
              <w:rFonts w:ascii="Calibri" w:eastAsia="Calibri"/>
            </w:rPr>
            <w:fldChar w:fldCharType="end"/>
          </w:r>
        </w:p>
        <w:p>
          <w:pPr>
            <w:pStyle w:val="9"/>
            <w:tabs>
              <w:tab w:val="left" w:pos="790"/>
              <w:tab w:val="right" w:leader="dot" w:pos="7413"/>
            </w:tabs>
            <w:spacing w:before="202"/>
            <w:ind w:left="0" w:firstLine="0"/>
            <w:rPr>
              <w:rFonts w:ascii="Calibri" w:eastAsia="Calibri"/>
              <w:b w:val="0"/>
              <w:i/>
              <w:sz w:val="20"/>
            </w:rPr>
          </w:pPr>
          <w:r>
            <w:fldChar w:fldCharType="begin"/>
          </w:r>
          <w:r>
            <w:instrText xml:space="preserve"> HYPERLINK \l "_bookmark39" </w:instrText>
          </w:r>
          <w:r>
            <w:fldChar w:fldCharType="separate"/>
          </w:r>
          <w:r>
            <w:rPr>
              <w:rFonts w:ascii="Calibri" w:eastAsia="Calibri"/>
              <w:b w:val="0"/>
              <w:i/>
              <w:sz w:val="20"/>
            </w:rPr>
            <w:t>3.2.1</w:t>
          </w:r>
          <w:r>
            <w:rPr>
              <w:rFonts w:ascii="Calibri" w:eastAsia="Calibri"/>
              <w:b w:val="0"/>
              <w:i/>
              <w:sz w:val="20"/>
            </w:rPr>
            <w:tab/>
          </w:r>
          <w:r>
            <w:rPr>
              <w:b w:val="0"/>
              <w:spacing w:val="-64"/>
              <w:sz w:val="21"/>
            </w:rPr>
            <w:t>登</w:t>
          </w:r>
          <w:r>
            <w:rPr>
              <w:b w:val="0"/>
              <w:spacing w:val="-14"/>
              <w:sz w:val="21"/>
            </w:rPr>
            <w:t>录</w:t>
          </w:r>
          <w:r>
            <w:rPr>
              <w:b w:val="0"/>
              <w:spacing w:val="-14"/>
              <w:sz w:val="21"/>
            </w:rPr>
            <w:tab/>
          </w:r>
          <w:r>
            <w:rPr>
              <w:rFonts w:ascii="Calibri" w:eastAsia="Calibri"/>
              <w:b w:val="0"/>
              <w:i/>
              <w:sz w:val="20"/>
            </w:rPr>
            <w:t>25</w:t>
          </w:r>
          <w:r>
            <w:rPr>
              <w:rFonts w:ascii="Calibri" w:eastAsia="Calibri"/>
              <w:b w:val="0"/>
              <w:i/>
              <w:sz w:val="20"/>
            </w:rPr>
            <w:fldChar w:fldCharType="end"/>
          </w:r>
        </w:p>
        <w:p>
          <w:pPr>
            <w:pStyle w:val="9"/>
            <w:numPr>
              <w:ilvl w:val="2"/>
              <w:numId w:val="3"/>
            </w:numPr>
            <w:tabs>
              <w:tab w:val="left" w:pos="790"/>
              <w:tab w:val="left" w:pos="791"/>
              <w:tab w:val="right" w:leader="dot" w:pos="7413"/>
            </w:tabs>
            <w:spacing w:before="199" w:after="0" w:line="240" w:lineRule="auto"/>
            <w:ind w:left="1891" w:right="609" w:hanging="1892"/>
            <w:jc w:val="right"/>
            <w:rPr>
              <w:rFonts w:ascii="Calibri" w:eastAsia="Calibri"/>
              <w:b w:val="0"/>
              <w:i/>
              <w:sz w:val="20"/>
            </w:rPr>
          </w:pPr>
          <w:r>
            <w:fldChar w:fldCharType="begin"/>
          </w:r>
          <w:r>
            <w:instrText xml:space="preserve"> HYPERLINK \l "_bookmark40" </w:instrText>
          </w:r>
          <w:r>
            <w:fldChar w:fldCharType="separate"/>
          </w:r>
          <w:r>
            <w:rPr>
              <w:b w:val="0"/>
              <w:spacing w:val="-64"/>
              <w:sz w:val="21"/>
            </w:rPr>
            <w:t>救</w:t>
          </w:r>
          <w:r>
            <w:rPr>
              <w:b w:val="0"/>
              <w:spacing w:val="-62"/>
              <w:sz w:val="21"/>
            </w:rPr>
            <w:t>援</w:t>
          </w:r>
          <w:r>
            <w:rPr>
              <w:b w:val="0"/>
              <w:spacing w:val="-64"/>
              <w:sz w:val="21"/>
            </w:rPr>
            <w:t>地</w:t>
          </w:r>
          <w:r>
            <w:rPr>
              <w:b w:val="0"/>
              <w:spacing w:val="-14"/>
              <w:sz w:val="21"/>
            </w:rPr>
            <w:t>图</w:t>
          </w:r>
          <w:r>
            <w:rPr>
              <w:b w:val="0"/>
              <w:spacing w:val="-14"/>
              <w:sz w:val="21"/>
            </w:rPr>
            <w:tab/>
          </w:r>
          <w:r>
            <w:rPr>
              <w:rFonts w:ascii="Calibri" w:eastAsia="Calibri"/>
              <w:b w:val="0"/>
              <w:i/>
              <w:sz w:val="20"/>
            </w:rPr>
            <w:t>26</w:t>
          </w:r>
          <w:r>
            <w:rPr>
              <w:rFonts w:ascii="Calibri" w:eastAsia="Calibri"/>
              <w:b w:val="0"/>
              <w:i/>
              <w:sz w:val="20"/>
            </w:rPr>
            <w:fldChar w:fldCharType="end"/>
          </w:r>
        </w:p>
        <w:p>
          <w:pPr>
            <w:pStyle w:val="15"/>
            <w:numPr>
              <w:ilvl w:val="3"/>
              <w:numId w:val="3"/>
            </w:numPr>
            <w:tabs>
              <w:tab w:val="left" w:pos="839"/>
              <w:tab w:val="left" w:pos="840"/>
              <w:tab w:val="right" w:leader="dot" w:pos="7216"/>
            </w:tabs>
            <w:spacing w:before="222" w:after="0" w:line="240" w:lineRule="auto"/>
            <w:ind w:left="2140" w:right="607" w:hanging="2140"/>
            <w:jc w:val="right"/>
            <w:rPr>
              <w:rFonts w:ascii="Calibri" w:eastAsia="Calibri"/>
            </w:rPr>
          </w:pPr>
          <w:r>
            <w:fldChar w:fldCharType="begin"/>
          </w:r>
          <w:r>
            <w:instrText xml:space="preserve"> HYPERLINK \l "_bookmark41" </w:instrText>
          </w:r>
          <w:r>
            <w:fldChar w:fldCharType="separate"/>
          </w:r>
          <w:r>
            <w:t>页面描述</w:t>
          </w:r>
          <w:r>
            <w:tab/>
          </w:r>
          <w:r>
            <w:rPr>
              <w:rFonts w:ascii="Calibri" w:eastAsia="Calibri"/>
            </w:rPr>
            <w:t>26</w:t>
          </w:r>
          <w:r>
            <w:rPr>
              <w:rFonts w:ascii="Calibri" w:eastAsia="Calibri"/>
            </w:rPr>
            <w:fldChar w:fldCharType="end"/>
          </w:r>
        </w:p>
        <w:p>
          <w:pPr>
            <w:pStyle w:val="15"/>
            <w:numPr>
              <w:ilvl w:val="3"/>
              <w:numId w:val="3"/>
            </w:numPr>
            <w:tabs>
              <w:tab w:val="left" w:pos="839"/>
              <w:tab w:val="left" w:pos="840"/>
              <w:tab w:val="right" w:leader="dot" w:pos="7216"/>
            </w:tabs>
            <w:spacing w:before="237" w:after="0" w:line="240" w:lineRule="auto"/>
            <w:ind w:left="2140" w:right="607" w:hanging="2140"/>
            <w:jc w:val="right"/>
            <w:rPr>
              <w:rFonts w:ascii="Calibri" w:eastAsia="Calibri"/>
            </w:rPr>
          </w:pPr>
          <w:r>
            <w:fldChar w:fldCharType="begin"/>
          </w:r>
          <w:r>
            <w:instrText xml:space="preserve"> HYPERLINK \l "_bookmark42" </w:instrText>
          </w:r>
          <w:r>
            <w:fldChar w:fldCharType="separate"/>
          </w:r>
          <w:r>
            <w:t>地图基本操作</w:t>
          </w:r>
          <w:r>
            <w:tab/>
          </w:r>
          <w:r>
            <w:rPr>
              <w:rFonts w:ascii="Calibri" w:eastAsia="Calibri"/>
            </w:rPr>
            <w:t>26</w:t>
          </w:r>
          <w:r>
            <w:rPr>
              <w:rFonts w:ascii="Calibri" w:eastAsia="Calibri"/>
            </w:rPr>
            <w:fldChar w:fldCharType="end"/>
          </w:r>
        </w:p>
        <w:p>
          <w:pPr>
            <w:pStyle w:val="15"/>
            <w:numPr>
              <w:ilvl w:val="3"/>
              <w:numId w:val="3"/>
            </w:numPr>
            <w:tabs>
              <w:tab w:val="left" w:pos="839"/>
              <w:tab w:val="left" w:pos="840"/>
              <w:tab w:val="right" w:leader="dot" w:pos="7216"/>
            </w:tabs>
            <w:spacing w:before="237" w:after="0" w:line="240" w:lineRule="auto"/>
            <w:ind w:left="2140" w:right="607" w:hanging="2140"/>
            <w:jc w:val="right"/>
            <w:rPr>
              <w:rFonts w:ascii="Calibri" w:eastAsia="Calibri"/>
            </w:rPr>
          </w:pPr>
          <w:r>
            <w:fldChar w:fldCharType="begin"/>
          </w:r>
          <w:r>
            <w:instrText xml:space="preserve"> HYPERLINK \l "_bookmark43" </w:instrText>
          </w:r>
          <w:r>
            <w:fldChar w:fldCharType="separate"/>
          </w:r>
          <w:r>
            <w:t>救援信息查看</w:t>
          </w:r>
          <w:r>
            <w:tab/>
          </w:r>
          <w:r>
            <w:rPr>
              <w:rFonts w:ascii="Calibri" w:eastAsia="Calibri"/>
            </w:rPr>
            <w:t>27</w:t>
          </w:r>
          <w:r>
            <w:rPr>
              <w:rFonts w:ascii="Calibri" w:eastAsia="Calibri"/>
            </w:rPr>
            <w:fldChar w:fldCharType="end"/>
          </w:r>
        </w:p>
        <w:p>
          <w:pPr>
            <w:pStyle w:val="15"/>
            <w:numPr>
              <w:ilvl w:val="3"/>
              <w:numId w:val="3"/>
            </w:numPr>
            <w:tabs>
              <w:tab w:val="left" w:pos="839"/>
              <w:tab w:val="left" w:pos="840"/>
              <w:tab w:val="right" w:leader="dot" w:pos="7216"/>
            </w:tabs>
            <w:spacing w:before="238" w:after="0" w:line="240" w:lineRule="auto"/>
            <w:ind w:left="2140" w:right="607" w:hanging="2140"/>
            <w:jc w:val="right"/>
            <w:rPr>
              <w:rFonts w:ascii="Calibri" w:eastAsia="Calibri"/>
            </w:rPr>
          </w:pPr>
          <w:r>
            <w:fldChar w:fldCharType="begin"/>
          </w:r>
          <w:r>
            <w:instrText xml:space="preserve"> HYPERLINK \l "_bookmark44" </w:instrText>
          </w:r>
          <w:r>
            <w:fldChar w:fldCharType="separate"/>
          </w:r>
          <w:r>
            <w:t>查看详情</w:t>
          </w:r>
          <w:r>
            <w:tab/>
          </w:r>
          <w:r>
            <w:rPr>
              <w:rFonts w:ascii="Calibri" w:eastAsia="Calibri"/>
            </w:rPr>
            <w:t>27</w:t>
          </w:r>
          <w:r>
            <w:rPr>
              <w:rFonts w:ascii="Calibri" w:eastAsia="Calibri"/>
            </w:rPr>
            <w:fldChar w:fldCharType="end"/>
          </w:r>
        </w:p>
        <w:p>
          <w:pPr>
            <w:pStyle w:val="15"/>
            <w:numPr>
              <w:ilvl w:val="3"/>
              <w:numId w:val="3"/>
            </w:numPr>
            <w:tabs>
              <w:tab w:val="left" w:pos="839"/>
              <w:tab w:val="left" w:pos="840"/>
              <w:tab w:val="right" w:leader="dot" w:pos="7216"/>
            </w:tabs>
            <w:spacing w:before="237" w:after="0" w:line="240" w:lineRule="auto"/>
            <w:ind w:left="2140" w:right="607" w:hanging="2140"/>
            <w:jc w:val="right"/>
            <w:rPr>
              <w:rFonts w:ascii="Calibri" w:eastAsia="Calibri"/>
            </w:rPr>
          </w:pPr>
          <w:r>
            <w:fldChar w:fldCharType="begin"/>
          </w:r>
          <w:r>
            <w:instrText xml:space="preserve"> HYPERLINK \l "_bookmark45" </w:instrText>
          </w:r>
          <w:r>
            <w:fldChar w:fldCharType="separate"/>
          </w:r>
          <w:r>
            <w:t>信息上报</w:t>
          </w:r>
          <w:r>
            <w:tab/>
          </w:r>
          <w:r>
            <w:rPr>
              <w:rFonts w:ascii="Calibri" w:eastAsia="Calibri"/>
            </w:rPr>
            <w:t>28</w:t>
          </w:r>
          <w:r>
            <w:rPr>
              <w:rFonts w:ascii="Calibri" w:eastAsia="Calibri"/>
            </w:rPr>
            <w:fldChar w:fldCharType="end"/>
          </w:r>
        </w:p>
        <w:p>
          <w:pPr>
            <w:pStyle w:val="15"/>
            <w:numPr>
              <w:ilvl w:val="3"/>
              <w:numId w:val="3"/>
            </w:numPr>
            <w:tabs>
              <w:tab w:val="left" w:pos="839"/>
              <w:tab w:val="left" w:pos="840"/>
              <w:tab w:val="right" w:leader="dot" w:pos="7216"/>
            </w:tabs>
            <w:spacing w:before="237" w:after="0" w:line="240" w:lineRule="auto"/>
            <w:ind w:left="2140" w:right="607" w:hanging="2140"/>
            <w:jc w:val="right"/>
            <w:rPr>
              <w:rFonts w:ascii="Calibri" w:eastAsia="Calibri"/>
            </w:rPr>
          </w:pPr>
          <w:r>
            <w:fldChar w:fldCharType="begin"/>
          </w:r>
          <w:r>
            <w:instrText xml:space="preserve"> HYPERLINK \l "_bookmark46" </w:instrText>
          </w:r>
          <w:r>
            <w:fldChar w:fldCharType="separate"/>
          </w:r>
          <w:r>
            <w:t>完成救援</w:t>
          </w:r>
          <w:r>
            <w:tab/>
          </w:r>
          <w:r>
            <w:rPr>
              <w:rFonts w:ascii="Calibri" w:eastAsia="Calibri"/>
            </w:rPr>
            <w:t>29</w:t>
          </w:r>
          <w:r>
            <w:rPr>
              <w:rFonts w:ascii="Calibri" w:eastAsia="Calibri"/>
            </w:rPr>
            <w:fldChar w:fldCharType="end"/>
          </w:r>
        </w:p>
        <w:p>
          <w:pPr>
            <w:pStyle w:val="9"/>
            <w:numPr>
              <w:ilvl w:val="2"/>
              <w:numId w:val="3"/>
            </w:numPr>
            <w:tabs>
              <w:tab w:val="left" w:pos="790"/>
              <w:tab w:val="left" w:pos="791"/>
              <w:tab w:val="right" w:leader="dot" w:pos="7413"/>
            </w:tabs>
            <w:spacing w:before="215" w:after="0" w:line="240" w:lineRule="auto"/>
            <w:ind w:left="1891" w:right="609" w:hanging="1892"/>
            <w:jc w:val="right"/>
            <w:rPr>
              <w:rFonts w:ascii="Calibri" w:eastAsia="Calibri"/>
              <w:b w:val="0"/>
              <w:i/>
              <w:sz w:val="20"/>
            </w:rPr>
          </w:pPr>
          <w:r>
            <w:fldChar w:fldCharType="begin"/>
          </w:r>
          <w:r>
            <w:instrText xml:space="preserve"> HYPERLINK \l "_bookmark47" </w:instrText>
          </w:r>
          <w:r>
            <w:fldChar w:fldCharType="separate"/>
          </w:r>
          <w:r>
            <w:rPr>
              <w:b w:val="0"/>
              <w:spacing w:val="-64"/>
              <w:sz w:val="21"/>
            </w:rPr>
            <w:t>救</w:t>
          </w:r>
          <w:r>
            <w:rPr>
              <w:b w:val="0"/>
              <w:spacing w:val="-62"/>
              <w:sz w:val="21"/>
            </w:rPr>
            <w:t>援</w:t>
          </w:r>
          <w:r>
            <w:rPr>
              <w:b w:val="0"/>
              <w:spacing w:val="-64"/>
              <w:sz w:val="21"/>
            </w:rPr>
            <w:t>记</w:t>
          </w:r>
          <w:r>
            <w:rPr>
              <w:b w:val="0"/>
              <w:spacing w:val="-14"/>
              <w:sz w:val="21"/>
            </w:rPr>
            <w:t>录</w:t>
          </w:r>
          <w:r>
            <w:rPr>
              <w:b w:val="0"/>
              <w:spacing w:val="-14"/>
              <w:sz w:val="21"/>
            </w:rPr>
            <w:tab/>
          </w:r>
          <w:r>
            <w:rPr>
              <w:rFonts w:ascii="Calibri" w:eastAsia="Calibri"/>
              <w:b w:val="0"/>
              <w:i/>
              <w:sz w:val="20"/>
            </w:rPr>
            <w:t>30</w:t>
          </w:r>
          <w:r>
            <w:rPr>
              <w:rFonts w:ascii="Calibri" w:eastAsia="Calibri"/>
              <w:b w:val="0"/>
              <w:i/>
              <w:sz w:val="20"/>
            </w:rPr>
            <w:fldChar w:fldCharType="end"/>
          </w:r>
        </w:p>
        <w:p>
          <w:pPr>
            <w:pStyle w:val="15"/>
            <w:numPr>
              <w:ilvl w:val="3"/>
              <w:numId w:val="3"/>
            </w:numPr>
            <w:tabs>
              <w:tab w:val="left" w:pos="839"/>
              <w:tab w:val="left" w:pos="840"/>
              <w:tab w:val="right" w:leader="dot" w:pos="7216"/>
            </w:tabs>
            <w:spacing w:before="222" w:after="0" w:line="240" w:lineRule="auto"/>
            <w:ind w:left="2140" w:right="607" w:hanging="2140"/>
            <w:jc w:val="right"/>
            <w:rPr>
              <w:rFonts w:ascii="Calibri" w:eastAsia="Calibri"/>
            </w:rPr>
          </w:pPr>
          <w:r>
            <w:fldChar w:fldCharType="begin"/>
          </w:r>
          <w:r>
            <w:instrText xml:space="preserve"> HYPERLINK \l "_bookmark48" </w:instrText>
          </w:r>
          <w:r>
            <w:fldChar w:fldCharType="separate"/>
          </w:r>
          <w:r>
            <w:t>页面描述</w:t>
          </w:r>
          <w:r>
            <w:tab/>
          </w:r>
          <w:r>
            <w:rPr>
              <w:rFonts w:ascii="Calibri" w:eastAsia="Calibri"/>
            </w:rPr>
            <w:t>30</w:t>
          </w:r>
          <w:r>
            <w:rPr>
              <w:rFonts w:ascii="Calibri" w:eastAsia="Calibri"/>
            </w:rPr>
            <w:fldChar w:fldCharType="end"/>
          </w:r>
        </w:p>
        <w:p>
          <w:pPr>
            <w:pStyle w:val="15"/>
            <w:numPr>
              <w:ilvl w:val="3"/>
              <w:numId w:val="3"/>
            </w:numPr>
            <w:tabs>
              <w:tab w:val="left" w:pos="839"/>
              <w:tab w:val="left" w:pos="840"/>
              <w:tab w:val="right" w:leader="dot" w:pos="7216"/>
            </w:tabs>
            <w:spacing w:before="237" w:after="0" w:line="240" w:lineRule="auto"/>
            <w:ind w:left="2140" w:right="607" w:hanging="2140"/>
            <w:jc w:val="right"/>
            <w:rPr>
              <w:rFonts w:ascii="Calibri" w:eastAsia="Calibri"/>
            </w:rPr>
          </w:pPr>
          <w:r>
            <w:fldChar w:fldCharType="begin"/>
          </w:r>
          <w:r>
            <w:instrText xml:space="preserve"> HYPERLINK \l "_bookmark49" </w:instrText>
          </w:r>
          <w:r>
            <w:fldChar w:fldCharType="separate"/>
          </w:r>
          <w:r>
            <w:t>详情查看</w:t>
          </w:r>
          <w:r>
            <w:tab/>
          </w:r>
          <w:r>
            <w:rPr>
              <w:rFonts w:ascii="Calibri" w:eastAsia="Calibri"/>
            </w:rPr>
            <w:t>30</w:t>
          </w:r>
          <w:r>
            <w:rPr>
              <w:rFonts w:ascii="Calibri" w:eastAsia="Calibri"/>
            </w:rPr>
            <w:fldChar w:fldCharType="end"/>
          </w:r>
        </w:p>
        <w:p>
          <w:pPr>
            <w:pStyle w:val="9"/>
            <w:numPr>
              <w:ilvl w:val="2"/>
              <w:numId w:val="3"/>
            </w:numPr>
            <w:tabs>
              <w:tab w:val="left" w:pos="790"/>
              <w:tab w:val="left" w:pos="791"/>
              <w:tab w:val="right" w:leader="dot" w:pos="7413"/>
            </w:tabs>
            <w:spacing w:before="215" w:after="0" w:line="240" w:lineRule="auto"/>
            <w:ind w:left="1891" w:right="609" w:hanging="1892"/>
            <w:jc w:val="right"/>
            <w:rPr>
              <w:rFonts w:ascii="Calibri" w:eastAsia="Calibri"/>
              <w:b w:val="0"/>
              <w:i/>
              <w:sz w:val="20"/>
            </w:rPr>
          </w:pPr>
          <w:r>
            <w:fldChar w:fldCharType="begin"/>
          </w:r>
          <w:r>
            <w:instrText xml:space="preserve"> HYPERLINK \l "_bookmark50" </w:instrText>
          </w:r>
          <w:r>
            <w:fldChar w:fldCharType="separate"/>
          </w:r>
          <w:r>
            <w:rPr>
              <w:b w:val="0"/>
              <w:spacing w:val="-64"/>
              <w:sz w:val="21"/>
            </w:rPr>
            <w:t>个</w:t>
          </w:r>
          <w:r>
            <w:rPr>
              <w:b w:val="0"/>
              <w:spacing w:val="-62"/>
              <w:sz w:val="21"/>
            </w:rPr>
            <w:t>人</w:t>
          </w:r>
          <w:r>
            <w:rPr>
              <w:b w:val="0"/>
              <w:spacing w:val="-64"/>
              <w:sz w:val="21"/>
            </w:rPr>
            <w:t>中</w:t>
          </w:r>
          <w:r>
            <w:rPr>
              <w:b w:val="0"/>
              <w:spacing w:val="-14"/>
              <w:sz w:val="21"/>
            </w:rPr>
            <w:t>心</w:t>
          </w:r>
          <w:r>
            <w:rPr>
              <w:b w:val="0"/>
              <w:spacing w:val="-14"/>
              <w:sz w:val="21"/>
            </w:rPr>
            <w:tab/>
          </w:r>
          <w:r>
            <w:rPr>
              <w:rFonts w:ascii="Calibri" w:eastAsia="Calibri"/>
              <w:b w:val="0"/>
              <w:i/>
              <w:sz w:val="20"/>
            </w:rPr>
            <w:t>31</w:t>
          </w:r>
          <w:r>
            <w:rPr>
              <w:rFonts w:ascii="Calibri" w:eastAsia="Calibri"/>
              <w:b w:val="0"/>
              <w:i/>
              <w:sz w:val="20"/>
            </w:rPr>
            <w:fldChar w:fldCharType="end"/>
          </w:r>
        </w:p>
        <w:p>
          <w:pPr>
            <w:pStyle w:val="15"/>
            <w:numPr>
              <w:ilvl w:val="3"/>
              <w:numId w:val="3"/>
            </w:numPr>
            <w:tabs>
              <w:tab w:val="left" w:pos="839"/>
              <w:tab w:val="left" w:pos="840"/>
              <w:tab w:val="right" w:leader="dot" w:pos="7216"/>
            </w:tabs>
            <w:spacing w:before="221" w:after="0" w:line="240" w:lineRule="auto"/>
            <w:ind w:left="2140" w:right="607" w:hanging="2140"/>
            <w:jc w:val="right"/>
            <w:rPr>
              <w:rFonts w:ascii="Calibri" w:eastAsia="Calibri"/>
            </w:rPr>
          </w:pPr>
          <w:r>
            <w:fldChar w:fldCharType="begin"/>
          </w:r>
          <w:r>
            <w:instrText xml:space="preserve"> HYPERLINK \l "_bookmark51" </w:instrText>
          </w:r>
          <w:r>
            <w:fldChar w:fldCharType="separate"/>
          </w:r>
          <w:r>
            <w:t>页面描述</w:t>
          </w:r>
          <w:r>
            <w:tab/>
          </w:r>
          <w:r>
            <w:rPr>
              <w:rFonts w:ascii="Calibri" w:eastAsia="Calibri"/>
            </w:rPr>
            <w:t>31</w:t>
          </w:r>
          <w:r>
            <w:rPr>
              <w:rFonts w:ascii="Calibri" w:eastAsia="Calibri"/>
            </w:rPr>
            <w:fldChar w:fldCharType="end"/>
          </w:r>
        </w:p>
        <w:p>
          <w:pPr>
            <w:pStyle w:val="15"/>
            <w:numPr>
              <w:ilvl w:val="3"/>
              <w:numId w:val="3"/>
            </w:numPr>
            <w:tabs>
              <w:tab w:val="left" w:pos="839"/>
              <w:tab w:val="left" w:pos="840"/>
              <w:tab w:val="right" w:leader="dot" w:pos="7216"/>
            </w:tabs>
            <w:spacing w:before="238" w:after="0" w:line="240" w:lineRule="auto"/>
            <w:ind w:left="2140" w:right="607" w:hanging="2140"/>
            <w:jc w:val="right"/>
            <w:rPr>
              <w:rFonts w:ascii="Calibri" w:eastAsia="Calibri"/>
            </w:rPr>
          </w:pPr>
          <w:r>
            <w:fldChar w:fldCharType="begin"/>
          </w:r>
          <w:r>
            <w:instrText xml:space="preserve"> HYPERLINK \l "_bookmark52" </w:instrText>
          </w:r>
          <w:r>
            <w:fldChar w:fldCharType="separate"/>
          </w:r>
          <w:r>
            <w:t>退出登录</w:t>
          </w:r>
          <w:r>
            <w:tab/>
          </w:r>
          <w:r>
            <w:rPr>
              <w:rFonts w:ascii="Calibri" w:eastAsia="Calibri"/>
            </w:rPr>
            <w:t>32</w:t>
          </w:r>
          <w:r>
            <w:rPr>
              <w:rFonts w:ascii="Calibri" w:eastAsia="Calibri"/>
            </w:rPr>
            <w:fldChar w:fldCharType="end"/>
          </w:r>
        </w:p>
        <w:p>
          <w:pPr>
            <w:pStyle w:val="10"/>
            <w:numPr>
              <w:ilvl w:val="1"/>
              <w:numId w:val="3"/>
            </w:numPr>
            <w:tabs>
              <w:tab w:val="left" w:pos="559"/>
              <w:tab w:val="left" w:pos="560"/>
              <w:tab w:val="right" w:leader="dot" w:pos="7653"/>
            </w:tabs>
            <w:spacing w:before="224" w:after="0" w:line="240" w:lineRule="auto"/>
            <w:ind w:left="1420" w:right="609" w:hanging="1420"/>
            <w:jc w:val="right"/>
            <w:rPr>
              <w:rFonts w:ascii="Calibri" w:eastAsia="Calibri"/>
            </w:rPr>
          </w:pPr>
          <w:r>
            <w:fldChar w:fldCharType="begin"/>
          </w:r>
          <w:r>
            <w:instrText xml:space="preserve"> HYPERLINK \l "_bookmark53" </w:instrText>
          </w:r>
          <w:r>
            <w:fldChar w:fldCharType="separate"/>
          </w:r>
          <w:r>
            <w:t>浙山一张图</w:t>
          </w:r>
          <w:r>
            <w:tab/>
          </w:r>
          <w:r>
            <w:rPr>
              <w:rFonts w:ascii="Calibri" w:eastAsia="Calibri"/>
            </w:rPr>
            <w:t>32</w:t>
          </w:r>
          <w:r>
            <w:rPr>
              <w:rFonts w:ascii="Calibri" w:eastAsia="Calibri"/>
            </w:rPr>
            <w:fldChar w:fldCharType="end"/>
          </w:r>
        </w:p>
        <w:p>
          <w:pPr>
            <w:pStyle w:val="9"/>
            <w:numPr>
              <w:ilvl w:val="2"/>
              <w:numId w:val="4"/>
            </w:numPr>
            <w:tabs>
              <w:tab w:val="left" w:pos="790"/>
              <w:tab w:val="left" w:pos="791"/>
              <w:tab w:val="right" w:leader="dot" w:pos="7413"/>
            </w:tabs>
            <w:spacing w:before="202" w:after="0" w:line="240" w:lineRule="auto"/>
            <w:ind w:left="1891" w:right="609" w:hanging="1892"/>
            <w:jc w:val="right"/>
            <w:rPr>
              <w:rFonts w:ascii="Calibri" w:eastAsia="Calibri"/>
              <w:b w:val="0"/>
              <w:i/>
              <w:sz w:val="20"/>
            </w:rPr>
          </w:pPr>
          <w:r>
            <w:fldChar w:fldCharType="begin"/>
          </w:r>
          <w:r>
            <w:instrText xml:space="preserve"> HYPERLINK \l "_bookmark54" </w:instrText>
          </w:r>
          <w:r>
            <w:fldChar w:fldCharType="separate"/>
          </w:r>
          <w:r>
            <w:rPr>
              <w:b w:val="0"/>
              <w:spacing w:val="-64"/>
              <w:sz w:val="21"/>
            </w:rPr>
            <w:t>页</w:t>
          </w:r>
          <w:r>
            <w:rPr>
              <w:b w:val="0"/>
              <w:spacing w:val="-62"/>
              <w:sz w:val="21"/>
            </w:rPr>
            <w:t>面</w:t>
          </w:r>
          <w:r>
            <w:rPr>
              <w:b w:val="0"/>
              <w:spacing w:val="-64"/>
              <w:sz w:val="21"/>
            </w:rPr>
            <w:t>描</w:t>
          </w:r>
          <w:r>
            <w:rPr>
              <w:b w:val="0"/>
              <w:spacing w:val="-14"/>
              <w:sz w:val="21"/>
            </w:rPr>
            <w:t>述</w:t>
          </w:r>
          <w:r>
            <w:rPr>
              <w:b w:val="0"/>
              <w:spacing w:val="-14"/>
              <w:sz w:val="21"/>
            </w:rPr>
            <w:tab/>
          </w:r>
          <w:r>
            <w:rPr>
              <w:rFonts w:ascii="Calibri" w:eastAsia="Calibri"/>
              <w:b w:val="0"/>
              <w:i/>
              <w:sz w:val="20"/>
            </w:rPr>
            <w:t>32</w:t>
          </w:r>
          <w:r>
            <w:rPr>
              <w:rFonts w:ascii="Calibri" w:eastAsia="Calibri"/>
              <w:b w:val="0"/>
              <w:i/>
              <w:sz w:val="20"/>
            </w:rPr>
            <w:fldChar w:fldCharType="end"/>
          </w:r>
        </w:p>
        <w:p>
          <w:pPr>
            <w:pStyle w:val="9"/>
            <w:numPr>
              <w:ilvl w:val="2"/>
              <w:numId w:val="4"/>
            </w:numPr>
            <w:tabs>
              <w:tab w:val="left" w:pos="790"/>
              <w:tab w:val="left" w:pos="791"/>
              <w:tab w:val="right" w:leader="dot" w:pos="7413"/>
            </w:tabs>
            <w:spacing w:before="199" w:after="0" w:line="240" w:lineRule="auto"/>
            <w:ind w:left="1891" w:right="609" w:hanging="1892"/>
            <w:jc w:val="right"/>
            <w:rPr>
              <w:rFonts w:ascii="Calibri" w:eastAsia="Calibri"/>
              <w:b w:val="0"/>
              <w:i/>
              <w:sz w:val="20"/>
            </w:rPr>
          </w:pPr>
          <w:r>
            <w:fldChar w:fldCharType="begin"/>
          </w:r>
          <w:r>
            <w:instrText xml:space="preserve"> HYPERLINK \l "_bookmark55" </w:instrText>
          </w:r>
          <w:r>
            <w:fldChar w:fldCharType="separate"/>
          </w:r>
          <w:r>
            <w:rPr>
              <w:b w:val="0"/>
              <w:spacing w:val="-64"/>
              <w:sz w:val="21"/>
            </w:rPr>
            <w:t>系</w:t>
          </w:r>
          <w:r>
            <w:rPr>
              <w:b w:val="0"/>
              <w:spacing w:val="-62"/>
              <w:sz w:val="21"/>
            </w:rPr>
            <w:t>统</w:t>
          </w:r>
          <w:r>
            <w:rPr>
              <w:b w:val="0"/>
              <w:spacing w:val="-64"/>
              <w:sz w:val="21"/>
            </w:rPr>
            <w:t>状态</w:t>
          </w:r>
          <w:r>
            <w:rPr>
              <w:b w:val="0"/>
              <w:spacing w:val="-14"/>
              <w:sz w:val="21"/>
            </w:rPr>
            <w:t>栏</w:t>
          </w:r>
          <w:r>
            <w:rPr>
              <w:b w:val="0"/>
              <w:spacing w:val="-14"/>
              <w:sz w:val="21"/>
            </w:rPr>
            <w:tab/>
          </w:r>
          <w:r>
            <w:rPr>
              <w:rFonts w:ascii="Calibri" w:eastAsia="Calibri"/>
              <w:b w:val="0"/>
              <w:i/>
              <w:sz w:val="20"/>
            </w:rPr>
            <w:t>33</w:t>
          </w:r>
          <w:r>
            <w:rPr>
              <w:rFonts w:ascii="Calibri" w:eastAsia="Calibri"/>
              <w:b w:val="0"/>
              <w:i/>
              <w:sz w:val="20"/>
            </w:rPr>
            <w:fldChar w:fldCharType="end"/>
          </w:r>
        </w:p>
        <w:p>
          <w:pPr>
            <w:pStyle w:val="9"/>
            <w:numPr>
              <w:ilvl w:val="2"/>
              <w:numId w:val="4"/>
            </w:numPr>
            <w:tabs>
              <w:tab w:val="left" w:pos="790"/>
              <w:tab w:val="left" w:pos="791"/>
              <w:tab w:val="right" w:leader="dot" w:pos="7413"/>
            </w:tabs>
            <w:spacing w:before="199" w:after="20" w:line="240" w:lineRule="auto"/>
            <w:ind w:left="1891" w:right="609" w:hanging="1892"/>
            <w:jc w:val="right"/>
            <w:rPr>
              <w:rFonts w:ascii="Calibri" w:eastAsia="Calibri"/>
              <w:b w:val="0"/>
              <w:i/>
              <w:sz w:val="20"/>
            </w:rPr>
          </w:pPr>
          <w:r>
            <w:fldChar w:fldCharType="begin"/>
          </w:r>
          <w:r>
            <w:instrText xml:space="preserve"> HYPERLINK \l "_bookmark56" </w:instrText>
          </w:r>
          <w:r>
            <w:fldChar w:fldCharType="separate"/>
          </w:r>
          <w:r>
            <w:rPr>
              <w:b w:val="0"/>
              <w:spacing w:val="-64"/>
              <w:sz w:val="21"/>
            </w:rPr>
            <w:t>图</w:t>
          </w:r>
          <w:r>
            <w:rPr>
              <w:b w:val="0"/>
              <w:spacing w:val="-62"/>
              <w:sz w:val="21"/>
            </w:rPr>
            <w:t>层</w:t>
          </w:r>
          <w:r>
            <w:rPr>
              <w:b w:val="0"/>
              <w:spacing w:val="-64"/>
              <w:sz w:val="21"/>
            </w:rPr>
            <w:t>管</w:t>
          </w:r>
          <w:r>
            <w:rPr>
              <w:b w:val="0"/>
              <w:spacing w:val="-14"/>
              <w:sz w:val="21"/>
            </w:rPr>
            <w:t>理</w:t>
          </w:r>
          <w:r>
            <w:rPr>
              <w:b w:val="0"/>
              <w:spacing w:val="-14"/>
              <w:sz w:val="21"/>
            </w:rPr>
            <w:tab/>
          </w:r>
          <w:r>
            <w:rPr>
              <w:rFonts w:ascii="Calibri" w:eastAsia="Calibri"/>
              <w:b w:val="0"/>
              <w:i/>
              <w:sz w:val="20"/>
            </w:rPr>
            <w:t>33</w:t>
          </w:r>
          <w:r>
            <w:rPr>
              <w:rFonts w:ascii="Calibri" w:eastAsia="Calibri"/>
              <w:b w:val="0"/>
              <w:i/>
              <w:sz w:val="20"/>
            </w:rPr>
            <w:fldChar w:fldCharType="end"/>
          </w:r>
        </w:p>
        <w:p>
          <w:pPr>
            <w:pStyle w:val="16"/>
            <w:numPr>
              <w:ilvl w:val="2"/>
              <w:numId w:val="4"/>
            </w:numPr>
            <w:tabs>
              <w:tab w:val="left" w:pos="1890"/>
              <w:tab w:val="left" w:pos="1892"/>
              <w:tab w:val="left" w:leader="dot" w:pos="8312"/>
            </w:tabs>
            <w:spacing w:before="58" w:after="0" w:line="240" w:lineRule="auto"/>
            <w:ind w:left="1891" w:right="0" w:hanging="792"/>
            <w:jc w:val="left"/>
            <w:rPr>
              <w:rFonts w:ascii="Calibri" w:eastAsia="Calibri"/>
              <w:b w:val="0"/>
              <w:i/>
              <w:sz w:val="20"/>
            </w:rPr>
          </w:pPr>
          <w:r>
            <w:fldChar w:fldCharType="begin"/>
          </w:r>
          <w:r>
            <w:instrText xml:space="preserve"> HYPERLINK \l "_bookmark57" </w:instrText>
          </w:r>
          <w:r>
            <w:fldChar w:fldCharType="separate"/>
          </w:r>
          <w:r>
            <w:rPr>
              <w:b w:val="0"/>
              <w:spacing w:val="-64"/>
              <w:sz w:val="21"/>
            </w:rPr>
            <w:t>地</w:t>
          </w:r>
          <w:r>
            <w:rPr>
              <w:b w:val="0"/>
              <w:spacing w:val="-62"/>
              <w:sz w:val="21"/>
            </w:rPr>
            <w:t>图</w:t>
          </w:r>
          <w:r>
            <w:rPr>
              <w:b w:val="0"/>
              <w:spacing w:val="-64"/>
              <w:sz w:val="21"/>
            </w:rPr>
            <w:t>基本</w:t>
          </w:r>
          <w:r>
            <w:rPr>
              <w:b w:val="0"/>
              <w:spacing w:val="-62"/>
              <w:sz w:val="21"/>
            </w:rPr>
            <w:t>操</w:t>
          </w:r>
          <w:r>
            <w:rPr>
              <w:b w:val="0"/>
              <w:spacing w:val="-14"/>
              <w:sz w:val="21"/>
            </w:rPr>
            <w:t>作</w:t>
          </w:r>
          <w:r>
            <w:rPr>
              <w:b w:val="0"/>
              <w:spacing w:val="-14"/>
              <w:sz w:val="21"/>
            </w:rPr>
            <w:tab/>
          </w:r>
          <w:r>
            <w:rPr>
              <w:rFonts w:ascii="Calibri" w:eastAsia="Calibri"/>
              <w:b w:val="0"/>
              <w:i/>
              <w:sz w:val="20"/>
            </w:rPr>
            <w:t>34</w:t>
          </w:r>
          <w:r>
            <w:rPr>
              <w:rFonts w:ascii="Calibri" w:eastAsia="Calibri"/>
              <w:b w:val="0"/>
              <w:i/>
              <w:sz w:val="20"/>
            </w:rPr>
            <w:fldChar w:fldCharType="end"/>
          </w:r>
        </w:p>
        <w:p>
          <w:pPr>
            <w:pStyle w:val="14"/>
            <w:numPr>
              <w:ilvl w:val="2"/>
              <w:numId w:val="4"/>
            </w:numPr>
            <w:tabs>
              <w:tab w:val="left" w:pos="790"/>
              <w:tab w:val="left" w:pos="791"/>
              <w:tab w:val="left" w:leader="dot" w:pos="7211"/>
            </w:tabs>
            <w:spacing w:before="198" w:after="0" w:line="240" w:lineRule="auto"/>
            <w:ind w:left="1891" w:right="609" w:hanging="1892"/>
            <w:jc w:val="right"/>
            <w:rPr>
              <w:rFonts w:ascii="Calibri" w:eastAsia="Calibri"/>
              <w:i/>
              <w:sz w:val="20"/>
            </w:rPr>
          </w:pPr>
          <w:r>
            <w:fldChar w:fldCharType="begin"/>
          </w:r>
          <w:r>
            <w:instrText xml:space="preserve"> HYPERLINK \l "_bookmark58" </w:instrText>
          </w:r>
          <w:r>
            <w:fldChar w:fldCharType="separate"/>
          </w:r>
          <w:r>
            <w:rPr>
              <w:spacing w:val="-64"/>
              <w:w w:val="95"/>
            </w:rPr>
            <w:t>应</w:t>
          </w:r>
          <w:r>
            <w:rPr>
              <w:spacing w:val="-62"/>
              <w:w w:val="95"/>
            </w:rPr>
            <w:t>急</w:t>
          </w:r>
          <w:r>
            <w:rPr>
              <w:spacing w:val="-64"/>
              <w:w w:val="95"/>
            </w:rPr>
            <w:t>救援</w:t>
          </w:r>
          <w:r>
            <w:rPr>
              <w:spacing w:val="-62"/>
              <w:w w:val="95"/>
            </w:rPr>
            <w:t>队</w:t>
          </w:r>
          <w:r>
            <w:rPr>
              <w:spacing w:val="-64"/>
              <w:w w:val="95"/>
            </w:rPr>
            <w:t>组织</w:t>
          </w:r>
          <w:r>
            <w:rPr>
              <w:spacing w:val="-62"/>
              <w:w w:val="95"/>
            </w:rPr>
            <w:t>架</w:t>
          </w:r>
          <w:r>
            <w:rPr>
              <w:spacing w:val="-14"/>
              <w:w w:val="95"/>
            </w:rPr>
            <w:t>构</w:t>
          </w:r>
          <w:r>
            <w:rPr>
              <w:spacing w:val="-14"/>
              <w:w w:val="95"/>
            </w:rPr>
            <w:tab/>
          </w:r>
          <w:r>
            <w:rPr>
              <w:rFonts w:ascii="Calibri" w:eastAsia="Calibri"/>
              <w:i/>
              <w:spacing w:val="-1"/>
              <w:w w:val="95"/>
              <w:sz w:val="20"/>
            </w:rPr>
            <w:t>34</w:t>
          </w:r>
          <w:r>
            <w:rPr>
              <w:rFonts w:ascii="Calibri" w:eastAsia="Calibri"/>
              <w:i/>
              <w:spacing w:val="-1"/>
              <w:w w:val="95"/>
              <w:sz w:val="20"/>
            </w:rPr>
            <w:fldChar w:fldCharType="end"/>
          </w:r>
        </w:p>
        <w:p>
          <w:pPr>
            <w:pStyle w:val="16"/>
            <w:numPr>
              <w:ilvl w:val="2"/>
              <w:numId w:val="4"/>
            </w:numPr>
            <w:tabs>
              <w:tab w:val="left" w:pos="1890"/>
              <w:tab w:val="left" w:pos="1892"/>
              <w:tab w:val="left" w:leader="dot" w:pos="8312"/>
            </w:tabs>
            <w:spacing w:before="199" w:after="0" w:line="240" w:lineRule="auto"/>
            <w:ind w:left="1891" w:right="0" w:hanging="792"/>
            <w:jc w:val="left"/>
            <w:rPr>
              <w:rFonts w:ascii="Calibri" w:eastAsia="Calibri"/>
              <w:b w:val="0"/>
              <w:i/>
              <w:sz w:val="20"/>
            </w:rPr>
          </w:pPr>
          <w:r>
            <w:fldChar w:fldCharType="begin"/>
          </w:r>
          <w:r>
            <w:instrText xml:space="preserve"> HYPERLINK \l "_bookmark59" </w:instrText>
          </w:r>
          <w:r>
            <w:fldChar w:fldCharType="separate"/>
          </w:r>
          <w:r>
            <w:rPr>
              <w:b w:val="0"/>
              <w:spacing w:val="-64"/>
              <w:sz w:val="21"/>
            </w:rPr>
            <w:t>救</w:t>
          </w:r>
          <w:r>
            <w:rPr>
              <w:b w:val="0"/>
              <w:spacing w:val="-62"/>
              <w:sz w:val="21"/>
            </w:rPr>
            <w:t>援</w:t>
          </w:r>
          <w:r>
            <w:rPr>
              <w:b w:val="0"/>
              <w:spacing w:val="-64"/>
              <w:sz w:val="21"/>
            </w:rPr>
            <w:t>宣传</w:t>
          </w:r>
          <w:r>
            <w:rPr>
              <w:b w:val="0"/>
              <w:spacing w:val="-62"/>
              <w:sz w:val="21"/>
            </w:rPr>
            <w:t>视</w:t>
          </w:r>
          <w:r>
            <w:rPr>
              <w:b w:val="0"/>
              <w:spacing w:val="-14"/>
              <w:sz w:val="21"/>
            </w:rPr>
            <w:t>频</w:t>
          </w:r>
          <w:r>
            <w:rPr>
              <w:b w:val="0"/>
              <w:spacing w:val="-14"/>
              <w:sz w:val="21"/>
            </w:rPr>
            <w:tab/>
          </w:r>
          <w:r>
            <w:rPr>
              <w:rFonts w:ascii="Calibri" w:eastAsia="Calibri"/>
              <w:b w:val="0"/>
              <w:i/>
              <w:sz w:val="20"/>
            </w:rPr>
            <w:t>35</w:t>
          </w:r>
          <w:r>
            <w:rPr>
              <w:rFonts w:ascii="Calibri" w:eastAsia="Calibri"/>
              <w:b w:val="0"/>
              <w:i/>
              <w:sz w:val="20"/>
            </w:rPr>
            <w:fldChar w:fldCharType="end"/>
          </w:r>
        </w:p>
        <w:p>
          <w:pPr>
            <w:pStyle w:val="16"/>
            <w:numPr>
              <w:ilvl w:val="2"/>
              <w:numId w:val="4"/>
            </w:numPr>
            <w:tabs>
              <w:tab w:val="left" w:pos="1890"/>
              <w:tab w:val="left" w:pos="1892"/>
              <w:tab w:val="left" w:leader="dot" w:pos="8312"/>
            </w:tabs>
            <w:spacing w:before="199" w:after="0" w:line="240" w:lineRule="auto"/>
            <w:ind w:left="1891" w:right="0" w:hanging="792"/>
            <w:jc w:val="left"/>
            <w:rPr>
              <w:rFonts w:ascii="Calibri" w:eastAsia="Calibri"/>
              <w:b w:val="0"/>
              <w:i/>
              <w:sz w:val="20"/>
            </w:rPr>
          </w:pPr>
          <w:r>
            <w:fldChar w:fldCharType="begin"/>
          </w:r>
          <w:r>
            <w:instrText xml:space="preserve"> HYPERLINK \l "_bookmark60" </w:instrText>
          </w:r>
          <w:r>
            <w:fldChar w:fldCharType="separate"/>
          </w:r>
          <w:r>
            <w:rPr>
              <w:b w:val="0"/>
              <w:spacing w:val="-64"/>
              <w:sz w:val="21"/>
            </w:rPr>
            <w:t>应</w:t>
          </w:r>
          <w:r>
            <w:rPr>
              <w:b w:val="0"/>
              <w:spacing w:val="-62"/>
              <w:sz w:val="21"/>
            </w:rPr>
            <w:t>急</w:t>
          </w:r>
          <w:r>
            <w:rPr>
              <w:b w:val="0"/>
              <w:spacing w:val="-64"/>
              <w:sz w:val="21"/>
            </w:rPr>
            <w:t>救援</w:t>
          </w:r>
          <w:r>
            <w:rPr>
              <w:b w:val="0"/>
              <w:spacing w:val="-14"/>
              <w:sz w:val="21"/>
            </w:rPr>
            <w:t>中</w:t>
          </w:r>
          <w:r>
            <w:rPr>
              <w:b w:val="0"/>
              <w:spacing w:val="-14"/>
              <w:sz w:val="21"/>
            </w:rPr>
            <w:tab/>
          </w:r>
          <w:r>
            <w:rPr>
              <w:rFonts w:ascii="Calibri" w:eastAsia="Calibri"/>
              <w:b w:val="0"/>
              <w:i/>
              <w:sz w:val="20"/>
            </w:rPr>
            <w:t>35</w:t>
          </w:r>
          <w:r>
            <w:rPr>
              <w:rFonts w:ascii="Calibri" w:eastAsia="Calibri"/>
              <w:b w:val="0"/>
              <w:i/>
              <w:sz w:val="20"/>
            </w:rPr>
            <w:fldChar w:fldCharType="end"/>
          </w:r>
        </w:p>
        <w:p>
          <w:pPr>
            <w:pStyle w:val="16"/>
            <w:numPr>
              <w:ilvl w:val="2"/>
              <w:numId w:val="4"/>
            </w:numPr>
            <w:tabs>
              <w:tab w:val="left" w:pos="1890"/>
              <w:tab w:val="left" w:pos="1892"/>
              <w:tab w:val="left" w:leader="dot" w:pos="8312"/>
            </w:tabs>
            <w:spacing w:before="199" w:after="0" w:line="240" w:lineRule="auto"/>
            <w:ind w:left="1891" w:right="0" w:hanging="792"/>
            <w:jc w:val="left"/>
            <w:rPr>
              <w:rFonts w:ascii="Calibri" w:eastAsia="Calibri"/>
              <w:b w:val="0"/>
              <w:i/>
              <w:sz w:val="20"/>
            </w:rPr>
          </w:pPr>
          <w:r>
            <w:fldChar w:fldCharType="begin"/>
          </w:r>
          <w:r>
            <w:instrText xml:space="preserve"> HYPERLINK \l "_bookmark61" </w:instrText>
          </w:r>
          <w:r>
            <w:fldChar w:fldCharType="separate"/>
          </w:r>
          <w:r>
            <w:rPr>
              <w:b w:val="0"/>
              <w:spacing w:val="-64"/>
              <w:sz w:val="21"/>
            </w:rPr>
            <w:t>历</w:t>
          </w:r>
          <w:r>
            <w:rPr>
              <w:b w:val="0"/>
              <w:spacing w:val="-62"/>
              <w:sz w:val="21"/>
            </w:rPr>
            <w:t>史</w:t>
          </w:r>
          <w:r>
            <w:rPr>
              <w:b w:val="0"/>
              <w:spacing w:val="-64"/>
              <w:sz w:val="21"/>
            </w:rPr>
            <w:t>救援</w:t>
          </w:r>
          <w:r>
            <w:rPr>
              <w:b w:val="0"/>
              <w:spacing w:val="-62"/>
              <w:sz w:val="21"/>
            </w:rPr>
            <w:t>记</w:t>
          </w:r>
          <w:r>
            <w:rPr>
              <w:b w:val="0"/>
              <w:spacing w:val="-14"/>
              <w:sz w:val="21"/>
            </w:rPr>
            <w:t>录</w:t>
          </w:r>
          <w:r>
            <w:rPr>
              <w:b w:val="0"/>
              <w:spacing w:val="-14"/>
              <w:sz w:val="21"/>
            </w:rPr>
            <w:tab/>
          </w:r>
          <w:r>
            <w:rPr>
              <w:rFonts w:ascii="Calibri" w:eastAsia="Calibri"/>
              <w:b w:val="0"/>
              <w:i/>
              <w:sz w:val="20"/>
            </w:rPr>
            <w:t>36</w:t>
          </w:r>
          <w:r>
            <w:rPr>
              <w:rFonts w:ascii="Calibri" w:eastAsia="Calibri"/>
              <w:b w:val="0"/>
              <w:i/>
              <w:sz w:val="20"/>
            </w:rPr>
            <w:fldChar w:fldCharType="end"/>
          </w:r>
        </w:p>
        <w:p>
          <w:pPr>
            <w:pStyle w:val="16"/>
            <w:numPr>
              <w:ilvl w:val="2"/>
              <w:numId w:val="4"/>
            </w:numPr>
            <w:tabs>
              <w:tab w:val="left" w:pos="1890"/>
              <w:tab w:val="left" w:pos="1892"/>
              <w:tab w:val="left" w:leader="dot" w:pos="8312"/>
            </w:tabs>
            <w:spacing w:before="199" w:after="0" w:line="240" w:lineRule="auto"/>
            <w:ind w:left="1891" w:right="0" w:hanging="792"/>
            <w:jc w:val="left"/>
            <w:rPr>
              <w:rFonts w:ascii="Calibri" w:eastAsia="Calibri"/>
              <w:b w:val="0"/>
              <w:i/>
              <w:sz w:val="20"/>
            </w:rPr>
          </w:pPr>
          <w:r>
            <w:fldChar w:fldCharType="begin"/>
          </w:r>
          <w:r>
            <w:instrText xml:space="preserve"> HYPERLINK \l "_bookmark62" </w:instrText>
          </w:r>
          <w:r>
            <w:fldChar w:fldCharType="separate"/>
          </w:r>
          <w:r>
            <w:rPr>
              <w:b w:val="0"/>
              <w:spacing w:val="-64"/>
              <w:sz w:val="21"/>
            </w:rPr>
            <w:t>游</w:t>
          </w:r>
          <w:r>
            <w:rPr>
              <w:b w:val="0"/>
              <w:spacing w:val="-62"/>
              <w:sz w:val="21"/>
            </w:rPr>
            <w:t>客</w:t>
          </w:r>
          <w:r>
            <w:rPr>
              <w:b w:val="0"/>
              <w:spacing w:val="-64"/>
              <w:sz w:val="21"/>
            </w:rPr>
            <w:t>分</w:t>
          </w:r>
          <w:r>
            <w:rPr>
              <w:b w:val="0"/>
              <w:spacing w:val="-14"/>
              <w:sz w:val="21"/>
            </w:rPr>
            <w:t>析</w:t>
          </w:r>
          <w:r>
            <w:rPr>
              <w:b w:val="0"/>
              <w:spacing w:val="-14"/>
              <w:sz w:val="21"/>
            </w:rPr>
            <w:tab/>
          </w:r>
          <w:r>
            <w:rPr>
              <w:rFonts w:ascii="Calibri" w:eastAsia="Calibri"/>
              <w:b w:val="0"/>
              <w:i/>
              <w:sz w:val="20"/>
            </w:rPr>
            <w:t>36</w:t>
          </w:r>
          <w:r>
            <w:rPr>
              <w:rFonts w:ascii="Calibri" w:eastAsia="Calibri"/>
              <w:b w:val="0"/>
              <w:i/>
              <w:sz w:val="20"/>
            </w:rPr>
            <w:fldChar w:fldCharType="end"/>
          </w:r>
        </w:p>
        <w:p>
          <w:pPr>
            <w:pStyle w:val="16"/>
            <w:numPr>
              <w:ilvl w:val="2"/>
              <w:numId w:val="4"/>
            </w:numPr>
            <w:tabs>
              <w:tab w:val="left" w:pos="1890"/>
              <w:tab w:val="left" w:pos="1892"/>
              <w:tab w:val="left" w:leader="dot" w:pos="8312"/>
            </w:tabs>
            <w:spacing w:before="199" w:after="0" w:line="240" w:lineRule="auto"/>
            <w:ind w:left="1891" w:right="0" w:hanging="792"/>
            <w:jc w:val="left"/>
            <w:rPr>
              <w:rFonts w:ascii="Calibri" w:eastAsia="Calibri"/>
              <w:b w:val="0"/>
              <w:i/>
              <w:sz w:val="20"/>
            </w:rPr>
          </w:pPr>
          <w:r>
            <w:fldChar w:fldCharType="begin"/>
          </w:r>
          <w:r>
            <w:instrText xml:space="preserve"> HYPERLINK \l "_bookmark63" </w:instrText>
          </w:r>
          <w:r>
            <w:fldChar w:fldCharType="separate"/>
          </w:r>
          <w:r>
            <w:rPr>
              <w:b w:val="0"/>
              <w:spacing w:val="-64"/>
              <w:sz w:val="21"/>
            </w:rPr>
            <w:t>地</w:t>
          </w:r>
          <w:r>
            <w:rPr>
              <w:b w:val="0"/>
              <w:spacing w:val="-62"/>
              <w:sz w:val="21"/>
            </w:rPr>
            <w:t>图</w:t>
          </w:r>
          <w:r>
            <w:rPr>
              <w:b w:val="0"/>
              <w:spacing w:val="-64"/>
              <w:sz w:val="21"/>
            </w:rPr>
            <w:t>纯净</w:t>
          </w:r>
          <w:r>
            <w:rPr>
              <w:b w:val="0"/>
              <w:spacing w:val="-62"/>
              <w:sz w:val="21"/>
            </w:rPr>
            <w:t>模</w:t>
          </w:r>
          <w:r>
            <w:rPr>
              <w:b w:val="0"/>
              <w:spacing w:val="-14"/>
              <w:sz w:val="21"/>
            </w:rPr>
            <w:t>式</w:t>
          </w:r>
          <w:r>
            <w:rPr>
              <w:b w:val="0"/>
              <w:spacing w:val="-14"/>
              <w:sz w:val="21"/>
            </w:rPr>
            <w:tab/>
          </w:r>
          <w:r>
            <w:rPr>
              <w:rFonts w:ascii="Calibri" w:eastAsia="Calibri"/>
              <w:b w:val="0"/>
              <w:i/>
              <w:sz w:val="20"/>
            </w:rPr>
            <w:t>37</w:t>
          </w:r>
          <w:r>
            <w:rPr>
              <w:rFonts w:ascii="Calibri" w:eastAsia="Calibri"/>
              <w:b w:val="0"/>
              <w:i/>
              <w:sz w:val="20"/>
            </w:rPr>
            <w:fldChar w:fldCharType="end"/>
          </w:r>
        </w:p>
        <w:p>
          <w:pPr>
            <w:pStyle w:val="10"/>
            <w:numPr>
              <w:ilvl w:val="1"/>
              <w:numId w:val="3"/>
            </w:numPr>
            <w:tabs>
              <w:tab w:val="left" w:pos="559"/>
              <w:tab w:val="left" w:pos="560"/>
              <w:tab w:val="left" w:leader="dot" w:pos="7451"/>
            </w:tabs>
            <w:spacing w:before="209" w:after="0" w:line="240" w:lineRule="auto"/>
            <w:ind w:left="1420" w:right="609" w:hanging="1420"/>
            <w:jc w:val="right"/>
            <w:rPr>
              <w:rFonts w:ascii="Calibri" w:eastAsia="Calibri"/>
            </w:rPr>
          </w:pPr>
          <w:r>
            <w:fldChar w:fldCharType="begin"/>
          </w:r>
          <w:r>
            <w:instrText xml:space="preserve"> HYPERLINK \l "_bookmark64" </w:instrText>
          </w:r>
          <w:r>
            <w:fldChar w:fldCharType="separate"/>
          </w:r>
          <w:r>
            <w:t>后台管理系统</w:t>
          </w:r>
          <w:r>
            <w:tab/>
          </w:r>
          <w:r>
            <w:rPr>
              <w:rFonts w:ascii="Calibri" w:eastAsia="Calibri"/>
              <w:spacing w:val="-1"/>
              <w:w w:val="95"/>
            </w:rPr>
            <w:t>37</w:t>
          </w:r>
          <w:r>
            <w:rPr>
              <w:rFonts w:ascii="Calibri" w:eastAsia="Calibri"/>
              <w:spacing w:val="-1"/>
              <w:w w:val="95"/>
            </w:rPr>
            <w:fldChar w:fldCharType="end"/>
          </w:r>
        </w:p>
        <w:p>
          <w:pPr>
            <w:pStyle w:val="7"/>
            <w:tabs>
              <w:tab w:val="left" w:pos="1890"/>
              <w:tab w:val="left" w:leader="dot" w:pos="8312"/>
            </w:tabs>
            <w:spacing w:before="202"/>
            <w:rPr>
              <w:b w:val="0"/>
              <w:i/>
              <w:sz w:val="20"/>
            </w:rPr>
          </w:pPr>
          <w:r>
            <w:fldChar w:fldCharType="begin"/>
          </w:r>
          <w:r>
            <w:instrText xml:space="preserve"> HYPERLINK \l "_bookmark65" </w:instrText>
          </w:r>
          <w:r>
            <w:fldChar w:fldCharType="separate"/>
          </w:r>
          <w:r>
            <w:rPr>
              <w:b w:val="0"/>
              <w:i/>
              <w:sz w:val="20"/>
            </w:rPr>
            <w:t>3.4.1</w:t>
          </w:r>
          <w:r>
            <w:rPr>
              <w:b w:val="0"/>
              <w:i/>
              <w:sz w:val="20"/>
            </w:rPr>
            <w:tab/>
          </w:r>
          <w:r>
            <w:rPr>
              <w:rFonts w:hint="eastAsia" w:ascii="宋体" w:eastAsia="宋体"/>
              <w:b w:val="0"/>
              <w:spacing w:val="-64"/>
              <w:sz w:val="21"/>
            </w:rPr>
            <w:t>登</w:t>
          </w:r>
          <w:r>
            <w:rPr>
              <w:rFonts w:hint="eastAsia" w:ascii="宋体" w:eastAsia="宋体"/>
              <w:b w:val="0"/>
              <w:spacing w:val="-14"/>
              <w:sz w:val="21"/>
            </w:rPr>
            <w:t>录</w:t>
          </w:r>
          <w:r>
            <w:rPr>
              <w:rFonts w:hint="eastAsia" w:ascii="宋体" w:eastAsia="宋体"/>
              <w:b w:val="0"/>
              <w:spacing w:val="-14"/>
              <w:sz w:val="21"/>
            </w:rPr>
            <w:tab/>
          </w:r>
          <w:r>
            <w:rPr>
              <w:b w:val="0"/>
              <w:i/>
              <w:sz w:val="20"/>
            </w:rPr>
            <w:t>37</w:t>
          </w:r>
          <w:r>
            <w:rPr>
              <w:b w:val="0"/>
              <w:i/>
              <w:sz w:val="20"/>
            </w:rPr>
            <w:fldChar w:fldCharType="end"/>
          </w:r>
        </w:p>
        <w:p>
          <w:pPr>
            <w:pStyle w:val="7"/>
            <w:tabs>
              <w:tab w:val="left" w:pos="1890"/>
              <w:tab w:val="left" w:leader="dot" w:pos="8312"/>
            </w:tabs>
            <w:rPr>
              <w:b w:val="0"/>
              <w:i/>
              <w:sz w:val="20"/>
            </w:rPr>
          </w:pPr>
          <w:r>
            <w:fldChar w:fldCharType="begin"/>
          </w:r>
          <w:r>
            <w:instrText xml:space="preserve"> HYPERLINK \l "_bookmark66" </w:instrText>
          </w:r>
          <w:r>
            <w:fldChar w:fldCharType="separate"/>
          </w:r>
          <w:r>
            <w:rPr>
              <w:b w:val="0"/>
              <w:i/>
              <w:sz w:val="20"/>
            </w:rPr>
            <w:t>3.4.2</w:t>
          </w:r>
          <w:r>
            <w:rPr>
              <w:b w:val="0"/>
              <w:i/>
              <w:sz w:val="20"/>
            </w:rPr>
            <w:tab/>
          </w:r>
          <w:r>
            <w:rPr>
              <w:rFonts w:hint="eastAsia" w:ascii="宋体" w:eastAsia="宋体"/>
              <w:b w:val="0"/>
              <w:spacing w:val="-64"/>
              <w:sz w:val="21"/>
            </w:rPr>
            <w:t>首</w:t>
          </w:r>
          <w:r>
            <w:rPr>
              <w:rFonts w:hint="eastAsia" w:ascii="宋体" w:eastAsia="宋体"/>
              <w:b w:val="0"/>
              <w:spacing w:val="-14"/>
              <w:sz w:val="21"/>
            </w:rPr>
            <w:t>页</w:t>
          </w:r>
          <w:r>
            <w:rPr>
              <w:rFonts w:hint="eastAsia" w:ascii="宋体" w:eastAsia="宋体"/>
              <w:b w:val="0"/>
              <w:spacing w:val="-14"/>
              <w:sz w:val="21"/>
            </w:rPr>
            <w:tab/>
          </w:r>
          <w:r>
            <w:rPr>
              <w:b w:val="0"/>
              <w:i/>
              <w:sz w:val="20"/>
            </w:rPr>
            <w:t>38</w:t>
          </w:r>
          <w:r>
            <w:rPr>
              <w:b w:val="0"/>
              <w:i/>
              <w:sz w:val="20"/>
            </w:rPr>
            <w:fldChar w:fldCharType="end"/>
          </w:r>
        </w:p>
        <w:p>
          <w:pPr>
            <w:pStyle w:val="16"/>
            <w:numPr>
              <w:ilvl w:val="2"/>
              <w:numId w:val="5"/>
            </w:numPr>
            <w:tabs>
              <w:tab w:val="left" w:pos="1890"/>
              <w:tab w:val="left" w:pos="1892"/>
              <w:tab w:val="left" w:leader="dot" w:pos="8312"/>
            </w:tabs>
            <w:spacing w:before="199" w:after="0" w:line="240" w:lineRule="auto"/>
            <w:ind w:left="1891" w:right="0" w:hanging="792"/>
            <w:jc w:val="left"/>
            <w:rPr>
              <w:rFonts w:ascii="Calibri" w:eastAsia="Calibri"/>
              <w:b w:val="0"/>
              <w:i/>
              <w:sz w:val="20"/>
            </w:rPr>
          </w:pPr>
          <w:r>
            <w:fldChar w:fldCharType="begin"/>
          </w:r>
          <w:r>
            <w:instrText xml:space="preserve"> HYPERLINK \l "_bookmark67" </w:instrText>
          </w:r>
          <w:r>
            <w:fldChar w:fldCharType="separate"/>
          </w:r>
          <w:r>
            <w:rPr>
              <w:b w:val="0"/>
              <w:spacing w:val="-64"/>
              <w:sz w:val="21"/>
            </w:rPr>
            <w:t>路</w:t>
          </w:r>
          <w:r>
            <w:rPr>
              <w:b w:val="0"/>
              <w:spacing w:val="-62"/>
              <w:sz w:val="21"/>
            </w:rPr>
            <w:t>线</w:t>
          </w:r>
          <w:r>
            <w:rPr>
              <w:b w:val="0"/>
              <w:spacing w:val="-64"/>
              <w:sz w:val="21"/>
            </w:rPr>
            <w:t>路书</w:t>
          </w:r>
          <w:r>
            <w:rPr>
              <w:b w:val="0"/>
              <w:spacing w:val="-62"/>
              <w:sz w:val="21"/>
            </w:rPr>
            <w:t>更</w:t>
          </w:r>
          <w:r>
            <w:rPr>
              <w:b w:val="0"/>
              <w:spacing w:val="-14"/>
              <w:sz w:val="21"/>
            </w:rPr>
            <w:t>新</w:t>
          </w:r>
          <w:r>
            <w:rPr>
              <w:b w:val="0"/>
              <w:spacing w:val="-14"/>
              <w:sz w:val="21"/>
            </w:rPr>
            <w:tab/>
          </w:r>
          <w:r>
            <w:rPr>
              <w:rFonts w:ascii="Calibri" w:eastAsia="Calibri"/>
              <w:b w:val="0"/>
              <w:i/>
              <w:sz w:val="20"/>
            </w:rPr>
            <w:t>39</w:t>
          </w:r>
          <w:r>
            <w:rPr>
              <w:rFonts w:ascii="Calibri" w:eastAsia="Calibri"/>
              <w:b w:val="0"/>
              <w:i/>
              <w:sz w:val="20"/>
            </w:rPr>
            <w:fldChar w:fldCharType="end"/>
          </w:r>
        </w:p>
        <w:p>
          <w:pPr>
            <w:pStyle w:val="16"/>
            <w:numPr>
              <w:ilvl w:val="2"/>
              <w:numId w:val="5"/>
            </w:numPr>
            <w:tabs>
              <w:tab w:val="left" w:pos="1890"/>
              <w:tab w:val="left" w:pos="1892"/>
              <w:tab w:val="left" w:leader="dot" w:pos="8312"/>
            </w:tabs>
            <w:spacing w:before="199" w:after="0" w:line="240" w:lineRule="auto"/>
            <w:ind w:left="1891" w:right="0" w:hanging="792"/>
            <w:jc w:val="left"/>
            <w:rPr>
              <w:rFonts w:ascii="Calibri" w:eastAsia="Calibri"/>
              <w:b w:val="0"/>
              <w:i/>
              <w:sz w:val="20"/>
            </w:rPr>
          </w:pPr>
          <w:r>
            <w:fldChar w:fldCharType="begin"/>
          </w:r>
          <w:r>
            <w:instrText xml:space="preserve"> HYPERLINK \l "_bookmark68" </w:instrText>
          </w:r>
          <w:r>
            <w:fldChar w:fldCharType="separate"/>
          </w:r>
          <w:r>
            <w:rPr>
              <w:b w:val="0"/>
              <w:spacing w:val="-64"/>
              <w:sz w:val="21"/>
            </w:rPr>
            <w:t>应</w:t>
          </w:r>
          <w:r>
            <w:rPr>
              <w:b w:val="0"/>
              <w:spacing w:val="-62"/>
              <w:sz w:val="21"/>
            </w:rPr>
            <w:t>急</w:t>
          </w:r>
          <w:r>
            <w:rPr>
              <w:b w:val="0"/>
              <w:spacing w:val="-64"/>
              <w:sz w:val="21"/>
            </w:rPr>
            <w:t>课堂</w:t>
          </w:r>
          <w:r>
            <w:rPr>
              <w:b w:val="0"/>
              <w:spacing w:val="-62"/>
              <w:sz w:val="21"/>
            </w:rPr>
            <w:t>更</w:t>
          </w:r>
          <w:r>
            <w:rPr>
              <w:b w:val="0"/>
              <w:spacing w:val="-14"/>
              <w:sz w:val="21"/>
            </w:rPr>
            <w:t>新</w:t>
          </w:r>
          <w:r>
            <w:rPr>
              <w:b w:val="0"/>
              <w:spacing w:val="-14"/>
              <w:sz w:val="21"/>
            </w:rPr>
            <w:tab/>
          </w:r>
          <w:r>
            <w:rPr>
              <w:rFonts w:ascii="Calibri" w:eastAsia="Calibri"/>
              <w:b w:val="0"/>
              <w:i/>
              <w:sz w:val="20"/>
            </w:rPr>
            <w:t>39</w:t>
          </w:r>
          <w:r>
            <w:rPr>
              <w:rFonts w:ascii="Calibri" w:eastAsia="Calibri"/>
              <w:b w:val="0"/>
              <w:i/>
              <w:sz w:val="20"/>
            </w:rPr>
            <w:fldChar w:fldCharType="end"/>
          </w:r>
        </w:p>
        <w:p>
          <w:pPr>
            <w:pStyle w:val="16"/>
            <w:numPr>
              <w:ilvl w:val="2"/>
              <w:numId w:val="5"/>
            </w:numPr>
            <w:tabs>
              <w:tab w:val="left" w:pos="1890"/>
              <w:tab w:val="left" w:pos="1892"/>
              <w:tab w:val="left" w:leader="dot" w:pos="8312"/>
            </w:tabs>
            <w:spacing w:before="199" w:after="0" w:line="240" w:lineRule="auto"/>
            <w:ind w:left="1891" w:right="0" w:hanging="792"/>
            <w:jc w:val="left"/>
            <w:rPr>
              <w:rFonts w:ascii="Calibri" w:eastAsia="Calibri"/>
              <w:b w:val="0"/>
              <w:i/>
              <w:sz w:val="20"/>
            </w:rPr>
          </w:pPr>
          <w:r>
            <w:fldChar w:fldCharType="begin"/>
          </w:r>
          <w:r>
            <w:instrText xml:space="preserve"> HYPERLINK \l "_bookmark69" </w:instrText>
          </w:r>
          <w:r>
            <w:fldChar w:fldCharType="separate"/>
          </w:r>
          <w:r>
            <w:rPr>
              <w:b w:val="0"/>
              <w:spacing w:val="-64"/>
              <w:sz w:val="21"/>
            </w:rPr>
            <w:t>户</w:t>
          </w:r>
          <w:r>
            <w:rPr>
              <w:b w:val="0"/>
              <w:spacing w:val="-62"/>
              <w:sz w:val="21"/>
            </w:rPr>
            <w:t>外</w:t>
          </w:r>
          <w:r>
            <w:rPr>
              <w:b w:val="0"/>
              <w:spacing w:val="-64"/>
              <w:sz w:val="21"/>
            </w:rPr>
            <w:t>助手</w:t>
          </w:r>
          <w:r>
            <w:rPr>
              <w:b w:val="0"/>
              <w:spacing w:val="-62"/>
              <w:sz w:val="21"/>
            </w:rPr>
            <w:t>更</w:t>
          </w:r>
          <w:r>
            <w:rPr>
              <w:b w:val="0"/>
              <w:spacing w:val="-14"/>
              <w:sz w:val="21"/>
            </w:rPr>
            <w:t>新</w:t>
          </w:r>
          <w:r>
            <w:rPr>
              <w:b w:val="0"/>
              <w:spacing w:val="-14"/>
              <w:sz w:val="21"/>
            </w:rPr>
            <w:tab/>
          </w:r>
          <w:r>
            <w:rPr>
              <w:rFonts w:ascii="Calibri" w:eastAsia="Calibri"/>
              <w:b w:val="0"/>
              <w:i/>
              <w:sz w:val="20"/>
            </w:rPr>
            <w:t>40</w:t>
          </w:r>
          <w:r>
            <w:rPr>
              <w:rFonts w:ascii="Calibri" w:eastAsia="Calibri"/>
              <w:b w:val="0"/>
              <w:i/>
              <w:sz w:val="20"/>
            </w:rPr>
            <w:fldChar w:fldCharType="end"/>
          </w:r>
        </w:p>
        <w:p>
          <w:pPr>
            <w:pStyle w:val="14"/>
            <w:numPr>
              <w:ilvl w:val="2"/>
              <w:numId w:val="5"/>
            </w:numPr>
            <w:tabs>
              <w:tab w:val="left" w:pos="790"/>
              <w:tab w:val="left" w:pos="1892"/>
              <w:tab w:val="left" w:leader="dot" w:pos="7211"/>
            </w:tabs>
            <w:spacing w:before="198" w:after="0" w:line="240" w:lineRule="auto"/>
            <w:ind w:left="1891" w:right="609" w:hanging="1892"/>
            <w:jc w:val="right"/>
            <w:rPr>
              <w:rFonts w:ascii="Calibri" w:eastAsia="Calibri"/>
              <w:i/>
              <w:sz w:val="20"/>
            </w:rPr>
          </w:pPr>
          <w:r>
            <w:fldChar w:fldCharType="begin"/>
          </w:r>
          <w:r>
            <w:instrText xml:space="preserve"> HYPERLINK \l "_bookmark70" </w:instrText>
          </w:r>
          <w:r>
            <w:fldChar w:fldCharType="separate"/>
          </w:r>
          <w:r>
            <w:rPr>
              <w:spacing w:val="-64"/>
            </w:rPr>
            <w:t>一</w:t>
          </w:r>
          <w:r>
            <w:rPr>
              <w:spacing w:val="-62"/>
            </w:rPr>
            <w:t>键</w:t>
          </w:r>
          <w:r>
            <w:rPr>
              <w:spacing w:val="-64"/>
            </w:rPr>
            <w:t>拨打</w:t>
          </w:r>
          <w:r>
            <w:rPr>
              <w:spacing w:val="-62"/>
            </w:rPr>
            <w:t>信</w:t>
          </w:r>
          <w:r>
            <w:rPr>
              <w:spacing w:val="-64"/>
            </w:rPr>
            <w:t>息更</w:t>
          </w:r>
          <w:r>
            <w:rPr>
              <w:spacing w:val="-14"/>
            </w:rPr>
            <w:t>新</w:t>
          </w:r>
          <w:r>
            <w:rPr>
              <w:spacing w:val="-14"/>
            </w:rPr>
            <w:tab/>
          </w:r>
          <w:r>
            <w:rPr>
              <w:rFonts w:ascii="Calibri" w:eastAsia="Calibri"/>
              <w:i/>
              <w:spacing w:val="-1"/>
              <w:w w:val="95"/>
              <w:sz w:val="20"/>
            </w:rPr>
            <w:t>40</w:t>
          </w:r>
          <w:r>
            <w:rPr>
              <w:rFonts w:ascii="Calibri" w:eastAsia="Calibri"/>
              <w:i/>
              <w:spacing w:val="-1"/>
              <w:w w:val="95"/>
              <w:sz w:val="20"/>
            </w:rPr>
            <w:fldChar w:fldCharType="end"/>
          </w:r>
        </w:p>
        <w:p>
          <w:pPr>
            <w:pStyle w:val="14"/>
            <w:numPr>
              <w:ilvl w:val="2"/>
              <w:numId w:val="5"/>
            </w:numPr>
            <w:tabs>
              <w:tab w:val="left" w:pos="790"/>
              <w:tab w:val="left" w:pos="1892"/>
              <w:tab w:val="left" w:leader="dot" w:pos="7211"/>
            </w:tabs>
            <w:spacing w:before="199" w:after="0" w:line="240" w:lineRule="auto"/>
            <w:ind w:left="1891" w:right="609" w:hanging="1892"/>
            <w:jc w:val="right"/>
            <w:rPr>
              <w:rFonts w:ascii="Calibri" w:eastAsia="Calibri"/>
              <w:i/>
              <w:sz w:val="20"/>
            </w:rPr>
          </w:pPr>
          <w:r>
            <w:fldChar w:fldCharType="begin"/>
          </w:r>
          <w:r>
            <w:instrText xml:space="preserve"> HYPERLINK \l "_bookmark71" </w:instrText>
          </w:r>
          <w:r>
            <w:fldChar w:fldCharType="separate"/>
          </w:r>
          <w:r>
            <w:rPr>
              <w:spacing w:val="-64"/>
            </w:rPr>
            <w:t>路</w:t>
          </w:r>
          <w:r>
            <w:rPr>
              <w:spacing w:val="-62"/>
            </w:rPr>
            <w:t>线</w:t>
          </w:r>
          <w:r>
            <w:rPr>
              <w:spacing w:val="-64"/>
            </w:rPr>
            <w:t>反馈</w:t>
          </w:r>
          <w:r>
            <w:rPr>
              <w:spacing w:val="-62"/>
            </w:rPr>
            <w:t>信</w:t>
          </w:r>
          <w:r>
            <w:rPr>
              <w:spacing w:val="-64"/>
            </w:rPr>
            <w:t>息管</w:t>
          </w:r>
          <w:r>
            <w:rPr>
              <w:spacing w:val="-14"/>
            </w:rPr>
            <w:t>理</w:t>
          </w:r>
          <w:r>
            <w:rPr>
              <w:spacing w:val="-14"/>
            </w:rPr>
            <w:tab/>
          </w:r>
          <w:r>
            <w:rPr>
              <w:rFonts w:ascii="Calibri" w:eastAsia="Calibri"/>
              <w:i/>
              <w:spacing w:val="-1"/>
              <w:w w:val="95"/>
              <w:sz w:val="20"/>
            </w:rPr>
            <w:t>41</w:t>
          </w:r>
          <w:r>
            <w:rPr>
              <w:rFonts w:ascii="Calibri" w:eastAsia="Calibri"/>
              <w:i/>
              <w:spacing w:val="-1"/>
              <w:w w:val="95"/>
              <w:sz w:val="20"/>
            </w:rPr>
            <w:fldChar w:fldCharType="end"/>
          </w:r>
        </w:p>
        <w:p>
          <w:pPr>
            <w:pStyle w:val="14"/>
            <w:numPr>
              <w:ilvl w:val="2"/>
              <w:numId w:val="5"/>
            </w:numPr>
            <w:tabs>
              <w:tab w:val="left" w:pos="790"/>
              <w:tab w:val="left" w:pos="1892"/>
              <w:tab w:val="left" w:leader="dot" w:pos="7211"/>
            </w:tabs>
            <w:spacing w:before="199" w:after="0" w:line="240" w:lineRule="auto"/>
            <w:ind w:left="1891" w:right="609" w:hanging="1892"/>
            <w:jc w:val="right"/>
            <w:rPr>
              <w:rFonts w:ascii="Calibri" w:eastAsia="Calibri"/>
              <w:i/>
              <w:sz w:val="20"/>
            </w:rPr>
          </w:pPr>
          <w:r>
            <w:fldChar w:fldCharType="begin"/>
          </w:r>
          <w:r>
            <w:instrText xml:space="preserve"> HYPERLINK \l "_bookmark72" </w:instrText>
          </w:r>
          <w:r>
            <w:fldChar w:fldCharType="separate"/>
          </w:r>
          <w:r>
            <w:rPr>
              <w:spacing w:val="-64"/>
            </w:rPr>
            <w:t>文</w:t>
          </w:r>
          <w:r>
            <w:rPr>
              <w:spacing w:val="-62"/>
            </w:rPr>
            <w:t>旅</w:t>
          </w:r>
          <w:r>
            <w:rPr>
              <w:spacing w:val="-64"/>
            </w:rPr>
            <w:t>服务</w:t>
          </w:r>
          <w:r>
            <w:rPr>
              <w:spacing w:val="-62"/>
            </w:rPr>
            <w:t>信</w:t>
          </w:r>
          <w:r>
            <w:rPr>
              <w:spacing w:val="-64"/>
            </w:rPr>
            <w:t>息更</w:t>
          </w:r>
          <w:r>
            <w:rPr>
              <w:spacing w:val="-14"/>
            </w:rPr>
            <w:t>新</w:t>
          </w:r>
          <w:r>
            <w:rPr>
              <w:spacing w:val="-14"/>
            </w:rPr>
            <w:tab/>
          </w:r>
          <w:r>
            <w:rPr>
              <w:rFonts w:ascii="Calibri" w:eastAsia="Calibri"/>
              <w:i/>
              <w:spacing w:val="-1"/>
              <w:w w:val="95"/>
              <w:sz w:val="20"/>
            </w:rPr>
            <w:t>41</w:t>
          </w:r>
          <w:r>
            <w:rPr>
              <w:rFonts w:ascii="Calibri" w:eastAsia="Calibri"/>
              <w:i/>
              <w:spacing w:val="-1"/>
              <w:w w:val="95"/>
              <w:sz w:val="20"/>
            </w:rPr>
            <w:fldChar w:fldCharType="end"/>
          </w:r>
        </w:p>
        <w:p>
          <w:pPr>
            <w:pStyle w:val="16"/>
            <w:numPr>
              <w:ilvl w:val="2"/>
              <w:numId w:val="5"/>
            </w:numPr>
            <w:tabs>
              <w:tab w:val="left" w:pos="1890"/>
              <w:tab w:val="left" w:pos="1892"/>
              <w:tab w:val="left" w:leader="dot" w:pos="8312"/>
            </w:tabs>
            <w:spacing w:before="199" w:after="0" w:line="240" w:lineRule="auto"/>
            <w:ind w:left="1891" w:right="0" w:hanging="792"/>
            <w:jc w:val="left"/>
            <w:rPr>
              <w:rFonts w:ascii="Calibri" w:eastAsia="Calibri"/>
              <w:b w:val="0"/>
              <w:i/>
              <w:sz w:val="20"/>
            </w:rPr>
          </w:pPr>
          <w:r>
            <w:fldChar w:fldCharType="begin"/>
          </w:r>
          <w:r>
            <w:instrText xml:space="preserve"> HYPERLINK \l "_bookmark73" </w:instrText>
          </w:r>
          <w:r>
            <w:fldChar w:fldCharType="separate"/>
          </w:r>
          <w:r>
            <w:rPr>
              <w:b w:val="0"/>
              <w:spacing w:val="-64"/>
              <w:sz w:val="21"/>
            </w:rPr>
            <w:t>赛</w:t>
          </w:r>
          <w:r>
            <w:rPr>
              <w:b w:val="0"/>
              <w:spacing w:val="-62"/>
              <w:sz w:val="21"/>
            </w:rPr>
            <w:t>事</w:t>
          </w:r>
          <w:r>
            <w:rPr>
              <w:b w:val="0"/>
              <w:spacing w:val="-64"/>
              <w:sz w:val="21"/>
            </w:rPr>
            <w:t>资讯</w:t>
          </w:r>
          <w:r>
            <w:rPr>
              <w:b w:val="0"/>
              <w:spacing w:val="-62"/>
              <w:sz w:val="21"/>
            </w:rPr>
            <w:t>更</w:t>
          </w:r>
          <w:r>
            <w:rPr>
              <w:b w:val="0"/>
              <w:spacing w:val="-14"/>
              <w:sz w:val="21"/>
            </w:rPr>
            <w:t>新</w:t>
          </w:r>
          <w:r>
            <w:rPr>
              <w:b w:val="0"/>
              <w:spacing w:val="-14"/>
              <w:sz w:val="21"/>
            </w:rPr>
            <w:tab/>
          </w:r>
          <w:r>
            <w:rPr>
              <w:rFonts w:ascii="Calibri" w:eastAsia="Calibri"/>
              <w:b w:val="0"/>
              <w:i/>
              <w:sz w:val="20"/>
            </w:rPr>
            <w:t>43</w:t>
          </w:r>
          <w:r>
            <w:rPr>
              <w:rFonts w:ascii="Calibri" w:eastAsia="Calibri"/>
              <w:b w:val="0"/>
              <w:i/>
              <w:sz w:val="20"/>
            </w:rPr>
            <w:fldChar w:fldCharType="end"/>
          </w:r>
        </w:p>
        <w:p>
          <w:pPr>
            <w:pStyle w:val="16"/>
            <w:numPr>
              <w:ilvl w:val="2"/>
              <w:numId w:val="5"/>
            </w:numPr>
            <w:tabs>
              <w:tab w:val="left" w:pos="1890"/>
              <w:tab w:val="left" w:pos="1892"/>
              <w:tab w:val="left" w:leader="dot" w:pos="8312"/>
            </w:tabs>
            <w:spacing w:before="199" w:after="0" w:line="240" w:lineRule="auto"/>
            <w:ind w:left="1891" w:right="0" w:hanging="792"/>
            <w:jc w:val="left"/>
            <w:rPr>
              <w:rFonts w:ascii="Calibri" w:eastAsia="Calibri"/>
              <w:b w:val="0"/>
              <w:i/>
              <w:sz w:val="20"/>
            </w:rPr>
          </w:pPr>
          <w:r>
            <w:fldChar w:fldCharType="begin"/>
          </w:r>
          <w:r>
            <w:instrText xml:space="preserve"> HYPERLINK \l "_bookmark74" </w:instrText>
          </w:r>
          <w:r>
            <w:fldChar w:fldCharType="separate"/>
          </w:r>
          <w:r>
            <w:rPr>
              <w:b w:val="0"/>
              <w:spacing w:val="-64"/>
              <w:sz w:val="21"/>
            </w:rPr>
            <w:t>用</w:t>
          </w:r>
          <w:r>
            <w:rPr>
              <w:b w:val="0"/>
              <w:spacing w:val="-62"/>
              <w:sz w:val="21"/>
            </w:rPr>
            <w:t>户</w:t>
          </w:r>
          <w:r>
            <w:rPr>
              <w:b w:val="0"/>
              <w:spacing w:val="-64"/>
              <w:sz w:val="21"/>
            </w:rPr>
            <w:t>管</w:t>
          </w:r>
          <w:r>
            <w:rPr>
              <w:b w:val="0"/>
              <w:spacing w:val="-14"/>
              <w:sz w:val="21"/>
            </w:rPr>
            <w:t>理</w:t>
          </w:r>
          <w:r>
            <w:rPr>
              <w:b w:val="0"/>
              <w:spacing w:val="-14"/>
              <w:sz w:val="21"/>
            </w:rPr>
            <w:tab/>
          </w:r>
          <w:r>
            <w:rPr>
              <w:rFonts w:ascii="Calibri" w:eastAsia="Calibri"/>
              <w:b w:val="0"/>
              <w:i/>
              <w:sz w:val="20"/>
            </w:rPr>
            <w:t>43</w:t>
          </w:r>
          <w:r>
            <w:rPr>
              <w:rFonts w:ascii="Calibri" w:eastAsia="Calibri"/>
              <w:b w:val="0"/>
              <w:i/>
              <w:sz w:val="20"/>
            </w:rPr>
            <w:fldChar w:fldCharType="end"/>
          </w:r>
        </w:p>
        <w:p/>
        <w:p>
          <w:pPr>
            <w:pStyle w:val="16"/>
            <w:numPr>
              <w:ilvl w:val="2"/>
              <w:numId w:val="5"/>
            </w:numPr>
            <w:tabs>
              <w:tab w:val="left" w:pos="1890"/>
              <w:tab w:val="left" w:pos="1892"/>
              <w:tab w:val="left" w:leader="dot" w:pos="8312"/>
            </w:tabs>
            <w:spacing w:before="199" w:after="0" w:line="240" w:lineRule="auto"/>
            <w:ind w:left="1891" w:right="0" w:hanging="792"/>
            <w:jc w:val="left"/>
            <w:rPr>
              <w:rFonts w:ascii="Calibri" w:eastAsia="Calibri"/>
              <w:b w:val="0"/>
              <w:i/>
              <w:sz w:val="20"/>
            </w:rPr>
          </w:pPr>
          <w:r>
            <w:rPr>
              <w:b w:val="0"/>
              <w:spacing w:val="-64"/>
              <w:sz w:val="21"/>
            </w:rPr>
            <w:t>权</w:t>
          </w:r>
          <w:r>
            <w:rPr>
              <w:b w:val="0"/>
              <w:spacing w:val="-62"/>
              <w:sz w:val="21"/>
            </w:rPr>
            <w:t>限</w:t>
          </w:r>
          <w:r>
            <w:rPr>
              <w:b w:val="0"/>
              <w:spacing w:val="-64"/>
              <w:sz w:val="21"/>
            </w:rPr>
            <w:t>管</w:t>
          </w:r>
          <w:r>
            <w:rPr>
              <w:b w:val="0"/>
              <w:spacing w:val="-14"/>
              <w:sz w:val="21"/>
            </w:rPr>
            <w:t>理</w:t>
          </w:r>
        </w:p>
        <w:p>
          <w:pPr>
            <w:pStyle w:val="17"/>
            <w:tabs>
              <w:tab w:val="right" w:leader="dot" w:pos="9130"/>
            </w:tabs>
          </w:pPr>
          <w:r>
            <w:fldChar w:fldCharType="begin"/>
          </w:r>
          <w:r>
            <w:instrText xml:space="preserve">TOC \o "1-5" \h \u </w:instrText>
          </w:r>
          <w:r>
            <w:fldChar w:fldCharType="separate"/>
          </w:r>
          <w:r>
            <w:fldChar w:fldCharType="begin"/>
          </w:r>
          <w:r>
            <w:instrText xml:space="preserve"> HYPERLINK \l _Toc26751 </w:instrText>
          </w:r>
          <w:r>
            <w:fldChar w:fldCharType="separate"/>
          </w:r>
          <w:r>
            <w:rPr>
              <w:rFonts w:hint="default" w:ascii="Times New Roman" w:hAnsi="Times New Roman" w:eastAsia="Times New Roman" w:cs="Times New Roman"/>
              <w:bCs/>
              <w:w w:val="99"/>
              <w:szCs w:val="32"/>
              <w:lang w:val="zh-CN" w:eastAsia="zh-CN" w:bidi="zh-CN"/>
            </w:rPr>
            <w:t xml:space="preserve">1 </w:t>
          </w:r>
          <w:r>
            <w:t>简介</w:t>
          </w:r>
          <w:r>
            <w:tab/>
          </w:r>
          <w:r>
            <w:fldChar w:fldCharType="begin"/>
          </w:r>
          <w:r>
            <w:instrText xml:space="preserve"> PAGEREF _Toc26751 \h </w:instrText>
          </w:r>
          <w:r>
            <w:fldChar w:fldCharType="separate"/>
          </w:r>
          <w:r>
            <w:t>1</w:t>
          </w:r>
          <w:r>
            <w:fldChar w:fldCharType="end"/>
          </w:r>
          <w:r>
            <w:fldChar w:fldCharType="end"/>
          </w:r>
        </w:p>
        <w:p>
          <w:pPr>
            <w:pStyle w:val="10"/>
            <w:tabs>
              <w:tab w:val="right" w:leader="dot" w:pos="9130"/>
            </w:tabs>
          </w:pPr>
          <w:r>
            <w:fldChar w:fldCharType="begin"/>
          </w:r>
          <w:r>
            <w:instrText xml:space="preserve"> HYPERLINK \l _Toc25449 </w:instrText>
          </w:r>
          <w:r>
            <w:fldChar w:fldCharType="separate"/>
          </w:r>
          <w:r>
            <w:rPr>
              <w:rFonts w:hint="default" w:ascii="Times New Roman" w:hAnsi="Times New Roman" w:eastAsia="Times New Roman" w:cs="Times New Roman"/>
              <w:bCs/>
              <w:spacing w:val="-1"/>
              <w:w w:val="100"/>
              <w:szCs w:val="30"/>
              <w:lang w:val="zh-CN" w:eastAsia="zh-CN" w:bidi="zh-CN"/>
            </w:rPr>
            <w:t xml:space="preserve">1.1 </w:t>
          </w:r>
          <w:r>
            <w:t>范围</w:t>
          </w:r>
          <w:r>
            <w:tab/>
          </w:r>
          <w:r>
            <w:fldChar w:fldCharType="begin"/>
          </w:r>
          <w:r>
            <w:instrText xml:space="preserve"> PAGEREF _Toc25449 \h </w:instrText>
          </w:r>
          <w:r>
            <w:fldChar w:fldCharType="separate"/>
          </w:r>
          <w:r>
            <w:t>1</w:t>
          </w:r>
          <w:r>
            <w:fldChar w:fldCharType="end"/>
          </w:r>
          <w:r>
            <w:fldChar w:fldCharType="end"/>
          </w:r>
        </w:p>
        <w:p>
          <w:pPr>
            <w:pStyle w:val="10"/>
            <w:tabs>
              <w:tab w:val="right" w:leader="dot" w:pos="9130"/>
            </w:tabs>
          </w:pPr>
          <w:r>
            <w:fldChar w:fldCharType="begin"/>
          </w:r>
          <w:r>
            <w:instrText xml:space="preserve"> HYPERLINK \l _Toc2378 </w:instrText>
          </w:r>
          <w:r>
            <w:fldChar w:fldCharType="separate"/>
          </w:r>
          <w:r>
            <w:rPr>
              <w:rFonts w:hint="default" w:ascii="Times New Roman" w:hAnsi="Times New Roman" w:eastAsia="Times New Roman" w:cs="Times New Roman"/>
              <w:bCs/>
              <w:spacing w:val="-1"/>
              <w:w w:val="100"/>
              <w:szCs w:val="30"/>
              <w:lang w:val="zh-CN" w:eastAsia="zh-CN" w:bidi="zh-CN"/>
            </w:rPr>
            <w:t xml:space="preserve">1.2 </w:t>
          </w:r>
          <w:r>
            <w:t>用户角色描述</w:t>
          </w:r>
          <w:r>
            <w:tab/>
          </w:r>
          <w:r>
            <w:fldChar w:fldCharType="begin"/>
          </w:r>
          <w:r>
            <w:instrText xml:space="preserve"> PAGEREF _Toc2378 \h </w:instrText>
          </w:r>
          <w:r>
            <w:fldChar w:fldCharType="separate"/>
          </w:r>
          <w:r>
            <w:t>1</w:t>
          </w:r>
          <w:r>
            <w:fldChar w:fldCharType="end"/>
          </w:r>
          <w:r>
            <w:fldChar w:fldCharType="end"/>
          </w:r>
        </w:p>
        <w:p>
          <w:pPr>
            <w:pStyle w:val="17"/>
            <w:tabs>
              <w:tab w:val="right" w:leader="dot" w:pos="9130"/>
            </w:tabs>
          </w:pPr>
          <w:r>
            <w:fldChar w:fldCharType="begin"/>
          </w:r>
          <w:r>
            <w:instrText xml:space="preserve"> HYPERLINK \l _Toc20790 </w:instrText>
          </w:r>
          <w:r>
            <w:fldChar w:fldCharType="separate"/>
          </w:r>
          <w:r>
            <w:rPr>
              <w:rFonts w:hint="default" w:ascii="Times New Roman" w:hAnsi="Times New Roman" w:eastAsia="Times New Roman" w:cs="Times New Roman"/>
              <w:bCs/>
              <w:w w:val="99"/>
              <w:szCs w:val="32"/>
              <w:lang w:val="zh-CN" w:eastAsia="zh-CN" w:bidi="zh-CN"/>
            </w:rPr>
            <w:t xml:space="preserve">2 </w:t>
          </w:r>
          <w:r>
            <w:t>产品概述</w:t>
          </w:r>
          <w:r>
            <w:tab/>
          </w:r>
          <w:r>
            <w:fldChar w:fldCharType="begin"/>
          </w:r>
          <w:r>
            <w:instrText xml:space="preserve"> PAGEREF _Toc20790 \h </w:instrText>
          </w:r>
          <w:r>
            <w:fldChar w:fldCharType="separate"/>
          </w:r>
          <w:r>
            <w:t>1</w:t>
          </w:r>
          <w:r>
            <w:fldChar w:fldCharType="end"/>
          </w:r>
          <w:r>
            <w:fldChar w:fldCharType="end"/>
          </w:r>
        </w:p>
        <w:p>
          <w:pPr>
            <w:pStyle w:val="10"/>
            <w:tabs>
              <w:tab w:val="right" w:leader="dot" w:pos="9130"/>
            </w:tabs>
          </w:pPr>
          <w:r>
            <w:fldChar w:fldCharType="begin"/>
          </w:r>
          <w:r>
            <w:instrText xml:space="preserve"> HYPERLINK \l _Toc5240 </w:instrText>
          </w:r>
          <w:r>
            <w:fldChar w:fldCharType="separate"/>
          </w:r>
          <w:r>
            <w:rPr>
              <w:rFonts w:hint="default" w:ascii="Times New Roman" w:hAnsi="Times New Roman" w:eastAsia="Times New Roman" w:cs="Times New Roman"/>
              <w:bCs/>
              <w:spacing w:val="-1"/>
              <w:w w:val="100"/>
              <w:szCs w:val="30"/>
              <w:lang w:val="zh-CN" w:eastAsia="zh-CN" w:bidi="zh-CN"/>
            </w:rPr>
            <w:t xml:space="preserve">2.1 </w:t>
          </w:r>
          <w:r>
            <w:t>总体架构</w:t>
          </w:r>
          <w:r>
            <w:tab/>
          </w:r>
          <w:r>
            <w:fldChar w:fldCharType="begin"/>
          </w:r>
          <w:r>
            <w:instrText xml:space="preserve"> PAGEREF _Toc5240 \h </w:instrText>
          </w:r>
          <w:r>
            <w:fldChar w:fldCharType="separate"/>
          </w:r>
          <w:r>
            <w:t>1</w:t>
          </w:r>
          <w:r>
            <w:fldChar w:fldCharType="end"/>
          </w:r>
          <w:r>
            <w:fldChar w:fldCharType="end"/>
          </w:r>
        </w:p>
        <w:p>
          <w:pPr>
            <w:pStyle w:val="10"/>
            <w:tabs>
              <w:tab w:val="right" w:leader="dot" w:pos="9130"/>
            </w:tabs>
          </w:pPr>
          <w:r>
            <w:fldChar w:fldCharType="begin"/>
          </w:r>
          <w:r>
            <w:instrText xml:space="preserve"> HYPERLINK \l _Toc25232 </w:instrText>
          </w:r>
          <w:r>
            <w:fldChar w:fldCharType="separate"/>
          </w:r>
          <w:r>
            <w:rPr>
              <w:rFonts w:hint="default" w:ascii="Times New Roman" w:hAnsi="Times New Roman" w:eastAsia="Times New Roman" w:cs="Times New Roman"/>
              <w:bCs/>
              <w:spacing w:val="-1"/>
              <w:w w:val="100"/>
              <w:szCs w:val="30"/>
              <w:lang w:val="zh-CN" w:eastAsia="zh-CN" w:bidi="zh-CN"/>
            </w:rPr>
            <w:t xml:space="preserve">2.2 </w:t>
          </w:r>
          <w:r>
            <w:t>功能摘要</w:t>
          </w:r>
          <w:r>
            <w:tab/>
          </w:r>
          <w:r>
            <w:fldChar w:fldCharType="begin"/>
          </w:r>
          <w:r>
            <w:instrText xml:space="preserve"> PAGEREF _Toc25232 \h </w:instrText>
          </w:r>
          <w:r>
            <w:fldChar w:fldCharType="separate"/>
          </w:r>
          <w:r>
            <w:t>2</w:t>
          </w:r>
          <w:r>
            <w:fldChar w:fldCharType="end"/>
          </w:r>
          <w:r>
            <w:fldChar w:fldCharType="end"/>
          </w:r>
        </w:p>
        <w:p>
          <w:pPr>
            <w:pStyle w:val="10"/>
            <w:tabs>
              <w:tab w:val="right" w:leader="dot" w:pos="9130"/>
            </w:tabs>
          </w:pPr>
          <w:r>
            <w:fldChar w:fldCharType="begin"/>
          </w:r>
          <w:r>
            <w:instrText xml:space="preserve"> HYPERLINK \l _Toc13785 </w:instrText>
          </w:r>
          <w:r>
            <w:fldChar w:fldCharType="separate"/>
          </w:r>
          <w:r>
            <w:rPr>
              <w:rFonts w:hint="default" w:ascii="Times New Roman" w:hAnsi="Times New Roman" w:eastAsia="Times New Roman" w:cs="Times New Roman"/>
              <w:bCs/>
              <w:spacing w:val="-1"/>
              <w:w w:val="100"/>
              <w:szCs w:val="30"/>
              <w:lang w:val="zh-CN" w:eastAsia="zh-CN" w:bidi="zh-CN"/>
            </w:rPr>
            <w:t xml:space="preserve">3.1 </w:t>
          </w:r>
          <w:r>
            <w:t>安心游浙山</w:t>
          </w:r>
          <w:r>
            <w:tab/>
          </w:r>
          <w:r>
            <w:fldChar w:fldCharType="begin"/>
          </w:r>
          <w:r>
            <w:instrText xml:space="preserve"> PAGEREF _Toc13785 \h </w:instrText>
          </w:r>
          <w:r>
            <w:fldChar w:fldCharType="separate"/>
          </w:r>
          <w:r>
            <w:t>6</w:t>
          </w:r>
          <w:r>
            <w:fldChar w:fldCharType="end"/>
          </w:r>
          <w:r>
            <w:fldChar w:fldCharType="end"/>
          </w:r>
        </w:p>
        <w:p>
          <w:pPr>
            <w:pStyle w:val="15"/>
            <w:tabs>
              <w:tab w:val="right" w:leader="dot" w:pos="9130"/>
            </w:tabs>
          </w:pPr>
          <w:r>
            <w:fldChar w:fldCharType="begin"/>
          </w:r>
          <w:r>
            <w:instrText xml:space="preserve"> HYPERLINK \l _Toc13242 </w:instrText>
          </w:r>
          <w:r>
            <w:fldChar w:fldCharType="separate"/>
          </w:r>
          <w:r>
            <w:rPr>
              <w:rFonts w:hint="default" w:ascii="Times New Roman" w:hAnsi="Times New Roman" w:eastAsia="Times New Roman" w:cs="Times New Roman"/>
              <w:bCs/>
              <w:spacing w:val="-2"/>
              <w:w w:val="100"/>
              <w:szCs w:val="28"/>
              <w:lang w:val="zh-CN" w:eastAsia="zh-CN" w:bidi="zh-CN"/>
            </w:rPr>
            <w:t xml:space="preserve">3.1.1 </w:t>
          </w:r>
          <w:r>
            <w:rPr>
              <w:spacing w:val="-1"/>
              <w:w w:val="95"/>
            </w:rPr>
            <w:t>码上救援</w:t>
          </w:r>
          <w:r>
            <w:tab/>
          </w:r>
          <w:r>
            <w:fldChar w:fldCharType="begin"/>
          </w:r>
          <w:r>
            <w:instrText xml:space="preserve"> PAGEREF _Toc13242 \h </w:instrText>
          </w:r>
          <w:r>
            <w:fldChar w:fldCharType="separate"/>
          </w:r>
          <w:r>
            <w:t>6</w:t>
          </w:r>
          <w:r>
            <w:fldChar w:fldCharType="end"/>
          </w:r>
          <w:r>
            <w:fldChar w:fldCharType="end"/>
          </w:r>
        </w:p>
        <w:p>
          <w:pPr>
            <w:pStyle w:val="10"/>
            <w:tabs>
              <w:tab w:val="right" w:leader="dot" w:pos="9130"/>
            </w:tabs>
          </w:pPr>
          <w:r>
            <w:fldChar w:fldCharType="begin"/>
          </w:r>
          <w:r>
            <w:instrText xml:space="preserve"> HYPERLINK \l _Toc404 </w:instrText>
          </w:r>
          <w:r>
            <w:fldChar w:fldCharType="separate"/>
          </w:r>
          <w:r>
            <w:rPr>
              <w:rFonts w:hint="default" w:ascii="Times New Roman" w:hAnsi="Times New Roman" w:eastAsia="Times New Roman" w:cs="Times New Roman"/>
              <w:bCs/>
              <w:spacing w:val="-1"/>
              <w:w w:val="100"/>
              <w:szCs w:val="30"/>
              <w:lang w:val="zh-CN" w:eastAsia="zh-CN" w:bidi="zh-CN"/>
            </w:rPr>
            <w:t xml:space="preserve">3.2 </w:t>
          </w:r>
          <w:r>
            <w:t>浙山守护人</w:t>
          </w:r>
          <w:r>
            <w:tab/>
          </w:r>
          <w:r>
            <w:fldChar w:fldCharType="begin"/>
          </w:r>
          <w:r>
            <w:instrText xml:space="preserve"> PAGEREF _Toc404 \h </w:instrText>
          </w:r>
          <w:r>
            <w:fldChar w:fldCharType="separate"/>
          </w:r>
          <w:r>
            <w:t>25</w:t>
          </w:r>
          <w:r>
            <w:fldChar w:fldCharType="end"/>
          </w:r>
          <w:r>
            <w:fldChar w:fldCharType="end"/>
          </w:r>
        </w:p>
        <w:p>
          <w:pPr>
            <w:pStyle w:val="15"/>
            <w:tabs>
              <w:tab w:val="right" w:leader="dot" w:pos="9130"/>
            </w:tabs>
          </w:pPr>
          <w:r>
            <w:fldChar w:fldCharType="begin"/>
          </w:r>
          <w:r>
            <w:instrText xml:space="preserve"> HYPERLINK \l _Toc30082 </w:instrText>
          </w:r>
          <w:r>
            <w:fldChar w:fldCharType="separate"/>
          </w:r>
          <w:r>
            <w:rPr>
              <w:rFonts w:hint="default" w:ascii="Times New Roman" w:hAnsi="Times New Roman" w:eastAsia="Times New Roman" w:cs="Times New Roman"/>
              <w:bCs/>
              <w:spacing w:val="-2"/>
              <w:w w:val="100"/>
              <w:szCs w:val="28"/>
              <w:lang w:val="zh-CN" w:eastAsia="zh-CN" w:bidi="zh-CN"/>
            </w:rPr>
            <w:t xml:space="preserve">3.2.1 </w:t>
          </w:r>
          <w:r>
            <w:t>登录</w:t>
          </w:r>
          <w:r>
            <w:tab/>
          </w:r>
          <w:r>
            <w:fldChar w:fldCharType="begin"/>
          </w:r>
          <w:r>
            <w:instrText xml:space="preserve"> PAGEREF _Toc30082 \h </w:instrText>
          </w:r>
          <w:r>
            <w:fldChar w:fldCharType="separate"/>
          </w:r>
          <w:r>
            <w:t>25</w:t>
          </w:r>
          <w:r>
            <w:fldChar w:fldCharType="end"/>
          </w:r>
          <w:r>
            <w:fldChar w:fldCharType="end"/>
          </w:r>
        </w:p>
        <w:p>
          <w:pPr>
            <w:pStyle w:val="15"/>
            <w:tabs>
              <w:tab w:val="right" w:leader="dot" w:pos="9130"/>
            </w:tabs>
          </w:pPr>
          <w:r>
            <w:fldChar w:fldCharType="begin"/>
          </w:r>
          <w:r>
            <w:instrText xml:space="preserve"> HYPERLINK \l _Toc9590 </w:instrText>
          </w:r>
          <w:r>
            <w:fldChar w:fldCharType="separate"/>
          </w:r>
          <w:r>
            <w:rPr>
              <w:rFonts w:hint="default" w:ascii="Times New Roman" w:hAnsi="Times New Roman" w:eastAsia="Times New Roman" w:cs="Times New Roman"/>
              <w:bCs/>
              <w:spacing w:val="-2"/>
              <w:w w:val="100"/>
              <w:szCs w:val="28"/>
              <w:lang w:val="zh-CN" w:eastAsia="zh-CN" w:bidi="zh-CN"/>
            </w:rPr>
            <w:t xml:space="preserve">3.2.2 </w:t>
          </w:r>
          <w:r>
            <w:rPr>
              <w:spacing w:val="-1"/>
              <w:w w:val="95"/>
            </w:rPr>
            <w:t>救援地图</w:t>
          </w:r>
          <w:r>
            <w:tab/>
          </w:r>
          <w:r>
            <w:fldChar w:fldCharType="begin"/>
          </w:r>
          <w:r>
            <w:instrText xml:space="preserve"> PAGEREF _Toc9590 \h </w:instrText>
          </w:r>
          <w:r>
            <w:fldChar w:fldCharType="separate"/>
          </w:r>
          <w:r>
            <w:t>26</w:t>
          </w:r>
          <w:r>
            <w:fldChar w:fldCharType="end"/>
          </w:r>
          <w:r>
            <w:fldChar w:fldCharType="end"/>
          </w:r>
        </w:p>
        <w:p>
          <w:pPr>
            <w:pStyle w:val="15"/>
            <w:tabs>
              <w:tab w:val="right" w:leader="dot" w:pos="9130"/>
            </w:tabs>
          </w:pPr>
          <w:r>
            <w:fldChar w:fldCharType="begin"/>
          </w:r>
          <w:r>
            <w:instrText xml:space="preserve"> HYPERLINK \l _Toc17873 </w:instrText>
          </w:r>
          <w:r>
            <w:fldChar w:fldCharType="separate"/>
          </w:r>
          <w:r>
            <w:rPr>
              <w:rFonts w:hint="default" w:ascii="Cambria" w:hAnsi="Cambria" w:eastAsia="Cambria" w:cs="Cambria"/>
              <w:bCs/>
              <w:spacing w:val="-1"/>
              <w:w w:val="99"/>
              <w:szCs w:val="24"/>
              <w:lang w:val="zh-CN" w:eastAsia="zh-CN" w:bidi="zh-CN"/>
            </w:rPr>
            <w:t xml:space="preserve">3.2.2.1 </w:t>
          </w:r>
          <w:r>
            <w:rPr>
              <w:spacing w:val="-1"/>
              <w:w w:val="95"/>
            </w:rPr>
            <w:t>页面描述</w:t>
          </w:r>
          <w:r>
            <w:tab/>
          </w:r>
          <w:r>
            <w:fldChar w:fldCharType="begin"/>
          </w:r>
          <w:r>
            <w:instrText xml:space="preserve"> PAGEREF _Toc17873 \h </w:instrText>
          </w:r>
          <w:r>
            <w:fldChar w:fldCharType="separate"/>
          </w:r>
          <w:r>
            <w:t>26</w:t>
          </w:r>
          <w:r>
            <w:fldChar w:fldCharType="end"/>
          </w:r>
          <w:r>
            <w:fldChar w:fldCharType="end"/>
          </w:r>
        </w:p>
        <w:p>
          <w:pPr>
            <w:pStyle w:val="15"/>
            <w:tabs>
              <w:tab w:val="right" w:leader="dot" w:pos="9130"/>
            </w:tabs>
          </w:pPr>
          <w:r>
            <w:fldChar w:fldCharType="begin"/>
          </w:r>
          <w:r>
            <w:instrText xml:space="preserve"> HYPERLINK \l _Toc6605 </w:instrText>
          </w:r>
          <w:r>
            <w:fldChar w:fldCharType="separate"/>
          </w:r>
          <w:r>
            <w:rPr>
              <w:rFonts w:hint="default" w:ascii="Cambria" w:hAnsi="Cambria" w:eastAsia="Cambria" w:cs="Cambria"/>
              <w:bCs/>
              <w:spacing w:val="-1"/>
              <w:w w:val="99"/>
              <w:szCs w:val="24"/>
              <w:lang w:val="zh-CN" w:eastAsia="zh-CN" w:bidi="zh-CN"/>
            </w:rPr>
            <w:t xml:space="preserve">3.2.2.2 </w:t>
          </w:r>
          <w:r>
            <w:t>地图基本操作</w:t>
          </w:r>
          <w:r>
            <w:tab/>
          </w:r>
          <w:r>
            <w:fldChar w:fldCharType="begin"/>
          </w:r>
          <w:r>
            <w:instrText xml:space="preserve"> PAGEREF _Toc6605 \h </w:instrText>
          </w:r>
          <w:r>
            <w:fldChar w:fldCharType="separate"/>
          </w:r>
          <w:r>
            <w:t>26</w:t>
          </w:r>
          <w:r>
            <w:fldChar w:fldCharType="end"/>
          </w:r>
          <w:r>
            <w:fldChar w:fldCharType="end"/>
          </w:r>
        </w:p>
        <w:p>
          <w:pPr>
            <w:pStyle w:val="15"/>
            <w:tabs>
              <w:tab w:val="right" w:leader="dot" w:pos="9130"/>
            </w:tabs>
          </w:pPr>
          <w:r>
            <w:fldChar w:fldCharType="begin"/>
          </w:r>
          <w:r>
            <w:instrText xml:space="preserve"> HYPERLINK \l _Toc28060 </w:instrText>
          </w:r>
          <w:r>
            <w:fldChar w:fldCharType="separate"/>
          </w:r>
          <w:r>
            <w:rPr>
              <w:rFonts w:hint="default" w:ascii="Cambria" w:hAnsi="Cambria" w:eastAsia="Cambria" w:cs="Cambria"/>
              <w:bCs/>
              <w:spacing w:val="-1"/>
              <w:w w:val="99"/>
              <w:szCs w:val="24"/>
              <w:lang w:val="zh-CN" w:eastAsia="zh-CN" w:bidi="zh-CN"/>
            </w:rPr>
            <w:t xml:space="preserve">3.2.2.3 </w:t>
          </w:r>
          <w:r>
            <w:t>救援信息查看</w:t>
          </w:r>
          <w:r>
            <w:tab/>
          </w:r>
          <w:r>
            <w:fldChar w:fldCharType="begin"/>
          </w:r>
          <w:r>
            <w:instrText xml:space="preserve"> PAGEREF _Toc28060 \h </w:instrText>
          </w:r>
          <w:r>
            <w:fldChar w:fldCharType="separate"/>
          </w:r>
          <w:r>
            <w:t>27</w:t>
          </w:r>
          <w:r>
            <w:fldChar w:fldCharType="end"/>
          </w:r>
          <w:r>
            <w:fldChar w:fldCharType="end"/>
          </w:r>
        </w:p>
        <w:p>
          <w:pPr>
            <w:pStyle w:val="15"/>
            <w:tabs>
              <w:tab w:val="right" w:leader="dot" w:pos="9130"/>
            </w:tabs>
          </w:pPr>
          <w:r>
            <w:fldChar w:fldCharType="begin"/>
          </w:r>
          <w:r>
            <w:instrText xml:space="preserve"> HYPERLINK \l _Toc30231 </w:instrText>
          </w:r>
          <w:r>
            <w:fldChar w:fldCharType="separate"/>
          </w:r>
          <w:r>
            <w:rPr>
              <w:rFonts w:hint="default" w:ascii="Cambria" w:hAnsi="Cambria" w:eastAsia="Cambria" w:cs="Cambria"/>
              <w:bCs/>
              <w:spacing w:val="-1"/>
              <w:w w:val="99"/>
              <w:szCs w:val="24"/>
              <w:lang w:val="zh-CN" w:eastAsia="zh-CN" w:bidi="zh-CN"/>
            </w:rPr>
            <w:t xml:space="preserve">3.2.2.4 </w:t>
          </w:r>
          <w:r>
            <w:t>查看详情</w:t>
          </w:r>
          <w:r>
            <w:tab/>
          </w:r>
          <w:r>
            <w:fldChar w:fldCharType="begin"/>
          </w:r>
          <w:r>
            <w:instrText xml:space="preserve"> PAGEREF _Toc30231 \h </w:instrText>
          </w:r>
          <w:r>
            <w:fldChar w:fldCharType="separate"/>
          </w:r>
          <w:r>
            <w:t>27</w:t>
          </w:r>
          <w:r>
            <w:fldChar w:fldCharType="end"/>
          </w:r>
          <w:r>
            <w:fldChar w:fldCharType="end"/>
          </w:r>
        </w:p>
        <w:p>
          <w:pPr>
            <w:pStyle w:val="15"/>
            <w:tabs>
              <w:tab w:val="right" w:leader="dot" w:pos="9130"/>
            </w:tabs>
          </w:pPr>
          <w:r>
            <w:fldChar w:fldCharType="begin"/>
          </w:r>
          <w:r>
            <w:instrText xml:space="preserve"> HYPERLINK \l _Toc14178 </w:instrText>
          </w:r>
          <w:r>
            <w:fldChar w:fldCharType="separate"/>
          </w:r>
          <w:r>
            <w:rPr>
              <w:rFonts w:hint="default" w:ascii="Cambria" w:hAnsi="Cambria" w:eastAsia="Cambria" w:cs="Cambria"/>
              <w:bCs/>
              <w:spacing w:val="-1"/>
              <w:w w:val="99"/>
              <w:szCs w:val="24"/>
              <w:lang w:val="zh-CN" w:eastAsia="zh-CN" w:bidi="zh-CN"/>
            </w:rPr>
            <w:t xml:space="preserve">3.2.2.5 </w:t>
          </w:r>
          <w:r>
            <w:t>信息上报</w:t>
          </w:r>
          <w:r>
            <w:tab/>
          </w:r>
          <w:r>
            <w:fldChar w:fldCharType="begin"/>
          </w:r>
          <w:r>
            <w:instrText xml:space="preserve"> PAGEREF _Toc14178 \h </w:instrText>
          </w:r>
          <w:r>
            <w:fldChar w:fldCharType="separate"/>
          </w:r>
          <w:r>
            <w:t>28</w:t>
          </w:r>
          <w:r>
            <w:fldChar w:fldCharType="end"/>
          </w:r>
          <w:r>
            <w:fldChar w:fldCharType="end"/>
          </w:r>
        </w:p>
        <w:p>
          <w:pPr>
            <w:pStyle w:val="15"/>
            <w:tabs>
              <w:tab w:val="right" w:leader="dot" w:pos="9130"/>
            </w:tabs>
          </w:pPr>
          <w:r>
            <w:fldChar w:fldCharType="begin"/>
          </w:r>
          <w:r>
            <w:instrText xml:space="preserve"> HYPERLINK \l _Toc28670 </w:instrText>
          </w:r>
          <w:r>
            <w:fldChar w:fldCharType="separate"/>
          </w:r>
          <w:r>
            <w:rPr>
              <w:rFonts w:hint="default" w:ascii="Times New Roman" w:hAnsi="Times New Roman" w:eastAsia="Times New Roman" w:cs="Times New Roman"/>
              <w:bCs/>
              <w:spacing w:val="-2"/>
              <w:w w:val="100"/>
              <w:szCs w:val="28"/>
              <w:lang w:val="zh-CN" w:eastAsia="zh-CN" w:bidi="zh-CN"/>
            </w:rPr>
            <w:t xml:space="preserve">3.3.1 </w:t>
          </w:r>
          <w:r>
            <w:t>页面描述</w:t>
          </w:r>
          <w:r>
            <w:tab/>
          </w:r>
          <w:r>
            <w:fldChar w:fldCharType="begin"/>
          </w:r>
          <w:r>
            <w:instrText xml:space="preserve"> PAGEREF _Toc28670 \h </w:instrText>
          </w:r>
          <w:r>
            <w:fldChar w:fldCharType="separate"/>
          </w:r>
          <w:r>
            <w:t>32</w:t>
          </w:r>
          <w:r>
            <w:fldChar w:fldCharType="end"/>
          </w:r>
          <w:r>
            <w:fldChar w:fldCharType="end"/>
          </w:r>
        </w:p>
        <w:p>
          <w:pPr>
            <w:pStyle w:val="15"/>
            <w:tabs>
              <w:tab w:val="right" w:leader="dot" w:pos="9130"/>
            </w:tabs>
          </w:pPr>
          <w:r>
            <w:fldChar w:fldCharType="begin"/>
          </w:r>
          <w:r>
            <w:instrText xml:space="preserve"> HYPERLINK \l _Toc27296 </w:instrText>
          </w:r>
          <w:r>
            <w:fldChar w:fldCharType="separate"/>
          </w:r>
          <w:r>
            <w:rPr>
              <w:rFonts w:hint="default" w:ascii="Times New Roman" w:hAnsi="Times New Roman" w:eastAsia="Times New Roman" w:cs="Times New Roman"/>
              <w:bCs/>
              <w:spacing w:val="-2"/>
              <w:w w:val="100"/>
              <w:szCs w:val="28"/>
              <w:lang w:val="zh-CN" w:eastAsia="zh-CN" w:bidi="zh-CN"/>
            </w:rPr>
            <w:t xml:space="preserve">3.4.1 </w:t>
          </w:r>
          <w:r>
            <w:t>登录</w:t>
          </w:r>
          <w:r>
            <w:tab/>
          </w:r>
          <w:r>
            <w:fldChar w:fldCharType="begin"/>
          </w:r>
          <w:r>
            <w:instrText xml:space="preserve"> PAGEREF _Toc27296 \h </w:instrText>
          </w:r>
          <w:r>
            <w:fldChar w:fldCharType="separate"/>
          </w:r>
          <w:r>
            <w:t>37</w:t>
          </w:r>
          <w:r>
            <w:fldChar w:fldCharType="end"/>
          </w:r>
          <w:r>
            <w:fldChar w:fldCharType="end"/>
          </w:r>
        </w:p>
        <w:p>
          <w:pPr>
            <w:pStyle w:val="16"/>
            <w:numPr>
              <w:ilvl w:val="2"/>
              <w:numId w:val="5"/>
            </w:numPr>
            <w:tabs>
              <w:tab w:val="left" w:pos="1890"/>
              <w:tab w:val="left" w:pos="1892"/>
              <w:tab w:val="left" w:leader="dot" w:pos="8312"/>
            </w:tabs>
            <w:spacing w:before="199" w:after="0" w:line="240" w:lineRule="auto"/>
            <w:ind w:left="1891" w:right="0" w:hanging="792"/>
            <w:jc w:val="left"/>
            <w:rPr>
              <w:rFonts w:ascii="Calibri" w:eastAsia="Calibri"/>
              <w:b w:val="0"/>
              <w:i/>
              <w:sz w:val="20"/>
            </w:rPr>
          </w:pPr>
          <w:r>
            <w:fldChar w:fldCharType="end"/>
          </w:r>
        </w:p>
      </w:sdtContent>
    </w:sdt>
    <w:p>
      <w:pPr>
        <w:spacing w:after="0" w:line="240" w:lineRule="auto"/>
        <w:jc w:val="left"/>
        <w:rPr>
          <w:rFonts w:ascii="Calibri" w:eastAsia="Calibri"/>
          <w:sz w:val="20"/>
        </w:rPr>
        <w:sectPr>
          <w:type w:val="continuous"/>
          <w:pgSz w:w="11910" w:h="16840"/>
          <w:pgMar w:top="1479" w:right="1200" w:bottom="1441" w:left="1580" w:header="720" w:footer="720" w:gutter="0"/>
          <w:pgNumType w:fmt="decimal"/>
          <w:cols w:space="720" w:num="1"/>
        </w:sectPr>
      </w:pPr>
    </w:p>
    <w:p>
      <w:pPr>
        <w:pStyle w:val="2"/>
        <w:numPr>
          <w:ilvl w:val="0"/>
          <w:numId w:val="6"/>
        </w:numPr>
        <w:tabs>
          <w:tab w:val="left" w:pos="639"/>
          <w:tab w:val="left" w:pos="640"/>
        </w:tabs>
        <w:spacing w:before="130" w:after="0" w:line="240" w:lineRule="auto"/>
        <w:ind w:left="640" w:right="0" w:hanging="420"/>
        <w:jc w:val="left"/>
      </w:pPr>
      <w:bookmarkStart w:id="0" w:name="1简介"/>
      <w:bookmarkEnd w:id="0"/>
      <w:bookmarkStart w:id="1" w:name="_bookmark0"/>
      <w:bookmarkEnd w:id="1"/>
      <w:bookmarkStart w:id="2" w:name="_bookmark0"/>
      <w:bookmarkEnd w:id="2"/>
      <w:bookmarkStart w:id="3" w:name="_Toc26751"/>
      <w:bookmarkStart w:id="4" w:name="_Toc3476"/>
      <w:r>
        <w:t>简介</w:t>
      </w:r>
      <w:bookmarkEnd w:id="3"/>
      <w:bookmarkEnd w:id="4"/>
    </w:p>
    <w:p>
      <w:pPr>
        <w:pStyle w:val="3"/>
        <w:numPr>
          <w:ilvl w:val="1"/>
          <w:numId w:val="6"/>
        </w:numPr>
        <w:tabs>
          <w:tab w:val="left" w:pos="640"/>
        </w:tabs>
        <w:spacing w:before="227" w:after="0" w:line="240" w:lineRule="auto"/>
        <w:ind w:left="640" w:right="0" w:hanging="420"/>
        <w:jc w:val="left"/>
      </w:pPr>
      <w:bookmarkStart w:id="5" w:name="_bookmark1"/>
      <w:bookmarkEnd w:id="5"/>
      <w:bookmarkStart w:id="6" w:name="1.1范围"/>
      <w:bookmarkEnd w:id="6"/>
      <w:bookmarkStart w:id="7" w:name="_bookmark1"/>
      <w:bookmarkEnd w:id="7"/>
      <w:bookmarkStart w:id="8" w:name="_Toc25449"/>
      <w:bookmarkStart w:id="9" w:name="_Toc12805"/>
      <w:r>
        <w:t>范围</w:t>
      </w:r>
      <w:bookmarkEnd w:id="8"/>
      <w:bookmarkEnd w:id="9"/>
    </w:p>
    <w:p>
      <w:pPr>
        <w:pStyle w:val="8"/>
        <w:spacing w:before="217" w:line="417" w:lineRule="auto"/>
        <w:ind w:left="220" w:right="494" w:firstLine="420"/>
      </w:pPr>
      <w:r>
        <w:rPr>
          <w:spacing w:val="-13"/>
          <w:w w:val="95"/>
        </w:rPr>
        <w:t xml:space="preserve">此文档主要对“德清县山地旅游服务系统开发项目”所涉及的安心游浙山、浙山守护人、   </w:t>
      </w:r>
      <w:r>
        <w:rPr>
          <w:spacing w:val="-16"/>
        </w:rPr>
        <w:t>浙山一张图及后台管理系统四大部分前端页面所包含的功能点及部分细节交互进行说明。本</w:t>
      </w:r>
      <w:r>
        <w:rPr>
          <w:spacing w:val="-18"/>
        </w:rPr>
        <w:t xml:space="preserve">文档主要的读者为技术部门的前端工程师以及 </w:t>
      </w:r>
      <w:r>
        <w:rPr>
          <w:rFonts w:ascii="Times New Roman" w:hAnsi="Times New Roman" w:eastAsia="Times New Roman"/>
        </w:rPr>
        <w:t xml:space="preserve">UI </w:t>
      </w:r>
      <w:r>
        <w:t>设计师。</w:t>
      </w:r>
    </w:p>
    <w:p>
      <w:pPr>
        <w:pStyle w:val="3"/>
        <w:numPr>
          <w:ilvl w:val="1"/>
          <w:numId w:val="6"/>
        </w:numPr>
        <w:tabs>
          <w:tab w:val="left" w:pos="640"/>
        </w:tabs>
        <w:spacing w:before="22" w:after="0" w:line="240" w:lineRule="auto"/>
        <w:ind w:left="640" w:right="0" w:hanging="420"/>
        <w:jc w:val="left"/>
      </w:pPr>
      <w:bookmarkStart w:id="10" w:name="_bookmark2"/>
      <w:bookmarkEnd w:id="10"/>
      <w:bookmarkStart w:id="11" w:name="_bookmark2"/>
      <w:bookmarkEnd w:id="11"/>
      <w:bookmarkStart w:id="12" w:name="1.2用户角色描述"/>
      <w:bookmarkEnd w:id="12"/>
      <w:bookmarkStart w:id="13" w:name="_Toc31481"/>
      <w:bookmarkStart w:id="14" w:name="_Toc2378"/>
      <w:r>
        <w:t>用户角色描述</w:t>
      </w:r>
      <w:bookmarkEnd w:id="13"/>
      <w:bookmarkEnd w:id="14"/>
    </w:p>
    <w:p>
      <w:pPr>
        <w:pStyle w:val="8"/>
        <w:spacing w:before="3"/>
        <w:rPr>
          <w:b/>
          <w:sz w:val="9"/>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80"/>
        <w:gridCol w:w="64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2080" w:type="dxa"/>
          </w:tcPr>
          <w:p>
            <w:pPr>
              <w:pStyle w:val="22"/>
              <w:spacing w:before="98"/>
              <w:ind w:left="107"/>
              <w:rPr>
                <w:sz w:val="21"/>
              </w:rPr>
            </w:pPr>
            <w:r>
              <w:rPr>
                <w:sz w:val="21"/>
              </w:rPr>
              <w:t>用户角色</w:t>
            </w:r>
          </w:p>
        </w:tc>
        <w:tc>
          <w:tcPr>
            <w:tcW w:w="6442" w:type="dxa"/>
          </w:tcPr>
          <w:p>
            <w:pPr>
              <w:pStyle w:val="22"/>
              <w:spacing w:before="98"/>
              <w:ind w:left="108"/>
              <w:rPr>
                <w:sz w:val="21"/>
              </w:rPr>
            </w:pPr>
            <w:r>
              <w:rPr>
                <w:sz w:val="21"/>
              </w:rPr>
              <w:t>用户描述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2080" w:type="dxa"/>
          </w:tcPr>
          <w:p>
            <w:pPr>
              <w:pStyle w:val="22"/>
              <w:spacing w:before="100"/>
              <w:ind w:left="107"/>
              <w:rPr>
                <w:sz w:val="21"/>
              </w:rPr>
            </w:pPr>
            <w:r>
              <w:rPr>
                <w:sz w:val="21"/>
              </w:rPr>
              <w:t>大众游客用户</w:t>
            </w:r>
          </w:p>
        </w:tc>
        <w:tc>
          <w:tcPr>
            <w:tcW w:w="6442" w:type="dxa"/>
          </w:tcPr>
          <w:p>
            <w:pPr>
              <w:pStyle w:val="22"/>
              <w:spacing w:before="100"/>
              <w:ind w:left="108"/>
              <w:rPr>
                <w:sz w:val="21"/>
              </w:rPr>
            </w:pPr>
            <w:r>
              <w:rPr>
                <w:sz w:val="21"/>
              </w:rPr>
              <w:t>安心游浙山应用端主要使用用户，可使用安心游浙山所有功能。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2080" w:type="dxa"/>
          </w:tcPr>
          <w:p>
            <w:pPr>
              <w:pStyle w:val="22"/>
              <w:spacing w:before="99"/>
              <w:ind w:left="107"/>
              <w:rPr>
                <w:sz w:val="21"/>
              </w:rPr>
            </w:pPr>
            <w:r>
              <w:rPr>
                <w:sz w:val="21"/>
              </w:rPr>
              <w:t>应急救援人员</w:t>
            </w:r>
          </w:p>
        </w:tc>
        <w:tc>
          <w:tcPr>
            <w:tcW w:w="6442" w:type="dxa"/>
          </w:tcPr>
          <w:p>
            <w:pPr>
              <w:pStyle w:val="22"/>
              <w:spacing w:before="99"/>
              <w:ind w:left="108"/>
              <w:rPr>
                <w:sz w:val="21"/>
              </w:rPr>
            </w:pPr>
            <w:r>
              <w:rPr>
                <w:sz w:val="21"/>
              </w:rPr>
              <w:t>浙山守护人应用端主要使用用户，登录后使用应用所有功能。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2080" w:type="dxa"/>
          </w:tcPr>
          <w:p>
            <w:pPr>
              <w:pStyle w:val="22"/>
              <w:spacing w:before="99"/>
              <w:ind w:left="107"/>
              <w:rPr>
                <w:sz w:val="21"/>
              </w:rPr>
            </w:pPr>
            <w:r>
              <w:rPr>
                <w:sz w:val="21"/>
              </w:rPr>
              <w:t>救援管控人员</w:t>
            </w:r>
          </w:p>
        </w:tc>
        <w:tc>
          <w:tcPr>
            <w:tcW w:w="6442" w:type="dxa"/>
          </w:tcPr>
          <w:p>
            <w:pPr>
              <w:pStyle w:val="22"/>
              <w:spacing w:before="99"/>
              <w:ind w:left="108"/>
              <w:rPr>
                <w:sz w:val="21"/>
              </w:rPr>
            </w:pPr>
            <w:r>
              <w:rPr>
                <w:sz w:val="21"/>
              </w:rPr>
              <w:t xml:space="preserve">可查看浙山一张图所有内容，主要为派出所人员及 </w:t>
            </w:r>
            <w:r>
              <w:rPr>
                <w:rFonts w:ascii="Times New Roman" w:eastAsia="Times New Roman"/>
                <w:sz w:val="21"/>
              </w:rPr>
              <w:t xml:space="preserve">24 </w:t>
            </w:r>
            <w:r>
              <w:rPr>
                <w:sz w:val="21"/>
              </w:rPr>
              <w:t>小时值班人员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2080" w:type="dxa"/>
          </w:tcPr>
          <w:p>
            <w:pPr>
              <w:pStyle w:val="22"/>
              <w:spacing w:before="98"/>
              <w:ind w:left="107"/>
              <w:rPr>
                <w:sz w:val="21"/>
              </w:rPr>
            </w:pPr>
            <w:r>
              <w:rPr>
                <w:sz w:val="21"/>
              </w:rPr>
              <w:t>系统管理人员</w:t>
            </w:r>
          </w:p>
        </w:tc>
        <w:tc>
          <w:tcPr>
            <w:tcW w:w="6442" w:type="dxa"/>
          </w:tcPr>
          <w:p>
            <w:pPr>
              <w:pStyle w:val="22"/>
              <w:spacing w:before="98"/>
              <w:ind w:left="108"/>
              <w:rPr>
                <w:sz w:val="21"/>
              </w:rPr>
            </w:pPr>
            <w:r>
              <w:rPr>
                <w:sz w:val="21"/>
              </w:rPr>
              <w:t>对系统数据进行更新，并对对应的人员账号进行管理</w:t>
            </w:r>
          </w:p>
        </w:tc>
      </w:tr>
    </w:tbl>
    <w:p>
      <w:pPr>
        <w:pStyle w:val="2"/>
        <w:numPr>
          <w:ilvl w:val="0"/>
          <w:numId w:val="6"/>
        </w:numPr>
        <w:tabs>
          <w:tab w:val="left" w:pos="639"/>
          <w:tab w:val="left" w:pos="640"/>
        </w:tabs>
        <w:spacing w:before="108" w:after="0" w:line="240" w:lineRule="auto"/>
        <w:ind w:left="640" w:right="0" w:hanging="420"/>
        <w:jc w:val="left"/>
      </w:pPr>
      <w:bookmarkStart w:id="15" w:name="_bookmark3"/>
      <w:bookmarkEnd w:id="15"/>
      <w:bookmarkStart w:id="16" w:name="_bookmark3"/>
      <w:bookmarkEnd w:id="16"/>
      <w:bookmarkStart w:id="17" w:name="2产品概述"/>
      <w:bookmarkEnd w:id="17"/>
      <w:bookmarkStart w:id="18" w:name="_Toc24185"/>
      <w:bookmarkStart w:id="19" w:name="_Toc20790"/>
      <w:r>
        <w:t>产品概述</w:t>
      </w:r>
      <w:bookmarkEnd w:id="18"/>
      <w:bookmarkEnd w:id="19"/>
    </w:p>
    <w:p>
      <w:pPr>
        <w:pStyle w:val="3"/>
        <w:numPr>
          <w:ilvl w:val="1"/>
          <w:numId w:val="6"/>
        </w:numPr>
        <w:tabs>
          <w:tab w:val="left" w:pos="640"/>
        </w:tabs>
        <w:spacing w:before="227" w:after="0" w:line="240" w:lineRule="auto"/>
        <w:ind w:left="640" w:right="0" w:hanging="420"/>
        <w:jc w:val="left"/>
      </w:pPr>
      <w:bookmarkStart w:id="20" w:name="_bookmark4"/>
      <w:bookmarkEnd w:id="20"/>
      <w:bookmarkStart w:id="21" w:name="2.1总体架构"/>
      <w:bookmarkEnd w:id="21"/>
      <w:bookmarkStart w:id="22" w:name="_bookmark4"/>
      <w:bookmarkEnd w:id="22"/>
      <w:bookmarkStart w:id="23" w:name="_Toc5458"/>
      <w:bookmarkStart w:id="24" w:name="_Toc5240"/>
      <w:r>
        <w:t>总体架构</w:t>
      </w:r>
      <w:bookmarkEnd w:id="23"/>
      <w:bookmarkEnd w:id="24"/>
    </w:p>
    <w:p>
      <w:pPr>
        <w:pStyle w:val="8"/>
        <w:spacing w:before="4"/>
        <w:rPr>
          <w:b/>
          <w:sz w:val="29"/>
        </w:rPr>
      </w:pPr>
      <w:r>
        <w:drawing>
          <wp:anchor distT="0" distB="0" distL="0" distR="0" simplePos="0" relativeHeight="251660288" behindDoc="0" locked="0" layoutInCell="1" allowOverlap="1">
            <wp:simplePos x="0" y="0"/>
            <wp:positionH relativeFrom="page">
              <wp:posOffset>1294130</wp:posOffset>
            </wp:positionH>
            <wp:positionV relativeFrom="paragraph">
              <wp:posOffset>263525</wp:posOffset>
            </wp:positionV>
            <wp:extent cx="5360670" cy="314579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7" cstate="print"/>
                    <a:stretch>
                      <a:fillRect/>
                    </a:stretch>
                  </pic:blipFill>
                  <pic:spPr>
                    <a:xfrm>
                      <a:off x="0" y="0"/>
                      <a:ext cx="5360857" cy="3145536"/>
                    </a:xfrm>
                    <a:prstGeom prst="rect">
                      <a:avLst/>
                    </a:prstGeom>
                  </pic:spPr>
                </pic:pic>
              </a:graphicData>
            </a:graphic>
          </wp:anchor>
        </w:drawing>
      </w:r>
    </w:p>
    <w:p>
      <w:pPr>
        <w:spacing w:after="0"/>
        <w:rPr>
          <w:sz w:val="29"/>
        </w:rPr>
        <w:sectPr>
          <w:headerReference r:id="rId9" w:type="default"/>
          <w:footerReference r:id="rId10" w:type="default"/>
          <w:pgSz w:w="11910" w:h="16840"/>
          <w:pgMar w:top="1400" w:right="1200" w:bottom="1180" w:left="1580" w:header="852" w:footer="993" w:gutter="0"/>
          <w:pgNumType w:fmt="decimal" w:start="1"/>
          <w:cols w:space="720" w:num="1"/>
        </w:sectPr>
      </w:pPr>
    </w:p>
    <w:p>
      <w:pPr>
        <w:pStyle w:val="3"/>
        <w:numPr>
          <w:ilvl w:val="1"/>
          <w:numId w:val="6"/>
        </w:numPr>
        <w:tabs>
          <w:tab w:val="left" w:pos="640"/>
        </w:tabs>
        <w:spacing w:before="143" w:after="0" w:line="240" w:lineRule="auto"/>
        <w:ind w:left="640" w:right="0" w:hanging="420"/>
        <w:jc w:val="left"/>
      </w:pPr>
      <w:bookmarkStart w:id="25" w:name="_bookmark5"/>
      <w:bookmarkEnd w:id="25"/>
      <w:bookmarkStart w:id="26" w:name="_bookmark5"/>
      <w:bookmarkEnd w:id="26"/>
      <w:bookmarkStart w:id="27" w:name="2.2功能摘要"/>
      <w:bookmarkEnd w:id="27"/>
      <w:bookmarkStart w:id="28" w:name="_Toc14184"/>
      <w:bookmarkStart w:id="29" w:name="_Toc25232"/>
      <w:r>
        <w:t>功能摘要</w:t>
      </w:r>
      <w:bookmarkEnd w:id="28"/>
      <w:bookmarkEnd w:id="29"/>
    </w:p>
    <w:p>
      <w:pPr>
        <w:pStyle w:val="8"/>
        <w:spacing w:before="3"/>
        <w:rPr>
          <w:b/>
          <w:sz w:val="9"/>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82"/>
        <w:gridCol w:w="727"/>
        <w:gridCol w:w="657"/>
        <w:gridCol w:w="760"/>
        <w:gridCol w:w="55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0" w:hRule="atLeast"/>
        </w:trPr>
        <w:tc>
          <w:tcPr>
            <w:tcW w:w="782" w:type="dxa"/>
          </w:tcPr>
          <w:p>
            <w:pPr>
              <w:pStyle w:val="22"/>
              <w:spacing w:before="158" w:line="278" w:lineRule="auto"/>
              <w:ind w:left="285" w:right="170" w:hanging="106"/>
              <w:rPr>
                <w:b/>
                <w:sz w:val="21"/>
              </w:rPr>
            </w:pPr>
            <w:r>
              <w:rPr>
                <w:b/>
                <w:sz w:val="21"/>
              </w:rPr>
              <w:t>子系统</w:t>
            </w:r>
          </w:p>
        </w:tc>
        <w:tc>
          <w:tcPr>
            <w:tcW w:w="727" w:type="dxa"/>
          </w:tcPr>
          <w:p>
            <w:pPr>
              <w:pStyle w:val="22"/>
              <w:spacing w:before="158" w:line="278" w:lineRule="auto"/>
              <w:ind w:left="153" w:right="141"/>
              <w:rPr>
                <w:b/>
                <w:sz w:val="21"/>
              </w:rPr>
            </w:pPr>
            <w:r>
              <w:rPr>
                <w:b/>
                <w:sz w:val="21"/>
              </w:rPr>
              <w:t>一级模块</w:t>
            </w:r>
          </w:p>
        </w:tc>
        <w:tc>
          <w:tcPr>
            <w:tcW w:w="657" w:type="dxa"/>
          </w:tcPr>
          <w:p>
            <w:pPr>
              <w:pStyle w:val="22"/>
              <w:spacing w:before="158" w:line="278" w:lineRule="auto"/>
              <w:ind w:left="117" w:right="106"/>
              <w:rPr>
                <w:b/>
                <w:sz w:val="21"/>
              </w:rPr>
            </w:pPr>
            <w:r>
              <w:rPr>
                <w:b/>
                <w:sz w:val="21"/>
              </w:rPr>
              <w:t>二级模块</w:t>
            </w:r>
          </w:p>
        </w:tc>
        <w:tc>
          <w:tcPr>
            <w:tcW w:w="760" w:type="dxa"/>
          </w:tcPr>
          <w:p>
            <w:pPr>
              <w:pStyle w:val="22"/>
              <w:spacing w:before="158" w:line="278" w:lineRule="auto"/>
              <w:ind w:left="168" w:right="158"/>
              <w:rPr>
                <w:b/>
                <w:sz w:val="21"/>
              </w:rPr>
            </w:pPr>
            <w:r>
              <w:rPr>
                <w:b/>
                <w:sz w:val="21"/>
              </w:rPr>
              <w:t>三级模块</w:t>
            </w:r>
          </w:p>
        </w:tc>
        <w:tc>
          <w:tcPr>
            <w:tcW w:w="5595" w:type="dxa"/>
          </w:tcPr>
          <w:p>
            <w:pPr>
              <w:pStyle w:val="22"/>
              <w:spacing w:before="6"/>
              <w:rPr>
                <w:b/>
                <w:sz w:val="24"/>
              </w:rPr>
            </w:pPr>
          </w:p>
          <w:p>
            <w:pPr>
              <w:pStyle w:val="22"/>
              <w:ind w:left="2357" w:right="2344"/>
              <w:jc w:val="center"/>
              <w:rPr>
                <w:b/>
                <w:sz w:val="21"/>
              </w:rPr>
            </w:pPr>
            <w:r>
              <w:rPr>
                <w:b/>
                <w:sz w:val="21"/>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15" w:hRule="atLeast"/>
        </w:trPr>
        <w:tc>
          <w:tcPr>
            <w:tcW w:w="782" w:type="dxa"/>
            <w:vMerge w:val="restart"/>
          </w:tcPr>
          <w:p>
            <w:pPr>
              <w:pStyle w:val="22"/>
              <w:rPr>
                <w:b/>
                <w:sz w:val="20"/>
              </w:rPr>
            </w:pPr>
          </w:p>
          <w:p>
            <w:pPr>
              <w:pStyle w:val="22"/>
              <w:rPr>
                <w:b/>
                <w:sz w:val="20"/>
              </w:rPr>
            </w:pPr>
          </w:p>
          <w:p>
            <w:pPr>
              <w:pStyle w:val="22"/>
              <w:rPr>
                <w:b/>
                <w:sz w:val="20"/>
              </w:rPr>
            </w:pPr>
          </w:p>
          <w:p>
            <w:pPr>
              <w:pStyle w:val="22"/>
              <w:rPr>
                <w:b/>
                <w:sz w:val="20"/>
              </w:rPr>
            </w:pPr>
          </w:p>
          <w:p>
            <w:pPr>
              <w:pStyle w:val="22"/>
              <w:rPr>
                <w:b/>
                <w:sz w:val="20"/>
              </w:rPr>
            </w:pPr>
          </w:p>
          <w:p>
            <w:pPr>
              <w:pStyle w:val="22"/>
              <w:rPr>
                <w:b/>
                <w:sz w:val="20"/>
              </w:rPr>
            </w:pPr>
          </w:p>
          <w:p>
            <w:pPr>
              <w:pStyle w:val="22"/>
              <w:rPr>
                <w:b/>
                <w:sz w:val="20"/>
              </w:rPr>
            </w:pPr>
          </w:p>
          <w:p>
            <w:pPr>
              <w:pStyle w:val="22"/>
              <w:rPr>
                <w:b/>
                <w:sz w:val="20"/>
              </w:rPr>
            </w:pPr>
          </w:p>
          <w:p>
            <w:pPr>
              <w:pStyle w:val="22"/>
              <w:rPr>
                <w:b/>
                <w:sz w:val="20"/>
              </w:rPr>
            </w:pPr>
          </w:p>
          <w:p>
            <w:pPr>
              <w:pStyle w:val="22"/>
              <w:rPr>
                <w:b/>
                <w:sz w:val="20"/>
              </w:rPr>
            </w:pPr>
          </w:p>
          <w:p>
            <w:pPr>
              <w:pStyle w:val="22"/>
              <w:rPr>
                <w:b/>
                <w:sz w:val="20"/>
              </w:rPr>
            </w:pPr>
          </w:p>
          <w:p>
            <w:pPr>
              <w:pStyle w:val="22"/>
              <w:rPr>
                <w:b/>
                <w:sz w:val="20"/>
              </w:rPr>
            </w:pPr>
          </w:p>
          <w:p>
            <w:pPr>
              <w:pStyle w:val="22"/>
              <w:rPr>
                <w:b/>
                <w:sz w:val="20"/>
              </w:rPr>
            </w:pPr>
          </w:p>
          <w:p>
            <w:pPr>
              <w:pStyle w:val="22"/>
              <w:rPr>
                <w:b/>
                <w:sz w:val="20"/>
              </w:rPr>
            </w:pPr>
          </w:p>
          <w:p>
            <w:pPr>
              <w:pStyle w:val="22"/>
              <w:rPr>
                <w:b/>
                <w:sz w:val="20"/>
              </w:rPr>
            </w:pPr>
          </w:p>
          <w:p>
            <w:pPr>
              <w:pStyle w:val="22"/>
              <w:rPr>
                <w:b/>
                <w:sz w:val="20"/>
              </w:rPr>
            </w:pPr>
          </w:p>
          <w:p>
            <w:pPr>
              <w:pStyle w:val="22"/>
              <w:rPr>
                <w:b/>
                <w:sz w:val="20"/>
              </w:rPr>
            </w:pPr>
          </w:p>
          <w:p>
            <w:pPr>
              <w:pStyle w:val="22"/>
              <w:rPr>
                <w:b/>
                <w:sz w:val="20"/>
              </w:rPr>
            </w:pPr>
          </w:p>
          <w:p>
            <w:pPr>
              <w:pStyle w:val="22"/>
              <w:rPr>
                <w:b/>
                <w:sz w:val="20"/>
              </w:rPr>
            </w:pPr>
          </w:p>
          <w:p>
            <w:pPr>
              <w:pStyle w:val="22"/>
              <w:rPr>
                <w:b/>
                <w:sz w:val="20"/>
              </w:rPr>
            </w:pPr>
          </w:p>
          <w:p>
            <w:pPr>
              <w:pStyle w:val="22"/>
              <w:rPr>
                <w:b/>
                <w:sz w:val="20"/>
              </w:rPr>
            </w:pPr>
          </w:p>
          <w:p>
            <w:pPr>
              <w:pStyle w:val="22"/>
              <w:spacing w:before="8"/>
              <w:rPr>
                <w:b/>
                <w:sz w:val="26"/>
              </w:rPr>
            </w:pPr>
          </w:p>
          <w:p>
            <w:pPr>
              <w:pStyle w:val="22"/>
              <w:spacing w:before="1" w:line="278" w:lineRule="auto"/>
              <w:ind w:left="107" w:right="242"/>
              <w:jc w:val="both"/>
              <w:rPr>
                <w:b/>
                <w:sz w:val="21"/>
              </w:rPr>
            </w:pPr>
            <w:r>
              <w:rPr>
                <w:b/>
                <w:sz w:val="21"/>
              </w:rPr>
              <w:t>安心游浙山</w:t>
            </w:r>
          </w:p>
        </w:tc>
        <w:tc>
          <w:tcPr>
            <w:tcW w:w="727" w:type="dxa"/>
            <w:vMerge w:val="restart"/>
          </w:tcPr>
          <w:p>
            <w:pPr>
              <w:pStyle w:val="22"/>
              <w:rPr>
                <w:b/>
                <w:sz w:val="20"/>
              </w:rPr>
            </w:pPr>
          </w:p>
          <w:p>
            <w:pPr>
              <w:pStyle w:val="22"/>
              <w:rPr>
                <w:b/>
                <w:sz w:val="20"/>
              </w:rPr>
            </w:pPr>
          </w:p>
          <w:p>
            <w:pPr>
              <w:pStyle w:val="22"/>
              <w:rPr>
                <w:b/>
                <w:sz w:val="20"/>
              </w:rPr>
            </w:pPr>
          </w:p>
          <w:p>
            <w:pPr>
              <w:pStyle w:val="22"/>
              <w:rPr>
                <w:b/>
                <w:sz w:val="20"/>
              </w:rPr>
            </w:pPr>
          </w:p>
          <w:p>
            <w:pPr>
              <w:pStyle w:val="22"/>
              <w:rPr>
                <w:b/>
                <w:sz w:val="20"/>
              </w:rPr>
            </w:pPr>
          </w:p>
          <w:p>
            <w:pPr>
              <w:pStyle w:val="22"/>
              <w:rPr>
                <w:b/>
                <w:sz w:val="20"/>
              </w:rPr>
            </w:pPr>
          </w:p>
          <w:p>
            <w:pPr>
              <w:pStyle w:val="22"/>
              <w:spacing w:before="12"/>
              <w:rPr>
                <w:b/>
                <w:sz w:val="17"/>
              </w:rPr>
            </w:pPr>
          </w:p>
          <w:p>
            <w:pPr>
              <w:pStyle w:val="22"/>
              <w:spacing w:line="278" w:lineRule="auto"/>
              <w:ind w:left="108" w:right="189"/>
              <w:jc w:val="both"/>
              <w:rPr>
                <w:sz w:val="21"/>
              </w:rPr>
            </w:pPr>
            <w:r>
              <w:rPr>
                <w:sz w:val="21"/>
              </w:rPr>
              <w:t>山地路线服务</w:t>
            </w:r>
          </w:p>
        </w:tc>
        <w:tc>
          <w:tcPr>
            <w:tcW w:w="657" w:type="dxa"/>
            <w:vMerge w:val="restart"/>
          </w:tcPr>
          <w:p>
            <w:pPr>
              <w:pStyle w:val="22"/>
              <w:rPr>
                <w:b/>
                <w:sz w:val="20"/>
              </w:rPr>
            </w:pPr>
          </w:p>
          <w:p>
            <w:pPr>
              <w:pStyle w:val="22"/>
              <w:spacing w:before="12"/>
              <w:rPr>
                <w:b/>
                <w:sz w:val="29"/>
              </w:rPr>
            </w:pPr>
          </w:p>
          <w:p>
            <w:pPr>
              <w:pStyle w:val="22"/>
              <w:spacing w:line="278" w:lineRule="auto"/>
              <w:ind w:left="108" w:right="118"/>
              <w:rPr>
                <w:sz w:val="21"/>
              </w:rPr>
            </w:pPr>
            <w:r>
              <w:rPr>
                <w:sz w:val="21"/>
              </w:rPr>
              <w:t>登山地图</w:t>
            </w:r>
          </w:p>
        </w:tc>
        <w:tc>
          <w:tcPr>
            <w:tcW w:w="760" w:type="dxa"/>
          </w:tcPr>
          <w:p>
            <w:pPr>
              <w:pStyle w:val="22"/>
              <w:spacing w:before="167" w:line="278" w:lineRule="auto"/>
              <w:ind w:left="106" w:right="223"/>
              <w:rPr>
                <w:sz w:val="21"/>
              </w:rPr>
            </w:pPr>
            <w:r>
              <w:rPr>
                <w:sz w:val="21"/>
              </w:rPr>
              <w:t>公共地图</w:t>
            </w:r>
          </w:p>
        </w:tc>
        <w:tc>
          <w:tcPr>
            <w:tcW w:w="5595" w:type="dxa"/>
          </w:tcPr>
          <w:p>
            <w:pPr>
              <w:pStyle w:val="22"/>
              <w:spacing w:before="2"/>
              <w:rPr>
                <w:b/>
                <w:sz w:val="25"/>
              </w:rPr>
            </w:pPr>
          </w:p>
          <w:p>
            <w:pPr>
              <w:pStyle w:val="22"/>
              <w:spacing w:before="1"/>
              <w:ind w:left="107"/>
              <w:rPr>
                <w:sz w:val="21"/>
              </w:rPr>
            </w:pPr>
            <w:r>
              <w:rPr>
                <w:sz w:val="21"/>
              </w:rPr>
              <w:t>以浙江省天地图的影像图作为游客端登山专题地图底图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2"/>
              <w:spacing w:before="178" w:line="278" w:lineRule="auto"/>
              <w:ind w:left="106" w:right="223"/>
              <w:rPr>
                <w:sz w:val="21"/>
              </w:rPr>
            </w:pPr>
            <w:r>
              <w:rPr>
                <w:sz w:val="21"/>
              </w:rPr>
              <w:t>登山路线</w:t>
            </w:r>
          </w:p>
        </w:tc>
        <w:tc>
          <w:tcPr>
            <w:tcW w:w="5595" w:type="dxa"/>
          </w:tcPr>
          <w:p>
            <w:pPr>
              <w:pStyle w:val="22"/>
              <w:spacing w:before="22" w:line="278" w:lineRule="auto"/>
              <w:ind w:left="107" w:right="97"/>
              <w:rPr>
                <w:sz w:val="21"/>
              </w:rPr>
            </w:pPr>
            <w:r>
              <w:rPr>
                <w:spacing w:val="-8"/>
                <w:w w:val="95"/>
                <w:sz w:val="21"/>
              </w:rPr>
              <w:t xml:space="preserve">叠加路线数据、周边文旅点位等地理信息数据，实现地图路 </w:t>
            </w:r>
            <w:r>
              <w:rPr>
                <w:spacing w:val="-10"/>
                <w:w w:val="95"/>
                <w:sz w:val="21"/>
              </w:rPr>
              <w:t>线展示、路线点位导航、标注点位查看、路线列表查看、路</w:t>
            </w:r>
          </w:p>
          <w:p>
            <w:pPr>
              <w:pStyle w:val="22"/>
              <w:spacing w:line="269" w:lineRule="exact"/>
              <w:ind w:left="107"/>
              <w:rPr>
                <w:sz w:val="21"/>
              </w:rPr>
            </w:pPr>
            <w:r>
              <w:rPr>
                <w:sz w:val="21"/>
              </w:rPr>
              <w:t>线简介查看、分享等功能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0"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restart"/>
          </w:tcPr>
          <w:p>
            <w:pPr>
              <w:pStyle w:val="22"/>
              <w:spacing w:before="9"/>
              <w:rPr>
                <w:b/>
                <w:sz w:val="27"/>
              </w:rPr>
            </w:pPr>
          </w:p>
          <w:p>
            <w:pPr>
              <w:pStyle w:val="22"/>
              <w:spacing w:line="278" w:lineRule="auto"/>
              <w:ind w:left="108" w:right="118"/>
              <w:rPr>
                <w:sz w:val="21"/>
              </w:rPr>
            </w:pPr>
            <w:r>
              <w:rPr>
                <w:sz w:val="21"/>
              </w:rPr>
              <w:t>地图操作</w:t>
            </w:r>
          </w:p>
        </w:tc>
        <w:tc>
          <w:tcPr>
            <w:tcW w:w="760" w:type="dxa"/>
          </w:tcPr>
          <w:p>
            <w:pPr>
              <w:pStyle w:val="22"/>
              <w:spacing w:before="38"/>
              <w:ind w:left="106"/>
              <w:rPr>
                <w:sz w:val="21"/>
              </w:rPr>
            </w:pPr>
            <w:r>
              <w:rPr>
                <w:spacing w:val="-1"/>
                <w:w w:val="95"/>
                <w:sz w:val="21"/>
              </w:rPr>
              <w:t>基本</w:t>
            </w:r>
          </w:p>
          <w:p>
            <w:pPr>
              <w:pStyle w:val="22"/>
              <w:spacing w:before="43"/>
              <w:ind w:left="106"/>
              <w:rPr>
                <w:sz w:val="21"/>
              </w:rPr>
            </w:pPr>
            <w:r>
              <w:rPr>
                <w:spacing w:val="-1"/>
                <w:w w:val="95"/>
                <w:sz w:val="21"/>
              </w:rPr>
              <w:t>操作</w:t>
            </w:r>
          </w:p>
        </w:tc>
        <w:tc>
          <w:tcPr>
            <w:tcW w:w="5595" w:type="dxa"/>
          </w:tcPr>
          <w:p>
            <w:pPr>
              <w:pStyle w:val="22"/>
              <w:spacing w:before="2"/>
              <w:rPr>
                <w:b/>
                <w:sz w:val="15"/>
              </w:rPr>
            </w:pPr>
          </w:p>
          <w:p>
            <w:pPr>
              <w:pStyle w:val="22"/>
              <w:ind w:left="107"/>
              <w:rPr>
                <w:sz w:val="21"/>
              </w:rPr>
            </w:pPr>
            <w:r>
              <w:rPr>
                <w:sz w:val="21"/>
              </w:rPr>
              <w:t>提供定位、复位、导航、放大/缩小等地图基本操作功能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2"/>
              <w:spacing w:before="21"/>
              <w:ind w:left="106"/>
              <w:rPr>
                <w:sz w:val="21"/>
              </w:rPr>
            </w:pPr>
            <w:r>
              <w:rPr>
                <w:spacing w:val="-1"/>
                <w:w w:val="95"/>
                <w:sz w:val="21"/>
              </w:rPr>
              <w:t>图层</w:t>
            </w:r>
          </w:p>
          <w:p>
            <w:pPr>
              <w:pStyle w:val="22"/>
              <w:spacing w:before="43"/>
              <w:ind w:left="106"/>
              <w:rPr>
                <w:sz w:val="21"/>
              </w:rPr>
            </w:pPr>
            <w:r>
              <w:rPr>
                <w:spacing w:val="-1"/>
                <w:w w:val="95"/>
                <w:sz w:val="21"/>
              </w:rPr>
              <w:t>管理</w:t>
            </w:r>
          </w:p>
        </w:tc>
        <w:tc>
          <w:tcPr>
            <w:tcW w:w="5595" w:type="dxa"/>
          </w:tcPr>
          <w:p>
            <w:pPr>
              <w:pStyle w:val="22"/>
              <w:spacing w:before="177"/>
              <w:ind w:left="107"/>
              <w:rPr>
                <w:sz w:val="21"/>
              </w:rPr>
            </w:pPr>
            <w:r>
              <w:rPr>
                <w:sz w:val="21"/>
              </w:rPr>
              <w:t>实现景点、民宿、停车场、卫生间的图层管理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tcPr>
          <w:p>
            <w:pPr>
              <w:pStyle w:val="22"/>
              <w:spacing w:before="177"/>
              <w:ind w:left="108"/>
              <w:rPr>
                <w:sz w:val="21"/>
              </w:rPr>
            </w:pPr>
            <w:r>
              <w:rPr>
                <w:sz w:val="21"/>
              </w:rPr>
              <w:t>路书</w:t>
            </w:r>
          </w:p>
        </w:tc>
        <w:tc>
          <w:tcPr>
            <w:tcW w:w="760" w:type="dxa"/>
          </w:tcPr>
          <w:p>
            <w:pPr>
              <w:pStyle w:val="22"/>
              <w:spacing w:before="177"/>
              <w:ind w:left="106"/>
              <w:rPr>
                <w:sz w:val="21"/>
              </w:rPr>
            </w:pPr>
            <w:r>
              <w:rPr>
                <w:w w:val="99"/>
                <w:sz w:val="21"/>
              </w:rPr>
              <w:t>-</w:t>
            </w:r>
          </w:p>
        </w:tc>
        <w:tc>
          <w:tcPr>
            <w:tcW w:w="5595" w:type="dxa"/>
          </w:tcPr>
          <w:p>
            <w:pPr>
              <w:pStyle w:val="22"/>
              <w:spacing w:before="21"/>
              <w:ind w:left="107"/>
              <w:rPr>
                <w:sz w:val="21"/>
              </w:rPr>
            </w:pPr>
            <w:r>
              <w:rPr>
                <w:sz w:val="21"/>
              </w:rPr>
              <w:t>针对路线提供登山须知、路线类型、路况、长度、爬高、海</w:t>
            </w:r>
          </w:p>
          <w:p>
            <w:pPr>
              <w:pStyle w:val="22"/>
              <w:spacing w:before="43"/>
              <w:ind w:left="107"/>
              <w:rPr>
                <w:sz w:val="21"/>
              </w:rPr>
            </w:pPr>
            <w:r>
              <w:rPr>
                <w:sz w:val="21"/>
              </w:rPr>
              <w:t>拔、预计时长等路书信息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tcPr>
          <w:p>
            <w:pPr>
              <w:pStyle w:val="22"/>
              <w:spacing w:before="20"/>
              <w:ind w:left="108"/>
              <w:rPr>
                <w:sz w:val="21"/>
              </w:rPr>
            </w:pPr>
            <w:r>
              <w:rPr>
                <w:spacing w:val="-1"/>
                <w:w w:val="95"/>
                <w:sz w:val="21"/>
              </w:rPr>
              <w:t>路线</w:t>
            </w:r>
          </w:p>
          <w:p>
            <w:pPr>
              <w:pStyle w:val="22"/>
              <w:spacing w:before="43"/>
              <w:ind w:left="108"/>
              <w:rPr>
                <w:sz w:val="21"/>
              </w:rPr>
            </w:pPr>
            <w:r>
              <w:rPr>
                <w:spacing w:val="-1"/>
                <w:w w:val="95"/>
                <w:sz w:val="21"/>
              </w:rPr>
              <w:t>简介</w:t>
            </w:r>
          </w:p>
        </w:tc>
        <w:tc>
          <w:tcPr>
            <w:tcW w:w="760" w:type="dxa"/>
          </w:tcPr>
          <w:p>
            <w:pPr>
              <w:pStyle w:val="22"/>
              <w:spacing w:before="176"/>
              <w:ind w:left="106"/>
              <w:rPr>
                <w:sz w:val="21"/>
              </w:rPr>
            </w:pPr>
            <w:r>
              <w:rPr>
                <w:w w:val="99"/>
                <w:sz w:val="21"/>
              </w:rPr>
              <w:t>-</w:t>
            </w:r>
          </w:p>
        </w:tc>
        <w:tc>
          <w:tcPr>
            <w:tcW w:w="5595" w:type="dxa"/>
          </w:tcPr>
          <w:p>
            <w:pPr>
              <w:pStyle w:val="22"/>
              <w:spacing w:before="176"/>
              <w:ind w:left="107"/>
              <w:rPr>
                <w:sz w:val="21"/>
              </w:rPr>
            </w:pPr>
            <w:r>
              <w:rPr>
                <w:sz w:val="21"/>
              </w:rPr>
              <w:t>针对路线的游览价值提供路线图文简介等信息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782" w:type="dxa"/>
            <w:vMerge w:val="continue"/>
            <w:tcBorders>
              <w:top w:val="nil"/>
            </w:tcBorders>
          </w:tcPr>
          <w:p>
            <w:pPr>
              <w:rPr>
                <w:sz w:val="2"/>
                <w:szCs w:val="2"/>
              </w:rPr>
            </w:pPr>
          </w:p>
        </w:tc>
        <w:tc>
          <w:tcPr>
            <w:tcW w:w="727" w:type="dxa"/>
            <w:vMerge w:val="restart"/>
          </w:tcPr>
          <w:p>
            <w:pPr>
              <w:pStyle w:val="22"/>
              <w:rPr>
                <w:b/>
                <w:sz w:val="20"/>
              </w:rPr>
            </w:pPr>
          </w:p>
          <w:p>
            <w:pPr>
              <w:pStyle w:val="22"/>
              <w:rPr>
                <w:b/>
                <w:sz w:val="20"/>
              </w:rPr>
            </w:pPr>
          </w:p>
          <w:p>
            <w:pPr>
              <w:pStyle w:val="22"/>
              <w:rPr>
                <w:b/>
                <w:sz w:val="20"/>
              </w:rPr>
            </w:pPr>
          </w:p>
          <w:p>
            <w:pPr>
              <w:pStyle w:val="22"/>
              <w:rPr>
                <w:b/>
                <w:sz w:val="20"/>
              </w:rPr>
            </w:pPr>
          </w:p>
          <w:p>
            <w:pPr>
              <w:pStyle w:val="22"/>
              <w:rPr>
                <w:b/>
                <w:sz w:val="20"/>
              </w:rPr>
            </w:pPr>
          </w:p>
          <w:p>
            <w:pPr>
              <w:pStyle w:val="22"/>
              <w:rPr>
                <w:b/>
                <w:sz w:val="20"/>
              </w:rPr>
            </w:pPr>
          </w:p>
          <w:p>
            <w:pPr>
              <w:pStyle w:val="22"/>
              <w:rPr>
                <w:b/>
                <w:sz w:val="20"/>
              </w:rPr>
            </w:pPr>
          </w:p>
          <w:p>
            <w:pPr>
              <w:pStyle w:val="22"/>
              <w:rPr>
                <w:b/>
                <w:sz w:val="20"/>
              </w:rPr>
            </w:pPr>
          </w:p>
          <w:p>
            <w:pPr>
              <w:pStyle w:val="22"/>
              <w:rPr>
                <w:b/>
                <w:sz w:val="20"/>
              </w:rPr>
            </w:pPr>
          </w:p>
          <w:p>
            <w:pPr>
              <w:pStyle w:val="22"/>
              <w:rPr>
                <w:b/>
                <w:sz w:val="20"/>
              </w:rPr>
            </w:pPr>
          </w:p>
          <w:p>
            <w:pPr>
              <w:pStyle w:val="22"/>
              <w:rPr>
                <w:b/>
                <w:sz w:val="20"/>
              </w:rPr>
            </w:pPr>
          </w:p>
          <w:p>
            <w:pPr>
              <w:pStyle w:val="22"/>
              <w:rPr>
                <w:b/>
                <w:sz w:val="20"/>
              </w:rPr>
            </w:pPr>
          </w:p>
          <w:p>
            <w:pPr>
              <w:pStyle w:val="22"/>
              <w:rPr>
                <w:b/>
                <w:sz w:val="20"/>
              </w:rPr>
            </w:pPr>
          </w:p>
          <w:p>
            <w:pPr>
              <w:pStyle w:val="22"/>
              <w:spacing w:before="171" w:line="278" w:lineRule="auto"/>
              <w:ind w:left="108" w:right="189"/>
              <w:jc w:val="both"/>
              <w:rPr>
                <w:sz w:val="21"/>
              </w:rPr>
            </w:pPr>
            <w:r>
              <w:rPr>
                <w:sz w:val="21"/>
              </w:rPr>
              <w:t>应急救援服务</w:t>
            </w:r>
          </w:p>
        </w:tc>
        <w:tc>
          <w:tcPr>
            <w:tcW w:w="657" w:type="dxa"/>
            <w:vMerge w:val="restart"/>
          </w:tcPr>
          <w:p>
            <w:pPr>
              <w:pStyle w:val="22"/>
              <w:spacing w:before="25" w:line="278" w:lineRule="auto"/>
              <w:ind w:left="108" w:right="118"/>
              <w:jc w:val="both"/>
              <w:rPr>
                <w:sz w:val="21"/>
              </w:rPr>
            </w:pPr>
            <w:r>
              <w:rPr>
                <w:spacing w:val="-8"/>
                <w:sz w:val="21"/>
              </w:rPr>
              <w:t>应急户外</w:t>
            </w:r>
            <w:r>
              <w:rPr>
                <w:spacing w:val="-9"/>
                <w:w w:val="95"/>
                <w:sz w:val="21"/>
              </w:rPr>
              <w:t>课堂</w:t>
            </w:r>
          </w:p>
          <w:p>
            <w:pPr>
              <w:pStyle w:val="22"/>
              <w:spacing w:line="269" w:lineRule="exact"/>
              <w:ind w:left="108"/>
              <w:rPr>
                <w:sz w:val="21"/>
              </w:rPr>
            </w:pPr>
            <w:r>
              <w:rPr>
                <w:spacing w:val="-1"/>
                <w:w w:val="95"/>
                <w:sz w:val="21"/>
              </w:rPr>
              <w:t>普及</w:t>
            </w:r>
          </w:p>
        </w:tc>
        <w:tc>
          <w:tcPr>
            <w:tcW w:w="760" w:type="dxa"/>
          </w:tcPr>
          <w:p>
            <w:pPr>
              <w:pStyle w:val="22"/>
              <w:spacing w:before="20"/>
              <w:ind w:left="106"/>
              <w:rPr>
                <w:sz w:val="21"/>
              </w:rPr>
            </w:pPr>
            <w:r>
              <w:rPr>
                <w:spacing w:val="-1"/>
                <w:w w:val="95"/>
                <w:sz w:val="21"/>
              </w:rPr>
              <w:t>应急</w:t>
            </w:r>
          </w:p>
          <w:p>
            <w:pPr>
              <w:pStyle w:val="22"/>
              <w:spacing w:before="43"/>
              <w:ind w:left="106"/>
              <w:rPr>
                <w:sz w:val="21"/>
              </w:rPr>
            </w:pPr>
            <w:r>
              <w:rPr>
                <w:spacing w:val="-1"/>
                <w:w w:val="95"/>
                <w:sz w:val="21"/>
              </w:rPr>
              <w:t>课堂</w:t>
            </w:r>
          </w:p>
        </w:tc>
        <w:tc>
          <w:tcPr>
            <w:tcW w:w="5595" w:type="dxa"/>
          </w:tcPr>
          <w:p>
            <w:pPr>
              <w:pStyle w:val="22"/>
              <w:spacing w:before="20"/>
              <w:ind w:left="107"/>
              <w:rPr>
                <w:sz w:val="21"/>
              </w:rPr>
            </w:pPr>
            <w:r>
              <w:rPr>
                <w:sz w:val="21"/>
              </w:rPr>
              <w:t>针对户外运动中遇到的骨折、脱臼、食物中毒、毒蛇咬伤、</w:t>
            </w:r>
          </w:p>
          <w:p>
            <w:pPr>
              <w:pStyle w:val="22"/>
              <w:spacing w:before="43"/>
              <w:ind w:left="107"/>
              <w:rPr>
                <w:sz w:val="21"/>
              </w:rPr>
            </w:pPr>
            <w:r>
              <w:rPr>
                <w:sz w:val="21"/>
              </w:rPr>
              <w:t>迷路等紧急情况进行自救说明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2"/>
              <w:spacing w:before="22"/>
              <w:ind w:left="106"/>
              <w:rPr>
                <w:sz w:val="21"/>
              </w:rPr>
            </w:pPr>
            <w:r>
              <w:rPr>
                <w:spacing w:val="-1"/>
                <w:w w:val="95"/>
                <w:sz w:val="21"/>
              </w:rPr>
              <w:t>户外</w:t>
            </w:r>
          </w:p>
          <w:p>
            <w:pPr>
              <w:pStyle w:val="22"/>
              <w:spacing w:before="43"/>
              <w:ind w:left="106"/>
              <w:rPr>
                <w:sz w:val="21"/>
              </w:rPr>
            </w:pPr>
            <w:r>
              <w:rPr>
                <w:spacing w:val="-1"/>
                <w:w w:val="95"/>
                <w:sz w:val="21"/>
              </w:rPr>
              <w:t>助手</w:t>
            </w:r>
          </w:p>
        </w:tc>
        <w:tc>
          <w:tcPr>
            <w:tcW w:w="5595" w:type="dxa"/>
          </w:tcPr>
          <w:p>
            <w:pPr>
              <w:pStyle w:val="22"/>
              <w:spacing w:before="22"/>
              <w:ind w:left="107"/>
              <w:rPr>
                <w:sz w:val="21"/>
              </w:rPr>
            </w:pPr>
            <w:r>
              <w:rPr>
                <w:sz w:val="21"/>
              </w:rPr>
              <w:t>针对户外运动中所需要注意的装备搭配，登山须知等户外知</w:t>
            </w:r>
          </w:p>
          <w:p>
            <w:pPr>
              <w:pStyle w:val="22"/>
              <w:spacing w:before="43"/>
              <w:ind w:left="107"/>
              <w:rPr>
                <w:sz w:val="21"/>
              </w:rPr>
            </w:pPr>
            <w:r>
              <w:rPr>
                <w:sz w:val="21"/>
              </w:rPr>
              <w:t>识进行展示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restart"/>
          </w:tcPr>
          <w:p>
            <w:pPr>
              <w:pStyle w:val="22"/>
              <w:rPr>
                <w:b/>
                <w:sz w:val="20"/>
              </w:rPr>
            </w:pPr>
          </w:p>
          <w:p>
            <w:pPr>
              <w:pStyle w:val="22"/>
              <w:rPr>
                <w:b/>
                <w:sz w:val="20"/>
              </w:rPr>
            </w:pPr>
          </w:p>
          <w:p>
            <w:pPr>
              <w:pStyle w:val="22"/>
              <w:rPr>
                <w:b/>
                <w:sz w:val="20"/>
              </w:rPr>
            </w:pPr>
          </w:p>
          <w:p>
            <w:pPr>
              <w:pStyle w:val="22"/>
              <w:rPr>
                <w:b/>
                <w:sz w:val="20"/>
              </w:rPr>
            </w:pPr>
          </w:p>
          <w:p>
            <w:pPr>
              <w:pStyle w:val="22"/>
              <w:rPr>
                <w:b/>
                <w:sz w:val="20"/>
              </w:rPr>
            </w:pPr>
          </w:p>
          <w:p>
            <w:pPr>
              <w:pStyle w:val="22"/>
              <w:rPr>
                <w:b/>
                <w:sz w:val="20"/>
              </w:rPr>
            </w:pPr>
          </w:p>
          <w:p>
            <w:pPr>
              <w:pStyle w:val="22"/>
              <w:spacing w:before="1"/>
              <w:rPr>
                <w:b/>
                <w:sz w:val="17"/>
              </w:rPr>
            </w:pPr>
          </w:p>
          <w:p>
            <w:pPr>
              <w:pStyle w:val="22"/>
              <w:spacing w:line="278" w:lineRule="auto"/>
              <w:ind w:left="108" w:right="118"/>
              <w:rPr>
                <w:sz w:val="21"/>
              </w:rPr>
            </w:pPr>
            <w:r>
              <w:rPr>
                <w:sz w:val="21"/>
              </w:rPr>
              <w:t>一键救援</w:t>
            </w:r>
          </w:p>
        </w:tc>
        <w:tc>
          <w:tcPr>
            <w:tcW w:w="760" w:type="dxa"/>
          </w:tcPr>
          <w:p>
            <w:pPr>
              <w:pStyle w:val="22"/>
              <w:spacing w:before="21"/>
              <w:ind w:left="106"/>
              <w:rPr>
                <w:sz w:val="21"/>
              </w:rPr>
            </w:pPr>
            <w:r>
              <w:rPr>
                <w:spacing w:val="-1"/>
                <w:w w:val="95"/>
                <w:sz w:val="21"/>
              </w:rPr>
              <w:t>电话</w:t>
            </w:r>
          </w:p>
          <w:p>
            <w:pPr>
              <w:pStyle w:val="22"/>
              <w:spacing w:before="43"/>
              <w:ind w:left="106"/>
              <w:rPr>
                <w:sz w:val="21"/>
              </w:rPr>
            </w:pPr>
            <w:r>
              <w:rPr>
                <w:spacing w:val="-1"/>
                <w:w w:val="95"/>
                <w:sz w:val="21"/>
              </w:rPr>
              <w:t>拨打</w:t>
            </w:r>
          </w:p>
        </w:tc>
        <w:tc>
          <w:tcPr>
            <w:tcW w:w="5595" w:type="dxa"/>
          </w:tcPr>
          <w:p>
            <w:pPr>
              <w:pStyle w:val="22"/>
              <w:spacing w:before="21"/>
              <w:ind w:left="107"/>
              <w:rPr>
                <w:sz w:val="21"/>
              </w:rPr>
            </w:pPr>
            <w:r>
              <w:rPr>
                <w:sz w:val="21"/>
              </w:rPr>
              <w:t>通过“一键救援”功能，辅助游客快速拨打 24 小时值班电</w:t>
            </w:r>
          </w:p>
          <w:p>
            <w:pPr>
              <w:pStyle w:val="22"/>
              <w:spacing w:before="43"/>
              <w:ind w:left="107"/>
              <w:rPr>
                <w:sz w:val="21"/>
              </w:rPr>
            </w:pPr>
            <w:r>
              <w:rPr>
                <w:w w:val="99"/>
                <w:sz w:val="21"/>
              </w:rPr>
              <w:t>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2"/>
              <w:spacing w:before="21"/>
              <w:ind w:left="106"/>
              <w:rPr>
                <w:sz w:val="21"/>
              </w:rPr>
            </w:pPr>
            <w:r>
              <w:rPr>
                <w:spacing w:val="-1"/>
                <w:w w:val="95"/>
                <w:sz w:val="21"/>
              </w:rPr>
              <w:t>信息</w:t>
            </w:r>
          </w:p>
          <w:p>
            <w:pPr>
              <w:pStyle w:val="22"/>
              <w:spacing w:before="43"/>
              <w:ind w:left="106"/>
              <w:rPr>
                <w:sz w:val="21"/>
              </w:rPr>
            </w:pPr>
            <w:r>
              <w:rPr>
                <w:spacing w:val="-1"/>
                <w:w w:val="95"/>
                <w:sz w:val="21"/>
              </w:rPr>
              <w:t>推送</w:t>
            </w:r>
          </w:p>
        </w:tc>
        <w:tc>
          <w:tcPr>
            <w:tcW w:w="5595" w:type="dxa"/>
          </w:tcPr>
          <w:p>
            <w:pPr>
              <w:pStyle w:val="22"/>
              <w:spacing w:before="177"/>
              <w:ind w:left="107"/>
              <w:rPr>
                <w:sz w:val="21"/>
              </w:rPr>
            </w:pPr>
            <w:r>
              <w:rPr>
                <w:sz w:val="21"/>
              </w:rPr>
              <w:t>发送个人信息、定位等信息至应急救援中心及应急救援端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2"/>
              <w:spacing w:before="21"/>
              <w:ind w:left="106"/>
              <w:rPr>
                <w:sz w:val="21"/>
              </w:rPr>
            </w:pPr>
            <w:r>
              <w:rPr>
                <w:spacing w:val="-1"/>
                <w:w w:val="95"/>
                <w:sz w:val="21"/>
              </w:rPr>
              <w:t>救援</w:t>
            </w:r>
          </w:p>
          <w:p>
            <w:pPr>
              <w:pStyle w:val="22"/>
              <w:spacing w:before="2" w:line="310" w:lineRule="atLeast"/>
              <w:ind w:left="106" w:right="223"/>
              <w:rPr>
                <w:sz w:val="21"/>
              </w:rPr>
            </w:pPr>
            <w:r>
              <w:rPr>
                <w:spacing w:val="-8"/>
                <w:sz w:val="21"/>
              </w:rPr>
              <w:t>信息</w:t>
            </w:r>
            <w:r>
              <w:rPr>
                <w:spacing w:val="-9"/>
                <w:w w:val="95"/>
                <w:sz w:val="21"/>
              </w:rPr>
              <w:t>编辑</w:t>
            </w:r>
          </w:p>
        </w:tc>
        <w:tc>
          <w:tcPr>
            <w:tcW w:w="5595" w:type="dxa"/>
          </w:tcPr>
          <w:p>
            <w:pPr>
              <w:pStyle w:val="22"/>
              <w:spacing w:before="177" w:line="278" w:lineRule="auto"/>
              <w:ind w:left="107" w:right="97"/>
              <w:rPr>
                <w:sz w:val="21"/>
              </w:rPr>
            </w:pPr>
            <w:r>
              <w:rPr>
                <w:spacing w:val="-8"/>
                <w:w w:val="95"/>
                <w:sz w:val="21"/>
              </w:rPr>
              <w:t xml:space="preserve">利用文字、图片、视频上传等功能，完善救援信息，并将信 </w:t>
            </w:r>
            <w:r>
              <w:rPr>
                <w:spacing w:val="-8"/>
                <w:sz w:val="21"/>
              </w:rPr>
              <w:t>息发送至对应用户端，便于远程紧急救援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2"/>
              <w:spacing w:before="20"/>
              <w:ind w:left="106"/>
              <w:rPr>
                <w:sz w:val="21"/>
              </w:rPr>
            </w:pPr>
            <w:r>
              <w:rPr>
                <w:spacing w:val="-1"/>
                <w:w w:val="95"/>
                <w:sz w:val="21"/>
              </w:rPr>
              <w:t>救援</w:t>
            </w:r>
          </w:p>
          <w:p>
            <w:pPr>
              <w:pStyle w:val="22"/>
              <w:spacing w:before="2" w:line="310" w:lineRule="atLeast"/>
              <w:ind w:left="106" w:right="223"/>
              <w:rPr>
                <w:sz w:val="21"/>
              </w:rPr>
            </w:pPr>
            <w:r>
              <w:rPr>
                <w:spacing w:val="-8"/>
                <w:sz w:val="21"/>
              </w:rPr>
              <w:t>人员</w:t>
            </w:r>
            <w:r>
              <w:rPr>
                <w:spacing w:val="-9"/>
                <w:w w:val="95"/>
                <w:sz w:val="21"/>
              </w:rPr>
              <w:t>信息</w:t>
            </w:r>
          </w:p>
        </w:tc>
        <w:tc>
          <w:tcPr>
            <w:tcW w:w="5595" w:type="dxa"/>
          </w:tcPr>
          <w:p>
            <w:pPr>
              <w:pStyle w:val="22"/>
              <w:spacing w:before="176" w:line="278" w:lineRule="auto"/>
              <w:ind w:left="107" w:right="99"/>
              <w:rPr>
                <w:sz w:val="21"/>
              </w:rPr>
            </w:pPr>
            <w:r>
              <w:rPr>
                <w:spacing w:val="-7"/>
                <w:w w:val="95"/>
                <w:sz w:val="21"/>
              </w:rPr>
              <w:t xml:space="preserve">展示救援队长的基本信息，方便用户与已响应的救援队进行 </w:t>
            </w:r>
            <w:r>
              <w:rPr>
                <w:spacing w:val="-7"/>
                <w:sz w:val="21"/>
              </w:rPr>
              <w:t>联系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2"/>
              <w:spacing w:before="20" w:line="278" w:lineRule="auto"/>
              <w:ind w:left="106" w:right="223"/>
              <w:rPr>
                <w:sz w:val="21"/>
              </w:rPr>
            </w:pPr>
            <w:r>
              <w:rPr>
                <w:spacing w:val="-8"/>
                <w:sz w:val="21"/>
              </w:rPr>
              <w:t>救援</w:t>
            </w:r>
            <w:r>
              <w:rPr>
                <w:spacing w:val="-9"/>
                <w:w w:val="95"/>
                <w:sz w:val="21"/>
              </w:rPr>
              <w:t>地图</w:t>
            </w:r>
          </w:p>
          <w:p>
            <w:pPr>
              <w:pStyle w:val="22"/>
              <w:spacing w:line="269" w:lineRule="exact"/>
              <w:ind w:left="106"/>
              <w:rPr>
                <w:sz w:val="21"/>
              </w:rPr>
            </w:pPr>
            <w:r>
              <w:rPr>
                <w:spacing w:val="-1"/>
                <w:w w:val="95"/>
                <w:sz w:val="21"/>
              </w:rPr>
              <w:t>查看</w:t>
            </w:r>
          </w:p>
        </w:tc>
        <w:tc>
          <w:tcPr>
            <w:tcW w:w="5595" w:type="dxa"/>
          </w:tcPr>
          <w:p>
            <w:pPr>
              <w:pStyle w:val="22"/>
              <w:spacing w:before="11"/>
              <w:rPr>
                <w:b/>
                <w:sz w:val="25"/>
              </w:rPr>
            </w:pPr>
          </w:p>
          <w:p>
            <w:pPr>
              <w:pStyle w:val="22"/>
              <w:spacing w:before="1"/>
              <w:ind w:left="107"/>
              <w:rPr>
                <w:sz w:val="21"/>
              </w:rPr>
            </w:pPr>
            <w:r>
              <w:rPr>
                <w:sz w:val="21"/>
              </w:rPr>
              <w:t>实现响应救援的人员位置、名称、距离的地图展示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restart"/>
          </w:tcPr>
          <w:p>
            <w:pPr>
              <w:pStyle w:val="22"/>
              <w:spacing w:before="3"/>
              <w:rPr>
                <w:b/>
                <w:sz w:val="14"/>
              </w:rPr>
            </w:pPr>
          </w:p>
          <w:p>
            <w:pPr>
              <w:pStyle w:val="22"/>
              <w:spacing w:line="278" w:lineRule="auto"/>
              <w:ind w:left="108" w:right="118"/>
              <w:jc w:val="both"/>
              <w:rPr>
                <w:sz w:val="21"/>
              </w:rPr>
            </w:pPr>
            <w:r>
              <w:rPr>
                <w:sz w:val="21"/>
              </w:rPr>
              <w:t>天气信息预告</w:t>
            </w:r>
          </w:p>
        </w:tc>
        <w:tc>
          <w:tcPr>
            <w:tcW w:w="760" w:type="dxa"/>
          </w:tcPr>
          <w:p>
            <w:pPr>
              <w:pStyle w:val="22"/>
              <w:spacing w:before="22"/>
              <w:ind w:left="106"/>
              <w:rPr>
                <w:sz w:val="21"/>
              </w:rPr>
            </w:pPr>
            <w:r>
              <w:rPr>
                <w:spacing w:val="-1"/>
                <w:w w:val="95"/>
                <w:sz w:val="21"/>
              </w:rPr>
              <w:t>预警</w:t>
            </w:r>
          </w:p>
          <w:p>
            <w:pPr>
              <w:pStyle w:val="22"/>
              <w:spacing w:before="43"/>
              <w:ind w:left="106"/>
              <w:rPr>
                <w:sz w:val="21"/>
              </w:rPr>
            </w:pPr>
            <w:r>
              <w:rPr>
                <w:spacing w:val="-1"/>
                <w:w w:val="95"/>
                <w:sz w:val="21"/>
              </w:rPr>
              <w:t>推送</w:t>
            </w:r>
          </w:p>
        </w:tc>
        <w:tc>
          <w:tcPr>
            <w:tcW w:w="5595" w:type="dxa"/>
          </w:tcPr>
          <w:p>
            <w:pPr>
              <w:pStyle w:val="22"/>
              <w:spacing w:before="178"/>
              <w:ind w:left="107"/>
              <w:rPr>
                <w:sz w:val="21"/>
              </w:rPr>
            </w:pPr>
            <w:r>
              <w:rPr>
                <w:sz w:val="21"/>
              </w:rPr>
              <w:t>接入德清气象数据，并对恶劣天气进行实时推送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2"/>
              <w:spacing w:before="21"/>
              <w:ind w:left="106"/>
              <w:rPr>
                <w:sz w:val="21"/>
              </w:rPr>
            </w:pPr>
            <w:r>
              <w:rPr>
                <w:spacing w:val="-1"/>
                <w:w w:val="95"/>
                <w:sz w:val="21"/>
              </w:rPr>
              <w:t>详情</w:t>
            </w:r>
          </w:p>
          <w:p>
            <w:pPr>
              <w:pStyle w:val="22"/>
              <w:spacing w:before="43"/>
              <w:ind w:left="106"/>
              <w:rPr>
                <w:sz w:val="21"/>
              </w:rPr>
            </w:pPr>
            <w:r>
              <w:rPr>
                <w:spacing w:val="-1"/>
                <w:w w:val="95"/>
                <w:sz w:val="21"/>
              </w:rPr>
              <w:t>查看</w:t>
            </w:r>
          </w:p>
        </w:tc>
        <w:tc>
          <w:tcPr>
            <w:tcW w:w="5595" w:type="dxa"/>
          </w:tcPr>
          <w:p>
            <w:pPr>
              <w:pStyle w:val="22"/>
              <w:spacing w:before="177"/>
              <w:ind w:left="107"/>
              <w:rPr>
                <w:sz w:val="21"/>
              </w:rPr>
            </w:pPr>
            <w:r>
              <w:rPr>
                <w:sz w:val="21"/>
              </w:rPr>
              <w:t>查看莫干山详细天气数据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restart"/>
          </w:tcPr>
          <w:p>
            <w:pPr>
              <w:pStyle w:val="22"/>
              <w:spacing w:before="5"/>
              <w:rPr>
                <w:b/>
                <w:sz w:val="26"/>
              </w:rPr>
            </w:pPr>
          </w:p>
          <w:p>
            <w:pPr>
              <w:pStyle w:val="22"/>
              <w:spacing w:line="278" w:lineRule="auto"/>
              <w:ind w:left="108" w:right="118"/>
              <w:rPr>
                <w:sz w:val="21"/>
              </w:rPr>
            </w:pPr>
            <w:r>
              <w:rPr>
                <w:sz w:val="21"/>
              </w:rPr>
              <w:t>路书推送</w:t>
            </w:r>
          </w:p>
        </w:tc>
        <w:tc>
          <w:tcPr>
            <w:tcW w:w="760" w:type="dxa"/>
          </w:tcPr>
          <w:p>
            <w:pPr>
              <w:pStyle w:val="22"/>
              <w:spacing w:before="21"/>
              <w:ind w:left="106"/>
              <w:rPr>
                <w:sz w:val="21"/>
              </w:rPr>
            </w:pPr>
            <w:r>
              <w:rPr>
                <w:spacing w:val="-1"/>
                <w:w w:val="95"/>
                <w:sz w:val="21"/>
              </w:rPr>
              <w:t>信息</w:t>
            </w:r>
          </w:p>
          <w:p>
            <w:pPr>
              <w:pStyle w:val="22"/>
              <w:spacing w:before="43"/>
              <w:ind w:left="106"/>
              <w:rPr>
                <w:sz w:val="21"/>
              </w:rPr>
            </w:pPr>
            <w:r>
              <w:rPr>
                <w:spacing w:val="-1"/>
                <w:w w:val="95"/>
                <w:sz w:val="21"/>
              </w:rPr>
              <w:t>推送</w:t>
            </w:r>
          </w:p>
        </w:tc>
        <w:tc>
          <w:tcPr>
            <w:tcW w:w="5595" w:type="dxa"/>
          </w:tcPr>
          <w:p>
            <w:pPr>
              <w:pStyle w:val="22"/>
              <w:spacing w:before="21"/>
              <w:ind w:left="107"/>
              <w:rPr>
                <w:sz w:val="21"/>
              </w:rPr>
            </w:pPr>
            <w:r>
              <w:rPr>
                <w:sz w:val="21"/>
              </w:rPr>
              <w:t>针对路线途经的落石区域、危险区域、公共服务设施点等，</w:t>
            </w:r>
          </w:p>
          <w:p>
            <w:pPr>
              <w:pStyle w:val="22"/>
              <w:spacing w:before="43"/>
              <w:ind w:left="107"/>
              <w:rPr>
                <w:sz w:val="21"/>
              </w:rPr>
            </w:pPr>
            <w:r>
              <w:rPr>
                <w:sz w:val="21"/>
              </w:rPr>
              <w:t>进行实时信息推送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2"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2"/>
              <w:spacing w:before="21"/>
              <w:ind w:left="106"/>
              <w:rPr>
                <w:sz w:val="21"/>
              </w:rPr>
            </w:pPr>
            <w:r>
              <w:rPr>
                <w:spacing w:val="-1"/>
                <w:w w:val="95"/>
                <w:sz w:val="21"/>
              </w:rPr>
              <w:t>语音</w:t>
            </w:r>
          </w:p>
          <w:p>
            <w:pPr>
              <w:pStyle w:val="22"/>
              <w:spacing w:before="43"/>
              <w:ind w:left="106"/>
              <w:rPr>
                <w:sz w:val="21"/>
              </w:rPr>
            </w:pPr>
            <w:r>
              <w:rPr>
                <w:spacing w:val="-1"/>
                <w:w w:val="95"/>
                <w:sz w:val="21"/>
              </w:rPr>
              <w:t>播报</w:t>
            </w:r>
          </w:p>
        </w:tc>
        <w:tc>
          <w:tcPr>
            <w:tcW w:w="5595" w:type="dxa"/>
          </w:tcPr>
          <w:p>
            <w:pPr>
              <w:pStyle w:val="22"/>
              <w:spacing w:before="21"/>
              <w:ind w:left="107"/>
              <w:rPr>
                <w:sz w:val="21"/>
              </w:rPr>
            </w:pPr>
            <w:r>
              <w:rPr>
                <w:sz w:val="21"/>
              </w:rPr>
              <w:t>针对路线途经的落石区域、危险区域、公共服务设施点等，</w:t>
            </w:r>
          </w:p>
          <w:p>
            <w:pPr>
              <w:pStyle w:val="22"/>
              <w:spacing w:before="43"/>
              <w:ind w:left="107"/>
              <w:rPr>
                <w:sz w:val="21"/>
              </w:rPr>
            </w:pPr>
            <w:r>
              <w:rPr>
                <w:sz w:val="21"/>
              </w:rPr>
              <w:t>进行实时语音播报</w:t>
            </w:r>
          </w:p>
        </w:tc>
      </w:tr>
    </w:tbl>
    <w:p>
      <w:pPr>
        <w:spacing w:after="0"/>
        <w:rPr>
          <w:sz w:val="21"/>
        </w:rPr>
        <w:sectPr>
          <w:pgSz w:w="11910" w:h="16840"/>
          <w:pgMar w:top="1400" w:right="1200" w:bottom="1180" w:left="1580" w:header="852" w:footer="993" w:gutter="0"/>
          <w:pgNumType w:fmt="decimal"/>
          <w:cols w:space="720" w:num="1"/>
        </w:sect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82"/>
        <w:gridCol w:w="727"/>
        <w:gridCol w:w="657"/>
        <w:gridCol w:w="760"/>
        <w:gridCol w:w="55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23" w:hRule="atLeast"/>
        </w:trPr>
        <w:tc>
          <w:tcPr>
            <w:tcW w:w="782" w:type="dxa"/>
            <w:vMerge w:val="restart"/>
          </w:tcPr>
          <w:p>
            <w:pPr>
              <w:pStyle w:val="22"/>
              <w:rPr>
                <w:rFonts w:ascii="Times New Roman"/>
                <w:sz w:val="20"/>
              </w:rPr>
            </w:pPr>
          </w:p>
        </w:tc>
        <w:tc>
          <w:tcPr>
            <w:tcW w:w="727" w:type="dxa"/>
          </w:tcPr>
          <w:p>
            <w:pPr>
              <w:pStyle w:val="22"/>
              <w:rPr>
                <w:rFonts w:ascii="Times New Roman"/>
                <w:sz w:val="20"/>
              </w:rPr>
            </w:pPr>
          </w:p>
        </w:tc>
        <w:tc>
          <w:tcPr>
            <w:tcW w:w="657" w:type="dxa"/>
          </w:tcPr>
          <w:p>
            <w:pPr>
              <w:pStyle w:val="22"/>
              <w:spacing w:before="21"/>
              <w:ind w:left="108"/>
              <w:rPr>
                <w:sz w:val="21"/>
              </w:rPr>
            </w:pPr>
            <w:r>
              <w:rPr>
                <w:spacing w:val="-1"/>
                <w:w w:val="95"/>
                <w:sz w:val="21"/>
              </w:rPr>
              <w:t>路线</w:t>
            </w:r>
          </w:p>
          <w:p>
            <w:pPr>
              <w:pStyle w:val="22"/>
              <w:spacing w:before="43"/>
              <w:ind w:left="108"/>
              <w:rPr>
                <w:sz w:val="21"/>
              </w:rPr>
            </w:pPr>
            <w:r>
              <w:rPr>
                <w:spacing w:val="-1"/>
                <w:w w:val="95"/>
                <w:sz w:val="21"/>
              </w:rPr>
              <w:t>反馈</w:t>
            </w:r>
          </w:p>
        </w:tc>
        <w:tc>
          <w:tcPr>
            <w:tcW w:w="760" w:type="dxa"/>
          </w:tcPr>
          <w:p>
            <w:pPr>
              <w:pStyle w:val="22"/>
              <w:spacing w:before="177"/>
              <w:ind w:left="106"/>
              <w:rPr>
                <w:sz w:val="21"/>
              </w:rPr>
            </w:pPr>
            <w:r>
              <w:rPr>
                <w:w w:val="99"/>
                <w:sz w:val="21"/>
              </w:rPr>
              <w:t>-</w:t>
            </w:r>
          </w:p>
        </w:tc>
        <w:tc>
          <w:tcPr>
            <w:tcW w:w="5595" w:type="dxa"/>
          </w:tcPr>
          <w:p>
            <w:pPr>
              <w:pStyle w:val="22"/>
              <w:spacing w:before="177"/>
              <w:ind w:left="107"/>
              <w:rPr>
                <w:sz w:val="21"/>
              </w:rPr>
            </w:pPr>
            <w:r>
              <w:rPr>
                <w:sz w:val="21"/>
              </w:rPr>
              <w:t>游客可通过平台对路线信息进行反馈，便于及时更新路书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782" w:type="dxa"/>
            <w:vMerge w:val="continue"/>
            <w:tcBorders>
              <w:top w:val="nil"/>
            </w:tcBorders>
          </w:tcPr>
          <w:p>
            <w:pPr>
              <w:rPr>
                <w:sz w:val="2"/>
                <w:szCs w:val="2"/>
              </w:rPr>
            </w:pPr>
          </w:p>
        </w:tc>
        <w:tc>
          <w:tcPr>
            <w:tcW w:w="727" w:type="dxa"/>
            <w:vMerge w:val="restart"/>
          </w:tcPr>
          <w:p>
            <w:pPr>
              <w:pStyle w:val="22"/>
              <w:rPr>
                <w:b/>
                <w:sz w:val="20"/>
              </w:rPr>
            </w:pPr>
          </w:p>
          <w:p>
            <w:pPr>
              <w:pStyle w:val="22"/>
              <w:rPr>
                <w:b/>
                <w:sz w:val="20"/>
              </w:rPr>
            </w:pPr>
          </w:p>
          <w:p>
            <w:pPr>
              <w:pStyle w:val="22"/>
              <w:rPr>
                <w:b/>
                <w:sz w:val="20"/>
              </w:rPr>
            </w:pPr>
          </w:p>
          <w:p>
            <w:pPr>
              <w:pStyle w:val="22"/>
              <w:rPr>
                <w:b/>
                <w:sz w:val="20"/>
              </w:rPr>
            </w:pPr>
          </w:p>
          <w:p>
            <w:pPr>
              <w:pStyle w:val="22"/>
              <w:rPr>
                <w:b/>
                <w:sz w:val="20"/>
              </w:rPr>
            </w:pPr>
          </w:p>
          <w:p>
            <w:pPr>
              <w:pStyle w:val="22"/>
              <w:rPr>
                <w:b/>
                <w:sz w:val="20"/>
              </w:rPr>
            </w:pPr>
          </w:p>
          <w:p>
            <w:pPr>
              <w:pStyle w:val="22"/>
              <w:rPr>
                <w:b/>
                <w:sz w:val="20"/>
              </w:rPr>
            </w:pPr>
          </w:p>
          <w:p>
            <w:pPr>
              <w:pStyle w:val="22"/>
              <w:rPr>
                <w:b/>
                <w:sz w:val="20"/>
              </w:rPr>
            </w:pPr>
          </w:p>
          <w:p>
            <w:pPr>
              <w:pStyle w:val="22"/>
              <w:rPr>
                <w:b/>
                <w:sz w:val="20"/>
              </w:rPr>
            </w:pPr>
          </w:p>
          <w:p>
            <w:pPr>
              <w:pStyle w:val="22"/>
              <w:rPr>
                <w:b/>
                <w:sz w:val="20"/>
              </w:rPr>
            </w:pPr>
          </w:p>
          <w:p>
            <w:pPr>
              <w:pStyle w:val="22"/>
              <w:rPr>
                <w:b/>
                <w:sz w:val="20"/>
              </w:rPr>
            </w:pPr>
          </w:p>
          <w:p>
            <w:pPr>
              <w:pStyle w:val="22"/>
              <w:rPr>
                <w:b/>
                <w:sz w:val="20"/>
              </w:rPr>
            </w:pPr>
          </w:p>
          <w:p>
            <w:pPr>
              <w:pStyle w:val="22"/>
              <w:rPr>
                <w:b/>
                <w:sz w:val="20"/>
              </w:rPr>
            </w:pPr>
          </w:p>
          <w:p>
            <w:pPr>
              <w:pStyle w:val="22"/>
              <w:spacing w:before="176" w:line="278" w:lineRule="auto"/>
              <w:ind w:left="108" w:right="189"/>
              <w:jc w:val="both"/>
              <w:rPr>
                <w:sz w:val="21"/>
              </w:rPr>
            </w:pPr>
            <w:r>
              <w:rPr>
                <w:sz w:val="21"/>
              </w:rPr>
              <w:t>周边文旅服务</w:t>
            </w:r>
          </w:p>
        </w:tc>
        <w:tc>
          <w:tcPr>
            <w:tcW w:w="657" w:type="dxa"/>
            <w:vMerge w:val="restart"/>
          </w:tcPr>
          <w:p>
            <w:pPr>
              <w:pStyle w:val="22"/>
              <w:rPr>
                <w:b/>
                <w:sz w:val="20"/>
              </w:rPr>
            </w:pPr>
          </w:p>
          <w:p>
            <w:pPr>
              <w:pStyle w:val="22"/>
              <w:rPr>
                <w:b/>
                <w:sz w:val="20"/>
              </w:rPr>
            </w:pPr>
          </w:p>
          <w:p>
            <w:pPr>
              <w:pStyle w:val="22"/>
              <w:spacing w:before="142" w:line="278" w:lineRule="auto"/>
              <w:ind w:left="108" w:right="118"/>
              <w:rPr>
                <w:sz w:val="21"/>
              </w:rPr>
            </w:pPr>
            <w:r>
              <w:rPr>
                <w:sz w:val="21"/>
              </w:rPr>
              <w:t>景点服务</w:t>
            </w:r>
          </w:p>
        </w:tc>
        <w:tc>
          <w:tcPr>
            <w:tcW w:w="760" w:type="dxa"/>
          </w:tcPr>
          <w:p>
            <w:pPr>
              <w:pStyle w:val="22"/>
              <w:spacing w:before="21"/>
              <w:ind w:left="106"/>
              <w:rPr>
                <w:sz w:val="21"/>
              </w:rPr>
            </w:pPr>
            <w:r>
              <w:rPr>
                <w:spacing w:val="-1"/>
                <w:w w:val="95"/>
                <w:sz w:val="21"/>
              </w:rPr>
              <w:t>列表</w:t>
            </w:r>
          </w:p>
          <w:p>
            <w:pPr>
              <w:pStyle w:val="22"/>
              <w:spacing w:before="42"/>
              <w:ind w:left="106"/>
              <w:rPr>
                <w:sz w:val="21"/>
              </w:rPr>
            </w:pPr>
            <w:r>
              <w:rPr>
                <w:spacing w:val="-1"/>
                <w:w w:val="95"/>
                <w:sz w:val="21"/>
              </w:rPr>
              <w:t>管理</w:t>
            </w:r>
          </w:p>
        </w:tc>
        <w:tc>
          <w:tcPr>
            <w:tcW w:w="5595" w:type="dxa"/>
          </w:tcPr>
          <w:p>
            <w:pPr>
              <w:pStyle w:val="22"/>
              <w:spacing w:before="177"/>
              <w:ind w:left="107"/>
              <w:rPr>
                <w:sz w:val="21"/>
              </w:rPr>
            </w:pPr>
            <w:r>
              <w:rPr>
                <w:sz w:val="21"/>
              </w:rPr>
              <w:t>实现莫干山所有景区的列表展示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2"/>
              <w:spacing w:before="20"/>
              <w:ind w:left="106"/>
              <w:rPr>
                <w:sz w:val="21"/>
              </w:rPr>
            </w:pPr>
            <w:r>
              <w:rPr>
                <w:spacing w:val="-1"/>
                <w:w w:val="95"/>
                <w:sz w:val="21"/>
              </w:rPr>
              <w:t>图文</w:t>
            </w:r>
          </w:p>
          <w:p>
            <w:pPr>
              <w:pStyle w:val="22"/>
              <w:spacing w:before="43"/>
              <w:ind w:left="106"/>
              <w:rPr>
                <w:sz w:val="21"/>
              </w:rPr>
            </w:pPr>
            <w:r>
              <w:rPr>
                <w:spacing w:val="-1"/>
                <w:w w:val="95"/>
                <w:sz w:val="21"/>
              </w:rPr>
              <w:t>简介</w:t>
            </w:r>
          </w:p>
        </w:tc>
        <w:tc>
          <w:tcPr>
            <w:tcW w:w="5595" w:type="dxa"/>
          </w:tcPr>
          <w:p>
            <w:pPr>
              <w:pStyle w:val="22"/>
              <w:spacing w:before="176"/>
              <w:ind w:left="107"/>
              <w:rPr>
                <w:sz w:val="21"/>
              </w:rPr>
            </w:pPr>
            <w:r>
              <w:rPr>
                <w:sz w:val="21"/>
              </w:rPr>
              <w:t>通过列表项进入对应的景点详情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2"/>
              <w:spacing w:before="20"/>
              <w:ind w:left="106"/>
              <w:rPr>
                <w:sz w:val="21"/>
              </w:rPr>
            </w:pPr>
            <w:r>
              <w:rPr>
                <w:spacing w:val="-1"/>
                <w:w w:val="95"/>
                <w:sz w:val="21"/>
              </w:rPr>
              <w:t>地址</w:t>
            </w:r>
          </w:p>
          <w:p>
            <w:pPr>
              <w:pStyle w:val="22"/>
              <w:spacing w:before="43"/>
              <w:ind w:left="106"/>
              <w:rPr>
                <w:sz w:val="21"/>
              </w:rPr>
            </w:pPr>
            <w:r>
              <w:rPr>
                <w:spacing w:val="-1"/>
                <w:w w:val="95"/>
                <w:sz w:val="21"/>
              </w:rPr>
              <w:t>导航</w:t>
            </w:r>
          </w:p>
        </w:tc>
        <w:tc>
          <w:tcPr>
            <w:tcW w:w="5595" w:type="dxa"/>
          </w:tcPr>
          <w:p>
            <w:pPr>
              <w:pStyle w:val="22"/>
              <w:spacing w:before="20"/>
              <w:ind w:left="107"/>
              <w:rPr>
                <w:sz w:val="21"/>
              </w:rPr>
            </w:pPr>
            <w:r>
              <w:rPr>
                <w:sz w:val="21"/>
              </w:rPr>
              <w:t>展示景点所在的位置地址，支持基于用户目前位置的导航及</w:t>
            </w:r>
          </w:p>
          <w:p>
            <w:pPr>
              <w:pStyle w:val="22"/>
              <w:spacing w:before="43"/>
              <w:ind w:left="107"/>
              <w:rPr>
                <w:sz w:val="21"/>
              </w:rPr>
            </w:pPr>
            <w:r>
              <w:rPr>
                <w:sz w:val="21"/>
              </w:rPr>
              <w:t>路线规划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restart"/>
          </w:tcPr>
          <w:p>
            <w:pPr>
              <w:pStyle w:val="22"/>
              <w:rPr>
                <w:b/>
                <w:sz w:val="20"/>
              </w:rPr>
            </w:pPr>
          </w:p>
          <w:p>
            <w:pPr>
              <w:pStyle w:val="22"/>
              <w:rPr>
                <w:b/>
                <w:sz w:val="20"/>
              </w:rPr>
            </w:pPr>
          </w:p>
          <w:p>
            <w:pPr>
              <w:pStyle w:val="22"/>
              <w:rPr>
                <w:b/>
                <w:sz w:val="20"/>
              </w:rPr>
            </w:pPr>
          </w:p>
          <w:p>
            <w:pPr>
              <w:pStyle w:val="22"/>
              <w:rPr>
                <w:b/>
                <w:sz w:val="20"/>
              </w:rPr>
            </w:pPr>
          </w:p>
          <w:p>
            <w:pPr>
              <w:pStyle w:val="22"/>
              <w:rPr>
                <w:b/>
                <w:sz w:val="20"/>
              </w:rPr>
            </w:pPr>
          </w:p>
          <w:p>
            <w:pPr>
              <w:pStyle w:val="22"/>
              <w:spacing w:before="4"/>
              <w:rPr>
                <w:b/>
                <w:sz w:val="25"/>
              </w:rPr>
            </w:pPr>
          </w:p>
          <w:p>
            <w:pPr>
              <w:pStyle w:val="22"/>
              <w:spacing w:line="278" w:lineRule="auto"/>
              <w:ind w:left="108" w:right="118"/>
              <w:rPr>
                <w:sz w:val="21"/>
              </w:rPr>
            </w:pPr>
            <w:r>
              <w:rPr>
                <w:sz w:val="21"/>
              </w:rPr>
              <w:t>民宿服务</w:t>
            </w:r>
          </w:p>
        </w:tc>
        <w:tc>
          <w:tcPr>
            <w:tcW w:w="760" w:type="dxa"/>
          </w:tcPr>
          <w:p>
            <w:pPr>
              <w:pStyle w:val="22"/>
              <w:spacing w:before="22"/>
              <w:ind w:left="106"/>
              <w:rPr>
                <w:sz w:val="21"/>
              </w:rPr>
            </w:pPr>
            <w:r>
              <w:rPr>
                <w:spacing w:val="-1"/>
                <w:w w:val="95"/>
                <w:sz w:val="21"/>
              </w:rPr>
              <w:t>列表</w:t>
            </w:r>
          </w:p>
          <w:p>
            <w:pPr>
              <w:pStyle w:val="22"/>
              <w:spacing w:before="43"/>
              <w:ind w:left="106"/>
              <w:rPr>
                <w:sz w:val="21"/>
              </w:rPr>
            </w:pPr>
            <w:r>
              <w:rPr>
                <w:spacing w:val="-1"/>
                <w:w w:val="95"/>
                <w:sz w:val="21"/>
              </w:rPr>
              <w:t>管理</w:t>
            </w:r>
          </w:p>
        </w:tc>
        <w:tc>
          <w:tcPr>
            <w:tcW w:w="5595" w:type="dxa"/>
          </w:tcPr>
          <w:p>
            <w:pPr>
              <w:pStyle w:val="22"/>
              <w:spacing w:before="178"/>
              <w:ind w:left="107"/>
              <w:rPr>
                <w:sz w:val="21"/>
              </w:rPr>
            </w:pPr>
            <w:r>
              <w:rPr>
                <w:sz w:val="21"/>
              </w:rPr>
              <w:t>以列表的形式展现其民宿的基本信息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2"/>
              <w:spacing w:before="21"/>
              <w:ind w:left="106"/>
              <w:rPr>
                <w:sz w:val="21"/>
              </w:rPr>
            </w:pPr>
            <w:r>
              <w:rPr>
                <w:spacing w:val="-1"/>
                <w:w w:val="95"/>
                <w:sz w:val="21"/>
              </w:rPr>
              <w:t>筛选</w:t>
            </w:r>
          </w:p>
          <w:p>
            <w:pPr>
              <w:pStyle w:val="22"/>
              <w:spacing w:before="43"/>
              <w:ind w:left="106"/>
              <w:rPr>
                <w:sz w:val="21"/>
              </w:rPr>
            </w:pPr>
            <w:r>
              <w:rPr>
                <w:spacing w:val="-1"/>
                <w:w w:val="95"/>
                <w:sz w:val="21"/>
              </w:rPr>
              <w:t>展示</w:t>
            </w:r>
          </w:p>
        </w:tc>
        <w:tc>
          <w:tcPr>
            <w:tcW w:w="5595" w:type="dxa"/>
          </w:tcPr>
          <w:p>
            <w:pPr>
              <w:pStyle w:val="22"/>
              <w:spacing w:before="21"/>
              <w:ind w:left="107"/>
              <w:rPr>
                <w:sz w:val="21"/>
              </w:rPr>
            </w:pPr>
            <w:r>
              <w:rPr>
                <w:sz w:val="21"/>
              </w:rPr>
              <w:t>对周边民宿划分白金宿、金宿、银宿、优品等类别，并依据</w:t>
            </w:r>
          </w:p>
          <w:p>
            <w:pPr>
              <w:pStyle w:val="22"/>
              <w:spacing w:before="43"/>
              <w:ind w:left="107"/>
              <w:rPr>
                <w:sz w:val="21"/>
              </w:rPr>
            </w:pPr>
            <w:r>
              <w:rPr>
                <w:sz w:val="21"/>
              </w:rPr>
              <w:t>不同的类别进行筛选展示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2"/>
              <w:spacing w:before="21"/>
              <w:ind w:left="106"/>
              <w:rPr>
                <w:sz w:val="21"/>
              </w:rPr>
            </w:pPr>
            <w:r>
              <w:rPr>
                <w:spacing w:val="-1"/>
                <w:w w:val="95"/>
                <w:sz w:val="21"/>
              </w:rPr>
              <w:t>图文</w:t>
            </w:r>
          </w:p>
          <w:p>
            <w:pPr>
              <w:pStyle w:val="22"/>
              <w:spacing w:before="43"/>
              <w:ind w:left="106"/>
              <w:rPr>
                <w:sz w:val="21"/>
              </w:rPr>
            </w:pPr>
            <w:r>
              <w:rPr>
                <w:spacing w:val="-1"/>
                <w:w w:val="95"/>
                <w:sz w:val="21"/>
              </w:rPr>
              <w:t>简介</w:t>
            </w:r>
          </w:p>
        </w:tc>
        <w:tc>
          <w:tcPr>
            <w:tcW w:w="5595" w:type="dxa"/>
          </w:tcPr>
          <w:p>
            <w:pPr>
              <w:pStyle w:val="22"/>
              <w:spacing w:before="177"/>
              <w:ind w:left="107"/>
              <w:rPr>
                <w:sz w:val="21"/>
              </w:rPr>
            </w:pPr>
            <w:r>
              <w:rPr>
                <w:sz w:val="21"/>
              </w:rPr>
              <w:t>对民宿的图文详情进行查看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2"/>
              <w:spacing w:before="21"/>
              <w:ind w:left="106"/>
              <w:rPr>
                <w:sz w:val="21"/>
              </w:rPr>
            </w:pPr>
            <w:r>
              <w:rPr>
                <w:spacing w:val="-1"/>
                <w:w w:val="95"/>
                <w:sz w:val="21"/>
              </w:rPr>
              <w:t>地址</w:t>
            </w:r>
          </w:p>
          <w:p>
            <w:pPr>
              <w:pStyle w:val="22"/>
              <w:spacing w:before="42"/>
              <w:ind w:left="106"/>
              <w:rPr>
                <w:sz w:val="21"/>
              </w:rPr>
            </w:pPr>
            <w:r>
              <w:rPr>
                <w:spacing w:val="-1"/>
                <w:w w:val="95"/>
                <w:sz w:val="21"/>
              </w:rPr>
              <w:t>导航</w:t>
            </w:r>
          </w:p>
        </w:tc>
        <w:tc>
          <w:tcPr>
            <w:tcW w:w="5595" w:type="dxa"/>
          </w:tcPr>
          <w:p>
            <w:pPr>
              <w:pStyle w:val="22"/>
              <w:spacing w:before="177"/>
              <w:ind w:left="107"/>
              <w:rPr>
                <w:sz w:val="21"/>
              </w:rPr>
            </w:pPr>
            <w:r>
              <w:rPr>
                <w:sz w:val="21"/>
              </w:rPr>
              <w:t>实现对应民宿酒店地址的导航及路线规划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2"/>
              <w:spacing w:before="20"/>
              <w:ind w:left="106"/>
              <w:rPr>
                <w:sz w:val="21"/>
              </w:rPr>
            </w:pPr>
            <w:r>
              <w:rPr>
                <w:spacing w:val="-1"/>
                <w:w w:val="95"/>
                <w:sz w:val="21"/>
              </w:rPr>
              <w:t>电话</w:t>
            </w:r>
          </w:p>
          <w:p>
            <w:pPr>
              <w:pStyle w:val="22"/>
              <w:spacing w:before="43"/>
              <w:ind w:left="106"/>
              <w:rPr>
                <w:sz w:val="21"/>
              </w:rPr>
            </w:pPr>
            <w:r>
              <w:rPr>
                <w:spacing w:val="-1"/>
                <w:w w:val="95"/>
                <w:sz w:val="21"/>
              </w:rPr>
              <w:t>拨打</w:t>
            </w:r>
          </w:p>
        </w:tc>
        <w:tc>
          <w:tcPr>
            <w:tcW w:w="5595" w:type="dxa"/>
          </w:tcPr>
          <w:p>
            <w:pPr>
              <w:pStyle w:val="22"/>
              <w:spacing w:before="176"/>
              <w:ind w:left="107"/>
              <w:rPr>
                <w:sz w:val="21"/>
              </w:rPr>
            </w:pPr>
            <w:r>
              <w:rPr>
                <w:sz w:val="21"/>
              </w:rPr>
              <w:t>实现跳转拨号页面对其进行拨号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2"/>
              <w:spacing w:before="20"/>
              <w:ind w:left="106"/>
              <w:rPr>
                <w:sz w:val="21"/>
              </w:rPr>
            </w:pPr>
            <w:r>
              <w:rPr>
                <w:spacing w:val="-1"/>
                <w:w w:val="95"/>
                <w:sz w:val="21"/>
              </w:rPr>
              <w:t>购买</w:t>
            </w:r>
          </w:p>
          <w:p>
            <w:pPr>
              <w:pStyle w:val="22"/>
              <w:spacing w:before="43"/>
              <w:ind w:left="106"/>
              <w:rPr>
                <w:sz w:val="21"/>
              </w:rPr>
            </w:pPr>
            <w:r>
              <w:rPr>
                <w:spacing w:val="-1"/>
                <w:w w:val="95"/>
                <w:sz w:val="21"/>
              </w:rPr>
              <w:t>跳转</w:t>
            </w:r>
          </w:p>
        </w:tc>
        <w:tc>
          <w:tcPr>
            <w:tcW w:w="5595" w:type="dxa"/>
          </w:tcPr>
          <w:p>
            <w:pPr>
              <w:pStyle w:val="22"/>
              <w:spacing w:before="176"/>
              <w:ind w:left="107"/>
              <w:rPr>
                <w:sz w:val="21"/>
              </w:rPr>
            </w:pPr>
            <w:r>
              <w:rPr>
                <w:sz w:val="21"/>
              </w:rPr>
              <w:t>部分民宿跳转飞猪进行房间预定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restart"/>
          </w:tcPr>
          <w:p>
            <w:pPr>
              <w:pStyle w:val="22"/>
              <w:spacing w:before="5"/>
              <w:rPr>
                <w:b/>
                <w:sz w:val="26"/>
              </w:rPr>
            </w:pPr>
          </w:p>
          <w:p>
            <w:pPr>
              <w:pStyle w:val="22"/>
              <w:spacing w:line="278" w:lineRule="auto"/>
              <w:ind w:left="108" w:right="118"/>
              <w:rPr>
                <w:sz w:val="21"/>
              </w:rPr>
            </w:pPr>
            <w:r>
              <w:rPr>
                <w:sz w:val="21"/>
              </w:rPr>
              <w:t>美食服务</w:t>
            </w:r>
          </w:p>
        </w:tc>
        <w:tc>
          <w:tcPr>
            <w:tcW w:w="760" w:type="dxa"/>
          </w:tcPr>
          <w:p>
            <w:pPr>
              <w:pStyle w:val="22"/>
              <w:spacing w:before="22"/>
              <w:ind w:left="106"/>
              <w:rPr>
                <w:sz w:val="21"/>
              </w:rPr>
            </w:pPr>
            <w:r>
              <w:rPr>
                <w:spacing w:val="-1"/>
                <w:w w:val="95"/>
                <w:sz w:val="21"/>
              </w:rPr>
              <w:t>列表</w:t>
            </w:r>
          </w:p>
          <w:p>
            <w:pPr>
              <w:pStyle w:val="22"/>
              <w:spacing w:before="43"/>
              <w:ind w:left="106"/>
              <w:rPr>
                <w:sz w:val="21"/>
              </w:rPr>
            </w:pPr>
            <w:r>
              <w:rPr>
                <w:spacing w:val="-1"/>
                <w:w w:val="95"/>
                <w:sz w:val="21"/>
              </w:rPr>
              <w:t>管理</w:t>
            </w:r>
          </w:p>
        </w:tc>
        <w:tc>
          <w:tcPr>
            <w:tcW w:w="5595" w:type="dxa"/>
          </w:tcPr>
          <w:p>
            <w:pPr>
              <w:pStyle w:val="22"/>
              <w:spacing w:before="178"/>
              <w:ind w:left="107"/>
              <w:rPr>
                <w:sz w:val="21"/>
              </w:rPr>
            </w:pPr>
            <w:r>
              <w:rPr>
                <w:sz w:val="21"/>
              </w:rPr>
              <w:t>以列表的形式展示德清美食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2"/>
              <w:spacing w:before="21"/>
              <w:ind w:left="106"/>
              <w:rPr>
                <w:sz w:val="21"/>
              </w:rPr>
            </w:pPr>
            <w:r>
              <w:rPr>
                <w:spacing w:val="-1"/>
                <w:w w:val="95"/>
                <w:sz w:val="21"/>
              </w:rPr>
              <w:t>菜品</w:t>
            </w:r>
          </w:p>
          <w:p>
            <w:pPr>
              <w:pStyle w:val="22"/>
              <w:spacing w:before="43"/>
              <w:ind w:left="106"/>
              <w:rPr>
                <w:sz w:val="21"/>
              </w:rPr>
            </w:pPr>
            <w:r>
              <w:rPr>
                <w:spacing w:val="-1"/>
                <w:w w:val="95"/>
                <w:sz w:val="21"/>
              </w:rPr>
              <w:t>信息</w:t>
            </w:r>
          </w:p>
        </w:tc>
        <w:tc>
          <w:tcPr>
            <w:tcW w:w="5595" w:type="dxa"/>
          </w:tcPr>
          <w:p>
            <w:pPr>
              <w:pStyle w:val="22"/>
              <w:spacing w:before="177"/>
              <w:ind w:left="107"/>
              <w:rPr>
                <w:sz w:val="21"/>
              </w:rPr>
            </w:pPr>
            <w:r>
              <w:rPr>
                <w:sz w:val="21"/>
              </w:rPr>
              <w:t>查看其菜品信息及制作技艺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tcPr>
          <w:p>
            <w:pPr>
              <w:pStyle w:val="22"/>
              <w:spacing w:before="21" w:line="278" w:lineRule="auto"/>
              <w:ind w:left="108" w:right="118"/>
              <w:rPr>
                <w:sz w:val="21"/>
              </w:rPr>
            </w:pPr>
            <w:r>
              <w:rPr>
                <w:spacing w:val="-8"/>
                <w:sz w:val="21"/>
              </w:rPr>
              <w:t>公共</w:t>
            </w:r>
            <w:r>
              <w:rPr>
                <w:spacing w:val="-9"/>
                <w:w w:val="95"/>
                <w:sz w:val="21"/>
              </w:rPr>
              <w:t>服务</w:t>
            </w:r>
          </w:p>
          <w:p>
            <w:pPr>
              <w:pStyle w:val="22"/>
              <w:spacing w:line="269" w:lineRule="exact"/>
              <w:ind w:left="108"/>
              <w:rPr>
                <w:sz w:val="21"/>
              </w:rPr>
            </w:pPr>
            <w:r>
              <w:rPr>
                <w:spacing w:val="-1"/>
                <w:w w:val="95"/>
                <w:sz w:val="21"/>
              </w:rPr>
              <w:t>设施</w:t>
            </w:r>
          </w:p>
        </w:tc>
        <w:tc>
          <w:tcPr>
            <w:tcW w:w="760" w:type="dxa"/>
          </w:tcPr>
          <w:p>
            <w:pPr>
              <w:pStyle w:val="22"/>
              <w:rPr>
                <w:b/>
                <w:sz w:val="26"/>
              </w:rPr>
            </w:pPr>
          </w:p>
          <w:p>
            <w:pPr>
              <w:pStyle w:val="22"/>
              <w:ind w:left="106"/>
              <w:rPr>
                <w:sz w:val="21"/>
              </w:rPr>
            </w:pPr>
            <w:r>
              <w:rPr>
                <w:w w:val="99"/>
                <w:sz w:val="21"/>
              </w:rPr>
              <w:t>-</w:t>
            </w:r>
          </w:p>
        </w:tc>
        <w:tc>
          <w:tcPr>
            <w:tcW w:w="5595" w:type="dxa"/>
          </w:tcPr>
          <w:p>
            <w:pPr>
              <w:pStyle w:val="22"/>
              <w:spacing w:before="177" w:line="278" w:lineRule="auto"/>
              <w:ind w:left="107" w:right="97"/>
              <w:rPr>
                <w:sz w:val="21"/>
              </w:rPr>
            </w:pPr>
            <w:r>
              <w:rPr>
                <w:spacing w:val="-9"/>
                <w:w w:val="95"/>
                <w:sz w:val="21"/>
              </w:rPr>
              <w:t xml:space="preserve">系统提供停车场、厕所、休憩点等公共服务设施的位置导航 </w:t>
            </w:r>
            <w:r>
              <w:rPr>
                <w:spacing w:val="-9"/>
                <w:sz w:val="21"/>
              </w:rPr>
              <w:t>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782" w:type="dxa"/>
            <w:vMerge w:val="continue"/>
            <w:tcBorders>
              <w:top w:val="nil"/>
            </w:tcBorders>
          </w:tcPr>
          <w:p>
            <w:pPr>
              <w:rPr>
                <w:sz w:val="2"/>
                <w:szCs w:val="2"/>
              </w:rPr>
            </w:pPr>
          </w:p>
        </w:tc>
        <w:tc>
          <w:tcPr>
            <w:tcW w:w="727" w:type="dxa"/>
            <w:vMerge w:val="restart"/>
          </w:tcPr>
          <w:p>
            <w:pPr>
              <w:pStyle w:val="22"/>
              <w:rPr>
                <w:b/>
                <w:sz w:val="20"/>
              </w:rPr>
            </w:pPr>
          </w:p>
          <w:p>
            <w:pPr>
              <w:pStyle w:val="22"/>
              <w:rPr>
                <w:b/>
                <w:sz w:val="20"/>
              </w:rPr>
            </w:pPr>
          </w:p>
          <w:p>
            <w:pPr>
              <w:pStyle w:val="22"/>
              <w:spacing w:before="3"/>
              <w:rPr>
                <w:b/>
                <w:sz w:val="23"/>
              </w:rPr>
            </w:pPr>
          </w:p>
          <w:p>
            <w:pPr>
              <w:pStyle w:val="22"/>
              <w:spacing w:line="278" w:lineRule="auto"/>
              <w:ind w:left="108" w:right="189"/>
              <w:jc w:val="both"/>
              <w:rPr>
                <w:sz w:val="21"/>
              </w:rPr>
            </w:pPr>
            <w:r>
              <w:rPr>
                <w:sz w:val="21"/>
              </w:rPr>
              <w:t>赛事资讯服务</w:t>
            </w:r>
          </w:p>
        </w:tc>
        <w:tc>
          <w:tcPr>
            <w:tcW w:w="657" w:type="dxa"/>
          </w:tcPr>
          <w:p>
            <w:pPr>
              <w:pStyle w:val="22"/>
              <w:spacing w:before="20"/>
              <w:ind w:left="108"/>
              <w:rPr>
                <w:sz w:val="21"/>
              </w:rPr>
            </w:pPr>
            <w:r>
              <w:rPr>
                <w:spacing w:val="10"/>
                <w:w w:val="95"/>
                <w:sz w:val="21"/>
              </w:rPr>
              <w:t>赛事</w:t>
            </w:r>
          </w:p>
          <w:p>
            <w:pPr>
              <w:pStyle w:val="22"/>
              <w:spacing w:before="43"/>
              <w:ind w:left="108"/>
              <w:rPr>
                <w:sz w:val="21"/>
              </w:rPr>
            </w:pPr>
            <w:r>
              <w:rPr>
                <w:spacing w:val="-1"/>
                <w:w w:val="95"/>
                <w:sz w:val="21"/>
              </w:rPr>
              <w:t>列表</w:t>
            </w:r>
          </w:p>
        </w:tc>
        <w:tc>
          <w:tcPr>
            <w:tcW w:w="760" w:type="dxa"/>
          </w:tcPr>
          <w:p>
            <w:pPr>
              <w:pStyle w:val="22"/>
              <w:spacing w:before="177"/>
              <w:ind w:left="106"/>
              <w:rPr>
                <w:sz w:val="21"/>
              </w:rPr>
            </w:pPr>
            <w:r>
              <w:rPr>
                <w:w w:val="99"/>
                <w:sz w:val="21"/>
              </w:rPr>
              <w:t>-</w:t>
            </w:r>
          </w:p>
        </w:tc>
        <w:tc>
          <w:tcPr>
            <w:tcW w:w="5595" w:type="dxa"/>
          </w:tcPr>
          <w:p>
            <w:pPr>
              <w:pStyle w:val="22"/>
              <w:spacing w:before="177"/>
              <w:ind w:left="107"/>
              <w:rPr>
                <w:sz w:val="21"/>
              </w:rPr>
            </w:pPr>
            <w:r>
              <w:rPr>
                <w:sz w:val="21"/>
              </w:rPr>
              <w:t>以列表的形式展示德清莫干山赛事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tcPr>
          <w:p>
            <w:pPr>
              <w:pStyle w:val="22"/>
              <w:spacing w:before="20" w:line="278" w:lineRule="auto"/>
              <w:ind w:left="108" w:right="97"/>
              <w:rPr>
                <w:sz w:val="21"/>
              </w:rPr>
            </w:pPr>
            <w:r>
              <w:rPr>
                <w:spacing w:val="2"/>
                <w:sz w:val="21"/>
              </w:rPr>
              <w:t>赛事</w:t>
            </w:r>
            <w:r>
              <w:rPr>
                <w:spacing w:val="2"/>
                <w:w w:val="95"/>
                <w:sz w:val="21"/>
              </w:rPr>
              <w:t>信息</w:t>
            </w:r>
          </w:p>
          <w:p>
            <w:pPr>
              <w:pStyle w:val="22"/>
              <w:spacing w:line="269" w:lineRule="exact"/>
              <w:ind w:left="108"/>
              <w:rPr>
                <w:sz w:val="21"/>
              </w:rPr>
            </w:pPr>
            <w:r>
              <w:rPr>
                <w:spacing w:val="-1"/>
                <w:w w:val="95"/>
                <w:sz w:val="21"/>
              </w:rPr>
              <w:t>资讯</w:t>
            </w:r>
          </w:p>
        </w:tc>
        <w:tc>
          <w:tcPr>
            <w:tcW w:w="760" w:type="dxa"/>
          </w:tcPr>
          <w:p>
            <w:pPr>
              <w:pStyle w:val="22"/>
              <w:rPr>
                <w:rFonts w:ascii="Times New Roman"/>
                <w:sz w:val="20"/>
              </w:rPr>
            </w:pPr>
          </w:p>
        </w:tc>
        <w:tc>
          <w:tcPr>
            <w:tcW w:w="5595" w:type="dxa"/>
          </w:tcPr>
          <w:p>
            <w:pPr>
              <w:pStyle w:val="22"/>
              <w:spacing w:before="12"/>
              <w:rPr>
                <w:b/>
                <w:sz w:val="25"/>
              </w:rPr>
            </w:pPr>
          </w:p>
          <w:p>
            <w:pPr>
              <w:pStyle w:val="22"/>
              <w:ind w:left="107"/>
              <w:rPr>
                <w:sz w:val="21"/>
              </w:rPr>
            </w:pPr>
            <w:r>
              <w:rPr>
                <w:sz w:val="21"/>
              </w:rPr>
              <w:t>查看赛事的详细信息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tcPr>
          <w:p>
            <w:pPr>
              <w:pStyle w:val="22"/>
              <w:spacing w:before="20" w:line="278" w:lineRule="auto"/>
              <w:ind w:left="108" w:right="97"/>
              <w:rPr>
                <w:sz w:val="21"/>
              </w:rPr>
            </w:pPr>
            <w:r>
              <w:rPr>
                <w:spacing w:val="2"/>
                <w:sz w:val="21"/>
              </w:rPr>
              <w:t>历史</w:t>
            </w:r>
            <w:r>
              <w:rPr>
                <w:spacing w:val="2"/>
                <w:w w:val="95"/>
                <w:sz w:val="21"/>
              </w:rPr>
              <w:t>赛事</w:t>
            </w:r>
          </w:p>
          <w:p>
            <w:pPr>
              <w:pStyle w:val="22"/>
              <w:spacing w:line="269" w:lineRule="exact"/>
              <w:ind w:left="108"/>
              <w:rPr>
                <w:sz w:val="21"/>
              </w:rPr>
            </w:pPr>
            <w:r>
              <w:rPr>
                <w:spacing w:val="-1"/>
                <w:w w:val="95"/>
                <w:sz w:val="21"/>
              </w:rPr>
              <w:t>查看</w:t>
            </w:r>
          </w:p>
        </w:tc>
        <w:tc>
          <w:tcPr>
            <w:tcW w:w="760" w:type="dxa"/>
          </w:tcPr>
          <w:p>
            <w:pPr>
              <w:pStyle w:val="22"/>
              <w:rPr>
                <w:rFonts w:ascii="Times New Roman"/>
                <w:sz w:val="20"/>
              </w:rPr>
            </w:pPr>
          </w:p>
        </w:tc>
        <w:tc>
          <w:tcPr>
            <w:tcW w:w="5595" w:type="dxa"/>
          </w:tcPr>
          <w:p>
            <w:pPr>
              <w:pStyle w:val="22"/>
              <w:spacing w:before="11"/>
              <w:rPr>
                <w:b/>
                <w:sz w:val="25"/>
              </w:rPr>
            </w:pPr>
          </w:p>
          <w:p>
            <w:pPr>
              <w:pStyle w:val="22"/>
              <w:ind w:left="107"/>
              <w:rPr>
                <w:sz w:val="21"/>
              </w:rPr>
            </w:pPr>
            <w:r>
              <w:rPr>
                <w:sz w:val="21"/>
              </w:rPr>
              <w:t>对已经举办过的历史赛事进行展示，并支持其详细信息查看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782" w:type="dxa"/>
            <w:vMerge w:val="continue"/>
            <w:tcBorders>
              <w:top w:val="nil"/>
            </w:tcBorders>
          </w:tcPr>
          <w:p>
            <w:pPr>
              <w:rPr>
                <w:sz w:val="2"/>
                <w:szCs w:val="2"/>
              </w:rPr>
            </w:pPr>
          </w:p>
        </w:tc>
        <w:tc>
          <w:tcPr>
            <w:tcW w:w="727" w:type="dxa"/>
            <w:vMerge w:val="restart"/>
          </w:tcPr>
          <w:p>
            <w:pPr>
              <w:pStyle w:val="22"/>
              <w:rPr>
                <w:b/>
                <w:sz w:val="20"/>
              </w:rPr>
            </w:pPr>
          </w:p>
          <w:p>
            <w:pPr>
              <w:pStyle w:val="22"/>
              <w:rPr>
                <w:b/>
                <w:sz w:val="20"/>
              </w:rPr>
            </w:pPr>
          </w:p>
          <w:p>
            <w:pPr>
              <w:pStyle w:val="22"/>
              <w:spacing w:before="138"/>
              <w:ind w:left="108"/>
              <w:rPr>
                <w:sz w:val="21"/>
              </w:rPr>
            </w:pPr>
            <w:r>
              <w:rPr>
                <w:sz w:val="21"/>
              </w:rPr>
              <w:t>其他</w:t>
            </w:r>
          </w:p>
        </w:tc>
        <w:tc>
          <w:tcPr>
            <w:tcW w:w="657" w:type="dxa"/>
          </w:tcPr>
          <w:p>
            <w:pPr>
              <w:pStyle w:val="22"/>
              <w:spacing w:before="22"/>
              <w:ind w:left="108"/>
              <w:rPr>
                <w:sz w:val="21"/>
              </w:rPr>
            </w:pPr>
            <w:r>
              <w:rPr>
                <w:sz w:val="21"/>
              </w:rPr>
              <w:t>登录</w:t>
            </w:r>
          </w:p>
          <w:p>
            <w:pPr>
              <w:pStyle w:val="22"/>
              <w:spacing w:before="2" w:line="310" w:lineRule="atLeast"/>
              <w:ind w:left="108" w:right="224"/>
              <w:rPr>
                <w:sz w:val="21"/>
              </w:rPr>
            </w:pPr>
            <w:r>
              <w:rPr>
                <w:sz w:val="21"/>
              </w:rPr>
              <w:t>/退出</w:t>
            </w:r>
          </w:p>
        </w:tc>
        <w:tc>
          <w:tcPr>
            <w:tcW w:w="760" w:type="dxa"/>
          </w:tcPr>
          <w:p>
            <w:pPr>
              <w:pStyle w:val="22"/>
              <w:rPr>
                <w:b/>
                <w:sz w:val="26"/>
              </w:rPr>
            </w:pPr>
          </w:p>
          <w:p>
            <w:pPr>
              <w:pStyle w:val="22"/>
              <w:spacing w:before="1"/>
              <w:ind w:left="106"/>
              <w:rPr>
                <w:sz w:val="21"/>
              </w:rPr>
            </w:pPr>
            <w:r>
              <w:rPr>
                <w:w w:val="99"/>
                <w:sz w:val="21"/>
              </w:rPr>
              <w:t>-</w:t>
            </w:r>
          </w:p>
        </w:tc>
        <w:tc>
          <w:tcPr>
            <w:tcW w:w="5595" w:type="dxa"/>
          </w:tcPr>
          <w:p>
            <w:pPr>
              <w:pStyle w:val="22"/>
              <w:rPr>
                <w:b/>
                <w:sz w:val="26"/>
              </w:rPr>
            </w:pPr>
          </w:p>
          <w:p>
            <w:pPr>
              <w:pStyle w:val="22"/>
              <w:spacing w:before="1"/>
              <w:ind w:left="107"/>
              <w:rPr>
                <w:sz w:val="21"/>
              </w:rPr>
            </w:pPr>
            <w:r>
              <w:rPr>
                <w:sz w:val="21"/>
              </w:rPr>
              <w:t>系统与用户浙里办、微信账号打通，实现一键授权登录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tcPr>
          <w:p>
            <w:pPr>
              <w:pStyle w:val="22"/>
              <w:spacing w:before="177"/>
              <w:ind w:left="108"/>
              <w:rPr>
                <w:sz w:val="21"/>
              </w:rPr>
            </w:pPr>
            <w:r>
              <w:rPr>
                <w:sz w:val="21"/>
              </w:rPr>
              <w:t>分享</w:t>
            </w:r>
          </w:p>
        </w:tc>
        <w:tc>
          <w:tcPr>
            <w:tcW w:w="760" w:type="dxa"/>
          </w:tcPr>
          <w:p>
            <w:pPr>
              <w:pStyle w:val="22"/>
              <w:spacing w:before="177"/>
              <w:ind w:left="106"/>
              <w:rPr>
                <w:sz w:val="21"/>
              </w:rPr>
            </w:pPr>
            <w:r>
              <w:rPr>
                <w:w w:val="99"/>
                <w:sz w:val="21"/>
              </w:rPr>
              <w:t>-</w:t>
            </w:r>
          </w:p>
        </w:tc>
        <w:tc>
          <w:tcPr>
            <w:tcW w:w="5595" w:type="dxa"/>
          </w:tcPr>
          <w:p>
            <w:pPr>
              <w:pStyle w:val="22"/>
              <w:spacing w:before="21"/>
              <w:ind w:left="107"/>
              <w:rPr>
                <w:sz w:val="21"/>
              </w:rPr>
            </w:pPr>
            <w:r>
              <w:rPr>
                <w:sz w:val="21"/>
              </w:rPr>
              <w:t>系统支持对登山路线、赛事、文旅服务、应急课堂等信息的</w:t>
            </w:r>
          </w:p>
          <w:p>
            <w:pPr>
              <w:pStyle w:val="22"/>
              <w:spacing w:before="43"/>
              <w:ind w:left="107"/>
              <w:rPr>
                <w:sz w:val="21"/>
              </w:rPr>
            </w:pPr>
            <w:r>
              <w:rPr>
                <w:sz w:val="21"/>
              </w:rPr>
              <w:t>分享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782" w:type="dxa"/>
            <w:vMerge w:val="restart"/>
          </w:tcPr>
          <w:p>
            <w:pPr>
              <w:pStyle w:val="22"/>
              <w:spacing w:before="2"/>
              <w:rPr>
                <w:b/>
                <w:sz w:val="14"/>
              </w:rPr>
            </w:pPr>
          </w:p>
          <w:p>
            <w:pPr>
              <w:pStyle w:val="22"/>
              <w:spacing w:line="278" w:lineRule="auto"/>
              <w:ind w:left="179" w:right="170"/>
              <w:jc w:val="both"/>
              <w:rPr>
                <w:b/>
                <w:sz w:val="21"/>
              </w:rPr>
            </w:pPr>
            <w:r>
              <w:rPr>
                <w:b/>
                <w:sz w:val="21"/>
              </w:rPr>
              <w:t>浙山守护人</w:t>
            </w:r>
          </w:p>
        </w:tc>
        <w:tc>
          <w:tcPr>
            <w:tcW w:w="727" w:type="dxa"/>
          </w:tcPr>
          <w:p>
            <w:pPr>
              <w:pStyle w:val="22"/>
              <w:spacing w:before="21"/>
              <w:ind w:left="108"/>
              <w:rPr>
                <w:sz w:val="21"/>
              </w:rPr>
            </w:pPr>
            <w:r>
              <w:rPr>
                <w:spacing w:val="-1"/>
                <w:w w:val="95"/>
                <w:sz w:val="21"/>
              </w:rPr>
              <w:t>消息</w:t>
            </w:r>
          </w:p>
          <w:p>
            <w:pPr>
              <w:pStyle w:val="22"/>
              <w:spacing w:before="43"/>
              <w:ind w:left="108"/>
              <w:rPr>
                <w:sz w:val="21"/>
              </w:rPr>
            </w:pPr>
            <w:r>
              <w:rPr>
                <w:spacing w:val="-1"/>
                <w:w w:val="95"/>
                <w:sz w:val="21"/>
              </w:rPr>
              <w:t>推送</w:t>
            </w:r>
          </w:p>
        </w:tc>
        <w:tc>
          <w:tcPr>
            <w:tcW w:w="657" w:type="dxa"/>
          </w:tcPr>
          <w:p>
            <w:pPr>
              <w:pStyle w:val="22"/>
              <w:spacing w:before="177"/>
              <w:ind w:left="108"/>
              <w:rPr>
                <w:sz w:val="21"/>
              </w:rPr>
            </w:pPr>
            <w:r>
              <w:rPr>
                <w:w w:val="99"/>
                <w:sz w:val="21"/>
              </w:rPr>
              <w:t>-</w:t>
            </w:r>
          </w:p>
        </w:tc>
        <w:tc>
          <w:tcPr>
            <w:tcW w:w="760" w:type="dxa"/>
          </w:tcPr>
          <w:p>
            <w:pPr>
              <w:pStyle w:val="22"/>
              <w:spacing w:before="177"/>
              <w:ind w:left="106"/>
              <w:rPr>
                <w:sz w:val="21"/>
              </w:rPr>
            </w:pPr>
            <w:r>
              <w:rPr>
                <w:w w:val="99"/>
                <w:sz w:val="21"/>
              </w:rPr>
              <w:t>-</w:t>
            </w:r>
          </w:p>
        </w:tc>
        <w:tc>
          <w:tcPr>
            <w:tcW w:w="5595" w:type="dxa"/>
          </w:tcPr>
          <w:p>
            <w:pPr>
              <w:pStyle w:val="22"/>
              <w:spacing w:before="177"/>
              <w:ind w:left="107"/>
              <w:rPr>
                <w:sz w:val="21"/>
              </w:rPr>
            </w:pPr>
            <w:r>
              <w:rPr>
                <w:sz w:val="21"/>
              </w:rPr>
              <w:t>用户发起救援是触发移动端 APP 预警发出通知推送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1" w:hRule="atLeast"/>
        </w:trPr>
        <w:tc>
          <w:tcPr>
            <w:tcW w:w="782" w:type="dxa"/>
            <w:vMerge w:val="continue"/>
            <w:tcBorders>
              <w:top w:val="nil"/>
            </w:tcBorders>
          </w:tcPr>
          <w:p>
            <w:pPr>
              <w:rPr>
                <w:sz w:val="2"/>
                <w:szCs w:val="2"/>
              </w:rPr>
            </w:pPr>
          </w:p>
        </w:tc>
        <w:tc>
          <w:tcPr>
            <w:tcW w:w="727" w:type="dxa"/>
          </w:tcPr>
          <w:p>
            <w:pPr>
              <w:pStyle w:val="22"/>
              <w:spacing w:before="21"/>
              <w:ind w:left="108"/>
              <w:rPr>
                <w:sz w:val="21"/>
              </w:rPr>
            </w:pPr>
            <w:r>
              <w:rPr>
                <w:spacing w:val="-1"/>
                <w:w w:val="95"/>
                <w:sz w:val="21"/>
              </w:rPr>
              <w:t>应急</w:t>
            </w:r>
          </w:p>
          <w:p>
            <w:pPr>
              <w:pStyle w:val="22"/>
              <w:spacing w:before="42"/>
              <w:ind w:left="108"/>
              <w:rPr>
                <w:sz w:val="21"/>
              </w:rPr>
            </w:pPr>
            <w:r>
              <w:rPr>
                <w:spacing w:val="-1"/>
                <w:w w:val="95"/>
                <w:sz w:val="21"/>
              </w:rPr>
              <w:t>救援</w:t>
            </w:r>
          </w:p>
        </w:tc>
        <w:tc>
          <w:tcPr>
            <w:tcW w:w="657" w:type="dxa"/>
          </w:tcPr>
          <w:p>
            <w:pPr>
              <w:pStyle w:val="22"/>
              <w:spacing w:before="21"/>
              <w:ind w:left="108"/>
              <w:rPr>
                <w:sz w:val="21"/>
              </w:rPr>
            </w:pPr>
            <w:r>
              <w:rPr>
                <w:spacing w:val="-1"/>
                <w:w w:val="95"/>
                <w:sz w:val="21"/>
              </w:rPr>
              <w:t>地图</w:t>
            </w:r>
          </w:p>
          <w:p>
            <w:pPr>
              <w:pStyle w:val="22"/>
              <w:spacing w:before="42"/>
              <w:ind w:left="108"/>
              <w:rPr>
                <w:sz w:val="21"/>
              </w:rPr>
            </w:pPr>
            <w:r>
              <w:rPr>
                <w:spacing w:val="-1"/>
                <w:w w:val="95"/>
                <w:sz w:val="21"/>
              </w:rPr>
              <w:t>服务</w:t>
            </w:r>
          </w:p>
        </w:tc>
        <w:tc>
          <w:tcPr>
            <w:tcW w:w="760" w:type="dxa"/>
          </w:tcPr>
          <w:p>
            <w:pPr>
              <w:pStyle w:val="22"/>
              <w:spacing w:before="21"/>
              <w:ind w:left="106"/>
              <w:rPr>
                <w:sz w:val="21"/>
              </w:rPr>
            </w:pPr>
            <w:r>
              <w:rPr>
                <w:spacing w:val="-1"/>
                <w:w w:val="95"/>
                <w:sz w:val="21"/>
              </w:rPr>
              <w:t>地图</w:t>
            </w:r>
          </w:p>
          <w:p>
            <w:pPr>
              <w:pStyle w:val="22"/>
              <w:spacing w:before="42"/>
              <w:ind w:left="106"/>
              <w:rPr>
                <w:sz w:val="21"/>
              </w:rPr>
            </w:pPr>
            <w:r>
              <w:rPr>
                <w:spacing w:val="-1"/>
                <w:w w:val="95"/>
                <w:sz w:val="21"/>
              </w:rPr>
              <w:t>切换</w:t>
            </w:r>
          </w:p>
        </w:tc>
        <w:tc>
          <w:tcPr>
            <w:tcW w:w="5595" w:type="dxa"/>
          </w:tcPr>
          <w:p>
            <w:pPr>
              <w:pStyle w:val="22"/>
              <w:spacing w:before="176"/>
              <w:ind w:left="107"/>
              <w:rPr>
                <w:sz w:val="21"/>
              </w:rPr>
            </w:pPr>
            <w:r>
              <w:rPr>
                <w:sz w:val="21"/>
              </w:rPr>
              <w:t>实现浙江天地图公开电子地图及影像地图切换</w:t>
            </w:r>
          </w:p>
        </w:tc>
      </w:tr>
    </w:tbl>
    <w:p>
      <w:pPr>
        <w:spacing w:after="0"/>
        <w:rPr>
          <w:sz w:val="21"/>
        </w:rPr>
        <w:sectPr>
          <w:pgSz w:w="11910" w:h="16840"/>
          <w:pgMar w:top="1400" w:right="1200" w:bottom="1180" w:left="1580" w:header="852" w:footer="993" w:gutter="0"/>
          <w:pgNumType w:fmt="decimal"/>
          <w:cols w:space="720" w:num="1"/>
        </w:sect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82"/>
        <w:gridCol w:w="727"/>
        <w:gridCol w:w="657"/>
        <w:gridCol w:w="760"/>
        <w:gridCol w:w="55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782" w:type="dxa"/>
            <w:vMerge w:val="restart"/>
          </w:tcPr>
          <w:p>
            <w:pPr>
              <w:pStyle w:val="22"/>
              <w:rPr>
                <w:rFonts w:ascii="Times New Roman"/>
                <w:sz w:val="20"/>
              </w:rPr>
            </w:pPr>
          </w:p>
        </w:tc>
        <w:tc>
          <w:tcPr>
            <w:tcW w:w="727" w:type="dxa"/>
            <w:vMerge w:val="restart"/>
          </w:tcPr>
          <w:p>
            <w:pPr>
              <w:pStyle w:val="22"/>
              <w:spacing w:before="21" w:line="278" w:lineRule="auto"/>
              <w:ind w:left="108" w:right="189"/>
              <w:rPr>
                <w:sz w:val="21"/>
              </w:rPr>
            </w:pPr>
            <w:r>
              <w:rPr>
                <w:sz w:val="21"/>
              </w:rPr>
              <w:t>一张图</w:t>
            </w:r>
          </w:p>
        </w:tc>
        <w:tc>
          <w:tcPr>
            <w:tcW w:w="657" w:type="dxa"/>
            <w:vMerge w:val="restart"/>
          </w:tcPr>
          <w:p>
            <w:pPr>
              <w:pStyle w:val="22"/>
              <w:rPr>
                <w:rFonts w:ascii="Times New Roman"/>
                <w:sz w:val="20"/>
              </w:rPr>
            </w:pPr>
          </w:p>
        </w:tc>
        <w:tc>
          <w:tcPr>
            <w:tcW w:w="760" w:type="dxa"/>
          </w:tcPr>
          <w:p>
            <w:pPr>
              <w:pStyle w:val="22"/>
              <w:spacing w:before="21"/>
              <w:ind w:left="106"/>
              <w:rPr>
                <w:sz w:val="21"/>
              </w:rPr>
            </w:pPr>
            <w:r>
              <w:rPr>
                <w:spacing w:val="-1"/>
                <w:w w:val="95"/>
                <w:sz w:val="21"/>
              </w:rPr>
              <w:t>地图</w:t>
            </w:r>
          </w:p>
          <w:p>
            <w:pPr>
              <w:pStyle w:val="22"/>
              <w:spacing w:before="43"/>
              <w:ind w:left="106"/>
              <w:rPr>
                <w:sz w:val="21"/>
              </w:rPr>
            </w:pPr>
            <w:r>
              <w:rPr>
                <w:spacing w:val="-1"/>
                <w:w w:val="95"/>
                <w:sz w:val="21"/>
              </w:rPr>
              <w:t>叠加</w:t>
            </w:r>
          </w:p>
        </w:tc>
        <w:tc>
          <w:tcPr>
            <w:tcW w:w="5595" w:type="dxa"/>
          </w:tcPr>
          <w:p>
            <w:pPr>
              <w:pStyle w:val="22"/>
              <w:spacing w:before="21"/>
              <w:ind w:left="107"/>
              <w:rPr>
                <w:sz w:val="21"/>
              </w:rPr>
            </w:pPr>
            <w:r>
              <w:rPr>
                <w:sz w:val="21"/>
              </w:rPr>
              <w:t>系统基于公开地图，叠加救援网格区划、山地路线等底图数</w:t>
            </w:r>
          </w:p>
          <w:p>
            <w:pPr>
              <w:pStyle w:val="22"/>
              <w:spacing w:before="43"/>
              <w:ind w:left="107"/>
              <w:rPr>
                <w:sz w:val="21"/>
              </w:rPr>
            </w:pPr>
            <w:r>
              <w:rPr>
                <w:w w:val="99"/>
                <w:sz w:val="21"/>
              </w:rPr>
              <w:t>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2"/>
              <w:spacing w:before="21"/>
              <w:ind w:left="106"/>
              <w:rPr>
                <w:sz w:val="21"/>
              </w:rPr>
            </w:pPr>
            <w:r>
              <w:rPr>
                <w:spacing w:val="-1"/>
                <w:w w:val="95"/>
                <w:sz w:val="21"/>
              </w:rPr>
              <w:t>地图</w:t>
            </w:r>
          </w:p>
          <w:p>
            <w:pPr>
              <w:pStyle w:val="22"/>
              <w:spacing w:before="42"/>
              <w:ind w:left="106"/>
              <w:rPr>
                <w:sz w:val="21"/>
              </w:rPr>
            </w:pPr>
            <w:r>
              <w:rPr>
                <w:spacing w:val="-1"/>
                <w:w w:val="95"/>
                <w:sz w:val="21"/>
              </w:rPr>
              <w:t>操作</w:t>
            </w:r>
          </w:p>
        </w:tc>
        <w:tc>
          <w:tcPr>
            <w:tcW w:w="5595" w:type="dxa"/>
          </w:tcPr>
          <w:p>
            <w:pPr>
              <w:pStyle w:val="22"/>
              <w:spacing w:before="177"/>
              <w:ind w:left="107"/>
              <w:rPr>
                <w:sz w:val="21"/>
              </w:rPr>
            </w:pPr>
            <w:r>
              <w:rPr>
                <w:sz w:val="21"/>
              </w:rPr>
              <w:t>提供放大、缩小、定位、复位等地图操作功能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restart"/>
          </w:tcPr>
          <w:p>
            <w:pPr>
              <w:pStyle w:val="22"/>
              <w:spacing w:before="4"/>
              <w:rPr>
                <w:b/>
                <w:sz w:val="26"/>
              </w:rPr>
            </w:pPr>
          </w:p>
          <w:p>
            <w:pPr>
              <w:pStyle w:val="22"/>
              <w:spacing w:line="278" w:lineRule="auto"/>
              <w:ind w:left="108" w:right="118"/>
              <w:rPr>
                <w:sz w:val="21"/>
              </w:rPr>
            </w:pPr>
            <w:r>
              <w:rPr>
                <w:sz w:val="21"/>
              </w:rPr>
              <w:t>救援服务</w:t>
            </w:r>
          </w:p>
        </w:tc>
        <w:tc>
          <w:tcPr>
            <w:tcW w:w="760" w:type="dxa"/>
          </w:tcPr>
          <w:p>
            <w:pPr>
              <w:pStyle w:val="22"/>
              <w:spacing w:before="20"/>
              <w:ind w:left="106"/>
              <w:rPr>
                <w:sz w:val="21"/>
              </w:rPr>
            </w:pPr>
            <w:r>
              <w:rPr>
                <w:spacing w:val="-1"/>
                <w:w w:val="95"/>
                <w:sz w:val="21"/>
              </w:rPr>
              <w:t>救援</w:t>
            </w:r>
          </w:p>
          <w:p>
            <w:pPr>
              <w:pStyle w:val="22"/>
              <w:spacing w:before="43"/>
              <w:ind w:left="106"/>
              <w:rPr>
                <w:sz w:val="21"/>
              </w:rPr>
            </w:pPr>
            <w:r>
              <w:rPr>
                <w:spacing w:val="-1"/>
                <w:w w:val="95"/>
                <w:sz w:val="21"/>
              </w:rPr>
              <w:t>地图</w:t>
            </w:r>
          </w:p>
        </w:tc>
        <w:tc>
          <w:tcPr>
            <w:tcW w:w="5595" w:type="dxa"/>
          </w:tcPr>
          <w:p>
            <w:pPr>
              <w:pStyle w:val="22"/>
              <w:spacing w:before="20"/>
              <w:ind w:left="107"/>
              <w:rPr>
                <w:sz w:val="21"/>
              </w:rPr>
            </w:pPr>
            <w:r>
              <w:rPr>
                <w:sz w:val="21"/>
              </w:rPr>
              <w:t>系统支持实时查看应急救援人员实时位置信息、人员信息</w:t>
            </w:r>
          </w:p>
          <w:p>
            <w:pPr>
              <w:pStyle w:val="22"/>
              <w:spacing w:before="43"/>
              <w:ind w:left="107"/>
              <w:rPr>
                <w:sz w:val="21"/>
              </w:rPr>
            </w:pPr>
            <w:r>
              <w:rPr>
                <w:sz w:val="21"/>
              </w:rPr>
              <w:t>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2"/>
              <w:spacing w:before="20"/>
              <w:ind w:left="106"/>
              <w:rPr>
                <w:sz w:val="21"/>
              </w:rPr>
            </w:pPr>
            <w:r>
              <w:rPr>
                <w:spacing w:val="-1"/>
                <w:w w:val="95"/>
                <w:sz w:val="21"/>
              </w:rPr>
              <w:t>救援</w:t>
            </w:r>
          </w:p>
          <w:p>
            <w:pPr>
              <w:pStyle w:val="22"/>
              <w:spacing w:before="43"/>
              <w:ind w:left="106"/>
              <w:rPr>
                <w:sz w:val="21"/>
              </w:rPr>
            </w:pPr>
            <w:r>
              <w:rPr>
                <w:spacing w:val="-1"/>
                <w:w w:val="95"/>
                <w:sz w:val="21"/>
              </w:rPr>
              <w:t>报警</w:t>
            </w:r>
          </w:p>
        </w:tc>
        <w:tc>
          <w:tcPr>
            <w:tcW w:w="5595" w:type="dxa"/>
          </w:tcPr>
          <w:p>
            <w:pPr>
              <w:pStyle w:val="22"/>
              <w:spacing w:before="20"/>
              <w:ind w:left="107"/>
              <w:rPr>
                <w:sz w:val="21"/>
              </w:rPr>
            </w:pPr>
            <w:r>
              <w:rPr>
                <w:sz w:val="21"/>
              </w:rPr>
              <w:t>系统支持及时接收救援信息，包括求救定位、用户信息、所</w:t>
            </w:r>
          </w:p>
          <w:p>
            <w:pPr>
              <w:pStyle w:val="22"/>
              <w:spacing w:before="43"/>
              <w:ind w:left="107"/>
              <w:rPr>
                <w:sz w:val="21"/>
              </w:rPr>
            </w:pPr>
            <w:r>
              <w:rPr>
                <w:sz w:val="21"/>
              </w:rPr>
              <w:t>属网格等功能；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782" w:type="dxa"/>
            <w:vMerge w:val="continue"/>
            <w:tcBorders>
              <w:top w:val="nil"/>
            </w:tcBorders>
          </w:tcPr>
          <w:p>
            <w:pPr>
              <w:rPr>
                <w:sz w:val="2"/>
                <w:szCs w:val="2"/>
              </w:rPr>
            </w:pPr>
          </w:p>
        </w:tc>
        <w:tc>
          <w:tcPr>
            <w:tcW w:w="727" w:type="dxa"/>
            <w:vMerge w:val="restart"/>
          </w:tcPr>
          <w:p>
            <w:pPr>
              <w:pStyle w:val="22"/>
              <w:rPr>
                <w:b/>
                <w:sz w:val="20"/>
              </w:rPr>
            </w:pPr>
          </w:p>
          <w:p>
            <w:pPr>
              <w:pStyle w:val="22"/>
              <w:rPr>
                <w:b/>
                <w:sz w:val="20"/>
              </w:rPr>
            </w:pPr>
          </w:p>
          <w:p>
            <w:pPr>
              <w:pStyle w:val="22"/>
              <w:rPr>
                <w:b/>
                <w:sz w:val="20"/>
              </w:rPr>
            </w:pPr>
          </w:p>
          <w:p>
            <w:pPr>
              <w:pStyle w:val="22"/>
              <w:rPr>
                <w:b/>
                <w:sz w:val="20"/>
              </w:rPr>
            </w:pPr>
          </w:p>
          <w:p>
            <w:pPr>
              <w:pStyle w:val="22"/>
              <w:rPr>
                <w:b/>
                <w:sz w:val="20"/>
              </w:rPr>
            </w:pPr>
          </w:p>
          <w:p>
            <w:pPr>
              <w:pStyle w:val="22"/>
              <w:rPr>
                <w:b/>
                <w:sz w:val="20"/>
              </w:rPr>
            </w:pPr>
          </w:p>
          <w:p>
            <w:pPr>
              <w:pStyle w:val="22"/>
              <w:spacing w:before="8"/>
              <w:rPr>
                <w:b/>
                <w:sz w:val="29"/>
              </w:rPr>
            </w:pPr>
          </w:p>
          <w:p>
            <w:pPr>
              <w:pStyle w:val="22"/>
              <w:spacing w:before="1" w:line="278" w:lineRule="auto"/>
              <w:ind w:left="108" w:right="189"/>
              <w:rPr>
                <w:sz w:val="21"/>
              </w:rPr>
            </w:pPr>
            <w:r>
              <w:rPr>
                <w:sz w:val="21"/>
              </w:rPr>
              <w:t>应急救援</w:t>
            </w:r>
          </w:p>
        </w:tc>
        <w:tc>
          <w:tcPr>
            <w:tcW w:w="657" w:type="dxa"/>
            <w:vMerge w:val="restart"/>
          </w:tcPr>
          <w:p>
            <w:pPr>
              <w:pStyle w:val="22"/>
              <w:rPr>
                <w:b/>
                <w:sz w:val="20"/>
              </w:rPr>
            </w:pPr>
          </w:p>
          <w:p>
            <w:pPr>
              <w:pStyle w:val="22"/>
              <w:rPr>
                <w:b/>
                <w:sz w:val="20"/>
              </w:rPr>
            </w:pPr>
          </w:p>
          <w:p>
            <w:pPr>
              <w:pStyle w:val="22"/>
              <w:spacing w:before="143" w:line="278" w:lineRule="auto"/>
              <w:ind w:left="108" w:right="118"/>
              <w:rPr>
                <w:sz w:val="21"/>
              </w:rPr>
            </w:pPr>
            <w:r>
              <w:rPr>
                <w:sz w:val="21"/>
              </w:rPr>
              <w:t>救援响应</w:t>
            </w:r>
          </w:p>
        </w:tc>
        <w:tc>
          <w:tcPr>
            <w:tcW w:w="760" w:type="dxa"/>
          </w:tcPr>
          <w:p>
            <w:pPr>
              <w:pStyle w:val="22"/>
              <w:spacing w:before="22"/>
              <w:ind w:left="106"/>
              <w:rPr>
                <w:sz w:val="21"/>
              </w:rPr>
            </w:pPr>
            <w:r>
              <w:rPr>
                <w:spacing w:val="-1"/>
                <w:w w:val="95"/>
                <w:sz w:val="21"/>
              </w:rPr>
              <w:t>接单</w:t>
            </w:r>
          </w:p>
          <w:p>
            <w:pPr>
              <w:pStyle w:val="22"/>
              <w:spacing w:before="43"/>
              <w:ind w:left="106"/>
              <w:rPr>
                <w:sz w:val="21"/>
              </w:rPr>
            </w:pPr>
            <w:r>
              <w:rPr>
                <w:spacing w:val="-1"/>
                <w:w w:val="95"/>
                <w:sz w:val="21"/>
              </w:rPr>
              <w:t>响应</w:t>
            </w:r>
          </w:p>
        </w:tc>
        <w:tc>
          <w:tcPr>
            <w:tcW w:w="5595" w:type="dxa"/>
          </w:tcPr>
          <w:p>
            <w:pPr>
              <w:pStyle w:val="22"/>
              <w:spacing w:before="178"/>
              <w:ind w:left="107"/>
              <w:rPr>
                <w:sz w:val="21"/>
              </w:rPr>
            </w:pPr>
            <w:r>
              <w:rPr>
                <w:sz w:val="21"/>
              </w:rPr>
              <w:t>系统支持多应急救援队员同时接单响应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2"/>
              <w:spacing w:before="21"/>
              <w:ind w:left="106"/>
              <w:rPr>
                <w:sz w:val="21"/>
              </w:rPr>
            </w:pPr>
            <w:r>
              <w:rPr>
                <w:spacing w:val="-1"/>
                <w:w w:val="95"/>
                <w:sz w:val="21"/>
              </w:rPr>
              <w:t>电话</w:t>
            </w:r>
          </w:p>
          <w:p>
            <w:pPr>
              <w:pStyle w:val="22"/>
              <w:spacing w:before="43"/>
              <w:ind w:left="106"/>
              <w:rPr>
                <w:sz w:val="21"/>
              </w:rPr>
            </w:pPr>
            <w:r>
              <w:rPr>
                <w:spacing w:val="-1"/>
                <w:w w:val="95"/>
                <w:sz w:val="21"/>
              </w:rPr>
              <w:t>拨打</w:t>
            </w:r>
          </w:p>
        </w:tc>
        <w:tc>
          <w:tcPr>
            <w:tcW w:w="5595" w:type="dxa"/>
          </w:tcPr>
          <w:p>
            <w:pPr>
              <w:pStyle w:val="22"/>
              <w:spacing w:before="177"/>
              <w:ind w:left="107"/>
              <w:rPr>
                <w:sz w:val="21"/>
              </w:rPr>
            </w:pPr>
            <w:r>
              <w:rPr>
                <w:sz w:val="21"/>
              </w:rPr>
              <w:t>系统支持应急救援队员电话拨打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2"/>
              <w:spacing w:before="21"/>
              <w:ind w:left="106"/>
              <w:rPr>
                <w:sz w:val="21"/>
              </w:rPr>
            </w:pPr>
            <w:r>
              <w:rPr>
                <w:spacing w:val="-1"/>
                <w:w w:val="95"/>
                <w:sz w:val="21"/>
              </w:rPr>
              <w:t>信息</w:t>
            </w:r>
          </w:p>
          <w:p>
            <w:pPr>
              <w:pStyle w:val="22"/>
              <w:spacing w:before="43"/>
              <w:ind w:left="106"/>
              <w:rPr>
                <w:sz w:val="21"/>
              </w:rPr>
            </w:pPr>
            <w:r>
              <w:rPr>
                <w:spacing w:val="-1"/>
                <w:w w:val="95"/>
                <w:sz w:val="21"/>
              </w:rPr>
              <w:t>查看</w:t>
            </w:r>
          </w:p>
        </w:tc>
        <w:tc>
          <w:tcPr>
            <w:tcW w:w="5595" w:type="dxa"/>
          </w:tcPr>
          <w:p>
            <w:pPr>
              <w:pStyle w:val="22"/>
              <w:spacing w:before="21"/>
              <w:ind w:left="107"/>
              <w:rPr>
                <w:sz w:val="21"/>
              </w:rPr>
            </w:pPr>
            <w:r>
              <w:rPr>
                <w:sz w:val="21"/>
              </w:rPr>
              <w:t>系统支持对求救人员所更改的救援描述及周边环境照片、视</w:t>
            </w:r>
          </w:p>
          <w:p>
            <w:pPr>
              <w:pStyle w:val="22"/>
              <w:spacing w:before="43"/>
              <w:ind w:left="107"/>
              <w:rPr>
                <w:sz w:val="21"/>
              </w:rPr>
            </w:pPr>
            <w:r>
              <w:rPr>
                <w:sz w:val="21"/>
              </w:rPr>
              <w:t>频的数据同步展示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restart"/>
          </w:tcPr>
          <w:p>
            <w:pPr>
              <w:pStyle w:val="22"/>
              <w:rPr>
                <w:b/>
                <w:sz w:val="20"/>
              </w:rPr>
            </w:pPr>
          </w:p>
          <w:p>
            <w:pPr>
              <w:pStyle w:val="22"/>
              <w:rPr>
                <w:b/>
                <w:sz w:val="20"/>
              </w:rPr>
            </w:pPr>
          </w:p>
          <w:p>
            <w:pPr>
              <w:pStyle w:val="22"/>
              <w:rPr>
                <w:b/>
                <w:sz w:val="20"/>
              </w:rPr>
            </w:pPr>
          </w:p>
          <w:p>
            <w:pPr>
              <w:pStyle w:val="22"/>
              <w:spacing w:before="5"/>
              <w:rPr>
                <w:b/>
                <w:sz w:val="15"/>
              </w:rPr>
            </w:pPr>
          </w:p>
          <w:p>
            <w:pPr>
              <w:pStyle w:val="22"/>
              <w:spacing w:line="278" w:lineRule="auto"/>
              <w:ind w:left="108" w:right="118"/>
              <w:rPr>
                <w:sz w:val="21"/>
              </w:rPr>
            </w:pPr>
            <w:r>
              <w:rPr>
                <w:sz w:val="21"/>
              </w:rPr>
              <w:t>救援记录</w:t>
            </w:r>
          </w:p>
        </w:tc>
        <w:tc>
          <w:tcPr>
            <w:tcW w:w="760" w:type="dxa"/>
          </w:tcPr>
          <w:p>
            <w:pPr>
              <w:pStyle w:val="22"/>
              <w:spacing w:before="21"/>
              <w:ind w:left="106"/>
              <w:rPr>
                <w:sz w:val="21"/>
              </w:rPr>
            </w:pPr>
            <w:r>
              <w:rPr>
                <w:spacing w:val="-1"/>
                <w:w w:val="95"/>
                <w:sz w:val="21"/>
              </w:rPr>
              <w:t>数据</w:t>
            </w:r>
          </w:p>
          <w:p>
            <w:pPr>
              <w:pStyle w:val="22"/>
              <w:spacing w:before="42"/>
              <w:ind w:left="106"/>
              <w:rPr>
                <w:sz w:val="21"/>
              </w:rPr>
            </w:pPr>
            <w:r>
              <w:rPr>
                <w:spacing w:val="-1"/>
                <w:w w:val="95"/>
                <w:sz w:val="21"/>
              </w:rPr>
              <w:t>记录</w:t>
            </w:r>
          </w:p>
        </w:tc>
        <w:tc>
          <w:tcPr>
            <w:tcW w:w="5595" w:type="dxa"/>
          </w:tcPr>
          <w:p>
            <w:pPr>
              <w:pStyle w:val="22"/>
              <w:spacing w:before="177"/>
              <w:ind w:left="107"/>
              <w:rPr>
                <w:sz w:val="21"/>
              </w:rPr>
            </w:pPr>
            <w:r>
              <w:rPr>
                <w:sz w:val="21"/>
              </w:rPr>
              <w:t>系统支持救援图中的文字记录、照片视频拍摄等功能；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2"/>
              <w:spacing w:before="20" w:line="278" w:lineRule="auto"/>
              <w:ind w:left="106" w:right="223"/>
              <w:rPr>
                <w:sz w:val="21"/>
              </w:rPr>
            </w:pPr>
            <w:r>
              <w:rPr>
                <w:spacing w:val="-8"/>
                <w:sz w:val="21"/>
              </w:rPr>
              <w:t>救援</w:t>
            </w:r>
            <w:r>
              <w:rPr>
                <w:spacing w:val="-9"/>
                <w:w w:val="95"/>
                <w:sz w:val="21"/>
              </w:rPr>
              <w:t>数据</w:t>
            </w:r>
          </w:p>
          <w:p>
            <w:pPr>
              <w:pStyle w:val="22"/>
              <w:spacing w:line="269" w:lineRule="exact"/>
              <w:ind w:left="106"/>
              <w:rPr>
                <w:sz w:val="21"/>
              </w:rPr>
            </w:pPr>
            <w:r>
              <w:rPr>
                <w:spacing w:val="-1"/>
                <w:w w:val="95"/>
                <w:sz w:val="21"/>
              </w:rPr>
              <w:t>管理</w:t>
            </w:r>
          </w:p>
        </w:tc>
        <w:tc>
          <w:tcPr>
            <w:tcW w:w="5595" w:type="dxa"/>
          </w:tcPr>
          <w:p>
            <w:pPr>
              <w:pStyle w:val="22"/>
              <w:spacing w:before="12"/>
              <w:rPr>
                <w:b/>
                <w:sz w:val="25"/>
              </w:rPr>
            </w:pPr>
          </w:p>
          <w:p>
            <w:pPr>
              <w:pStyle w:val="22"/>
              <w:ind w:left="107"/>
              <w:rPr>
                <w:sz w:val="21"/>
              </w:rPr>
            </w:pPr>
            <w:r>
              <w:rPr>
                <w:sz w:val="21"/>
              </w:rPr>
              <w:t>支持即时信息的存储、修改、保存等功能；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2"/>
              <w:spacing w:before="20" w:line="278" w:lineRule="auto"/>
              <w:ind w:left="106" w:right="223"/>
              <w:rPr>
                <w:sz w:val="21"/>
              </w:rPr>
            </w:pPr>
            <w:r>
              <w:rPr>
                <w:spacing w:val="-8"/>
                <w:sz w:val="21"/>
              </w:rPr>
              <w:t>救援</w:t>
            </w:r>
            <w:r>
              <w:rPr>
                <w:spacing w:val="-9"/>
                <w:w w:val="95"/>
                <w:sz w:val="21"/>
              </w:rPr>
              <w:t>数据</w:t>
            </w:r>
          </w:p>
          <w:p>
            <w:pPr>
              <w:pStyle w:val="22"/>
              <w:spacing w:line="269" w:lineRule="exact"/>
              <w:ind w:left="106"/>
              <w:rPr>
                <w:sz w:val="21"/>
              </w:rPr>
            </w:pPr>
            <w:r>
              <w:rPr>
                <w:spacing w:val="-1"/>
                <w:w w:val="95"/>
                <w:sz w:val="21"/>
              </w:rPr>
              <w:t>存档</w:t>
            </w:r>
          </w:p>
        </w:tc>
        <w:tc>
          <w:tcPr>
            <w:tcW w:w="5595" w:type="dxa"/>
          </w:tcPr>
          <w:p>
            <w:pPr>
              <w:pStyle w:val="22"/>
              <w:spacing w:before="11"/>
              <w:rPr>
                <w:b/>
                <w:sz w:val="25"/>
              </w:rPr>
            </w:pPr>
          </w:p>
          <w:p>
            <w:pPr>
              <w:pStyle w:val="22"/>
              <w:ind w:left="107"/>
              <w:rPr>
                <w:sz w:val="21"/>
              </w:rPr>
            </w:pPr>
            <w:r>
              <w:rPr>
                <w:sz w:val="21"/>
              </w:rPr>
              <w:t>保存后可上传至后台管理端进行统一存档；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782" w:type="dxa"/>
            <w:vMerge w:val="continue"/>
            <w:tcBorders>
              <w:top w:val="nil"/>
            </w:tcBorders>
          </w:tcPr>
          <w:p>
            <w:pPr>
              <w:rPr>
                <w:sz w:val="2"/>
                <w:szCs w:val="2"/>
              </w:rPr>
            </w:pPr>
          </w:p>
        </w:tc>
        <w:tc>
          <w:tcPr>
            <w:tcW w:w="727" w:type="dxa"/>
          </w:tcPr>
          <w:p>
            <w:pPr>
              <w:pStyle w:val="22"/>
              <w:spacing w:before="22" w:line="278" w:lineRule="auto"/>
              <w:ind w:left="108" w:right="189"/>
              <w:rPr>
                <w:sz w:val="21"/>
              </w:rPr>
            </w:pPr>
            <w:r>
              <w:rPr>
                <w:spacing w:val="-9"/>
                <w:sz w:val="21"/>
              </w:rPr>
              <w:t>历史</w:t>
            </w:r>
            <w:r>
              <w:rPr>
                <w:spacing w:val="-9"/>
                <w:w w:val="95"/>
                <w:sz w:val="21"/>
              </w:rPr>
              <w:t>信息</w:t>
            </w:r>
          </w:p>
          <w:p>
            <w:pPr>
              <w:pStyle w:val="22"/>
              <w:spacing w:line="269" w:lineRule="exact"/>
              <w:ind w:left="108"/>
              <w:rPr>
                <w:sz w:val="21"/>
              </w:rPr>
            </w:pPr>
            <w:r>
              <w:rPr>
                <w:spacing w:val="-1"/>
                <w:w w:val="95"/>
                <w:sz w:val="21"/>
              </w:rPr>
              <w:t>管理</w:t>
            </w:r>
          </w:p>
        </w:tc>
        <w:tc>
          <w:tcPr>
            <w:tcW w:w="657" w:type="dxa"/>
          </w:tcPr>
          <w:p>
            <w:pPr>
              <w:pStyle w:val="22"/>
              <w:rPr>
                <w:b/>
                <w:sz w:val="26"/>
              </w:rPr>
            </w:pPr>
          </w:p>
          <w:p>
            <w:pPr>
              <w:pStyle w:val="22"/>
              <w:spacing w:before="1"/>
              <w:ind w:left="108"/>
              <w:rPr>
                <w:sz w:val="21"/>
              </w:rPr>
            </w:pPr>
            <w:r>
              <w:rPr>
                <w:w w:val="99"/>
                <w:sz w:val="21"/>
              </w:rPr>
              <w:t>-</w:t>
            </w:r>
          </w:p>
        </w:tc>
        <w:tc>
          <w:tcPr>
            <w:tcW w:w="760" w:type="dxa"/>
          </w:tcPr>
          <w:p>
            <w:pPr>
              <w:pStyle w:val="22"/>
              <w:rPr>
                <w:b/>
                <w:sz w:val="26"/>
              </w:rPr>
            </w:pPr>
          </w:p>
          <w:p>
            <w:pPr>
              <w:pStyle w:val="22"/>
              <w:spacing w:before="1"/>
              <w:ind w:left="106"/>
              <w:rPr>
                <w:sz w:val="21"/>
              </w:rPr>
            </w:pPr>
            <w:r>
              <w:rPr>
                <w:w w:val="99"/>
                <w:sz w:val="21"/>
              </w:rPr>
              <w:t>-</w:t>
            </w:r>
          </w:p>
        </w:tc>
        <w:tc>
          <w:tcPr>
            <w:tcW w:w="5595" w:type="dxa"/>
          </w:tcPr>
          <w:p>
            <w:pPr>
              <w:pStyle w:val="22"/>
              <w:rPr>
                <w:b/>
                <w:sz w:val="26"/>
              </w:rPr>
            </w:pPr>
          </w:p>
          <w:p>
            <w:pPr>
              <w:pStyle w:val="22"/>
              <w:spacing w:before="1"/>
              <w:ind w:left="107"/>
              <w:rPr>
                <w:sz w:val="21"/>
              </w:rPr>
            </w:pPr>
            <w:r>
              <w:rPr>
                <w:sz w:val="21"/>
              </w:rPr>
              <w:t>系统支持历史救援活动信息的浏览、查询等功能。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7" w:hRule="atLeast"/>
        </w:trPr>
        <w:tc>
          <w:tcPr>
            <w:tcW w:w="782" w:type="dxa"/>
            <w:vMerge w:val="continue"/>
            <w:tcBorders>
              <w:top w:val="nil"/>
            </w:tcBorders>
          </w:tcPr>
          <w:p>
            <w:pPr>
              <w:rPr>
                <w:sz w:val="2"/>
                <w:szCs w:val="2"/>
              </w:rPr>
            </w:pPr>
          </w:p>
        </w:tc>
        <w:tc>
          <w:tcPr>
            <w:tcW w:w="727" w:type="dxa"/>
            <w:vMerge w:val="restart"/>
          </w:tcPr>
          <w:p>
            <w:pPr>
              <w:pStyle w:val="22"/>
              <w:rPr>
                <w:b/>
                <w:sz w:val="20"/>
              </w:rPr>
            </w:pPr>
          </w:p>
          <w:p>
            <w:pPr>
              <w:pStyle w:val="22"/>
              <w:rPr>
                <w:b/>
                <w:sz w:val="20"/>
              </w:rPr>
            </w:pPr>
          </w:p>
          <w:p>
            <w:pPr>
              <w:pStyle w:val="22"/>
              <w:spacing w:before="12"/>
              <w:rPr>
                <w:b/>
                <w:sz w:val="22"/>
              </w:rPr>
            </w:pPr>
          </w:p>
          <w:p>
            <w:pPr>
              <w:pStyle w:val="22"/>
              <w:spacing w:line="278" w:lineRule="auto"/>
              <w:ind w:left="108" w:right="189"/>
              <w:rPr>
                <w:sz w:val="21"/>
              </w:rPr>
            </w:pPr>
            <w:r>
              <w:rPr>
                <w:sz w:val="21"/>
              </w:rPr>
              <w:t>个人中心</w:t>
            </w:r>
          </w:p>
        </w:tc>
        <w:tc>
          <w:tcPr>
            <w:tcW w:w="657" w:type="dxa"/>
          </w:tcPr>
          <w:p>
            <w:pPr>
              <w:pStyle w:val="22"/>
              <w:spacing w:before="21" w:line="278" w:lineRule="auto"/>
              <w:ind w:left="108" w:right="97"/>
              <w:jc w:val="both"/>
              <w:rPr>
                <w:sz w:val="21"/>
              </w:rPr>
            </w:pPr>
            <w:r>
              <w:rPr>
                <w:spacing w:val="2"/>
                <w:sz w:val="21"/>
              </w:rPr>
              <w:t>人员基本</w:t>
            </w:r>
            <w:r>
              <w:rPr>
                <w:spacing w:val="2"/>
                <w:w w:val="95"/>
                <w:sz w:val="21"/>
              </w:rPr>
              <w:t>信息</w:t>
            </w:r>
          </w:p>
          <w:p>
            <w:pPr>
              <w:pStyle w:val="22"/>
              <w:spacing w:line="269" w:lineRule="exact"/>
              <w:ind w:left="108"/>
              <w:rPr>
                <w:sz w:val="21"/>
              </w:rPr>
            </w:pPr>
            <w:r>
              <w:rPr>
                <w:spacing w:val="-1"/>
                <w:w w:val="95"/>
                <w:sz w:val="21"/>
              </w:rPr>
              <w:t>查看</w:t>
            </w:r>
          </w:p>
        </w:tc>
        <w:tc>
          <w:tcPr>
            <w:tcW w:w="760" w:type="dxa"/>
          </w:tcPr>
          <w:p>
            <w:pPr>
              <w:pStyle w:val="22"/>
              <w:rPr>
                <w:b/>
                <w:sz w:val="20"/>
              </w:rPr>
            </w:pPr>
          </w:p>
          <w:p>
            <w:pPr>
              <w:pStyle w:val="22"/>
              <w:spacing w:before="2"/>
              <w:rPr>
                <w:b/>
                <w:sz w:val="18"/>
              </w:rPr>
            </w:pPr>
          </w:p>
          <w:p>
            <w:pPr>
              <w:pStyle w:val="22"/>
              <w:ind w:left="106"/>
              <w:rPr>
                <w:sz w:val="21"/>
              </w:rPr>
            </w:pPr>
            <w:r>
              <w:rPr>
                <w:w w:val="99"/>
                <w:sz w:val="21"/>
              </w:rPr>
              <w:t>-</w:t>
            </w:r>
          </w:p>
        </w:tc>
        <w:tc>
          <w:tcPr>
            <w:tcW w:w="5595" w:type="dxa"/>
          </w:tcPr>
          <w:p>
            <w:pPr>
              <w:pStyle w:val="22"/>
              <w:rPr>
                <w:b/>
                <w:sz w:val="20"/>
              </w:rPr>
            </w:pPr>
          </w:p>
          <w:p>
            <w:pPr>
              <w:pStyle w:val="22"/>
              <w:spacing w:before="2"/>
              <w:rPr>
                <w:b/>
                <w:sz w:val="18"/>
              </w:rPr>
            </w:pPr>
          </w:p>
          <w:p>
            <w:pPr>
              <w:pStyle w:val="22"/>
              <w:ind w:left="107"/>
              <w:rPr>
                <w:sz w:val="21"/>
              </w:rPr>
            </w:pPr>
            <w:r>
              <w:rPr>
                <w:sz w:val="21"/>
              </w:rPr>
              <w:t>实现救援人员姓名、电话、网格、职务信息等信息的查看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tcPr>
          <w:p>
            <w:pPr>
              <w:pStyle w:val="22"/>
              <w:spacing w:before="21"/>
              <w:ind w:left="108"/>
              <w:rPr>
                <w:sz w:val="21"/>
              </w:rPr>
            </w:pPr>
            <w:r>
              <w:rPr>
                <w:sz w:val="21"/>
              </w:rPr>
              <w:t>登录</w:t>
            </w:r>
          </w:p>
          <w:p>
            <w:pPr>
              <w:pStyle w:val="22"/>
              <w:spacing w:before="2" w:line="310" w:lineRule="atLeast"/>
              <w:ind w:left="108" w:right="97"/>
              <w:rPr>
                <w:sz w:val="21"/>
              </w:rPr>
            </w:pPr>
            <w:r>
              <w:rPr>
                <w:sz w:val="21"/>
              </w:rPr>
              <w:t>/ 登出</w:t>
            </w:r>
          </w:p>
        </w:tc>
        <w:tc>
          <w:tcPr>
            <w:tcW w:w="760" w:type="dxa"/>
          </w:tcPr>
          <w:p>
            <w:pPr>
              <w:pStyle w:val="22"/>
              <w:rPr>
                <w:b/>
                <w:sz w:val="26"/>
              </w:rPr>
            </w:pPr>
          </w:p>
          <w:p>
            <w:pPr>
              <w:pStyle w:val="22"/>
              <w:ind w:left="106"/>
              <w:rPr>
                <w:sz w:val="21"/>
              </w:rPr>
            </w:pPr>
            <w:r>
              <w:rPr>
                <w:w w:val="99"/>
                <w:sz w:val="21"/>
              </w:rPr>
              <w:t>-</w:t>
            </w:r>
          </w:p>
        </w:tc>
        <w:tc>
          <w:tcPr>
            <w:tcW w:w="5595" w:type="dxa"/>
          </w:tcPr>
          <w:p>
            <w:pPr>
              <w:pStyle w:val="22"/>
              <w:rPr>
                <w:b/>
                <w:sz w:val="26"/>
              </w:rPr>
            </w:pPr>
          </w:p>
          <w:p>
            <w:pPr>
              <w:pStyle w:val="22"/>
              <w:ind w:left="107"/>
              <w:rPr>
                <w:sz w:val="21"/>
              </w:rPr>
            </w:pPr>
            <w:r>
              <w:rPr>
                <w:sz w:val="21"/>
              </w:rPr>
              <w:t>实现救援人员账号的登录登出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782" w:type="dxa"/>
            <w:vMerge w:val="restart"/>
          </w:tcPr>
          <w:p>
            <w:pPr>
              <w:pStyle w:val="22"/>
              <w:rPr>
                <w:b/>
                <w:sz w:val="20"/>
              </w:rPr>
            </w:pPr>
          </w:p>
          <w:p>
            <w:pPr>
              <w:pStyle w:val="22"/>
              <w:rPr>
                <w:b/>
                <w:sz w:val="20"/>
              </w:rPr>
            </w:pPr>
          </w:p>
          <w:p>
            <w:pPr>
              <w:pStyle w:val="22"/>
              <w:rPr>
                <w:b/>
                <w:sz w:val="20"/>
              </w:rPr>
            </w:pPr>
          </w:p>
          <w:p>
            <w:pPr>
              <w:pStyle w:val="22"/>
              <w:spacing w:before="11"/>
              <w:rPr>
                <w:b/>
                <w:sz w:val="28"/>
              </w:rPr>
            </w:pPr>
          </w:p>
          <w:p>
            <w:pPr>
              <w:pStyle w:val="22"/>
              <w:spacing w:line="278" w:lineRule="auto"/>
              <w:ind w:left="179" w:right="170"/>
              <w:jc w:val="both"/>
              <w:rPr>
                <w:b/>
                <w:sz w:val="21"/>
              </w:rPr>
            </w:pPr>
            <w:r>
              <w:rPr>
                <w:b/>
                <w:sz w:val="21"/>
              </w:rPr>
              <w:t>浙山一张图管理系统</w:t>
            </w:r>
          </w:p>
        </w:tc>
        <w:tc>
          <w:tcPr>
            <w:tcW w:w="727" w:type="dxa"/>
            <w:vMerge w:val="restart"/>
          </w:tcPr>
          <w:p>
            <w:pPr>
              <w:pStyle w:val="22"/>
              <w:rPr>
                <w:b/>
                <w:sz w:val="20"/>
              </w:rPr>
            </w:pPr>
          </w:p>
          <w:p>
            <w:pPr>
              <w:pStyle w:val="22"/>
              <w:rPr>
                <w:b/>
                <w:sz w:val="20"/>
              </w:rPr>
            </w:pPr>
          </w:p>
          <w:p>
            <w:pPr>
              <w:pStyle w:val="22"/>
              <w:rPr>
                <w:b/>
                <w:sz w:val="20"/>
              </w:rPr>
            </w:pPr>
          </w:p>
          <w:p>
            <w:pPr>
              <w:pStyle w:val="22"/>
              <w:rPr>
                <w:b/>
                <w:sz w:val="20"/>
              </w:rPr>
            </w:pPr>
          </w:p>
          <w:p>
            <w:pPr>
              <w:pStyle w:val="22"/>
              <w:rPr>
                <w:b/>
                <w:sz w:val="20"/>
              </w:rPr>
            </w:pPr>
          </w:p>
          <w:p>
            <w:pPr>
              <w:pStyle w:val="22"/>
              <w:spacing w:before="170" w:line="278" w:lineRule="auto"/>
              <w:ind w:left="153" w:right="143"/>
              <w:jc w:val="both"/>
              <w:rPr>
                <w:sz w:val="21"/>
              </w:rPr>
            </w:pPr>
            <w:r>
              <w:rPr>
                <w:sz w:val="21"/>
              </w:rPr>
              <w:t>应急救援服务</w:t>
            </w:r>
          </w:p>
        </w:tc>
        <w:tc>
          <w:tcPr>
            <w:tcW w:w="657" w:type="dxa"/>
            <w:vMerge w:val="restart"/>
          </w:tcPr>
          <w:p>
            <w:pPr>
              <w:pStyle w:val="22"/>
              <w:rPr>
                <w:b/>
                <w:sz w:val="20"/>
              </w:rPr>
            </w:pPr>
          </w:p>
          <w:p>
            <w:pPr>
              <w:pStyle w:val="22"/>
              <w:rPr>
                <w:b/>
                <w:sz w:val="20"/>
              </w:rPr>
            </w:pPr>
          </w:p>
          <w:p>
            <w:pPr>
              <w:pStyle w:val="22"/>
              <w:rPr>
                <w:b/>
                <w:sz w:val="20"/>
              </w:rPr>
            </w:pPr>
          </w:p>
          <w:p>
            <w:pPr>
              <w:pStyle w:val="22"/>
              <w:spacing w:before="2"/>
              <w:rPr>
                <w:b/>
                <w:sz w:val="16"/>
              </w:rPr>
            </w:pPr>
          </w:p>
          <w:p>
            <w:pPr>
              <w:pStyle w:val="22"/>
              <w:spacing w:line="278" w:lineRule="auto"/>
              <w:ind w:left="108" w:right="118"/>
              <w:jc w:val="both"/>
              <w:rPr>
                <w:sz w:val="21"/>
              </w:rPr>
            </w:pPr>
            <w:r>
              <w:rPr>
                <w:sz w:val="21"/>
              </w:rPr>
              <w:t>应急救援一张图</w:t>
            </w:r>
          </w:p>
        </w:tc>
        <w:tc>
          <w:tcPr>
            <w:tcW w:w="760" w:type="dxa"/>
          </w:tcPr>
          <w:p>
            <w:pPr>
              <w:pStyle w:val="22"/>
              <w:spacing w:before="21"/>
              <w:ind w:left="106"/>
              <w:rPr>
                <w:sz w:val="21"/>
              </w:rPr>
            </w:pPr>
            <w:r>
              <w:rPr>
                <w:spacing w:val="-1"/>
                <w:w w:val="95"/>
                <w:sz w:val="21"/>
              </w:rPr>
              <w:t>地图</w:t>
            </w:r>
          </w:p>
          <w:p>
            <w:pPr>
              <w:pStyle w:val="22"/>
              <w:spacing w:before="42"/>
              <w:ind w:left="106"/>
              <w:rPr>
                <w:sz w:val="21"/>
              </w:rPr>
            </w:pPr>
            <w:r>
              <w:rPr>
                <w:spacing w:val="-1"/>
                <w:w w:val="95"/>
                <w:sz w:val="21"/>
              </w:rPr>
              <w:t>叠加</w:t>
            </w:r>
          </w:p>
        </w:tc>
        <w:tc>
          <w:tcPr>
            <w:tcW w:w="5595" w:type="dxa"/>
          </w:tcPr>
          <w:p>
            <w:pPr>
              <w:pStyle w:val="22"/>
              <w:spacing w:before="21"/>
              <w:ind w:left="107"/>
              <w:rPr>
                <w:sz w:val="21"/>
              </w:rPr>
            </w:pPr>
            <w:r>
              <w:rPr>
                <w:sz w:val="21"/>
              </w:rPr>
              <w:t>系统基于公开地图，叠加救援网格区划、山地路线等底图数</w:t>
            </w:r>
          </w:p>
          <w:p>
            <w:pPr>
              <w:pStyle w:val="22"/>
              <w:spacing w:before="42"/>
              <w:ind w:left="107"/>
              <w:rPr>
                <w:sz w:val="21"/>
              </w:rPr>
            </w:pPr>
            <w:r>
              <w:rPr>
                <w:w w:val="99"/>
                <w:sz w:val="21"/>
              </w:rPr>
              <w:t>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2"/>
              <w:spacing w:before="20"/>
              <w:ind w:left="106"/>
              <w:rPr>
                <w:sz w:val="21"/>
              </w:rPr>
            </w:pPr>
            <w:r>
              <w:rPr>
                <w:spacing w:val="-1"/>
                <w:w w:val="95"/>
                <w:sz w:val="21"/>
              </w:rPr>
              <w:t>地图</w:t>
            </w:r>
          </w:p>
          <w:p>
            <w:pPr>
              <w:pStyle w:val="22"/>
              <w:spacing w:before="43"/>
              <w:ind w:left="106"/>
              <w:rPr>
                <w:sz w:val="21"/>
              </w:rPr>
            </w:pPr>
            <w:r>
              <w:rPr>
                <w:spacing w:val="-1"/>
                <w:w w:val="95"/>
                <w:sz w:val="21"/>
              </w:rPr>
              <w:t>操作</w:t>
            </w:r>
          </w:p>
        </w:tc>
        <w:tc>
          <w:tcPr>
            <w:tcW w:w="5595" w:type="dxa"/>
          </w:tcPr>
          <w:p>
            <w:pPr>
              <w:pStyle w:val="22"/>
              <w:spacing w:before="176"/>
              <w:ind w:left="107"/>
              <w:rPr>
                <w:sz w:val="21"/>
              </w:rPr>
            </w:pPr>
            <w:r>
              <w:rPr>
                <w:sz w:val="21"/>
              </w:rPr>
              <w:t>提供放大、缩小、定位、复位等地图操作功能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2"/>
              <w:spacing w:before="20"/>
              <w:ind w:left="106"/>
              <w:rPr>
                <w:sz w:val="21"/>
              </w:rPr>
            </w:pPr>
            <w:r>
              <w:rPr>
                <w:spacing w:val="-1"/>
                <w:w w:val="95"/>
                <w:sz w:val="21"/>
              </w:rPr>
              <w:t>救援</w:t>
            </w:r>
          </w:p>
          <w:p>
            <w:pPr>
              <w:pStyle w:val="22"/>
              <w:spacing w:before="43"/>
              <w:ind w:left="106"/>
              <w:rPr>
                <w:sz w:val="21"/>
              </w:rPr>
            </w:pPr>
            <w:r>
              <w:rPr>
                <w:spacing w:val="-1"/>
                <w:w w:val="95"/>
                <w:sz w:val="21"/>
              </w:rPr>
              <w:t>地图</w:t>
            </w:r>
          </w:p>
        </w:tc>
        <w:tc>
          <w:tcPr>
            <w:tcW w:w="5595" w:type="dxa"/>
          </w:tcPr>
          <w:p>
            <w:pPr>
              <w:pStyle w:val="22"/>
              <w:spacing w:before="20"/>
              <w:ind w:left="107"/>
              <w:rPr>
                <w:sz w:val="21"/>
              </w:rPr>
            </w:pPr>
            <w:r>
              <w:rPr>
                <w:sz w:val="21"/>
              </w:rPr>
              <w:t>系统支持实时查看应急救援人员实时位置信息、人员信息</w:t>
            </w:r>
          </w:p>
          <w:p>
            <w:pPr>
              <w:pStyle w:val="22"/>
              <w:spacing w:before="43"/>
              <w:ind w:left="107"/>
              <w:rPr>
                <w:sz w:val="21"/>
              </w:rPr>
            </w:pPr>
            <w:r>
              <w:rPr>
                <w:sz w:val="21"/>
              </w:rPr>
              <w:t>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2"/>
              <w:spacing w:before="22"/>
              <w:ind w:left="106"/>
              <w:rPr>
                <w:sz w:val="21"/>
              </w:rPr>
            </w:pPr>
            <w:r>
              <w:rPr>
                <w:spacing w:val="-1"/>
                <w:w w:val="95"/>
                <w:sz w:val="21"/>
              </w:rPr>
              <w:t>救援</w:t>
            </w:r>
          </w:p>
          <w:p>
            <w:pPr>
              <w:pStyle w:val="22"/>
              <w:spacing w:before="43"/>
              <w:ind w:left="106"/>
              <w:rPr>
                <w:sz w:val="21"/>
              </w:rPr>
            </w:pPr>
            <w:r>
              <w:rPr>
                <w:spacing w:val="-1"/>
                <w:w w:val="95"/>
                <w:sz w:val="21"/>
              </w:rPr>
              <w:t>报警</w:t>
            </w:r>
          </w:p>
        </w:tc>
        <w:tc>
          <w:tcPr>
            <w:tcW w:w="5595" w:type="dxa"/>
          </w:tcPr>
          <w:p>
            <w:pPr>
              <w:pStyle w:val="22"/>
              <w:spacing w:before="22"/>
              <w:ind w:left="107"/>
              <w:rPr>
                <w:sz w:val="21"/>
              </w:rPr>
            </w:pPr>
            <w:r>
              <w:rPr>
                <w:sz w:val="21"/>
              </w:rPr>
              <w:t>系统支持及时接收救援信息，包括求救定位、用户信息、所</w:t>
            </w:r>
          </w:p>
          <w:p>
            <w:pPr>
              <w:pStyle w:val="22"/>
              <w:spacing w:before="43"/>
              <w:ind w:left="107"/>
              <w:rPr>
                <w:sz w:val="21"/>
              </w:rPr>
            </w:pPr>
            <w:r>
              <w:rPr>
                <w:sz w:val="21"/>
              </w:rPr>
              <w:t>属网格等功能；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2"/>
              <w:spacing w:before="21"/>
              <w:ind w:left="106"/>
              <w:rPr>
                <w:sz w:val="21"/>
              </w:rPr>
            </w:pPr>
            <w:r>
              <w:rPr>
                <w:spacing w:val="-1"/>
                <w:w w:val="95"/>
                <w:sz w:val="21"/>
              </w:rPr>
              <w:t>图层</w:t>
            </w:r>
          </w:p>
          <w:p>
            <w:pPr>
              <w:pStyle w:val="22"/>
              <w:spacing w:before="43"/>
              <w:ind w:left="106"/>
              <w:rPr>
                <w:sz w:val="21"/>
              </w:rPr>
            </w:pPr>
            <w:r>
              <w:rPr>
                <w:spacing w:val="-1"/>
                <w:w w:val="95"/>
                <w:sz w:val="21"/>
              </w:rPr>
              <w:t>管理</w:t>
            </w:r>
          </w:p>
        </w:tc>
        <w:tc>
          <w:tcPr>
            <w:tcW w:w="5595" w:type="dxa"/>
          </w:tcPr>
          <w:p>
            <w:pPr>
              <w:pStyle w:val="22"/>
              <w:spacing w:before="21"/>
              <w:ind w:left="107"/>
              <w:rPr>
                <w:sz w:val="21"/>
              </w:rPr>
            </w:pPr>
            <w:r>
              <w:rPr>
                <w:sz w:val="21"/>
              </w:rPr>
              <w:t>实现山地路线、景点、民宿、公共服务场所、预警点等地图</w:t>
            </w:r>
          </w:p>
          <w:p>
            <w:pPr>
              <w:pStyle w:val="22"/>
              <w:spacing w:before="43"/>
              <w:ind w:left="107"/>
              <w:rPr>
                <w:sz w:val="21"/>
              </w:rPr>
            </w:pPr>
            <w:r>
              <w:rPr>
                <w:sz w:val="21"/>
              </w:rPr>
              <w:t>的图层管理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1"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tcPr>
          <w:p>
            <w:pPr>
              <w:pStyle w:val="22"/>
              <w:spacing w:before="21"/>
              <w:ind w:left="108"/>
              <w:rPr>
                <w:sz w:val="21"/>
              </w:rPr>
            </w:pPr>
            <w:r>
              <w:rPr>
                <w:spacing w:val="-1"/>
                <w:w w:val="95"/>
                <w:sz w:val="21"/>
              </w:rPr>
              <w:t>应急</w:t>
            </w:r>
          </w:p>
          <w:p>
            <w:pPr>
              <w:pStyle w:val="22"/>
              <w:spacing w:before="43" w:line="269" w:lineRule="exact"/>
              <w:ind w:left="108"/>
              <w:rPr>
                <w:sz w:val="21"/>
              </w:rPr>
            </w:pPr>
            <w:r>
              <w:rPr>
                <w:spacing w:val="-1"/>
                <w:w w:val="95"/>
                <w:sz w:val="21"/>
              </w:rPr>
              <w:t>救援</w:t>
            </w:r>
          </w:p>
        </w:tc>
        <w:tc>
          <w:tcPr>
            <w:tcW w:w="760" w:type="dxa"/>
          </w:tcPr>
          <w:p>
            <w:pPr>
              <w:pStyle w:val="22"/>
              <w:spacing w:before="21"/>
              <w:ind w:left="106"/>
              <w:rPr>
                <w:sz w:val="21"/>
              </w:rPr>
            </w:pPr>
            <w:r>
              <w:rPr>
                <w:spacing w:val="-1"/>
                <w:w w:val="95"/>
                <w:sz w:val="21"/>
              </w:rPr>
              <w:t>信息</w:t>
            </w:r>
          </w:p>
          <w:p>
            <w:pPr>
              <w:pStyle w:val="22"/>
              <w:spacing w:before="43" w:line="269" w:lineRule="exact"/>
              <w:ind w:left="106"/>
              <w:rPr>
                <w:sz w:val="21"/>
              </w:rPr>
            </w:pPr>
            <w:r>
              <w:rPr>
                <w:spacing w:val="-1"/>
                <w:w w:val="95"/>
                <w:sz w:val="21"/>
              </w:rPr>
              <w:t>查看</w:t>
            </w:r>
          </w:p>
        </w:tc>
        <w:tc>
          <w:tcPr>
            <w:tcW w:w="5595" w:type="dxa"/>
          </w:tcPr>
          <w:p>
            <w:pPr>
              <w:pStyle w:val="22"/>
              <w:spacing w:before="21"/>
              <w:ind w:left="107"/>
              <w:rPr>
                <w:sz w:val="21"/>
              </w:rPr>
            </w:pPr>
            <w:r>
              <w:rPr>
                <w:sz w:val="21"/>
              </w:rPr>
              <w:t>系统支持对求救人员所更改的救援描述及周边环境照片、视</w:t>
            </w:r>
          </w:p>
          <w:p>
            <w:pPr>
              <w:pStyle w:val="22"/>
              <w:spacing w:before="43" w:line="269" w:lineRule="exact"/>
              <w:ind w:left="107"/>
              <w:rPr>
                <w:sz w:val="21"/>
              </w:rPr>
            </w:pPr>
            <w:r>
              <w:rPr>
                <w:sz w:val="21"/>
              </w:rPr>
              <w:t>频的数据同步查看</w:t>
            </w:r>
          </w:p>
        </w:tc>
      </w:tr>
    </w:tbl>
    <w:p>
      <w:pPr>
        <w:spacing w:after="0" w:line="269" w:lineRule="exact"/>
        <w:rPr>
          <w:sz w:val="21"/>
        </w:rPr>
        <w:sectPr>
          <w:pgSz w:w="11910" w:h="16840"/>
          <w:pgMar w:top="1400" w:right="1200" w:bottom="1180" w:left="1580" w:header="852" w:footer="993" w:gutter="0"/>
          <w:pgNumType w:fmt="decimal"/>
          <w:cols w:space="720" w:num="1"/>
        </w:sect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82"/>
        <w:gridCol w:w="727"/>
        <w:gridCol w:w="657"/>
        <w:gridCol w:w="760"/>
        <w:gridCol w:w="55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782" w:type="dxa"/>
            <w:vMerge w:val="restart"/>
          </w:tcPr>
          <w:p>
            <w:pPr>
              <w:pStyle w:val="22"/>
              <w:rPr>
                <w:rFonts w:ascii="Times New Roman"/>
                <w:sz w:val="20"/>
              </w:rPr>
            </w:pPr>
          </w:p>
        </w:tc>
        <w:tc>
          <w:tcPr>
            <w:tcW w:w="727" w:type="dxa"/>
            <w:vMerge w:val="restart"/>
          </w:tcPr>
          <w:p>
            <w:pPr>
              <w:pStyle w:val="22"/>
              <w:rPr>
                <w:rFonts w:ascii="Times New Roman"/>
                <w:sz w:val="20"/>
              </w:rPr>
            </w:pPr>
          </w:p>
        </w:tc>
        <w:tc>
          <w:tcPr>
            <w:tcW w:w="657" w:type="dxa"/>
            <w:vMerge w:val="restart"/>
          </w:tcPr>
          <w:p>
            <w:pPr>
              <w:pStyle w:val="22"/>
              <w:rPr>
                <w:rFonts w:ascii="Times New Roman"/>
                <w:sz w:val="20"/>
              </w:rPr>
            </w:pPr>
          </w:p>
        </w:tc>
        <w:tc>
          <w:tcPr>
            <w:tcW w:w="760" w:type="dxa"/>
          </w:tcPr>
          <w:p>
            <w:pPr>
              <w:pStyle w:val="22"/>
              <w:spacing w:before="21"/>
              <w:ind w:left="106"/>
              <w:rPr>
                <w:sz w:val="21"/>
              </w:rPr>
            </w:pPr>
            <w:r>
              <w:rPr>
                <w:spacing w:val="-1"/>
                <w:w w:val="95"/>
                <w:sz w:val="21"/>
              </w:rPr>
              <w:t>数据</w:t>
            </w:r>
          </w:p>
          <w:p>
            <w:pPr>
              <w:pStyle w:val="22"/>
              <w:spacing w:before="43"/>
              <w:ind w:left="106"/>
              <w:rPr>
                <w:sz w:val="21"/>
              </w:rPr>
            </w:pPr>
            <w:r>
              <w:rPr>
                <w:spacing w:val="-1"/>
                <w:w w:val="95"/>
                <w:sz w:val="21"/>
              </w:rPr>
              <w:t>记录</w:t>
            </w:r>
          </w:p>
        </w:tc>
        <w:tc>
          <w:tcPr>
            <w:tcW w:w="5595" w:type="dxa"/>
          </w:tcPr>
          <w:p>
            <w:pPr>
              <w:pStyle w:val="22"/>
              <w:spacing w:before="177"/>
              <w:ind w:left="107"/>
              <w:rPr>
                <w:sz w:val="21"/>
              </w:rPr>
            </w:pPr>
            <w:r>
              <w:rPr>
                <w:sz w:val="21"/>
              </w:rPr>
              <w:t>系统支持救援图中的文字记录、图片视频上传等功能；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2"/>
              <w:spacing w:before="21" w:line="278" w:lineRule="auto"/>
              <w:ind w:left="106" w:right="223"/>
              <w:rPr>
                <w:sz w:val="21"/>
              </w:rPr>
            </w:pPr>
            <w:r>
              <w:rPr>
                <w:spacing w:val="-8"/>
                <w:sz w:val="21"/>
              </w:rPr>
              <w:t>即时</w:t>
            </w:r>
            <w:r>
              <w:rPr>
                <w:spacing w:val="-9"/>
                <w:w w:val="95"/>
                <w:sz w:val="21"/>
              </w:rPr>
              <w:t>信息</w:t>
            </w:r>
          </w:p>
          <w:p>
            <w:pPr>
              <w:pStyle w:val="22"/>
              <w:spacing w:line="269" w:lineRule="exact"/>
              <w:ind w:left="106"/>
              <w:rPr>
                <w:sz w:val="21"/>
              </w:rPr>
            </w:pPr>
            <w:r>
              <w:rPr>
                <w:spacing w:val="-1"/>
                <w:w w:val="95"/>
                <w:sz w:val="21"/>
              </w:rPr>
              <w:t>管理</w:t>
            </w:r>
          </w:p>
        </w:tc>
        <w:tc>
          <w:tcPr>
            <w:tcW w:w="5595" w:type="dxa"/>
          </w:tcPr>
          <w:p>
            <w:pPr>
              <w:pStyle w:val="22"/>
              <w:spacing w:before="177" w:line="278" w:lineRule="auto"/>
              <w:ind w:left="107" w:right="97"/>
              <w:rPr>
                <w:sz w:val="21"/>
              </w:rPr>
            </w:pPr>
            <w:r>
              <w:rPr>
                <w:spacing w:val="-5"/>
                <w:w w:val="95"/>
                <w:sz w:val="21"/>
              </w:rPr>
              <w:t xml:space="preserve">支持救援人员及求救人员的即时信息的存储、修改、保存等 </w:t>
            </w:r>
            <w:r>
              <w:rPr>
                <w:spacing w:val="-5"/>
                <w:sz w:val="21"/>
              </w:rPr>
              <w:t>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2"/>
              <w:spacing w:before="20" w:line="278" w:lineRule="auto"/>
              <w:ind w:left="106" w:right="223"/>
              <w:rPr>
                <w:sz w:val="21"/>
              </w:rPr>
            </w:pPr>
            <w:r>
              <w:rPr>
                <w:spacing w:val="-8"/>
                <w:sz w:val="21"/>
              </w:rPr>
              <w:t>救援</w:t>
            </w:r>
            <w:r>
              <w:rPr>
                <w:spacing w:val="-9"/>
                <w:w w:val="95"/>
                <w:sz w:val="21"/>
              </w:rPr>
              <w:t>数据</w:t>
            </w:r>
          </w:p>
          <w:p>
            <w:pPr>
              <w:pStyle w:val="22"/>
              <w:spacing w:line="269" w:lineRule="exact"/>
              <w:ind w:left="106"/>
              <w:rPr>
                <w:sz w:val="21"/>
              </w:rPr>
            </w:pPr>
            <w:r>
              <w:rPr>
                <w:spacing w:val="-1"/>
                <w:w w:val="95"/>
                <w:sz w:val="21"/>
              </w:rPr>
              <w:t>存档</w:t>
            </w:r>
          </w:p>
        </w:tc>
        <w:tc>
          <w:tcPr>
            <w:tcW w:w="5595" w:type="dxa"/>
          </w:tcPr>
          <w:p>
            <w:pPr>
              <w:pStyle w:val="22"/>
              <w:spacing w:before="12"/>
              <w:rPr>
                <w:b/>
                <w:sz w:val="25"/>
              </w:rPr>
            </w:pPr>
          </w:p>
          <w:p>
            <w:pPr>
              <w:pStyle w:val="22"/>
              <w:ind w:left="107"/>
              <w:rPr>
                <w:sz w:val="21"/>
              </w:rPr>
            </w:pPr>
            <w:r>
              <w:rPr>
                <w:sz w:val="21"/>
              </w:rPr>
              <w:t>保存后可上传至后台管理端进行统一存档；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restart"/>
          </w:tcPr>
          <w:p>
            <w:pPr>
              <w:pStyle w:val="22"/>
              <w:rPr>
                <w:b/>
                <w:sz w:val="20"/>
              </w:rPr>
            </w:pPr>
          </w:p>
          <w:p>
            <w:pPr>
              <w:pStyle w:val="22"/>
              <w:rPr>
                <w:b/>
                <w:sz w:val="20"/>
              </w:rPr>
            </w:pPr>
          </w:p>
          <w:p>
            <w:pPr>
              <w:pStyle w:val="22"/>
              <w:rPr>
                <w:b/>
                <w:sz w:val="20"/>
              </w:rPr>
            </w:pPr>
          </w:p>
          <w:p>
            <w:pPr>
              <w:pStyle w:val="22"/>
              <w:spacing w:before="7"/>
              <w:rPr>
                <w:b/>
                <w:sz w:val="15"/>
              </w:rPr>
            </w:pPr>
          </w:p>
          <w:p>
            <w:pPr>
              <w:pStyle w:val="22"/>
              <w:spacing w:line="278" w:lineRule="auto"/>
              <w:ind w:left="108" w:right="118"/>
              <w:jc w:val="both"/>
              <w:rPr>
                <w:sz w:val="21"/>
              </w:rPr>
            </w:pPr>
            <w:r>
              <w:rPr>
                <w:sz w:val="21"/>
              </w:rPr>
              <w:t>历史信息管理</w:t>
            </w:r>
          </w:p>
        </w:tc>
        <w:tc>
          <w:tcPr>
            <w:tcW w:w="760" w:type="dxa"/>
          </w:tcPr>
          <w:p>
            <w:pPr>
              <w:pStyle w:val="22"/>
              <w:spacing w:before="20" w:line="278" w:lineRule="auto"/>
              <w:ind w:left="106" w:right="223"/>
              <w:rPr>
                <w:sz w:val="21"/>
              </w:rPr>
            </w:pPr>
            <w:r>
              <w:rPr>
                <w:spacing w:val="-8"/>
                <w:sz w:val="21"/>
              </w:rPr>
              <w:t>历史</w:t>
            </w:r>
            <w:r>
              <w:rPr>
                <w:spacing w:val="-9"/>
                <w:w w:val="95"/>
                <w:sz w:val="21"/>
              </w:rPr>
              <w:t>信息</w:t>
            </w:r>
          </w:p>
          <w:p>
            <w:pPr>
              <w:pStyle w:val="22"/>
              <w:spacing w:line="269" w:lineRule="exact"/>
              <w:ind w:left="106"/>
              <w:rPr>
                <w:sz w:val="21"/>
              </w:rPr>
            </w:pPr>
            <w:r>
              <w:rPr>
                <w:spacing w:val="-1"/>
                <w:w w:val="95"/>
                <w:sz w:val="21"/>
              </w:rPr>
              <w:t>浏览</w:t>
            </w:r>
          </w:p>
        </w:tc>
        <w:tc>
          <w:tcPr>
            <w:tcW w:w="5595" w:type="dxa"/>
          </w:tcPr>
          <w:p>
            <w:pPr>
              <w:pStyle w:val="22"/>
              <w:spacing w:before="11"/>
              <w:rPr>
                <w:b/>
                <w:sz w:val="25"/>
              </w:rPr>
            </w:pPr>
          </w:p>
          <w:p>
            <w:pPr>
              <w:pStyle w:val="22"/>
              <w:ind w:left="107"/>
              <w:rPr>
                <w:sz w:val="21"/>
              </w:rPr>
            </w:pPr>
            <w:r>
              <w:rPr>
                <w:sz w:val="21"/>
              </w:rPr>
              <w:t>实现历史救援信息的列表、详情查看等功能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2"/>
              <w:spacing w:before="22"/>
              <w:ind w:left="106"/>
              <w:rPr>
                <w:sz w:val="21"/>
              </w:rPr>
            </w:pPr>
            <w:r>
              <w:rPr>
                <w:spacing w:val="-1"/>
                <w:w w:val="95"/>
                <w:sz w:val="21"/>
              </w:rPr>
              <w:t>历史</w:t>
            </w:r>
          </w:p>
          <w:p>
            <w:pPr>
              <w:pStyle w:val="22"/>
              <w:spacing w:before="2" w:line="310" w:lineRule="atLeast"/>
              <w:ind w:left="106" w:right="223"/>
              <w:rPr>
                <w:sz w:val="21"/>
              </w:rPr>
            </w:pPr>
            <w:r>
              <w:rPr>
                <w:spacing w:val="-8"/>
                <w:sz w:val="21"/>
              </w:rPr>
              <w:t>救援</w:t>
            </w:r>
            <w:r>
              <w:rPr>
                <w:spacing w:val="-9"/>
                <w:w w:val="95"/>
                <w:sz w:val="21"/>
              </w:rPr>
              <w:t>查询</w:t>
            </w:r>
          </w:p>
        </w:tc>
        <w:tc>
          <w:tcPr>
            <w:tcW w:w="5595" w:type="dxa"/>
          </w:tcPr>
          <w:p>
            <w:pPr>
              <w:pStyle w:val="22"/>
              <w:rPr>
                <w:b/>
                <w:sz w:val="26"/>
              </w:rPr>
            </w:pPr>
          </w:p>
          <w:p>
            <w:pPr>
              <w:pStyle w:val="22"/>
              <w:spacing w:before="1"/>
              <w:ind w:left="107"/>
              <w:rPr>
                <w:sz w:val="21"/>
              </w:rPr>
            </w:pPr>
            <w:r>
              <w:rPr>
                <w:sz w:val="21"/>
              </w:rPr>
              <w:t>支持历史救援信息的模糊搜索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2"/>
              <w:spacing w:before="21"/>
              <w:ind w:left="106"/>
              <w:rPr>
                <w:sz w:val="21"/>
              </w:rPr>
            </w:pPr>
            <w:r>
              <w:rPr>
                <w:sz w:val="21"/>
              </w:rPr>
              <w:t>历 史</w:t>
            </w:r>
          </w:p>
          <w:p>
            <w:pPr>
              <w:pStyle w:val="22"/>
              <w:spacing w:before="2" w:line="310" w:lineRule="atLeast"/>
              <w:ind w:left="106" w:right="98"/>
              <w:rPr>
                <w:sz w:val="21"/>
              </w:rPr>
            </w:pPr>
            <w:r>
              <w:rPr>
                <w:sz w:val="21"/>
              </w:rPr>
              <w:t>信 息筛选</w:t>
            </w:r>
          </w:p>
        </w:tc>
        <w:tc>
          <w:tcPr>
            <w:tcW w:w="5595" w:type="dxa"/>
          </w:tcPr>
          <w:p>
            <w:pPr>
              <w:pStyle w:val="22"/>
              <w:rPr>
                <w:b/>
                <w:sz w:val="26"/>
              </w:rPr>
            </w:pPr>
          </w:p>
          <w:p>
            <w:pPr>
              <w:pStyle w:val="22"/>
              <w:ind w:left="107"/>
              <w:rPr>
                <w:sz w:val="21"/>
              </w:rPr>
            </w:pPr>
            <w:r>
              <w:rPr>
                <w:sz w:val="21"/>
              </w:rPr>
              <w:t>支持历史救援信息按照时间区间进行搜索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7" w:hRule="atLeast"/>
        </w:trPr>
        <w:tc>
          <w:tcPr>
            <w:tcW w:w="782" w:type="dxa"/>
            <w:vMerge w:val="continue"/>
            <w:tcBorders>
              <w:top w:val="nil"/>
            </w:tcBorders>
          </w:tcPr>
          <w:p>
            <w:pPr>
              <w:rPr>
                <w:sz w:val="2"/>
                <w:szCs w:val="2"/>
              </w:rPr>
            </w:pPr>
          </w:p>
        </w:tc>
        <w:tc>
          <w:tcPr>
            <w:tcW w:w="727" w:type="dxa"/>
          </w:tcPr>
          <w:p>
            <w:pPr>
              <w:pStyle w:val="22"/>
              <w:spacing w:before="21" w:line="278" w:lineRule="auto"/>
              <w:ind w:left="108" w:right="189"/>
              <w:rPr>
                <w:sz w:val="21"/>
              </w:rPr>
            </w:pPr>
            <w:r>
              <w:rPr>
                <w:sz w:val="21"/>
              </w:rPr>
              <w:t xml:space="preserve">路 </w:t>
            </w:r>
            <w:r>
              <w:rPr>
                <w:spacing w:val="-9"/>
                <w:sz w:val="21"/>
              </w:rPr>
              <w:t>线、</w:t>
            </w:r>
            <w:r>
              <w:rPr>
                <w:spacing w:val="-9"/>
                <w:w w:val="95"/>
                <w:sz w:val="21"/>
              </w:rPr>
              <w:t>路书</w:t>
            </w:r>
          </w:p>
          <w:p>
            <w:pPr>
              <w:pStyle w:val="22"/>
              <w:spacing w:line="269" w:lineRule="exact"/>
              <w:ind w:left="108"/>
              <w:rPr>
                <w:sz w:val="21"/>
              </w:rPr>
            </w:pPr>
            <w:r>
              <w:rPr>
                <w:spacing w:val="-1"/>
                <w:w w:val="95"/>
                <w:sz w:val="21"/>
              </w:rPr>
              <w:t>更新</w:t>
            </w:r>
          </w:p>
        </w:tc>
        <w:tc>
          <w:tcPr>
            <w:tcW w:w="657" w:type="dxa"/>
          </w:tcPr>
          <w:p>
            <w:pPr>
              <w:pStyle w:val="22"/>
              <w:rPr>
                <w:b/>
                <w:sz w:val="20"/>
              </w:rPr>
            </w:pPr>
          </w:p>
          <w:p>
            <w:pPr>
              <w:pStyle w:val="22"/>
              <w:spacing w:before="2"/>
              <w:rPr>
                <w:b/>
                <w:sz w:val="18"/>
              </w:rPr>
            </w:pPr>
          </w:p>
          <w:p>
            <w:pPr>
              <w:pStyle w:val="22"/>
              <w:ind w:left="108"/>
              <w:rPr>
                <w:sz w:val="21"/>
              </w:rPr>
            </w:pPr>
            <w:r>
              <w:rPr>
                <w:w w:val="99"/>
                <w:sz w:val="21"/>
              </w:rPr>
              <w:t>-</w:t>
            </w:r>
          </w:p>
        </w:tc>
        <w:tc>
          <w:tcPr>
            <w:tcW w:w="760" w:type="dxa"/>
          </w:tcPr>
          <w:p>
            <w:pPr>
              <w:pStyle w:val="22"/>
              <w:spacing w:before="177" w:line="278" w:lineRule="auto"/>
              <w:ind w:left="106" w:right="223"/>
              <w:jc w:val="both"/>
              <w:rPr>
                <w:sz w:val="21"/>
              </w:rPr>
            </w:pPr>
            <w:r>
              <w:rPr>
                <w:sz w:val="21"/>
              </w:rPr>
              <w:t>基本数据管理</w:t>
            </w:r>
          </w:p>
        </w:tc>
        <w:tc>
          <w:tcPr>
            <w:tcW w:w="5595" w:type="dxa"/>
          </w:tcPr>
          <w:p>
            <w:pPr>
              <w:pStyle w:val="22"/>
              <w:rPr>
                <w:b/>
                <w:sz w:val="26"/>
              </w:rPr>
            </w:pPr>
          </w:p>
          <w:p>
            <w:pPr>
              <w:pStyle w:val="22"/>
              <w:spacing w:line="278" w:lineRule="auto"/>
              <w:ind w:left="107" w:right="15"/>
              <w:rPr>
                <w:sz w:val="21"/>
              </w:rPr>
            </w:pPr>
            <w:r>
              <w:rPr>
                <w:w w:val="95"/>
                <w:sz w:val="21"/>
              </w:rPr>
              <w:t xml:space="preserve">对路线路书数据的列表查看、详情查看、新增导入、修改、 </w:t>
            </w:r>
            <w:r>
              <w:rPr>
                <w:sz w:val="21"/>
              </w:rPr>
              <w:t>删除、搜索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782" w:type="dxa"/>
            <w:vMerge w:val="continue"/>
            <w:tcBorders>
              <w:top w:val="nil"/>
            </w:tcBorders>
          </w:tcPr>
          <w:p>
            <w:pPr>
              <w:rPr>
                <w:sz w:val="2"/>
                <w:szCs w:val="2"/>
              </w:rPr>
            </w:pPr>
          </w:p>
        </w:tc>
        <w:tc>
          <w:tcPr>
            <w:tcW w:w="727" w:type="dxa"/>
          </w:tcPr>
          <w:p>
            <w:pPr>
              <w:pStyle w:val="22"/>
              <w:spacing w:before="21" w:line="278" w:lineRule="auto"/>
              <w:ind w:left="108" w:right="189"/>
              <w:rPr>
                <w:sz w:val="21"/>
              </w:rPr>
            </w:pPr>
            <w:r>
              <w:rPr>
                <w:spacing w:val="-9"/>
                <w:sz w:val="21"/>
              </w:rPr>
              <w:t>应急</w:t>
            </w:r>
            <w:r>
              <w:rPr>
                <w:spacing w:val="-9"/>
                <w:w w:val="95"/>
                <w:sz w:val="21"/>
              </w:rPr>
              <w:t>课堂</w:t>
            </w:r>
          </w:p>
          <w:p>
            <w:pPr>
              <w:pStyle w:val="22"/>
              <w:spacing w:line="269" w:lineRule="exact"/>
              <w:ind w:left="108"/>
              <w:rPr>
                <w:sz w:val="21"/>
              </w:rPr>
            </w:pPr>
            <w:r>
              <w:rPr>
                <w:spacing w:val="-1"/>
                <w:w w:val="95"/>
                <w:sz w:val="21"/>
              </w:rPr>
              <w:t>更新</w:t>
            </w:r>
          </w:p>
        </w:tc>
        <w:tc>
          <w:tcPr>
            <w:tcW w:w="657" w:type="dxa"/>
          </w:tcPr>
          <w:p>
            <w:pPr>
              <w:pStyle w:val="22"/>
              <w:spacing w:before="12"/>
              <w:rPr>
                <w:b/>
                <w:sz w:val="25"/>
              </w:rPr>
            </w:pPr>
          </w:p>
          <w:p>
            <w:pPr>
              <w:pStyle w:val="22"/>
              <w:ind w:left="108"/>
              <w:rPr>
                <w:sz w:val="21"/>
              </w:rPr>
            </w:pPr>
            <w:r>
              <w:rPr>
                <w:w w:val="99"/>
                <w:sz w:val="21"/>
              </w:rPr>
              <w:t>-</w:t>
            </w:r>
          </w:p>
        </w:tc>
        <w:tc>
          <w:tcPr>
            <w:tcW w:w="760" w:type="dxa"/>
          </w:tcPr>
          <w:p>
            <w:pPr>
              <w:pStyle w:val="22"/>
              <w:spacing w:before="12"/>
              <w:rPr>
                <w:b/>
                <w:sz w:val="25"/>
              </w:rPr>
            </w:pPr>
          </w:p>
          <w:p>
            <w:pPr>
              <w:pStyle w:val="22"/>
              <w:ind w:left="106"/>
              <w:rPr>
                <w:sz w:val="21"/>
              </w:rPr>
            </w:pPr>
            <w:r>
              <w:rPr>
                <w:w w:val="99"/>
                <w:sz w:val="21"/>
              </w:rPr>
              <w:t>-</w:t>
            </w:r>
          </w:p>
        </w:tc>
        <w:tc>
          <w:tcPr>
            <w:tcW w:w="5595" w:type="dxa"/>
          </w:tcPr>
          <w:p>
            <w:pPr>
              <w:pStyle w:val="22"/>
              <w:spacing w:before="176" w:line="278" w:lineRule="auto"/>
              <w:ind w:left="107" w:right="-15"/>
              <w:rPr>
                <w:sz w:val="21"/>
              </w:rPr>
            </w:pPr>
            <w:r>
              <w:rPr>
                <w:spacing w:val="-11"/>
                <w:w w:val="95"/>
                <w:sz w:val="21"/>
              </w:rPr>
              <w:t xml:space="preserve">对应急课堂数据的列表查看、详情查看、新增、修改、删除、 </w:t>
            </w:r>
            <w:r>
              <w:rPr>
                <w:spacing w:val="-11"/>
                <w:sz w:val="21"/>
              </w:rPr>
              <w:t>搜索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782" w:type="dxa"/>
            <w:vMerge w:val="continue"/>
            <w:tcBorders>
              <w:top w:val="nil"/>
            </w:tcBorders>
          </w:tcPr>
          <w:p>
            <w:pPr>
              <w:rPr>
                <w:sz w:val="2"/>
                <w:szCs w:val="2"/>
              </w:rPr>
            </w:pPr>
          </w:p>
        </w:tc>
        <w:tc>
          <w:tcPr>
            <w:tcW w:w="727" w:type="dxa"/>
          </w:tcPr>
          <w:p>
            <w:pPr>
              <w:pStyle w:val="22"/>
              <w:spacing w:before="20" w:line="278" w:lineRule="auto"/>
              <w:ind w:left="108" w:right="189"/>
              <w:rPr>
                <w:sz w:val="21"/>
              </w:rPr>
            </w:pPr>
            <w:r>
              <w:rPr>
                <w:spacing w:val="-9"/>
                <w:sz w:val="21"/>
              </w:rPr>
              <w:t>户外</w:t>
            </w:r>
            <w:r>
              <w:rPr>
                <w:spacing w:val="-9"/>
                <w:w w:val="95"/>
                <w:sz w:val="21"/>
              </w:rPr>
              <w:t>助手</w:t>
            </w:r>
          </w:p>
          <w:p>
            <w:pPr>
              <w:pStyle w:val="22"/>
              <w:spacing w:line="269" w:lineRule="exact"/>
              <w:ind w:left="108"/>
              <w:rPr>
                <w:sz w:val="21"/>
              </w:rPr>
            </w:pPr>
            <w:r>
              <w:rPr>
                <w:spacing w:val="-1"/>
                <w:w w:val="95"/>
                <w:sz w:val="21"/>
              </w:rPr>
              <w:t>更新</w:t>
            </w:r>
          </w:p>
        </w:tc>
        <w:tc>
          <w:tcPr>
            <w:tcW w:w="657" w:type="dxa"/>
          </w:tcPr>
          <w:p>
            <w:pPr>
              <w:pStyle w:val="22"/>
              <w:rPr>
                <w:rFonts w:ascii="Times New Roman"/>
                <w:sz w:val="20"/>
              </w:rPr>
            </w:pPr>
          </w:p>
        </w:tc>
        <w:tc>
          <w:tcPr>
            <w:tcW w:w="760" w:type="dxa"/>
          </w:tcPr>
          <w:p>
            <w:pPr>
              <w:pStyle w:val="22"/>
              <w:rPr>
                <w:rFonts w:ascii="Times New Roman"/>
                <w:sz w:val="20"/>
              </w:rPr>
            </w:pPr>
          </w:p>
        </w:tc>
        <w:tc>
          <w:tcPr>
            <w:tcW w:w="5595" w:type="dxa"/>
          </w:tcPr>
          <w:p>
            <w:pPr>
              <w:pStyle w:val="22"/>
              <w:spacing w:before="176" w:line="278" w:lineRule="auto"/>
              <w:ind w:left="107" w:right="-15"/>
              <w:rPr>
                <w:sz w:val="21"/>
              </w:rPr>
            </w:pPr>
            <w:r>
              <w:rPr>
                <w:spacing w:val="-11"/>
                <w:w w:val="95"/>
                <w:sz w:val="21"/>
              </w:rPr>
              <w:t xml:space="preserve">对户外助手数据的列表查看、详情查看、新增、修改、删除、 </w:t>
            </w:r>
            <w:r>
              <w:rPr>
                <w:spacing w:val="-11"/>
                <w:sz w:val="21"/>
              </w:rPr>
              <w:t>搜索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8" w:hRule="atLeast"/>
        </w:trPr>
        <w:tc>
          <w:tcPr>
            <w:tcW w:w="782" w:type="dxa"/>
            <w:vMerge w:val="continue"/>
            <w:tcBorders>
              <w:top w:val="nil"/>
            </w:tcBorders>
          </w:tcPr>
          <w:p>
            <w:pPr>
              <w:rPr>
                <w:sz w:val="2"/>
                <w:szCs w:val="2"/>
              </w:rPr>
            </w:pPr>
          </w:p>
        </w:tc>
        <w:tc>
          <w:tcPr>
            <w:tcW w:w="727" w:type="dxa"/>
          </w:tcPr>
          <w:p>
            <w:pPr>
              <w:pStyle w:val="22"/>
              <w:spacing w:before="20" w:line="278" w:lineRule="auto"/>
              <w:ind w:left="108" w:right="189"/>
              <w:jc w:val="both"/>
              <w:rPr>
                <w:sz w:val="21"/>
              </w:rPr>
            </w:pPr>
            <w:r>
              <w:rPr>
                <w:spacing w:val="-9"/>
                <w:sz w:val="21"/>
              </w:rPr>
              <w:t>一键拨打</w:t>
            </w:r>
            <w:r>
              <w:rPr>
                <w:spacing w:val="-9"/>
                <w:w w:val="95"/>
                <w:sz w:val="21"/>
              </w:rPr>
              <w:t>信息</w:t>
            </w:r>
          </w:p>
          <w:p>
            <w:pPr>
              <w:pStyle w:val="22"/>
              <w:spacing w:line="269" w:lineRule="exact"/>
              <w:ind w:left="108"/>
              <w:rPr>
                <w:sz w:val="21"/>
              </w:rPr>
            </w:pPr>
            <w:r>
              <w:rPr>
                <w:spacing w:val="-1"/>
                <w:w w:val="95"/>
                <w:sz w:val="21"/>
              </w:rPr>
              <w:t>更新</w:t>
            </w:r>
          </w:p>
        </w:tc>
        <w:tc>
          <w:tcPr>
            <w:tcW w:w="657" w:type="dxa"/>
          </w:tcPr>
          <w:p>
            <w:pPr>
              <w:pStyle w:val="22"/>
              <w:rPr>
                <w:b/>
                <w:sz w:val="20"/>
              </w:rPr>
            </w:pPr>
          </w:p>
          <w:p>
            <w:pPr>
              <w:pStyle w:val="22"/>
              <w:spacing w:before="1"/>
              <w:rPr>
                <w:b/>
                <w:sz w:val="18"/>
              </w:rPr>
            </w:pPr>
          </w:p>
          <w:p>
            <w:pPr>
              <w:pStyle w:val="22"/>
              <w:ind w:left="108"/>
              <w:rPr>
                <w:sz w:val="21"/>
              </w:rPr>
            </w:pPr>
            <w:r>
              <w:rPr>
                <w:w w:val="99"/>
                <w:sz w:val="21"/>
              </w:rPr>
              <w:t>-</w:t>
            </w:r>
          </w:p>
        </w:tc>
        <w:tc>
          <w:tcPr>
            <w:tcW w:w="760" w:type="dxa"/>
          </w:tcPr>
          <w:p>
            <w:pPr>
              <w:pStyle w:val="22"/>
              <w:spacing w:before="176" w:line="278" w:lineRule="auto"/>
              <w:ind w:left="106" w:right="223"/>
              <w:jc w:val="both"/>
              <w:rPr>
                <w:sz w:val="21"/>
              </w:rPr>
            </w:pPr>
            <w:r>
              <w:rPr>
                <w:sz w:val="21"/>
              </w:rPr>
              <w:t>基本数据管理</w:t>
            </w:r>
          </w:p>
        </w:tc>
        <w:tc>
          <w:tcPr>
            <w:tcW w:w="5595" w:type="dxa"/>
          </w:tcPr>
          <w:p>
            <w:pPr>
              <w:pStyle w:val="22"/>
              <w:rPr>
                <w:b/>
                <w:sz w:val="20"/>
              </w:rPr>
            </w:pPr>
          </w:p>
          <w:p>
            <w:pPr>
              <w:pStyle w:val="22"/>
              <w:spacing w:before="1"/>
              <w:rPr>
                <w:b/>
                <w:sz w:val="18"/>
              </w:rPr>
            </w:pPr>
          </w:p>
          <w:p>
            <w:pPr>
              <w:pStyle w:val="22"/>
              <w:ind w:left="107"/>
              <w:rPr>
                <w:sz w:val="21"/>
              </w:rPr>
            </w:pPr>
            <w:r>
              <w:rPr>
                <w:sz w:val="21"/>
              </w:rPr>
              <w:t>对一键拨打电话的新增、修改、删除、搜索。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782" w:type="dxa"/>
            <w:vMerge w:val="continue"/>
            <w:tcBorders>
              <w:top w:val="nil"/>
            </w:tcBorders>
          </w:tcPr>
          <w:p>
            <w:pPr>
              <w:rPr>
                <w:sz w:val="2"/>
                <w:szCs w:val="2"/>
              </w:rPr>
            </w:pPr>
          </w:p>
        </w:tc>
        <w:tc>
          <w:tcPr>
            <w:tcW w:w="727" w:type="dxa"/>
            <w:vMerge w:val="restart"/>
          </w:tcPr>
          <w:p>
            <w:pPr>
              <w:pStyle w:val="22"/>
              <w:spacing w:before="5"/>
              <w:rPr>
                <w:b/>
                <w:sz w:val="26"/>
              </w:rPr>
            </w:pPr>
          </w:p>
          <w:p>
            <w:pPr>
              <w:pStyle w:val="22"/>
              <w:spacing w:line="278" w:lineRule="auto"/>
              <w:ind w:left="108" w:right="189"/>
              <w:jc w:val="both"/>
              <w:rPr>
                <w:sz w:val="21"/>
              </w:rPr>
            </w:pPr>
            <w:r>
              <w:rPr>
                <w:sz w:val="21"/>
              </w:rPr>
              <w:t>路线反馈信息管理</w:t>
            </w:r>
          </w:p>
        </w:tc>
        <w:tc>
          <w:tcPr>
            <w:tcW w:w="657" w:type="dxa"/>
          </w:tcPr>
          <w:p>
            <w:pPr>
              <w:pStyle w:val="22"/>
              <w:rPr>
                <w:b/>
                <w:sz w:val="26"/>
              </w:rPr>
            </w:pPr>
          </w:p>
          <w:p>
            <w:pPr>
              <w:pStyle w:val="22"/>
              <w:spacing w:before="1"/>
              <w:ind w:left="108"/>
              <w:rPr>
                <w:sz w:val="21"/>
              </w:rPr>
            </w:pPr>
            <w:r>
              <w:rPr>
                <w:w w:val="99"/>
                <w:sz w:val="21"/>
              </w:rPr>
              <w:t>-</w:t>
            </w:r>
          </w:p>
        </w:tc>
        <w:tc>
          <w:tcPr>
            <w:tcW w:w="760" w:type="dxa"/>
          </w:tcPr>
          <w:p>
            <w:pPr>
              <w:pStyle w:val="22"/>
              <w:spacing w:before="22" w:line="278" w:lineRule="auto"/>
              <w:ind w:left="106" w:right="223"/>
              <w:rPr>
                <w:sz w:val="21"/>
              </w:rPr>
            </w:pPr>
            <w:r>
              <w:rPr>
                <w:spacing w:val="-8"/>
                <w:sz w:val="21"/>
              </w:rPr>
              <w:t>基本</w:t>
            </w:r>
            <w:r>
              <w:rPr>
                <w:spacing w:val="-9"/>
                <w:w w:val="95"/>
                <w:sz w:val="21"/>
              </w:rPr>
              <w:t>数据</w:t>
            </w:r>
          </w:p>
          <w:p>
            <w:pPr>
              <w:pStyle w:val="22"/>
              <w:spacing w:line="269" w:lineRule="exact"/>
              <w:ind w:left="106"/>
              <w:rPr>
                <w:sz w:val="21"/>
              </w:rPr>
            </w:pPr>
            <w:r>
              <w:rPr>
                <w:spacing w:val="-1"/>
                <w:w w:val="95"/>
                <w:sz w:val="21"/>
              </w:rPr>
              <w:t>管理</w:t>
            </w:r>
          </w:p>
        </w:tc>
        <w:tc>
          <w:tcPr>
            <w:tcW w:w="5595" w:type="dxa"/>
          </w:tcPr>
          <w:p>
            <w:pPr>
              <w:pStyle w:val="22"/>
              <w:rPr>
                <w:b/>
                <w:sz w:val="26"/>
              </w:rPr>
            </w:pPr>
          </w:p>
          <w:p>
            <w:pPr>
              <w:pStyle w:val="22"/>
              <w:spacing w:before="1"/>
              <w:ind w:left="107"/>
              <w:rPr>
                <w:sz w:val="21"/>
              </w:rPr>
            </w:pPr>
            <w:r>
              <w:rPr>
                <w:sz w:val="21"/>
              </w:rPr>
              <w:t>系统支持用户路线反馈信息的浏览、应用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tcPr>
          <w:p>
            <w:pPr>
              <w:pStyle w:val="22"/>
              <w:rPr>
                <w:rFonts w:ascii="Times New Roman"/>
                <w:sz w:val="20"/>
              </w:rPr>
            </w:pPr>
          </w:p>
        </w:tc>
        <w:tc>
          <w:tcPr>
            <w:tcW w:w="760" w:type="dxa"/>
          </w:tcPr>
          <w:p>
            <w:pPr>
              <w:pStyle w:val="22"/>
              <w:spacing w:before="21"/>
              <w:ind w:left="106"/>
              <w:rPr>
                <w:sz w:val="21"/>
              </w:rPr>
            </w:pPr>
            <w:r>
              <w:rPr>
                <w:spacing w:val="-1"/>
                <w:w w:val="95"/>
                <w:sz w:val="21"/>
              </w:rPr>
              <w:t>路线</w:t>
            </w:r>
          </w:p>
          <w:p>
            <w:pPr>
              <w:pStyle w:val="22"/>
              <w:spacing w:before="2" w:line="310" w:lineRule="atLeast"/>
              <w:ind w:left="106" w:right="223"/>
              <w:rPr>
                <w:sz w:val="21"/>
              </w:rPr>
            </w:pPr>
            <w:r>
              <w:rPr>
                <w:spacing w:val="-8"/>
                <w:sz w:val="21"/>
              </w:rPr>
              <w:t>反馈</w:t>
            </w:r>
            <w:r>
              <w:rPr>
                <w:spacing w:val="-9"/>
                <w:w w:val="95"/>
                <w:sz w:val="21"/>
              </w:rPr>
              <w:t>应用</w:t>
            </w:r>
          </w:p>
        </w:tc>
        <w:tc>
          <w:tcPr>
            <w:tcW w:w="5595" w:type="dxa"/>
          </w:tcPr>
          <w:p>
            <w:pPr>
              <w:pStyle w:val="22"/>
              <w:rPr>
                <w:b/>
                <w:sz w:val="26"/>
              </w:rPr>
            </w:pPr>
          </w:p>
          <w:p>
            <w:pPr>
              <w:pStyle w:val="22"/>
              <w:ind w:left="107"/>
              <w:rPr>
                <w:sz w:val="21"/>
              </w:rPr>
            </w:pPr>
            <w:r>
              <w:rPr>
                <w:sz w:val="21"/>
              </w:rPr>
              <w:t>实现将该路线反馈点位加入路线中，成为标注点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7" w:hRule="atLeast"/>
        </w:trPr>
        <w:tc>
          <w:tcPr>
            <w:tcW w:w="782" w:type="dxa"/>
            <w:vMerge w:val="continue"/>
            <w:tcBorders>
              <w:top w:val="nil"/>
            </w:tcBorders>
          </w:tcPr>
          <w:p>
            <w:pPr>
              <w:rPr>
                <w:sz w:val="2"/>
                <w:szCs w:val="2"/>
              </w:rPr>
            </w:pPr>
          </w:p>
        </w:tc>
        <w:tc>
          <w:tcPr>
            <w:tcW w:w="727" w:type="dxa"/>
          </w:tcPr>
          <w:p>
            <w:pPr>
              <w:pStyle w:val="22"/>
              <w:spacing w:before="21" w:line="278" w:lineRule="auto"/>
              <w:ind w:left="108" w:right="189"/>
              <w:jc w:val="both"/>
              <w:rPr>
                <w:sz w:val="21"/>
              </w:rPr>
            </w:pPr>
            <w:r>
              <w:rPr>
                <w:spacing w:val="-9"/>
                <w:sz w:val="21"/>
              </w:rPr>
              <w:t>文旅服务</w:t>
            </w:r>
            <w:r>
              <w:rPr>
                <w:spacing w:val="-9"/>
                <w:w w:val="95"/>
                <w:sz w:val="21"/>
              </w:rPr>
              <w:t>信息</w:t>
            </w:r>
          </w:p>
          <w:p>
            <w:pPr>
              <w:pStyle w:val="22"/>
              <w:spacing w:line="269" w:lineRule="exact"/>
              <w:ind w:left="108"/>
              <w:rPr>
                <w:sz w:val="21"/>
              </w:rPr>
            </w:pPr>
            <w:r>
              <w:rPr>
                <w:spacing w:val="-1"/>
                <w:w w:val="95"/>
                <w:sz w:val="21"/>
              </w:rPr>
              <w:t>更新</w:t>
            </w:r>
          </w:p>
        </w:tc>
        <w:tc>
          <w:tcPr>
            <w:tcW w:w="657" w:type="dxa"/>
          </w:tcPr>
          <w:p>
            <w:pPr>
              <w:pStyle w:val="22"/>
              <w:rPr>
                <w:b/>
                <w:sz w:val="20"/>
              </w:rPr>
            </w:pPr>
          </w:p>
          <w:p>
            <w:pPr>
              <w:pStyle w:val="22"/>
              <w:spacing w:before="2"/>
              <w:rPr>
                <w:b/>
                <w:sz w:val="18"/>
              </w:rPr>
            </w:pPr>
          </w:p>
          <w:p>
            <w:pPr>
              <w:pStyle w:val="22"/>
              <w:ind w:left="108"/>
              <w:rPr>
                <w:sz w:val="21"/>
              </w:rPr>
            </w:pPr>
            <w:r>
              <w:rPr>
                <w:w w:val="99"/>
                <w:sz w:val="21"/>
              </w:rPr>
              <w:t>-</w:t>
            </w:r>
          </w:p>
        </w:tc>
        <w:tc>
          <w:tcPr>
            <w:tcW w:w="760" w:type="dxa"/>
          </w:tcPr>
          <w:p>
            <w:pPr>
              <w:pStyle w:val="22"/>
              <w:spacing w:before="177" w:line="278" w:lineRule="auto"/>
              <w:ind w:left="106" w:right="223"/>
              <w:jc w:val="both"/>
              <w:rPr>
                <w:sz w:val="21"/>
              </w:rPr>
            </w:pPr>
            <w:r>
              <w:rPr>
                <w:sz w:val="21"/>
              </w:rPr>
              <w:t>基本数据管理</w:t>
            </w:r>
          </w:p>
        </w:tc>
        <w:tc>
          <w:tcPr>
            <w:tcW w:w="5595" w:type="dxa"/>
          </w:tcPr>
          <w:p>
            <w:pPr>
              <w:pStyle w:val="22"/>
              <w:rPr>
                <w:b/>
                <w:sz w:val="26"/>
              </w:rPr>
            </w:pPr>
          </w:p>
          <w:p>
            <w:pPr>
              <w:pStyle w:val="22"/>
              <w:spacing w:line="278" w:lineRule="auto"/>
              <w:ind w:left="107" w:right="15"/>
              <w:rPr>
                <w:sz w:val="21"/>
              </w:rPr>
            </w:pPr>
            <w:r>
              <w:rPr>
                <w:w w:val="95"/>
                <w:sz w:val="21"/>
              </w:rPr>
              <w:t xml:space="preserve">对文旅服务信息数据的列表查看、详情查看、新增、修改、 </w:t>
            </w:r>
            <w:r>
              <w:rPr>
                <w:sz w:val="21"/>
              </w:rPr>
              <w:t>删除、搜索、筛选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3" w:hRule="atLeast"/>
        </w:trPr>
        <w:tc>
          <w:tcPr>
            <w:tcW w:w="782" w:type="dxa"/>
            <w:vMerge w:val="continue"/>
            <w:tcBorders>
              <w:top w:val="nil"/>
            </w:tcBorders>
          </w:tcPr>
          <w:p>
            <w:pPr>
              <w:rPr>
                <w:sz w:val="2"/>
                <w:szCs w:val="2"/>
              </w:rPr>
            </w:pPr>
          </w:p>
        </w:tc>
        <w:tc>
          <w:tcPr>
            <w:tcW w:w="727" w:type="dxa"/>
          </w:tcPr>
          <w:p>
            <w:pPr>
              <w:pStyle w:val="22"/>
              <w:spacing w:before="21" w:line="278" w:lineRule="auto"/>
              <w:ind w:left="108" w:right="189"/>
              <w:rPr>
                <w:sz w:val="21"/>
              </w:rPr>
            </w:pPr>
            <w:r>
              <w:rPr>
                <w:spacing w:val="-9"/>
                <w:sz w:val="21"/>
              </w:rPr>
              <w:t>赛事</w:t>
            </w:r>
            <w:r>
              <w:rPr>
                <w:spacing w:val="-9"/>
                <w:w w:val="95"/>
                <w:sz w:val="21"/>
              </w:rPr>
              <w:t>资讯</w:t>
            </w:r>
          </w:p>
          <w:p>
            <w:pPr>
              <w:pStyle w:val="22"/>
              <w:spacing w:line="269" w:lineRule="exact"/>
              <w:ind w:left="108"/>
              <w:rPr>
                <w:sz w:val="21"/>
              </w:rPr>
            </w:pPr>
            <w:r>
              <w:rPr>
                <w:spacing w:val="-1"/>
                <w:w w:val="95"/>
                <w:sz w:val="21"/>
              </w:rPr>
              <w:t>更新</w:t>
            </w:r>
          </w:p>
        </w:tc>
        <w:tc>
          <w:tcPr>
            <w:tcW w:w="657" w:type="dxa"/>
          </w:tcPr>
          <w:p>
            <w:pPr>
              <w:pStyle w:val="22"/>
              <w:spacing w:before="12"/>
              <w:rPr>
                <w:b/>
                <w:sz w:val="25"/>
              </w:rPr>
            </w:pPr>
          </w:p>
          <w:p>
            <w:pPr>
              <w:pStyle w:val="22"/>
              <w:ind w:left="108"/>
              <w:rPr>
                <w:sz w:val="21"/>
              </w:rPr>
            </w:pPr>
            <w:r>
              <w:rPr>
                <w:w w:val="99"/>
                <w:sz w:val="21"/>
              </w:rPr>
              <w:t>-</w:t>
            </w:r>
          </w:p>
        </w:tc>
        <w:tc>
          <w:tcPr>
            <w:tcW w:w="760" w:type="dxa"/>
          </w:tcPr>
          <w:p>
            <w:pPr>
              <w:pStyle w:val="22"/>
              <w:spacing w:before="21" w:line="278" w:lineRule="auto"/>
              <w:ind w:left="106" w:right="223"/>
              <w:rPr>
                <w:sz w:val="21"/>
              </w:rPr>
            </w:pPr>
            <w:r>
              <w:rPr>
                <w:spacing w:val="-8"/>
                <w:sz w:val="21"/>
              </w:rPr>
              <w:t>基本</w:t>
            </w:r>
            <w:r>
              <w:rPr>
                <w:spacing w:val="-9"/>
                <w:w w:val="95"/>
                <w:sz w:val="21"/>
              </w:rPr>
              <w:t>数据</w:t>
            </w:r>
          </w:p>
          <w:p>
            <w:pPr>
              <w:pStyle w:val="22"/>
              <w:spacing w:line="269" w:lineRule="exact"/>
              <w:ind w:left="106"/>
              <w:rPr>
                <w:sz w:val="21"/>
              </w:rPr>
            </w:pPr>
            <w:r>
              <w:rPr>
                <w:spacing w:val="-1"/>
                <w:w w:val="95"/>
                <w:sz w:val="21"/>
              </w:rPr>
              <w:t>管理</w:t>
            </w:r>
          </w:p>
        </w:tc>
        <w:tc>
          <w:tcPr>
            <w:tcW w:w="5595" w:type="dxa"/>
          </w:tcPr>
          <w:p>
            <w:pPr>
              <w:pStyle w:val="22"/>
              <w:spacing w:before="176" w:line="278" w:lineRule="auto"/>
              <w:ind w:left="107" w:right="-15"/>
              <w:rPr>
                <w:sz w:val="21"/>
              </w:rPr>
            </w:pPr>
            <w:r>
              <w:rPr>
                <w:spacing w:val="-11"/>
                <w:w w:val="95"/>
                <w:sz w:val="21"/>
              </w:rPr>
              <w:t xml:space="preserve">对赛事资讯数据的列表查看、详情查看、新增、修改、删除、 </w:t>
            </w:r>
            <w:r>
              <w:rPr>
                <w:spacing w:val="-11"/>
                <w:sz w:val="21"/>
              </w:rPr>
              <w:t>搜索</w:t>
            </w:r>
          </w:p>
        </w:tc>
      </w:tr>
    </w:tbl>
    <w:p>
      <w:pPr>
        <w:spacing w:after="0" w:line="278" w:lineRule="auto"/>
        <w:rPr>
          <w:sz w:val="21"/>
        </w:rPr>
        <w:sectPr>
          <w:pgSz w:w="11910" w:h="16840"/>
          <w:pgMar w:top="1400" w:right="1200" w:bottom="1180" w:left="1580" w:header="852" w:footer="993" w:gutter="0"/>
          <w:pgNumType w:fmt="decimal"/>
          <w:cols w:space="720" w:num="1"/>
        </w:sect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82"/>
        <w:gridCol w:w="727"/>
        <w:gridCol w:w="657"/>
        <w:gridCol w:w="760"/>
        <w:gridCol w:w="55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782" w:type="dxa"/>
            <w:vMerge w:val="restart"/>
          </w:tcPr>
          <w:p>
            <w:pPr>
              <w:pStyle w:val="22"/>
              <w:rPr>
                <w:rFonts w:ascii="Times New Roman"/>
                <w:sz w:val="20"/>
              </w:rPr>
            </w:pPr>
          </w:p>
        </w:tc>
        <w:tc>
          <w:tcPr>
            <w:tcW w:w="727" w:type="dxa"/>
            <w:vMerge w:val="restart"/>
          </w:tcPr>
          <w:p>
            <w:pPr>
              <w:pStyle w:val="22"/>
              <w:rPr>
                <w:b/>
                <w:sz w:val="20"/>
              </w:rPr>
            </w:pPr>
          </w:p>
          <w:p>
            <w:pPr>
              <w:pStyle w:val="22"/>
              <w:rPr>
                <w:b/>
                <w:sz w:val="20"/>
              </w:rPr>
            </w:pPr>
          </w:p>
          <w:p>
            <w:pPr>
              <w:pStyle w:val="22"/>
              <w:spacing w:before="137" w:line="278" w:lineRule="auto"/>
              <w:ind w:left="108" w:right="189"/>
              <w:rPr>
                <w:sz w:val="21"/>
              </w:rPr>
            </w:pPr>
            <w:r>
              <w:rPr>
                <w:sz w:val="21"/>
              </w:rPr>
              <w:t>用户管理</w:t>
            </w:r>
          </w:p>
        </w:tc>
        <w:tc>
          <w:tcPr>
            <w:tcW w:w="657" w:type="dxa"/>
          </w:tcPr>
          <w:p>
            <w:pPr>
              <w:pStyle w:val="22"/>
              <w:spacing w:before="177" w:line="278" w:lineRule="auto"/>
              <w:ind w:left="108" w:right="118"/>
              <w:rPr>
                <w:sz w:val="21"/>
              </w:rPr>
            </w:pPr>
            <w:r>
              <w:rPr>
                <w:sz w:val="21"/>
              </w:rPr>
              <w:t>游客管理</w:t>
            </w:r>
          </w:p>
        </w:tc>
        <w:tc>
          <w:tcPr>
            <w:tcW w:w="760" w:type="dxa"/>
          </w:tcPr>
          <w:p>
            <w:pPr>
              <w:pStyle w:val="22"/>
              <w:spacing w:before="21" w:line="278" w:lineRule="auto"/>
              <w:ind w:left="106" w:right="223"/>
              <w:rPr>
                <w:sz w:val="21"/>
              </w:rPr>
            </w:pPr>
            <w:r>
              <w:rPr>
                <w:spacing w:val="-8"/>
                <w:sz w:val="21"/>
              </w:rPr>
              <w:t>基本</w:t>
            </w:r>
            <w:r>
              <w:rPr>
                <w:spacing w:val="-9"/>
                <w:w w:val="95"/>
                <w:sz w:val="21"/>
              </w:rPr>
              <w:t>数据</w:t>
            </w:r>
          </w:p>
          <w:p>
            <w:pPr>
              <w:pStyle w:val="22"/>
              <w:spacing w:line="269" w:lineRule="exact"/>
              <w:ind w:left="106"/>
              <w:rPr>
                <w:sz w:val="21"/>
              </w:rPr>
            </w:pPr>
            <w:r>
              <w:rPr>
                <w:spacing w:val="-1"/>
                <w:w w:val="95"/>
                <w:sz w:val="21"/>
              </w:rPr>
              <w:t>管理</w:t>
            </w:r>
          </w:p>
        </w:tc>
        <w:tc>
          <w:tcPr>
            <w:tcW w:w="5595" w:type="dxa"/>
          </w:tcPr>
          <w:p>
            <w:pPr>
              <w:pStyle w:val="22"/>
              <w:spacing w:before="177" w:line="278" w:lineRule="auto"/>
              <w:ind w:left="107" w:right="97"/>
              <w:rPr>
                <w:sz w:val="21"/>
              </w:rPr>
            </w:pPr>
            <w:r>
              <w:rPr>
                <w:spacing w:val="-7"/>
                <w:w w:val="95"/>
                <w:sz w:val="21"/>
              </w:rPr>
              <w:t xml:space="preserve">支持用户基本信息查看、查询、按用户最新使用时间排序等 </w:t>
            </w:r>
            <w:r>
              <w:rPr>
                <w:spacing w:val="-7"/>
                <w:sz w:val="21"/>
              </w:rPr>
              <w:t>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tcPr>
          <w:p>
            <w:pPr>
              <w:pStyle w:val="22"/>
              <w:spacing w:before="20"/>
              <w:ind w:left="108"/>
              <w:rPr>
                <w:sz w:val="21"/>
              </w:rPr>
            </w:pPr>
            <w:r>
              <w:rPr>
                <w:sz w:val="21"/>
              </w:rPr>
              <w:t>管理</w:t>
            </w:r>
          </w:p>
          <w:p>
            <w:pPr>
              <w:pStyle w:val="22"/>
              <w:spacing w:before="3" w:line="310" w:lineRule="atLeast"/>
              <w:ind w:left="108" w:right="118"/>
              <w:rPr>
                <w:sz w:val="21"/>
              </w:rPr>
            </w:pPr>
            <w:r>
              <w:rPr>
                <w:sz w:val="21"/>
              </w:rPr>
              <w:t>员管理</w:t>
            </w:r>
          </w:p>
        </w:tc>
        <w:tc>
          <w:tcPr>
            <w:tcW w:w="760" w:type="dxa"/>
          </w:tcPr>
          <w:p>
            <w:pPr>
              <w:pStyle w:val="22"/>
              <w:spacing w:before="20"/>
              <w:ind w:left="106"/>
              <w:rPr>
                <w:sz w:val="21"/>
              </w:rPr>
            </w:pPr>
            <w:r>
              <w:rPr>
                <w:spacing w:val="-1"/>
                <w:w w:val="95"/>
                <w:sz w:val="21"/>
              </w:rPr>
              <w:t>基本</w:t>
            </w:r>
          </w:p>
          <w:p>
            <w:pPr>
              <w:pStyle w:val="22"/>
              <w:spacing w:before="3" w:line="310" w:lineRule="atLeast"/>
              <w:ind w:left="106" w:right="223"/>
              <w:rPr>
                <w:sz w:val="21"/>
              </w:rPr>
            </w:pPr>
            <w:r>
              <w:rPr>
                <w:spacing w:val="-8"/>
                <w:sz w:val="21"/>
              </w:rPr>
              <w:t>数据</w:t>
            </w:r>
            <w:r>
              <w:rPr>
                <w:spacing w:val="-9"/>
                <w:w w:val="95"/>
                <w:sz w:val="21"/>
              </w:rPr>
              <w:t>管理</w:t>
            </w:r>
          </w:p>
        </w:tc>
        <w:tc>
          <w:tcPr>
            <w:tcW w:w="5595" w:type="dxa"/>
          </w:tcPr>
          <w:p>
            <w:pPr>
              <w:pStyle w:val="22"/>
              <w:spacing w:before="176" w:line="278" w:lineRule="auto"/>
              <w:ind w:left="107" w:right="97"/>
              <w:rPr>
                <w:sz w:val="21"/>
              </w:rPr>
            </w:pPr>
            <w:r>
              <w:rPr>
                <w:spacing w:val="-6"/>
                <w:w w:val="95"/>
                <w:sz w:val="21"/>
              </w:rPr>
              <w:t xml:space="preserve">支持相关救援队员信息、账户的更新维护管理，包括救援人 </w:t>
            </w:r>
            <w:r>
              <w:rPr>
                <w:spacing w:val="-6"/>
                <w:sz w:val="21"/>
              </w:rPr>
              <w:t>员的列表查看、新增、修改、删除、搜索等功能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782" w:type="dxa"/>
            <w:vMerge w:val="continue"/>
            <w:tcBorders>
              <w:top w:val="nil"/>
            </w:tcBorders>
          </w:tcPr>
          <w:p>
            <w:pPr>
              <w:rPr>
                <w:sz w:val="2"/>
                <w:szCs w:val="2"/>
              </w:rPr>
            </w:pPr>
          </w:p>
        </w:tc>
        <w:tc>
          <w:tcPr>
            <w:tcW w:w="727" w:type="dxa"/>
            <w:vMerge w:val="restart"/>
          </w:tcPr>
          <w:p>
            <w:pPr>
              <w:pStyle w:val="22"/>
              <w:rPr>
                <w:b/>
                <w:sz w:val="20"/>
              </w:rPr>
            </w:pPr>
          </w:p>
          <w:p>
            <w:pPr>
              <w:pStyle w:val="22"/>
              <w:spacing w:before="6"/>
              <w:rPr>
                <w:b/>
                <w:sz w:val="18"/>
              </w:rPr>
            </w:pPr>
          </w:p>
          <w:p>
            <w:pPr>
              <w:pStyle w:val="22"/>
              <w:spacing w:line="278" w:lineRule="auto"/>
              <w:ind w:left="108" w:right="189"/>
              <w:rPr>
                <w:sz w:val="21"/>
              </w:rPr>
            </w:pPr>
            <w:r>
              <w:rPr>
                <w:sz w:val="21"/>
              </w:rPr>
              <w:t>权限管理</w:t>
            </w:r>
          </w:p>
        </w:tc>
        <w:tc>
          <w:tcPr>
            <w:tcW w:w="657" w:type="dxa"/>
            <w:vMerge w:val="restart"/>
          </w:tcPr>
          <w:p>
            <w:pPr>
              <w:pStyle w:val="22"/>
              <w:rPr>
                <w:b/>
                <w:sz w:val="20"/>
              </w:rPr>
            </w:pPr>
          </w:p>
          <w:p>
            <w:pPr>
              <w:pStyle w:val="22"/>
              <w:rPr>
                <w:b/>
                <w:sz w:val="20"/>
              </w:rPr>
            </w:pPr>
          </w:p>
          <w:p>
            <w:pPr>
              <w:pStyle w:val="22"/>
              <w:spacing w:before="136"/>
              <w:ind w:left="108"/>
              <w:rPr>
                <w:sz w:val="21"/>
              </w:rPr>
            </w:pPr>
            <w:r>
              <w:rPr>
                <w:w w:val="99"/>
                <w:sz w:val="21"/>
              </w:rPr>
              <w:t>-</w:t>
            </w:r>
          </w:p>
        </w:tc>
        <w:tc>
          <w:tcPr>
            <w:tcW w:w="760" w:type="dxa"/>
          </w:tcPr>
          <w:p>
            <w:pPr>
              <w:pStyle w:val="22"/>
              <w:spacing w:before="20"/>
              <w:ind w:left="106"/>
              <w:rPr>
                <w:sz w:val="21"/>
              </w:rPr>
            </w:pPr>
            <w:r>
              <w:rPr>
                <w:sz w:val="21"/>
              </w:rPr>
              <w:t>管理</w:t>
            </w:r>
          </w:p>
          <w:p>
            <w:pPr>
              <w:pStyle w:val="22"/>
              <w:spacing w:before="2" w:line="310" w:lineRule="atLeast"/>
              <w:ind w:left="106" w:right="223"/>
              <w:rPr>
                <w:sz w:val="21"/>
              </w:rPr>
            </w:pPr>
            <w:r>
              <w:rPr>
                <w:sz w:val="21"/>
              </w:rPr>
              <w:t>员管理</w:t>
            </w:r>
          </w:p>
        </w:tc>
        <w:tc>
          <w:tcPr>
            <w:tcW w:w="5595" w:type="dxa"/>
          </w:tcPr>
          <w:p>
            <w:pPr>
              <w:pStyle w:val="22"/>
              <w:spacing w:before="176" w:line="278" w:lineRule="auto"/>
              <w:ind w:left="107" w:right="97"/>
              <w:rPr>
                <w:sz w:val="21"/>
              </w:rPr>
            </w:pPr>
            <w:r>
              <w:rPr>
                <w:spacing w:val="-4"/>
                <w:w w:val="95"/>
                <w:sz w:val="21"/>
              </w:rPr>
              <w:t xml:space="preserve">支持应急救援一张图管理系统管理员账号的新增、修改、删 </w:t>
            </w:r>
            <w:r>
              <w:rPr>
                <w:spacing w:val="-4"/>
                <w:sz w:val="21"/>
              </w:rPr>
              <w:t>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2"/>
              <w:spacing w:before="20"/>
              <w:ind w:left="106"/>
              <w:rPr>
                <w:sz w:val="21"/>
              </w:rPr>
            </w:pPr>
            <w:r>
              <w:rPr>
                <w:spacing w:val="-1"/>
                <w:w w:val="95"/>
                <w:sz w:val="21"/>
              </w:rPr>
              <w:t>权限</w:t>
            </w:r>
          </w:p>
          <w:p>
            <w:pPr>
              <w:pStyle w:val="22"/>
              <w:spacing w:before="43"/>
              <w:ind w:left="106"/>
              <w:rPr>
                <w:sz w:val="21"/>
              </w:rPr>
            </w:pPr>
            <w:r>
              <w:rPr>
                <w:spacing w:val="-1"/>
                <w:w w:val="95"/>
                <w:sz w:val="21"/>
              </w:rPr>
              <w:t>分配</w:t>
            </w:r>
          </w:p>
        </w:tc>
        <w:tc>
          <w:tcPr>
            <w:tcW w:w="5595" w:type="dxa"/>
          </w:tcPr>
          <w:p>
            <w:pPr>
              <w:pStyle w:val="22"/>
              <w:spacing w:before="176"/>
              <w:ind w:left="107"/>
              <w:rPr>
                <w:sz w:val="21"/>
              </w:rPr>
            </w:pPr>
            <w:r>
              <w:rPr>
                <w:sz w:val="21"/>
              </w:rPr>
              <w:t>对管理员账号进行对应权限的分配</w:t>
            </w:r>
          </w:p>
        </w:tc>
      </w:tr>
    </w:tbl>
    <w:p>
      <w:pPr>
        <w:pStyle w:val="21"/>
        <w:numPr>
          <w:ilvl w:val="0"/>
          <w:numId w:val="6"/>
        </w:numPr>
        <w:tabs>
          <w:tab w:val="left" w:pos="639"/>
          <w:tab w:val="left" w:pos="640"/>
        </w:tabs>
        <w:spacing w:before="131" w:after="0" w:line="240" w:lineRule="auto"/>
        <w:ind w:left="640" w:right="0" w:hanging="420"/>
        <w:jc w:val="left"/>
        <w:rPr>
          <w:b/>
          <w:sz w:val="32"/>
        </w:rPr>
      </w:pPr>
      <w:bookmarkStart w:id="30" w:name="_bookmark6"/>
      <w:bookmarkEnd w:id="30"/>
      <w:bookmarkStart w:id="31" w:name="_bookmark6"/>
      <w:bookmarkEnd w:id="31"/>
      <w:bookmarkStart w:id="32" w:name="3产品板块描述"/>
      <w:bookmarkEnd w:id="32"/>
      <w:r>
        <w:rPr>
          <w:b/>
          <w:sz w:val="32"/>
        </w:rPr>
        <w:t>产品板块描述</w:t>
      </w:r>
    </w:p>
    <w:p>
      <w:pPr>
        <w:pStyle w:val="8"/>
        <w:spacing w:before="204" w:line="417" w:lineRule="auto"/>
        <w:ind w:left="220" w:right="506" w:firstLine="420"/>
      </w:pPr>
      <w:r>
        <w:rPr>
          <w:w w:val="95"/>
        </w:rPr>
        <w:t xml:space="preserve">德清县山地旅游服务系统开发项目主要包含安心游浙山（微信小程序、浙里办平台）、  </w:t>
      </w:r>
      <w:r>
        <w:t>浙山守护人、浙山一张图、后台管理系统四部分。</w:t>
      </w:r>
    </w:p>
    <w:p>
      <w:pPr>
        <w:pStyle w:val="3"/>
        <w:numPr>
          <w:ilvl w:val="1"/>
          <w:numId w:val="6"/>
        </w:numPr>
        <w:tabs>
          <w:tab w:val="left" w:pos="640"/>
        </w:tabs>
        <w:spacing w:before="20" w:after="0" w:line="240" w:lineRule="auto"/>
        <w:ind w:left="640" w:right="0" w:hanging="420"/>
        <w:jc w:val="left"/>
      </w:pPr>
      <w:bookmarkStart w:id="33" w:name="_bookmark7"/>
      <w:bookmarkEnd w:id="33"/>
      <w:bookmarkStart w:id="34" w:name="_bookmark7"/>
      <w:bookmarkEnd w:id="34"/>
      <w:bookmarkStart w:id="35" w:name="3.1安心游浙山"/>
      <w:bookmarkEnd w:id="35"/>
      <w:bookmarkStart w:id="36" w:name="_Toc13785"/>
      <w:bookmarkStart w:id="37" w:name="_Toc32055"/>
      <w:r>
        <w:t>安心游浙山</w:t>
      </w:r>
      <w:bookmarkEnd w:id="36"/>
      <w:bookmarkEnd w:id="37"/>
    </w:p>
    <w:p>
      <w:pPr>
        <w:pStyle w:val="8"/>
        <w:spacing w:before="219" w:line="417" w:lineRule="auto"/>
        <w:ind w:left="220" w:right="599" w:firstLine="420"/>
      </w:pPr>
      <w:r>
        <w:t>安心游浙山依托于微信小程序及浙里办（</w:t>
      </w:r>
      <w:r>
        <w:rPr>
          <w:rFonts w:ascii="Times New Roman" w:eastAsia="Times New Roman"/>
        </w:rPr>
        <w:t xml:space="preserve">APP </w:t>
      </w:r>
      <w:r>
        <w:t>和支付宝小程序）等便捷端口开发，通</w:t>
      </w:r>
      <w:r>
        <w:rPr>
          <w:spacing w:val="-5"/>
          <w:w w:val="95"/>
        </w:rPr>
        <w:t xml:space="preserve">过移动设备服务于大众游客及参赛选手。其主要包括码上救援、山地专图、浙里优选、赛事   </w:t>
      </w:r>
      <w:r>
        <w:rPr>
          <w:spacing w:val="-5"/>
        </w:rPr>
        <w:t>速递四大服务，下面将以页面的形式对该系统进行需求说明。</w:t>
      </w:r>
    </w:p>
    <w:p>
      <w:pPr>
        <w:pStyle w:val="4"/>
        <w:numPr>
          <w:ilvl w:val="2"/>
          <w:numId w:val="6"/>
        </w:numPr>
        <w:tabs>
          <w:tab w:val="left" w:pos="1059"/>
          <w:tab w:val="left" w:pos="1060"/>
        </w:tabs>
        <w:spacing w:before="33" w:after="0" w:line="240" w:lineRule="auto"/>
        <w:ind w:left="1060" w:right="0" w:hanging="840"/>
        <w:jc w:val="left"/>
      </w:pPr>
      <w:bookmarkStart w:id="38" w:name="_bookmark8"/>
      <w:bookmarkEnd w:id="38"/>
      <w:bookmarkStart w:id="39" w:name="3.1.1码上救援"/>
      <w:bookmarkEnd w:id="39"/>
      <w:bookmarkStart w:id="40" w:name="_bookmark8"/>
      <w:bookmarkEnd w:id="40"/>
      <w:bookmarkStart w:id="41" w:name="_Toc13242"/>
      <w:bookmarkStart w:id="42" w:name="_Toc26563"/>
      <w:r>
        <w:rPr>
          <w:spacing w:val="-1"/>
          <w:w w:val="95"/>
        </w:rPr>
        <w:t>码上救援</w:t>
      </w:r>
      <w:bookmarkEnd w:id="41"/>
      <w:bookmarkEnd w:id="42"/>
    </w:p>
    <w:p>
      <w:pPr>
        <w:pStyle w:val="6"/>
        <w:numPr>
          <w:ilvl w:val="3"/>
          <w:numId w:val="6"/>
        </w:numPr>
        <w:bidi w:val="0"/>
        <w:outlineLvl w:val="4"/>
      </w:pPr>
      <w:bookmarkStart w:id="43" w:name="_bookmark9"/>
      <w:bookmarkEnd w:id="43"/>
      <w:bookmarkStart w:id="44" w:name="_bookmark9"/>
      <w:bookmarkEnd w:id="44"/>
      <w:bookmarkStart w:id="45" w:name="3.1.1.1页面描述"/>
      <w:bookmarkEnd w:id="45"/>
      <w:r>
        <w:t>页面描述</w:t>
      </w:r>
    </w:p>
    <w:p>
      <w:pPr>
        <w:pStyle w:val="8"/>
        <w:spacing w:before="5"/>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79"/>
        <w:gridCol w:w="70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7" w:hRule="atLeast"/>
        </w:trPr>
        <w:tc>
          <w:tcPr>
            <w:tcW w:w="1479" w:type="dxa"/>
            <w:shd w:val="clear" w:color="auto" w:fill="D6D6D6"/>
          </w:tcPr>
          <w:p>
            <w:pPr>
              <w:pStyle w:val="22"/>
              <w:spacing w:before="118"/>
              <w:ind w:left="107"/>
              <w:rPr>
                <w:sz w:val="18"/>
              </w:rPr>
            </w:pPr>
            <w:r>
              <w:rPr>
                <w:sz w:val="18"/>
              </w:rPr>
              <w:t>入口页面</w:t>
            </w:r>
          </w:p>
        </w:tc>
        <w:tc>
          <w:tcPr>
            <w:tcW w:w="7043" w:type="dxa"/>
          </w:tcPr>
          <w:p>
            <w:pPr>
              <w:pStyle w:val="22"/>
              <w:spacing w:before="118"/>
              <w:ind w:left="107"/>
              <w:rPr>
                <w:sz w:val="18"/>
              </w:rPr>
            </w:pPr>
            <w:r>
              <w:rPr>
                <w:sz w:val="18"/>
              </w:rPr>
              <w:t>用户通过搜索微信小程序点击后进入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936" w:hRule="atLeast"/>
        </w:trPr>
        <w:tc>
          <w:tcPr>
            <w:tcW w:w="1479" w:type="dxa"/>
            <w:shd w:val="clear" w:color="auto" w:fill="D6D6D6"/>
          </w:tcPr>
          <w:p>
            <w:pPr>
              <w:pStyle w:val="22"/>
              <w:rPr>
                <w:b/>
                <w:sz w:val="18"/>
              </w:rPr>
            </w:pPr>
          </w:p>
          <w:p>
            <w:pPr>
              <w:pStyle w:val="22"/>
              <w:spacing w:before="123"/>
              <w:ind w:left="107"/>
              <w:rPr>
                <w:sz w:val="18"/>
              </w:rPr>
            </w:pPr>
            <w:r>
              <w:rPr>
                <w:sz w:val="18"/>
              </w:rPr>
              <w:t>页面主要内容</w:t>
            </w:r>
          </w:p>
        </w:tc>
        <w:tc>
          <w:tcPr>
            <w:tcW w:w="7043" w:type="dxa"/>
          </w:tcPr>
          <w:p>
            <w:pPr>
              <w:pStyle w:val="22"/>
              <w:spacing w:before="118"/>
              <w:ind w:left="107"/>
              <w:rPr>
                <w:rFonts w:ascii="Arial" w:eastAsia="Arial"/>
                <w:sz w:val="18"/>
              </w:rPr>
            </w:pPr>
            <w:r>
              <w:rPr>
                <w:spacing w:val="-10"/>
                <w:sz w:val="18"/>
              </w:rPr>
              <w:t>该页面为小程序刚进入的首页，主要包括个人中心按钮、天气预警、周边情况说明、</w:t>
            </w:r>
            <w:r>
              <w:rPr>
                <w:rFonts w:ascii="Arial" w:eastAsia="Arial"/>
                <w:sz w:val="18"/>
              </w:rPr>
              <w:t>SOS</w:t>
            </w:r>
          </w:p>
          <w:p>
            <w:pPr>
              <w:pStyle w:val="22"/>
              <w:spacing w:before="7"/>
              <w:rPr>
                <w:b/>
                <w:sz w:val="18"/>
              </w:rPr>
            </w:pPr>
          </w:p>
          <w:p>
            <w:pPr>
              <w:pStyle w:val="22"/>
              <w:ind w:left="107"/>
              <w:rPr>
                <w:sz w:val="18"/>
              </w:rPr>
            </w:pPr>
            <w:r>
              <w:rPr>
                <w:sz w:val="18"/>
              </w:rPr>
              <w:t>救援按钮、宣传图片视频、应急课堂、户外助手等内容。</w:t>
            </w:r>
          </w:p>
        </w:tc>
      </w:tr>
    </w:tbl>
    <w:p>
      <w:pPr>
        <w:pStyle w:val="21"/>
        <w:numPr>
          <w:ilvl w:val="3"/>
          <w:numId w:val="6"/>
        </w:numPr>
        <w:tabs>
          <w:tab w:val="left" w:pos="1060"/>
        </w:tabs>
        <w:spacing w:before="133" w:after="0" w:line="240" w:lineRule="auto"/>
        <w:ind w:left="1060" w:right="0" w:hanging="840"/>
        <w:jc w:val="left"/>
        <w:outlineLvl w:val="4"/>
        <w:rPr>
          <w:b/>
          <w:sz w:val="28"/>
        </w:rPr>
      </w:pPr>
      <w:bookmarkStart w:id="46" w:name="_bookmark10"/>
      <w:bookmarkEnd w:id="46"/>
      <w:bookmarkStart w:id="47" w:name="3.1.1.2个人中心"/>
      <w:bookmarkEnd w:id="47"/>
      <w:bookmarkStart w:id="48" w:name="_bookmark10"/>
      <w:bookmarkEnd w:id="48"/>
      <w:r>
        <w:rPr>
          <w:b/>
          <w:spacing w:val="-1"/>
          <w:w w:val="95"/>
          <w:sz w:val="28"/>
        </w:rPr>
        <w:t>个人中心</w:t>
      </w:r>
    </w:p>
    <w:p>
      <w:pPr>
        <w:pStyle w:val="8"/>
        <w:spacing w:before="4"/>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20"/>
              <w:ind w:left="107"/>
              <w:rPr>
                <w:sz w:val="18"/>
              </w:rPr>
            </w:pPr>
            <w:r>
              <w:rPr>
                <w:sz w:val="18"/>
              </w:rPr>
              <w:t>模块描述</w:t>
            </w:r>
          </w:p>
        </w:tc>
        <w:tc>
          <w:tcPr>
            <w:tcW w:w="7138" w:type="dxa"/>
          </w:tcPr>
          <w:p>
            <w:pPr>
              <w:pStyle w:val="22"/>
              <w:spacing w:before="120"/>
              <w:ind w:left="108"/>
              <w:rPr>
                <w:sz w:val="18"/>
              </w:rPr>
            </w:pPr>
            <w:r>
              <w:rPr>
                <w:sz w:val="18"/>
              </w:rPr>
              <w:t>用户个人信息获取及查看入口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功能描述</w:t>
            </w:r>
          </w:p>
        </w:tc>
        <w:tc>
          <w:tcPr>
            <w:tcW w:w="7138" w:type="dxa"/>
          </w:tcPr>
          <w:p>
            <w:pPr>
              <w:pStyle w:val="22"/>
              <w:spacing w:before="119"/>
              <w:ind w:left="108"/>
              <w:rPr>
                <w:sz w:val="18"/>
              </w:rPr>
            </w:pPr>
            <w:r>
              <w:rPr>
                <w:sz w:val="18"/>
              </w:rPr>
              <w:t>实现用户登录信息获取和用户个人救援历史数据信息查看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优先级</w:t>
            </w:r>
          </w:p>
        </w:tc>
        <w:tc>
          <w:tcPr>
            <w:tcW w:w="7138" w:type="dxa"/>
          </w:tcPr>
          <w:p>
            <w:pPr>
              <w:pStyle w:val="22"/>
              <w:spacing w:before="119"/>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0" w:hRule="atLeast"/>
        </w:trPr>
        <w:tc>
          <w:tcPr>
            <w:tcW w:w="1384" w:type="dxa"/>
            <w:shd w:val="clear" w:color="auto" w:fill="D9D9D9"/>
          </w:tcPr>
          <w:p>
            <w:pPr>
              <w:pStyle w:val="22"/>
              <w:rPr>
                <w:b/>
                <w:sz w:val="18"/>
              </w:rPr>
            </w:pPr>
          </w:p>
          <w:p>
            <w:pPr>
              <w:pStyle w:val="22"/>
              <w:rPr>
                <w:b/>
                <w:sz w:val="18"/>
              </w:rPr>
            </w:pPr>
          </w:p>
          <w:p>
            <w:pPr>
              <w:pStyle w:val="22"/>
              <w:rPr>
                <w:b/>
                <w:sz w:val="18"/>
              </w:rPr>
            </w:pPr>
          </w:p>
          <w:p>
            <w:pPr>
              <w:pStyle w:val="22"/>
              <w:spacing w:before="130"/>
              <w:ind w:left="107"/>
              <w:rPr>
                <w:sz w:val="18"/>
              </w:rPr>
            </w:pPr>
            <w:r>
              <w:rPr>
                <w:sz w:val="18"/>
              </w:rPr>
              <w:t>需求描述</w:t>
            </w:r>
          </w:p>
        </w:tc>
        <w:tc>
          <w:tcPr>
            <w:tcW w:w="7138" w:type="dxa"/>
          </w:tcPr>
          <w:p>
            <w:pPr>
              <w:pStyle w:val="22"/>
              <w:spacing w:before="118" w:line="487" w:lineRule="auto"/>
              <w:ind w:left="108" w:right="47"/>
              <w:rPr>
                <w:sz w:val="18"/>
              </w:rPr>
            </w:pPr>
            <w:r>
              <w:rPr>
                <w:rFonts w:ascii="Arial" w:eastAsia="Arial"/>
                <w:sz w:val="18"/>
              </w:rPr>
              <w:t>1</w:t>
            </w:r>
            <w:r>
              <w:rPr>
                <w:sz w:val="18"/>
              </w:rPr>
              <w:t>、在用户首次登录或者未登录的情况下，点击个人中心按钮获取用户微信名称及联系方式信息；</w:t>
            </w:r>
          </w:p>
          <w:p>
            <w:pPr>
              <w:pStyle w:val="22"/>
              <w:spacing w:line="230" w:lineRule="exact"/>
              <w:ind w:left="108"/>
              <w:rPr>
                <w:sz w:val="18"/>
              </w:rPr>
            </w:pPr>
            <w:r>
              <w:rPr>
                <w:rFonts w:ascii="Arial" w:eastAsia="Arial"/>
                <w:sz w:val="18"/>
              </w:rPr>
              <w:t>2</w:t>
            </w:r>
            <w:r>
              <w:rPr>
                <w:sz w:val="18"/>
              </w:rPr>
              <w:t>、用户登陆后，点击个人中心按钮进入个人中心页面，展示用户的头像、名称、联系方</w:t>
            </w:r>
          </w:p>
          <w:p>
            <w:pPr>
              <w:pStyle w:val="22"/>
              <w:spacing w:before="7"/>
              <w:rPr>
                <w:b/>
                <w:sz w:val="18"/>
              </w:rPr>
            </w:pPr>
          </w:p>
          <w:p>
            <w:pPr>
              <w:pStyle w:val="22"/>
              <w:ind w:left="108"/>
              <w:rPr>
                <w:sz w:val="18"/>
              </w:rPr>
            </w:pPr>
            <w:r>
              <w:rPr>
                <w:sz w:val="18"/>
              </w:rPr>
              <w:t>式、描述等基本信息；</w:t>
            </w:r>
          </w:p>
        </w:tc>
      </w:tr>
    </w:tbl>
    <w:p>
      <w:pPr>
        <w:spacing w:after="0"/>
        <w:rPr>
          <w:sz w:val="18"/>
        </w:rPr>
        <w:sectPr>
          <w:pgSz w:w="11910" w:h="16840"/>
          <w:pgMar w:top="1400" w:right="1200" w:bottom="1180" w:left="1580" w:header="852" w:footer="993" w:gutter="0"/>
          <w:pgNumType w:fmt="decimal"/>
          <w:cols w:space="720" w:num="1"/>
        </w:sect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3" w:hRule="atLeast"/>
        </w:trPr>
        <w:tc>
          <w:tcPr>
            <w:tcW w:w="1384" w:type="dxa"/>
            <w:shd w:val="clear" w:color="auto" w:fill="D9D9D9"/>
          </w:tcPr>
          <w:p>
            <w:pPr>
              <w:pStyle w:val="22"/>
              <w:rPr>
                <w:rFonts w:ascii="Times New Roman"/>
                <w:sz w:val="18"/>
              </w:rPr>
            </w:pPr>
          </w:p>
        </w:tc>
        <w:tc>
          <w:tcPr>
            <w:tcW w:w="7138" w:type="dxa"/>
          </w:tcPr>
          <w:p>
            <w:pPr>
              <w:pStyle w:val="22"/>
              <w:spacing w:before="118" w:line="487" w:lineRule="auto"/>
              <w:ind w:left="108" w:right="65"/>
              <w:rPr>
                <w:sz w:val="18"/>
              </w:rPr>
            </w:pPr>
            <w:r>
              <w:rPr>
                <w:rFonts w:ascii="Arial" w:eastAsia="Arial"/>
                <w:sz w:val="18"/>
              </w:rPr>
              <w:t>3</w:t>
            </w:r>
            <w:r>
              <w:rPr>
                <w:sz w:val="18"/>
              </w:rPr>
              <w:t>、展示用户的未评价的历史救援记录，其中包含救援活动的所属网格、发起时间、结束时间、救援地址。</w:t>
            </w:r>
          </w:p>
          <w:p>
            <w:pPr>
              <w:pStyle w:val="22"/>
              <w:spacing w:line="230" w:lineRule="exact"/>
              <w:ind w:left="108"/>
              <w:rPr>
                <w:sz w:val="18"/>
              </w:rPr>
            </w:pPr>
            <w:r>
              <w:rPr>
                <w:rFonts w:ascii="Arial" w:hAnsi="Arial" w:eastAsia="Arial"/>
                <w:sz w:val="18"/>
              </w:rPr>
              <w:t>4</w:t>
            </w:r>
            <w:r>
              <w:rPr>
                <w:sz w:val="18"/>
              </w:rPr>
              <w:t>、若该用户无未评价的历史救援记录则显示“暂无救援记录”。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18"/>
              <w:ind w:left="107"/>
              <w:rPr>
                <w:sz w:val="18"/>
              </w:rPr>
            </w:pPr>
            <w:r>
              <w:rPr>
                <w:sz w:val="18"/>
              </w:rPr>
              <w:t>输入</w:t>
            </w:r>
            <w:r>
              <w:rPr>
                <w:rFonts w:ascii="Arial" w:eastAsia="Arial"/>
                <w:sz w:val="18"/>
              </w:rPr>
              <w:t>/</w:t>
            </w:r>
            <w:r>
              <w:rPr>
                <w:sz w:val="18"/>
              </w:rPr>
              <w:t>前置条件</w:t>
            </w:r>
          </w:p>
        </w:tc>
        <w:tc>
          <w:tcPr>
            <w:tcW w:w="7138" w:type="dxa"/>
          </w:tcPr>
          <w:p>
            <w:pPr>
              <w:pStyle w:val="22"/>
              <w:spacing w:before="118"/>
              <w:ind w:left="108"/>
              <w:rPr>
                <w:sz w:val="18"/>
              </w:rPr>
            </w:pPr>
            <w:r>
              <w:rPr>
                <w:sz w:val="18"/>
              </w:rPr>
              <w:t>码上救援→个人中心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20"/>
              <w:ind w:left="107"/>
              <w:rPr>
                <w:sz w:val="18"/>
              </w:rPr>
            </w:pPr>
            <w:r>
              <w:rPr>
                <w:sz w:val="18"/>
              </w:rPr>
              <w:t>输出</w:t>
            </w:r>
            <w:r>
              <w:rPr>
                <w:rFonts w:ascii="Arial" w:eastAsia="Arial"/>
                <w:sz w:val="18"/>
              </w:rPr>
              <w:t>/</w:t>
            </w:r>
            <w:r>
              <w:rPr>
                <w:sz w:val="18"/>
              </w:rPr>
              <w:t>后置条件</w:t>
            </w:r>
          </w:p>
        </w:tc>
        <w:tc>
          <w:tcPr>
            <w:tcW w:w="7138" w:type="dxa"/>
          </w:tcPr>
          <w:p>
            <w:pPr>
              <w:pStyle w:val="22"/>
              <w:spacing w:before="120"/>
              <w:ind w:left="108"/>
              <w:rPr>
                <w:sz w:val="18"/>
              </w:rPr>
            </w:pPr>
            <w:r>
              <w:rPr>
                <w:sz w:val="18"/>
              </w:rPr>
              <w:t>救援评价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补充说明</w:t>
            </w:r>
          </w:p>
        </w:tc>
        <w:tc>
          <w:tcPr>
            <w:tcW w:w="7138" w:type="dxa"/>
          </w:tcPr>
          <w:p>
            <w:pPr>
              <w:pStyle w:val="22"/>
              <w:rPr>
                <w:rFonts w:ascii="Times New Roman"/>
                <w:sz w:val="18"/>
              </w:rPr>
            </w:pPr>
          </w:p>
        </w:tc>
      </w:tr>
    </w:tbl>
    <w:p>
      <w:pPr>
        <w:pStyle w:val="8"/>
        <w:spacing w:before="3"/>
        <w:rPr>
          <w:b/>
          <w:sz w:val="7"/>
        </w:rPr>
      </w:pPr>
    </w:p>
    <w:p>
      <w:pPr>
        <w:pStyle w:val="21"/>
        <w:numPr>
          <w:ilvl w:val="3"/>
          <w:numId w:val="6"/>
        </w:numPr>
        <w:tabs>
          <w:tab w:val="left" w:pos="1060"/>
        </w:tabs>
        <w:spacing w:before="61" w:after="0" w:line="240" w:lineRule="auto"/>
        <w:ind w:left="1060" w:right="0" w:hanging="840"/>
        <w:jc w:val="left"/>
        <w:outlineLvl w:val="4"/>
        <w:rPr>
          <w:b/>
          <w:sz w:val="28"/>
        </w:rPr>
      </w:pPr>
      <w:bookmarkStart w:id="49" w:name="_bookmark11"/>
      <w:bookmarkEnd w:id="49"/>
      <w:bookmarkStart w:id="50" w:name="3.1.1.3救援评价"/>
      <w:bookmarkEnd w:id="50"/>
      <w:bookmarkStart w:id="51" w:name="_bookmark11"/>
      <w:bookmarkEnd w:id="51"/>
      <w:r>
        <w:rPr>
          <w:b/>
          <w:spacing w:val="-1"/>
          <w:w w:val="95"/>
          <w:sz w:val="28"/>
        </w:rPr>
        <w:t>救援评价</w:t>
      </w:r>
    </w:p>
    <w:p>
      <w:pPr>
        <w:pStyle w:val="8"/>
        <w:spacing w:before="5" w:after="1"/>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模块描述</w:t>
            </w:r>
          </w:p>
        </w:tc>
        <w:tc>
          <w:tcPr>
            <w:tcW w:w="7138" w:type="dxa"/>
          </w:tcPr>
          <w:p>
            <w:pPr>
              <w:pStyle w:val="22"/>
              <w:spacing w:before="119"/>
              <w:ind w:left="108"/>
              <w:rPr>
                <w:sz w:val="18"/>
              </w:rPr>
            </w:pPr>
            <w:r>
              <w:rPr>
                <w:sz w:val="18"/>
              </w:rPr>
              <w:t>针对已完成救援的救援活动进行评价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功能描述</w:t>
            </w:r>
          </w:p>
        </w:tc>
        <w:tc>
          <w:tcPr>
            <w:tcW w:w="7138" w:type="dxa"/>
          </w:tcPr>
          <w:p>
            <w:pPr>
              <w:pStyle w:val="22"/>
              <w:spacing w:before="118"/>
              <w:ind w:left="108"/>
              <w:rPr>
                <w:sz w:val="18"/>
              </w:rPr>
            </w:pPr>
            <w:r>
              <w:rPr>
                <w:sz w:val="18"/>
              </w:rPr>
              <w:t>实现用户对自身发起的，且已完成的救援活动进行评价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18"/>
              <w:ind w:left="107"/>
              <w:rPr>
                <w:sz w:val="18"/>
              </w:rPr>
            </w:pPr>
            <w:r>
              <w:rPr>
                <w:sz w:val="18"/>
              </w:rPr>
              <w:t>优先级</w:t>
            </w:r>
          </w:p>
        </w:tc>
        <w:tc>
          <w:tcPr>
            <w:tcW w:w="7138" w:type="dxa"/>
          </w:tcPr>
          <w:p>
            <w:pPr>
              <w:pStyle w:val="22"/>
              <w:spacing w:before="118"/>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3" w:hRule="atLeast"/>
        </w:trPr>
        <w:tc>
          <w:tcPr>
            <w:tcW w:w="1384" w:type="dxa"/>
            <w:shd w:val="clear" w:color="auto" w:fill="D9D9D9"/>
          </w:tcPr>
          <w:p>
            <w:pPr>
              <w:pStyle w:val="22"/>
              <w:rPr>
                <w:b/>
                <w:sz w:val="18"/>
              </w:rPr>
            </w:pPr>
          </w:p>
          <w:p>
            <w:pPr>
              <w:pStyle w:val="22"/>
              <w:rPr>
                <w:b/>
                <w:sz w:val="18"/>
              </w:rPr>
            </w:pPr>
          </w:p>
          <w:p>
            <w:pPr>
              <w:pStyle w:val="22"/>
              <w:spacing w:before="126"/>
              <w:ind w:left="107"/>
              <w:rPr>
                <w:sz w:val="18"/>
              </w:rPr>
            </w:pPr>
            <w:r>
              <w:rPr>
                <w:sz w:val="18"/>
              </w:rPr>
              <w:t>需求描述</w:t>
            </w:r>
          </w:p>
        </w:tc>
        <w:tc>
          <w:tcPr>
            <w:tcW w:w="7138" w:type="dxa"/>
          </w:tcPr>
          <w:p>
            <w:pPr>
              <w:pStyle w:val="22"/>
              <w:spacing w:before="120"/>
              <w:ind w:left="108"/>
              <w:rPr>
                <w:sz w:val="18"/>
              </w:rPr>
            </w:pPr>
            <w:r>
              <w:rPr>
                <w:rFonts w:ascii="Arial" w:eastAsia="Arial"/>
                <w:sz w:val="18"/>
              </w:rPr>
              <w:t>1</w:t>
            </w:r>
            <w:r>
              <w:rPr>
                <w:sz w:val="18"/>
              </w:rPr>
              <w:t>、用户针对自身发起的，且已完成的救援活动进行评价；</w:t>
            </w:r>
          </w:p>
          <w:p>
            <w:pPr>
              <w:pStyle w:val="22"/>
              <w:spacing w:before="6"/>
              <w:rPr>
                <w:b/>
                <w:sz w:val="18"/>
              </w:rPr>
            </w:pPr>
          </w:p>
          <w:p>
            <w:pPr>
              <w:pStyle w:val="22"/>
              <w:ind w:left="108"/>
              <w:rPr>
                <w:sz w:val="18"/>
              </w:rPr>
            </w:pPr>
            <w:r>
              <w:rPr>
                <w:rFonts w:ascii="Arial" w:eastAsia="Arial"/>
                <w:sz w:val="18"/>
              </w:rPr>
              <w:t>2</w:t>
            </w:r>
            <w:r>
              <w:rPr>
                <w:sz w:val="18"/>
              </w:rPr>
              <w:t>、评价需要对救援进行打星，并填写评价内容。</w:t>
            </w:r>
          </w:p>
          <w:p>
            <w:pPr>
              <w:pStyle w:val="22"/>
              <w:spacing w:before="7"/>
              <w:rPr>
                <w:b/>
                <w:sz w:val="18"/>
              </w:rPr>
            </w:pPr>
          </w:p>
          <w:p>
            <w:pPr>
              <w:pStyle w:val="22"/>
              <w:ind w:left="108"/>
              <w:rPr>
                <w:sz w:val="18"/>
              </w:rPr>
            </w:pPr>
            <w:r>
              <w:rPr>
                <w:rFonts w:ascii="Arial" w:eastAsia="Arial"/>
                <w:sz w:val="18"/>
              </w:rPr>
              <w:t>3</w:t>
            </w:r>
            <w:r>
              <w:rPr>
                <w:sz w:val="18"/>
              </w:rPr>
              <w:t>、点击提交后提交救援评价，并将该历史救援活动从列表中删除。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输入</w:t>
            </w:r>
            <w:r>
              <w:rPr>
                <w:rFonts w:ascii="Arial" w:eastAsia="Arial"/>
                <w:sz w:val="18"/>
              </w:rPr>
              <w:t>/</w:t>
            </w:r>
            <w:r>
              <w:rPr>
                <w:sz w:val="18"/>
              </w:rPr>
              <w:t>前置条件</w:t>
            </w:r>
          </w:p>
        </w:tc>
        <w:tc>
          <w:tcPr>
            <w:tcW w:w="7138" w:type="dxa"/>
          </w:tcPr>
          <w:p>
            <w:pPr>
              <w:pStyle w:val="22"/>
              <w:spacing w:before="119"/>
              <w:ind w:left="108"/>
              <w:rPr>
                <w:sz w:val="18"/>
              </w:rPr>
            </w:pPr>
            <w:r>
              <w:rPr>
                <w:sz w:val="18"/>
              </w:rPr>
              <w:t>码上救援→个人中心→评价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19"/>
              <w:ind w:left="107"/>
              <w:rPr>
                <w:sz w:val="18"/>
              </w:rPr>
            </w:pPr>
            <w:r>
              <w:rPr>
                <w:sz w:val="18"/>
              </w:rPr>
              <w:t>输出</w:t>
            </w:r>
            <w:r>
              <w:rPr>
                <w:rFonts w:ascii="Arial" w:eastAsia="Arial"/>
                <w:sz w:val="18"/>
              </w:rPr>
              <w:t>/</w:t>
            </w:r>
            <w:r>
              <w:rPr>
                <w:sz w:val="18"/>
              </w:rPr>
              <w:t>后置条件</w:t>
            </w:r>
          </w:p>
        </w:tc>
        <w:tc>
          <w:tcPr>
            <w:tcW w:w="7138" w:type="dxa"/>
          </w:tcPr>
          <w:p>
            <w:pPr>
              <w:pStyle w:val="22"/>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补充说明</w:t>
            </w:r>
          </w:p>
        </w:tc>
        <w:tc>
          <w:tcPr>
            <w:tcW w:w="7138" w:type="dxa"/>
          </w:tcPr>
          <w:p>
            <w:pPr>
              <w:pStyle w:val="22"/>
              <w:rPr>
                <w:rFonts w:ascii="Times New Roman"/>
                <w:sz w:val="18"/>
              </w:rPr>
            </w:pPr>
          </w:p>
        </w:tc>
      </w:tr>
    </w:tbl>
    <w:p>
      <w:pPr>
        <w:pStyle w:val="21"/>
        <w:numPr>
          <w:ilvl w:val="3"/>
          <w:numId w:val="6"/>
        </w:numPr>
        <w:tabs>
          <w:tab w:val="left" w:pos="1060"/>
        </w:tabs>
        <w:spacing w:before="133" w:after="0" w:line="240" w:lineRule="auto"/>
        <w:ind w:left="1060" w:right="0" w:hanging="840"/>
        <w:jc w:val="left"/>
        <w:outlineLvl w:val="4"/>
        <w:rPr>
          <w:b/>
          <w:sz w:val="28"/>
        </w:rPr>
      </w:pPr>
      <w:bookmarkStart w:id="52" w:name="_bookmark12"/>
      <w:bookmarkEnd w:id="52"/>
      <w:bookmarkStart w:id="53" w:name="3.1.1.4天气预警"/>
      <w:bookmarkEnd w:id="53"/>
      <w:bookmarkStart w:id="54" w:name="_bookmark12"/>
      <w:bookmarkEnd w:id="54"/>
      <w:r>
        <w:rPr>
          <w:b/>
          <w:spacing w:val="-1"/>
          <w:w w:val="95"/>
          <w:sz w:val="28"/>
        </w:rPr>
        <w:t>天气预警</w:t>
      </w:r>
    </w:p>
    <w:p>
      <w:pPr>
        <w:pStyle w:val="8"/>
        <w:spacing w:before="4"/>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模块描述</w:t>
            </w:r>
          </w:p>
        </w:tc>
        <w:tc>
          <w:tcPr>
            <w:tcW w:w="7138" w:type="dxa"/>
          </w:tcPr>
          <w:p>
            <w:pPr>
              <w:pStyle w:val="22"/>
              <w:spacing w:before="118"/>
              <w:ind w:left="108"/>
              <w:rPr>
                <w:sz w:val="18"/>
              </w:rPr>
            </w:pPr>
            <w:r>
              <w:rPr>
                <w:sz w:val="18"/>
              </w:rPr>
              <w:t>展示所在县区的天气情况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20"/>
              <w:ind w:left="107"/>
              <w:rPr>
                <w:sz w:val="18"/>
              </w:rPr>
            </w:pPr>
            <w:r>
              <w:rPr>
                <w:sz w:val="18"/>
              </w:rPr>
              <w:t>功能描述</w:t>
            </w:r>
          </w:p>
        </w:tc>
        <w:tc>
          <w:tcPr>
            <w:tcW w:w="7138" w:type="dxa"/>
          </w:tcPr>
          <w:p>
            <w:pPr>
              <w:pStyle w:val="22"/>
              <w:spacing w:before="120"/>
              <w:ind w:left="108"/>
              <w:rPr>
                <w:sz w:val="18"/>
              </w:rPr>
            </w:pPr>
            <w:r>
              <w:rPr>
                <w:sz w:val="18"/>
              </w:rPr>
              <w:t>实现基于游客所在位置，展示所在位置的天气信息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优先级</w:t>
            </w:r>
          </w:p>
        </w:tc>
        <w:tc>
          <w:tcPr>
            <w:tcW w:w="7138" w:type="dxa"/>
          </w:tcPr>
          <w:p>
            <w:pPr>
              <w:pStyle w:val="22"/>
              <w:spacing w:before="119"/>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53" w:hRule="atLeast"/>
        </w:trPr>
        <w:tc>
          <w:tcPr>
            <w:tcW w:w="1384" w:type="dxa"/>
            <w:shd w:val="clear" w:color="auto" w:fill="D9D9D9"/>
          </w:tcPr>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spacing w:before="2"/>
              <w:rPr>
                <w:b/>
                <w:sz w:val="23"/>
              </w:rPr>
            </w:pPr>
          </w:p>
          <w:p>
            <w:pPr>
              <w:pStyle w:val="22"/>
              <w:spacing w:before="1"/>
              <w:ind w:left="107"/>
              <w:rPr>
                <w:sz w:val="18"/>
              </w:rPr>
            </w:pPr>
            <w:r>
              <w:rPr>
                <w:sz w:val="18"/>
              </w:rPr>
              <w:t>需求描述</w:t>
            </w:r>
          </w:p>
        </w:tc>
        <w:tc>
          <w:tcPr>
            <w:tcW w:w="7138" w:type="dxa"/>
          </w:tcPr>
          <w:p>
            <w:pPr>
              <w:pStyle w:val="22"/>
              <w:spacing w:before="10"/>
              <w:rPr>
                <w:b/>
                <w:sz w:val="5"/>
              </w:rPr>
            </w:pPr>
          </w:p>
          <w:p>
            <w:pPr>
              <w:pStyle w:val="22"/>
              <w:ind w:left="2715"/>
              <w:rPr>
                <w:sz w:val="20"/>
              </w:rPr>
            </w:pPr>
            <w:r>
              <w:rPr>
                <w:sz w:val="20"/>
              </w:rPr>
              <w:drawing>
                <wp:inline distT="0" distB="0" distL="0" distR="0">
                  <wp:extent cx="1079500" cy="188595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8" cstate="print"/>
                          <a:stretch>
                            <a:fillRect/>
                          </a:stretch>
                        </pic:blipFill>
                        <pic:spPr>
                          <a:xfrm>
                            <a:off x="0" y="0"/>
                            <a:ext cx="1079660" cy="1885950"/>
                          </a:xfrm>
                          <a:prstGeom prst="rect">
                            <a:avLst/>
                          </a:prstGeom>
                        </pic:spPr>
                      </pic:pic>
                    </a:graphicData>
                  </a:graphic>
                </wp:inline>
              </w:drawing>
            </w:r>
          </w:p>
          <w:p>
            <w:pPr>
              <w:pStyle w:val="22"/>
              <w:spacing w:before="2"/>
              <w:rPr>
                <w:b/>
                <w:sz w:val="15"/>
              </w:rPr>
            </w:pPr>
          </w:p>
          <w:p>
            <w:pPr>
              <w:pStyle w:val="22"/>
              <w:spacing w:before="1"/>
              <w:ind w:left="108"/>
              <w:rPr>
                <w:sz w:val="18"/>
              </w:rPr>
            </w:pPr>
            <w:r>
              <w:rPr>
                <w:rFonts w:ascii="Arial" w:eastAsia="Arial"/>
                <w:sz w:val="18"/>
              </w:rPr>
              <w:t>1</w:t>
            </w:r>
            <w:r>
              <w:rPr>
                <w:sz w:val="18"/>
              </w:rPr>
              <w:t>、捕捉游客位置，展示天气、温度、湿度、天气图标等信息。</w:t>
            </w:r>
          </w:p>
          <w:p>
            <w:pPr>
              <w:pStyle w:val="22"/>
              <w:spacing w:before="6"/>
              <w:rPr>
                <w:b/>
                <w:sz w:val="18"/>
              </w:rPr>
            </w:pPr>
          </w:p>
          <w:p>
            <w:pPr>
              <w:pStyle w:val="22"/>
              <w:ind w:left="108"/>
              <w:rPr>
                <w:sz w:val="18"/>
              </w:rPr>
            </w:pPr>
            <w:r>
              <w:rPr>
                <w:rFonts w:ascii="Arial" w:eastAsia="Arial"/>
                <w:sz w:val="18"/>
              </w:rPr>
              <w:t>2</w:t>
            </w:r>
            <w:r>
              <w:rPr>
                <w:sz w:val="18"/>
              </w:rPr>
              <w:t>、点击天气所在区域进入详细天气查看。</w:t>
            </w:r>
          </w:p>
        </w:tc>
      </w:tr>
    </w:tbl>
    <w:p>
      <w:pPr>
        <w:spacing w:after="0"/>
        <w:rPr>
          <w:sz w:val="18"/>
        </w:rPr>
        <w:sectPr>
          <w:pgSz w:w="11910" w:h="16840"/>
          <w:pgMar w:top="1400" w:right="1200" w:bottom="1180" w:left="1580" w:header="852" w:footer="993" w:gutter="0"/>
          <w:pgNumType w:fmt="decimal"/>
          <w:cols w:space="720" w:num="1"/>
        </w:sect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输入</w:t>
            </w:r>
            <w:r>
              <w:rPr>
                <w:rFonts w:ascii="Arial" w:eastAsia="Arial"/>
                <w:sz w:val="18"/>
              </w:rPr>
              <w:t>/</w:t>
            </w:r>
            <w:r>
              <w:rPr>
                <w:sz w:val="18"/>
              </w:rPr>
              <w:t>前置条件</w:t>
            </w:r>
          </w:p>
        </w:tc>
        <w:tc>
          <w:tcPr>
            <w:tcW w:w="7138" w:type="dxa"/>
          </w:tcPr>
          <w:p>
            <w:pPr>
              <w:pStyle w:val="22"/>
              <w:spacing w:before="118"/>
              <w:ind w:left="108"/>
              <w:rPr>
                <w:sz w:val="18"/>
              </w:rPr>
            </w:pPr>
            <w:r>
              <w:rPr>
                <w:sz w:val="18"/>
              </w:rPr>
              <w:t>码上救援→天气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输出</w:t>
            </w:r>
            <w:r>
              <w:rPr>
                <w:rFonts w:ascii="Arial" w:eastAsia="Arial"/>
                <w:sz w:val="18"/>
              </w:rPr>
              <w:t>/</w:t>
            </w:r>
            <w:r>
              <w:rPr>
                <w:sz w:val="18"/>
              </w:rPr>
              <w:t>后置条件</w:t>
            </w:r>
          </w:p>
        </w:tc>
        <w:tc>
          <w:tcPr>
            <w:tcW w:w="7138" w:type="dxa"/>
          </w:tcPr>
          <w:p>
            <w:pPr>
              <w:pStyle w:val="22"/>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20"/>
              <w:ind w:left="107"/>
              <w:rPr>
                <w:sz w:val="18"/>
              </w:rPr>
            </w:pPr>
            <w:r>
              <w:rPr>
                <w:sz w:val="18"/>
              </w:rPr>
              <w:t>补充说明</w:t>
            </w:r>
          </w:p>
        </w:tc>
        <w:tc>
          <w:tcPr>
            <w:tcW w:w="7138" w:type="dxa"/>
          </w:tcPr>
          <w:p>
            <w:pPr>
              <w:pStyle w:val="22"/>
              <w:rPr>
                <w:rFonts w:ascii="Times New Roman"/>
                <w:sz w:val="18"/>
              </w:rPr>
            </w:pPr>
          </w:p>
        </w:tc>
      </w:tr>
    </w:tbl>
    <w:p>
      <w:pPr>
        <w:pStyle w:val="8"/>
        <w:spacing w:before="3"/>
        <w:rPr>
          <w:b/>
          <w:sz w:val="7"/>
        </w:rPr>
      </w:pPr>
    </w:p>
    <w:p>
      <w:pPr>
        <w:pStyle w:val="21"/>
        <w:numPr>
          <w:ilvl w:val="3"/>
          <w:numId w:val="6"/>
        </w:numPr>
        <w:tabs>
          <w:tab w:val="left" w:pos="1060"/>
        </w:tabs>
        <w:spacing w:before="62" w:after="0" w:line="240" w:lineRule="auto"/>
        <w:ind w:left="1060" w:right="0" w:hanging="840"/>
        <w:jc w:val="left"/>
        <w:outlineLvl w:val="4"/>
        <w:rPr>
          <w:b/>
          <w:sz w:val="28"/>
        </w:rPr>
      </w:pPr>
      <w:bookmarkStart w:id="55" w:name="3.1.1.5网格外说明"/>
      <w:bookmarkEnd w:id="55"/>
      <w:bookmarkStart w:id="56" w:name="_bookmark13"/>
      <w:bookmarkEnd w:id="56"/>
      <w:bookmarkStart w:id="57" w:name="_bookmark13"/>
      <w:bookmarkEnd w:id="57"/>
      <w:r>
        <w:rPr>
          <w:b/>
          <w:spacing w:val="-1"/>
          <w:w w:val="95"/>
          <w:sz w:val="28"/>
        </w:rPr>
        <w:t>网格外说明</w:t>
      </w:r>
    </w:p>
    <w:p>
      <w:pPr>
        <w:pStyle w:val="8"/>
        <w:spacing w:before="4" w:after="1"/>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模块描述</w:t>
            </w:r>
          </w:p>
        </w:tc>
        <w:tc>
          <w:tcPr>
            <w:tcW w:w="7138" w:type="dxa"/>
          </w:tcPr>
          <w:p>
            <w:pPr>
              <w:pStyle w:val="22"/>
              <w:spacing w:before="119"/>
              <w:ind w:left="108"/>
              <w:rPr>
                <w:sz w:val="18"/>
              </w:rPr>
            </w:pPr>
            <w:r>
              <w:rPr>
                <w:sz w:val="18"/>
              </w:rPr>
              <w:t>当用户位于救援网格外时，顶部提示内容修改。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功能描述</w:t>
            </w:r>
          </w:p>
        </w:tc>
        <w:tc>
          <w:tcPr>
            <w:tcW w:w="7138" w:type="dxa"/>
          </w:tcPr>
          <w:p>
            <w:pPr>
              <w:pStyle w:val="22"/>
              <w:spacing w:before="119"/>
              <w:ind w:left="108"/>
              <w:rPr>
                <w:sz w:val="18"/>
              </w:rPr>
            </w:pPr>
            <w:r>
              <w:rPr>
                <w:sz w:val="18"/>
              </w:rPr>
              <w:t>实现基于游客所在位置，判断是否处于网格内，展示对应内容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18"/>
              <w:ind w:left="107"/>
              <w:rPr>
                <w:sz w:val="18"/>
              </w:rPr>
            </w:pPr>
            <w:r>
              <w:rPr>
                <w:sz w:val="18"/>
              </w:rPr>
              <w:t>优先级</w:t>
            </w:r>
          </w:p>
        </w:tc>
        <w:tc>
          <w:tcPr>
            <w:tcW w:w="7138" w:type="dxa"/>
          </w:tcPr>
          <w:p>
            <w:pPr>
              <w:pStyle w:val="22"/>
              <w:spacing w:before="118"/>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15" w:hRule="atLeast"/>
        </w:trPr>
        <w:tc>
          <w:tcPr>
            <w:tcW w:w="1384" w:type="dxa"/>
            <w:shd w:val="clear" w:color="auto" w:fill="D9D9D9"/>
          </w:tcPr>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spacing w:before="156"/>
              <w:ind w:left="107"/>
              <w:rPr>
                <w:sz w:val="18"/>
              </w:rPr>
            </w:pPr>
            <w:r>
              <w:rPr>
                <w:sz w:val="18"/>
              </w:rPr>
              <w:t>需求描述</w:t>
            </w:r>
          </w:p>
        </w:tc>
        <w:tc>
          <w:tcPr>
            <w:tcW w:w="7138" w:type="dxa"/>
          </w:tcPr>
          <w:p>
            <w:pPr>
              <w:pStyle w:val="22"/>
              <w:spacing w:before="1"/>
              <w:rPr>
                <w:b/>
                <w:sz w:val="9"/>
              </w:rPr>
            </w:pPr>
          </w:p>
          <w:p>
            <w:pPr>
              <w:pStyle w:val="22"/>
              <w:ind w:left="1740"/>
              <w:rPr>
                <w:sz w:val="20"/>
              </w:rPr>
            </w:pPr>
            <w:r>
              <w:rPr>
                <w:position w:val="3"/>
                <w:sz w:val="20"/>
              </w:rPr>
              <w:pict>
                <v:group id="_x0000_s1026" o:spid="_x0000_s1026" o:spt="203" style="height:175.15pt;width:93.8pt;" coordsize="1876,3503">
                  <o:lock v:ext="edit"/>
                  <v:shape id="_x0000_s1027" o:spid="_x0000_s1027" o:spt="75" type="#_x0000_t75" style="position:absolute;left:15;top:15;height:3473;width:1846;" filled="f" stroked="f" coordsize="21600,21600">
                    <v:path/>
                    <v:fill on="f" focussize="0,0"/>
                    <v:stroke on="f"/>
                    <v:imagedata r:id="rId19" o:title=""/>
                    <o:lock v:ext="edit" aspectratio="t"/>
                  </v:shape>
                  <v:shape id="_x0000_s1028" o:spid="_x0000_s1028" style="position:absolute;left:0;top:0;height:3503;width:1876;" fillcolor="#000000" filled="t" stroked="f" coordsize="1876,3503" path="m1868,3503l8,3503,5,3502,3,3501,1,3500,0,3498,0,3495,0,8,0,5,1,3,3,1,5,0,8,0,1868,0,1870,0,1873,1,1874,3,1875,5,1876,8,15,8,8,15,15,15,15,3488,8,3488,15,3495,1876,3495,1875,3498,1874,3500,1873,3501,1870,3502,1868,3503xm15,15l8,15,15,8,15,15xm1861,15l15,15,15,8,1861,8,1861,15xm1861,3495l1861,8,1868,15,1876,15,1876,3488,1868,3488,1861,3495xm1876,15l1868,15,1861,8,1876,8,1876,15xm15,3495l8,3488,15,3488,15,3495xm1861,3495l15,3495,15,3488,1861,3488,1861,3495xm1876,3495l1861,3495,1868,3488,1876,3488,1876,3495xe">
                    <v:path arrowok="t"/>
                    <v:fill on="t" focussize="0,0"/>
                    <v:stroke on="f"/>
                    <v:imagedata o:title=""/>
                    <o:lock v:ext="edit"/>
                  </v:shape>
                  <w10:wrap type="none"/>
                  <w10:anchorlock/>
                </v:group>
              </w:pict>
            </w:r>
            <w:r>
              <w:rPr>
                <w:sz w:val="20"/>
              </w:rPr>
              <w:drawing>
                <wp:inline distT="0" distB="0" distL="0" distR="0">
                  <wp:extent cx="1115695" cy="1630045"/>
                  <wp:effectExtent l="0" t="0" r="0" b="0"/>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jpeg"/>
                          <pic:cNvPicPr>
                            <a:picLocks noChangeAspect="1"/>
                          </pic:cNvPicPr>
                        </pic:nvPicPr>
                        <pic:blipFill>
                          <a:blip r:embed="rId20" cstate="print"/>
                          <a:stretch>
                            <a:fillRect/>
                          </a:stretch>
                        </pic:blipFill>
                        <pic:spPr>
                          <a:xfrm>
                            <a:off x="0" y="0"/>
                            <a:ext cx="1116033" cy="1630299"/>
                          </a:xfrm>
                          <a:prstGeom prst="rect">
                            <a:avLst/>
                          </a:prstGeom>
                        </pic:spPr>
                      </pic:pic>
                    </a:graphicData>
                  </a:graphic>
                </wp:inline>
              </w:drawing>
            </w:r>
          </w:p>
          <w:p>
            <w:pPr>
              <w:pStyle w:val="22"/>
              <w:spacing w:before="1"/>
              <w:rPr>
                <w:b/>
                <w:sz w:val="14"/>
              </w:rPr>
            </w:pPr>
          </w:p>
          <w:p>
            <w:pPr>
              <w:pStyle w:val="22"/>
              <w:spacing w:line="487" w:lineRule="auto"/>
              <w:ind w:left="108" w:right="47"/>
              <w:rPr>
                <w:sz w:val="18"/>
              </w:rPr>
            </w:pPr>
            <w:r>
              <w:rPr>
                <w:rFonts w:ascii="Arial" w:hAnsi="Arial" w:eastAsia="Arial"/>
                <w:sz w:val="18"/>
              </w:rPr>
              <w:t>1</w:t>
            </w:r>
            <w:r>
              <w:rPr>
                <w:sz w:val="18"/>
              </w:rPr>
              <w:t>、捕捉游客位置，判断是否处于网格内部，若未在网格区域，则提示“欢迎您来到</w:t>
            </w:r>
            <w:r>
              <w:rPr>
                <w:rFonts w:ascii="Arial" w:hAnsi="Arial" w:eastAsia="Arial"/>
                <w:sz w:val="18"/>
              </w:rPr>
              <w:t>***</w:t>
            </w:r>
            <w:r>
              <w:rPr>
                <w:sz w:val="18"/>
              </w:rPr>
              <w:t xml:space="preserve">， 当前未在“浙山”区域内，如遇问题可拨打 </w:t>
            </w:r>
            <w:r>
              <w:rPr>
                <w:rFonts w:ascii="Arial" w:hAnsi="Arial" w:eastAsia="Arial"/>
                <w:sz w:val="18"/>
              </w:rPr>
              <w:t xml:space="preserve">110 </w:t>
            </w:r>
            <w:r>
              <w:rPr>
                <w:sz w:val="18"/>
              </w:rPr>
              <w:t>求助电话”。</w:t>
            </w:r>
          </w:p>
          <w:p>
            <w:pPr>
              <w:pStyle w:val="22"/>
              <w:spacing w:line="230" w:lineRule="exact"/>
              <w:ind w:left="108"/>
              <w:rPr>
                <w:sz w:val="18"/>
              </w:rPr>
            </w:pPr>
            <w:r>
              <w:rPr>
                <w:rFonts w:ascii="Arial" w:eastAsia="Arial"/>
                <w:sz w:val="18"/>
              </w:rPr>
              <w:t>2</w:t>
            </w:r>
            <w:r>
              <w:rPr>
                <w:sz w:val="18"/>
              </w:rPr>
              <w:t xml:space="preserve">、点击 </w:t>
            </w:r>
            <w:r>
              <w:rPr>
                <w:rFonts w:ascii="Arial" w:eastAsia="Arial"/>
                <w:sz w:val="18"/>
              </w:rPr>
              <w:t xml:space="preserve">SOS </w:t>
            </w:r>
            <w:r>
              <w:rPr>
                <w:sz w:val="18"/>
              </w:rPr>
              <w:t xml:space="preserve">后，弹出 </w:t>
            </w:r>
            <w:r>
              <w:rPr>
                <w:rFonts w:ascii="Arial" w:eastAsia="Arial"/>
                <w:sz w:val="18"/>
              </w:rPr>
              <w:t>110</w:t>
            </w:r>
            <w:r>
              <w:rPr>
                <w:sz w:val="18"/>
              </w:rPr>
              <w:t>、</w:t>
            </w:r>
            <w:r>
              <w:rPr>
                <w:rFonts w:ascii="Arial" w:eastAsia="Arial"/>
                <w:sz w:val="18"/>
              </w:rPr>
              <w:t>120</w:t>
            </w:r>
            <w:r>
              <w:rPr>
                <w:sz w:val="18"/>
              </w:rPr>
              <w:t>、</w:t>
            </w:r>
            <w:r>
              <w:rPr>
                <w:rFonts w:ascii="Arial" w:eastAsia="Arial"/>
                <w:sz w:val="18"/>
              </w:rPr>
              <w:t xml:space="preserve">119 </w:t>
            </w:r>
            <w:r>
              <w:rPr>
                <w:sz w:val="18"/>
              </w:rPr>
              <w:t>的救援电话拨打弹窗；</w:t>
            </w:r>
          </w:p>
          <w:p>
            <w:pPr>
              <w:pStyle w:val="22"/>
              <w:spacing w:before="6"/>
              <w:rPr>
                <w:b/>
                <w:sz w:val="18"/>
              </w:rPr>
            </w:pPr>
          </w:p>
          <w:p>
            <w:pPr>
              <w:pStyle w:val="22"/>
              <w:spacing w:before="1"/>
              <w:ind w:left="108"/>
              <w:rPr>
                <w:sz w:val="18"/>
              </w:rPr>
            </w:pPr>
            <w:r>
              <w:rPr>
                <w:rFonts w:ascii="Arial" w:eastAsia="Arial"/>
                <w:sz w:val="18"/>
              </w:rPr>
              <w:t>3</w:t>
            </w:r>
            <w:r>
              <w:rPr>
                <w:sz w:val="18"/>
              </w:rPr>
              <w:t>、点击对应电话，实现拨打电话。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20"/>
              <w:ind w:left="107"/>
              <w:rPr>
                <w:sz w:val="18"/>
              </w:rPr>
            </w:pPr>
            <w:r>
              <w:rPr>
                <w:sz w:val="18"/>
              </w:rPr>
              <w:t>输入</w:t>
            </w:r>
            <w:r>
              <w:rPr>
                <w:rFonts w:ascii="Arial" w:eastAsia="Arial"/>
                <w:sz w:val="18"/>
              </w:rPr>
              <w:t>/</w:t>
            </w:r>
            <w:r>
              <w:rPr>
                <w:sz w:val="18"/>
              </w:rPr>
              <w:t>前置条件</w:t>
            </w:r>
          </w:p>
        </w:tc>
        <w:tc>
          <w:tcPr>
            <w:tcW w:w="7138" w:type="dxa"/>
          </w:tcPr>
          <w:p>
            <w:pPr>
              <w:pStyle w:val="22"/>
              <w:spacing w:before="120"/>
              <w:ind w:left="108"/>
              <w:rPr>
                <w:rFonts w:ascii="Arial" w:hAnsi="Arial" w:eastAsia="Arial"/>
                <w:sz w:val="18"/>
              </w:rPr>
            </w:pPr>
            <w:r>
              <w:rPr>
                <w:sz w:val="18"/>
              </w:rPr>
              <w:t>（未在救援网格区域内）码上救援→</w:t>
            </w:r>
            <w:r>
              <w:rPr>
                <w:rFonts w:ascii="Arial" w:hAnsi="Arial" w:eastAsia="Arial"/>
                <w:sz w:val="18"/>
              </w:rPr>
              <w:t>SOS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19"/>
              <w:ind w:left="107"/>
              <w:rPr>
                <w:sz w:val="18"/>
              </w:rPr>
            </w:pPr>
            <w:r>
              <w:rPr>
                <w:sz w:val="18"/>
              </w:rPr>
              <w:t>输出</w:t>
            </w:r>
            <w:r>
              <w:rPr>
                <w:rFonts w:ascii="Arial" w:eastAsia="Arial"/>
                <w:sz w:val="18"/>
              </w:rPr>
              <w:t>/</w:t>
            </w:r>
            <w:r>
              <w:rPr>
                <w:sz w:val="18"/>
              </w:rPr>
              <w:t>后置条件</w:t>
            </w:r>
          </w:p>
        </w:tc>
        <w:tc>
          <w:tcPr>
            <w:tcW w:w="7138" w:type="dxa"/>
          </w:tcPr>
          <w:p>
            <w:pPr>
              <w:pStyle w:val="22"/>
              <w:spacing w:before="119"/>
              <w:ind w:left="108"/>
              <w:rPr>
                <w:sz w:val="18"/>
              </w:rPr>
            </w:pPr>
            <w:r>
              <w:rPr>
                <w:sz w:val="18"/>
              </w:rPr>
              <w:t>电话拨打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补充说明</w:t>
            </w:r>
          </w:p>
        </w:tc>
        <w:tc>
          <w:tcPr>
            <w:tcW w:w="7138" w:type="dxa"/>
          </w:tcPr>
          <w:p>
            <w:pPr>
              <w:pStyle w:val="22"/>
              <w:rPr>
                <w:rFonts w:ascii="Times New Roman"/>
                <w:sz w:val="18"/>
              </w:rPr>
            </w:pPr>
          </w:p>
        </w:tc>
      </w:tr>
    </w:tbl>
    <w:p>
      <w:pPr>
        <w:pStyle w:val="8"/>
        <w:rPr>
          <w:b/>
          <w:sz w:val="28"/>
        </w:rPr>
      </w:pPr>
    </w:p>
    <w:p>
      <w:pPr>
        <w:pStyle w:val="21"/>
        <w:numPr>
          <w:ilvl w:val="3"/>
          <w:numId w:val="6"/>
        </w:numPr>
        <w:tabs>
          <w:tab w:val="left" w:pos="1060"/>
        </w:tabs>
        <w:spacing w:before="243" w:after="0" w:line="240" w:lineRule="auto"/>
        <w:ind w:left="1060" w:right="0" w:hanging="840"/>
        <w:jc w:val="left"/>
        <w:outlineLvl w:val="4"/>
        <w:rPr>
          <w:b/>
          <w:sz w:val="28"/>
        </w:rPr>
      </w:pPr>
      <w:bookmarkStart w:id="58" w:name="_bookmark14"/>
      <w:bookmarkEnd w:id="58"/>
      <w:bookmarkStart w:id="59" w:name="3.1.1.6网格内说明"/>
      <w:bookmarkEnd w:id="59"/>
      <w:bookmarkStart w:id="60" w:name="_bookmark14"/>
      <w:bookmarkEnd w:id="60"/>
      <w:r>
        <w:rPr>
          <w:b/>
          <w:spacing w:val="-1"/>
          <w:w w:val="95"/>
          <w:sz w:val="28"/>
        </w:rPr>
        <w:t>网格内说明</w:t>
      </w:r>
    </w:p>
    <w:p>
      <w:pPr>
        <w:pStyle w:val="8"/>
        <w:spacing w:before="3"/>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模块描述</w:t>
            </w:r>
          </w:p>
        </w:tc>
        <w:tc>
          <w:tcPr>
            <w:tcW w:w="7138" w:type="dxa"/>
          </w:tcPr>
          <w:p>
            <w:pPr>
              <w:pStyle w:val="22"/>
              <w:spacing w:before="118"/>
              <w:ind w:left="108"/>
              <w:rPr>
                <w:sz w:val="18"/>
              </w:rPr>
            </w:pPr>
            <w:r>
              <w:rPr>
                <w:sz w:val="18"/>
              </w:rPr>
              <w:t>当用户位于救援网格内时，顶部提示内容修改。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功能描述</w:t>
            </w:r>
          </w:p>
        </w:tc>
        <w:tc>
          <w:tcPr>
            <w:tcW w:w="7138" w:type="dxa"/>
          </w:tcPr>
          <w:p>
            <w:pPr>
              <w:pStyle w:val="22"/>
              <w:spacing w:before="118"/>
              <w:ind w:left="108"/>
              <w:rPr>
                <w:sz w:val="18"/>
              </w:rPr>
            </w:pPr>
            <w:r>
              <w:rPr>
                <w:sz w:val="18"/>
              </w:rPr>
              <w:t>实现基于游客所在位置，判断是否处于网格内，展示对应内容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5" w:hRule="atLeast"/>
        </w:trPr>
        <w:tc>
          <w:tcPr>
            <w:tcW w:w="1384" w:type="dxa"/>
            <w:shd w:val="clear" w:color="auto" w:fill="D9D9D9"/>
          </w:tcPr>
          <w:p>
            <w:pPr>
              <w:pStyle w:val="22"/>
              <w:spacing w:before="120"/>
              <w:ind w:left="107"/>
              <w:rPr>
                <w:sz w:val="18"/>
              </w:rPr>
            </w:pPr>
            <w:r>
              <w:rPr>
                <w:sz w:val="18"/>
              </w:rPr>
              <w:t>优先级</w:t>
            </w:r>
          </w:p>
        </w:tc>
        <w:tc>
          <w:tcPr>
            <w:tcW w:w="7138" w:type="dxa"/>
          </w:tcPr>
          <w:p>
            <w:pPr>
              <w:pStyle w:val="22"/>
              <w:spacing w:before="120"/>
              <w:ind w:left="108"/>
              <w:rPr>
                <w:sz w:val="18"/>
              </w:rPr>
            </w:pPr>
            <w:r>
              <w:rPr>
                <w:sz w:val="18"/>
              </w:rPr>
              <w:t>高</w:t>
            </w:r>
          </w:p>
        </w:tc>
      </w:tr>
    </w:tbl>
    <w:p>
      <w:pPr>
        <w:spacing w:after="0"/>
        <w:rPr>
          <w:sz w:val="18"/>
        </w:rPr>
        <w:sectPr>
          <w:pgSz w:w="11910" w:h="16840"/>
          <w:pgMar w:top="1400" w:right="1200" w:bottom="1180" w:left="1580" w:header="852" w:footer="993" w:gutter="0"/>
          <w:pgNumType w:fmt="decimal"/>
          <w:cols w:space="720" w:num="1"/>
        </w:sect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76" w:hRule="atLeast"/>
        </w:trPr>
        <w:tc>
          <w:tcPr>
            <w:tcW w:w="1384" w:type="dxa"/>
            <w:shd w:val="clear" w:color="auto" w:fill="D9D9D9"/>
          </w:tcPr>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spacing w:before="1"/>
              <w:rPr>
                <w:b/>
                <w:sz w:val="19"/>
              </w:rPr>
            </w:pPr>
          </w:p>
          <w:p>
            <w:pPr>
              <w:pStyle w:val="22"/>
              <w:ind w:left="107"/>
              <w:rPr>
                <w:sz w:val="18"/>
              </w:rPr>
            </w:pPr>
            <w:r>
              <w:rPr>
                <w:sz w:val="18"/>
              </w:rPr>
              <w:t>需求描述</w:t>
            </w:r>
          </w:p>
        </w:tc>
        <w:tc>
          <w:tcPr>
            <w:tcW w:w="7138" w:type="dxa"/>
          </w:tcPr>
          <w:p>
            <w:pPr>
              <w:pStyle w:val="22"/>
              <w:spacing w:before="4"/>
              <w:rPr>
                <w:b/>
                <w:sz w:val="5"/>
              </w:rPr>
            </w:pPr>
          </w:p>
          <w:p>
            <w:pPr>
              <w:pStyle w:val="22"/>
              <w:ind w:left="943"/>
              <w:rPr>
                <w:sz w:val="20"/>
              </w:rPr>
            </w:pPr>
            <w:r>
              <w:rPr>
                <w:sz w:val="20"/>
              </w:rPr>
              <w:pict>
                <v:group id="_x0000_s1079" o:spid="_x0000_s1079" o:spt="203" style="height:211.05pt;width:131.7pt;" coordsize="2634,4221">
                  <o:lock v:ext="edit"/>
                  <v:shape id="_x0000_s1080" o:spid="_x0000_s1080" o:spt="75" type="#_x0000_t75" style="position:absolute;left:15;top:15;height:4191;width:2604;" filled="f" stroked="f" coordsize="21600,21600">
                    <v:path/>
                    <v:fill on="f" focussize="0,0"/>
                    <v:stroke on="f"/>
                    <v:imagedata r:id="rId21" o:title=""/>
                    <o:lock v:ext="edit" aspectratio="t"/>
                  </v:shape>
                  <v:shape id="_x0000_s1081" o:spid="_x0000_s1081" style="position:absolute;left:0;top:0;height:4221;width:2634;" fillcolor="#000000" filled="t" stroked="f" coordsize="2634,4221" path="m2627,4220l8,4220,5,4220,3,4219,1,4217,0,4215,0,4213,0,8,0,5,1,3,3,1,5,0,8,0,2627,0,2629,0,2631,1,2633,3,2634,5,2634,8,15,8,8,15,15,15,15,4205,8,4205,15,4213,2634,4213,2634,4215,2633,4217,2631,4219,2629,4220,2627,4220xm15,15l8,15,15,8,15,15xm2619,15l15,15,15,8,2619,8,2619,15xm2619,4213l2619,8,2627,15,2634,15,2634,4205,2627,4205,2619,4213xm2634,15l2627,15,2619,8,2634,8,2634,15xm15,4213l8,4205,15,4205,15,4213xm2619,4213l15,4213,15,4205,2619,4205,2619,4213xm2634,4213l2619,4213,2627,4205,2634,4205,2634,4213xe">
                    <v:path arrowok="t"/>
                    <v:fill on="t" focussize="0,0"/>
                    <v:stroke on="f"/>
                    <v:imagedata o:title=""/>
                    <o:lock v:ext="edit"/>
                  </v:shape>
                  <w10:wrap type="none"/>
                  <w10:anchorlock/>
                </v:group>
              </w:pict>
            </w:r>
            <w:r>
              <w:rPr>
                <w:position w:val="5"/>
                <w:sz w:val="20"/>
              </w:rPr>
              <w:drawing>
                <wp:inline distT="0" distB="0" distL="0" distR="0">
                  <wp:extent cx="1637030" cy="2632075"/>
                  <wp:effectExtent l="0" t="0" r="0" b="0"/>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jpeg"/>
                          <pic:cNvPicPr>
                            <a:picLocks noChangeAspect="1"/>
                          </pic:cNvPicPr>
                        </pic:nvPicPr>
                        <pic:blipFill>
                          <a:blip r:embed="rId22" cstate="print"/>
                          <a:stretch>
                            <a:fillRect/>
                          </a:stretch>
                        </pic:blipFill>
                        <pic:spPr>
                          <a:xfrm>
                            <a:off x="0" y="0"/>
                            <a:ext cx="1637254" cy="2632329"/>
                          </a:xfrm>
                          <a:prstGeom prst="rect">
                            <a:avLst/>
                          </a:prstGeom>
                        </pic:spPr>
                      </pic:pic>
                    </a:graphicData>
                  </a:graphic>
                </wp:inline>
              </w:drawing>
            </w:r>
          </w:p>
          <w:p>
            <w:pPr>
              <w:pStyle w:val="22"/>
              <w:spacing w:before="163" w:line="487" w:lineRule="auto"/>
              <w:ind w:left="108" w:right="47"/>
              <w:rPr>
                <w:sz w:val="18"/>
              </w:rPr>
            </w:pPr>
            <w:r>
              <w:rPr>
                <w:rFonts w:ascii="Arial" w:hAnsi="Arial" w:eastAsia="Arial"/>
                <w:sz w:val="18"/>
              </w:rPr>
              <w:t>1</w:t>
            </w:r>
            <w:r>
              <w:rPr>
                <w:sz w:val="18"/>
              </w:rPr>
              <w:t>、捕捉游客位置，判断是否处于网格内部，若处于网格区域，则提示“欢迎您来到</w:t>
            </w:r>
            <w:r>
              <w:rPr>
                <w:rFonts w:ascii="Arial" w:hAnsi="Arial" w:eastAsia="Arial"/>
                <w:sz w:val="18"/>
              </w:rPr>
              <w:t>***</w:t>
            </w:r>
            <w:r>
              <w:rPr>
                <w:sz w:val="18"/>
              </w:rPr>
              <w:t>， 山地助手将为您保驾护航！您周边有</w:t>
            </w:r>
            <w:r>
              <w:rPr>
                <w:rFonts w:ascii="Arial" w:hAnsi="Arial" w:eastAsia="Arial"/>
                <w:sz w:val="18"/>
              </w:rPr>
              <w:t>*</w:t>
            </w:r>
            <w:r>
              <w:rPr>
                <w:sz w:val="18"/>
              </w:rPr>
              <w:t>位安全卫士，如遇问题可启动一键救援”。</w:t>
            </w:r>
          </w:p>
          <w:p>
            <w:pPr>
              <w:pStyle w:val="22"/>
              <w:spacing w:line="230" w:lineRule="exact"/>
              <w:ind w:left="108"/>
              <w:rPr>
                <w:sz w:val="18"/>
              </w:rPr>
            </w:pPr>
            <w:r>
              <w:rPr>
                <w:rFonts w:ascii="Arial" w:eastAsia="Arial"/>
                <w:sz w:val="18"/>
              </w:rPr>
              <w:t>2</w:t>
            </w:r>
            <w:r>
              <w:rPr>
                <w:sz w:val="18"/>
              </w:rPr>
              <w:t xml:space="preserve">、点击 </w:t>
            </w:r>
            <w:r>
              <w:rPr>
                <w:rFonts w:ascii="Arial" w:eastAsia="Arial"/>
                <w:sz w:val="18"/>
              </w:rPr>
              <w:t xml:space="preserve">SOS </w:t>
            </w:r>
            <w:r>
              <w:rPr>
                <w:sz w:val="18"/>
              </w:rPr>
              <w:t>后，弹出救援发起提示弹窗；</w:t>
            </w:r>
          </w:p>
          <w:p>
            <w:pPr>
              <w:pStyle w:val="22"/>
              <w:spacing w:before="7"/>
              <w:rPr>
                <w:b/>
                <w:sz w:val="18"/>
              </w:rPr>
            </w:pPr>
          </w:p>
          <w:p>
            <w:pPr>
              <w:pStyle w:val="22"/>
              <w:ind w:left="108"/>
              <w:rPr>
                <w:sz w:val="18"/>
              </w:rPr>
            </w:pPr>
            <w:r>
              <w:rPr>
                <w:rFonts w:ascii="Arial" w:eastAsia="Arial"/>
                <w:sz w:val="18"/>
              </w:rPr>
              <w:t>3</w:t>
            </w:r>
            <w:r>
              <w:rPr>
                <w:sz w:val="18"/>
              </w:rPr>
              <w:t>、点击确认后，自动捕捉用户所在位置以及联系方式，后发起救援；</w:t>
            </w:r>
          </w:p>
          <w:p>
            <w:pPr>
              <w:pStyle w:val="22"/>
              <w:spacing w:before="6"/>
              <w:rPr>
                <w:b/>
                <w:sz w:val="18"/>
              </w:rPr>
            </w:pPr>
          </w:p>
          <w:p>
            <w:pPr>
              <w:pStyle w:val="22"/>
              <w:spacing w:before="1"/>
              <w:ind w:left="108"/>
              <w:rPr>
                <w:sz w:val="18"/>
              </w:rPr>
            </w:pPr>
            <w:r>
              <w:rPr>
                <w:rFonts w:ascii="Arial" w:eastAsia="Arial"/>
                <w:sz w:val="18"/>
              </w:rPr>
              <w:t>4</w:t>
            </w:r>
            <w:r>
              <w:rPr>
                <w:sz w:val="18"/>
              </w:rPr>
              <w:t>、点击取消后隐藏提示弹窗；</w:t>
            </w:r>
          </w:p>
          <w:p>
            <w:pPr>
              <w:pStyle w:val="22"/>
              <w:spacing w:before="6"/>
              <w:rPr>
                <w:b/>
                <w:sz w:val="18"/>
              </w:rPr>
            </w:pPr>
          </w:p>
          <w:p>
            <w:pPr>
              <w:pStyle w:val="22"/>
              <w:ind w:left="108"/>
              <w:rPr>
                <w:sz w:val="18"/>
              </w:rPr>
            </w:pPr>
            <w:r>
              <w:rPr>
                <w:rFonts w:ascii="Arial" w:eastAsia="Arial"/>
                <w:sz w:val="18"/>
              </w:rPr>
              <w:t>5</w:t>
            </w:r>
            <w:r>
              <w:rPr>
                <w:sz w:val="18"/>
              </w:rPr>
              <w:t>、若用户处于未登录情况下需要先获取用户信息及联系方式。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输入</w:t>
            </w:r>
            <w:r>
              <w:rPr>
                <w:rFonts w:ascii="Arial" w:eastAsia="Arial"/>
                <w:sz w:val="18"/>
              </w:rPr>
              <w:t>/</w:t>
            </w:r>
            <w:r>
              <w:rPr>
                <w:sz w:val="18"/>
              </w:rPr>
              <w:t>前置条件</w:t>
            </w:r>
          </w:p>
        </w:tc>
        <w:tc>
          <w:tcPr>
            <w:tcW w:w="7138" w:type="dxa"/>
          </w:tcPr>
          <w:p>
            <w:pPr>
              <w:pStyle w:val="22"/>
              <w:spacing w:before="118"/>
              <w:ind w:left="108"/>
              <w:rPr>
                <w:rFonts w:ascii="Arial" w:hAnsi="Arial" w:eastAsia="Arial"/>
                <w:sz w:val="18"/>
              </w:rPr>
            </w:pPr>
            <w:r>
              <w:rPr>
                <w:sz w:val="18"/>
              </w:rPr>
              <w:t>（在救援网格区域内）码上救援→</w:t>
            </w:r>
            <w:r>
              <w:rPr>
                <w:rFonts w:ascii="Arial" w:hAnsi="Arial" w:eastAsia="Arial"/>
                <w:sz w:val="18"/>
              </w:rPr>
              <w:t>SOS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20"/>
              <w:ind w:left="107"/>
              <w:rPr>
                <w:sz w:val="18"/>
              </w:rPr>
            </w:pPr>
            <w:r>
              <w:rPr>
                <w:sz w:val="18"/>
              </w:rPr>
              <w:t>输出</w:t>
            </w:r>
            <w:r>
              <w:rPr>
                <w:rFonts w:ascii="Arial" w:eastAsia="Arial"/>
                <w:sz w:val="18"/>
              </w:rPr>
              <w:t>/</w:t>
            </w:r>
            <w:r>
              <w:rPr>
                <w:sz w:val="18"/>
              </w:rPr>
              <w:t>后置条件</w:t>
            </w:r>
          </w:p>
        </w:tc>
        <w:tc>
          <w:tcPr>
            <w:tcW w:w="7138" w:type="dxa"/>
          </w:tcPr>
          <w:p>
            <w:pPr>
              <w:pStyle w:val="22"/>
              <w:spacing w:before="120"/>
              <w:ind w:left="108"/>
              <w:rPr>
                <w:sz w:val="18"/>
              </w:rPr>
            </w:pPr>
            <w:r>
              <w:rPr>
                <w:sz w:val="18"/>
              </w:rPr>
              <w:t>查看救援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19"/>
              <w:ind w:left="107"/>
              <w:rPr>
                <w:sz w:val="18"/>
              </w:rPr>
            </w:pPr>
            <w:r>
              <w:rPr>
                <w:sz w:val="18"/>
              </w:rPr>
              <w:t>补充说明</w:t>
            </w:r>
          </w:p>
        </w:tc>
        <w:tc>
          <w:tcPr>
            <w:tcW w:w="7138" w:type="dxa"/>
          </w:tcPr>
          <w:p>
            <w:pPr>
              <w:pStyle w:val="22"/>
              <w:rPr>
                <w:rFonts w:ascii="Times New Roman"/>
                <w:sz w:val="18"/>
              </w:rPr>
            </w:pPr>
          </w:p>
        </w:tc>
      </w:tr>
    </w:tbl>
    <w:p>
      <w:pPr>
        <w:pStyle w:val="8"/>
        <w:spacing w:before="3"/>
        <w:rPr>
          <w:b/>
          <w:sz w:val="7"/>
        </w:rPr>
      </w:pPr>
    </w:p>
    <w:p>
      <w:pPr>
        <w:pStyle w:val="21"/>
        <w:numPr>
          <w:ilvl w:val="3"/>
          <w:numId w:val="6"/>
        </w:numPr>
        <w:tabs>
          <w:tab w:val="left" w:pos="1060"/>
        </w:tabs>
        <w:spacing w:before="61" w:after="0" w:line="240" w:lineRule="auto"/>
        <w:ind w:left="1060" w:right="0" w:hanging="840"/>
        <w:jc w:val="left"/>
        <w:outlineLvl w:val="4"/>
        <w:rPr>
          <w:b/>
          <w:sz w:val="28"/>
        </w:rPr>
      </w:pPr>
      <w:bookmarkStart w:id="61" w:name="_bookmark15"/>
      <w:bookmarkEnd w:id="61"/>
      <w:bookmarkStart w:id="62" w:name="_bookmark15"/>
      <w:bookmarkEnd w:id="62"/>
      <w:bookmarkStart w:id="63" w:name="3.1.1.7查看救援"/>
      <w:bookmarkEnd w:id="63"/>
      <w:r>
        <w:rPr>
          <w:b/>
          <w:sz w:val="28"/>
        </w:rPr>
        <w:t>查看救援</w:t>
      </w:r>
    </w:p>
    <w:p>
      <w:pPr>
        <w:pStyle w:val="8"/>
        <w:spacing w:before="5" w:after="1"/>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模块描述</w:t>
            </w:r>
          </w:p>
        </w:tc>
        <w:tc>
          <w:tcPr>
            <w:tcW w:w="7138" w:type="dxa"/>
          </w:tcPr>
          <w:p>
            <w:pPr>
              <w:pStyle w:val="22"/>
              <w:spacing w:before="119"/>
              <w:ind w:left="108"/>
              <w:rPr>
                <w:sz w:val="18"/>
              </w:rPr>
            </w:pPr>
            <w:r>
              <w:rPr>
                <w:sz w:val="18"/>
              </w:rPr>
              <w:t>查看已响应周边救援人员信息及救援信息更新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功能描述</w:t>
            </w:r>
          </w:p>
        </w:tc>
        <w:tc>
          <w:tcPr>
            <w:tcW w:w="7138" w:type="dxa"/>
          </w:tcPr>
          <w:p>
            <w:pPr>
              <w:pStyle w:val="22"/>
              <w:spacing w:before="118"/>
              <w:ind w:left="108"/>
              <w:rPr>
                <w:sz w:val="18"/>
              </w:rPr>
            </w:pPr>
            <w:r>
              <w:rPr>
                <w:sz w:val="18"/>
              </w:rPr>
              <w:t>用户可查看已响应的周边救援人员，并对自身所在环境信息进行更新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5" w:hRule="atLeast"/>
        </w:trPr>
        <w:tc>
          <w:tcPr>
            <w:tcW w:w="1384" w:type="dxa"/>
            <w:shd w:val="clear" w:color="auto" w:fill="D9D9D9"/>
          </w:tcPr>
          <w:p>
            <w:pPr>
              <w:pStyle w:val="22"/>
              <w:spacing w:before="118"/>
              <w:ind w:left="107"/>
              <w:rPr>
                <w:sz w:val="18"/>
              </w:rPr>
            </w:pPr>
            <w:r>
              <w:rPr>
                <w:sz w:val="18"/>
              </w:rPr>
              <w:t>优先级</w:t>
            </w:r>
          </w:p>
        </w:tc>
        <w:tc>
          <w:tcPr>
            <w:tcW w:w="7138" w:type="dxa"/>
          </w:tcPr>
          <w:p>
            <w:pPr>
              <w:pStyle w:val="22"/>
              <w:spacing w:before="118"/>
              <w:ind w:left="108"/>
              <w:rPr>
                <w:sz w:val="18"/>
              </w:rPr>
            </w:pPr>
            <w:r>
              <w:rPr>
                <w:sz w:val="18"/>
              </w:rPr>
              <w:t>高</w:t>
            </w:r>
          </w:p>
        </w:tc>
      </w:tr>
    </w:tbl>
    <w:p>
      <w:pPr>
        <w:spacing w:after="0"/>
        <w:rPr>
          <w:sz w:val="18"/>
        </w:rPr>
        <w:sectPr>
          <w:pgSz w:w="11910" w:h="16840"/>
          <w:pgMar w:top="1400" w:right="1200" w:bottom="1180" w:left="1580" w:header="852" w:footer="993" w:gutter="0"/>
          <w:pgNumType w:fmt="decimal"/>
          <w:cols w:space="720" w:num="1"/>
        </w:sect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48" w:hRule="atLeast"/>
        </w:trPr>
        <w:tc>
          <w:tcPr>
            <w:tcW w:w="1384" w:type="dxa"/>
            <w:shd w:val="clear" w:color="auto" w:fill="D9D9D9"/>
          </w:tcPr>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spacing w:before="2"/>
              <w:rPr>
                <w:b/>
                <w:sz w:val="20"/>
              </w:rPr>
            </w:pPr>
          </w:p>
          <w:p>
            <w:pPr>
              <w:pStyle w:val="22"/>
              <w:ind w:left="107"/>
              <w:rPr>
                <w:sz w:val="18"/>
              </w:rPr>
            </w:pPr>
            <w:r>
              <w:rPr>
                <w:sz w:val="18"/>
              </w:rPr>
              <w:t>需求描述</w:t>
            </w:r>
          </w:p>
        </w:tc>
        <w:tc>
          <w:tcPr>
            <w:tcW w:w="7138" w:type="dxa"/>
          </w:tcPr>
          <w:p>
            <w:pPr>
              <w:pStyle w:val="22"/>
              <w:spacing w:before="9"/>
              <w:rPr>
                <w:b/>
                <w:sz w:val="11"/>
              </w:rPr>
            </w:pPr>
          </w:p>
          <w:p>
            <w:pPr>
              <w:pStyle w:val="22"/>
              <w:ind w:left="1888"/>
              <w:rPr>
                <w:sz w:val="20"/>
              </w:rPr>
            </w:pPr>
            <w:r>
              <w:rPr>
                <w:sz w:val="20"/>
              </w:rPr>
              <w:pict>
                <v:group id="_x0000_s1032" o:spid="_x0000_s1032" o:spt="203" style="height:295.9pt;width:167.1pt;" coordsize="3342,5918">
                  <o:lock v:ext="edit"/>
                  <v:shape id="_x0000_s1033" o:spid="_x0000_s1033" o:spt="75" type="#_x0000_t75" style="position:absolute;left:15;top:15;height:5768;width:3312;" filled="f" stroked="f" coordsize="21600,21600">
                    <v:path/>
                    <v:fill on="f" focussize="0,0"/>
                    <v:stroke on="f"/>
                    <v:imagedata r:id="rId23" o:title=""/>
                    <o:lock v:ext="edit" aspectratio="t"/>
                  </v:shape>
                  <v:shape id="_x0000_s1034" o:spid="_x0000_s1034" style="position:absolute;left:0;top:0;height:5918;width:3342;" fillcolor="#000000" filled="t" stroked="f" coordsize="3342,5918" path="m3335,5917l8,5917,5,5917,3,5916,1,5914,0,5912,0,5910,0,8,0,5,1,3,3,1,5,0,8,0,3335,0,3337,0,3339,1,3341,3,3342,5,3342,8,15,8,8,15,15,15,15,5902,8,5902,15,5910,3342,5910,3342,5912,3341,5914,3339,5916,3337,5917,3335,5917xm15,15l8,15,15,8,15,15xm3327,15l15,15,15,8,3327,8,3327,15xm3327,5910l3327,8,3335,15,3342,15,3342,5902,3335,5902,3327,5910xm3342,15l3335,15,3327,8,3342,8,3342,15xm15,5910l8,5902,15,5902,15,5910xm3327,5910l15,5910,15,5902,3327,5902,3327,5910xm3342,5910l3327,5910,3335,5902,3342,5902,3342,5910xe">
                    <v:path arrowok="t"/>
                    <v:fill on="t" focussize="0,0"/>
                    <v:stroke on="f"/>
                    <v:imagedata o:title=""/>
                    <o:lock v:ext="edit"/>
                  </v:shape>
                  <w10:wrap type="none"/>
                  <w10:anchorlock/>
                </v:group>
              </w:pict>
            </w:r>
          </w:p>
          <w:p>
            <w:pPr>
              <w:pStyle w:val="22"/>
              <w:spacing w:before="1"/>
              <w:rPr>
                <w:b/>
                <w:sz w:val="20"/>
              </w:rPr>
            </w:pPr>
          </w:p>
          <w:p>
            <w:pPr>
              <w:pStyle w:val="22"/>
              <w:ind w:left="108"/>
              <w:rPr>
                <w:sz w:val="18"/>
              </w:rPr>
            </w:pPr>
            <w:r>
              <w:rPr>
                <w:rFonts w:ascii="Arial" w:eastAsia="Arial"/>
                <w:sz w:val="18"/>
              </w:rPr>
              <w:t>1</w:t>
            </w:r>
            <w:r>
              <w:rPr>
                <w:sz w:val="18"/>
              </w:rPr>
              <w:t>、进入救援地图页面，自动定位至用户所在位置；</w:t>
            </w:r>
          </w:p>
          <w:p>
            <w:pPr>
              <w:pStyle w:val="22"/>
              <w:spacing w:before="7"/>
              <w:rPr>
                <w:b/>
                <w:sz w:val="18"/>
              </w:rPr>
            </w:pPr>
          </w:p>
          <w:p>
            <w:pPr>
              <w:pStyle w:val="22"/>
              <w:spacing w:line="487" w:lineRule="auto"/>
              <w:ind w:left="108" w:right="79"/>
              <w:rPr>
                <w:sz w:val="18"/>
              </w:rPr>
            </w:pPr>
            <w:r>
              <w:rPr>
                <w:rFonts w:ascii="Arial" w:eastAsia="Arial"/>
                <w:sz w:val="18"/>
              </w:rPr>
              <w:t>2</w:t>
            </w:r>
            <w:r>
              <w:rPr>
                <w:sz w:val="18"/>
              </w:rPr>
              <w:t>、展示响应救援人数、救援队长基本信息（名称、联系方式）周边救援人员位置信息， 点击可查看人员的姓名、距离、电话等基本信息；</w:t>
            </w:r>
          </w:p>
          <w:p>
            <w:pPr>
              <w:pStyle w:val="22"/>
              <w:spacing w:line="230" w:lineRule="exact"/>
              <w:ind w:left="108"/>
              <w:rPr>
                <w:sz w:val="18"/>
              </w:rPr>
            </w:pPr>
            <w:r>
              <w:rPr>
                <w:rFonts w:ascii="Arial" w:eastAsia="Arial"/>
                <w:sz w:val="18"/>
              </w:rPr>
              <w:t>3</w:t>
            </w:r>
            <w:r>
              <w:rPr>
                <w:sz w:val="18"/>
              </w:rPr>
              <w:t>、点击重置，拉高镜头缩放地图，查看更多的位置信息；</w:t>
            </w:r>
          </w:p>
          <w:p>
            <w:pPr>
              <w:pStyle w:val="22"/>
              <w:spacing w:before="7"/>
              <w:rPr>
                <w:b/>
                <w:sz w:val="18"/>
              </w:rPr>
            </w:pPr>
          </w:p>
          <w:p>
            <w:pPr>
              <w:pStyle w:val="22"/>
              <w:ind w:left="108"/>
              <w:rPr>
                <w:sz w:val="18"/>
              </w:rPr>
            </w:pPr>
            <w:r>
              <w:rPr>
                <w:rFonts w:ascii="Arial" w:eastAsia="Arial"/>
                <w:sz w:val="18"/>
              </w:rPr>
              <w:t>4</w:t>
            </w:r>
            <w:r>
              <w:rPr>
                <w:sz w:val="18"/>
              </w:rPr>
              <w:t>、点击定位按钮，放大地图并定位至用户所在位置；</w:t>
            </w:r>
          </w:p>
          <w:p>
            <w:pPr>
              <w:pStyle w:val="22"/>
              <w:spacing w:before="6"/>
              <w:rPr>
                <w:b/>
                <w:sz w:val="18"/>
              </w:rPr>
            </w:pPr>
          </w:p>
          <w:p>
            <w:pPr>
              <w:pStyle w:val="22"/>
              <w:spacing w:before="1"/>
              <w:ind w:left="108"/>
              <w:rPr>
                <w:sz w:val="18"/>
              </w:rPr>
            </w:pPr>
            <w:r>
              <w:rPr>
                <w:rFonts w:ascii="Arial" w:eastAsia="Arial"/>
                <w:sz w:val="18"/>
              </w:rPr>
              <w:t>5</w:t>
            </w:r>
            <w:r>
              <w:rPr>
                <w:sz w:val="18"/>
              </w:rPr>
              <w:t>、点击现场情况更新进入现场情况更新页面。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输入</w:t>
            </w:r>
            <w:r>
              <w:rPr>
                <w:rFonts w:ascii="Arial" w:eastAsia="Arial"/>
                <w:sz w:val="18"/>
              </w:rPr>
              <w:t>/</w:t>
            </w:r>
            <w:r>
              <w:rPr>
                <w:sz w:val="18"/>
              </w:rPr>
              <w:t>前置条件</w:t>
            </w:r>
          </w:p>
        </w:tc>
        <w:tc>
          <w:tcPr>
            <w:tcW w:w="7138" w:type="dxa"/>
          </w:tcPr>
          <w:p>
            <w:pPr>
              <w:pStyle w:val="22"/>
              <w:spacing w:before="118"/>
              <w:ind w:left="108"/>
              <w:rPr>
                <w:sz w:val="18"/>
              </w:rPr>
            </w:pPr>
            <w:r>
              <w:rPr>
                <w:sz w:val="18"/>
              </w:rPr>
              <w:t>（在救援网格区域内）码上救援→</w:t>
            </w:r>
            <w:r>
              <w:rPr>
                <w:rFonts w:ascii="Arial" w:hAnsi="Arial" w:eastAsia="Arial"/>
                <w:sz w:val="18"/>
              </w:rPr>
              <w:t xml:space="preserve">SOS </w:t>
            </w:r>
            <w:r>
              <w:rPr>
                <w:sz w:val="18"/>
              </w:rPr>
              <w:t>查看救援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20"/>
              <w:ind w:left="107"/>
              <w:rPr>
                <w:sz w:val="18"/>
              </w:rPr>
            </w:pPr>
            <w:r>
              <w:rPr>
                <w:sz w:val="18"/>
              </w:rPr>
              <w:t>输出</w:t>
            </w:r>
            <w:r>
              <w:rPr>
                <w:rFonts w:ascii="Arial" w:eastAsia="Arial"/>
                <w:sz w:val="18"/>
              </w:rPr>
              <w:t>/</w:t>
            </w:r>
            <w:r>
              <w:rPr>
                <w:sz w:val="18"/>
              </w:rPr>
              <w:t>后置条件</w:t>
            </w:r>
          </w:p>
        </w:tc>
        <w:tc>
          <w:tcPr>
            <w:tcW w:w="7138" w:type="dxa"/>
          </w:tcPr>
          <w:p>
            <w:pPr>
              <w:pStyle w:val="22"/>
              <w:spacing w:before="120"/>
              <w:ind w:left="108"/>
              <w:rPr>
                <w:sz w:val="18"/>
              </w:rPr>
            </w:pPr>
            <w:r>
              <w:rPr>
                <w:sz w:val="18"/>
              </w:rPr>
              <w:t>现场情况更新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补充说明</w:t>
            </w:r>
          </w:p>
        </w:tc>
        <w:tc>
          <w:tcPr>
            <w:tcW w:w="7138" w:type="dxa"/>
          </w:tcPr>
          <w:p>
            <w:pPr>
              <w:pStyle w:val="22"/>
              <w:rPr>
                <w:rFonts w:ascii="Times New Roman"/>
                <w:sz w:val="18"/>
              </w:rPr>
            </w:pPr>
          </w:p>
        </w:tc>
      </w:tr>
    </w:tbl>
    <w:p>
      <w:pPr>
        <w:pStyle w:val="8"/>
        <w:spacing w:before="3"/>
        <w:rPr>
          <w:b/>
          <w:sz w:val="7"/>
        </w:rPr>
      </w:pPr>
    </w:p>
    <w:p>
      <w:pPr>
        <w:pStyle w:val="21"/>
        <w:numPr>
          <w:ilvl w:val="3"/>
          <w:numId w:val="6"/>
        </w:numPr>
        <w:tabs>
          <w:tab w:val="left" w:pos="1060"/>
        </w:tabs>
        <w:spacing w:before="61" w:after="0" w:line="240" w:lineRule="auto"/>
        <w:ind w:left="1060" w:right="0" w:hanging="840"/>
        <w:jc w:val="left"/>
        <w:outlineLvl w:val="4"/>
        <w:rPr>
          <w:b/>
          <w:sz w:val="28"/>
        </w:rPr>
      </w:pPr>
      <w:bookmarkStart w:id="64" w:name="_bookmark16"/>
      <w:bookmarkEnd w:id="64"/>
      <w:bookmarkStart w:id="65" w:name="_bookmark16"/>
      <w:bookmarkEnd w:id="65"/>
      <w:bookmarkStart w:id="66" w:name="3.1.1.8现场情况更新"/>
      <w:bookmarkEnd w:id="66"/>
      <w:r>
        <w:rPr>
          <w:b/>
          <w:sz w:val="28"/>
        </w:rPr>
        <w:t>现场情况更新</w:t>
      </w:r>
    </w:p>
    <w:p>
      <w:pPr>
        <w:pStyle w:val="8"/>
        <w:spacing w:before="5" w:after="1"/>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8" w:hRule="atLeast"/>
        </w:trPr>
        <w:tc>
          <w:tcPr>
            <w:tcW w:w="1384" w:type="dxa"/>
            <w:shd w:val="clear" w:color="auto" w:fill="D9D9D9"/>
          </w:tcPr>
          <w:p>
            <w:pPr>
              <w:pStyle w:val="22"/>
              <w:spacing w:before="119"/>
              <w:ind w:left="107"/>
              <w:rPr>
                <w:sz w:val="18"/>
              </w:rPr>
            </w:pPr>
            <w:r>
              <w:rPr>
                <w:sz w:val="18"/>
              </w:rPr>
              <w:t>模块描述</w:t>
            </w:r>
          </w:p>
        </w:tc>
        <w:tc>
          <w:tcPr>
            <w:tcW w:w="7138" w:type="dxa"/>
          </w:tcPr>
          <w:p>
            <w:pPr>
              <w:pStyle w:val="22"/>
              <w:spacing w:before="119"/>
              <w:ind w:left="108"/>
              <w:rPr>
                <w:sz w:val="18"/>
              </w:rPr>
            </w:pPr>
            <w:r>
              <w:rPr>
                <w:sz w:val="18"/>
              </w:rPr>
              <w:t>用户更新现场情况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功能描述</w:t>
            </w:r>
          </w:p>
        </w:tc>
        <w:tc>
          <w:tcPr>
            <w:tcW w:w="7138" w:type="dxa"/>
          </w:tcPr>
          <w:p>
            <w:pPr>
              <w:pStyle w:val="22"/>
              <w:spacing w:before="118"/>
              <w:ind w:left="108"/>
              <w:rPr>
                <w:sz w:val="18"/>
              </w:rPr>
            </w:pPr>
            <w:r>
              <w:rPr>
                <w:sz w:val="18"/>
              </w:rPr>
              <w:t>用户对救援所在区域环境进行更新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5" w:hRule="atLeast"/>
        </w:trPr>
        <w:tc>
          <w:tcPr>
            <w:tcW w:w="1384" w:type="dxa"/>
            <w:shd w:val="clear" w:color="auto" w:fill="D9D9D9"/>
          </w:tcPr>
          <w:p>
            <w:pPr>
              <w:pStyle w:val="22"/>
              <w:spacing w:before="118"/>
              <w:ind w:left="107"/>
              <w:rPr>
                <w:sz w:val="18"/>
              </w:rPr>
            </w:pPr>
            <w:r>
              <w:rPr>
                <w:sz w:val="18"/>
              </w:rPr>
              <w:t>优先级</w:t>
            </w:r>
          </w:p>
        </w:tc>
        <w:tc>
          <w:tcPr>
            <w:tcW w:w="7138" w:type="dxa"/>
          </w:tcPr>
          <w:p>
            <w:pPr>
              <w:pStyle w:val="22"/>
              <w:spacing w:before="118"/>
              <w:ind w:left="108"/>
              <w:rPr>
                <w:sz w:val="18"/>
              </w:rPr>
            </w:pPr>
            <w:r>
              <w:rPr>
                <w:sz w:val="18"/>
              </w:rPr>
              <w:t>高</w:t>
            </w:r>
          </w:p>
        </w:tc>
      </w:tr>
    </w:tbl>
    <w:p>
      <w:pPr>
        <w:spacing w:after="0"/>
        <w:rPr>
          <w:sz w:val="18"/>
        </w:rPr>
        <w:sectPr>
          <w:footerReference r:id="rId11" w:type="default"/>
          <w:pgSz w:w="11910" w:h="16840"/>
          <w:pgMar w:top="1400" w:right="1200" w:bottom="1180" w:left="1580" w:header="852" w:footer="993" w:gutter="0"/>
          <w:pgNumType w:fmt="decimal" w:start="10"/>
          <w:cols w:space="720" w:num="1"/>
        </w:sect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84" w:hRule="atLeast"/>
        </w:trPr>
        <w:tc>
          <w:tcPr>
            <w:tcW w:w="1384" w:type="dxa"/>
            <w:shd w:val="clear" w:color="auto" w:fill="D9D9D9"/>
          </w:tcPr>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spacing w:before="159"/>
              <w:ind w:left="107"/>
              <w:rPr>
                <w:sz w:val="18"/>
              </w:rPr>
            </w:pPr>
            <w:r>
              <w:rPr>
                <w:sz w:val="18"/>
              </w:rPr>
              <w:t>需求描述</w:t>
            </w:r>
          </w:p>
        </w:tc>
        <w:tc>
          <w:tcPr>
            <w:tcW w:w="7138" w:type="dxa"/>
          </w:tcPr>
          <w:p>
            <w:pPr>
              <w:pStyle w:val="22"/>
              <w:spacing w:before="6"/>
              <w:rPr>
                <w:b/>
                <w:sz w:val="3"/>
              </w:rPr>
            </w:pPr>
          </w:p>
          <w:p>
            <w:pPr>
              <w:pStyle w:val="22"/>
              <w:ind w:left="2188"/>
              <w:rPr>
                <w:sz w:val="20"/>
              </w:rPr>
            </w:pPr>
            <w:r>
              <w:rPr>
                <w:sz w:val="20"/>
              </w:rPr>
              <w:pict>
                <v:group id="_x0000_s1035" o:spid="_x0000_s1035" o:spt="203" style="height:228.45pt;width:137.25pt;" coordsize="2745,4569">
                  <o:lock v:ext="edit"/>
                  <v:shape id="_x0000_s1036" o:spid="_x0000_s1036" o:spt="75" type="#_x0000_t75" style="position:absolute;left:224;top:172;height:3312;width:2256;" filled="f" stroked="f" coordsize="21600,21600">
                    <v:path/>
                    <v:fill on="f" focussize="0,0"/>
                    <v:stroke on="f"/>
                    <v:imagedata r:id="rId24" o:title=""/>
                    <o:lock v:ext="edit" aspectratio="t"/>
                  </v:shape>
                  <v:shape id="_x0000_s1037" o:spid="_x0000_s1037" style="position:absolute;left:0;top:0;height:4569;width:2745;" fillcolor="#000000" filled="t" stroked="f" coordsize="2745,4569" path="m2737,4568l8,4568,5,4568,3,4567,1,4565,0,4563,0,4561,0,7,0,5,1,3,3,1,5,0,8,0,2737,0,2739,0,2741,1,2743,3,2744,5,2744,7,15,7,8,15,15,15,15,4553,8,4553,15,4561,2744,4561,2744,4563,2743,4565,2741,4567,2739,4568,2737,4568xm15,15l8,15,15,7,15,15xm2729,15l15,15,15,7,2729,7,2729,15xm2729,4561l2729,7,2737,15,2744,15,2744,4553,2737,4553,2729,4561xm2744,15l2737,15,2729,7,2744,7,2744,15xm15,4561l8,4553,15,4553,15,4561xm2729,4561l15,4561,15,4553,2729,4553,2729,4561xm2744,4561l2729,4561,2737,4553,2744,4553,2744,4561xe">
                    <v:path arrowok="t"/>
                    <v:fill on="t" focussize="0,0"/>
                    <v:stroke on="f"/>
                    <v:imagedata o:title=""/>
                    <o:lock v:ext="edit"/>
                  </v:shape>
                  <w10:wrap type="none"/>
                  <w10:anchorlock/>
                </v:group>
              </w:pict>
            </w:r>
          </w:p>
          <w:p>
            <w:pPr>
              <w:pStyle w:val="22"/>
              <w:spacing w:before="154"/>
              <w:ind w:left="108"/>
              <w:rPr>
                <w:sz w:val="18"/>
              </w:rPr>
            </w:pPr>
            <w:r>
              <w:rPr>
                <w:rFonts w:ascii="Arial" w:eastAsia="Arial"/>
                <w:sz w:val="18"/>
              </w:rPr>
              <w:t>1</w:t>
            </w:r>
            <w:r>
              <w:rPr>
                <w:sz w:val="18"/>
              </w:rPr>
              <w:t>、进入现场情况更新页面输入待救人数、情况描述等信息；</w:t>
            </w:r>
          </w:p>
          <w:p>
            <w:pPr>
              <w:pStyle w:val="22"/>
              <w:spacing w:before="6"/>
              <w:rPr>
                <w:b/>
                <w:sz w:val="18"/>
              </w:rPr>
            </w:pPr>
          </w:p>
          <w:p>
            <w:pPr>
              <w:pStyle w:val="22"/>
              <w:ind w:left="108"/>
              <w:rPr>
                <w:sz w:val="18"/>
              </w:rPr>
            </w:pPr>
            <w:r>
              <w:rPr>
                <w:rFonts w:ascii="Arial" w:eastAsia="Arial"/>
                <w:spacing w:val="-1"/>
                <w:sz w:val="18"/>
              </w:rPr>
              <w:t>2</w:t>
            </w:r>
            <w:r>
              <w:rPr>
                <w:spacing w:val="-1"/>
                <w:sz w:val="18"/>
              </w:rPr>
              <w:t>、上传周边环境照片及视频；</w:t>
            </w:r>
          </w:p>
          <w:p>
            <w:pPr>
              <w:pStyle w:val="22"/>
              <w:spacing w:before="7"/>
              <w:rPr>
                <w:b/>
                <w:sz w:val="18"/>
              </w:rPr>
            </w:pPr>
          </w:p>
          <w:p>
            <w:pPr>
              <w:pStyle w:val="22"/>
              <w:ind w:left="108"/>
              <w:rPr>
                <w:sz w:val="18"/>
              </w:rPr>
            </w:pPr>
            <w:r>
              <w:rPr>
                <w:rFonts w:ascii="Arial" w:eastAsia="Arial"/>
                <w:spacing w:val="-1"/>
                <w:sz w:val="18"/>
              </w:rPr>
              <w:t>3</w:t>
            </w:r>
            <w:r>
              <w:rPr>
                <w:spacing w:val="-1"/>
                <w:sz w:val="18"/>
              </w:rPr>
              <w:t>、点击提交后提交救援信息。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输入</w:t>
            </w:r>
            <w:r>
              <w:rPr>
                <w:rFonts w:ascii="Arial" w:eastAsia="Arial"/>
                <w:sz w:val="18"/>
              </w:rPr>
              <w:t>/</w:t>
            </w:r>
            <w:r>
              <w:rPr>
                <w:sz w:val="18"/>
              </w:rPr>
              <w:t>前置条件</w:t>
            </w:r>
          </w:p>
        </w:tc>
        <w:tc>
          <w:tcPr>
            <w:tcW w:w="7138" w:type="dxa"/>
          </w:tcPr>
          <w:p>
            <w:pPr>
              <w:pStyle w:val="22"/>
              <w:spacing w:before="118"/>
              <w:ind w:left="108"/>
              <w:rPr>
                <w:sz w:val="18"/>
              </w:rPr>
            </w:pPr>
            <w:r>
              <w:rPr>
                <w:sz w:val="18"/>
              </w:rPr>
              <w:t>（在救援网格区域内）码上救援→</w:t>
            </w:r>
            <w:r>
              <w:rPr>
                <w:rFonts w:ascii="Arial" w:hAnsi="Arial" w:eastAsia="Arial"/>
                <w:sz w:val="18"/>
              </w:rPr>
              <w:t xml:space="preserve">SOS </w:t>
            </w:r>
            <w:r>
              <w:rPr>
                <w:sz w:val="18"/>
              </w:rPr>
              <w:t>查看救援→现场救援更新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20"/>
              <w:ind w:left="107"/>
              <w:rPr>
                <w:sz w:val="18"/>
              </w:rPr>
            </w:pPr>
            <w:r>
              <w:rPr>
                <w:sz w:val="18"/>
              </w:rPr>
              <w:t>输出</w:t>
            </w:r>
            <w:r>
              <w:rPr>
                <w:rFonts w:ascii="Arial" w:eastAsia="Arial"/>
                <w:sz w:val="18"/>
              </w:rPr>
              <w:t>/</w:t>
            </w:r>
            <w:r>
              <w:rPr>
                <w:sz w:val="18"/>
              </w:rPr>
              <w:t>后置条件</w:t>
            </w:r>
          </w:p>
        </w:tc>
        <w:tc>
          <w:tcPr>
            <w:tcW w:w="7138" w:type="dxa"/>
          </w:tcPr>
          <w:p>
            <w:pPr>
              <w:pStyle w:val="22"/>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补充说明</w:t>
            </w:r>
          </w:p>
        </w:tc>
        <w:tc>
          <w:tcPr>
            <w:tcW w:w="7138" w:type="dxa"/>
          </w:tcPr>
          <w:p>
            <w:pPr>
              <w:pStyle w:val="22"/>
              <w:rPr>
                <w:rFonts w:ascii="Times New Roman"/>
                <w:sz w:val="18"/>
              </w:rPr>
            </w:pPr>
          </w:p>
        </w:tc>
      </w:tr>
    </w:tbl>
    <w:p>
      <w:pPr>
        <w:pStyle w:val="8"/>
        <w:spacing w:before="3"/>
        <w:rPr>
          <w:b/>
          <w:sz w:val="7"/>
        </w:rPr>
      </w:pPr>
    </w:p>
    <w:p>
      <w:pPr>
        <w:pStyle w:val="21"/>
        <w:numPr>
          <w:ilvl w:val="3"/>
          <w:numId w:val="6"/>
        </w:numPr>
        <w:tabs>
          <w:tab w:val="left" w:pos="1060"/>
        </w:tabs>
        <w:spacing w:before="61" w:after="0" w:line="240" w:lineRule="auto"/>
        <w:ind w:left="1060" w:right="0" w:hanging="840"/>
        <w:jc w:val="left"/>
        <w:outlineLvl w:val="4"/>
        <w:rPr>
          <w:b/>
          <w:sz w:val="28"/>
        </w:rPr>
      </w:pPr>
      <w:bookmarkStart w:id="67" w:name="_bookmark17"/>
      <w:bookmarkEnd w:id="67"/>
      <w:bookmarkStart w:id="68" w:name="3.1.1.9救援评价"/>
      <w:bookmarkEnd w:id="68"/>
      <w:bookmarkStart w:id="69" w:name="_bookmark17"/>
      <w:bookmarkEnd w:id="69"/>
      <w:r>
        <w:rPr>
          <w:b/>
          <w:sz w:val="28"/>
        </w:rPr>
        <w:t>救援评价</w:t>
      </w:r>
    </w:p>
    <w:p>
      <w:pPr>
        <w:pStyle w:val="8"/>
        <w:spacing w:before="5" w:after="1"/>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19"/>
              <w:ind w:left="107"/>
              <w:rPr>
                <w:sz w:val="18"/>
              </w:rPr>
            </w:pPr>
            <w:r>
              <w:rPr>
                <w:sz w:val="18"/>
              </w:rPr>
              <w:t>模块描述</w:t>
            </w:r>
          </w:p>
        </w:tc>
        <w:tc>
          <w:tcPr>
            <w:tcW w:w="7138" w:type="dxa"/>
          </w:tcPr>
          <w:p>
            <w:pPr>
              <w:pStyle w:val="22"/>
              <w:spacing w:before="119"/>
              <w:ind w:left="108"/>
              <w:rPr>
                <w:sz w:val="18"/>
              </w:rPr>
            </w:pPr>
            <w:r>
              <w:rPr>
                <w:sz w:val="18"/>
              </w:rPr>
              <w:t>救援完成后对该场救援服务进行评价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功能描述</w:t>
            </w:r>
          </w:p>
        </w:tc>
        <w:tc>
          <w:tcPr>
            <w:tcW w:w="7138" w:type="dxa"/>
          </w:tcPr>
          <w:p>
            <w:pPr>
              <w:pStyle w:val="22"/>
              <w:spacing w:before="118"/>
              <w:ind w:left="108"/>
              <w:rPr>
                <w:sz w:val="18"/>
              </w:rPr>
            </w:pPr>
            <w:r>
              <w:rPr>
                <w:sz w:val="18"/>
              </w:rPr>
              <w:t>参与救援活动的救援人员皆点击完成救援后弹出救援评价弹窗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优先级</w:t>
            </w:r>
          </w:p>
        </w:tc>
        <w:tc>
          <w:tcPr>
            <w:tcW w:w="7138" w:type="dxa"/>
          </w:tcPr>
          <w:p>
            <w:pPr>
              <w:pStyle w:val="22"/>
              <w:spacing w:before="118"/>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54" w:hRule="atLeast"/>
        </w:trPr>
        <w:tc>
          <w:tcPr>
            <w:tcW w:w="1384" w:type="dxa"/>
            <w:shd w:val="clear" w:color="auto" w:fill="D9D9D9"/>
          </w:tcPr>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spacing w:before="3"/>
              <w:rPr>
                <w:b/>
                <w:sz w:val="23"/>
              </w:rPr>
            </w:pPr>
          </w:p>
          <w:p>
            <w:pPr>
              <w:pStyle w:val="22"/>
              <w:ind w:left="107"/>
              <w:rPr>
                <w:sz w:val="18"/>
              </w:rPr>
            </w:pPr>
            <w:r>
              <w:rPr>
                <w:sz w:val="18"/>
              </w:rPr>
              <w:t>需求描述</w:t>
            </w:r>
          </w:p>
        </w:tc>
        <w:tc>
          <w:tcPr>
            <w:tcW w:w="7138" w:type="dxa"/>
          </w:tcPr>
          <w:p>
            <w:pPr>
              <w:pStyle w:val="22"/>
              <w:spacing w:before="3" w:after="1"/>
              <w:rPr>
                <w:b/>
                <w:sz w:val="8"/>
              </w:rPr>
            </w:pPr>
          </w:p>
          <w:p>
            <w:pPr>
              <w:pStyle w:val="22"/>
              <w:ind w:left="1543"/>
              <w:rPr>
                <w:sz w:val="20"/>
              </w:rPr>
            </w:pPr>
            <w:r>
              <w:rPr>
                <w:sz w:val="20"/>
              </w:rPr>
              <w:pict>
                <v:group id="_x0000_s1038" o:spid="_x0000_s1038" o:spt="203" style="height:144.45pt;width:201.9pt;" coordsize="4038,2889">
                  <o:lock v:ext="edit"/>
                  <v:shape id="_x0000_s1039" o:spid="_x0000_s1039" o:spt="75" type="#_x0000_t75" style="position:absolute;left:15;top:15;height:2368;width:4008;" filled="f" stroked="f" coordsize="21600,21600">
                    <v:path/>
                    <v:fill on="f" focussize="0,0"/>
                    <v:stroke on="f"/>
                    <v:imagedata r:id="rId25" o:title=""/>
                    <o:lock v:ext="edit" aspectratio="t"/>
                  </v:shape>
                  <v:shape id="_x0000_s1040" o:spid="_x0000_s1040" style="position:absolute;left:0;top:0;height:2889;width:4038;" fillcolor="#000000" filled="t" stroked="f" coordsize="4038,2889" path="m4031,2888l8,2888,5,2888,3,2887,1,2885,0,2883,0,2881,0,8,0,5,1,3,3,1,5,0,8,0,4031,0,4033,0,4035,1,4037,3,4038,5,4038,8,15,8,8,15,15,15,15,2873,8,2873,15,2881,4038,2881,4038,2883,4037,2885,4035,2887,4033,2888,4031,2888xm15,15l8,15,15,8,15,15xm4023,15l15,15,15,8,4023,8,4023,15xm4023,2881l4023,8,4031,15,4038,15,4038,2873,4031,2873,4023,2881xm4038,15l4031,15,4023,8,4038,8,4038,15xm15,2881l8,2873,15,2873,15,2881xm4023,2881l15,2881,15,2873,4023,2873,4023,2881xm4038,2881l4023,2881,4031,2873,4038,2873,4038,2881xe">
                    <v:path arrowok="t"/>
                    <v:fill on="t" focussize="0,0"/>
                    <v:stroke on="f"/>
                    <v:imagedata o:title=""/>
                    <o:lock v:ext="edit"/>
                  </v:shape>
                  <w10:wrap type="none"/>
                  <w10:anchorlock/>
                </v:group>
              </w:pict>
            </w:r>
          </w:p>
          <w:p>
            <w:pPr>
              <w:pStyle w:val="22"/>
              <w:spacing w:before="8"/>
              <w:rPr>
                <w:b/>
                <w:sz w:val="16"/>
              </w:rPr>
            </w:pPr>
          </w:p>
          <w:p>
            <w:pPr>
              <w:pStyle w:val="22"/>
              <w:ind w:left="108"/>
              <w:rPr>
                <w:sz w:val="18"/>
              </w:rPr>
            </w:pPr>
            <w:r>
              <w:rPr>
                <w:rFonts w:ascii="Arial" w:eastAsia="Arial"/>
                <w:sz w:val="18"/>
              </w:rPr>
              <w:t>1</w:t>
            </w:r>
            <w:r>
              <w:rPr>
                <w:sz w:val="18"/>
              </w:rPr>
              <w:t>、当所有参与该场救援的救援人员都完成救援后，自动弹出救援评价弹窗；</w:t>
            </w:r>
          </w:p>
          <w:p>
            <w:pPr>
              <w:pStyle w:val="22"/>
              <w:spacing w:before="7"/>
              <w:rPr>
                <w:b/>
                <w:sz w:val="18"/>
              </w:rPr>
            </w:pPr>
          </w:p>
          <w:p>
            <w:pPr>
              <w:pStyle w:val="22"/>
              <w:ind w:left="108"/>
              <w:rPr>
                <w:sz w:val="18"/>
              </w:rPr>
            </w:pPr>
            <w:r>
              <w:rPr>
                <w:rFonts w:ascii="Arial" w:eastAsia="Arial"/>
                <w:sz w:val="18"/>
              </w:rPr>
              <w:t>2</w:t>
            </w:r>
            <w:r>
              <w:rPr>
                <w:sz w:val="18"/>
              </w:rPr>
              <w:t>、填写救援评分及评价内容后进行提交救援评价。</w:t>
            </w:r>
          </w:p>
        </w:tc>
      </w:tr>
    </w:tbl>
    <w:p>
      <w:pPr>
        <w:spacing w:after="0"/>
        <w:rPr>
          <w:sz w:val="18"/>
        </w:rPr>
        <w:sectPr>
          <w:pgSz w:w="11910" w:h="16840"/>
          <w:pgMar w:top="1400" w:right="1200" w:bottom="1180" w:left="1580" w:header="852" w:footer="993" w:gutter="0"/>
          <w:pgNumType w:fmt="decimal"/>
          <w:cols w:space="720" w:num="1"/>
        </w:sect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输入</w:t>
            </w:r>
            <w:r>
              <w:rPr>
                <w:rFonts w:ascii="Arial" w:eastAsia="Arial"/>
                <w:sz w:val="18"/>
              </w:rPr>
              <w:t>/</w:t>
            </w:r>
            <w:r>
              <w:rPr>
                <w:sz w:val="18"/>
              </w:rPr>
              <w:t>前置条件</w:t>
            </w:r>
          </w:p>
        </w:tc>
        <w:tc>
          <w:tcPr>
            <w:tcW w:w="7138" w:type="dxa"/>
          </w:tcPr>
          <w:p>
            <w:pPr>
              <w:pStyle w:val="22"/>
              <w:spacing w:before="118"/>
              <w:ind w:left="108"/>
              <w:rPr>
                <w:sz w:val="18"/>
              </w:rPr>
            </w:pPr>
            <w:r>
              <w:rPr>
                <w:sz w:val="18"/>
              </w:rPr>
              <w:t>所有参与救援的救援人员都点击完成救援，并上传完成救援记录。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输出</w:t>
            </w:r>
            <w:r>
              <w:rPr>
                <w:rFonts w:ascii="Arial" w:eastAsia="Arial"/>
                <w:sz w:val="18"/>
              </w:rPr>
              <w:t>/</w:t>
            </w:r>
            <w:r>
              <w:rPr>
                <w:sz w:val="18"/>
              </w:rPr>
              <w:t>后置条件</w:t>
            </w:r>
          </w:p>
        </w:tc>
        <w:tc>
          <w:tcPr>
            <w:tcW w:w="7138" w:type="dxa"/>
          </w:tcPr>
          <w:p>
            <w:pPr>
              <w:pStyle w:val="22"/>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20"/>
              <w:ind w:left="107"/>
              <w:rPr>
                <w:sz w:val="18"/>
              </w:rPr>
            </w:pPr>
            <w:r>
              <w:rPr>
                <w:sz w:val="18"/>
              </w:rPr>
              <w:t>补充说明</w:t>
            </w:r>
          </w:p>
        </w:tc>
        <w:tc>
          <w:tcPr>
            <w:tcW w:w="7138" w:type="dxa"/>
          </w:tcPr>
          <w:p>
            <w:pPr>
              <w:pStyle w:val="22"/>
              <w:rPr>
                <w:rFonts w:ascii="Times New Roman"/>
                <w:sz w:val="18"/>
              </w:rPr>
            </w:pPr>
          </w:p>
        </w:tc>
      </w:tr>
    </w:tbl>
    <w:p>
      <w:pPr>
        <w:pStyle w:val="8"/>
        <w:spacing w:before="3"/>
        <w:rPr>
          <w:b/>
          <w:sz w:val="7"/>
        </w:rPr>
      </w:pPr>
    </w:p>
    <w:p>
      <w:pPr>
        <w:pStyle w:val="21"/>
        <w:numPr>
          <w:ilvl w:val="3"/>
          <w:numId w:val="6"/>
        </w:numPr>
        <w:tabs>
          <w:tab w:val="left" w:pos="1479"/>
          <w:tab w:val="left" w:pos="1480"/>
        </w:tabs>
        <w:spacing w:before="62" w:after="0" w:line="240" w:lineRule="auto"/>
        <w:ind w:left="1480" w:right="0" w:hanging="1260"/>
        <w:jc w:val="left"/>
        <w:outlineLvl w:val="4"/>
        <w:rPr>
          <w:b/>
          <w:sz w:val="28"/>
        </w:rPr>
      </w:pPr>
      <w:bookmarkStart w:id="70" w:name="3.1.1.10宣传图片"/>
      <w:bookmarkEnd w:id="70"/>
      <w:bookmarkStart w:id="71" w:name="_bookmark18"/>
      <w:bookmarkEnd w:id="71"/>
      <w:bookmarkStart w:id="72" w:name="_bookmark18"/>
      <w:bookmarkEnd w:id="72"/>
      <w:r>
        <w:rPr>
          <w:b/>
          <w:spacing w:val="-1"/>
          <w:w w:val="95"/>
          <w:sz w:val="28"/>
        </w:rPr>
        <w:t>宣传图片</w:t>
      </w:r>
    </w:p>
    <w:p>
      <w:pPr>
        <w:pStyle w:val="8"/>
        <w:spacing w:before="4" w:after="1"/>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模块描述</w:t>
            </w:r>
          </w:p>
        </w:tc>
        <w:tc>
          <w:tcPr>
            <w:tcW w:w="7138" w:type="dxa"/>
          </w:tcPr>
          <w:p>
            <w:pPr>
              <w:pStyle w:val="22"/>
              <w:spacing w:before="119"/>
              <w:ind w:left="108"/>
              <w:rPr>
                <w:sz w:val="18"/>
              </w:rPr>
            </w:pPr>
            <w:r>
              <w:rPr>
                <w:sz w:val="18"/>
              </w:rPr>
              <w:t>宣传图片轮播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功能描述</w:t>
            </w:r>
          </w:p>
        </w:tc>
        <w:tc>
          <w:tcPr>
            <w:tcW w:w="7138" w:type="dxa"/>
          </w:tcPr>
          <w:p>
            <w:pPr>
              <w:pStyle w:val="22"/>
              <w:spacing w:before="119"/>
              <w:ind w:left="108"/>
              <w:rPr>
                <w:sz w:val="18"/>
              </w:rPr>
            </w:pPr>
            <w:r>
              <w:rPr>
                <w:sz w:val="18"/>
              </w:rPr>
              <w:t>以图片的形式展现莫干山现有应急救援力量，点击播放救援视频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18"/>
              <w:ind w:left="107"/>
              <w:rPr>
                <w:sz w:val="18"/>
              </w:rPr>
            </w:pPr>
            <w:r>
              <w:rPr>
                <w:sz w:val="18"/>
              </w:rPr>
              <w:t>优先级</w:t>
            </w:r>
          </w:p>
        </w:tc>
        <w:tc>
          <w:tcPr>
            <w:tcW w:w="7138" w:type="dxa"/>
          </w:tcPr>
          <w:p>
            <w:pPr>
              <w:pStyle w:val="22"/>
              <w:spacing w:before="118"/>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95" w:hRule="atLeast"/>
        </w:trPr>
        <w:tc>
          <w:tcPr>
            <w:tcW w:w="1384" w:type="dxa"/>
            <w:shd w:val="clear" w:color="auto" w:fill="D9D9D9"/>
          </w:tcPr>
          <w:p>
            <w:pPr>
              <w:pStyle w:val="22"/>
              <w:rPr>
                <w:b/>
                <w:sz w:val="18"/>
              </w:rPr>
            </w:pPr>
          </w:p>
          <w:p>
            <w:pPr>
              <w:pStyle w:val="22"/>
              <w:rPr>
                <w:b/>
                <w:sz w:val="18"/>
              </w:rPr>
            </w:pPr>
          </w:p>
          <w:p>
            <w:pPr>
              <w:pStyle w:val="22"/>
              <w:rPr>
                <w:b/>
                <w:sz w:val="18"/>
              </w:rPr>
            </w:pPr>
          </w:p>
          <w:p>
            <w:pPr>
              <w:pStyle w:val="22"/>
              <w:rPr>
                <w:b/>
                <w:sz w:val="18"/>
              </w:rPr>
            </w:pPr>
          </w:p>
          <w:p>
            <w:pPr>
              <w:pStyle w:val="22"/>
              <w:spacing w:before="5"/>
              <w:rPr>
                <w:b/>
                <w:sz w:val="16"/>
              </w:rPr>
            </w:pPr>
          </w:p>
          <w:p>
            <w:pPr>
              <w:pStyle w:val="22"/>
              <w:ind w:left="107"/>
              <w:rPr>
                <w:sz w:val="18"/>
              </w:rPr>
            </w:pPr>
            <w:r>
              <w:rPr>
                <w:sz w:val="18"/>
              </w:rPr>
              <w:t>需求描述</w:t>
            </w:r>
          </w:p>
        </w:tc>
        <w:tc>
          <w:tcPr>
            <w:tcW w:w="7138" w:type="dxa"/>
          </w:tcPr>
          <w:p>
            <w:pPr>
              <w:pStyle w:val="22"/>
              <w:ind w:left="689"/>
              <w:rPr>
                <w:sz w:val="20"/>
              </w:rPr>
            </w:pPr>
            <w:r>
              <w:rPr>
                <w:sz w:val="20"/>
              </w:rPr>
              <w:drawing>
                <wp:inline distT="0" distB="0" distL="0" distR="0">
                  <wp:extent cx="3611245" cy="974725"/>
                  <wp:effectExtent l="0" t="0" r="0" b="0"/>
                  <wp:docPr id="1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png"/>
                          <pic:cNvPicPr>
                            <a:picLocks noChangeAspect="1"/>
                          </pic:cNvPicPr>
                        </pic:nvPicPr>
                        <pic:blipFill>
                          <a:blip r:embed="rId26" cstate="print"/>
                          <a:stretch>
                            <a:fillRect/>
                          </a:stretch>
                        </pic:blipFill>
                        <pic:spPr>
                          <a:xfrm>
                            <a:off x="0" y="0"/>
                            <a:ext cx="3611387" cy="974788"/>
                          </a:xfrm>
                          <a:prstGeom prst="rect">
                            <a:avLst/>
                          </a:prstGeom>
                        </pic:spPr>
                      </pic:pic>
                    </a:graphicData>
                  </a:graphic>
                </wp:inline>
              </w:drawing>
            </w:r>
          </w:p>
          <w:p>
            <w:pPr>
              <w:pStyle w:val="22"/>
              <w:spacing w:before="142"/>
              <w:ind w:left="108"/>
              <w:rPr>
                <w:sz w:val="18"/>
              </w:rPr>
            </w:pPr>
            <w:r>
              <w:rPr>
                <w:rFonts w:ascii="Arial" w:eastAsia="Arial"/>
                <w:sz w:val="18"/>
              </w:rPr>
              <w:t>1</w:t>
            </w:r>
            <w:r>
              <w:rPr>
                <w:sz w:val="18"/>
              </w:rPr>
              <w:t>、以图片的形式展示莫干山现有救援组织及救援力量；</w:t>
            </w:r>
          </w:p>
          <w:p>
            <w:pPr>
              <w:pStyle w:val="22"/>
              <w:spacing w:before="6"/>
              <w:rPr>
                <w:b/>
                <w:sz w:val="18"/>
              </w:rPr>
            </w:pPr>
          </w:p>
          <w:p>
            <w:pPr>
              <w:pStyle w:val="22"/>
              <w:ind w:left="108"/>
              <w:rPr>
                <w:sz w:val="18"/>
              </w:rPr>
            </w:pPr>
            <w:r>
              <w:rPr>
                <w:rFonts w:ascii="Arial" w:eastAsia="Arial"/>
                <w:sz w:val="18"/>
              </w:rPr>
              <w:t>2</w:t>
            </w:r>
            <w:r>
              <w:rPr>
                <w:sz w:val="18"/>
              </w:rPr>
              <w:t>、点击图片播放救援宣传视频，支持视频全屏播放。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20"/>
              <w:ind w:left="107"/>
              <w:rPr>
                <w:sz w:val="18"/>
              </w:rPr>
            </w:pPr>
            <w:r>
              <w:rPr>
                <w:sz w:val="18"/>
              </w:rPr>
              <w:t>输入</w:t>
            </w:r>
            <w:r>
              <w:rPr>
                <w:rFonts w:ascii="Arial" w:eastAsia="Arial"/>
                <w:sz w:val="18"/>
              </w:rPr>
              <w:t>/</w:t>
            </w:r>
            <w:r>
              <w:rPr>
                <w:sz w:val="18"/>
              </w:rPr>
              <w:t>前置条件</w:t>
            </w:r>
          </w:p>
        </w:tc>
        <w:tc>
          <w:tcPr>
            <w:tcW w:w="7138" w:type="dxa"/>
          </w:tcPr>
          <w:p>
            <w:pPr>
              <w:pStyle w:val="22"/>
              <w:spacing w:before="120"/>
              <w:ind w:left="108"/>
              <w:rPr>
                <w:sz w:val="18"/>
              </w:rPr>
            </w:pPr>
            <w:r>
              <w:rPr>
                <w:sz w:val="18"/>
              </w:rPr>
              <w:t>码上救援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输出</w:t>
            </w:r>
            <w:r>
              <w:rPr>
                <w:rFonts w:ascii="Arial" w:eastAsia="Arial"/>
                <w:sz w:val="18"/>
              </w:rPr>
              <w:t>/</w:t>
            </w:r>
            <w:r>
              <w:rPr>
                <w:sz w:val="18"/>
              </w:rPr>
              <w:t>后置条件</w:t>
            </w:r>
          </w:p>
        </w:tc>
        <w:tc>
          <w:tcPr>
            <w:tcW w:w="7138" w:type="dxa"/>
          </w:tcPr>
          <w:p>
            <w:pPr>
              <w:pStyle w:val="22"/>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补充说明</w:t>
            </w:r>
          </w:p>
        </w:tc>
        <w:tc>
          <w:tcPr>
            <w:tcW w:w="7138" w:type="dxa"/>
          </w:tcPr>
          <w:p>
            <w:pPr>
              <w:pStyle w:val="22"/>
              <w:rPr>
                <w:rFonts w:ascii="Times New Roman"/>
                <w:sz w:val="18"/>
              </w:rPr>
            </w:pPr>
          </w:p>
        </w:tc>
      </w:tr>
    </w:tbl>
    <w:p>
      <w:pPr>
        <w:pStyle w:val="21"/>
        <w:numPr>
          <w:ilvl w:val="3"/>
          <w:numId w:val="6"/>
        </w:numPr>
        <w:tabs>
          <w:tab w:val="left" w:pos="1479"/>
          <w:tab w:val="left" w:pos="1480"/>
        </w:tabs>
        <w:spacing w:before="134" w:after="0" w:line="240" w:lineRule="auto"/>
        <w:ind w:left="1480" w:right="0" w:hanging="1260"/>
        <w:jc w:val="left"/>
        <w:outlineLvl w:val="4"/>
        <w:rPr>
          <w:b/>
          <w:sz w:val="28"/>
        </w:rPr>
      </w:pPr>
      <w:bookmarkStart w:id="73" w:name="_bookmark19"/>
      <w:bookmarkEnd w:id="73"/>
      <w:bookmarkStart w:id="74" w:name="_bookmark19"/>
      <w:bookmarkEnd w:id="74"/>
      <w:bookmarkStart w:id="75" w:name="3.1.1.11应急课堂"/>
      <w:bookmarkEnd w:id="75"/>
      <w:r>
        <w:rPr>
          <w:b/>
          <w:spacing w:val="-1"/>
          <w:w w:val="95"/>
          <w:sz w:val="28"/>
        </w:rPr>
        <w:t>应急课堂</w:t>
      </w:r>
    </w:p>
    <w:p>
      <w:pPr>
        <w:pStyle w:val="8"/>
        <w:spacing w:before="3"/>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模块描述</w:t>
            </w:r>
          </w:p>
        </w:tc>
        <w:tc>
          <w:tcPr>
            <w:tcW w:w="7138" w:type="dxa"/>
          </w:tcPr>
          <w:p>
            <w:pPr>
              <w:pStyle w:val="22"/>
              <w:spacing w:before="118"/>
              <w:ind w:left="108"/>
              <w:rPr>
                <w:sz w:val="18"/>
              </w:rPr>
            </w:pPr>
            <w:r>
              <w:rPr>
                <w:sz w:val="18"/>
              </w:rPr>
              <w:t>应急课堂信息查看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18"/>
              <w:ind w:left="107"/>
              <w:rPr>
                <w:sz w:val="18"/>
              </w:rPr>
            </w:pPr>
            <w:r>
              <w:rPr>
                <w:sz w:val="18"/>
              </w:rPr>
              <w:t>功能描述</w:t>
            </w:r>
          </w:p>
        </w:tc>
        <w:tc>
          <w:tcPr>
            <w:tcW w:w="7138" w:type="dxa"/>
          </w:tcPr>
          <w:p>
            <w:pPr>
              <w:pStyle w:val="22"/>
              <w:spacing w:before="118"/>
              <w:ind w:left="108"/>
              <w:rPr>
                <w:sz w:val="18"/>
              </w:rPr>
            </w:pPr>
            <w:r>
              <w:rPr>
                <w:sz w:val="18"/>
              </w:rPr>
              <w:t>首页以列表的形式展示应急课堂列表，点击可查看详情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20"/>
              <w:ind w:left="107"/>
              <w:rPr>
                <w:sz w:val="18"/>
              </w:rPr>
            </w:pPr>
            <w:r>
              <w:rPr>
                <w:sz w:val="18"/>
              </w:rPr>
              <w:t>优先级</w:t>
            </w:r>
          </w:p>
        </w:tc>
        <w:tc>
          <w:tcPr>
            <w:tcW w:w="7138" w:type="dxa"/>
          </w:tcPr>
          <w:p>
            <w:pPr>
              <w:pStyle w:val="22"/>
              <w:spacing w:before="120"/>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54" w:hRule="atLeast"/>
        </w:trPr>
        <w:tc>
          <w:tcPr>
            <w:tcW w:w="1384" w:type="dxa"/>
            <w:shd w:val="clear" w:color="auto" w:fill="D9D9D9"/>
          </w:tcPr>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spacing w:before="3"/>
              <w:rPr>
                <w:b/>
                <w:sz w:val="23"/>
              </w:rPr>
            </w:pPr>
          </w:p>
          <w:p>
            <w:pPr>
              <w:pStyle w:val="22"/>
              <w:ind w:left="107"/>
              <w:rPr>
                <w:sz w:val="18"/>
              </w:rPr>
            </w:pPr>
            <w:r>
              <w:rPr>
                <w:sz w:val="18"/>
              </w:rPr>
              <w:t>需求描述</w:t>
            </w:r>
          </w:p>
        </w:tc>
        <w:tc>
          <w:tcPr>
            <w:tcW w:w="7138" w:type="dxa"/>
          </w:tcPr>
          <w:p>
            <w:pPr>
              <w:pStyle w:val="22"/>
              <w:spacing w:before="5" w:after="1"/>
              <w:rPr>
                <w:b/>
                <w:sz w:val="8"/>
              </w:rPr>
            </w:pPr>
          </w:p>
          <w:p>
            <w:pPr>
              <w:pStyle w:val="22"/>
              <w:ind w:left="1243"/>
              <w:rPr>
                <w:sz w:val="20"/>
              </w:rPr>
            </w:pPr>
            <w:r>
              <w:rPr>
                <w:sz w:val="20"/>
              </w:rPr>
              <w:pict>
                <v:group id="_x0000_s1041" o:spid="_x0000_s1041" o:spt="203" style="height:191.7pt;width:121.75pt;" coordsize="2435,3834">
                  <o:lock v:ext="edit"/>
                  <v:shape id="_x0000_s1042" o:spid="_x0000_s1042" o:spt="75" type="#_x0000_t75" style="position:absolute;left:15;top:15;height:3804;width:2405;" filled="f" stroked="f" coordsize="21600,21600">
                    <v:path/>
                    <v:fill on="f" focussize="0,0"/>
                    <v:stroke on="f"/>
                    <v:imagedata r:id="rId27" o:title=""/>
                    <o:lock v:ext="edit" aspectratio="t"/>
                  </v:shape>
                  <v:shape id="_x0000_s1043" o:spid="_x0000_s1043" style="position:absolute;left:0;top:0;height:3834;width:2435;" fillcolor="#000000" filled="t" stroked="f" coordsize="2435,3834" path="m2427,3834l8,3834,5,3834,3,3833,1,3831,0,3829,0,3827,0,8,0,5,1,3,3,1,5,0,8,0,2427,0,2430,0,2432,1,2433,3,2434,5,2435,8,15,8,8,15,15,15,15,3819,8,3819,15,3827,2435,3827,2434,3829,2433,3831,2432,3833,2430,3834,2427,3834xm15,15l8,15,15,8,15,15xm2420,15l15,15,15,8,2420,8,2420,15xm2420,3827l2420,8,2427,15,2435,15,2435,3819,2427,3819,2420,3827xm2435,15l2427,15,2420,8,2435,8,2435,15xm15,3827l8,3819,15,3819,15,3827xm2420,3827l15,3827,15,3819,2420,3819,2420,3827xm2435,3827l2420,3827,2427,3819,2435,3819,2435,3827xe">
                    <v:path arrowok="t"/>
                    <v:fill on="t" focussize="0,0"/>
                    <v:stroke on="f"/>
                    <v:imagedata o:title=""/>
                    <o:lock v:ext="edit"/>
                  </v:shape>
                  <w10:wrap type="none"/>
                  <w10:anchorlock/>
                </v:group>
              </w:pict>
            </w:r>
            <w:r>
              <w:rPr>
                <w:rFonts w:ascii="Times New Roman"/>
                <w:spacing w:val="-45"/>
                <w:sz w:val="20"/>
              </w:rPr>
              <w:t xml:space="preserve"> </w:t>
            </w:r>
            <w:r>
              <w:rPr>
                <w:spacing w:val="-45"/>
                <w:position w:val="3"/>
                <w:sz w:val="20"/>
              </w:rPr>
              <w:drawing>
                <wp:inline distT="0" distB="0" distL="0" distR="0">
                  <wp:extent cx="1368425" cy="2376170"/>
                  <wp:effectExtent l="0" t="0" r="0" b="0"/>
                  <wp:docPr id="1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jpeg"/>
                          <pic:cNvPicPr>
                            <a:picLocks noChangeAspect="1"/>
                          </pic:cNvPicPr>
                        </pic:nvPicPr>
                        <pic:blipFill>
                          <a:blip r:embed="rId28" cstate="print"/>
                          <a:stretch>
                            <a:fillRect/>
                          </a:stretch>
                        </pic:blipFill>
                        <pic:spPr>
                          <a:xfrm>
                            <a:off x="0" y="0"/>
                            <a:ext cx="1368674" cy="2376297"/>
                          </a:xfrm>
                          <a:prstGeom prst="rect">
                            <a:avLst/>
                          </a:prstGeom>
                        </pic:spPr>
                      </pic:pic>
                    </a:graphicData>
                  </a:graphic>
                </wp:inline>
              </w:drawing>
            </w:r>
          </w:p>
        </w:tc>
      </w:tr>
    </w:tbl>
    <w:p>
      <w:pPr>
        <w:spacing w:after="0"/>
        <w:rPr>
          <w:sz w:val="20"/>
        </w:rPr>
        <w:sectPr>
          <w:pgSz w:w="11910" w:h="16840"/>
          <w:pgMar w:top="1400" w:right="1200" w:bottom="1180" w:left="1580" w:header="852" w:footer="993" w:gutter="0"/>
          <w:pgNumType w:fmt="decimal"/>
          <w:cols w:space="720" w:num="1"/>
        </w:sect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3" w:hRule="atLeast"/>
        </w:trPr>
        <w:tc>
          <w:tcPr>
            <w:tcW w:w="1384" w:type="dxa"/>
            <w:shd w:val="clear" w:color="auto" w:fill="D9D9D9"/>
          </w:tcPr>
          <w:p>
            <w:pPr>
              <w:pStyle w:val="22"/>
              <w:rPr>
                <w:rFonts w:ascii="Times New Roman"/>
                <w:sz w:val="18"/>
              </w:rPr>
            </w:pPr>
          </w:p>
        </w:tc>
        <w:tc>
          <w:tcPr>
            <w:tcW w:w="7138" w:type="dxa"/>
          </w:tcPr>
          <w:p>
            <w:pPr>
              <w:pStyle w:val="22"/>
              <w:spacing w:before="118"/>
              <w:ind w:left="108"/>
              <w:rPr>
                <w:sz w:val="18"/>
              </w:rPr>
            </w:pPr>
            <w:r>
              <w:rPr>
                <w:rFonts w:ascii="Arial" w:eastAsia="Arial"/>
                <w:sz w:val="18"/>
              </w:rPr>
              <w:t>1</w:t>
            </w:r>
            <w:r>
              <w:rPr>
                <w:sz w:val="18"/>
              </w:rPr>
              <w:t>、以列表的形式展示应急课堂数据，包括封面图、标题；</w:t>
            </w:r>
          </w:p>
          <w:p>
            <w:pPr>
              <w:pStyle w:val="22"/>
              <w:spacing w:before="7"/>
              <w:rPr>
                <w:b/>
                <w:sz w:val="18"/>
              </w:rPr>
            </w:pPr>
          </w:p>
          <w:p>
            <w:pPr>
              <w:pStyle w:val="22"/>
              <w:ind w:left="108"/>
              <w:rPr>
                <w:sz w:val="18"/>
              </w:rPr>
            </w:pPr>
            <w:r>
              <w:rPr>
                <w:rFonts w:ascii="Arial" w:eastAsia="Arial"/>
                <w:sz w:val="18"/>
              </w:rPr>
              <w:t>2</w:t>
            </w:r>
            <w:r>
              <w:rPr>
                <w:sz w:val="18"/>
              </w:rPr>
              <w:t>、点击对应的应急课堂查看对应应急课堂的详细信息。其包括封面图、标题、富文本；</w:t>
            </w:r>
          </w:p>
          <w:p>
            <w:pPr>
              <w:pStyle w:val="22"/>
              <w:spacing w:before="6"/>
              <w:rPr>
                <w:b/>
                <w:sz w:val="18"/>
              </w:rPr>
            </w:pPr>
          </w:p>
          <w:p>
            <w:pPr>
              <w:pStyle w:val="22"/>
              <w:spacing w:before="1"/>
              <w:ind w:left="108"/>
              <w:rPr>
                <w:sz w:val="18"/>
              </w:rPr>
            </w:pPr>
            <w:r>
              <w:rPr>
                <w:rFonts w:ascii="Arial" w:eastAsia="Arial"/>
                <w:sz w:val="18"/>
              </w:rPr>
              <w:t>3</w:t>
            </w:r>
            <w:r>
              <w:rPr>
                <w:sz w:val="18"/>
              </w:rPr>
              <w:t>、点击分享按钮进行分享。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18"/>
              <w:ind w:left="107"/>
              <w:rPr>
                <w:sz w:val="18"/>
              </w:rPr>
            </w:pPr>
            <w:r>
              <w:rPr>
                <w:sz w:val="18"/>
              </w:rPr>
              <w:t>输入</w:t>
            </w:r>
            <w:r>
              <w:rPr>
                <w:rFonts w:ascii="Arial" w:eastAsia="Arial"/>
                <w:sz w:val="18"/>
              </w:rPr>
              <w:t>/</w:t>
            </w:r>
            <w:r>
              <w:rPr>
                <w:sz w:val="18"/>
              </w:rPr>
              <w:t>前置条件</w:t>
            </w:r>
          </w:p>
        </w:tc>
        <w:tc>
          <w:tcPr>
            <w:tcW w:w="7138" w:type="dxa"/>
          </w:tcPr>
          <w:p>
            <w:pPr>
              <w:pStyle w:val="22"/>
              <w:spacing w:before="118"/>
              <w:ind w:left="108"/>
              <w:rPr>
                <w:sz w:val="18"/>
              </w:rPr>
            </w:pPr>
            <w:r>
              <w:rPr>
                <w:sz w:val="18"/>
              </w:rPr>
              <w:t>码上救援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20"/>
              <w:ind w:left="107"/>
              <w:rPr>
                <w:sz w:val="18"/>
              </w:rPr>
            </w:pPr>
            <w:r>
              <w:rPr>
                <w:sz w:val="18"/>
              </w:rPr>
              <w:t>输出</w:t>
            </w:r>
            <w:r>
              <w:rPr>
                <w:rFonts w:ascii="Arial" w:eastAsia="Arial"/>
                <w:sz w:val="18"/>
              </w:rPr>
              <w:t>/</w:t>
            </w:r>
            <w:r>
              <w:rPr>
                <w:sz w:val="18"/>
              </w:rPr>
              <w:t>后置条件</w:t>
            </w:r>
          </w:p>
        </w:tc>
        <w:tc>
          <w:tcPr>
            <w:tcW w:w="7138" w:type="dxa"/>
          </w:tcPr>
          <w:p>
            <w:pPr>
              <w:pStyle w:val="22"/>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补充说明</w:t>
            </w:r>
          </w:p>
        </w:tc>
        <w:tc>
          <w:tcPr>
            <w:tcW w:w="7138" w:type="dxa"/>
          </w:tcPr>
          <w:p>
            <w:pPr>
              <w:pStyle w:val="22"/>
              <w:rPr>
                <w:rFonts w:ascii="Times New Roman"/>
                <w:sz w:val="18"/>
              </w:rPr>
            </w:pPr>
          </w:p>
        </w:tc>
      </w:tr>
    </w:tbl>
    <w:p>
      <w:pPr>
        <w:pStyle w:val="8"/>
        <w:spacing w:before="3"/>
        <w:rPr>
          <w:b/>
          <w:sz w:val="7"/>
        </w:rPr>
      </w:pPr>
    </w:p>
    <w:p>
      <w:pPr>
        <w:pStyle w:val="21"/>
        <w:numPr>
          <w:ilvl w:val="3"/>
          <w:numId w:val="6"/>
        </w:numPr>
        <w:tabs>
          <w:tab w:val="left" w:pos="1479"/>
          <w:tab w:val="left" w:pos="1480"/>
        </w:tabs>
        <w:spacing w:before="61" w:after="0" w:line="240" w:lineRule="auto"/>
        <w:ind w:left="1480" w:right="0" w:hanging="1260"/>
        <w:jc w:val="left"/>
        <w:outlineLvl w:val="4"/>
        <w:rPr>
          <w:b/>
          <w:sz w:val="28"/>
        </w:rPr>
      </w:pPr>
      <w:bookmarkStart w:id="76" w:name="3.1.1.12户外助手"/>
      <w:bookmarkEnd w:id="76"/>
      <w:bookmarkStart w:id="77" w:name="_bookmark20"/>
      <w:bookmarkEnd w:id="77"/>
      <w:bookmarkStart w:id="78" w:name="_bookmark20"/>
      <w:bookmarkEnd w:id="78"/>
      <w:r>
        <w:rPr>
          <w:b/>
          <w:sz w:val="28"/>
        </w:rPr>
        <w:t>户外助手</w:t>
      </w:r>
    </w:p>
    <w:p>
      <w:pPr>
        <w:pStyle w:val="8"/>
        <w:spacing w:before="5" w:after="1"/>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模块描述</w:t>
            </w:r>
          </w:p>
        </w:tc>
        <w:tc>
          <w:tcPr>
            <w:tcW w:w="7138" w:type="dxa"/>
          </w:tcPr>
          <w:p>
            <w:pPr>
              <w:pStyle w:val="22"/>
              <w:spacing w:before="119"/>
              <w:ind w:left="108"/>
              <w:rPr>
                <w:sz w:val="18"/>
              </w:rPr>
            </w:pPr>
            <w:r>
              <w:rPr>
                <w:sz w:val="18"/>
              </w:rPr>
              <w:t>户外助手信息查看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功能描述</w:t>
            </w:r>
          </w:p>
        </w:tc>
        <w:tc>
          <w:tcPr>
            <w:tcW w:w="7138" w:type="dxa"/>
          </w:tcPr>
          <w:p>
            <w:pPr>
              <w:pStyle w:val="22"/>
              <w:spacing w:before="118"/>
              <w:ind w:left="108"/>
              <w:rPr>
                <w:sz w:val="18"/>
              </w:rPr>
            </w:pPr>
            <w:r>
              <w:rPr>
                <w:sz w:val="18"/>
              </w:rPr>
              <w:t>首页以列表的形式展示户外助手列表，点击可查看详情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18"/>
              <w:ind w:left="107"/>
              <w:rPr>
                <w:sz w:val="18"/>
              </w:rPr>
            </w:pPr>
            <w:r>
              <w:rPr>
                <w:sz w:val="18"/>
              </w:rPr>
              <w:t>优先级</w:t>
            </w:r>
          </w:p>
        </w:tc>
        <w:tc>
          <w:tcPr>
            <w:tcW w:w="7138" w:type="dxa"/>
          </w:tcPr>
          <w:p>
            <w:pPr>
              <w:pStyle w:val="22"/>
              <w:spacing w:before="118"/>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3" w:hRule="atLeast"/>
        </w:trPr>
        <w:tc>
          <w:tcPr>
            <w:tcW w:w="1384" w:type="dxa"/>
            <w:shd w:val="clear" w:color="auto" w:fill="D9D9D9"/>
          </w:tcPr>
          <w:p>
            <w:pPr>
              <w:pStyle w:val="22"/>
              <w:rPr>
                <w:b/>
                <w:sz w:val="18"/>
              </w:rPr>
            </w:pPr>
          </w:p>
          <w:p>
            <w:pPr>
              <w:pStyle w:val="22"/>
              <w:rPr>
                <w:b/>
                <w:sz w:val="18"/>
              </w:rPr>
            </w:pPr>
          </w:p>
          <w:p>
            <w:pPr>
              <w:pStyle w:val="22"/>
              <w:spacing w:before="126"/>
              <w:ind w:left="107"/>
              <w:rPr>
                <w:sz w:val="18"/>
              </w:rPr>
            </w:pPr>
            <w:r>
              <w:rPr>
                <w:sz w:val="18"/>
              </w:rPr>
              <w:t>需求描述</w:t>
            </w:r>
          </w:p>
        </w:tc>
        <w:tc>
          <w:tcPr>
            <w:tcW w:w="7138" w:type="dxa"/>
          </w:tcPr>
          <w:p>
            <w:pPr>
              <w:pStyle w:val="22"/>
              <w:spacing w:before="120"/>
              <w:ind w:left="108"/>
              <w:rPr>
                <w:sz w:val="18"/>
              </w:rPr>
            </w:pPr>
            <w:r>
              <w:rPr>
                <w:rFonts w:ascii="Arial" w:eastAsia="Arial"/>
                <w:sz w:val="18"/>
              </w:rPr>
              <w:t>1</w:t>
            </w:r>
            <w:r>
              <w:rPr>
                <w:sz w:val="18"/>
              </w:rPr>
              <w:t>、以列表的形式展示户外助手数据，包括封面图、标题；</w:t>
            </w:r>
          </w:p>
          <w:p>
            <w:pPr>
              <w:pStyle w:val="22"/>
              <w:spacing w:before="6"/>
              <w:rPr>
                <w:b/>
                <w:sz w:val="18"/>
              </w:rPr>
            </w:pPr>
          </w:p>
          <w:p>
            <w:pPr>
              <w:pStyle w:val="22"/>
              <w:ind w:left="108"/>
              <w:rPr>
                <w:sz w:val="18"/>
              </w:rPr>
            </w:pPr>
            <w:r>
              <w:rPr>
                <w:rFonts w:ascii="Arial" w:eastAsia="Arial"/>
                <w:sz w:val="18"/>
              </w:rPr>
              <w:t>2</w:t>
            </w:r>
            <w:r>
              <w:rPr>
                <w:sz w:val="18"/>
              </w:rPr>
              <w:t>、点击对应的户外助手查看对应应急课堂的详细信息。其包括封面图、标题、富文本；</w:t>
            </w:r>
          </w:p>
          <w:p>
            <w:pPr>
              <w:pStyle w:val="22"/>
              <w:spacing w:before="7"/>
              <w:rPr>
                <w:b/>
                <w:sz w:val="18"/>
              </w:rPr>
            </w:pPr>
          </w:p>
          <w:p>
            <w:pPr>
              <w:pStyle w:val="22"/>
              <w:ind w:left="108"/>
              <w:rPr>
                <w:sz w:val="18"/>
              </w:rPr>
            </w:pPr>
            <w:r>
              <w:rPr>
                <w:rFonts w:ascii="Arial" w:eastAsia="Arial"/>
                <w:sz w:val="18"/>
              </w:rPr>
              <w:t>3</w:t>
            </w:r>
            <w:r>
              <w:rPr>
                <w:sz w:val="18"/>
              </w:rPr>
              <w:t>、点击分享按钮进行分享。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输入</w:t>
            </w:r>
            <w:r>
              <w:rPr>
                <w:rFonts w:ascii="Arial" w:eastAsia="Arial"/>
                <w:sz w:val="18"/>
              </w:rPr>
              <w:t>/</w:t>
            </w:r>
            <w:r>
              <w:rPr>
                <w:sz w:val="18"/>
              </w:rPr>
              <w:t>前置条件</w:t>
            </w:r>
          </w:p>
        </w:tc>
        <w:tc>
          <w:tcPr>
            <w:tcW w:w="7138" w:type="dxa"/>
          </w:tcPr>
          <w:p>
            <w:pPr>
              <w:pStyle w:val="22"/>
              <w:spacing w:before="119"/>
              <w:ind w:left="108"/>
              <w:rPr>
                <w:sz w:val="18"/>
              </w:rPr>
            </w:pPr>
            <w:r>
              <w:rPr>
                <w:sz w:val="18"/>
              </w:rPr>
              <w:t>码上救援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19"/>
              <w:ind w:left="107"/>
              <w:rPr>
                <w:sz w:val="18"/>
              </w:rPr>
            </w:pPr>
            <w:r>
              <w:rPr>
                <w:sz w:val="18"/>
              </w:rPr>
              <w:t>输出</w:t>
            </w:r>
            <w:r>
              <w:rPr>
                <w:rFonts w:ascii="Arial" w:eastAsia="Arial"/>
                <w:sz w:val="18"/>
              </w:rPr>
              <w:t>/</w:t>
            </w:r>
            <w:r>
              <w:rPr>
                <w:sz w:val="18"/>
              </w:rPr>
              <w:t>后置条件</w:t>
            </w:r>
          </w:p>
        </w:tc>
        <w:tc>
          <w:tcPr>
            <w:tcW w:w="7138" w:type="dxa"/>
          </w:tcPr>
          <w:p>
            <w:pPr>
              <w:pStyle w:val="22"/>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补充说明</w:t>
            </w:r>
          </w:p>
        </w:tc>
        <w:tc>
          <w:tcPr>
            <w:tcW w:w="7138" w:type="dxa"/>
          </w:tcPr>
          <w:p>
            <w:pPr>
              <w:pStyle w:val="22"/>
              <w:rPr>
                <w:rFonts w:ascii="Times New Roman"/>
                <w:sz w:val="18"/>
              </w:rPr>
            </w:pPr>
          </w:p>
        </w:tc>
      </w:tr>
    </w:tbl>
    <w:p>
      <w:pPr>
        <w:pStyle w:val="21"/>
        <w:numPr>
          <w:ilvl w:val="2"/>
          <w:numId w:val="6"/>
        </w:numPr>
        <w:tabs>
          <w:tab w:val="left" w:pos="1059"/>
          <w:tab w:val="left" w:pos="1060"/>
        </w:tabs>
        <w:spacing w:before="133" w:after="0" w:line="240" w:lineRule="auto"/>
        <w:ind w:left="1060" w:right="0" w:hanging="840"/>
        <w:jc w:val="left"/>
        <w:outlineLvl w:val="3"/>
        <w:rPr>
          <w:b/>
          <w:sz w:val="28"/>
        </w:rPr>
      </w:pPr>
      <w:bookmarkStart w:id="79" w:name="3.1.2山地专图"/>
      <w:bookmarkEnd w:id="79"/>
      <w:bookmarkStart w:id="80" w:name="_bookmark21"/>
      <w:bookmarkEnd w:id="80"/>
      <w:bookmarkStart w:id="81" w:name="_bookmark21"/>
      <w:bookmarkEnd w:id="81"/>
      <w:r>
        <w:rPr>
          <w:b/>
          <w:spacing w:val="-1"/>
          <w:w w:val="95"/>
          <w:sz w:val="28"/>
        </w:rPr>
        <w:t>山地专图</w:t>
      </w:r>
    </w:p>
    <w:p>
      <w:pPr>
        <w:pStyle w:val="21"/>
        <w:numPr>
          <w:ilvl w:val="3"/>
          <w:numId w:val="6"/>
        </w:numPr>
        <w:tabs>
          <w:tab w:val="left" w:pos="1060"/>
        </w:tabs>
        <w:spacing w:before="266" w:after="0" w:line="240" w:lineRule="auto"/>
        <w:ind w:left="1060" w:right="0" w:hanging="840"/>
        <w:jc w:val="left"/>
        <w:outlineLvl w:val="4"/>
        <w:rPr>
          <w:b/>
          <w:sz w:val="28"/>
        </w:rPr>
      </w:pPr>
      <w:bookmarkStart w:id="82" w:name="3.1.2.1页面描述"/>
      <w:bookmarkEnd w:id="82"/>
      <w:bookmarkStart w:id="83" w:name="_bookmark22"/>
      <w:bookmarkEnd w:id="83"/>
      <w:bookmarkStart w:id="84" w:name="_bookmark22"/>
      <w:bookmarkEnd w:id="84"/>
      <w:r>
        <w:rPr>
          <w:b/>
          <w:spacing w:val="-1"/>
          <w:w w:val="95"/>
          <w:sz w:val="28"/>
        </w:rPr>
        <w:t>页面描述</w:t>
      </w:r>
    </w:p>
    <w:p>
      <w:pPr>
        <w:pStyle w:val="8"/>
        <w:spacing w:before="3"/>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79"/>
        <w:gridCol w:w="70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479" w:type="dxa"/>
            <w:shd w:val="clear" w:color="auto" w:fill="D6D6D6"/>
          </w:tcPr>
          <w:p>
            <w:pPr>
              <w:pStyle w:val="22"/>
              <w:spacing w:before="118"/>
              <w:ind w:left="107"/>
              <w:rPr>
                <w:sz w:val="18"/>
              </w:rPr>
            </w:pPr>
            <w:r>
              <w:rPr>
                <w:sz w:val="18"/>
              </w:rPr>
              <w:t>入口页面</w:t>
            </w:r>
          </w:p>
        </w:tc>
        <w:tc>
          <w:tcPr>
            <w:tcW w:w="7043" w:type="dxa"/>
          </w:tcPr>
          <w:p>
            <w:pPr>
              <w:pStyle w:val="22"/>
              <w:spacing w:before="118"/>
              <w:ind w:left="107"/>
              <w:rPr>
                <w:sz w:val="18"/>
              </w:rPr>
            </w:pPr>
            <w:r>
              <w:rPr>
                <w:sz w:val="18"/>
              </w:rPr>
              <w:t>通过底部状态栏点击山地专图进入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479" w:type="dxa"/>
            <w:shd w:val="clear" w:color="auto" w:fill="D6D6D6"/>
          </w:tcPr>
          <w:p>
            <w:pPr>
              <w:pStyle w:val="22"/>
              <w:rPr>
                <w:b/>
                <w:sz w:val="18"/>
              </w:rPr>
            </w:pPr>
          </w:p>
          <w:p>
            <w:pPr>
              <w:pStyle w:val="22"/>
              <w:spacing w:before="122"/>
              <w:ind w:left="107"/>
              <w:rPr>
                <w:sz w:val="18"/>
              </w:rPr>
            </w:pPr>
            <w:r>
              <w:rPr>
                <w:sz w:val="18"/>
              </w:rPr>
              <w:t>页面主要内容</w:t>
            </w:r>
          </w:p>
        </w:tc>
        <w:tc>
          <w:tcPr>
            <w:tcW w:w="7043" w:type="dxa"/>
          </w:tcPr>
          <w:p>
            <w:pPr>
              <w:pStyle w:val="22"/>
              <w:spacing w:before="120"/>
              <w:ind w:left="107"/>
              <w:rPr>
                <w:sz w:val="18"/>
              </w:rPr>
            </w:pPr>
            <w:r>
              <w:rPr>
                <w:sz w:val="18"/>
              </w:rPr>
              <w:t>该页面以遥感地图为底图，将美宿、美景、停车场、公共厕所等图层叠加于地图上，实</w:t>
            </w:r>
          </w:p>
          <w:p>
            <w:pPr>
              <w:pStyle w:val="22"/>
              <w:spacing w:before="6"/>
              <w:rPr>
                <w:b/>
                <w:sz w:val="18"/>
              </w:rPr>
            </w:pPr>
          </w:p>
          <w:p>
            <w:pPr>
              <w:pStyle w:val="22"/>
              <w:ind w:left="107"/>
              <w:rPr>
                <w:sz w:val="18"/>
              </w:rPr>
            </w:pPr>
            <w:r>
              <w:rPr>
                <w:sz w:val="18"/>
              </w:rPr>
              <w:t>现地图基本操作及路线信息查看等功能。</w:t>
            </w:r>
          </w:p>
        </w:tc>
      </w:tr>
    </w:tbl>
    <w:p>
      <w:pPr>
        <w:spacing w:after="0"/>
        <w:rPr>
          <w:sz w:val="18"/>
        </w:rPr>
        <w:sectPr>
          <w:pgSz w:w="11910" w:h="16840"/>
          <w:pgMar w:top="1400" w:right="1200" w:bottom="1180" w:left="1580" w:header="852" w:footer="993" w:gutter="0"/>
          <w:pgNumType w:fmt="decimal"/>
          <w:cols w:space="720" w:num="1"/>
        </w:sectPr>
      </w:pPr>
    </w:p>
    <w:p>
      <w:pPr>
        <w:pStyle w:val="8"/>
        <w:spacing w:before="6"/>
        <w:rPr>
          <w:b/>
          <w:sz w:val="10"/>
        </w:rPr>
      </w:pPr>
    </w:p>
    <w:p>
      <w:pPr>
        <w:pStyle w:val="8"/>
        <w:ind w:left="2137"/>
        <w:rPr>
          <w:sz w:val="20"/>
        </w:rPr>
      </w:pPr>
      <w:r>
        <w:rPr>
          <w:sz w:val="20"/>
        </w:rPr>
        <w:pict>
          <v:group id="_x0000_s1044" o:spid="_x0000_s1044" o:spt="203" style="height:394.3pt;width:222.3pt;" coordsize="4446,7886">
            <o:lock v:ext="edit"/>
            <v:shape id="_x0000_s1045" o:spid="_x0000_s1045" o:spt="75" type="#_x0000_t75" style="position:absolute;left:15;top:15;height:7856;width:4416;" filled="f" stroked="f" coordsize="21600,21600">
              <v:path/>
              <v:fill on="f" focussize="0,0"/>
              <v:stroke on="f"/>
              <v:imagedata r:id="rId29" o:title=""/>
              <o:lock v:ext="edit" aspectratio="t"/>
            </v:shape>
            <v:shape id="_x0000_s1046" o:spid="_x0000_s1046" style="position:absolute;left:0;top:0;height:7886;width:4446;" fillcolor="#000000" filled="t" stroked="f" coordsize="4446,7886" path="m4439,7885l8,7885,5,7885,3,7884,1,7882,0,7880,0,7878,0,7,0,5,1,3,3,1,5,0,8,0,4439,0,4441,0,4443,1,4445,3,4446,5,4446,7,15,7,8,15,15,15,15,7870,7,7870,15,7878,4446,7878,4446,7880,4445,7882,4443,7884,4441,7885,4439,7885xm15,15l8,15,15,7,15,15xm4431,15l15,15,15,7,4431,7,4431,15xm4431,7878l4431,7,4439,15,4446,15,4446,7870,4439,7870,4431,7878xm4446,15l4439,15,4431,7,4446,7,4446,15xm15,7878l7,7870,15,7870,15,7878xm4431,7878l15,7878,15,7870,4431,7870,4431,7878xm4446,7878l4431,7878,4439,7870,4446,7870,4446,7878xe">
              <v:path arrowok="t"/>
              <v:fill on="t" focussize="0,0"/>
              <v:stroke on="f"/>
              <v:imagedata o:title=""/>
              <o:lock v:ext="edit"/>
            </v:shape>
            <w10:wrap type="none"/>
            <w10:anchorlock/>
          </v:group>
        </w:pict>
      </w:r>
    </w:p>
    <w:p>
      <w:pPr>
        <w:pStyle w:val="8"/>
        <w:spacing w:before="3"/>
        <w:rPr>
          <w:b/>
          <w:sz w:val="12"/>
        </w:rPr>
      </w:pPr>
    </w:p>
    <w:p>
      <w:pPr>
        <w:pStyle w:val="21"/>
        <w:numPr>
          <w:ilvl w:val="3"/>
          <w:numId w:val="6"/>
        </w:numPr>
        <w:tabs>
          <w:tab w:val="left" w:pos="1060"/>
        </w:tabs>
        <w:spacing w:before="62" w:after="0" w:line="240" w:lineRule="auto"/>
        <w:ind w:left="1060" w:right="0" w:hanging="840"/>
        <w:jc w:val="left"/>
        <w:outlineLvl w:val="4"/>
        <w:rPr>
          <w:b/>
          <w:sz w:val="28"/>
        </w:rPr>
      </w:pPr>
      <w:bookmarkStart w:id="85" w:name="3.1.2.2美宿"/>
      <w:bookmarkEnd w:id="85"/>
      <w:bookmarkStart w:id="86" w:name="_bookmark23"/>
      <w:bookmarkEnd w:id="86"/>
      <w:bookmarkStart w:id="87" w:name="_bookmark23"/>
      <w:bookmarkEnd w:id="87"/>
      <w:r>
        <w:rPr>
          <w:b/>
          <w:sz w:val="28"/>
        </w:rPr>
        <w:t>美宿</w:t>
      </w:r>
    </w:p>
    <w:p>
      <w:pPr>
        <w:pStyle w:val="8"/>
        <w:spacing w:before="3"/>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18"/>
              <w:ind w:left="107"/>
              <w:rPr>
                <w:sz w:val="18"/>
              </w:rPr>
            </w:pPr>
            <w:r>
              <w:rPr>
                <w:sz w:val="18"/>
              </w:rPr>
              <w:t>模块描述</w:t>
            </w:r>
          </w:p>
        </w:tc>
        <w:tc>
          <w:tcPr>
            <w:tcW w:w="7138" w:type="dxa"/>
          </w:tcPr>
          <w:p>
            <w:pPr>
              <w:pStyle w:val="22"/>
              <w:spacing w:before="118"/>
              <w:ind w:left="108"/>
              <w:rPr>
                <w:sz w:val="18"/>
              </w:rPr>
            </w:pPr>
            <w:r>
              <w:rPr>
                <w:sz w:val="18"/>
              </w:rPr>
              <w:t>美宿地图图层查看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功能描述</w:t>
            </w:r>
          </w:p>
        </w:tc>
        <w:tc>
          <w:tcPr>
            <w:tcW w:w="7138" w:type="dxa"/>
          </w:tcPr>
          <w:p>
            <w:pPr>
              <w:pStyle w:val="22"/>
              <w:spacing w:before="118"/>
              <w:ind w:left="108"/>
              <w:rPr>
                <w:sz w:val="18"/>
              </w:rPr>
            </w:pPr>
            <w:r>
              <w:rPr>
                <w:sz w:val="18"/>
              </w:rPr>
              <w:t>地图展示美宿位置及点位信息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20"/>
              <w:ind w:left="107"/>
              <w:rPr>
                <w:sz w:val="18"/>
              </w:rPr>
            </w:pPr>
            <w:r>
              <w:rPr>
                <w:sz w:val="18"/>
              </w:rPr>
              <w:t>优先级</w:t>
            </w:r>
          </w:p>
        </w:tc>
        <w:tc>
          <w:tcPr>
            <w:tcW w:w="7138" w:type="dxa"/>
          </w:tcPr>
          <w:p>
            <w:pPr>
              <w:pStyle w:val="22"/>
              <w:spacing w:before="120"/>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2" w:hRule="atLeast"/>
        </w:trPr>
        <w:tc>
          <w:tcPr>
            <w:tcW w:w="1384" w:type="dxa"/>
            <w:shd w:val="clear" w:color="auto" w:fill="D9D9D9"/>
          </w:tcPr>
          <w:p>
            <w:pPr>
              <w:pStyle w:val="22"/>
              <w:rPr>
                <w:b/>
                <w:sz w:val="18"/>
              </w:rPr>
            </w:pPr>
          </w:p>
          <w:p>
            <w:pPr>
              <w:pStyle w:val="22"/>
              <w:rPr>
                <w:b/>
                <w:sz w:val="18"/>
              </w:rPr>
            </w:pPr>
          </w:p>
          <w:p>
            <w:pPr>
              <w:pStyle w:val="22"/>
              <w:rPr>
                <w:b/>
                <w:sz w:val="18"/>
              </w:rPr>
            </w:pPr>
          </w:p>
          <w:p>
            <w:pPr>
              <w:pStyle w:val="22"/>
              <w:spacing w:before="128"/>
              <w:ind w:left="107"/>
              <w:rPr>
                <w:sz w:val="18"/>
              </w:rPr>
            </w:pPr>
            <w:r>
              <w:rPr>
                <w:sz w:val="18"/>
              </w:rPr>
              <w:t>需求描述</w:t>
            </w:r>
          </w:p>
        </w:tc>
        <w:tc>
          <w:tcPr>
            <w:tcW w:w="7138" w:type="dxa"/>
          </w:tcPr>
          <w:p>
            <w:pPr>
              <w:pStyle w:val="22"/>
              <w:spacing w:before="119"/>
              <w:ind w:left="108"/>
              <w:rPr>
                <w:sz w:val="18"/>
              </w:rPr>
            </w:pPr>
            <w:r>
              <w:rPr>
                <w:rFonts w:ascii="Arial" w:eastAsia="Arial"/>
                <w:sz w:val="18"/>
              </w:rPr>
              <w:t>1</w:t>
            </w:r>
            <w:r>
              <w:rPr>
                <w:sz w:val="18"/>
              </w:rPr>
              <w:t>、山地专图页面默认打开美宿标签，展开美宿图层；</w:t>
            </w:r>
          </w:p>
          <w:p>
            <w:pPr>
              <w:pStyle w:val="22"/>
              <w:spacing w:before="7"/>
              <w:rPr>
                <w:b/>
                <w:sz w:val="18"/>
              </w:rPr>
            </w:pPr>
          </w:p>
          <w:p>
            <w:pPr>
              <w:pStyle w:val="22"/>
              <w:ind w:left="108"/>
              <w:rPr>
                <w:sz w:val="18"/>
              </w:rPr>
            </w:pPr>
            <w:r>
              <w:rPr>
                <w:rFonts w:ascii="Arial" w:eastAsia="Arial"/>
                <w:sz w:val="18"/>
              </w:rPr>
              <w:t>2</w:t>
            </w:r>
            <w:r>
              <w:rPr>
                <w:sz w:val="18"/>
              </w:rPr>
              <w:t>、地图展示该点图标及名称；</w:t>
            </w:r>
          </w:p>
          <w:p>
            <w:pPr>
              <w:pStyle w:val="22"/>
              <w:spacing w:before="7"/>
              <w:rPr>
                <w:b/>
                <w:sz w:val="18"/>
              </w:rPr>
            </w:pPr>
          </w:p>
          <w:p>
            <w:pPr>
              <w:pStyle w:val="22"/>
              <w:ind w:left="108"/>
              <w:rPr>
                <w:sz w:val="18"/>
              </w:rPr>
            </w:pPr>
            <w:r>
              <w:rPr>
                <w:rFonts w:ascii="Arial" w:eastAsia="Arial"/>
                <w:sz w:val="18"/>
              </w:rPr>
              <w:t>3</w:t>
            </w:r>
            <w:r>
              <w:rPr>
                <w:sz w:val="18"/>
              </w:rPr>
              <w:t>、美宿点位在地图上聚合，防止点位过多页面混乱；</w:t>
            </w:r>
          </w:p>
          <w:p>
            <w:pPr>
              <w:pStyle w:val="22"/>
              <w:spacing w:before="6"/>
              <w:rPr>
                <w:b/>
                <w:sz w:val="18"/>
              </w:rPr>
            </w:pPr>
          </w:p>
          <w:p>
            <w:pPr>
              <w:pStyle w:val="22"/>
              <w:spacing w:before="1"/>
              <w:ind w:left="108"/>
              <w:rPr>
                <w:sz w:val="18"/>
              </w:rPr>
            </w:pPr>
            <w:r>
              <w:rPr>
                <w:rFonts w:ascii="Arial" w:eastAsia="Arial"/>
                <w:sz w:val="18"/>
              </w:rPr>
              <w:t>4</w:t>
            </w:r>
            <w:r>
              <w:rPr>
                <w:sz w:val="18"/>
              </w:rPr>
              <w:t>、点击美宿点位后进入美宿详情页面。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输入</w:t>
            </w:r>
            <w:r>
              <w:rPr>
                <w:rFonts w:ascii="Arial" w:eastAsia="Arial"/>
                <w:sz w:val="18"/>
              </w:rPr>
              <w:t>/</w:t>
            </w:r>
            <w:r>
              <w:rPr>
                <w:sz w:val="18"/>
              </w:rPr>
              <w:t>前置条件</w:t>
            </w:r>
          </w:p>
        </w:tc>
        <w:tc>
          <w:tcPr>
            <w:tcW w:w="7138" w:type="dxa"/>
          </w:tcPr>
          <w:p>
            <w:pPr>
              <w:pStyle w:val="22"/>
              <w:spacing w:before="119"/>
              <w:ind w:left="108"/>
              <w:rPr>
                <w:sz w:val="18"/>
              </w:rPr>
            </w:pPr>
            <w:r>
              <w:rPr>
                <w:sz w:val="18"/>
              </w:rPr>
              <w:t>山地专图→美宿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输出</w:t>
            </w:r>
            <w:r>
              <w:rPr>
                <w:rFonts w:ascii="Arial" w:eastAsia="Arial"/>
                <w:sz w:val="18"/>
              </w:rPr>
              <w:t>/</w:t>
            </w:r>
            <w:r>
              <w:rPr>
                <w:sz w:val="18"/>
              </w:rPr>
              <w:t>后置条件</w:t>
            </w:r>
          </w:p>
        </w:tc>
        <w:tc>
          <w:tcPr>
            <w:tcW w:w="7138" w:type="dxa"/>
          </w:tcPr>
          <w:p>
            <w:pPr>
              <w:pStyle w:val="22"/>
              <w:spacing w:before="118"/>
              <w:ind w:left="108"/>
              <w:rPr>
                <w:sz w:val="18"/>
              </w:rPr>
            </w:pPr>
            <w:r>
              <w:rPr>
                <w:sz w:val="18"/>
              </w:rPr>
              <w:t>美宿详情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补充说明</w:t>
            </w:r>
          </w:p>
        </w:tc>
        <w:tc>
          <w:tcPr>
            <w:tcW w:w="7138" w:type="dxa"/>
          </w:tcPr>
          <w:p>
            <w:pPr>
              <w:pStyle w:val="22"/>
              <w:rPr>
                <w:rFonts w:ascii="Times New Roman"/>
                <w:sz w:val="18"/>
              </w:rPr>
            </w:pPr>
          </w:p>
        </w:tc>
      </w:tr>
    </w:tbl>
    <w:p>
      <w:pPr>
        <w:spacing w:after="0"/>
        <w:rPr>
          <w:rFonts w:ascii="Times New Roman"/>
          <w:sz w:val="18"/>
        </w:rPr>
        <w:sectPr>
          <w:pgSz w:w="11910" w:h="16840"/>
          <w:pgMar w:top="1400" w:right="1200" w:bottom="1180" w:left="1580" w:header="852" w:footer="993" w:gutter="0"/>
          <w:pgNumType w:fmt="decimal"/>
          <w:cols w:space="720" w:num="1"/>
        </w:sectPr>
      </w:pPr>
    </w:p>
    <w:p>
      <w:pPr>
        <w:pStyle w:val="21"/>
        <w:numPr>
          <w:ilvl w:val="3"/>
          <w:numId w:val="6"/>
        </w:numPr>
        <w:tabs>
          <w:tab w:val="left" w:pos="1060"/>
        </w:tabs>
        <w:spacing w:before="155" w:after="0" w:line="240" w:lineRule="auto"/>
        <w:ind w:left="1060" w:right="0" w:hanging="840"/>
        <w:jc w:val="left"/>
        <w:outlineLvl w:val="4"/>
        <w:rPr>
          <w:b/>
          <w:sz w:val="28"/>
        </w:rPr>
      </w:pPr>
      <w:bookmarkStart w:id="88" w:name="3.1.2.3美宿详情页面"/>
      <w:bookmarkEnd w:id="88"/>
      <w:bookmarkStart w:id="89" w:name="_bookmark24"/>
      <w:bookmarkEnd w:id="89"/>
      <w:bookmarkStart w:id="90" w:name="_bookmark24"/>
      <w:bookmarkEnd w:id="90"/>
      <w:r>
        <w:rPr>
          <w:b/>
          <w:sz w:val="28"/>
        </w:rPr>
        <w:t>美宿详情页面</w:t>
      </w:r>
    </w:p>
    <w:p>
      <w:pPr>
        <w:pStyle w:val="8"/>
        <w:spacing w:before="4"/>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8" w:hRule="atLeast"/>
        </w:trPr>
        <w:tc>
          <w:tcPr>
            <w:tcW w:w="1384" w:type="dxa"/>
            <w:shd w:val="clear" w:color="auto" w:fill="D9D9D9"/>
          </w:tcPr>
          <w:p>
            <w:pPr>
              <w:pStyle w:val="22"/>
              <w:spacing w:before="118"/>
              <w:ind w:left="107"/>
              <w:rPr>
                <w:sz w:val="18"/>
              </w:rPr>
            </w:pPr>
            <w:r>
              <w:rPr>
                <w:sz w:val="18"/>
              </w:rPr>
              <w:t>模块描述</w:t>
            </w:r>
          </w:p>
        </w:tc>
        <w:tc>
          <w:tcPr>
            <w:tcW w:w="7138" w:type="dxa"/>
          </w:tcPr>
          <w:p>
            <w:pPr>
              <w:pStyle w:val="22"/>
              <w:spacing w:before="118"/>
              <w:ind w:left="108"/>
              <w:rPr>
                <w:sz w:val="18"/>
              </w:rPr>
            </w:pPr>
            <w:r>
              <w:rPr>
                <w:sz w:val="18"/>
              </w:rPr>
              <w:t>美宿详情页面功能说明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功能描述</w:t>
            </w:r>
          </w:p>
        </w:tc>
        <w:tc>
          <w:tcPr>
            <w:tcW w:w="7138" w:type="dxa"/>
          </w:tcPr>
          <w:p>
            <w:pPr>
              <w:pStyle w:val="22"/>
              <w:spacing w:before="118"/>
              <w:ind w:left="108"/>
              <w:rPr>
                <w:sz w:val="18"/>
              </w:rPr>
            </w:pPr>
            <w:r>
              <w:rPr>
                <w:sz w:val="18"/>
              </w:rPr>
              <w:t>美宿详情页面展示对应民宿的详细资料，实现部分辅助功能。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20"/>
              <w:ind w:left="107"/>
              <w:rPr>
                <w:sz w:val="18"/>
              </w:rPr>
            </w:pPr>
            <w:r>
              <w:rPr>
                <w:sz w:val="18"/>
              </w:rPr>
              <w:t>优先级</w:t>
            </w:r>
          </w:p>
        </w:tc>
        <w:tc>
          <w:tcPr>
            <w:tcW w:w="7138" w:type="dxa"/>
          </w:tcPr>
          <w:p>
            <w:pPr>
              <w:pStyle w:val="22"/>
              <w:spacing w:before="120"/>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88" w:hRule="atLeast"/>
        </w:trPr>
        <w:tc>
          <w:tcPr>
            <w:tcW w:w="1384" w:type="dxa"/>
            <w:shd w:val="clear" w:color="auto" w:fill="D9D9D9"/>
          </w:tcPr>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spacing w:before="2"/>
              <w:rPr>
                <w:b/>
                <w:sz w:val="13"/>
              </w:rPr>
            </w:pPr>
          </w:p>
          <w:p>
            <w:pPr>
              <w:pStyle w:val="22"/>
              <w:ind w:left="107"/>
              <w:rPr>
                <w:sz w:val="18"/>
              </w:rPr>
            </w:pPr>
            <w:r>
              <w:rPr>
                <w:sz w:val="18"/>
              </w:rPr>
              <w:t>需求描述</w:t>
            </w:r>
          </w:p>
        </w:tc>
        <w:tc>
          <w:tcPr>
            <w:tcW w:w="7138" w:type="dxa"/>
          </w:tcPr>
          <w:p>
            <w:pPr>
              <w:pStyle w:val="22"/>
              <w:ind w:left="1723"/>
              <w:rPr>
                <w:sz w:val="20"/>
              </w:rPr>
            </w:pPr>
            <w:r>
              <w:rPr>
                <w:sz w:val="20"/>
              </w:rPr>
              <w:pict>
                <v:group id="_x0000_s1047" o:spid="_x0000_s1047" o:spt="203" style="height:278pt;width:183.1pt;" coordsize="3662,5560">
                  <o:lock v:ext="edit"/>
                  <v:shape id="_x0000_s1048" o:spid="_x0000_s1048" o:spt="75" type="#_x0000_t75" style="position:absolute;left:15;top:15;height:5530;width:3632;" filled="f" stroked="f" coordsize="21600,21600">
                    <v:path/>
                    <v:fill on="f" focussize="0,0"/>
                    <v:stroke on="f"/>
                    <v:imagedata r:id="rId30" o:title=""/>
                    <o:lock v:ext="edit" aspectratio="t"/>
                  </v:shape>
                  <v:shape id="_x0000_s1049" o:spid="_x0000_s1049" style="position:absolute;left:0;top:0;height:5560;width:3662;" fillcolor="#000000" filled="t" stroked="f" coordsize="3662,5560" path="m3654,5560l8,5560,5,5559,3,5558,1,5557,0,5554,0,5552,0,8,0,5,1,3,3,1,5,0,8,0,3654,0,3656,0,3658,1,3660,3,3661,5,3661,8,15,8,8,15,15,15,15,5545,8,5545,15,5552,3661,5552,3661,5554,3660,5557,3658,5558,3656,5559,3654,5560xm15,15l8,15,15,8,15,15xm3646,15l15,15,15,8,3646,8,3646,15xm3646,5552l3646,8,3654,15,3661,15,3661,5545,3654,5545,3646,5552xm3661,15l3654,15,3646,8,3661,8,3661,15xm15,5552l8,5545,15,5545,15,5552xm3646,5552l15,5552,15,5545,3646,5545,3646,5552xm3661,5552l3646,5552,3654,5545,3661,5545,3661,5552xe">
                    <v:path arrowok="t"/>
                    <v:fill on="t" focussize="0,0"/>
                    <v:stroke on="f"/>
                    <v:imagedata o:title=""/>
                    <o:lock v:ext="edit"/>
                  </v:shape>
                  <w10:wrap type="none"/>
                  <w10:anchorlock/>
                </v:group>
              </w:pict>
            </w:r>
          </w:p>
          <w:p>
            <w:pPr>
              <w:pStyle w:val="22"/>
              <w:spacing w:before="145"/>
              <w:ind w:left="108"/>
              <w:rPr>
                <w:sz w:val="18"/>
              </w:rPr>
            </w:pPr>
            <w:r>
              <w:rPr>
                <w:rFonts w:ascii="Arial" w:eastAsia="Arial"/>
                <w:sz w:val="18"/>
              </w:rPr>
              <w:t>1</w:t>
            </w:r>
            <w:r>
              <w:rPr>
                <w:sz w:val="18"/>
              </w:rPr>
              <w:t>、页面展示封面图、名称、距离、标签、电话、地址及富文本简介等信息；</w:t>
            </w:r>
          </w:p>
          <w:p>
            <w:pPr>
              <w:pStyle w:val="22"/>
              <w:spacing w:before="7"/>
              <w:rPr>
                <w:b/>
                <w:sz w:val="18"/>
              </w:rPr>
            </w:pPr>
          </w:p>
          <w:p>
            <w:pPr>
              <w:pStyle w:val="22"/>
              <w:ind w:left="108"/>
              <w:rPr>
                <w:sz w:val="18"/>
              </w:rPr>
            </w:pPr>
            <w:r>
              <w:rPr>
                <w:rFonts w:ascii="Arial" w:eastAsia="Arial"/>
                <w:spacing w:val="-1"/>
                <w:sz w:val="18"/>
              </w:rPr>
              <w:t>2</w:t>
            </w:r>
            <w:r>
              <w:rPr>
                <w:spacing w:val="-1"/>
                <w:sz w:val="18"/>
              </w:rPr>
              <w:t>、距离为用户与其之间的实时直线距离；</w:t>
            </w:r>
          </w:p>
          <w:p>
            <w:pPr>
              <w:pStyle w:val="22"/>
              <w:spacing w:before="7"/>
              <w:rPr>
                <w:b/>
                <w:sz w:val="18"/>
              </w:rPr>
            </w:pPr>
          </w:p>
          <w:p>
            <w:pPr>
              <w:pStyle w:val="22"/>
              <w:ind w:left="108"/>
              <w:rPr>
                <w:sz w:val="18"/>
              </w:rPr>
            </w:pPr>
            <w:r>
              <w:rPr>
                <w:rFonts w:ascii="Arial" w:eastAsia="Arial"/>
                <w:spacing w:val="-1"/>
                <w:sz w:val="18"/>
              </w:rPr>
              <w:t>3</w:t>
            </w:r>
            <w:r>
              <w:rPr>
                <w:spacing w:val="-1"/>
                <w:sz w:val="18"/>
              </w:rPr>
              <w:t>、电话部分点击电话实现唤起拨号页面；</w:t>
            </w:r>
          </w:p>
          <w:p>
            <w:pPr>
              <w:pStyle w:val="22"/>
              <w:spacing w:before="6"/>
              <w:rPr>
                <w:b/>
                <w:sz w:val="18"/>
              </w:rPr>
            </w:pPr>
          </w:p>
          <w:p>
            <w:pPr>
              <w:pStyle w:val="22"/>
              <w:spacing w:before="1"/>
              <w:ind w:left="108"/>
              <w:rPr>
                <w:sz w:val="18"/>
              </w:rPr>
            </w:pPr>
            <w:r>
              <w:rPr>
                <w:rFonts w:ascii="Arial" w:eastAsia="Arial"/>
                <w:sz w:val="18"/>
              </w:rPr>
              <w:t>4</w:t>
            </w:r>
            <w:r>
              <w:rPr>
                <w:sz w:val="18"/>
              </w:rPr>
              <w:t>、地址部分实现点击地址及导航按钮，跳转第三方导航、路线规划页面。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19"/>
              <w:ind w:left="107"/>
              <w:rPr>
                <w:sz w:val="18"/>
              </w:rPr>
            </w:pPr>
            <w:r>
              <w:rPr>
                <w:sz w:val="18"/>
              </w:rPr>
              <w:t>输入</w:t>
            </w:r>
            <w:r>
              <w:rPr>
                <w:rFonts w:ascii="Arial" w:eastAsia="Arial"/>
                <w:sz w:val="18"/>
              </w:rPr>
              <w:t>/</w:t>
            </w:r>
            <w:r>
              <w:rPr>
                <w:sz w:val="18"/>
              </w:rPr>
              <w:t>前置条件</w:t>
            </w:r>
          </w:p>
        </w:tc>
        <w:tc>
          <w:tcPr>
            <w:tcW w:w="7138" w:type="dxa"/>
          </w:tcPr>
          <w:p>
            <w:pPr>
              <w:pStyle w:val="22"/>
              <w:spacing w:before="119"/>
              <w:ind w:left="108"/>
              <w:rPr>
                <w:sz w:val="18"/>
              </w:rPr>
            </w:pPr>
            <w:r>
              <w:rPr>
                <w:sz w:val="18"/>
              </w:rPr>
              <w:t>山地专图→美宿→查看详情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输出</w:t>
            </w:r>
            <w:r>
              <w:rPr>
                <w:rFonts w:ascii="Arial" w:eastAsia="Arial"/>
                <w:sz w:val="18"/>
              </w:rPr>
              <w:t>/</w:t>
            </w:r>
            <w:r>
              <w:rPr>
                <w:sz w:val="18"/>
              </w:rPr>
              <w:t>后置条件</w:t>
            </w:r>
          </w:p>
        </w:tc>
        <w:tc>
          <w:tcPr>
            <w:tcW w:w="7138" w:type="dxa"/>
          </w:tcPr>
          <w:p>
            <w:pPr>
              <w:pStyle w:val="22"/>
              <w:spacing w:before="118"/>
              <w:ind w:left="108"/>
              <w:rPr>
                <w:sz w:val="18"/>
              </w:rPr>
            </w:pPr>
            <w:r>
              <w:rPr>
                <w:sz w:val="18"/>
              </w:rPr>
              <w:t>第三方路线规划页面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补充说明</w:t>
            </w:r>
          </w:p>
        </w:tc>
        <w:tc>
          <w:tcPr>
            <w:tcW w:w="7138" w:type="dxa"/>
          </w:tcPr>
          <w:p>
            <w:pPr>
              <w:pStyle w:val="22"/>
              <w:rPr>
                <w:rFonts w:ascii="Times New Roman"/>
                <w:sz w:val="18"/>
              </w:rPr>
            </w:pPr>
          </w:p>
        </w:tc>
      </w:tr>
    </w:tbl>
    <w:p>
      <w:pPr>
        <w:pStyle w:val="8"/>
        <w:rPr>
          <w:b/>
          <w:sz w:val="28"/>
        </w:rPr>
      </w:pPr>
    </w:p>
    <w:p>
      <w:pPr>
        <w:pStyle w:val="21"/>
        <w:numPr>
          <w:ilvl w:val="3"/>
          <w:numId w:val="6"/>
        </w:numPr>
        <w:tabs>
          <w:tab w:val="left" w:pos="1060"/>
        </w:tabs>
        <w:spacing w:before="242" w:after="0" w:line="240" w:lineRule="auto"/>
        <w:ind w:left="1060" w:right="0" w:hanging="840"/>
        <w:jc w:val="left"/>
        <w:outlineLvl w:val="4"/>
        <w:rPr>
          <w:b/>
          <w:sz w:val="28"/>
        </w:rPr>
      </w:pPr>
      <w:bookmarkStart w:id="91" w:name="3.1.2.4美景"/>
      <w:bookmarkEnd w:id="91"/>
      <w:bookmarkStart w:id="92" w:name="_bookmark25"/>
      <w:bookmarkEnd w:id="92"/>
      <w:bookmarkStart w:id="93" w:name="_bookmark25"/>
      <w:bookmarkEnd w:id="93"/>
      <w:r>
        <w:rPr>
          <w:b/>
          <w:sz w:val="28"/>
        </w:rPr>
        <w:t>美景</w:t>
      </w:r>
    </w:p>
    <w:p>
      <w:pPr>
        <w:pStyle w:val="8"/>
        <w:spacing w:before="4"/>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20"/>
              <w:ind w:left="107"/>
              <w:rPr>
                <w:sz w:val="18"/>
              </w:rPr>
            </w:pPr>
            <w:r>
              <w:rPr>
                <w:sz w:val="18"/>
              </w:rPr>
              <w:t>模块描述</w:t>
            </w:r>
          </w:p>
        </w:tc>
        <w:tc>
          <w:tcPr>
            <w:tcW w:w="7138" w:type="dxa"/>
          </w:tcPr>
          <w:p>
            <w:pPr>
              <w:pStyle w:val="22"/>
              <w:spacing w:before="120"/>
              <w:ind w:left="108"/>
              <w:rPr>
                <w:sz w:val="18"/>
              </w:rPr>
            </w:pPr>
            <w:r>
              <w:rPr>
                <w:sz w:val="18"/>
              </w:rPr>
              <w:t>美景地图图层查看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功能描述</w:t>
            </w:r>
          </w:p>
        </w:tc>
        <w:tc>
          <w:tcPr>
            <w:tcW w:w="7138" w:type="dxa"/>
          </w:tcPr>
          <w:p>
            <w:pPr>
              <w:pStyle w:val="22"/>
              <w:spacing w:before="119"/>
              <w:ind w:left="108"/>
              <w:rPr>
                <w:sz w:val="18"/>
              </w:rPr>
            </w:pPr>
            <w:r>
              <w:rPr>
                <w:sz w:val="18"/>
              </w:rPr>
              <w:t>地图展示美景位置及点位信息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6" w:hRule="atLeast"/>
        </w:trPr>
        <w:tc>
          <w:tcPr>
            <w:tcW w:w="1384" w:type="dxa"/>
            <w:shd w:val="clear" w:color="auto" w:fill="D9D9D9"/>
          </w:tcPr>
          <w:p>
            <w:pPr>
              <w:pStyle w:val="22"/>
              <w:spacing w:before="119"/>
              <w:ind w:left="107"/>
              <w:rPr>
                <w:sz w:val="18"/>
              </w:rPr>
            </w:pPr>
            <w:r>
              <w:rPr>
                <w:sz w:val="18"/>
              </w:rPr>
              <w:t>优先级</w:t>
            </w:r>
          </w:p>
        </w:tc>
        <w:tc>
          <w:tcPr>
            <w:tcW w:w="7138" w:type="dxa"/>
          </w:tcPr>
          <w:p>
            <w:pPr>
              <w:pStyle w:val="22"/>
              <w:spacing w:before="119"/>
              <w:ind w:left="108"/>
              <w:rPr>
                <w:sz w:val="18"/>
              </w:rPr>
            </w:pPr>
            <w:r>
              <w:rPr>
                <w:sz w:val="18"/>
              </w:rPr>
              <w:t>高</w:t>
            </w:r>
          </w:p>
        </w:tc>
      </w:tr>
    </w:tbl>
    <w:p>
      <w:pPr>
        <w:spacing w:after="0"/>
        <w:rPr>
          <w:sz w:val="18"/>
        </w:rPr>
        <w:sectPr>
          <w:pgSz w:w="11910" w:h="16840"/>
          <w:pgMar w:top="1400" w:right="1200" w:bottom="1180" w:left="1580" w:header="852" w:footer="993" w:gutter="0"/>
          <w:pgNumType w:fmt="decimal"/>
          <w:cols w:space="720" w:num="1"/>
        </w:sect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2" w:hRule="atLeast"/>
        </w:trPr>
        <w:tc>
          <w:tcPr>
            <w:tcW w:w="1384" w:type="dxa"/>
            <w:shd w:val="clear" w:color="auto" w:fill="D9D9D9"/>
          </w:tcPr>
          <w:p>
            <w:pPr>
              <w:pStyle w:val="22"/>
              <w:rPr>
                <w:b/>
                <w:sz w:val="18"/>
              </w:rPr>
            </w:pPr>
          </w:p>
          <w:p>
            <w:pPr>
              <w:pStyle w:val="22"/>
              <w:rPr>
                <w:b/>
                <w:sz w:val="18"/>
              </w:rPr>
            </w:pPr>
          </w:p>
          <w:p>
            <w:pPr>
              <w:pStyle w:val="22"/>
              <w:rPr>
                <w:b/>
                <w:sz w:val="18"/>
              </w:rPr>
            </w:pPr>
          </w:p>
          <w:p>
            <w:pPr>
              <w:pStyle w:val="22"/>
              <w:spacing w:before="129"/>
              <w:ind w:left="107"/>
              <w:rPr>
                <w:sz w:val="18"/>
              </w:rPr>
            </w:pPr>
            <w:r>
              <w:rPr>
                <w:sz w:val="18"/>
              </w:rPr>
              <w:t>需求描述</w:t>
            </w:r>
          </w:p>
        </w:tc>
        <w:tc>
          <w:tcPr>
            <w:tcW w:w="7138" w:type="dxa"/>
          </w:tcPr>
          <w:p>
            <w:pPr>
              <w:pStyle w:val="22"/>
              <w:spacing w:before="118"/>
              <w:ind w:left="108"/>
              <w:rPr>
                <w:sz w:val="18"/>
              </w:rPr>
            </w:pPr>
            <w:r>
              <w:rPr>
                <w:rFonts w:ascii="Arial" w:eastAsia="Arial"/>
                <w:sz w:val="18"/>
              </w:rPr>
              <w:t>1</w:t>
            </w:r>
            <w:r>
              <w:rPr>
                <w:sz w:val="18"/>
              </w:rPr>
              <w:t>、点击上方美景标签，展开美景地图图层；</w:t>
            </w:r>
          </w:p>
          <w:p>
            <w:pPr>
              <w:pStyle w:val="22"/>
              <w:spacing w:before="7"/>
              <w:rPr>
                <w:b/>
                <w:sz w:val="18"/>
              </w:rPr>
            </w:pPr>
          </w:p>
          <w:p>
            <w:pPr>
              <w:pStyle w:val="22"/>
              <w:ind w:left="108"/>
              <w:rPr>
                <w:sz w:val="18"/>
              </w:rPr>
            </w:pPr>
            <w:r>
              <w:rPr>
                <w:rFonts w:ascii="Arial" w:eastAsia="Arial"/>
                <w:sz w:val="18"/>
              </w:rPr>
              <w:t>2</w:t>
            </w:r>
            <w:r>
              <w:rPr>
                <w:sz w:val="18"/>
              </w:rPr>
              <w:t>、地图展示该点图标及名称；</w:t>
            </w:r>
          </w:p>
          <w:p>
            <w:pPr>
              <w:pStyle w:val="22"/>
              <w:spacing w:before="6"/>
              <w:rPr>
                <w:b/>
                <w:sz w:val="18"/>
              </w:rPr>
            </w:pPr>
          </w:p>
          <w:p>
            <w:pPr>
              <w:pStyle w:val="22"/>
              <w:spacing w:before="1"/>
              <w:ind w:left="108"/>
              <w:rPr>
                <w:sz w:val="18"/>
              </w:rPr>
            </w:pPr>
            <w:r>
              <w:rPr>
                <w:rFonts w:ascii="Arial" w:eastAsia="Arial"/>
                <w:sz w:val="18"/>
              </w:rPr>
              <w:t>3</w:t>
            </w:r>
            <w:r>
              <w:rPr>
                <w:sz w:val="18"/>
              </w:rPr>
              <w:t>、美景点位在地图上聚合，防止点位过多页面混乱；</w:t>
            </w:r>
          </w:p>
          <w:p>
            <w:pPr>
              <w:pStyle w:val="22"/>
              <w:spacing w:before="6"/>
              <w:rPr>
                <w:b/>
                <w:sz w:val="18"/>
              </w:rPr>
            </w:pPr>
          </w:p>
          <w:p>
            <w:pPr>
              <w:pStyle w:val="22"/>
              <w:ind w:left="108"/>
              <w:rPr>
                <w:sz w:val="18"/>
              </w:rPr>
            </w:pPr>
            <w:r>
              <w:rPr>
                <w:rFonts w:ascii="Arial" w:eastAsia="Arial"/>
                <w:sz w:val="18"/>
              </w:rPr>
              <w:t>4</w:t>
            </w:r>
            <w:r>
              <w:rPr>
                <w:sz w:val="18"/>
              </w:rPr>
              <w:t>、点击美景点位后进入美景详情页面。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输入</w:t>
            </w:r>
            <w:r>
              <w:rPr>
                <w:rFonts w:ascii="Arial" w:eastAsia="Arial"/>
                <w:sz w:val="18"/>
              </w:rPr>
              <w:t>/</w:t>
            </w:r>
            <w:r>
              <w:rPr>
                <w:sz w:val="18"/>
              </w:rPr>
              <w:t>前置条件</w:t>
            </w:r>
          </w:p>
        </w:tc>
        <w:tc>
          <w:tcPr>
            <w:tcW w:w="7138" w:type="dxa"/>
          </w:tcPr>
          <w:p>
            <w:pPr>
              <w:pStyle w:val="22"/>
              <w:spacing w:before="118"/>
              <w:ind w:left="108"/>
              <w:rPr>
                <w:sz w:val="18"/>
              </w:rPr>
            </w:pPr>
            <w:r>
              <w:rPr>
                <w:sz w:val="18"/>
              </w:rPr>
              <w:t>山地专图→美景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1384" w:type="dxa"/>
            <w:shd w:val="clear" w:color="auto" w:fill="D9D9D9"/>
          </w:tcPr>
          <w:p>
            <w:pPr>
              <w:pStyle w:val="22"/>
              <w:spacing w:before="127"/>
              <w:ind w:left="107"/>
              <w:rPr>
                <w:sz w:val="18"/>
              </w:rPr>
            </w:pPr>
            <w:r>
              <w:rPr>
                <w:sz w:val="18"/>
              </w:rPr>
              <w:t>输出</w:t>
            </w:r>
            <w:r>
              <w:rPr>
                <w:rFonts w:ascii="Arial" w:eastAsia="Arial"/>
                <w:sz w:val="18"/>
              </w:rPr>
              <w:t>/</w:t>
            </w:r>
            <w:r>
              <w:rPr>
                <w:sz w:val="18"/>
              </w:rPr>
              <w:t>后置条件</w:t>
            </w:r>
          </w:p>
        </w:tc>
        <w:tc>
          <w:tcPr>
            <w:tcW w:w="7138" w:type="dxa"/>
          </w:tcPr>
          <w:p>
            <w:pPr>
              <w:pStyle w:val="22"/>
              <w:spacing w:before="127"/>
              <w:ind w:left="108"/>
              <w:rPr>
                <w:sz w:val="18"/>
              </w:rPr>
            </w:pPr>
            <w:r>
              <w:rPr>
                <w:sz w:val="18"/>
              </w:rPr>
              <w:t>美景详情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补充说明</w:t>
            </w:r>
          </w:p>
        </w:tc>
        <w:tc>
          <w:tcPr>
            <w:tcW w:w="7138" w:type="dxa"/>
          </w:tcPr>
          <w:p>
            <w:pPr>
              <w:pStyle w:val="22"/>
              <w:rPr>
                <w:rFonts w:ascii="Times New Roman"/>
                <w:sz w:val="18"/>
              </w:rPr>
            </w:pPr>
          </w:p>
        </w:tc>
      </w:tr>
    </w:tbl>
    <w:p>
      <w:pPr>
        <w:pStyle w:val="8"/>
        <w:spacing w:before="4"/>
        <w:rPr>
          <w:b/>
          <w:sz w:val="7"/>
        </w:rPr>
      </w:pPr>
    </w:p>
    <w:p>
      <w:pPr>
        <w:pStyle w:val="21"/>
        <w:numPr>
          <w:ilvl w:val="3"/>
          <w:numId w:val="6"/>
        </w:numPr>
        <w:tabs>
          <w:tab w:val="left" w:pos="1060"/>
        </w:tabs>
        <w:spacing w:before="62" w:after="0" w:line="240" w:lineRule="auto"/>
        <w:ind w:left="1060" w:right="0" w:hanging="840"/>
        <w:jc w:val="left"/>
        <w:outlineLvl w:val="4"/>
        <w:rPr>
          <w:b/>
          <w:sz w:val="28"/>
        </w:rPr>
      </w:pPr>
      <w:bookmarkStart w:id="94" w:name="_bookmark26"/>
      <w:bookmarkEnd w:id="94"/>
      <w:bookmarkStart w:id="95" w:name="_bookmark26"/>
      <w:bookmarkEnd w:id="95"/>
      <w:bookmarkStart w:id="96" w:name="3.1.2.5美景详情"/>
      <w:bookmarkEnd w:id="96"/>
      <w:r>
        <w:rPr>
          <w:b/>
          <w:sz w:val="28"/>
        </w:rPr>
        <w:t>美景详情</w:t>
      </w:r>
    </w:p>
    <w:p>
      <w:pPr>
        <w:pStyle w:val="8"/>
        <w:spacing w:before="3" w:after="1"/>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模块描述</w:t>
            </w:r>
          </w:p>
        </w:tc>
        <w:tc>
          <w:tcPr>
            <w:tcW w:w="7138" w:type="dxa"/>
          </w:tcPr>
          <w:p>
            <w:pPr>
              <w:pStyle w:val="22"/>
              <w:spacing w:before="118"/>
              <w:ind w:left="108"/>
              <w:rPr>
                <w:sz w:val="18"/>
              </w:rPr>
            </w:pPr>
            <w:r>
              <w:rPr>
                <w:sz w:val="18"/>
              </w:rPr>
              <w:t>美景详情页面功能说明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20"/>
              <w:ind w:left="107"/>
              <w:rPr>
                <w:sz w:val="18"/>
              </w:rPr>
            </w:pPr>
            <w:r>
              <w:rPr>
                <w:sz w:val="18"/>
              </w:rPr>
              <w:t>功能描述</w:t>
            </w:r>
          </w:p>
        </w:tc>
        <w:tc>
          <w:tcPr>
            <w:tcW w:w="7138" w:type="dxa"/>
          </w:tcPr>
          <w:p>
            <w:pPr>
              <w:pStyle w:val="22"/>
              <w:spacing w:before="120"/>
              <w:ind w:left="108"/>
              <w:rPr>
                <w:sz w:val="18"/>
              </w:rPr>
            </w:pPr>
            <w:r>
              <w:rPr>
                <w:sz w:val="18"/>
              </w:rPr>
              <w:t>美景详情页面展示对应民宿的详细资料，实现部分辅助功能。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20"/>
              <w:ind w:left="107"/>
              <w:rPr>
                <w:sz w:val="18"/>
              </w:rPr>
            </w:pPr>
            <w:r>
              <w:rPr>
                <w:sz w:val="18"/>
              </w:rPr>
              <w:t>优先级</w:t>
            </w:r>
          </w:p>
        </w:tc>
        <w:tc>
          <w:tcPr>
            <w:tcW w:w="7138" w:type="dxa"/>
          </w:tcPr>
          <w:p>
            <w:pPr>
              <w:pStyle w:val="22"/>
              <w:spacing w:before="120"/>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10" w:hRule="atLeast"/>
        </w:trPr>
        <w:tc>
          <w:tcPr>
            <w:tcW w:w="1384" w:type="dxa"/>
            <w:shd w:val="clear" w:color="auto" w:fill="D9D9D9"/>
          </w:tcPr>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spacing w:before="6"/>
              <w:rPr>
                <w:b/>
                <w:sz w:val="19"/>
              </w:rPr>
            </w:pPr>
          </w:p>
          <w:p>
            <w:pPr>
              <w:pStyle w:val="22"/>
              <w:ind w:left="107"/>
              <w:rPr>
                <w:sz w:val="18"/>
              </w:rPr>
            </w:pPr>
            <w:r>
              <w:rPr>
                <w:sz w:val="18"/>
              </w:rPr>
              <w:t>需求描述</w:t>
            </w:r>
          </w:p>
        </w:tc>
        <w:tc>
          <w:tcPr>
            <w:tcW w:w="7138" w:type="dxa"/>
          </w:tcPr>
          <w:p>
            <w:pPr>
              <w:pStyle w:val="22"/>
              <w:rPr>
                <w:b/>
                <w:sz w:val="12"/>
              </w:rPr>
            </w:pPr>
          </w:p>
          <w:p>
            <w:pPr>
              <w:pStyle w:val="22"/>
              <w:ind w:left="1380"/>
              <w:rPr>
                <w:sz w:val="20"/>
              </w:rPr>
            </w:pPr>
            <w:r>
              <w:rPr>
                <w:sz w:val="20"/>
              </w:rPr>
              <w:pict>
                <v:group id="_x0000_s1050" o:spid="_x0000_s1050" o:spt="203" style="height:342.3pt;width:217.9pt;" coordsize="4358,6846">
                  <o:lock v:ext="edit"/>
                  <v:shape id="_x0000_s1051" o:spid="_x0000_s1051" o:spt="75" type="#_x0000_t75" style="position:absolute;left:15;top:15;height:6816;width:4328;" filled="f" stroked="f" coordsize="21600,21600">
                    <v:path/>
                    <v:fill on="f" focussize="0,0"/>
                    <v:stroke on="f"/>
                    <v:imagedata r:id="rId31" o:title=""/>
                    <o:lock v:ext="edit" aspectratio="t"/>
                  </v:shape>
                  <v:shape id="_x0000_s1052" o:spid="_x0000_s1052" style="position:absolute;left:0;top:0;height:6846;width:4358;" fillcolor="#000000" filled="t" stroked="f" coordsize="4358,6846" path="m4350,6846l8,6846,5,6846,3,6845,1,6843,0,6841,0,6838,0,8,0,5,1,3,3,1,5,0,8,0,4350,0,4352,0,4354,1,4356,3,4357,5,4357,8,15,8,8,15,15,15,15,6831,8,6831,15,6838,4357,6838,4357,6841,4356,6843,4354,6845,4352,6846,4350,6846xm15,15l8,15,15,8,15,15xm4342,15l15,15,15,8,4342,8,4342,15xm4342,6838l4342,8,4350,15,4357,15,4357,6831,4350,6831,4342,6838xm4357,15l4350,15,4342,8,4357,8,4357,15xm15,6838l8,6831,15,6831,15,6838xm4342,6838l15,6838,15,6831,4342,6831,4342,6838xm4357,6838l4342,6838,4350,6831,4357,6831,4357,6838xe">
                    <v:path arrowok="t"/>
                    <v:fill on="t" focussize="0,0"/>
                    <v:stroke on="f"/>
                    <v:imagedata o:title=""/>
                    <o:lock v:ext="edit"/>
                  </v:shape>
                  <w10:wrap type="none"/>
                  <w10:anchorlock/>
                </v:group>
              </w:pict>
            </w:r>
          </w:p>
          <w:p>
            <w:pPr>
              <w:pStyle w:val="22"/>
              <w:spacing w:before="5"/>
              <w:rPr>
                <w:b/>
                <w:sz w:val="20"/>
              </w:rPr>
            </w:pPr>
          </w:p>
          <w:p>
            <w:pPr>
              <w:pStyle w:val="22"/>
              <w:ind w:left="108"/>
              <w:rPr>
                <w:sz w:val="18"/>
              </w:rPr>
            </w:pPr>
            <w:r>
              <w:rPr>
                <w:rFonts w:ascii="Arial" w:eastAsia="Arial"/>
                <w:sz w:val="18"/>
              </w:rPr>
              <w:t>1</w:t>
            </w:r>
            <w:r>
              <w:rPr>
                <w:sz w:val="18"/>
              </w:rPr>
              <w:t>、页面展示封面图、名称、距离、电话、地址及富文本简介等信息；</w:t>
            </w:r>
          </w:p>
          <w:p>
            <w:pPr>
              <w:pStyle w:val="22"/>
              <w:spacing w:before="7"/>
              <w:rPr>
                <w:b/>
                <w:sz w:val="18"/>
              </w:rPr>
            </w:pPr>
          </w:p>
          <w:p>
            <w:pPr>
              <w:pStyle w:val="22"/>
              <w:ind w:left="108"/>
              <w:rPr>
                <w:sz w:val="18"/>
              </w:rPr>
            </w:pPr>
            <w:r>
              <w:rPr>
                <w:rFonts w:ascii="Arial" w:eastAsia="Arial"/>
                <w:sz w:val="18"/>
              </w:rPr>
              <w:t>2</w:t>
            </w:r>
            <w:r>
              <w:rPr>
                <w:sz w:val="18"/>
              </w:rPr>
              <w:t>、距离为用户与其之间的实时直线距离；</w:t>
            </w:r>
          </w:p>
        </w:tc>
      </w:tr>
    </w:tbl>
    <w:p>
      <w:pPr>
        <w:spacing w:after="0"/>
        <w:rPr>
          <w:sz w:val="18"/>
        </w:rPr>
        <w:sectPr>
          <w:pgSz w:w="11910" w:h="16840"/>
          <w:pgMar w:top="1400" w:right="1200" w:bottom="1180" w:left="1580" w:header="852" w:footer="993" w:gutter="0"/>
          <w:pgNumType w:fmt="decimal"/>
          <w:cols w:space="720" w:num="1"/>
        </w:sect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384" w:type="dxa"/>
            <w:shd w:val="clear" w:color="auto" w:fill="D9D9D9"/>
          </w:tcPr>
          <w:p>
            <w:pPr>
              <w:pStyle w:val="22"/>
              <w:rPr>
                <w:rFonts w:ascii="Times New Roman"/>
                <w:sz w:val="18"/>
              </w:rPr>
            </w:pPr>
          </w:p>
        </w:tc>
        <w:tc>
          <w:tcPr>
            <w:tcW w:w="7138" w:type="dxa"/>
          </w:tcPr>
          <w:p>
            <w:pPr>
              <w:pStyle w:val="22"/>
              <w:spacing w:before="118"/>
              <w:ind w:left="108"/>
              <w:rPr>
                <w:sz w:val="18"/>
              </w:rPr>
            </w:pPr>
            <w:r>
              <w:rPr>
                <w:rFonts w:ascii="Arial" w:eastAsia="Arial"/>
                <w:sz w:val="18"/>
              </w:rPr>
              <w:t>3</w:t>
            </w:r>
            <w:r>
              <w:rPr>
                <w:sz w:val="18"/>
              </w:rPr>
              <w:t>、电话部分点击电话实现唤起拨号页面；</w:t>
            </w:r>
          </w:p>
          <w:p>
            <w:pPr>
              <w:pStyle w:val="22"/>
              <w:spacing w:before="7"/>
              <w:rPr>
                <w:b/>
                <w:sz w:val="18"/>
              </w:rPr>
            </w:pPr>
          </w:p>
          <w:p>
            <w:pPr>
              <w:pStyle w:val="22"/>
              <w:ind w:left="108"/>
              <w:rPr>
                <w:sz w:val="18"/>
              </w:rPr>
            </w:pPr>
            <w:r>
              <w:rPr>
                <w:rFonts w:ascii="Arial" w:eastAsia="Arial"/>
                <w:sz w:val="18"/>
              </w:rPr>
              <w:t>4</w:t>
            </w:r>
            <w:r>
              <w:rPr>
                <w:sz w:val="18"/>
              </w:rPr>
              <w:t>、地址部分实现点击地址及导航按钮，跳转第三方导航、路线规划页面。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输入</w:t>
            </w:r>
            <w:r>
              <w:rPr>
                <w:rFonts w:ascii="Arial" w:eastAsia="Arial"/>
                <w:sz w:val="18"/>
              </w:rPr>
              <w:t>/</w:t>
            </w:r>
            <w:r>
              <w:rPr>
                <w:sz w:val="18"/>
              </w:rPr>
              <w:t>前置条件</w:t>
            </w:r>
          </w:p>
        </w:tc>
        <w:tc>
          <w:tcPr>
            <w:tcW w:w="7138" w:type="dxa"/>
          </w:tcPr>
          <w:p>
            <w:pPr>
              <w:pStyle w:val="22"/>
              <w:spacing w:before="118"/>
              <w:ind w:left="108"/>
              <w:rPr>
                <w:sz w:val="18"/>
              </w:rPr>
            </w:pPr>
            <w:r>
              <w:rPr>
                <w:sz w:val="18"/>
              </w:rPr>
              <w:t>山地专图→美景→查看详情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20"/>
              <w:ind w:left="107"/>
              <w:rPr>
                <w:sz w:val="18"/>
              </w:rPr>
            </w:pPr>
            <w:r>
              <w:rPr>
                <w:sz w:val="18"/>
              </w:rPr>
              <w:t>输出</w:t>
            </w:r>
            <w:r>
              <w:rPr>
                <w:rFonts w:ascii="Arial" w:eastAsia="Arial"/>
                <w:sz w:val="18"/>
              </w:rPr>
              <w:t>/</w:t>
            </w:r>
            <w:r>
              <w:rPr>
                <w:sz w:val="18"/>
              </w:rPr>
              <w:t>后置条件</w:t>
            </w:r>
          </w:p>
        </w:tc>
        <w:tc>
          <w:tcPr>
            <w:tcW w:w="7138" w:type="dxa"/>
          </w:tcPr>
          <w:p>
            <w:pPr>
              <w:pStyle w:val="22"/>
              <w:spacing w:before="120"/>
              <w:ind w:left="108"/>
              <w:rPr>
                <w:sz w:val="18"/>
              </w:rPr>
            </w:pPr>
            <w:r>
              <w:rPr>
                <w:sz w:val="18"/>
              </w:rPr>
              <w:t>第三方路线规划页面；手机拨号页面；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补充说明</w:t>
            </w:r>
          </w:p>
        </w:tc>
        <w:tc>
          <w:tcPr>
            <w:tcW w:w="7138" w:type="dxa"/>
          </w:tcPr>
          <w:p>
            <w:pPr>
              <w:pStyle w:val="22"/>
              <w:rPr>
                <w:rFonts w:ascii="Times New Roman"/>
                <w:sz w:val="18"/>
              </w:rPr>
            </w:pPr>
          </w:p>
        </w:tc>
      </w:tr>
    </w:tbl>
    <w:p>
      <w:pPr>
        <w:pStyle w:val="8"/>
        <w:spacing w:before="3"/>
        <w:rPr>
          <w:b/>
          <w:sz w:val="7"/>
        </w:rPr>
      </w:pPr>
    </w:p>
    <w:p>
      <w:pPr>
        <w:pStyle w:val="21"/>
        <w:numPr>
          <w:ilvl w:val="3"/>
          <w:numId w:val="6"/>
        </w:numPr>
        <w:tabs>
          <w:tab w:val="left" w:pos="1060"/>
        </w:tabs>
        <w:spacing w:before="61" w:after="0" w:line="240" w:lineRule="auto"/>
        <w:ind w:left="1060" w:right="0" w:hanging="840"/>
        <w:jc w:val="left"/>
        <w:outlineLvl w:val="4"/>
        <w:rPr>
          <w:b/>
          <w:sz w:val="28"/>
        </w:rPr>
      </w:pPr>
      <w:bookmarkStart w:id="97" w:name="_bookmark27"/>
      <w:bookmarkEnd w:id="97"/>
      <w:bookmarkStart w:id="98" w:name="3.1.2.6停车场"/>
      <w:bookmarkEnd w:id="98"/>
      <w:bookmarkStart w:id="99" w:name="_bookmark27"/>
      <w:bookmarkEnd w:id="99"/>
      <w:r>
        <w:rPr>
          <w:b/>
          <w:sz w:val="28"/>
        </w:rPr>
        <w:t>停车场</w:t>
      </w:r>
    </w:p>
    <w:p>
      <w:pPr>
        <w:pStyle w:val="8"/>
        <w:spacing w:before="5" w:after="1"/>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18"/>
              <w:ind w:left="107"/>
              <w:rPr>
                <w:sz w:val="18"/>
              </w:rPr>
            </w:pPr>
            <w:r>
              <w:rPr>
                <w:sz w:val="18"/>
              </w:rPr>
              <w:t>模块描述</w:t>
            </w:r>
          </w:p>
        </w:tc>
        <w:tc>
          <w:tcPr>
            <w:tcW w:w="7138" w:type="dxa"/>
          </w:tcPr>
          <w:p>
            <w:pPr>
              <w:pStyle w:val="22"/>
              <w:spacing w:before="118"/>
              <w:ind w:left="108"/>
              <w:rPr>
                <w:sz w:val="18"/>
              </w:rPr>
            </w:pPr>
            <w:r>
              <w:rPr>
                <w:sz w:val="18"/>
              </w:rPr>
              <w:t>停车场地图图层查看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功能描述</w:t>
            </w:r>
          </w:p>
        </w:tc>
        <w:tc>
          <w:tcPr>
            <w:tcW w:w="7138" w:type="dxa"/>
          </w:tcPr>
          <w:p>
            <w:pPr>
              <w:pStyle w:val="22"/>
              <w:spacing w:before="118"/>
              <w:ind w:left="108"/>
              <w:rPr>
                <w:sz w:val="18"/>
              </w:rPr>
            </w:pPr>
            <w:r>
              <w:rPr>
                <w:sz w:val="18"/>
              </w:rPr>
              <w:t>地图展示停车场位置及点位信息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优先级</w:t>
            </w:r>
          </w:p>
        </w:tc>
        <w:tc>
          <w:tcPr>
            <w:tcW w:w="7138" w:type="dxa"/>
          </w:tcPr>
          <w:p>
            <w:pPr>
              <w:pStyle w:val="22"/>
              <w:spacing w:before="118"/>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2" w:hRule="atLeast"/>
        </w:trPr>
        <w:tc>
          <w:tcPr>
            <w:tcW w:w="1384" w:type="dxa"/>
            <w:shd w:val="clear" w:color="auto" w:fill="D9D9D9"/>
          </w:tcPr>
          <w:p>
            <w:pPr>
              <w:pStyle w:val="22"/>
              <w:rPr>
                <w:b/>
                <w:sz w:val="18"/>
              </w:rPr>
            </w:pPr>
          </w:p>
          <w:p>
            <w:pPr>
              <w:pStyle w:val="22"/>
              <w:rPr>
                <w:b/>
                <w:sz w:val="18"/>
              </w:rPr>
            </w:pPr>
          </w:p>
          <w:p>
            <w:pPr>
              <w:pStyle w:val="22"/>
              <w:rPr>
                <w:b/>
                <w:sz w:val="18"/>
              </w:rPr>
            </w:pPr>
          </w:p>
          <w:p>
            <w:pPr>
              <w:pStyle w:val="22"/>
              <w:spacing w:before="129"/>
              <w:ind w:left="107"/>
              <w:rPr>
                <w:sz w:val="18"/>
              </w:rPr>
            </w:pPr>
            <w:r>
              <w:rPr>
                <w:sz w:val="18"/>
              </w:rPr>
              <w:t>需求描述</w:t>
            </w:r>
          </w:p>
        </w:tc>
        <w:tc>
          <w:tcPr>
            <w:tcW w:w="7138" w:type="dxa"/>
          </w:tcPr>
          <w:p>
            <w:pPr>
              <w:pStyle w:val="22"/>
              <w:spacing w:before="120"/>
              <w:ind w:left="108"/>
              <w:rPr>
                <w:sz w:val="18"/>
              </w:rPr>
            </w:pPr>
            <w:r>
              <w:rPr>
                <w:rFonts w:ascii="Arial" w:eastAsia="Arial"/>
                <w:sz w:val="18"/>
              </w:rPr>
              <w:t>1</w:t>
            </w:r>
            <w:r>
              <w:rPr>
                <w:sz w:val="18"/>
              </w:rPr>
              <w:t>、点击停车场标签，展开地图停车场图层；</w:t>
            </w:r>
          </w:p>
          <w:p>
            <w:pPr>
              <w:pStyle w:val="22"/>
              <w:spacing w:before="6"/>
              <w:rPr>
                <w:b/>
                <w:sz w:val="18"/>
              </w:rPr>
            </w:pPr>
          </w:p>
          <w:p>
            <w:pPr>
              <w:pStyle w:val="22"/>
              <w:ind w:left="108"/>
              <w:rPr>
                <w:sz w:val="18"/>
              </w:rPr>
            </w:pPr>
            <w:r>
              <w:rPr>
                <w:rFonts w:ascii="Arial" w:eastAsia="Arial"/>
                <w:sz w:val="18"/>
              </w:rPr>
              <w:t>2</w:t>
            </w:r>
            <w:r>
              <w:rPr>
                <w:sz w:val="18"/>
              </w:rPr>
              <w:t>、地图展示该点图标及名称；</w:t>
            </w:r>
          </w:p>
          <w:p>
            <w:pPr>
              <w:pStyle w:val="22"/>
              <w:spacing w:before="7"/>
              <w:rPr>
                <w:b/>
                <w:sz w:val="18"/>
              </w:rPr>
            </w:pPr>
          </w:p>
          <w:p>
            <w:pPr>
              <w:pStyle w:val="22"/>
              <w:ind w:left="108"/>
              <w:rPr>
                <w:sz w:val="18"/>
              </w:rPr>
            </w:pPr>
            <w:r>
              <w:rPr>
                <w:rFonts w:ascii="Arial" w:eastAsia="Arial"/>
                <w:spacing w:val="-1"/>
                <w:sz w:val="18"/>
              </w:rPr>
              <w:t>3</w:t>
            </w:r>
            <w:r>
              <w:rPr>
                <w:spacing w:val="-1"/>
                <w:sz w:val="18"/>
              </w:rPr>
              <w:t>、停车场点位在地图上聚合，防止点位过多页面混乱；</w:t>
            </w:r>
          </w:p>
          <w:p>
            <w:pPr>
              <w:pStyle w:val="22"/>
              <w:spacing w:before="7"/>
              <w:rPr>
                <w:b/>
                <w:sz w:val="18"/>
              </w:rPr>
            </w:pPr>
          </w:p>
          <w:p>
            <w:pPr>
              <w:pStyle w:val="22"/>
              <w:ind w:left="108"/>
              <w:rPr>
                <w:sz w:val="18"/>
              </w:rPr>
            </w:pPr>
            <w:r>
              <w:rPr>
                <w:rFonts w:ascii="Arial" w:eastAsia="Arial"/>
                <w:spacing w:val="-1"/>
                <w:sz w:val="18"/>
              </w:rPr>
              <w:t>4</w:t>
            </w:r>
            <w:r>
              <w:rPr>
                <w:spacing w:val="-1"/>
                <w:sz w:val="18"/>
              </w:rPr>
              <w:t>、点击停车场点位后进入第三方导航、路线规划页面。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输入</w:t>
            </w:r>
            <w:r>
              <w:rPr>
                <w:rFonts w:ascii="Arial" w:eastAsia="Arial"/>
                <w:sz w:val="18"/>
              </w:rPr>
              <w:t>/</w:t>
            </w:r>
            <w:r>
              <w:rPr>
                <w:sz w:val="18"/>
              </w:rPr>
              <w:t>前置条件</w:t>
            </w:r>
          </w:p>
        </w:tc>
        <w:tc>
          <w:tcPr>
            <w:tcW w:w="7138" w:type="dxa"/>
          </w:tcPr>
          <w:p>
            <w:pPr>
              <w:pStyle w:val="22"/>
              <w:spacing w:before="119"/>
              <w:ind w:left="108"/>
              <w:rPr>
                <w:sz w:val="18"/>
              </w:rPr>
            </w:pPr>
            <w:r>
              <w:rPr>
                <w:sz w:val="18"/>
              </w:rPr>
              <w:t>山地专图→停车场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19"/>
              <w:ind w:left="107"/>
              <w:rPr>
                <w:sz w:val="18"/>
              </w:rPr>
            </w:pPr>
            <w:r>
              <w:rPr>
                <w:sz w:val="18"/>
              </w:rPr>
              <w:t>输出</w:t>
            </w:r>
            <w:r>
              <w:rPr>
                <w:rFonts w:ascii="Arial" w:eastAsia="Arial"/>
                <w:sz w:val="18"/>
              </w:rPr>
              <w:t>/</w:t>
            </w:r>
            <w:r>
              <w:rPr>
                <w:sz w:val="18"/>
              </w:rPr>
              <w:t>后置条件</w:t>
            </w:r>
          </w:p>
        </w:tc>
        <w:tc>
          <w:tcPr>
            <w:tcW w:w="7138" w:type="dxa"/>
          </w:tcPr>
          <w:p>
            <w:pPr>
              <w:pStyle w:val="22"/>
              <w:spacing w:before="119"/>
              <w:ind w:left="108"/>
              <w:rPr>
                <w:sz w:val="18"/>
              </w:rPr>
            </w:pPr>
            <w:r>
              <w:rPr>
                <w:sz w:val="18"/>
              </w:rPr>
              <w:t>第三方导航页面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补充说明</w:t>
            </w:r>
          </w:p>
        </w:tc>
        <w:tc>
          <w:tcPr>
            <w:tcW w:w="7138" w:type="dxa"/>
          </w:tcPr>
          <w:p>
            <w:pPr>
              <w:pStyle w:val="22"/>
              <w:rPr>
                <w:rFonts w:ascii="Times New Roman"/>
                <w:sz w:val="18"/>
              </w:rPr>
            </w:pPr>
          </w:p>
        </w:tc>
      </w:tr>
    </w:tbl>
    <w:p>
      <w:pPr>
        <w:pStyle w:val="21"/>
        <w:numPr>
          <w:ilvl w:val="3"/>
          <w:numId w:val="6"/>
        </w:numPr>
        <w:tabs>
          <w:tab w:val="left" w:pos="1060"/>
        </w:tabs>
        <w:spacing w:before="133" w:after="0" w:line="240" w:lineRule="auto"/>
        <w:ind w:left="1060" w:right="0" w:hanging="840"/>
        <w:jc w:val="left"/>
        <w:outlineLvl w:val="4"/>
        <w:rPr>
          <w:b/>
          <w:sz w:val="28"/>
        </w:rPr>
      </w:pPr>
      <w:bookmarkStart w:id="100" w:name="_bookmark28"/>
      <w:bookmarkEnd w:id="100"/>
      <w:bookmarkStart w:id="101" w:name="_bookmark28"/>
      <w:bookmarkEnd w:id="101"/>
      <w:bookmarkStart w:id="102" w:name="3.1.2.7公共厕所"/>
      <w:bookmarkEnd w:id="102"/>
      <w:r>
        <w:rPr>
          <w:b/>
          <w:sz w:val="28"/>
        </w:rPr>
        <w:t>公共厕所</w:t>
      </w:r>
    </w:p>
    <w:p>
      <w:pPr>
        <w:pStyle w:val="8"/>
        <w:spacing w:before="4"/>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模块描述</w:t>
            </w:r>
          </w:p>
        </w:tc>
        <w:tc>
          <w:tcPr>
            <w:tcW w:w="7138" w:type="dxa"/>
          </w:tcPr>
          <w:p>
            <w:pPr>
              <w:pStyle w:val="22"/>
              <w:spacing w:before="118"/>
              <w:ind w:left="108"/>
              <w:rPr>
                <w:sz w:val="18"/>
              </w:rPr>
            </w:pPr>
            <w:r>
              <w:rPr>
                <w:sz w:val="18"/>
              </w:rPr>
              <w:t>公共厕所地图图层查看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20"/>
              <w:ind w:left="107"/>
              <w:rPr>
                <w:sz w:val="18"/>
              </w:rPr>
            </w:pPr>
            <w:r>
              <w:rPr>
                <w:sz w:val="18"/>
              </w:rPr>
              <w:t>功能描述</w:t>
            </w:r>
          </w:p>
        </w:tc>
        <w:tc>
          <w:tcPr>
            <w:tcW w:w="7138" w:type="dxa"/>
          </w:tcPr>
          <w:p>
            <w:pPr>
              <w:pStyle w:val="22"/>
              <w:spacing w:before="120"/>
              <w:ind w:left="108"/>
              <w:rPr>
                <w:sz w:val="18"/>
              </w:rPr>
            </w:pPr>
            <w:r>
              <w:rPr>
                <w:sz w:val="18"/>
              </w:rPr>
              <w:t>地图展示公共厕所位置及点位信息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优先级</w:t>
            </w:r>
          </w:p>
        </w:tc>
        <w:tc>
          <w:tcPr>
            <w:tcW w:w="7138" w:type="dxa"/>
          </w:tcPr>
          <w:p>
            <w:pPr>
              <w:pStyle w:val="22"/>
              <w:spacing w:before="119"/>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2" w:hRule="atLeast"/>
        </w:trPr>
        <w:tc>
          <w:tcPr>
            <w:tcW w:w="1384" w:type="dxa"/>
            <w:shd w:val="clear" w:color="auto" w:fill="D9D9D9"/>
          </w:tcPr>
          <w:p>
            <w:pPr>
              <w:pStyle w:val="22"/>
              <w:rPr>
                <w:b/>
                <w:sz w:val="18"/>
              </w:rPr>
            </w:pPr>
          </w:p>
          <w:p>
            <w:pPr>
              <w:pStyle w:val="22"/>
              <w:rPr>
                <w:b/>
                <w:sz w:val="18"/>
              </w:rPr>
            </w:pPr>
          </w:p>
          <w:p>
            <w:pPr>
              <w:pStyle w:val="22"/>
              <w:rPr>
                <w:b/>
                <w:sz w:val="18"/>
              </w:rPr>
            </w:pPr>
          </w:p>
          <w:p>
            <w:pPr>
              <w:pStyle w:val="22"/>
              <w:spacing w:before="128"/>
              <w:ind w:left="107"/>
              <w:rPr>
                <w:sz w:val="18"/>
              </w:rPr>
            </w:pPr>
            <w:r>
              <w:rPr>
                <w:sz w:val="18"/>
              </w:rPr>
              <w:t>需求描述</w:t>
            </w:r>
          </w:p>
        </w:tc>
        <w:tc>
          <w:tcPr>
            <w:tcW w:w="7138" w:type="dxa"/>
          </w:tcPr>
          <w:p>
            <w:pPr>
              <w:pStyle w:val="22"/>
              <w:spacing w:before="119"/>
              <w:ind w:left="108"/>
              <w:rPr>
                <w:sz w:val="18"/>
              </w:rPr>
            </w:pPr>
            <w:r>
              <w:rPr>
                <w:rFonts w:ascii="Arial" w:eastAsia="Arial"/>
                <w:sz w:val="18"/>
              </w:rPr>
              <w:t>1</w:t>
            </w:r>
            <w:r>
              <w:rPr>
                <w:sz w:val="18"/>
              </w:rPr>
              <w:t>、点击公共厕所标签，展开地图公共厕所图层；</w:t>
            </w:r>
          </w:p>
          <w:p>
            <w:pPr>
              <w:pStyle w:val="22"/>
              <w:spacing w:before="6"/>
              <w:rPr>
                <w:b/>
                <w:sz w:val="18"/>
              </w:rPr>
            </w:pPr>
          </w:p>
          <w:p>
            <w:pPr>
              <w:pStyle w:val="22"/>
              <w:spacing w:before="1"/>
              <w:ind w:left="108"/>
              <w:rPr>
                <w:sz w:val="18"/>
              </w:rPr>
            </w:pPr>
            <w:r>
              <w:rPr>
                <w:rFonts w:ascii="Arial" w:eastAsia="Arial"/>
                <w:sz w:val="18"/>
              </w:rPr>
              <w:t>2</w:t>
            </w:r>
            <w:r>
              <w:rPr>
                <w:sz w:val="18"/>
              </w:rPr>
              <w:t>、地图展示该点图标及名称；</w:t>
            </w:r>
          </w:p>
          <w:p>
            <w:pPr>
              <w:pStyle w:val="22"/>
              <w:spacing w:before="6"/>
              <w:rPr>
                <w:b/>
                <w:sz w:val="18"/>
              </w:rPr>
            </w:pPr>
          </w:p>
          <w:p>
            <w:pPr>
              <w:pStyle w:val="22"/>
              <w:ind w:left="108"/>
              <w:rPr>
                <w:sz w:val="18"/>
              </w:rPr>
            </w:pPr>
            <w:r>
              <w:rPr>
                <w:rFonts w:ascii="Arial" w:eastAsia="Arial"/>
                <w:spacing w:val="-1"/>
                <w:sz w:val="18"/>
              </w:rPr>
              <w:t>3</w:t>
            </w:r>
            <w:r>
              <w:rPr>
                <w:spacing w:val="-1"/>
                <w:sz w:val="18"/>
              </w:rPr>
              <w:t>、公共厕所点位在地图上聚合，防止点位过多页面混乱；</w:t>
            </w:r>
          </w:p>
          <w:p>
            <w:pPr>
              <w:pStyle w:val="22"/>
              <w:spacing w:before="7"/>
              <w:rPr>
                <w:b/>
                <w:sz w:val="18"/>
              </w:rPr>
            </w:pPr>
          </w:p>
          <w:p>
            <w:pPr>
              <w:pStyle w:val="22"/>
              <w:ind w:left="108"/>
              <w:rPr>
                <w:sz w:val="18"/>
              </w:rPr>
            </w:pPr>
            <w:r>
              <w:rPr>
                <w:rFonts w:ascii="Arial" w:eastAsia="Arial"/>
                <w:spacing w:val="-1"/>
                <w:sz w:val="18"/>
              </w:rPr>
              <w:t>4</w:t>
            </w:r>
            <w:r>
              <w:rPr>
                <w:spacing w:val="-1"/>
                <w:sz w:val="18"/>
              </w:rPr>
              <w:t>、点击公共厕所点位后进入第三方导航、路线规划页面。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输入</w:t>
            </w:r>
            <w:r>
              <w:rPr>
                <w:rFonts w:ascii="Arial" w:eastAsia="Arial"/>
                <w:sz w:val="18"/>
              </w:rPr>
              <w:t>/</w:t>
            </w:r>
            <w:r>
              <w:rPr>
                <w:sz w:val="18"/>
              </w:rPr>
              <w:t>前置条件</w:t>
            </w:r>
          </w:p>
        </w:tc>
        <w:tc>
          <w:tcPr>
            <w:tcW w:w="7138" w:type="dxa"/>
          </w:tcPr>
          <w:p>
            <w:pPr>
              <w:pStyle w:val="22"/>
              <w:spacing w:before="118"/>
              <w:ind w:left="108"/>
              <w:rPr>
                <w:sz w:val="18"/>
              </w:rPr>
            </w:pPr>
            <w:r>
              <w:rPr>
                <w:sz w:val="18"/>
              </w:rPr>
              <w:t>山地专图→公共厕所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输出</w:t>
            </w:r>
            <w:r>
              <w:rPr>
                <w:rFonts w:ascii="Arial" w:eastAsia="Arial"/>
                <w:sz w:val="18"/>
              </w:rPr>
              <w:t>/</w:t>
            </w:r>
            <w:r>
              <w:rPr>
                <w:sz w:val="18"/>
              </w:rPr>
              <w:t>后置条件</w:t>
            </w:r>
          </w:p>
        </w:tc>
        <w:tc>
          <w:tcPr>
            <w:tcW w:w="7138" w:type="dxa"/>
          </w:tcPr>
          <w:p>
            <w:pPr>
              <w:pStyle w:val="22"/>
              <w:spacing w:before="118"/>
              <w:ind w:left="108"/>
              <w:rPr>
                <w:sz w:val="18"/>
              </w:rPr>
            </w:pPr>
            <w:r>
              <w:rPr>
                <w:sz w:val="18"/>
              </w:rPr>
              <w:t>第三方导航页面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补充说明</w:t>
            </w:r>
          </w:p>
        </w:tc>
        <w:tc>
          <w:tcPr>
            <w:tcW w:w="7138" w:type="dxa"/>
          </w:tcPr>
          <w:p>
            <w:pPr>
              <w:pStyle w:val="22"/>
              <w:rPr>
                <w:rFonts w:ascii="Times New Roman"/>
                <w:sz w:val="18"/>
              </w:rPr>
            </w:pPr>
          </w:p>
        </w:tc>
      </w:tr>
    </w:tbl>
    <w:p>
      <w:pPr>
        <w:spacing w:after="0"/>
        <w:rPr>
          <w:rFonts w:ascii="Times New Roman"/>
          <w:sz w:val="18"/>
        </w:rPr>
        <w:sectPr>
          <w:pgSz w:w="11910" w:h="16840"/>
          <w:pgMar w:top="1400" w:right="1200" w:bottom="1180" w:left="1580" w:header="852" w:footer="993" w:gutter="0"/>
          <w:pgNumType w:fmt="decimal"/>
          <w:cols w:space="720" w:num="1"/>
        </w:sectPr>
      </w:pPr>
    </w:p>
    <w:p>
      <w:pPr>
        <w:pStyle w:val="21"/>
        <w:numPr>
          <w:ilvl w:val="3"/>
          <w:numId w:val="6"/>
        </w:numPr>
        <w:tabs>
          <w:tab w:val="left" w:pos="1060"/>
        </w:tabs>
        <w:spacing w:before="155" w:after="0" w:line="240" w:lineRule="auto"/>
        <w:ind w:left="1060" w:right="0" w:hanging="840"/>
        <w:jc w:val="left"/>
        <w:outlineLvl w:val="4"/>
        <w:rPr>
          <w:b/>
          <w:sz w:val="28"/>
        </w:rPr>
      </w:pPr>
      <w:bookmarkStart w:id="103" w:name="3.1.2.8路线列表"/>
      <w:bookmarkEnd w:id="103"/>
      <w:bookmarkStart w:id="104" w:name="_bookmark29"/>
      <w:bookmarkEnd w:id="104"/>
      <w:bookmarkStart w:id="105" w:name="_bookmark29"/>
      <w:bookmarkEnd w:id="105"/>
      <w:r>
        <w:rPr>
          <w:b/>
          <w:sz w:val="28"/>
        </w:rPr>
        <w:t>路线列表</w:t>
      </w:r>
    </w:p>
    <w:p>
      <w:pPr>
        <w:pStyle w:val="8"/>
        <w:spacing w:before="4"/>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18"/>
              <w:ind w:left="107"/>
              <w:rPr>
                <w:sz w:val="18"/>
              </w:rPr>
            </w:pPr>
            <w:r>
              <w:rPr>
                <w:sz w:val="18"/>
              </w:rPr>
              <w:t>模块描述</w:t>
            </w:r>
          </w:p>
        </w:tc>
        <w:tc>
          <w:tcPr>
            <w:tcW w:w="7138" w:type="dxa"/>
          </w:tcPr>
          <w:p>
            <w:pPr>
              <w:pStyle w:val="22"/>
              <w:spacing w:before="118"/>
              <w:ind w:left="108"/>
              <w:rPr>
                <w:sz w:val="18"/>
              </w:rPr>
            </w:pPr>
            <w:r>
              <w:rPr>
                <w:sz w:val="18"/>
              </w:rPr>
              <w:t>以列表的形式展示所有路线数据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功能描述</w:t>
            </w:r>
          </w:p>
        </w:tc>
        <w:tc>
          <w:tcPr>
            <w:tcW w:w="7138" w:type="dxa"/>
          </w:tcPr>
          <w:p>
            <w:pPr>
              <w:pStyle w:val="22"/>
              <w:spacing w:before="118"/>
              <w:ind w:left="108"/>
              <w:rPr>
                <w:sz w:val="18"/>
              </w:rPr>
            </w:pPr>
            <w:r>
              <w:rPr>
                <w:sz w:val="18"/>
              </w:rPr>
              <w:t>以列表的形式展示所有路线的基本信息，点击查看路线简介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20"/>
              <w:ind w:left="107"/>
              <w:rPr>
                <w:sz w:val="18"/>
              </w:rPr>
            </w:pPr>
            <w:r>
              <w:rPr>
                <w:sz w:val="18"/>
              </w:rPr>
              <w:t>优先级</w:t>
            </w:r>
          </w:p>
        </w:tc>
        <w:tc>
          <w:tcPr>
            <w:tcW w:w="7138" w:type="dxa"/>
          </w:tcPr>
          <w:p>
            <w:pPr>
              <w:pStyle w:val="22"/>
              <w:spacing w:before="120"/>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296" w:hRule="atLeast"/>
        </w:trPr>
        <w:tc>
          <w:tcPr>
            <w:tcW w:w="1384" w:type="dxa"/>
            <w:shd w:val="clear" w:color="auto" w:fill="D9D9D9"/>
          </w:tcPr>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spacing w:before="9"/>
              <w:rPr>
                <w:b/>
                <w:sz w:val="14"/>
              </w:rPr>
            </w:pPr>
          </w:p>
          <w:p>
            <w:pPr>
              <w:pStyle w:val="22"/>
              <w:spacing w:before="1"/>
              <w:ind w:left="107"/>
              <w:rPr>
                <w:sz w:val="18"/>
              </w:rPr>
            </w:pPr>
            <w:r>
              <w:rPr>
                <w:sz w:val="18"/>
              </w:rPr>
              <w:t>需求描述</w:t>
            </w:r>
          </w:p>
        </w:tc>
        <w:tc>
          <w:tcPr>
            <w:tcW w:w="7138" w:type="dxa"/>
          </w:tcPr>
          <w:p>
            <w:pPr>
              <w:pStyle w:val="22"/>
              <w:rPr>
                <w:b/>
                <w:sz w:val="12"/>
              </w:rPr>
            </w:pPr>
          </w:p>
          <w:p>
            <w:pPr>
              <w:pStyle w:val="22"/>
              <w:ind w:left="568"/>
              <w:rPr>
                <w:sz w:val="20"/>
              </w:rPr>
            </w:pPr>
            <w:r>
              <w:rPr>
                <w:sz w:val="20"/>
              </w:rPr>
              <w:pict>
                <v:group id="_x0000_s1053" o:spid="_x0000_s1053" o:spt="203" style="height:265.4pt;width:299.1pt;" coordsize="5982,5308">
                  <o:lock v:ext="edit"/>
                  <v:shape id="_x0000_s1054" o:spid="_x0000_s1054" o:spt="75" type="#_x0000_t75" style="position:absolute;left:15;top:15;height:5278;width:2969;" filled="f" stroked="f" coordsize="21600,21600">
                    <v:path/>
                    <v:fill on="f" focussize="0,0"/>
                    <v:stroke on="f"/>
                    <v:imagedata r:id="rId32" o:title=""/>
                    <o:lock v:ext="edit" aspectratio="t"/>
                  </v:shape>
                  <v:shape id="_x0000_s1055" o:spid="_x0000_s1055" style="position:absolute;left:0;top:0;height:5308;width:2999;" fillcolor="#000000" filled="t" stroked="f" coordsize="2999,5308" path="m2991,5308l8,5308,5,5307,3,5306,1,5304,0,5302,0,5300,0,7,0,5,1,3,3,1,5,0,8,0,2991,0,2994,0,2996,1,2997,3,2998,5,2999,7,15,7,8,15,15,15,15,5293,8,5293,15,5300,2999,5300,2998,5302,2997,5304,2996,5306,2994,5307,2991,5308xm15,15l8,15,15,7,15,15xm2984,15l15,15,15,7,2984,7,2984,15xm2984,5300l2984,7,2991,15,2999,15,2999,5293,2991,5293,2984,5300xm2999,15l2991,15,2984,7,2999,7,2999,15xm15,5300l8,5293,15,5293,15,5300xm2984,5300l15,5300,15,5293,2984,5293,2984,5300xm2999,5300l2984,5300,2991,5293,2999,5293,2999,5300xe">
                    <v:path arrowok="t"/>
                    <v:fill on="t" focussize="0,0"/>
                    <v:stroke on="f"/>
                    <v:imagedata o:title=""/>
                    <o:lock v:ext="edit"/>
                  </v:shape>
                  <v:shape id="_x0000_s1056" o:spid="_x0000_s1056" o:spt="75" type="#_x0000_t75" style="position:absolute;left:3015;top:15;height:5254;width:2952;" filled="f" stroked="f" coordsize="21600,21600">
                    <v:path/>
                    <v:fill on="f" focussize="0,0"/>
                    <v:stroke on="f"/>
                    <v:imagedata r:id="rId33" o:title=""/>
                    <o:lock v:ext="edit" aspectratio="t"/>
                  </v:shape>
                  <v:shape id="_x0000_s1057" o:spid="_x0000_s1057" style="position:absolute;left:3000;top:0;height:5284;width:2982;" fillcolor="#000000" filled="t" stroked="f" coordorigin="3000,0" coordsize="2982,5284" path="m5975,5284l3008,5284,3005,5283,3003,5282,3001,5281,3000,5278,3000,5276,3000,7,3000,5,3001,3,3003,1,3005,0,3008,0,5975,0,5977,0,5979,1,5981,3,5982,5,5982,7,3015,7,3008,15,3015,15,3015,5269,3008,5269,3015,5276,5982,5276,5982,5278,5981,5281,5979,5282,5977,5283,5975,5284xm3015,15l3008,15,3015,7,3015,15xm5967,15l3015,15,3015,7,5967,7,5967,15xm5967,5276l5967,7,5975,15,5982,15,5982,5269,5975,5269,5967,5276xm5982,15l5975,15,5967,7,5982,7,5982,15xm3015,5276l3008,5269,3015,5269,3015,5276xm5967,5276l3015,5276,3015,5269,5967,5269,5967,5276xm5982,5276l5967,5276,5975,5269,5982,5269,5982,5276xe">
                    <v:path arrowok="t"/>
                    <v:fill on="t" focussize="0,0"/>
                    <v:stroke on="f"/>
                    <v:imagedata o:title=""/>
                    <o:lock v:ext="edit"/>
                  </v:shape>
                  <w10:wrap type="none"/>
                  <w10:anchorlock/>
                </v:group>
              </w:pict>
            </w:r>
          </w:p>
          <w:p>
            <w:pPr>
              <w:pStyle w:val="22"/>
              <w:spacing w:before="3"/>
              <w:rPr>
                <w:b/>
                <w:sz w:val="19"/>
              </w:rPr>
            </w:pPr>
          </w:p>
          <w:p>
            <w:pPr>
              <w:pStyle w:val="22"/>
              <w:ind w:left="108"/>
              <w:rPr>
                <w:sz w:val="18"/>
              </w:rPr>
            </w:pPr>
            <w:r>
              <w:rPr>
                <w:rFonts w:ascii="Arial" w:eastAsia="Arial"/>
                <w:sz w:val="18"/>
              </w:rPr>
              <w:t>1</w:t>
            </w:r>
            <w:r>
              <w:rPr>
                <w:sz w:val="18"/>
              </w:rPr>
              <w:t>、列表默认收起，收起时至少展示一条数据；</w:t>
            </w:r>
          </w:p>
          <w:p>
            <w:pPr>
              <w:pStyle w:val="22"/>
              <w:spacing w:before="6"/>
              <w:rPr>
                <w:b/>
                <w:sz w:val="18"/>
              </w:rPr>
            </w:pPr>
          </w:p>
          <w:p>
            <w:pPr>
              <w:pStyle w:val="22"/>
              <w:spacing w:before="1" w:line="487" w:lineRule="auto"/>
              <w:ind w:left="108" w:right="65"/>
              <w:rPr>
                <w:sz w:val="18"/>
              </w:rPr>
            </w:pPr>
            <w:r>
              <w:rPr>
                <w:rFonts w:ascii="Arial" w:eastAsia="Arial"/>
                <w:sz w:val="18"/>
              </w:rPr>
              <w:t>2</w:t>
            </w:r>
            <w:r>
              <w:rPr>
                <w:sz w:val="18"/>
              </w:rPr>
              <w:t>、列表项的数据包含路线名称、长度、爬升、预计时长的数据。其中数字的数据应该加粗并使用不同色调突出显示，单位应该加粗显示；路线名称过长导致显示不全时，超出文字以省略号的形式展现。</w:t>
            </w:r>
          </w:p>
          <w:p>
            <w:pPr>
              <w:pStyle w:val="22"/>
              <w:spacing w:line="230" w:lineRule="exact"/>
              <w:ind w:left="108"/>
              <w:rPr>
                <w:sz w:val="18"/>
              </w:rPr>
            </w:pPr>
            <w:r>
              <w:rPr>
                <w:rFonts w:ascii="Arial" w:eastAsia="Arial"/>
                <w:sz w:val="18"/>
              </w:rPr>
              <w:t>3</w:t>
            </w:r>
            <w:r>
              <w:rPr>
                <w:sz w:val="18"/>
              </w:rPr>
              <w:t>、点击上滑图标展开列表，列表展开后，当数据超出列表区域时，同时上滑查看数据；</w:t>
            </w:r>
          </w:p>
          <w:p>
            <w:pPr>
              <w:pStyle w:val="22"/>
              <w:spacing w:before="6"/>
              <w:rPr>
                <w:b/>
                <w:sz w:val="18"/>
              </w:rPr>
            </w:pPr>
          </w:p>
          <w:p>
            <w:pPr>
              <w:pStyle w:val="22"/>
              <w:spacing w:line="487" w:lineRule="auto"/>
              <w:ind w:left="108" w:right="79"/>
              <w:rPr>
                <w:sz w:val="18"/>
              </w:rPr>
            </w:pPr>
            <w:r>
              <w:rPr>
                <w:rFonts w:ascii="Arial" w:eastAsia="Arial"/>
                <w:sz w:val="18"/>
              </w:rPr>
              <w:t>4</w:t>
            </w:r>
            <w:r>
              <w:rPr>
                <w:sz w:val="18"/>
              </w:rPr>
              <w:t>、点击列表上的列表项，弹出路线简介弹窗，其中包括路线名称、难度、起点、终点， 点击起点及终点可跳转第三方导航页面；路线及起终点名称过长导致显示不全时，超出文字以省略号的形式展现。</w:t>
            </w:r>
          </w:p>
          <w:p>
            <w:pPr>
              <w:pStyle w:val="22"/>
              <w:spacing w:line="230" w:lineRule="exact"/>
              <w:ind w:left="108"/>
              <w:rPr>
                <w:sz w:val="18"/>
              </w:rPr>
            </w:pPr>
            <w:r>
              <w:rPr>
                <w:rFonts w:ascii="Arial" w:eastAsia="Arial"/>
                <w:sz w:val="18"/>
              </w:rPr>
              <w:t>5</w:t>
            </w:r>
            <w:r>
              <w:rPr>
                <w:sz w:val="18"/>
              </w:rPr>
              <w:t>、点击列表上的列表项，地图上将该路线所在区域在地图页面中央显示；</w:t>
            </w:r>
          </w:p>
          <w:p>
            <w:pPr>
              <w:pStyle w:val="22"/>
              <w:spacing w:before="7"/>
              <w:rPr>
                <w:b/>
                <w:sz w:val="18"/>
              </w:rPr>
            </w:pPr>
          </w:p>
          <w:p>
            <w:pPr>
              <w:pStyle w:val="22"/>
              <w:ind w:left="108"/>
              <w:rPr>
                <w:sz w:val="18"/>
              </w:rPr>
            </w:pPr>
            <w:r>
              <w:rPr>
                <w:rFonts w:ascii="Arial" w:hAnsi="Arial" w:eastAsia="Arial"/>
                <w:sz w:val="18"/>
              </w:rPr>
              <w:t>6</w:t>
            </w:r>
            <w:r>
              <w:rPr>
                <w:sz w:val="18"/>
              </w:rPr>
              <w:t>、点击“返回”按钮返回列表页面。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输入</w:t>
            </w:r>
            <w:r>
              <w:rPr>
                <w:rFonts w:ascii="Arial" w:eastAsia="Arial"/>
                <w:sz w:val="18"/>
              </w:rPr>
              <w:t>/</w:t>
            </w:r>
            <w:r>
              <w:rPr>
                <w:sz w:val="18"/>
              </w:rPr>
              <w:t>前置条件</w:t>
            </w:r>
          </w:p>
        </w:tc>
        <w:tc>
          <w:tcPr>
            <w:tcW w:w="7138" w:type="dxa"/>
          </w:tcPr>
          <w:p>
            <w:pPr>
              <w:pStyle w:val="22"/>
              <w:spacing w:before="119"/>
              <w:ind w:left="108"/>
              <w:rPr>
                <w:sz w:val="18"/>
              </w:rPr>
            </w:pPr>
            <w:r>
              <w:rPr>
                <w:sz w:val="18"/>
              </w:rPr>
              <w:t>山地专图→路线列表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输出</w:t>
            </w:r>
            <w:r>
              <w:rPr>
                <w:rFonts w:ascii="Arial" w:eastAsia="Arial"/>
                <w:sz w:val="18"/>
              </w:rPr>
              <w:t>/</w:t>
            </w:r>
            <w:r>
              <w:rPr>
                <w:sz w:val="18"/>
              </w:rPr>
              <w:t>后置条件</w:t>
            </w:r>
          </w:p>
        </w:tc>
        <w:tc>
          <w:tcPr>
            <w:tcW w:w="7138" w:type="dxa"/>
          </w:tcPr>
          <w:p>
            <w:pPr>
              <w:pStyle w:val="22"/>
              <w:spacing w:before="118"/>
              <w:ind w:left="108"/>
              <w:rPr>
                <w:sz w:val="18"/>
              </w:rPr>
            </w:pPr>
            <w:r>
              <w:rPr>
                <w:sz w:val="18"/>
              </w:rPr>
              <w:t>路线详情查看；第三方导航页面。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补充说明</w:t>
            </w:r>
          </w:p>
        </w:tc>
        <w:tc>
          <w:tcPr>
            <w:tcW w:w="7138" w:type="dxa"/>
          </w:tcPr>
          <w:p>
            <w:pPr>
              <w:pStyle w:val="22"/>
              <w:rPr>
                <w:rFonts w:ascii="Times New Roman"/>
                <w:sz w:val="18"/>
              </w:rPr>
            </w:pPr>
          </w:p>
        </w:tc>
      </w:tr>
    </w:tbl>
    <w:p>
      <w:pPr>
        <w:spacing w:after="0"/>
        <w:rPr>
          <w:rFonts w:ascii="Times New Roman"/>
          <w:sz w:val="18"/>
        </w:rPr>
        <w:sectPr>
          <w:pgSz w:w="11910" w:h="16840"/>
          <w:pgMar w:top="1400" w:right="1200" w:bottom="1180" w:left="1580" w:header="852" w:footer="993" w:gutter="0"/>
          <w:pgNumType w:fmt="decimal"/>
          <w:cols w:space="720" w:num="1"/>
        </w:sectPr>
      </w:pPr>
    </w:p>
    <w:p>
      <w:pPr>
        <w:pStyle w:val="21"/>
        <w:numPr>
          <w:ilvl w:val="3"/>
          <w:numId w:val="6"/>
        </w:numPr>
        <w:tabs>
          <w:tab w:val="left" w:pos="1060"/>
        </w:tabs>
        <w:spacing w:before="155" w:after="0" w:line="240" w:lineRule="auto"/>
        <w:ind w:left="1060" w:right="0" w:hanging="840"/>
        <w:jc w:val="left"/>
        <w:outlineLvl w:val="4"/>
        <w:rPr>
          <w:b/>
          <w:sz w:val="28"/>
        </w:rPr>
      </w:pPr>
      <w:bookmarkStart w:id="106" w:name="_bookmark30"/>
      <w:bookmarkEnd w:id="106"/>
      <w:bookmarkStart w:id="107" w:name="_bookmark30"/>
      <w:bookmarkEnd w:id="107"/>
      <w:bookmarkStart w:id="108" w:name="3.1.2.9路线详情"/>
      <w:bookmarkEnd w:id="108"/>
      <w:r>
        <w:rPr>
          <w:b/>
          <w:sz w:val="28"/>
        </w:rPr>
        <w:t>路线详情</w:t>
      </w:r>
    </w:p>
    <w:p>
      <w:pPr>
        <w:pStyle w:val="8"/>
        <w:spacing w:before="4"/>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18"/>
              <w:ind w:left="107"/>
              <w:rPr>
                <w:sz w:val="18"/>
              </w:rPr>
            </w:pPr>
            <w:r>
              <w:rPr>
                <w:sz w:val="18"/>
              </w:rPr>
              <w:t>模块描述</w:t>
            </w:r>
          </w:p>
        </w:tc>
        <w:tc>
          <w:tcPr>
            <w:tcW w:w="7138" w:type="dxa"/>
          </w:tcPr>
          <w:p>
            <w:pPr>
              <w:pStyle w:val="22"/>
              <w:spacing w:before="118"/>
              <w:ind w:left="108"/>
              <w:rPr>
                <w:sz w:val="18"/>
              </w:rPr>
            </w:pPr>
            <w:r>
              <w:rPr>
                <w:sz w:val="18"/>
              </w:rPr>
              <w:t>查看路线的详细信息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功能描述</w:t>
            </w:r>
          </w:p>
        </w:tc>
        <w:tc>
          <w:tcPr>
            <w:tcW w:w="7138" w:type="dxa"/>
          </w:tcPr>
          <w:p>
            <w:pPr>
              <w:pStyle w:val="22"/>
              <w:spacing w:before="118"/>
              <w:ind w:left="108"/>
              <w:rPr>
                <w:sz w:val="18"/>
              </w:rPr>
            </w:pPr>
            <w:r>
              <w:rPr>
                <w:sz w:val="18"/>
              </w:rPr>
              <w:t>展示路线详细信息数据，实现详细信息页面对应功能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20"/>
              <w:ind w:left="107"/>
              <w:rPr>
                <w:sz w:val="18"/>
              </w:rPr>
            </w:pPr>
            <w:r>
              <w:rPr>
                <w:sz w:val="18"/>
              </w:rPr>
              <w:t>优先级</w:t>
            </w:r>
          </w:p>
        </w:tc>
        <w:tc>
          <w:tcPr>
            <w:tcW w:w="7138" w:type="dxa"/>
          </w:tcPr>
          <w:p>
            <w:pPr>
              <w:pStyle w:val="22"/>
              <w:spacing w:before="120"/>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80" w:hRule="atLeast"/>
        </w:trPr>
        <w:tc>
          <w:tcPr>
            <w:tcW w:w="1384" w:type="dxa"/>
            <w:shd w:val="clear" w:color="auto" w:fill="D9D9D9"/>
          </w:tcPr>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spacing w:before="11"/>
              <w:rPr>
                <w:b/>
                <w:sz w:val="19"/>
              </w:rPr>
            </w:pPr>
          </w:p>
          <w:p>
            <w:pPr>
              <w:pStyle w:val="22"/>
              <w:ind w:left="107"/>
              <w:rPr>
                <w:sz w:val="18"/>
              </w:rPr>
            </w:pPr>
            <w:r>
              <w:rPr>
                <w:sz w:val="18"/>
              </w:rPr>
              <w:t>需求描述</w:t>
            </w:r>
          </w:p>
        </w:tc>
        <w:tc>
          <w:tcPr>
            <w:tcW w:w="7138" w:type="dxa"/>
          </w:tcPr>
          <w:p>
            <w:pPr>
              <w:pStyle w:val="22"/>
              <w:spacing w:before="8"/>
              <w:rPr>
                <w:b/>
                <w:sz w:val="11"/>
              </w:rPr>
            </w:pPr>
          </w:p>
          <w:p>
            <w:pPr>
              <w:pStyle w:val="22"/>
              <w:ind w:left="1888"/>
              <w:rPr>
                <w:sz w:val="20"/>
              </w:rPr>
            </w:pPr>
            <w:r>
              <w:rPr>
                <w:sz w:val="20"/>
              </w:rPr>
              <w:pict>
                <v:group id="_x0000_s1058" o:spid="_x0000_s1058" o:spt="203" style="height:295.75pt;width:167pt;" coordsize="3340,5915">
                  <o:lock v:ext="edit"/>
                  <v:shape id="_x0000_s1059" o:spid="_x0000_s1059" o:spt="75" type="#_x0000_t75" style="position:absolute;left:15;top:15;height:5885;width:3310;" filled="f" stroked="f" coordsize="21600,21600">
                    <v:path/>
                    <v:fill on="f" focussize="0,0"/>
                    <v:stroke on="f"/>
                    <v:imagedata r:id="rId34" o:title=""/>
                    <o:lock v:ext="edit" aspectratio="t"/>
                  </v:shape>
                  <v:shape id="_x0000_s1060" o:spid="_x0000_s1060" style="position:absolute;left:0;top:0;height:5915;width:3340;" fillcolor="#000000" filled="t" stroked="f" coordsize="3340,5915" path="m3332,5915l8,5915,5,5914,3,5913,1,5912,0,5910,0,5907,0,7,0,5,1,3,3,1,5,0,8,0,3332,0,3334,0,3337,1,3338,3,3339,5,3340,7,15,7,8,15,15,15,15,5900,8,5900,15,5907,3340,5907,3339,5910,3338,5912,3337,5913,3334,5914,3332,5915xm15,15l8,15,15,7,15,15xm3325,15l15,15,15,7,3325,7,3325,15xm3325,5907l3325,7,3332,15,3340,15,3340,5900,3332,5900,3325,5907xm3340,15l3332,15,3325,7,3340,7,3340,15xm15,5907l8,5900,15,5900,15,5907xm3325,5907l15,5907,15,5900,3325,5900,3325,5907xm3340,5907l3325,5907,3332,5900,3340,5900,3340,5907xe">
                    <v:path arrowok="t"/>
                    <v:fill on="t" focussize="0,0"/>
                    <v:stroke on="f"/>
                    <v:imagedata o:title=""/>
                    <o:lock v:ext="edit"/>
                  </v:shape>
                  <w10:wrap type="none"/>
                  <w10:anchorlock/>
                </v:group>
              </w:pict>
            </w:r>
          </w:p>
          <w:p>
            <w:pPr>
              <w:pStyle w:val="22"/>
              <w:spacing w:before="4"/>
              <w:rPr>
                <w:b/>
                <w:sz w:val="20"/>
              </w:rPr>
            </w:pPr>
          </w:p>
          <w:p>
            <w:pPr>
              <w:pStyle w:val="22"/>
              <w:spacing w:line="487" w:lineRule="auto"/>
              <w:ind w:left="108" w:right="95"/>
              <w:rPr>
                <w:sz w:val="18"/>
              </w:rPr>
            </w:pPr>
            <w:r>
              <w:rPr>
                <w:rFonts w:ascii="Arial" w:eastAsia="Arial"/>
                <w:sz w:val="18"/>
              </w:rPr>
              <w:t>1</w:t>
            </w:r>
            <w:r>
              <w:rPr>
                <w:spacing w:val="-5"/>
                <w:sz w:val="18"/>
              </w:rPr>
              <w:t>、上滑路线简介页面，查看路线的详细信息，包括路线类型、全长、预计时长、累计爬</w:t>
            </w:r>
            <w:r>
              <w:rPr>
                <w:sz w:val="18"/>
              </w:rPr>
              <w:t>升、最高海拔、登山须知、简介等内容；其中登山须知和简介内容为富文本内容。</w:t>
            </w:r>
          </w:p>
          <w:p>
            <w:pPr>
              <w:pStyle w:val="22"/>
              <w:spacing w:line="487" w:lineRule="auto"/>
              <w:ind w:left="108" w:right="95"/>
              <w:rPr>
                <w:sz w:val="18"/>
              </w:rPr>
            </w:pPr>
            <w:r>
              <w:rPr>
                <w:rFonts w:ascii="Arial" w:hAnsi="Arial" w:eastAsia="Arial"/>
                <w:sz w:val="18"/>
              </w:rPr>
              <w:t>2</w:t>
            </w:r>
            <w:r>
              <w:rPr>
                <w:spacing w:val="-3"/>
                <w:sz w:val="18"/>
              </w:rPr>
              <w:t>、路线及起终点名称过长导致显示不全时，超出文字以省略号的形式展现，下方路线数</w:t>
            </w:r>
            <w:r>
              <w:rPr>
                <w:sz w:val="18"/>
              </w:rPr>
              <w:t>据若为空，则展示“</w:t>
            </w:r>
            <w:r>
              <w:rPr>
                <w:rFonts w:ascii="Arial" w:hAnsi="Arial" w:eastAsia="Arial"/>
                <w:sz w:val="18"/>
              </w:rPr>
              <w:t>--</w:t>
            </w:r>
            <w:r>
              <w:rPr>
                <w:sz w:val="18"/>
              </w:rPr>
              <w:t>”内容；</w:t>
            </w:r>
          </w:p>
          <w:p>
            <w:pPr>
              <w:pStyle w:val="22"/>
              <w:spacing w:line="230" w:lineRule="exact"/>
              <w:ind w:left="108"/>
              <w:rPr>
                <w:sz w:val="18"/>
              </w:rPr>
            </w:pPr>
            <w:r>
              <w:rPr>
                <w:rFonts w:ascii="Arial" w:eastAsia="Arial"/>
                <w:spacing w:val="-1"/>
                <w:sz w:val="18"/>
              </w:rPr>
              <w:t>3</w:t>
            </w:r>
            <w:r>
              <w:rPr>
                <w:spacing w:val="-1"/>
                <w:sz w:val="18"/>
              </w:rPr>
              <w:t>、滑动时仅富文本区域滑动。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输入</w:t>
            </w:r>
            <w:r>
              <w:rPr>
                <w:rFonts w:ascii="Arial" w:eastAsia="Arial"/>
                <w:sz w:val="18"/>
              </w:rPr>
              <w:t>/</w:t>
            </w:r>
            <w:r>
              <w:rPr>
                <w:sz w:val="18"/>
              </w:rPr>
              <w:t>前置条件</w:t>
            </w:r>
          </w:p>
        </w:tc>
        <w:tc>
          <w:tcPr>
            <w:tcW w:w="7138" w:type="dxa"/>
          </w:tcPr>
          <w:p>
            <w:pPr>
              <w:pStyle w:val="22"/>
              <w:spacing w:before="119"/>
              <w:ind w:left="108"/>
              <w:rPr>
                <w:sz w:val="18"/>
              </w:rPr>
            </w:pPr>
            <w:r>
              <w:rPr>
                <w:sz w:val="18"/>
              </w:rPr>
              <w:t>山地专图→路线列表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19"/>
              <w:ind w:left="107"/>
              <w:rPr>
                <w:sz w:val="18"/>
              </w:rPr>
            </w:pPr>
            <w:r>
              <w:rPr>
                <w:sz w:val="18"/>
              </w:rPr>
              <w:t>输出</w:t>
            </w:r>
            <w:r>
              <w:rPr>
                <w:rFonts w:ascii="Arial" w:eastAsia="Arial"/>
                <w:sz w:val="18"/>
              </w:rPr>
              <w:t>/</w:t>
            </w:r>
            <w:r>
              <w:rPr>
                <w:sz w:val="18"/>
              </w:rPr>
              <w:t>后置条件</w:t>
            </w:r>
          </w:p>
        </w:tc>
        <w:tc>
          <w:tcPr>
            <w:tcW w:w="7138" w:type="dxa"/>
          </w:tcPr>
          <w:p>
            <w:pPr>
              <w:pStyle w:val="22"/>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补充说明</w:t>
            </w:r>
          </w:p>
        </w:tc>
        <w:tc>
          <w:tcPr>
            <w:tcW w:w="7138" w:type="dxa"/>
          </w:tcPr>
          <w:p>
            <w:pPr>
              <w:pStyle w:val="22"/>
              <w:rPr>
                <w:rFonts w:ascii="Times New Roman"/>
                <w:sz w:val="18"/>
              </w:rPr>
            </w:pPr>
          </w:p>
        </w:tc>
      </w:tr>
    </w:tbl>
    <w:p>
      <w:pPr>
        <w:pStyle w:val="21"/>
        <w:numPr>
          <w:ilvl w:val="3"/>
          <w:numId w:val="6"/>
        </w:numPr>
        <w:tabs>
          <w:tab w:val="left" w:pos="1479"/>
          <w:tab w:val="left" w:pos="1480"/>
        </w:tabs>
        <w:spacing w:before="133" w:after="0" w:line="240" w:lineRule="auto"/>
        <w:ind w:left="1480" w:right="0" w:hanging="1260"/>
        <w:jc w:val="left"/>
        <w:outlineLvl w:val="4"/>
        <w:rPr>
          <w:b/>
          <w:sz w:val="28"/>
        </w:rPr>
      </w:pPr>
      <w:bookmarkStart w:id="109" w:name="3.1.2.10路线反馈"/>
      <w:bookmarkEnd w:id="109"/>
      <w:bookmarkStart w:id="110" w:name="_bookmark31"/>
      <w:bookmarkEnd w:id="110"/>
      <w:bookmarkStart w:id="111" w:name="_bookmark31"/>
      <w:bookmarkEnd w:id="111"/>
      <w:r>
        <w:rPr>
          <w:b/>
          <w:sz w:val="28"/>
        </w:rPr>
        <w:t>路线反馈</w:t>
      </w:r>
    </w:p>
    <w:p>
      <w:pPr>
        <w:pStyle w:val="8"/>
        <w:spacing w:before="4"/>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20"/>
              <w:ind w:left="107"/>
              <w:rPr>
                <w:sz w:val="18"/>
              </w:rPr>
            </w:pPr>
            <w:r>
              <w:rPr>
                <w:sz w:val="18"/>
              </w:rPr>
              <w:t>模块描述</w:t>
            </w:r>
          </w:p>
        </w:tc>
        <w:tc>
          <w:tcPr>
            <w:tcW w:w="7138" w:type="dxa"/>
          </w:tcPr>
          <w:p>
            <w:pPr>
              <w:pStyle w:val="22"/>
              <w:spacing w:before="120"/>
              <w:ind w:left="108"/>
              <w:rPr>
                <w:sz w:val="18"/>
              </w:rPr>
            </w:pPr>
            <w:r>
              <w:rPr>
                <w:sz w:val="18"/>
              </w:rPr>
              <w:t>对路线所出现的问题点位进行反馈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5" w:hRule="atLeast"/>
        </w:trPr>
        <w:tc>
          <w:tcPr>
            <w:tcW w:w="1384" w:type="dxa"/>
            <w:shd w:val="clear" w:color="auto" w:fill="D9D9D9"/>
          </w:tcPr>
          <w:p>
            <w:pPr>
              <w:pStyle w:val="22"/>
              <w:spacing w:before="119"/>
              <w:ind w:left="107"/>
              <w:rPr>
                <w:sz w:val="18"/>
              </w:rPr>
            </w:pPr>
            <w:r>
              <w:rPr>
                <w:sz w:val="18"/>
              </w:rPr>
              <w:t>功能描述</w:t>
            </w:r>
          </w:p>
        </w:tc>
        <w:tc>
          <w:tcPr>
            <w:tcW w:w="7138" w:type="dxa"/>
          </w:tcPr>
          <w:p>
            <w:pPr>
              <w:pStyle w:val="22"/>
              <w:spacing w:before="119"/>
              <w:ind w:left="108"/>
              <w:rPr>
                <w:sz w:val="18"/>
              </w:rPr>
            </w:pPr>
            <w:r>
              <w:rPr>
                <w:sz w:val="18"/>
              </w:rPr>
              <w:t>通过问题填写、选取点位等功能提交路线上所出现的问题</w:t>
            </w:r>
          </w:p>
        </w:tc>
      </w:tr>
    </w:tbl>
    <w:p>
      <w:pPr>
        <w:spacing w:after="0"/>
        <w:rPr>
          <w:sz w:val="18"/>
        </w:rPr>
        <w:sectPr>
          <w:pgSz w:w="11910" w:h="16840"/>
          <w:pgMar w:top="1400" w:right="1200" w:bottom="1180" w:left="1580" w:header="852" w:footer="993" w:gutter="0"/>
          <w:pgNumType w:fmt="decimal"/>
          <w:cols w:space="720" w:num="1"/>
        </w:sect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优先级</w:t>
            </w:r>
          </w:p>
        </w:tc>
        <w:tc>
          <w:tcPr>
            <w:tcW w:w="7138" w:type="dxa"/>
          </w:tcPr>
          <w:p>
            <w:pPr>
              <w:pStyle w:val="22"/>
              <w:spacing w:before="118"/>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56" w:hRule="atLeast"/>
        </w:trPr>
        <w:tc>
          <w:tcPr>
            <w:tcW w:w="1384" w:type="dxa"/>
            <w:shd w:val="clear" w:color="auto" w:fill="D9D9D9"/>
          </w:tcPr>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spacing w:before="5"/>
              <w:rPr>
                <w:b/>
                <w:sz w:val="13"/>
              </w:rPr>
            </w:pPr>
          </w:p>
          <w:p>
            <w:pPr>
              <w:pStyle w:val="22"/>
              <w:ind w:left="107"/>
              <w:rPr>
                <w:sz w:val="18"/>
              </w:rPr>
            </w:pPr>
            <w:r>
              <w:rPr>
                <w:sz w:val="18"/>
              </w:rPr>
              <w:t>需求描述</w:t>
            </w:r>
          </w:p>
        </w:tc>
        <w:tc>
          <w:tcPr>
            <w:tcW w:w="7138" w:type="dxa"/>
          </w:tcPr>
          <w:p>
            <w:pPr>
              <w:pStyle w:val="22"/>
              <w:spacing w:before="12"/>
              <w:rPr>
                <w:b/>
                <w:sz w:val="4"/>
              </w:rPr>
            </w:pPr>
          </w:p>
          <w:p>
            <w:pPr>
              <w:pStyle w:val="22"/>
              <w:ind w:left="463"/>
              <w:rPr>
                <w:sz w:val="20"/>
              </w:rPr>
            </w:pPr>
            <w:r>
              <w:rPr>
                <w:sz w:val="20"/>
              </w:rPr>
              <w:pict>
                <v:group id="_x0000_s1061" o:spid="_x0000_s1061" o:spt="203" style="height:274.05pt;width:309.45pt;" coordsize="6189,5481">
                  <o:lock v:ext="edit"/>
                  <v:shape id="_x0000_s1062" o:spid="_x0000_s1062" o:spt="75" type="#_x0000_t75" style="position:absolute;left:15;top:43;height:3533;width:3039;" filled="f" stroked="f" coordsize="21600,21600">
                    <v:path/>
                    <v:fill on="f" focussize="0,0"/>
                    <v:stroke on="f"/>
                    <v:imagedata r:id="rId35" o:title=""/>
                    <o:lock v:ext="edit" aspectratio="t"/>
                  </v:shape>
                  <v:shape id="_x0000_s1063" o:spid="_x0000_s1063" style="position:absolute;left:0;top:28;height:5435;width:3069;" fillcolor="#000000" filled="t" stroked="f" coordorigin="0,29" coordsize="3069,5435" path="m3061,5464l8,5464,5,5463,3,5462,1,5461,0,5458,0,5456,0,36,0,34,1,32,3,30,5,29,8,29,3061,29,3063,29,3065,30,3067,32,3068,34,3068,36,15,36,8,44,15,44,15,5449,8,5449,15,5456,3068,5456,3068,5458,3067,5461,3065,5462,3063,5463,3061,5464xm15,44l8,44,15,36,15,44xm3053,44l15,44,15,36,3053,36,3053,44xm3053,5456l3053,36,3061,44,3068,44,3068,5449,3061,5449,3053,5456xm3068,44l3061,44,3053,36,3068,36,3068,44xm15,5456l8,5449,15,5449,15,5456xm3053,5456l15,5456,15,5449,3053,5449,3053,5456xm3068,5456l3053,5456,3061,5449,3068,5449,3068,5456xe">
                    <v:path arrowok="t"/>
                    <v:fill on="t" focussize="0,0"/>
                    <v:stroke on="f"/>
                    <v:imagedata o:title=""/>
                    <o:lock v:ext="edit"/>
                  </v:shape>
                  <v:shape id="_x0000_s1064" o:spid="_x0000_s1064" o:spt="75" type="#_x0000_t75" style="position:absolute;left:3106;top:15;height:5451;width:3068;" filled="f" stroked="f" coordsize="21600,21600">
                    <v:path/>
                    <v:fill on="f" focussize="0,0"/>
                    <v:stroke on="f"/>
                    <v:imagedata r:id="rId36" o:title=""/>
                    <o:lock v:ext="edit" aspectratio="t"/>
                  </v:shape>
                  <v:shape id="_x0000_s1065" o:spid="_x0000_s1065" style="position:absolute;left:3091;top:0;height:5481;width:3098;" fillcolor="#000000" filled="t" stroked="f" coordorigin="3091,0" coordsize="3098,5481" path="m6181,5480l3099,5480,3096,5480,3094,5479,3093,5477,3092,5475,3091,5473,3091,7,3092,5,3093,3,3094,1,3096,0,3099,0,6181,0,6183,0,6185,1,6187,3,6188,5,6188,7,3106,7,3099,15,3106,15,3106,5465,3099,5465,3106,5473,6188,5473,6188,5475,6187,5477,6185,5479,6183,5480,6181,5480xm3106,15l3099,15,3106,7,3106,15xm6173,15l3106,15,3106,7,6173,7,6173,15xm6173,5473l6173,7,6181,15,6188,15,6188,5465,6181,5465,6173,5473xm6188,15l6181,15,6173,7,6188,7,6188,15xm3106,5473l3099,5465,3106,5465,3106,5473xm6173,5473l3106,5473,3106,5465,6173,5465,6173,5473xm6188,5473l6173,5473,6181,5465,6188,5465,6188,5473xe">
                    <v:path arrowok="t"/>
                    <v:fill on="t" focussize="0,0"/>
                    <v:stroke on="f"/>
                    <v:imagedata o:title=""/>
                    <o:lock v:ext="edit"/>
                  </v:shape>
                  <w10:wrap type="none"/>
                  <w10:anchorlock/>
                </v:group>
              </w:pict>
            </w:r>
          </w:p>
          <w:p>
            <w:pPr>
              <w:pStyle w:val="22"/>
              <w:spacing w:before="155"/>
              <w:ind w:left="108"/>
              <w:rPr>
                <w:sz w:val="18"/>
              </w:rPr>
            </w:pPr>
            <w:r>
              <w:rPr>
                <w:rFonts w:ascii="Arial" w:eastAsia="Arial"/>
                <w:sz w:val="18"/>
              </w:rPr>
              <w:t>1</w:t>
            </w:r>
            <w:r>
              <w:rPr>
                <w:sz w:val="18"/>
              </w:rPr>
              <w:t>、点击路线列表中的反馈按钮进入路线反馈页面；</w:t>
            </w:r>
          </w:p>
          <w:p>
            <w:pPr>
              <w:pStyle w:val="22"/>
              <w:spacing w:before="7"/>
              <w:rPr>
                <w:b/>
                <w:sz w:val="18"/>
              </w:rPr>
            </w:pPr>
          </w:p>
          <w:p>
            <w:pPr>
              <w:pStyle w:val="22"/>
              <w:spacing w:line="487" w:lineRule="auto"/>
              <w:ind w:left="108" w:right="79"/>
              <w:rPr>
                <w:sz w:val="18"/>
              </w:rPr>
            </w:pPr>
            <w:r>
              <w:rPr>
                <w:rFonts w:ascii="Arial" w:eastAsia="Arial"/>
                <w:sz w:val="18"/>
              </w:rPr>
              <w:t>2</w:t>
            </w:r>
            <w:r>
              <w:rPr>
                <w:sz w:val="18"/>
              </w:rPr>
              <w:t>、路线反馈页面需要填写反馈问题及内容描述，点击点位选择框，进入点位选取页面， 选择问题所在的地理位置点位，点击确认确认选点后确认选取该点。确认选取该点后返回路线反馈页面，并显示所在点位文本地址。</w:t>
            </w:r>
          </w:p>
          <w:p>
            <w:pPr>
              <w:pStyle w:val="22"/>
              <w:spacing w:line="230" w:lineRule="exact"/>
              <w:ind w:left="108"/>
              <w:rPr>
                <w:sz w:val="18"/>
              </w:rPr>
            </w:pPr>
            <w:r>
              <w:rPr>
                <w:rFonts w:ascii="Arial" w:eastAsia="Arial"/>
                <w:sz w:val="18"/>
              </w:rPr>
              <w:t>3</w:t>
            </w:r>
            <w:r>
              <w:rPr>
                <w:sz w:val="18"/>
              </w:rPr>
              <w:t>、点击提交后，弹出反馈提交成功弹窗，点击确认后，返回山地专图页面。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20"/>
              <w:ind w:left="107"/>
              <w:rPr>
                <w:sz w:val="18"/>
              </w:rPr>
            </w:pPr>
            <w:r>
              <w:rPr>
                <w:sz w:val="18"/>
              </w:rPr>
              <w:t>输入</w:t>
            </w:r>
            <w:r>
              <w:rPr>
                <w:rFonts w:ascii="Arial" w:eastAsia="Arial"/>
                <w:sz w:val="18"/>
              </w:rPr>
              <w:t>/</w:t>
            </w:r>
            <w:r>
              <w:rPr>
                <w:sz w:val="18"/>
              </w:rPr>
              <w:t>前置条件</w:t>
            </w:r>
          </w:p>
        </w:tc>
        <w:tc>
          <w:tcPr>
            <w:tcW w:w="7138" w:type="dxa"/>
          </w:tcPr>
          <w:p>
            <w:pPr>
              <w:pStyle w:val="22"/>
              <w:spacing w:before="120"/>
              <w:ind w:left="108"/>
              <w:rPr>
                <w:sz w:val="18"/>
              </w:rPr>
            </w:pPr>
            <w:r>
              <w:rPr>
                <w:sz w:val="18"/>
              </w:rPr>
              <w:t>山地专图→路线反馈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输出</w:t>
            </w:r>
            <w:r>
              <w:rPr>
                <w:rFonts w:ascii="Arial" w:eastAsia="Arial"/>
                <w:sz w:val="18"/>
              </w:rPr>
              <w:t>/</w:t>
            </w:r>
            <w:r>
              <w:rPr>
                <w:sz w:val="18"/>
              </w:rPr>
              <w:t>后置条件</w:t>
            </w:r>
          </w:p>
        </w:tc>
        <w:tc>
          <w:tcPr>
            <w:tcW w:w="7138" w:type="dxa"/>
          </w:tcPr>
          <w:p>
            <w:pPr>
              <w:pStyle w:val="22"/>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补充说明</w:t>
            </w:r>
          </w:p>
        </w:tc>
        <w:tc>
          <w:tcPr>
            <w:tcW w:w="7138" w:type="dxa"/>
          </w:tcPr>
          <w:p>
            <w:pPr>
              <w:pStyle w:val="22"/>
              <w:rPr>
                <w:rFonts w:ascii="Times New Roman"/>
                <w:sz w:val="18"/>
              </w:rPr>
            </w:pPr>
          </w:p>
        </w:tc>
      </w:tr>
    </w:tbl>
    <w:p>
      <w:pPr>
        <w:pStyle w:val="8"/>
        <w:spacing w:before="6"/>
        <w:rPr>
          <w:b/>
          <w:sz w:val="6"/>
        </w:rPr>
      </w:pPr>
    </w:p>
    <w:p>
      <w:pPr>
        <w:pStyle w:val="21"/>
        <w:numPr>
          <w:ilvl w:val="2"/>
          <w:numId w:val="6"/>
        </w:numPr>
        <w:tabs>
          <w:tab w:val="left" w:pos="1059"/>
          <w:tab w:val="left" w:pos="1060"/>
        </w:tabs>
        <w:spacing w:before="73" w:after="0" w:line="240" w:lineRule="auto"/>
        <w:ind w:left="1060" w:right="0" w:hanging="840"/>
        <w:jc w:val="left"/>
        <w:outlineLvl w:val="3"/>
        <w:rPr>
          <w:b/>
          <w:sz w:val="28"/>
        </w:rPr>
      </w:pPr>
      <w:bookmarkStart w:id="112" w:name="_bookmark32"/>
      <w:bookmarkEnd w:id="112"/>
      <w:bookmarkStart w:id="113" w:name="3.1.3文旅体服务"/>
      <w:bookmarkEnd w:id="113"/>
      <w:bookmarkStart w:id="114" w:name="_bookmark32"/>
      <w:bookmarkEnd w:id="114"/>
      <w:r>
        <w:rPr>
          <w:b/>
          <w:sz w:val="28"/>
        </w:rPr>
        <w:t>文旅体服务</w:t>
      </w:r>
    </w:p>
    <w:p>
      <w:pPr>
        <w:pStyle w:val="21"/>
        <w:numPr>
          <w:ilvl w:val="3"/>
          <w:numId w:val="6"/>
        </w:numPr>
        <w:tabs>
          <w:tab w:val="left" w:pos="1060"/>
        </w:tabs>
        <w:spacing w:before="265" w:after="0" w:line="240" w:lineRule="auto"/>
        <w:ind w:left="1060" w:right="0" w:hanging="840"/>
        <w:jc w:val="left"/>
        <w:outlineLvl w:val="4"/>
        <w:rPr>
          <w:b/>
          <w:sz w:val="28"/>
        </w:rPr>
      </w:pPr>
      <w:bookmarkStart w:id="115" w:name="_bookmark33"/>
      <w:bookmarkEnd w:id="115"/>
      <w:bookmarkStart w:id="116" w:name="_bookmark33"/>
      <w:bookmarkEnd w:id="116"/>
      <w:bookmarkStart w:id="117" w:name="3.1.3.1页面描述"/>
      <w:bookmarkEnd w:id="117"/>
      <w:r>
        <w:rPr>
          <w:b/>
          <w:sz w:val="28"/>
        </w:rPr>
        <w:t>页面描述</w:t>
      </w:r>
    </w:p>
    <w:p>
      <w:pPr>
        <w:pStyle w:val="8"/>
        <w:spacing w:before="3" w:after="1"/>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79"/>
        <w:gridCol w:w="70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8" w:hRule="atLeast"/>
        </w:trPr>
        <w:tc>
          <w:tcPr>
            <w:tcW w:w="1479" w:type="dxa"/>
            <w:shd w:val="clear" w:color="auto" w:fill="D6D6D6"/>
          </w:tcPr>
          <w:p>
            <w:pPr>
              <w:pStyle w:val="22"/>
              <w:spacing w:before="118"/>
              <w:ind w:left="107"/>
              <w:rPr>
                <w:sz w:val="18"/>
              </w:rPr>
            </w:pPr>
            <w:r>
              <w:rPr>
                <w:sz w:val="18"/>
              </w:rPr>
              <w:t>入口页面</w:t>
            </w:r>
          </w:p>
        </w:tc>
        <w:tc>
          <w:tcPr>
            <w:tcW w:w="7043" w:type="dxa"/>
          </w:tcPr>
          <w:p>
            <w:pPr>
              <w:pStyle w:val="22"/>
              <w:spacing w:before="118"/>
              <w:ind w:left="107"/>
              <w:rPr>
                <w:sz w:val="18"/>
              </w:rPr>
            </w:pPr>
            <w:r>
              <w:rPr>
                <w:sz w:val="18"/>
              </w:rPr>
              <w:t>通过底部状态栏点击文旅体进入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1" w:hRule="atLeast"/>
        </w:trPr>
        <w:tc>
          <w:tcPr>
            <w:tcW w:w="1479" w:type="dxa"/>
            <w:shd w:val="clear" w:color="auto" w:fill="D6D6D6"/>
          </w:tcPr>
          <w:p>
            <w:pPr>
              <w:pStyle w:val="22"/>
              <w:rPr>
                <w:b/>
                <w:sz w:val="18"/>
              </w:rPr>
            </w:pPr>
          </w:p>
          <w:p>
            <w:pPr>
              <w:pStyle w:val="22"/>
              <w:rPr>
                <w:b/>
                <w:sz w:val="18"/>
              </w:rPr>
            </w:pPr>
          </w:p>
          <w:p>
            <w:pPr>
              <w:pStyle w:val="22"/>
              <w:rPr>
                <w:b/>
                <w:sz w:val="18"/>
              </w:rPr>
            </w:pPr>
          </w:p>
          <w:p>
            <w:pPr>
              <w:pStyle w:val="22"/>
              <w:spacing w:before="129"/>
              <w:ind w:left="107"/>
              <w:rPr>
                <w:sz w:val="18"/>
              </w:rPr>
            </w:pPr>
            <w:r>
              <w:rPr>
                <w:sz w:val="18"/>
              </w:rPr>
              <w:t>页面主要内容</w:t>
            </w:r>
          </w:p>
        </w:tc>
        <w:tc>
          <w:tcPr>
            <w:tcW w:w="7043" w:type="dxa"/>
          </w:tcPr>
          <w:p>
            <w:pPr>
              <w:pStyle w:val="22"/>
              <w:spacing w:before="118" w:line="487" w:lineRule="auto"/>
              <w:ind w:left="107" w:right="95"/>
              <w:jc w:val="both"/>
              <w:rPr>
                <w:sz w:val="18"/>
              </w:rPr>
            </w:pPr>
            <w:r>
              <w:rPr>
                <w:spacing w:val="-3"/>
                <w:sz w:val="18"/>
              </w:rPr>
              <w:t>该页面包括赛事速递及浙里优选两大部分，赛事速递主要展示最新五条赛事信息，并呈</w:t>
            </w:r>
            <w:r>
              <w:rPr>
                <w:spacing w:val="-23"/>
                <w:sz w:val="18"/>
              </w:rPr>
              <w:t xml:space="preserve">现 </w:t>
            </w:r>
            <w:r>
              <w:rPr>
                <w:rFonts w:ascii="Arial" w:eastAsia="Arial"/>
                <w:sz w:val="18"/>
              </w:rPr>
              <w:t xml:space="preserve">5 </w:t>
            </w:r>
            <w:r>
              <w:rPr>
                <w:spacing w:val="-5"/>
                <w:sz w:val="18"/>
              </w:rPr>
              <w:t>秒间隔轮播。显示内容主要包括比赛日期、赛事标题、地点、距离组别。标题及地</w:t>
            </w:r>
            <w:r>
              <w:rPr>
                <w:spacing w:val="-4"/>
                <w:sz w:val="18"/>
              </w:rPr>
              <w:t>址不支持折行显示，超出部分显示省略号；浙里优选主要显示周边美景、美宿、美食等</w:t>
            </w:r>
          </w:p>
          <w:p>
            <w:pPr>
              <w:pStyle w:val="22"/>
              <w:spacing w:line="230" w:lineRule="exact"/>
              <w:ind w:left="107"/>
              <w:rPr>
                <w:sz w:val="18"/>
              </w:rPr>
            </w:pPr>
            <w:r>
              <w:rPr>
                <w:sz w:val="18"/>
              </w:rPr>
              <w:t>信息。</w:t>
            </w:r>
          </w:p>
        </w:tc>
      </w:tr>
    </w:tbl>
    <w:p>
      <w:pPr>
        <w:spacing w:after="0" w:line="230" w:lineRule="exact"/>
        <w:rPr>
          <w:sz w:val="18"/>
        </w:rPr>
        <w:sectPr>
          <w:footerReference r:id="rId12" w:type="default"/>
          <w:pgSz w:w="11910" w:h="16840"/>
          <w:pgMar w:top="1400" w:right="1200" w:bottom="1180" w:left="1580" w:header="852" w:footer="993" w:gutter="0"/>
          <w:pgNumType w:fmt="decimal" w:start="20"/>
          <w:cols w:space="720" w:num="1"/>
        </w:sectPr>
      </w:pPr>
    </w:p>
    <w:p>
      <w:pPr>
        <w:pStyle w:val="8"/>
        <w:spacing w:before="8"/>
        <w:rPr>
          <w:b/>
          <w:sz w:val="2"/>
        </w:rPr>
      </w:pPr>
    </w:p>
    <w:p>
      <w:pPr>
        <w:pStyle w:val="8"/>
        <w:ind w:left="2452"/>
        <w:rPr>
          <w:sz w:val="20"/>
        </w:rPr>
      </w:pPr>
      <w:r>
        <w:rPr>
          <w:sz w:val="20"/>
        </w:rPr>
        <w:drawing>
          <wp:inline distT="0" distB="0" distL="0" distR="0">
            <wp:extent cx="2443480" cy="4345940"/>
            <wp:effectExtent l="0" t="0" r="0" b="0"/>
            <wp:docPr id="1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3.jpeg"/>
                    <pic:cNvPicPr>
                      <a:picLocks noChangeAspect="1"/>
                    </pic:cNvPicPr>
                  </pic:nvPicPr>
                  <pic:blipFill>
                    <a:blip r:embed="rId37" cstate="print"/>
                    <a:stretch>
                      <a:fillRect/>
                    </a:stretch>
                  </pic:blipFill>
                  <pic:spPr>
                    <a:xfrm>
                      <a:off x="0" y="0"/>
                      <a:ext cx="2444111" cy="4346448"/>
                    </a:xfrm>
                    <a:prstGeom prst="rect">
                      <a:avLst/>
                    </a:prstGeom>
                  </pic:spPr>
                </pic:pic>
              </a:graphicData>
            </a:graphic>
          </wp:inline>
        </w:drawing>
      </w:r>
    </w:p>
    <w:p>
      <w:pPr>
        <w:pStyle w:val="8"/>
        <w:spacing w:before="2"/>
        <w:rPr>
          <w:b/>
          <w:sz w:val="6"/>
        </w:rPr>
      </w:pPr>
    </w:p>
    <w:p>
      <w:pPr>
        <w:pStyle w:val="21"/>
        <w:numPr>
          <w:ilvl w:val="3"/>
          <w:numId w:val="6"/>
        </w:numPr>
        <w:tabs>
          <w:tab w:val="left" w:pos="1060"/>
        </w:tabs>
        <w:spacing w:before="62" w:after="0" w:line="240" w:lineRule="auto"/>
        <w:ind w:left="1060" w:right="0" w:hanging="840"/>
        <w:jc w:val="left"/>
        <w:outlineLvl w:val="4"/>
        <w:rPr>
          <w:b/>
          <w:sz w:val="28"/>
        </w:rPr>
      </w:pPr>
      <w:bookmarkStart w:id="118" w:name="3.1.3.2赛事速递"/>
      <w:bookmarkEnd w:id="118"/>
      <w:bookmarkStart w:id="119" w:name="_bookmark34"/>
      <w:bookmarkEnd w:id="119"/>
      <w:bookmarkStart w:id="120" w:name="_bookmark34"/>
      <w:bookmarkEnd w:id="120"/>
      <w:r>
        <w:rPr>
          <w:b/>
          <w:sz w:val="28"/>
        </w:rPr>
        <w:t>赛事速递</w:t>
      </w:r>
    </w:p>
    <w:p>
      <w:pPr>
        <w:pStyle w:val="8"/>
        <w:spacing w:before="3"/>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18"/>
              <w:ind w:left="107"/>
              <w:rPr>
                <w:sz w:val="18"/>
              </w:rPr>
            </w:pPr>
            <w:r>
              <w:rPr>
                <w:sz w:val="18"/>
              </w:rPr>
              <w:t>模块描述</w:t>
            </w:r>
          </w:p>
        </w:tc>
        <w:tc>
          <w:tcPr>
            <w:tcW w:w="7138" w:type="dxa"/>
          </w:tcPr>
          <w:p>
            <w:pPr>
              <w:pStyle w:val="22"/>
              <w:spacing w:before="118"/>
              <w:ind w:left="108"/>
              <w:rPr>
                <w:sz w:val="18"/>
              </w:rPr>
            </w:pPr>
            <w:r>
              <w:rPr>
                <w:sz w:val="18"/>
              </w:rPr>
              <w:t>展示当前赛事信息及，历史赛事信息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功能描述</w:t>
            </w:r>
          </w:p>
        </w:tc>
        <w:tc>
          <w:tcPr>
            <w:tcW w:w="7138" w:type="dxa"/>
          </w:tcPr>
          <w:p>
            <w:pPr>
              <w:pStyle w:val="22"/>
              <w:spacing w:before="118"/>
              <w:ind w:left="108"/>
              <w:rPr>
                <w:sz w:val="18"/>
              </w:rPr>
            </w:pPr>
            <w:r>
              <w:rPr>
                <w:sz w:val="18"/>
              </w:rPr>
              <w:t>以列表的形式查看当前赛事信息及历史赛事信息，点击可查看赛事详情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20"/>
              <w:ind w:left="107"/>
              <w:rPr>
                <w:sz w:val="18"/>
              </w:rPr>
            </w:pPr>
            <w:r>
              <w:rPr>
                <w:sz w:val="18"/>
              </w:rPr>
              <w:t>优先级</w:t>
            </w:r>
          </w:p>
        </w:tc>
        <w:tc>
          <w:tcPr>
            <w:tcW w:w="7138" w:type="dxa"/>
          </w:tcPr>
          <w:p>
            <w:pPr>
              <w:pStyle w:val="22"/>
              <w:spacing w:before="120"/>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90" w:hRule="atLeast"/>
        </w:trPr>
        <w:tc>
          <w:tcPr>
            <w:tcW w:w="1384" w:type="dxa"/>
            <w:shd w:val="clear" w:color="auto" w:fill="D9D9D9"/>
          </w:tcPr>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spacing w:before="10"/>
              <w:rPr>
                <w:b/>
                <w:sz w:val="23"/>
              </w:rPr>
            </w:pPr>
          </w:p>
          <w:p>
            <w:pPr>
              <w:pStyle w:val="22"/>
              <w:ind w:left="107"/>
              <w:rPr>
                <w:sz w:val="18"/>
              </w:rPr>
            </w:pPr>
            <w:r>
              <w:rPr>
                <w:sz w:val="18"/>
              </w:rPr>
              <w:t>需求描述</w:t>
            </w:r>
          </w:p>
        </w:tc>
        <w:tc>
          <w:tcPr>
            <w:tcW w:w="7138" w:type="dxa"/>
          </w:tcPr>
          <w:p>
            <w:pPr>
              <w:pStyle w:val="22"/>
              <w:spacing w:before="11"/>
              <w:rPr>
                <w:b/>
                <w:sz w:val="2"/>
              </w:rPr>
            </w:pPr>
          </w:p>
          <w:p>
            <w:pPr>
              <w:pStyle w:val="22"/>
              <w:ind w:left="795"/>
              <w:rPr>
                <w:sz w:val="20"/>
              </w:rPr>
            </w:pPr>
            <w:r>
              <w:rPr>
                <w:position w:val="64"/>
                <w:sz w:val="20"/>
              </w:rPr>
              <w:drawing>
                <wp:inline distT="0" distB="0" distL="0" distR="0">
                  <wp:extent cx="1733550" cy="2593975"/>
                  <wp:effectExtent l="0" t="0" r="0" b="0"/>
                  <wp:docPr id="1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4.jpeg"/>
                          <pic:cNvPicPr>
                            <a:picLocks noChangeAspect="1"/>
                          </pic:cNvPicPr>
                        </pic:nvPicPr>
                        <pic:blipFill>
                          <a:blip r:embed="rId38" cstate="print"/>
                          <a:stretch>
                            <a:fillRect/>
                          </a:stretch>
                        </pic:blipFill>
                        <pic:spPr>
                          <a:xfrm>
                            <a:off x="0" y="0"/>
                            <a:ext cx="1734031" cy="2594229"/>
                          </a:xfrm>
                          <a:prstGeom prst="rect">
                            <a:avLst/>
                          </a:prstGeom>
                        </pic:spPr>
                      </pic:pic>
                    </a:graphicData>
                  </a:graphic>
                </wp:inline>
              </w:drawing>
            </w:r>
            <w:r>
              <w:rPr>
                <w:rFonts w:ascii="Times New Roman"/>
                <w:spacing w:val="-21"/>
                <w:position w:val="64"/>
                <w:sz w:val="20"/>
              </w:rPr>
              <w:t xml:space="preserve"> </w:t>
            </w:r>
            <w:r>
              <w:rPr>
                <w:spacing w:val="-21"/>
                <w:sz w:val="20"/>
              </w:rPr>
              <w:drawing>
                <wp:inline distT="0" distB="0" distL="0" distR="0">
                  <wp:extent cx="1734185" cy="3017520"/>
                  <wp:effectExtent l="0" t="0" r="0" b="0"/>
                  <wp:docPr id="2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5.jpeg"/>
                          <pic:cNvPicPr>
                            <a:picLocks noChangeAspect="1"/>
                          </pic:cNvPicPr>
                        </pic:nvPicPr>
                        <pic:blipFill>
                          <a:blip r:embed="rId39" cstate="print"/>
                          <a:stretch>
                            <a:fillRect/>
                          </a:stretch>
                        </pic:blipFill>
                        <pic:spPr>
                          <a:xfrm>
                            <a:off x="0" y="0"/>
                            <a:ext cx="1734602" cy="3017520"/>
                          </a:xfrm>
                          <a:prstGeom prst="rect">
                            <a:avLst/>
                          </a:prstGeom>
                        </pic:spPr>
                      </pic:pic>
                    </a:graphicData>
                  </a:graphic>
                </wp:inline>
              </w:drawing>
            </w:r>
          </w:p>
        </w:tc>
      </w:tr>
    </w:tbl>
    <w:p>
      <w:pPr>
        <w:spacing w:after="0"/>
        <w:rPr>
          <w:sz w:val="20"/>
        </w:rPr>
        <w:sectPr>
          <w:pgSz w:w="11910" w:h="16840"/>
          <w:pgMar w:top="1400" w:right="1200" w:bottom="1180" w:left="1580" w:header="852" w:footer="993" w:gutter="0"/>
          <w:pgNumType w:fmt="decimal"/>
          <w:cols w:space="720" w:num="1"/>
        </w:sect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743" w:hRule="atLeast"/>
        </w:trPr>
        <w:tc>
          <w:tcPr>
            <w:tcW w:w="1384" w:type="dxa"/>
            <w:shd w:val="clear" w:color="auto" w:fill="D9D9D9"/>
          </w:tcPr>
          <w:p>
            <w:pPr>
              <w:pStyle w:val="22"/>
              <w:rPr>
                <w:rFonts w:ascii="Times New Roman"/>
                <w:sz w:val="18"/>
              </w:rPr>
            </w:pPr>
          </w:p>
        </w:tc>
        <w:tc>
          <w:tcPr>
            <w:tcW w:w="7138" w:type="dxa"/>
          </w:tcPr>
          <w:p>
            <w:pPr>
              <w:pStyle w:val="22"/>
              <w:spacing w:before="118"/>
              <w:ind w:left="108"/>
              <w:rPr>
                <w:sz w:val="18"/>
              </w:rPr>
            </w:pPr>
            <w:r>
              <w:rPr>
                <w:rFonts w:ascii="Arial" w:hAnsi="Arial" w:eastAsia="Arial"/>
                <w:sz w:val="18"/>
              </w:rPr>
              <w:t>1</w:t>
            </w:r>
            <w:r>
              <w:rPr>
                <w:sz w:val="18"/>
              </w:rPr>
              <w:t>、通过文旅体页面赛事速递板块的“更多”按钮进入赛事列表。</w:t>
            </w:r>
          </w:p>
          <w:p>
            <w:pPr>
              <w:pStyle w:val="22"/>
              <w:spacing w:before="7"/>
              <w:rPr>
                <w:b/>
                <w:sz w:val="18"/>
              </w:rPr>
            </w:pPr>
          </w:p>
          <w:p>
            <w:pPr>
              <w:pStyle w:val="22"/>
              <w:ind w:left="108"/>
              <w:rPr>
                <w:sz w:val="18"/>
              </w:rPr>
            </w:pPr>
            <w:r>
              <w:rPr>
                <w:rFonts w:ascii="Arial" w:eastAsia="Arial"/>
                <w:sz w:val="18"/>
              </w:rPr>
              <w:t>2</w:t>
            </w:r>
            <w:r>
              <w:rPr>
                <w:sz w:val="18"/>
              </w:rPr>
              <w:t>、赛事列表页面的搜索主要对所有赛事数据的赛事标题进行搜索。</w:t>
            </w:r>
          </w:p>
          <w:p>
            <w:pPr>
              <w:pStyle w:val="22"/>
              <w:spacing w:before="6"/>
              <w:rPr>
                <w:b/>
                <w:sz w:val="18"/>
              </w:rPr>
            </w:pPr>
          </w:p>
          <w:p>
            <w:pPr>
              <w:pStyle w:val="22"/>
              <w:spacing w:before="1" w:line="487" w:lineRule="auto"/>
              <w:ind w:left="108" w:right="47"/>
              <w:rPr>
                <w:sz w:val="18"/>
              </w:rPr>
            </w:pPr>
            <w:r>
              <w:rPr>
                <w:rFonts w:ascii="Arial" w:eastAsia="Arial"/>
                <w:sz w:val="18"/>
              </w:rPr>
              <w:t>3</w:t>
            </w:r>
            <w:r>
              <w:rPr>
                <w:sz w:val="18"/>
              </w:rPr>
              <w:t>、赛事列表页面需要区分当前赛事及历史赛事，历史赛事展示比赛时间已过期的赛事数据。</w:t>
            </w:r>
          </w:p>
          <w:p>
            <w:pPr>
              <w:pStyle w:val="22"/>
              <w:spacing w:line="230" w:lineRule="exact"/>
              <w:ind w:left="108"/>
              <w:rPr>
                <w:sz w:val="18"/>
              </w:rPr>
            </w:pPr>
            <w:r>
              <w:rPr>
                <w:rFonts w:ascii="Arial" w:eastAsia="Arial"/>
                <w:sz w:val="18"/>
              </w:rPr>
              <w:t>4</w:t>
            </w:r>
            <w:r>
              <w:rPr>
                <w:sz w:val="18"/>
              </w:rPr>
              <w:t>、列表主要展示赛事名称、比赛时间、比赛地址等信息；</w:t>
            </w:r>
          </w:p>
          <w:p>
            <w:pPr>
              <w:pStyle w:val="22"/>
              <w:spacing w:before="6"/>
              <w:rPr>
                <w:b/>
                <w:sz w:val="18"/>
              </w:rPr>
            </w:pPr>
          </w:p>
          <w:p>
            <w:pPr>
              <w:pStyle w:val="22"/>
              <w:spacing w:line="487" w:lineRule="auto"/>
              <w:ind w:left="108" w:right="79"/>
              <w:rPr>
                <w:sz w:val="18"/>
              </w:rPr>
            </w:pPr>
            <w:r>
              <w:rPr>
                <w:rFonts w:ascii="Arial" w:eastAsia="Arial"/>
                <w:sz w:val="18"/>
              </w:rPr>
              <w:t>5</w:t>
            </w:r>
            <w:r>
              <w:rPr>
                <w:sz w:val="18"/>
              </w:rPr>
              <w:t>、点击赛事进入赛事详情页面，其中主要包括赛事标题、地址、赛事富文本详细内容， 赛事标题可拆行，当字数过多时拆行显示。</w:t>
            </w:r>
          </w:p>
          <w:p>
            <w:pPr>
              <w:pStyle w:val="22"/>
              <w:spacing w:line="230" w:lineRule="exact"/>
              <w:ind w:left="108"/>
              <w:rPr>
                <w:sz w:val="18"/>
              </w:rPr>
            </w:pPr>
            <w:r>
              <w:rPr>
                <w:rFonts w:ascii="Arial" w:eastAsia="Arial"/>
                <w:sz w:val="18"/>
              </w:rPr>
              <w:t>6</w:t>
            </w:r>
            <w:r>
              <w:rPr>
                <w:sz w:val="18"/>
              </w:rPr>
              <w:t>、点击地址进行导航，点击分享按钮实现该页面的分享。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18"/>
              <w:ind w:left="107"/>
              <w:rPr>
                <w:sz w:val="18"/>
              </w:rPr>
            </w:pPr>
            <w:r>
              <w:rPr>
                <w:sz w:val="18"/>
              </w:rPr>
              <w:t>输入</w:t>
            </w:r>
            <w:r>
              <w:rPr>
                <w:rFonts w:ascii="Arial" w:eastAsia="Arial"/>
                <w:sz w:val="18"/>
              </w:rPr>
              <w:t>/</w:t>
            </w:r>
            <w:r>
              <w:rPr>
                <w:sz w:val="18"/>
              </w:rPr>
              <w:t>前置条件</w:t>
            </w:r>
          </w:p>
        </w:tc>
        <w:tc>
          <w:tcPr>
            <w:tcW w:w="7138" w:type="dxa"/>
          </w:tcPr>
          <w:p>
            <w:pPr>
              <w:pStyle w:val="22"/>
              <w:spacing w:before="118"/>
              <w:ind w:left="108"/>
              <w:rPr>
                <w:sz w:val="18"/>
              </w:rPr>
            </w:pPr>
            <w:r>
              <w:rPr>
                <w:sz w:val="18"/>
              </w:rPr>
              <w:t>文旅体→赛事速递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20"/>
              <w:ind w:left="107"/>
              <w:rPr>
                <w:sz w:val="18"/>
              </w:rPr>
            </w:pPr>
            <w:r>
              <w:rPr>
                <w:sz w:val="18"/>
              </w:rPr>
              <w:t>输出</w:t>
            </w:r>
            <w:r>
              <w:rPr>
                <w:rFonts w:ascii="Arial" w:eastAsia="Arial"/>
                <w:sz w:val="18"/>
              </w:rPr>
              <w:t>/</w:t>
            </w:r>
            <w:r>
              <w:rPr>
                <w:sz w:val="18"/>
              </w:rPr>
              <w:t>后置条件</w:t>
            </w:r>
          </w:p>
        </w:tc>
        <w:tc>
          <w:tcPr>
            <w:tcW w:w="7138" w:type="dxa"/>
          </w:tcPr>
          <w:p>
            <w:pPr>
              <w:pStyle w:val="22"/>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补充说明</w:t>
            </w:r>
          </w:p>
        </w:tc>
        <w:tc>
          <w:tcPr>
            <w:tcW w:w="7138" w:type="dxa"/>
          </w:tcPr>
          <w:p>
            <w:pPr>
              <w:pStyle w:val="22"/>
              <w:rPr>
                <w:rFonts w:ascii="Times New Roman"/>
                <w:sz w:val="18"/>
              </w:rPr>
            </w:pPr>
          </w:p>
        </w:tc>
      </w:tr>
    </w:tbl>
    <w:p>
      <w:pPr>
        <w:pStyle w:val="21"/>
        <w:numPr>
          <w:ilvl w:val="3"/>
          <w:numId w:val="6"/>
        </w:numPr>
        <w:tabs>
          <w:tab w:val="left" w:pos="1060"/>
        </w:tabs>
        <w:spacing w:before="154" w:after="0" w:line="240" w:lineRule="auto"/>
        <w:ind w:left="1060" w:right="0" w:hanging="840"/>
        <w:jc w:val="left"/>
        <w:outlineLvl w:val="4"/>
        <w:rPr>
          <w:b/>
          <w:sz w:val="28"/>
        </w:rPr>
      </w:pPr>
      <w:bookmarkStart w:id="121" w:name="3.1.3.3浙里优选-美景"/>
      <w:bookmarkEnd w:id="121"/>
      <w:bookmarkStart w:id="122" w:name="_bookmark35"/>
      <w:bookmarkEnd w:id="122"/>
      <w:bookmarkStart w:id="123" w:name="_bookmark35"/>
      <w:bookmarkEnd w:id="123"/>
      <w:r>
        <w:rPr>
          <w:b/>
          <w:sz w:val="28"/>
        </w:rPr>
        <w:t>浙里优选</w:t>
      </w:r>
      <w:r>
        <w:rPr>
          <w:rFonts w:ascii="Cambria" w:eastAsia="Cambria"/>
          <w:b/>
          <w:sz w:val="28"/>
        </w:rPr>
        <w:t>-</w:t>
      </w:r>
      <w:r>
        <w:rPr>
          <w:b/>
          <w:sz w:val="28"/>
        </w:rPr>
        <w:t>美景</w:t>
      </w:r>
    </w:p>
    <w:p>
      <w:pPr>
        <w:pStyle w:val="8"/>
        <w:spacing w:before="5"/>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19"/>
              <w:ind w:left="107"/>
              <w:rPr>
                <w:sz w:val="18"/>
              </w:rPr>
            </w:pPr>
            <w:r>
              <w:rPr>
                <w:sz w:val="18"/>
              </w:rPr>
              <w:t>模块描述</w:t>
            </w:r>
          </w:p>
        </w:tc>
        <w:tc>
          <w:tcPr>
            <w:tcW w:w="7138" w:type="dxa"/>
          </w:tcPr>
          <w:p>
            <w:pPr>
              <w:pStyle w:val="22"/>
              <w:spacing w:before="119"/>
              <w:ind w:left="108"/>
              <w:rPr>
                <w:sz w:val="18"/>
              </w:rPr>
            </w:pPr>
            <w:r>
              <w:rPr>
                <w:sz w:val="18"/>
              </w:rPr>
              <w:t>展示浙里优选中的美景信息可查看美景详情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功能描述</w:t>
            </w:r>
          </w:p>
        </w:tc>
        <w:tc>
          <w:tcPr>
            <w:tcW w:w="7138" w:type="dxa"/>
          </w:tcPr>
          <w:p>
            <w:pPr>
              <w:pStyle w:val="22"/>
              <w:spacing w:before="118"/>
              <w:ind w:left="108"/>
              <w:rPr>
                <w:sz w:val="18"/>
              </w:rPr>
            </w:pPr>
            <w:r>
              <w:rPr>
                <w:sz w:val="18"/>
              </w:rPr>
              <w:t>以列表的形式查看浙里优选的美景推荐信息，可查看美景信息详情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18"/>
              <w:ind w:left="107"/>
              <w:rPr>
                <w:sz w:val="18"/>
              </w:rPr>
            </w:pPr>
            <w:r>
              <w:rPr>
                <w:sz w:val="18"/>
              </w:rPr>
              <w:t>优先级</w:t>
            </w:r>
          </w:p>
        </w:tc>
        <w:tc>
          <w:tcPr>
            <w:tcW w:w="7138" w:type="dxa"/>
          </w:tcPr>
          <w:p>
            <w:pPr>
              <w:pStyle w:val="22"/>
              <w:spacing w:before="118"/>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8" w:hRule="atLeast"/>
        </w:trPr>
        <w:tc>
          <w:tcPr>
            <w:tcW w:w="1384" w:type="dxa"/>
            <w:shd w:val="clear" w:color="auto" w:fill="D9D9D9"/>
          </w:tcPr>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spacing w:before="6"/>
              <w:rPr>
                <w:b/>
                <w:sz w:val="18"/>
              </w:rPr>
            </w:pPr>
          </w:p>
          <w:p>
            <w:pPr>
              <w:pStyle w:val="22"/>
              <w:ind w:left="107"/>
              <w:rPr>
                <w:sz w:val="18"/>
              </w:rPr>
            </w:pPr>
            <w:r>
              <w:rPr>
                <w:sz w:val="18"/>
              </w:rPr>
              <w:t>需求描述</w:t>
            </w:r>
          </w:p>
        </w:tc>
        <w:tc>
          <w:tcPr>
            <w:tcW w:w="7138" w:type="dxa"/>
          </w:tcPr>
          <w:p>
            <w:pPr>
              <w:pStyle w:val="22"/>
              <w:ind w:left="629"/>
              <w:rPr>
                <w:sz w:val="20"/>
              </w:rPr>
            </w:pPr>
            <w:r>
              <w:rPr>
                <w:sz w:val="20"/>
              </w:rPr>
              <w:drawing>
                <wp:inline distT="0" distB="0" distL="0" distR="0">
                  <wp:extent cx="1891030" cy="3364865"/>
                  <wp:effectExtent l="0" t="0" r="0" b="0"/>
                  <wp:docPr id="2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6.jpeg"/>
                          <pic:cNvPicPr>
                            <a:picLocks noChangeAspect="1"/>
                          </pic:cNvPicPr>
                        </pic:nvPicPr>
                        <pic:blipFill>
                          <a:blip r:embed="rId40" cstate="print"/>
                          <a:stretch>
                            <a:fillRect/>
                          </a:stretch>
                        </pic:blipFill>
                        <pic:spPr>
                          <a:xfrm>
                            <a:off x="0" y="0"/>
                            <a:ext cx="1891463" cy="3364991"/>
                          </a:xfrm>
                          <a:prstGeom prst="rect">
                            <a:avLst/>
                          </a:prstGeom>
                        </pic:spPr>
                      </pic:pic>
                    </a:graphicData>
                  </a:graphic>
                </wp:inline>
              </w:drawing>
            </w:r>
          </w:p>
          <w:p>
            <w:pPr>
              <w:pStyle w:val="22"/>
              <w:spacing w:before="124"/>
              <w:ind w:left="108"/>
              <w:rPr>
                <w:sz w:val="18"/>
              </w:rPr>
            </w:pPr>
            <w:r>
              <w:rPr>
                <w:rFonts w:ascii="Arial" w:eastAsia="Arial"/>
                <w:sz w:val="18"/>
              </w:rPr>
              <w:t>1</w:t>
            </w:r>
            <w:r>
              <w:rPr>
                <w:sz w:val="18"/>
              </w:rPr>
              <w:t>、浙里优选默认展示美景板块数据，美景列表主要展示景点名称、距离位置信息。</w:t>
            </w:r>
          </w:p>
          <w:p>
            <w:pPr>
              <w:pStyle w:val="22"/>
              <w:spacing w:before="6"/>
              <w:rPr>
                <w:b/>
                <w:sz w:val="18"/>
              </w:rPr>
            </w:pPr>
          </w:p>
          <w:p>
            <w:pPr>
              <w:pStyle w:val="22"/>
              <w:ind w:left="108"/>
              <w:rPr>
                <w:sz w:val="18"/>
              </w:rPr>
            </w:pPr>
            <w:r>
              <w:rPr>
                <w:rFonts w:ascii="Arial" w:eastAsia="Arial"/>
                <w:sz w:val="18"/>
              </w:rPr>
              <w:t>2</w:t>
            </w:r>
            <w:r>
              <w:rPr>
                <w:sz w:val="18"/>
              </w:rPr>
              <w:t>、景点名称及地址不支持折行，若文字过多单行无法显示时，超出部分显示省略号。</w:t>
            </w:r>
          </w:p>
        </w:tc>
      </w:tr>
    </w:tbl>
    <w:p>
      <w:pPr>
        <w:spacing w:after="0"/>
        <w:rPr>
          <w:sz w:val="18"/>
        </w:rPr>
        <w:sectPr>
          <w:pgSz w:w="11910" w:h="16840"/>
          <w:pgMar w:top="1400" w:right="1200" w:bottom="1180" w:left="1580" w:header="852" w:footer="993" w:gutter="0"/>
          <w:pgNumType w:fmt="decimal"/>
          <w:cols w:space="720" w:num="1"/>
        </w:sect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40" w:hRule="atLeast"/>
        </w:trPr>
        <w:tc>
          <w:tcPr>
            <w:tcW w:w="1384" w:type="dxa"/>
            <w:shd w:val="clear" w:color="auto" w:fill="D9D9D9"/>
          </w:tcPr>
          <w:p>
            <w:pPr>
              <w:pStyle w:val="22"/>
              <w:rPr>
                <w:rFonts w:ascii="Times New Roman"/>
                <w:sz w:val="18"/>
              </w:rPr>
            </w:pPr>
          </w:p>
        </w:tc>
        <w:tc>
          <w:tcPr>
            <w:tcW w:w="7138" w:type="dxa"/>
          </w:tcPr>
          <w:p>
            <w:pPr>
              <w:pStyle w:val="22"/>
              <w:spacing w:before="118" w:line="487" w:lineRule="auto"/>
              <w:ind w:left="108" w:right="95"/>
              <w:rPr>
                <w:sz w:val="18"/>
              </w:rPr>
            </w:pPr>
            <w:r>
              <w:rPr>
                <w:rFonts w:ascii="Arial" w:eastAsia="Arial"/>
                <w:sz w:val="18"/>
              </w:rPr>
              <w:t>3</w:t>
            </w:r>
            <w:r>
              <w:rPr>
                <w:spacing w:val="-5"/>
                <w:sz w:val="18"/>
              </w:rPr>
              <w:t>、点击对应列表查看所选项详情，其中包含景点照片、景点标题、距离、联系方式、景</w:t>
            </w:r>
            <w:r>
              <w:rPr>
                <w:sz w:val="18"/>
              </w:rPr>
              <w:t>点地址、开放时间、门票政策等信息。</w:t>
            </w:r>
          </w:p>
          <w:p>
            <w:pPr>
              <w:pStyle w:val="22"/>
              <w:spacing w:line="230" w:lineRule="exact"/>
              <w:ind w:left="108"/>
              <w:rPr>
                <w:sz w:val="18"/>
              </w:rPr>
            </w:pPr>
            <w:r>
              <w:rPr>
                <w:rFonts w:ascii="Arial" w:eastAsia="Arial"/>
                <w:sz w:val="18"/>
              </w:rPr>
              <w:t>4</w:t>
            </w:r>
            <w:r>
              <w:rPr>
                <w:sz w:val="18"/>
              </w:rPr>
              <w:t>、点击地址及导航图标进入第三方导航页面。</w:t>
            </w:r>
          </w:p>
          <w:p>
            <w:pPr>
              <w:pStyle w:val="22"/>
              <w:spacing w:before="7"/>
              <w:rPr>
                <w:b/>
                <w:sz w:val="18"/>
              </w:rPr>
            </w:pPr>
          </w:p>
          <w:p>
            <w:pPr>
              <w:pStyle w:val="22"/>
              <w:ind w:left="108"/>
              <w:rPr>
                <w:sz w:val="18"/>
              </w:rPr>
            </w:pPr>
            <w:r>
              <w:rPr>
                <w:rFonts w:ascii="Arial" w:eastAsia="Arial"/>
                <w:sz w:val="18"/>
              </w:rPr>
              <w:t>5</w:t>
            </w:r>
            <w:r>
              <w:rPr>
                <w:sz w:val="18"/>
              </w:rPr>
              <w:t>、点击联系方式，唤出拨打电话页面。</w:t>
            </w:r>
          </w:p>
          <w:p>
            <w:pPr>
              <w:pStyle w:val="22"/>
              <w:spacing w:before="6"/>
              <w:rPr>
                <w:b/>
                <w:sz w:val="18"/>
              </w:rPr>
            </w:pPr>
          </w:p>
          <w:p>
            <w:pPr>
              <w:pStyle w:val="22"/>
              <w:spacing w:before="1"/>
              <w:ind w:left="108"/>
              <w:rPr>
                <w:sz w:val="18"/>
              </w:rPr>
            </w:pPr>
            <w:r>
              <w:rPr>
                <w:rFonts w:ascii="Arial" w:eastAsia="Arial"/>
                <w:sz w:val="18"/>
              </w:rPr>
              <w:t>6</w:t>
            </w:r>
            <w:r>
              <w:rPr>
                <w:sz w:val="18"/>
              </w:rPr>
              <w:t>、点击分享实现微信好友分享。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输入</w:t>
            </w:r>
            <w:r>
              <w:rPr>
                <w:rFonts w:ascii="Arial" w:eastAsia="Arial"/>
                <w:sz w:val="18"/>
              </w:rPr>
              <w:t>/</w:t>
            </w:r>
            <w:r>
              <w:rPr>
                <w:sz w:val="18"/>
              </w:rPr>
              <w:t>前置条件</w:t>
            </w:r>
          </w:p>
        </w:tc>
        <w:tc>
          <w:tcPr>
            <w:tcW w:w="7138" w:type="dxa"/>
          </w:tcPr>
          <w:p>
            <w:pPr>
              <w:pStyle w:val="22"/>
              <w:spacing w:before="118"/>
              <w:ind w:left="108"/>
              <w:rPr>
                <w:sz w:val="18"/>
              </w:rPr>
            </w:pPr>
            <w:r>
              <w:rPr>
                <w:sz w:val="18"/>
              </w:rPr>
              <w:t>文旅体→美景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20"/>
              <w:ind w:left="107"/>
              <w:rPr>
                <w:sz w:val="18"/>
              </w:rPr>
            </w:pPr>
            <w:r>
              <w:rPr>
                <w:sz w:val="18"/>
              </w:rPr>
              <w:t>输出</w:t>
            </w:r>
            <w:r>
              <w:rPr>
                <w:rFonts w:ascii="Arial" w:eastAsia="Arial"/>
                <w:sz w:val="18"/>
              </w:rPr>
              <w:t>/</w:t>
            </w:r>
            <w:r>
              <w:rPr>
                <w:sz w:val="18"/>
              </w:rPr>
              <w:t>后置条件</w:t>
            </w:r>
          </w:p>
        </w:tc>
        <w:tc>
          <w:tcPr>
            <w:tcW w:w="7138" w:type="dxa"/>
          </w:tcPr>
          <w:p>
            <w:pPr>
              <w:pStyle w:val="22"/>
              <w:spacing w:before="120"/>
              <w:ind w:left="108"/>
              <w:rPr>
                <w:sz w:val="18"/>
              </w:rPr>
            </w:pPr>
            <w:r>
              <w:rPr>
                <w:sz w:val="18"/>
              </w:rPr>
              <w:t>第三方导航页面；拨号页面；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补充说明</w:t>
            </w:r>
          </w:p>
        </w:tc>
        <w:tc>
          <w:tcPr>
            <w:tcW w:w="7138" w:type="dxa"/>
          </w:tcPr>
          <w:p>
            <w:pPr>
              <w:pStyle w:val="22"/>
              <w:rPr>
                <w:rFonts w:ascii="Times New Roman"/>
                <w:sz w:val="18"/>
              </w:rPr>
            </w:pPr>
          </w:p>
        </w:tc>
      </w:tr>
    </w:tbl>
    <w:p>
      <w:pPr>
        <w:pStyle w:val="21"/>
        <w:numPr>
          <w:ilvl w:val="3"/>
          <w:numId w:val="6"/>
        </w:numPr>
        <w:tabs>
          <w:tab w:val="left" w:pos="1060"/>
        </w:tabs>
        <w:spacing w:before="154" w:after="0" w:line="240" w:lineRule="auto"/>
        <w:ind w:left="1060" w:right="0" w:hanging="840"/>
        <w:jc w:val="left"/>
        <w:outlineLvl w:val="4"/>
        <w:rPr>
          <w:b/>
          <w:sz w:val="28"/>
        </w:rPr>
      </w:pPr>
      <w:bookmarkStart w:id="124" w:name="_bookmark36"/>
      <w:bookmarkEnd w:id="124"/>
      <w:bookmarkStart w:id="125" w:name="_bookmark36"/>
      <w:bookmarkEnd w:id="125"/>
      <w:bookmarkStart w:id="126" w:name="3.1.3.4浙里优选-美宿"/>
      <w:bookmarkEnd w:id="126"/>
      <w:r>
        <w:rPr>
          <w:b/>
          <w:sz w:val="28"/>
        </w:rPr>
        <w:t>浙里优选</w:t>
      </w:r>
      <w:r>
        <w:rPr>
          <w:rFonts w:ascii="Cambria" w:eastAsia="Cambria"/>
          <w:b/>
          <w:sz w:val="28"/>
        </w:rPr>
        <w:t>-</w:t>
      </w:r>
      <w:r>
        <w:rPr>
          <w:b/>
          <w:sz w:val="28"/>
        </w:rPr>
        <w:t>美宿</w:t>
      </w:r>
    </w:p>
    <w:p>
      <w:pPr>
        <w:pStyle w:val="8"/>
        <w:spacing w:before="5"/>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18"/>
              <w:ind w:left="107"/>
              <w:rPr>
                <w:sz w:val="18"/>
              </w:rPr>
            </w:pPr>
            <w:r>
              <w:rPr>
                <w:sz w:val="18"/>
              </w:rPr>
              <w:t>模块描述</w:t>
            </w:r>
          </w:p>
        </w:tc>
        <w:tc>
          <w:tcPr>
            <w:tcW w:w="7138" w:type="dxa"/>
          </w:tcPr>
          <w:p>
            <w:pPr>
              <w:pStyle w:val="22"/>
              <w:spacing w:before="118"/>
              <w:ind w:left="108"/>
              <w:rPr>
                <w:sz w:val="18"/>
              </w:rPr>
            </w:pPr>
            <w:r>
              <w:rPr>
                <w:sz w:val="18"/>
              </w:rPr>
              <w:t>展示浙里优选中的美宿信息可查看美宿详情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功能描述</w:t>
            </w:r>
          </w:p>
        </w:tc>
        <w:tc>
          <w:tcPr>
            <w:tcW w:w="7138" w:type="dxa"/>
          </w:tcPr>
          <w:p>
            <w:pPr>
              <w:pStyle w:val="22"/>
              <w:spacing w:before="118"/>
              <w:ind w:left="108"/>
              <w:rPr>
                <w:sz w:val="18"/>
              </w:rPr>
            </w:pPr>
            <w:r>
              <w:rPr>
                <w:sz w:val="18"/>
              </w:rPr>
              <w:t>以列表的形式查看浙里优选的美宿推荐信息，进行美宿筛选，可查看美宿信息详情。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优先级</w:t>
            </w:r>
          </w:p>
        </w:tc>
        <w:tc>
          <w:tcPr>
            <w:tcW w:w="7138" w:type="dxa"/>
          </w:tcPr>
          <w:p>
            <w:pPr>
              <w:pStyle w:val="22"/>
              <w:spacing w:before="118"/>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42" w:hRule="atLeast"/>
        </w:trPr>
        <w:tc>
          <w:tcPr>
            <w:tcW w:w="1384" w:type="dxa"/>
            <w:shd w:val="clear" w:color="auto" w:fill="D9D9D9"/>
          </w:tcPr>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spacing w:before="5"/>
              <w:rPr>
                <w:b/>
                <w:sz w:val="19"/>
              </w:rPr>
            </w:pPr>
          </w:p>
          <w:p>
            <w:pPr>
              <w:pStyle w:val="22"/>
              <w:ind w:left="107"/>
              <w:rPr>
                <w:sz w:val="18"/>
              </w:rPr>
            </w:pPr>
            <w:r>
              <w:rPr>
                <w:sz w:val="18"/>
              </w:rPr>
              <w:t>需求描述</w:t>
            </w:r>
          </w:p>
        </w:tc>
        <w:tc>
          <w:tcPr>
            <w:tcW w:w="7138" w:type="dxa"/>
          </w:tcPr>
          <w:p>
            <w:pPr>
              <w:pStyle w:val="22"/>
              <w:spacing w:before="3"/>
              <w:rPr>
                <w:b/>
                <w:sz w:val="9"/>
              </w:rPr>
            </w:pPr>
          </w:p>
          <w:p>
            <w:pPr>
              <w:pStyle w:val="22"/>
              <w:ind w:left="688"/>
              <w:rPr>
                <w:sz w:val="20"/>
              </w:rPr>
            </w:pPr>
            <w:r>
              <w:rPr>
                <w:sz w:val="20"/>
              </w:rPr>
              <w:pict>
                <v:group id="_x0000_s1066" o:spid="_x0000_s1066" o:spt="203" style="height:253.5pt;width:287.25pt;" coordsize="5745,5070">
                  <o:lock v:ext="edit"/>
                  <v:shape id="_x0000_s1067" o:spid="_x0000_s1067" o:spt="75" type="#_x0000_t75" style="position:absolute;left:15;top:15;height:5040;width:2835;" filled="f" stroked="f" coordsize="21600,21600">
                    <v:path/>
                    <v:fill on="f" focussize="0,0"/>
                    <v:stroke on="f"/>
                    <v:imagedata r:id="rId41" o:title=""/>
                    <o:lock v:ext="edit" aspectratio="t"/>
                  </v:shape>
                  <v:shape id="_x0000_s1068" o:spid="_x0000_s1068" style="position:absolute;left:0;top:0;height:5070;width:2865;" fillcolor="#000000" filled="t" stroked="f" coordsize="2865,5070" path="m2857,5070l8,5070,5,5070,3,5069,1,5067,0,5065,0,5063,0,8,0,5,1,3,3,1,5,0,8,0,2857,0,2859,0,2861,1,2863,3,2864,5,2864,8,15,8,8,15,15,15,15,5055,8,5055,15,5063,2864,5063,2864,5065,2863,5067,2861,5069,2859,5070,2857,5070xm15,15l8,15,15,8,15,15xm2849,15l15,15,15,8,2849,8,2849,15xm2849,5063l2849,8,2857,15,2864,15,2864,5055,2857,5055,2849,5063xm2864,15l2857,15,2849,8,2864,8,2864,15xm15,5063l8,5055,15,5055,15,5063xm2849,5063l15,5063,15,5055,2849,5055,2849,5063xm2864,5063l2849,5063,2857,5055,2864,5055,2864,5063xe">
                    <v:path arrowok="t"/>
                    <v:fill on="t" focussize="0,0"/>
                    <v:stroke on="f"/>
                    <v:imagedata o:title=""/>
                    <o:lock v:ext="edit"/>
                  </v:shape>
                  <v:shape id="_x0000_s1069" o:spid="_x0000_s1069" o:spt="75" type="#_x0000_t75" style="position:absolute;left:2895;top:15;height:4938;width:2835;" filled="f" stroked="f" coordsize="21600,21600">
                    <v:path/>
                    <v:fill on="f" focussize="0,0"/>
                    <v:stroke on="f"/>
                    <v:imagedata r:id="rId42" o:title=""/>
                    <o:lock v:ext="edit" aspectratio="t"/>
                  </v:shape>
                  <v:shape id="_x0000_s1070" o:spid="_x0000_s1070" style="position:absolute;left:2880;top:0;height:5070;width:2865;" fillcolor="#000000" filled="t" stroked="f" coordorigin="2880,0" coordsize="2865,5070" path="m5737,5070l2888,5070,2885,5070,2883,5069,2881,5067,2880,5065,2880,5063,2880,8,2880,5,2881,3,2883,1,2885,0,2888,0,5737,0,5739,0,5741,1,5743,3,5744,5,5744,8,2895,8,2888,15,2895,15,2895,5055,2888,5055,2895,5063,5744,5063,5744,5065,5743,5067,5741,5069,5739,5070,5737,5070xm2895,15l2888,15,2895,8,2895,15xm5729,15l2895,15,2895,8,5729,8,5729,15xm5729,5063l5729,8,5737,15,5744,15,5744,5055,5737,5055,5729,5063xm5744,15l5737,15,5729,8,5744,8,5744,15xm2895,5063l2888,5055,2895,5055,2895,5063xm5729,5063l2895,5063,2895,5055,5729,5055,5729,5063xm5744,5063l5729,5063,5737,5055,5744,5055,5744,5063xe">
                    <v:path arrowok="t"/>
                    <v:fill on="t" focussize="0,0"/>
                    <v:stroke on="f"/>
                    <v:imagedata o:title=""/>
                    <o:lock v:ext="edit"/>
                  </v:shape>
                  <w10:wrap type="none"/>
                  <w10:anchorlock/>
                </v:group>
              </w:pict>
            </w:r>
          </w:p>
          <w:p>
            <w:pPr>
              <w:pStyle w:val="22"/>
              <w:spacing w:before="5"/>
              <w:rPr>
                <w:b/>
                <w:sz w:val="16"/>
              </w:rPr>
            </w:pPr>
          </w:p>
          <w:p>
            <w:pPr>
              <w:pStyle w:val="22"/>
              <w:spacing w:line="487" w:lineRule="auto"/>
              <w:ind w:left="108" w:right="47"/>
              <w:rPr>
                <w:sz w:val="18"/>
              </w:rPr>
            </w:pPr>
            <w:r>
              <w:rPr>
                <w:rFonts w:ascii="Arial" w:hAnsi="Arial" w:eastAsia="Arial"/>
                <w:sz w:val="18"/>
              </w:rPr>
              <w:t>1</w:t>
            </w:r>
            <w:r>
              <w:rPr>
                <w:sz w:val="18"/>
              </w:rPr>
              <w:t>、浙里优选点击美宿展示美宿板块数据，默认展示全部美宿信息，可点击对应标签切换至对应类型的民宿。其中包括“全部”、“白金宿”、“金宿”、“银宿”、“优品” 五个类别。</w:t>
            </w:r>
          </w:p>
          <w:p>
            <w:pPr>
              <w:pStyle w:val="22"/>
              <w:spacing w:line="230" w:lineRule="exact"/>
              <w:ind w:left="108"/>
              <w:rPr>
                <w:sz w:val="18"/>
              </w:rPr>
            </w:pPr>
            <w:r>
              <w:rPr>
                <w:rFonts w:ascii="Arial" w:eastAsia="Arial"/>
                <w:sz w:val="18"/>
              </w:rPr>
              <w:t>2</w:t>
            </w:r>
            <w:r>
              <w:rPr>
                <w:sz w:val="18"/>
              </w:rPr>
              <w:t>、列表主要展示美宿的封面图、名称、距离、特色标签、地址信息，其中民宿名称及地</w:t>
            </w:r>
          </w:p>
          <w:p>
            <w:pPr>
              <w:pStyle w:val="22"/>
              <w:spacing w:before="7"/>
              <w:rPr>
                <w:b/>
                <w:sz w:val="18"/>
              </w:rPr>
            </w:pPr>
          </w:p>
          <w:p>
            <w:pPr>
              <w:pStyle w:val="22"/>
              <w:ind w:left="108"/>
              <w:rPr>
                <w:sz w:val="18"/>
              </w:rPr>
            </w:pPr>
            <w:r>
              <w:rPr>
                <w:sz w:val="18"/>
              </w:rPr>
              <w:t>址不支持折行，若文字过多单行无法显示时，超出部分显示省略号。</w:t>
            </w:r>
          </w:p>
        </w:tc>
      </w:tr>
    </w:tbl>
    <w:p>
      <w:pPr>
        <w:spacing w:after="0"/>
        <w:rPr>
          <w:sz w:val="18"/>
        </w:rPr>
        <w:sectPr>
          <w:pgSz w:w="11910" w:h="16840"/>
          <w:pgMar w:top="1400" w:right="1200" w:bottom="1180" w:left="1580" w:header="852" w:footer="993" w:gutter="0"/>
          <w:pgNumType w:fmt="decimal"/>
          <w:cols w:space="720" w:num="1"/>
        </w:sect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40" w:hRule="atLeast"/>
        </w:trPr>
        <w:tc>
          <w:tcPr>
            <w:tcW w:w="1384" w:type="dxa"/>
            <w:shd w:val="clear" w:color="auto" w:fill="D9D9D9"/>
          </w:tcPr>
          <w:p>
            <w:pPr>
              <w:pStyle w:val="22"/>
              <w:rPr>
                <w:rFonts w:ascii="Times New Roman"/>
                <w:sz w:val="18"/>
              </w:rPr>
            </w:pPr>
          </w:p>
        </w:tc>
        <w:tc>
          <w:tcPr>
            <w:tcW w:w="7138" w:type="dxa"/>
          </w:tcPr>
          <w:p>
            <w:pPr>
              <w:pStyle w:val="22"/>
              <w:spacing w:before="118" w:line="487" w:lineRule="auto"/>
              <w:ind w:left="108" w:right="95"/>
              <w:rPr>
                <w:sz w:val="18"/>
              </w:rPr>
            </w:pPr>
            <w:r>
              <w:rPr>
                <w:rFonts w:ascii="Arial" w:eastAsia="Arial"/>
                <w:sz w:val="18"/>
              </w:rPr>
              <w:t>3</w:t>
            </w:r>
            <w:r>
              <w:rPr>
                <w:spacing w:val="-5"/>
                <w:sz w:val="18"/>
              </w:rPr>
              <w:t>、点击对应列表查看所选项详情，其中包含民宿照片、民宿名称、距离、特色标签、联</w:t>
            </w:r>
            <w:r>
              <w:rPr>
                <w:sz w:val="18"/>
              </w:rPr>
              <w:t>系方式、地址、富文本简介等。</w:t>
            </w:r>
          </w:p>
          <w:p>
            <w:pPr>
              <w:pStyle w:val="22"/>
              <w:spacing w:line="230" w:lineRule="exact"/>
              <w:ind w:left="108"/>
              <w:rPr>
                <w:sz w:val="18"/>
              </w:rPr>
            </w:pPr>
            <w:r>
              <w:rPr>
                <w:rFonts w:ascii="Arial" w:eastAsia="Arial"/>
                <w:sz w:val="18"/>
              </w:rPr>
              <w:t>4</w:t>
            </w:r>
            <w:r>
              <w:rPr>
                <w:sz w:val="18"/>
              </w:rPr>
              <w:t>、点击地址及导航图标进入第三方导航页面。</w:t>
            </w:r>
          </w:p>
          <w:p>
            <w:pPr>
              <w:pStyle w:val="22"/>
              <w:spacing w:before="7"/>
              <w:rPr>
                <w:b/>
                <w:sz w:val="18"/>
              </w:rPr>
            </w:pPr>
          </w:p>
          <w:p>
            <w:pPr>
              <w:pStyle w:val="22"/>
              <w:ind w:left="108"/>
              <w:rPr>
                <w:sz w:val="18"/>
              </w:rPr>
            </w:pPr>
            <w:r>
              <w:rPr>
                <w:rFonts w:ascii="Arial" w:eastAsia="Arial"/>
                <w:sz w:val="18"/>
              </w:rPr>
              <w:t>5</w:t>
            </w:r>
            <w:r>
              <w:rPr>
                <w:sz w:val="18"/>
              </w:rPr>
              <w:t>、点击联系方式，唤出拨打电话页面。</w:t>
            </w:r>
          </w:p>
          <w:p>
            <w:pPr>
              <w:pStyle w:val="22"/>
              <w:spacing w:before="6"/>
              <w:rPr>
                <w:b/>
                <w:sz w:val="18"/>
              </w:rPr>
            </w:pPr>
          </w:p>
          <w:p>
            <w:pPr>
              <w:pStyle w:val="22"/>
              <w:spacing w:before="1"/>
              <w:ind w:left="108"/>
              <w:rPr>
                <w:sz w:val="18"/>
              </w:rPr>
            </w:pPr>
            <w:r>
              <w:rPr>
                <w:rFonts w:ascii="Arial" w:eastAsia="Arial"/>
                <w:sz w:val="18"/>
              </w:rPr>
              <w:t>6</w:t>
            </w:r>
            <w:r>
              <w:rPr>
                <w:sz w:val="18"/>
              </w:rPr>
              <w:t>、点击分享实现微信好友分享。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输入</w:t>
            </w:r>
            <w:r>
              <w:rPr>
                <w:rFonts w:ascii="Arial" w:eastAsia="Arial"/>
                <w:sz w:val="18"/>
              </w:rPr>
              <w:t>/</w:t>
            </w:r>
            <w:r>
              <w:rPr>
                <w:sz w:val="18"/>
              </w:rPr>
              <w:t>前置条件</w:t>
            </w:r>
          </w:p>
        </w:tc>
        <w:tc>
          <w:tcPr>
            <w:tcW w:w="7138" w:type="dxa"/>
          </w:tcPr>
          <w:p>
            <w:pPr>
              <w:pStyle w:val="22"/>
              <w:spacing w:before="118"/>
              <w:ind w:left="108"/>
              <w:rPr>
                <w:sz w:val="18"/>
              </w:rPr>
            </w:pPr>
            <w:r>
              <w:rPr>
                <w:sz w:val="18"/>
              </w:rPr>
              <w:t>文旅体→美宿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20"/>
              <w:ind w:left="107"/>
              <w:rPr>
                <w:sz w:val="18"/>
              </w:rPr>
            </w:pPr>
            <w:r>
              <w:rPr>
                <w:sz w:val="18"/>
              </w:rPr>
              <w:t>输出</w:t>
            </w:r>
            <w:r>
              <w:rPr>
                <w:rFonts w:ascii="Arial" w:eastAsia="Arial"/>
                <w:sz w:val="18"/>
              </w:rPr>
              <w:t>/</w:t>
            </w:r>
            <w:r>
              <w:rPr>
                <w:sz w:val="18"/>
              </w:rPr>
              <w:t>后置条件</w:t>
            </w:r>
          </w:p>
        </w:tc>
        <w:tc>
          <w:tcPr>
            <w:tcW w:w="7138" w:type="dxa"/>
          </w:tcPr>
          <w:p>
            <w:pPr>
              <w:pStyle w:val="22"/>
              <w:spacing w:before="120"/>
              <w:ind w:left="108"/>
              <w:rPr>
                <w:sz w:val="18"/>
              </w:rPr>
            </w:pPr>
            <w:r>
              <w:rPr>
                <w:sz w:val="18"/>
              </w:rPr>
              <w:t>第三方导航页面；拨号页面；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补充说明</w:t>
            </w:r>
          </w:p>
        </w:tc>
        <w:tc>
          <w:tcPr>
            <w:tcW w:w="7138" w:type="dxa"/>
          </w:tcPr>
          <w:p>
            <w:pPr>
              <w:pStyle w:val="22"/>
              <w:rPr>
                <w:rFonts w:ascii="Times New Roman"/>
                <w:sz w:val="18"/>
              </w:rPr>
            </w:pPr>
          </w:p>
        </w:tc>
      </w:tr>
    </w:tbl>
    <w:p>
      <w:pPr>
        <w:pStyle w:val="21"/>
        <w:numPr>
          <w:ilvl w:val="3"/>
          <w:numId w:val="6"/>
        </w:numPr>
        <w:tabs>
          <w:tab w:val="left" w:pos="1060"/>
        </w:tabs>
        <w:spacing w:before="154" w:after="0" w:line="240" w:lineRule="auto"/>
        <w:ind w:left="1060" w:right="0" w:hanging="840"/>
        <w:jc w:val="left"/>
        <w:outlineLvl w:val="4"/>
        <w:rPr>
          <w:b/>
          <w:sz w:val="28"/>
        </w:rPr>
      </w:pPr>
      <w:bookmarkStart w:id="127" w:name="_bookmark37"/>
      <w:bookmarkEnd w:id="127"/>
      <w:bookmarkStart w:id="128" w:name="3.1.3.5浙里优选-美食"/>
      <w:bookmarkEnd w:id="128"/>
      <w:bookmarkStart w:id="129" w:name="_bookmark37"/>
      <w:bookmarkEnd w:id="129"/>
      <w:r>
        <w:rPr>
          <w:b/>
          <w:sz w:val="28"/>
        </w:rPr>
        <w:t>浙里优选</w:t>
      </w:r>
      <w:r>
        <w:rPr>
          <w:rFonts w:ascii="Cambria" w:eastAsia="Cambria"/>
          <w:b/>
          <w:sz w:val="28"/>
        </w:rPr>
        <w:t>-</w:t>
      </w:r>
      <w:r>
        <w:rPr>
          <w:b/>
          <w:sz w:val="28"/>
        </w:rPr>
        <w:t>美食</w:t>
      </w:r>
    </w:p>
    <w:p>
      <w:pPr>
        <w:pStyle w:val="8"/>
        <w:spacing w:before="5"/>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18"/>
              <w:ind w:left="107"/>
              <w:rPr>
                <w:sz w:val="18"/>
              </w:rPr>
            </w:pPr>
            <w:r>
              <w:rPr>
                <w:sz w:val="18"/>
              </w:rPr>
              <w:t>模块描述</w:t>
            </w:r>
          </w:p>
        </w:tc>
        <w:tc>
          <w:tcPr>
            <w:tcW w:w="7138" w:type="dxa"/>
          </w:tcPr>
          <w:p>
            <w:pPr>
              <w:pStyle w:val="22"/>
              <w:spacing w:before="118"/>
              <w:ind w:left="108"/>
              <w:rPr>
                <w:sz w:val="18"/>
              </w:rPr>
            </w:pPr>
            <w:r>
              <w:rPr>
                <w:sz w:val="18"/>
              </w:rPr>
              <w:t>展示浙里优选中的美宿信息可查看美宿详情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功能描述</w:t>
            </w:r>
          </w:p>
        </w:tc>
        <w:tc>
          <w:tcPr>
            <w:tcW w:w="7138" w:type="dxa"/>
          </w:tcPr>
          <w:p>
            <w:pPr>
              <w:pStyle w:val="22"/>
              <w:spacing w:before="118"/>
              <w:ind w:left="108"/>
              <w:rPr>
                <w:sz w:val="18"/>
              </w:rPr>
            </w:pPr>
            <w:r>
              <w:rPr>
                <w:sz w:val="18"/>
              </w:rPr>
              <w:t>以列表的形式查看浙里优选的美宿推荐信息，进行美宿筛选，可查看美宿信息详情。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优先级</w:t>
            </w:r>
          </w:p>
        </w:tc>
        <w:tc>
          <w:tcPr>
            <w:tcW w:w="7138" w:type="dxa"/>
          </w:tcPr>
          <w:p>
            <w:pPr>
              <w:pStyle w:val="22"/>
              <w:spacing w:before="118"/>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42" w:hRule="atLeast"/>
        </w:trPr>
        <w:tc>
          <w:tcPr>
            <w:tcW w:w="1384" w:type="dxa"/>
            <w:shd w:val="clear" w:color="auto" w:fill="D9D9D9"/>
          </w:tcPr>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spacing w:before="5"/>
              <w:rPr>
                <w:b/>
                <w:sz w:val="19"/>
              </w:rPr>
            </w:pPr>
          </w:p>
          <w:p>
            <w:pPr>
              <w:pStyle w:val="22"/>
              <w:ind w:left="107"/>
              <w:rPr>
                <w:sz w:val="18"/>
              </w:rPr>
            </w:pPr>
            <w:r>
              <w:rPr>
                <w:sz w:val="18"/>
              </w:rPr>
              <w:t>需求描述</w:t>
            </w:r>
          </w:p>
        </w:tc>
        <w:tc>
          <w:tcPr>
            <w:tcW w:w="7138" w:type="dxa"/>
          </w:tcPr>
          <w:p>
            <w:pPr>
              <w:pStyle w:val="22"/>
              <w:spacing w:before="3"/>
              <w:rPr>
                <w:b/>
                <w:sz w:val="9"/>
              </w:rPr>
            </w:pPr>
          </w:p>
          <w:p>
            <w:pPr>
              <w:pStyle w:val="22"/>
              <w:ind w:left="688"/>
              <w:rPr>
                <w:sz w:val="20"/>
              </w:rPr>
            </w:pPr>
            <w:r>
              <w:rPr>
                <w:sz w:val="20"/>
              </w:rPr>
              <w:pict>
                <v:group id="_x0000_s1071" o:spid="_x0000_s1071" o:spt="203" style="height:253.5pt;width:287.25pt;" coordsize="5745,5070">
                  <o:lock v:ext="edit"/>
                  <v:shape id="_x0000_s1072" o:spid="_x0000_s1072" o:spt="75" type="#_x0000_t75" style="position:absolute;left:15;top:15;height:5040;width:2835;" filled="f" stroked="f" coordsize="21600,21600">
                    <v:path/>
                    <v:fill on="f" focussize="0,0"/>
                    <v:stroke on="f"/>
                    <v:imagedata r:id="rId41" o:title=""/>
                    <o:lock v:ext="edit" aspectratio="t"/>
                  </v:shape>
                  <v:shape id="_x0000_s1073" o:spid="_x0000_s1073" style="position:absolute;left:0;top:0;height:5070;width:2865;" fillcolor="#000000" filled="t" stroked="f" coordsize="2865,5070" path="m2857,5070l8,5070,5,5070,3,5069,1,5067,0,5065,0,5063,0,8,0,5,1,3,3,1,5,0,8,0,2857,0,2859,0,2861,1,2863,3,2864,5,2864,8,15,8,8,15,15,15,15,5055,8,5055,15,5063,2864,5063,2864,5065,2863,5067,2861,5069,2859,5070,2857,5070xm15,15l8,15,15,8,15,15xm2849,15l15,15,15,8,2849,8,2849,15xm2849,5063l2849,8,2857,15,2864,15,2864,5055,2857,5055,2849,5063xm2864,15l2857,15,2849,8,2864,8,2864,15xm15,5063l8,5055,15,5055,15,5063xm2849,5063l15,5063,15,5055,2849,5055,2849,5063xm2864,5063l2849,5063,2857,5055,2864,5055,2864,5063xe">
                    <v:path arrowok="t"/>
                    <v:fill on="t" focussize="0,0"/>
                    <v:stroke on="f"/>
                    <v:imagedata o:title=""/>
                    <o:lock v:ext="edit"/>
                  </v:shape>
                  <v:shape id="_x0000_s1074" o:spid="_x0000_s1074" o:spt="75" type="#_x0000_t75" style="position:absolute;left:2895;top:15;height:4938;width:2835;" filled="f" stroked="f" coordsize="21600,21600">
                    <v:path/>
                    <v:fill on="f" focussize="0,0"/>
                    <v:stroke on="f"/>
                    <v:imagedata r:id="rId42" o:title=""/>
                    <o:lock v:ext="edit" aspectratio="t"/>
                  </v:shape>
                  <v:shape id="_x0000_s1075" o:spid="_x0000_s1075" style="position:absolute;left:2880;top:0;height:5070;width:2865;" fillcolor="#000000" filled="t" stroked="f" coordorigin="2880,0" coordsize="2865,5070" path="m5737,5070l2888,5070,2885,5070,2883,5069,2881,5067,2880,5065,2880,5063,2880,8,2880,5,2881,3,2883,1,2885,0,2888,0,5737,0,5739,0,5741,1,5743,3,5744,5,5744,8,2895,8,2888,15,2895,15,2895,5055,2888,5055,2895,5063,5744,5063,5744,5065,5743,5067,5741,5069,5739,5070,5737,5070xm2895,15l2888,15,2895,8,2895,15xm5729,15l2895,15,2895,8,5729,8,5729,15xm5729,5063l5729,8,5737,15,5744,15,5744,5055,5737,5055,5729,5063xm5744,15l5737,15,5729,8,5744,8,5744,15xm2895,5063l2888,5055,2895,5055,2895,5063xm5729,5063l2895,5063,2895,5055,5729,5055,5729,5063xm5744,5063l5729,5063,5737,5055,5744,5055,5744,5063xe">
                    <v:path arrowok="t"/>
                    <v:fill on="t" focussize="0,0"/>
                    <v:stroke on="f"/>
                    <v:imagedata o:title=""/>
                    <o:lock v:ext="edit"/>
                  </v:shape>
                  <w10:wrap type="none"/>
                  <w10:anchorlock/>
                </v:group>
              </w:pict>
            </w:r>
          </w:p>
          <w:p>
            <w:pPr>
              <w:pStyle w:val="22"/>
              <w:spacing w:before="5"/>
              <w:rPr>
                <w:b/>
                <w:sz w:val="16"/>
              </w:rPr>
            </w:pPr>
          </w:p>
          <w:p>
            <w:pPr>
              <w:pStyle w:val="22"/>
              <w:ind w:left="108"/>
              <w:rPr>
                <w:sz w:val="18"/>
              </w:rPr>
            </w:pPr>
            <w:r>
              <w:rPr>
                <w:rFonts w:ascii="Arial" w:eastAsia="Arial"/>
                <w:sz w:val="18"/>
              </w:rPr>
              <w:t>1</w:t>
            </w:r>
            <w:r>
              <w:rPr>
                <w:sz w:val="18"/>
              </w:rPr>
              <w:t>、浙里优选点击美食展示美食板块数据，以列表的形式展示所有美食信息。</w:t>
            </w:r>
          </w:p>
          <w:p>
            <w:pPr>
              <w:pStyle w:val="22"/>
              <w:spacing w:before="7"/>
              <w:rPr>
                <w:b/>
                <w:sz w:val="18"/>
              </w:rPr>
            </w:pPr>
          </w:p>
          <w:p>
            <w:pPr>
              <w:pStyle w:val="22"/>
              <w:spacing w:line="487" w:lineRule="auto"/>
              <w:ind w:left="108" w:right="65"/>
              <w:rPr>
                <w:sz w:val="18"/>
              </w:rPr>
            </w:pPr>
            <w:r>
              <w:rPr>
                <w:rFonts w:ascii="Arial" w:eastAsia="Arial"/>
                <w:sz w:val="18"/>
              </w:rPr>
              <w:t>2</w:t>
            </w:r>
            <w:r>
              <w:rPr>
                <w:sz w:val="18"/>
              </w:rPr>
              <w:t>、列表主要展示美食的封面图、名称；其中名称不支持折行，若文字过多单行无法显示时，超出部分显示省略号。</w:t>
            </w:r>
          </w:p>
          <w:p>
            <w:pPr>
              <w:pStyle w:val="22"/>
              <w:spacing w:line="230" w:lineRule="exact"/>
              <w:ind w:left="108"/>
              <w:rPr>
                <w:sz w:val="18"/>
              </w:rPr>
            </w:pPr>
            <w:r>
              <w:rPr>
                <w:rFonts w:ascii="Arial" w:eastAsia="Arial"/>
                <w:sz w:val="18"/>
              </w:rPr>
              <w:t>3</w:t>
            </w:r>
            <w:r>
              <w:rPr>
                <w:sz w:val="18"/>
              </w:rPr>
              <w:t>、点击对应列表查看所选项详情，其中包含照片、名称、原料及制法的富文本简介。</w:t>
            </w:r>
          </w:p>
          <w:p>
            <w:pPr>
              <w:pStyle w:val="22"/>
              <w:spacing w:before="7"/>
              <w:rPr>
                <w:b/>
                <w:sz w:val="18"/>
              </w:rPr>
            </w:pPr>
          </w:p>
          <w:p>
            <w:pPr>
              <w:pStyle w:val="22"/>
              <w:ind w:left="108"/>
              <w:rPr>
                <w:sz w:val="18"/>
              </w:rPr>
            </w:pPr>
            <w:r>
              <w:rPr>
                <w:rFonts w:ascii="Arial" w:eastAsia="Arial"/>
                <w:sz w:val="18"/>
              </w:rPr>
              <w:t>4</w:t>
            </w:r>
            <w:r>
              <w:rPr>
                <w:sz w:val="18"/>
              </w:rPr>
              <w:t>、点击分享实现微信好友分享。</w:t>
            </w:r>
          </w:p>
        </w:tc>
      </w:tr>
    </w:tbl>
    <w:p>
      <w:pPr>
        <w:spacing w:after="0"/>
        <w:rPr>
          <w:sz w:val="18"/>
        </w:rPr>
        <w:sectPr>
          <w:pgSz w:w="11910" w:h="16840"/>
          <w:pgMar w:top="1400" w:right="1200" w:bottom="1180" w:left="1580" w:header="852" w:footer="993" w:gutter="0"/>
          <w:pgNumType w:fmt="decimal"/>
          <w:cols w:space="720" w:num="1"/>
        </w:sect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输入</w:t>
            </w:r>
            <w:r>
              <w:rPr>
                <w:rFonts w:ascii="Arial" w:eastAsia="Arial"/>
                <w:sz w:val="18"/>
              </w:rPr>
              <w:t>/</w:t>
            </w:r>
            <w:r>
              <w:rPr>
                <w:sz w:val="18"/>
              </w:rPr>
              <w:t>前置条件</w:t>
            </w:r>
          </w:p>
        </w:tc>
        <w:tc>
          <w:tcPr>
            <w:tcW w:w="7138" w:type="dxa"/>
          </w:tcPr>
          <w:p>
            <w:pPr>
              <w:pStyle w:val="22"/>
              <w:spacing w:before="118"/>
              <w:ind w:left="108"/>
              <w:rPr>
                <w:sz w:val="18"/>
              </w:rPr>
            </w:pPr>
            <w:r>
              <w:rPr>
                <w:sz w:val="18"/>
              </w:rPr>
              <w:t>文旅体→美食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输出</w:t>
            </w:r>
            <w:r>
              <w:rPr>
                <w:rFonts w:ascii="Arial" w:eastAsia="Arial"/>
                <w:sz w:val="18"/>
              </w:rPr>
              <w:t>/</w:t>
            </w:r>
            <w:r>
              <w:rPr>
                <w:sz w:val="18"/>
              </w:rPr>
              <w:t>后置条件</w:t>
            </w:r>
          </w:p>
        </w:tc>
        <w:tc>
          <w:tcPr>
            <w:tcW w:w="7138" w:type="dxa"/>
          </w:tcPr>
          <w:p>
            <w:pPr>
              <w:pStyle w:val="22"/>
              <w:spacing w:before="118"/>
              <w:ind w:left="108"/>
              <w:rPr>
                <w:sz w:val="18"/>
              </w:rPr>
            </w:pPr>
            <w:r>
              <w:rPr>
                <w:sz w:val="18"/>
              </w:rPr>
              <w:t>第三方导航页面；拨号页面；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20"/>
              <w:ind w:left="107"/>
              <w:rPr>
                <w:sz w:val="18"/>
              </w:rPr>
            </w:pPr>
            <w:r>
              <w:rPr>
                <w:sz w:val="18"/>
              </w:rPr>
              <w:t>补充说明</w:t>
            </w:r>
          </w:p>
        </w:tc>
        <w:tc>
          <w:tcPr>
            <w:tcW w:w="7138" w:type="dxa"/>
          </w:tcPr>
          <w:p>
            <w:pPr>
              <w:pStyle w:val="22"/>
              <w:rPr>
                <w:rFonts w:ascii="Times New Roman"/>
                <w:sz w:val="18"/>
              </w:rPr>
            </w:pPr>
          </w:p>
        </w:tc>
      </w:tr>
    </w:tbl>
    <w:p>
      <w:pPr>
        <w:pStyle w:val="8"/>
        <w:spacing w:before="10"/>
        <w:rPr>
          <w:b/>
          <w:sz w:val="5"/>
        </w:rPr>
      </w:pPr>
    </w:p>
    <w:p>
      <w:pPr>
        <w:pStyle w:val="3"/>
        <w:numPr>
          <w:ilvl w:val="1"/>
          <w:numId w:val="7"/>
        </w:numPr>
        <w:tabs>
          <w:tab w:val="left" w:pos="640"/>
        </w:tabs>
        <w:spacing w:before="67" w:after="0" w:line="240" w:lineRule="auto"/>
        <w:ind w:left="640" w:right="0" w:hanging="420"/>
        <w:jc w:val="left"/>
      </w:pPr>
      <w:bookmarkStart w:id="130" w:name="_bookmark38"/>
      <w:bookmarkEnd w:id="130"/>
      <w:bookmarkStart w:id="131" w:name="3.2浙山守护人"/>
      <w:bookmarkEnd w:id="131"/>
      <w:bookmarkStart w:id="132" w:name="_bookmark38"/>
      <w:bookmarkEnd w:id="132"/>
      <w:bookmarkStart w:id="133" w:name="_Toc404"/>
      <w:bookmarkStart w:id="134" w:name="_Toc29604"/>
      <w:r>
        <w:t>浙山守护人</w:t>
      </w:r>
      <w:bookmarkEnd w:id="133"/>
      <w:bookmarkEnd w:id="134"/>
    </w:p>
    <w:p>
      <w:pPr>
        <w:pStyle w:val="8"/>
        <w:spacing w:before="220" w:line="417" w:lineRule="auto"/>
        <w:ind w:left="220" w:right="599" w:firstLine="420"/>
      </w:pPr>
      <w:r>
        <w:rPr>
          <w:spacing w:val="-3"/>
        </w:rPr>
        <w:t xml:space="preserve">应急救援端是一款面向救援人员的救援响应 </w:t>
      </w:r>
      <w:r>
        <w:rPr>
          <w:rFonts w:ascii="Times New Roman" w:eastAsia="Times New Roman"/>
        </w:rPr>
        <w:t>APP</w:t>
      </w:r>
      <w:r>
        <w:t>，游客通过用户端发起救援后，应急</w:t>
      </w:r>
      <w:r>
        <w:rPr>
          <w:spacing w:val="-5"/>
          <w:w w:val="95"/>
        </w:rPr>
        <w:t xml:space="preserve">救援端可收到救援信息并产生预警，及时通知救援人员展开救援，实现求救人员救援人员之   </w:t>
      </w:r>
      <w:r>
        <w:rPr>
          <w:spacing w:val="-5"/>
        </w:rPr>
        <w:t>间的信息快速共享。</w:t>
      </w:r>
    </w:p>
    <w:p>
      <w:pPr>
        <w:pStyle w:val="8"/>
        <w:spacing w:line="269" w:lineRule="exact"/>
        <w:ind w:left="640"/>
      </w:pPr>
      <w:r>
        <w:t>该系统主要包含登录、救援地图、救援记录、个人中心等功能内容。</w:t>
      </w:r>
    </w:p>
    <w:p>
      <w:pPr>
        <w:pStyle w:val="8"/>
        <w:spacing w:before="1"/>
        <w:rPr>
          <w:sz w:val="18"/>
        </w:rPr>
      </w:pPr>
    </w:p>
    <w:p>
      <w:pPr>
        <w:pStyle w:val="4"/>
        <w:numPr>
          <w:ilvl w:val="2"/>
          <w:numId w:val="7"/>
        </w:numPr>
        <w:tabs>
          <w:tab w:val="left" w:pos="1059"/>
          <w:tab w:val="left" w:pos="1060"/>
        </w:tabs>
        <w:spacing w:before="0" w:after="0" w:line="240" w:lineRule="auto"/>
        <w:ind w:left="1060" w:right="0" w:hanging="840"/>
        <w:jc w:val="left"/>
      </w:pPr>
      <w:bookmarkStart w:id="135" w:name="_bookmark39"/>
      <w:bookmarkEnd w:id="135"/>
      <w:bookmarkStart w:id="136" w:name="_bookmark39"/>
      <w:bookmarkEnd w:id="136"/>
      <w:bookmarkStart w:id="137" w:name="3.2.1登录"/>
      <w:bookmarkEnd w:id="137"/>
      <w:bookmarkStart w:id="138" w:name="_Toc12067"/>
      <w:bookmarkStart w:id="139" w:name="_Toc30082"/>
      <w:r>
        <w:t>登录</w:t>
      </w:r>
      <w:bookmarkEnd w:id="138"/>
      <w:bookmarkEnd w:id="139"/>
    </w:p>
    <w:p>
      <w:pPr>
        <w:pStyle w:val="8"/>
        <w:spacing w:before="5"/>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19"/>
              <w:ind w:left="107"/>
              <w:rPr>
                <w:sz w:val="18"/>
              </w:rPr>
            </w:pPr>
            <w:r>
              <w:rPr>
                <w:sz w:val="18"/>
              </w:rPr>
              <w:t>模块描述</w:t>
            </w:r>
          </w:p>
        </w:tc>
        <w:tc>
          <w:tcPr>
            <w:tcW w:w="7138" w:type="dxa"/>
          </w:tcPr>
          <w:p>
            <w:pPr>
              <w:pStyle w:val="22"/>
              <w:spacing w:before="119"/>
              <w:ind w:left="108"/>
              <w:rPr>
                <w:sz w:val="18"/>
              </w:rPr>
            </w:pPr>
            <w:r>
              <w:rPr>
                <w:sz w:val="18"/>
              </w:rPr>
              <w:t>救援人员账户登录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7" w:hRule="atLeast"/>
        </w:trPr>
        <w:tc>
          <w:tcPr>
            <w:tcW w:w="1384" w:type="dxa"/>
            <w:shd w:val="clear" w:color="auto" w:fill="D9D9D9"/>
          </w:tcPr>
          <w:p>
            <w:pPr>
              <w:pStyle w:val="22"/>
              <w:spacing w:before="119"/>
              <w:ind w:left="107"/>
              <w:rPr>
                <w:sz w:val="18"/>
              </w:rPr>
            </w:pPr>
            <w:r>
              <w:rPr>
                <w:sz w:val="18"/>
              </w:rPr>
              <w:t>功能描述</w:t>
            </w:r>
          </w:p>
        </w:tc>
        <w:tc>
          <w:tcPr>
            <w:tcW w:w="7138" w:type="dxa"/>
          </w:tcPr>
          <w:p>
            <w:pPr>
              <w:pStyle w:val="22"/>
              <w:spacing w:before="119"/>
              <w:ind w:left="108"/>
              <w:rPr>
                <w:rFonts w:ascii="Arial" w:eastAsia="Arial"/>
                <w:sz w:val="18"/>
              </w:rPr>
            </w:pPr>
            <w:r>
              <w:rPr>
                <w:sz w:val="18"/>
              </w:rPr>
              <w:t>救援人员输入账号密码登录浙山守护人</w:t>
            </w:r>
            <w:r>
              <w:rPr>
                <w:rFonts w:ascii="Arial" w:eastAsia="Arial"/>
                <w:sz w:val="18"/>
              </w:rPr>
              <w:t>APP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优先级</w:t>
            </w:r>
          </w:p>
        </w:tc>
        <w:tc>
          <w:tcPr>
            <w:tcW w:w="7138" w:type="dxa"/>
          </w:tcPr>
          <w:p>
            <w:pPr>
              <w:pStyle w:val="22"/>
              <w:spacing w:before="118"/>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42" w:hRule="atLeast"/>
        </w:trPr>
        <w:tc>
          <w:tcPr>
            <w:tcW w:w="1384" w:type="dxa"/>
            <w:shd w:val="clear" w:color="auto" w:fill="D9D9D9"/>
          </w:tcPr>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spacing w:before="3"/>
              <w:rPr>
                <w:b/>
                <w:sz w:val="19"/>
              </w:rPr>
            </w:pPr>
          </w:p>
          <w:p>
            <w:pPr>
              <w:pStyle w:val="22"/>
              <w:ind w:left="107"/>
              <w:rPr>
                <w:sz w:val="18"/>
              </w:rPr>
            </w:pPr>
            <w:r>
              <w:rPr>
                <w:sz w:val="18"/>
              </w:rPr>
              <w:t>需求描述</w:t>
            </w:r>
          </w:p>
        </w:tc>
        <w:tc>
          <w:tcPr>
            <w:tcW w:w="7138" w:type="dxa"/>
          </w:tcPr>
          <w:p>
            <w:pPr>
              <w:pStyle w:val="22"/>
              <w:spacing w:before="1"/>
              <w:rPr>
                <w:b/>
                <w:sz w:val="9"/>
              </w:rPr>
            </w:pPr>
          </w:p>
          <w:p>
            <w:pPr>
              <w:pStyle w:val="22"/>
              <w:ind w:left="2143"/>
              <w:rPr>
                <w:sz w:val="20"/>
              </w:rPr>
            </w:pPr>
            <w:r>
              <w:rPr>
                <w:sz w:val="20"/>
              </w:rPr>
              <w:drawing>
                <wp:inline distT="0" distB="0" distL="0" distR="0">
                  <wp:extent cx="1813560" cy="3227070"/>
                  <wp:effectExtent l="0" t="0" r="0" b="0"/>
                  <wp:docPr id="2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9.jpeg"/>
                          <pic:cNvPicPr>
                            <a:picLocks noChangeAspect="1"/>
                          </pic:cNvPicPr>
                        </pic:nvPicPr>
                        <pic:blipFill>
                          <a:blip r:embed="rId43" cstate="print"/>
                          <a:stretch>
                            <a:fillRect/>
                          </a:stretch>
                        </pic:blipFill>
                        <pic:spPr>
                          <a:xfrm>
                            <a:off x="0" y="0"/>
                            <a:ext cx="1813978" cy="3227070"/>
                          </a:xfrm>
                          <a:prstGeom prst="rect">
                            <a:avLst/>
                          </a:prstGeom>
                        </pic:spPr>
                      </pic:pic>
                    </a:graphicData>
                  </a:graphic>
                </wp:inline>
              </w:drawing>
            </w:r>
          </w:p>
          <w:p>
            <w:pPr>
              <w:pStyle w:val="22"/>
              <w:spacing w:before="5"/>
              <w:rPr>
                <w:b/>
                <w:sz w:val="17"/>
              </w:rPr>
            </w:pPr>
          </w:p>
          <w:p>
            <w:pPr>
              <w:pStyle w:val="22"/>
              <w:ind w:left="108"/>
              <w:rPr>
                <w:sz w:val="18"/>
              </w:rPr>
            </w:pPr>
            <w:r>
              <w:rPr>
                <w:rFonts w:ascii="Arial" w:eastAsia="Arial"/>
                <w:sz w:val="18"/>
              </w:rPr>
              <w:t>1</w:t>
            </w:r>
            <w:r>
              <w:rPr>
                <w:sz w:val="18"/>
              </w:rPr>
              <w:t>、在未登录过浙山守护人的情况下，进入浙山守护人优先进入登录页面。</w:t>
            </w:r>
          </w:p>
          <w:p>
            <w:pPr>
              <w:pStyle w:val="22"/>
              <w:spacing w:before="6"/>
              <w:rPr>
                <w:b/>
                <w:sz w:val="18"/>
              </w:rPr>
            </w:pPr>
          </w:p>
          <w:p>
            <w:pPr>
              <w:pStyle w:val="22"/>
              <w:spacing w:before="1"/>
              <w:ind w:left="108"/>
              <w:rPr>
                <w:sz w:val="18"/>
              </w:rPr>
            </w:pPr>
            <w:r>
              <w:rPr>
                <w:rFonts w:ascii="Arial" w:eastAsia="Arial"/>
                <w:sz w:val="18"/>
              </w:rPr>
              <w:t>2</w:t>
            </w:r>
            <w:r>
              <w:rPr>
                <w:sz w:val="18"/>
              </w:rPr>
              <w:t>、登录页面需要输入账号及密码。</w:t>
            </w:r>
          </w:p>
          <w:p>
            <w:pPr>
              <w:pStyle w:val="22"/>
              <w:spacing w:before="6"/>
              <w:rPr>
                <w:b/>
                <w:sz w:val="18"/>
              </w:rPr>
            </w:pPr>
          </w:p>
          <w:p>
            <w:pPr>
              <w:pStyle w:val="22"/>
              <w:ind w:left="108"/>
              <w:rPr>
                <w:sz w:val="18"/>
              </w:rPr>
            </w:pPr>
            <w:r>
              <w:rPr>
                <w:rFonts w:ascii="Arial" w:eastAsia="Arial"/>
                <w:sz w:val="18"/>
              </w:rPr>
              <w:t>3</w:t>
            </w:r>
            <w:r>
              <w:rPr>
                <w:sz w:val="18"/>
              </w:rPr>
              <w:t>、点击记住密码，选中记住密码，退出登录后显示密码。</w:t>
            </w:r>
          </w:p>
          <w:p>
            <w:pPr>
              <w:pStyle w:val="22"/>
              <w:spacing w:line="470" w:lineRule="atLeast"/>
              <w:ind w:left="108" w:right="47"/>
              <w:rPr>
                <w:sz w:val="18"/>
              </w:rPr>
            </w:pPr>
            <w:r>
              <w:rPr>
                <w:rFonts w:ascii="Arial" w:eastAsia="Arial"/>
                <w:sz w:val="18"/>
              </w:rPr>
              <w:t>4</w:t>
            </w:r>
            <w:r>
              <w:rPr>
                <w:sz w:val="18"/>
              </w:rPr>
              <w:t>、点击自动登录后，自动勾选记住密码，且用户进入软件后自动进入该账户的救援地图页面。</w:t>
            </w:r>
          </w:p>
        </w:tc>
      </w:tr>
    </w:tbl>
    <w:p>
      <w:pPr>
        <w:spacing w:after="0" w:line="470" w:lineRule="atLeast"/>
        <w:rPr>
          <w:sz w:val="18"/>
        </w:rPr>
        <w:sectPr>
          <w:pgSz w:w="11910" w:h="16840"/>
          <w:pgMar w:top="1400" w:right="1200" w:bottom="1180" w:left="1580" w:header="852" w:footer="993" w:gutter="0"/>
          <w:pgNumType w:fmt="decimal"/>
          <w:cols w:space="720" w:num="1"/>
        </w:sect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384" w:type="dxa"/>
            <w:shd w:val="clear" w:color="auto" w:fill="D9D9D9"/>
          </w:tcPr>
          <w:p>
            <w:pPr>
              <w:pStyle w:val="22"/>
              <w:rPr>
                <w:rFonts w:ascii="Times New Roman"/>
                <w:sz w:val="18"/>
              </w:rPr>
            </w:pPr>
          </w:p>
        </w:tc>
        <w:tc>
          <w:tcPr>
            <w:tcW w:w="7138" w:type="dxa"/>
          </w:tcPr>
          <w:p>
            <w:pPr>
              <w:pStyle w:val="22"/>
              <w:spacing w:before="118"/>
              <w:ind w:left="108"/>
              <w:rPr>
                <w:sz w:val="18"/>
              </w:rPr>
            </w:pPr>
            <w:r>
              <w:rPr>
                <w:rFonts w:ascii="Arial" w:eastAsia="Arial"/>
                <w:sz w:val="18"/>
              </w:rPr>
              <w:t>5</w:t>
            </w:r>
            <w:r>
              <w:rPr>
                <w:sz w:val="18"/>
              </w:rPr>
              <w:t>、点击登录后登录软件。</w:t>
            </w:r>
          </w:p>
          <w:p>
            <w:pPr>
              <w:pStyle w:val="22"/>
              <w:spacing w:before="7"/>
              <w:rPr>
                <w:b/>
                <w:sz w:val="18"/>
              </w:rPr>
            </w:pPr>
          </w:p>
          <w:p>
            <w:pPr>
              <w:pStyle w:val="22"/>
              <w:ind w:left="108"/>
              <w:rPr>
                <w:sz w:val="18"/>
              </w:rPr>
            </w:pPr>
            <w:r>
              <w:rPr>
                <w:rFonts w:ascii="Arial" w:eastAsia="Arial"/>
                <w:sz w:val="18"/>
              </w:rPr>
              <w:t>6</w:t>
            </w:r>
            <w:r>
              <w:rPr>
                <w:sz w:val="18"/>
              </w:rPr>
              <w:t>、二次登录后默认上次登录账号，并自动登录。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输入</w:t>
            </w:r>
            <w:r>
              <w:rPr>
                <w:rFonts w:ascii="Arial" w:eastAsia="Arial"/>
                <w:sz w:val="18"/>
              </w:rPr>
              <w:t>/</w:t>
            </w:r>
            <w:r>
              <w:rPr>
                <w:sz w:val="18"/>
              </w:rPr>
              <w:t>前置条件</w:t>
            </w:r>
          </w:p>
        </w:tc>
        <w:tc>
          <w:tcPr>
            <w:tcW w:w="7138" w:type="dxa"/>
          </w:tcPr>
          <w:p>
            <w:pPr>
              <w:pStyle w:val="22"/>
              <w:spacing w:before="118"/>
              <w:ind w:left="108"/>
              <w:rPr>
                <w:sz w:val="18"/>
              </w:rPr>
            </w:pPr>
            <w:r>
              <w:rPr>
                <w:sz w:val="18"/>
              </w:rPr>
              <w:t>登录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20"/>
              <w:ind w:left="107"/>
              <w:rPr>
                <w:sz w:val="18"/>
              </w:rPr>
            </w:pPr>
            <w:r>
              <w:rPr>
                <w:sz w:val="18"/>
              </w:rPr>
              <w:t>输出</w:t>
            </w:r>
            <w:r>
              <w:rPr>
                <w:rFonts w:ascii="Arial" w:eastAsia="Arial"/>
                <w:sz w:val="18"/>
              </w:rPr>
              <w:t>/</w:t>
            </w:r>
            <w:r>
              <w:rPr>
                <w:sz w:val="18"/>
              </w:rPr>
              <w:t>后置条件</w:t>
            </w:r>
          </w:p>
        </w:tc>
        <w:tc>
          <w:tcPr>
            <w:tcW w:w="7138" w:type="dxa"/>
          </w:tcPr>
          <w:p>
            <w:pPr>
              <w:pStyle w:val="22"/>
              <w:spacing w:before="120"/>
              <w:ind w:left="108"/>
              <w:rPr>
                <w:sz w:val="18"/>
              </w:rPr>
            </w:pPr>
            <w:r>
              <w:rPr>
                <w:sz w:val="18"/>
              </w:rPr>
              <w:t>登录→救援地图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补充说明</w:t>
            </w:r>
          </w:p>
        </w:tc>
        <w:tc>
          <w:tcPr>
            <w:tcW w:w="7138" w:type="dxa"/>
          </w:tcPr>
          <w:p>
            <w:pPr>
              <w:pStyle w:val="22"/>
              <w:rPr>
                <w:rFonts w:ascii="Times New Roman"/>
                <w:sz w:val="18"/>
              </w:rPr>
            </w:pPr>
          </w:p>
        </w:tc>
      </w:tr>
    </w:tbl>
    <w:p>
      <w:pPr>
        <w:pStyle w:val="8"/>
        <w:spacing w:before="6"/>
        <w:rPr>
          <w:b/>
          <w:sz w:val="6"/>
        </w:rPr>
      </w:pPr>
    </w:p>
    <w:p>
      <w:pPr>
        <w:pStyle w:val="4"/>
        <w:numPr>
          <w:ilvl w:val="2"/>
          <w:numId w:val="7"/>
        </w:numPr>
        <w:tabs>
          <w:tab w:val="left" w:pos="1059"/>
          <w:tab w:val="left" w:pos="1060"/>
        </w:tabs>
        <w:spacing w:before="71" w:after="0" w:line="240" w:lineRule="auto"/>
        <w:ind w:left="1060" w:right="0" w:hanging="840"/>
        <w:jc w:val="left"/>
      </w:pPr>
      <w:bookmarkStart w:id="140" w:name="_bookmark40"/>
      <w:bookmarkEnd w:id="140"/>
      <w:bookmarkStart w:id="141" w:name="_bookmark40"/>
      <w:bookmarkEnd w:id="141"/>
      <w:bookmarkStart w:id="142" w:name="3.2.2救援地图"/>
      <w:bookmarkEnd w:id="142"/>
      <w:bookmarkStart w:id="143" w:name="_Toc9590"/>
      <w:bookmarkStart w:id="144" w:name="_Toc23088"/>
      <w:r>
        <w:rPr>
          <w:spacing w:val="-1"/>
          <w:w w:val="95"/>
        </w:rPr>
        <w:t>救援地图</w:t>
      </w:r>
      <w:bookmarkEnd w:id="143"/>
      <w:bookmarkEnd w:id="144"/>
    </w:p>
    <w:p>
      <w:pPr>
        <w:pStyle w:val="6"/>
        <w:numPr>
          <w:ilvl w:val="3"/>
          <w:numId w:val="7"/>
        </w:numPr>
        <w:tabs>
          <w:tab w:val="left" w:pos="1060"/>
        </w:tabs>
        <w:spacing w:before="265" w:after="0" w:line="240" w:lineRule="auto"/>
        <w:ind w:left="1060" w:right="0" w:hanging="840"/>
        <w:jc w:val="left"/>
        <w:outlineLvl w:val="4"/>
      </w:pPr>
      <w:bookmarkStart w:id="145" w:name="_bookmark41"/>
      <w:bookmarkEnd w:id="145"/>
      <w:bookmarkStart w:id="146" w:name="_bookmark41"/>
      <w:bookmarkEnd w:id="146"/>
      <w:bookmarkStart w:id="147" w:name="3.2.2.1页面描述"/>
      <w:bookmarkEnd w:id="147"/>
      <w:bookmarkStart w:id="148" w:name="_Toc3994"/>
      <w:bookmarkStart w:id="149" w:name="_Toc17873"/>
      <w:r>
        <w:rPr>
          <w:spacing w:val="-1"/>
          <w:w w:val="95"/>
        </w:rPr>
        <w:t>页面描述</w:t>
      </w:r>
      <w:bookmarkEnd w:id="148"/>
      <w:bookmarkEnd w:id="149"/>
    </w:p>
    <w:p>
      <w:pPr>
        <w:pStyle w:val="8"/>
        <w:spacing w:before="5" w:after="1"/>
        <w:rPr>
          <w:b/>
          <w:sz w:val="10"/>
        </w:rPr>
      </w:pPr>
    </w:p>
    <w:tbl>
      <w:tblPr>
        <w:tblStyle w:val="18"/>
        <w:tblW w:w="15565" w:type="dxa"/>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79"/>
        <w:gridCol w:w="240"/>
        <w:gridCol w:w="13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479" w:type="dxa"/>
            <w:shd w:val="clear" w:color="auto" w:fill="D6D6D6"/>
          </w:tcPr>
          <w:p>
            <w:pPr>
              <w:pStyle w:val="22"/>
              <w:spacing w:before="118"/>
              <w:ind w:left="107"/>
              <w:rPr>
                <w:sz w:val="18"/>
              </w:rPr>
            </w:pPr>
            <w:r>
              <w:rPr>
                <w:sz w:val="18"/>
              </w:rPr>
              <w:t>入口页面</w:t>
            </w:r>
          </w:p>
        </w:tc>
        <w:tc>
          <w:tcPr>
            <w:tcW w:w="240" w:type="dxa"/>
          </w:tcPr>
          <w:p>
            <w:pPr>
              <w:pStyle w:val="22"/>
              <w:spacing w:before="118"/>
              <w:ind w:left="107"/>
              <w:rPr>
                <w:sz w:val="18"/>
              </w:rPr>
            </w:pPr>
          </w:p>
        </w:tc>
        <w:tc>
          <w:tcPr>
            <w:tcW w:w="13846" w:type="dxa"/>
          </w:tcPr>
          <w:p>
            <w:pPr>
              <w:pStyle w:val="22"/>
              <w:spacing w:before="118"/>
              <w:ind w:left="107"/>
              <w:rPr>
                <w:sz w:val="18"/>
              </w:rPr>
            </w:pPr>
            <w:r>
              <w:rPr>
                <w:sz w:val="18"/>
              </w:rPr>
              <w:t>用户登录后进入或通过底部状态栏点击救援地图进入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479" w:type="dxa"/>
            <w:shd w:val="clear" w:color="auto" w:fill="D6D6D6"/>
          </w:tcPr>
          <w:p>
            <w:pPr>
              <w:pStyle w:val="22"/>
              <w:rPr>
                <w:b/>
                <w:sz w:val="18"/>
              </w:rPr>
            </w:pPr>
          </w:p>
          <w:p>
            <w:pPr>
              <w:pStyle w:val="22"/>
              <w:spacing w:before="123"/>
              <w:ind w:left="107"/>
              <w:rPr>
                <w:sz w:val="18"/>
              </w:rPr>
            </w:pPr>
            <w:r>
              <w:rPr>
                <w:sz w:val="18"/>
              </w:rPr>
              <w:t>页面主要内容</w:t>
            </w:r>
          </w:p>
        </w:tc>
        <w:tc>
          <w:tcPr>
            <w:tcW w:w="240" w:type="dxa"/>
          </w:tcPr>
          <w:p>
            <w:pPr>
              <w:pStyle w:val="22"/>
              <w:ind w:left="107"/>
              <w:rPr>
                <w:sz w:val="18"/>
              </w:rPr>
            </w:pPr>
          </w:p>
        </w:tc>
        <w:tc>
          <w:tcPr>
            <w:tcW w:w="13846" w:type="dxa"/>
          </w:tcPr>
          <w:p>
            <w:pPr>
              <w:pStyle w:val="22"/>
              <w:spacing w:before="118"/>
              <w:ind w:left="107"/>
              <w:rPr>
                <w:sz w:val="18"/>
              </w:rPr>
            </w:pPr>
            <w:r>
              <w:rPr>
                <w:sz w:val="18"/>
              </w:rPr>
              <w:t>该页面基于天地图等公开地图影像，实现地图的基础操作、求救点位查看、求救信息查</w:t>
            </w:r>
          </w:p>
          <w:p>
            <w:pPr>
              <w:pStyle w:val="22"/>
              <w:spacing w:before="7"/>
              <w:rPr>
                <w:b/>
                <w:sz w:val="18"/>
              </w:rPr>
            </w:pPr>
          </w:p>
          <w:p>
            <w:pPr>
              <w:pStyle w:val="22"/>
              <w:ind w:left="107"/>
              <w:rPr>
                <w:sz w:val="18"/>
              </w:rPr>
            </w:pPr>
            <w:r>
              <w:rPr>
                <w:sz w:val="18"/>
              </w:rPr>
              <w:t>看等。</w:t>
            </w:r>
          </w:p>
        </w:tc>
      </w:tr>
    </w:tbl>
    <w:p>
      <w:pPr>
        <w:pStyle w:val="6"/>
        <w:numPr>
          <w:ilvl w:val="3"/>
          <w:numId w:val="7"/>
        </w:numPr>
        <w:tabs>
          <w:tab w:val="left" w:pos="1060"/>
        </w:tabs>
        <w:spacing w:before="133" w:after="0" w:line="240" w:lineRule="auto"/>
        <w:ind w:left="1060" w:right="0" w:hanging="840"/>
        <w:jc w:val="left"/>
        <w:outlineLvl w:val="4"/>
      </w:pPr>
      <w:bookmarkStart w:id="150" w:name="_bookmark42"/>
      <w:bookmarkEnd w:id="150"/>
      <w:bookmarkStart w:id="151" w:name="3.2.2.2地图基本操作"/>
      <w:bookmarkEnd w:id="151"/>
      <w:bookmarkStart w:id="152" w:name="_bookmark42"/>
      <w:bookmarkEnd w:id="152"/>
      <w:bookmarkStart w:id="153" w:name="_Toc6605"/>
      <w:bookmarkStart w:id="154" w:name="_Toc7703"/>
      <w:r>
        <w:t>地图基本操作</w:t>
      </w:r>
      <w:bookmarkEnd w:id="153"/>
      <w:bookmarkEnd w:id="154"/>
    </w:p>
    <w:p>
      <w:pPr>
        <w:pStyle w:val="8"/>
        <w:spacing w:before="4"/>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20"/>
              <w:ind w:left="107"/>
              <w:rPr>
                <w:sz w:val="18"/>
              </w:rPr>
            </w:pPr>
            <w:r>
              <w:rPr>
                <w:sz w:val="18"/>
              </w:rPr>
              <w:t>模块描述</w:t>
            </w:r>
          </w:p>
        </w:tc>
        <w:tc>
          <w:tcPr>
            <w:tcW w:w="7138" w:type="dxa"/>
          </w:tcPr>
          <w:p>
            <w:pPr>
              <w:pStyle w:val="22"/>
              <w:spacing w:before="120"/>
              <w:ind w:left="108"/>
              <w:rPr>
                <w:sz w:val="18"/>
              </w:rPr>
            </w:pPr>
            <w:r>
              <w:rPr>
                <w:sz w:val="18"/>
              </w:rPr>
              <w:t>基于地图实现地图上的基本操作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功能描述</w:t>
            </w:r>
          </w:p>
        </w:tc>
        <w:tc>
          <w:tcPr>
            <w:tcW w:w="7138" w:type="dxa"/>
          </w:tcPr>
          <w:p>
            <w:pPr>
              <w:pStyle w:val="22"/>
              <w:spacing w:before="119"/>
              <w:ind w:left="108"/>
              <w:rPr>
                <w:sz w:val="18"/>
              </w:rPr>
            </w:pPr>
            <w:r>
              <w:rPr>
                <w:sz w:val="18"/>
              </w:rPr>
              <w:t>实现地图页面上的放大、缩小、定位、复位、图层切换、测距等基本操作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19"/>
              <w:ind w:left="107"/>
              <w:rPr>
                <w:sz w:val="18"/>
              </w:rPr>
            </w:pPr>
            <w:r>
              <w:rPr>
                <w:sz w:val="18"/>
              </w:rPr>
              <w:t>优先级</w:t>
            </w:r>
          </w:p>
        </w:tc>
        <w:tc>
          <w:tcPr>
            <w:tcW w:w="7138" w:type="dxa"/>
          </w:tcPr>
          <w:p>
            <w:pPr>
              <w:pStyle w:val="22"/>
              <w:spacing w:before="119"/>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4" w:hRule="atLeast"/>
        </w:trPr>
        <w:tc>
          <w:tcPr>
            <w:tcW w:w="1384" w:type="dxa"/>
            <w:shd w:val="clear" w:color="auto" w:fill="D9D9D9"/>
          </w:tcPr>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spacing w:before="1"/>
              <w:rPr>
                <w:b/>
                <w:sz w:val="18"/>
              </w:rPr>
            </w:pPr>
          </w:p>
          <w:p>
            <w:pPr>
              <w:pStyle w:val="22"/>
              <w:ind w:left="107"/>
              <w:rPr>
                <w:sz w:val="18"/>
              </w:rPr>
            </w:pPr>
            <w:r>
              <w:rPr>
                <w:sz w:val="18"/>
              </w:rPr>
              <w:t>需求描述</w:t>
            </w:r>
          </w:p>
        </w:tc>
        <w:tc>
          <w:tcPr>
            <w:tcW w:w="7138" w:type="dxa"/>
          </w:tcPr>
          <w:p>
            <w:pPr>
              <w:pStyle w:val="22"/>
              <w:ind w:left="2969"/>
              <w:rPr>
                <w:sz w:val="20"/>
              </w:rPr>
            </w:pPr>
            <w:r>
              <w:rPr>
                <w:sz w:val="20"/>
              </w:rPr>
              <w:drawing>
                <wp:inline distT="0" distB="0" distL="0" distR="0">
                  <wp:extent cx="752475" cy="1581150"/>
                  <wp:effectExtent l="0" t="0" r="0" b="0"/>
                  <wp:docPr id="2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0.jpeg"/>
                          <pic:cNvPicPr>
                            <a:picLocks noChangeAspect="1"/>
                          </pic:cNvPicPr>
                        </pic:nvPicPr>
                        <pic:blipFill>
                          <a:blip r:embed="rId44" cstate="print"/>
                          <a:stretch>
                            <a:fillRect/>
                          </a:stretch>
                        </pic:blipFill>
                        <pic:spPr>
                          <a:xfrm>
                            <a:off x="0" y="0"/>
                            <a:ext cx="752493" cy="1581150"/>
                          </a:xfrm>
                          <a:prstGeom prst="rect">
                            <a:avLst/>
                          </a:prstGeom>
                        </pic:spPr>
                      </pic:pic>
                    </a:graphicData>
                  </a:graphic>
                </wp:inline>
              </w:drawing>
            </w:r>
          </w:p>
          <w:p>
            <w:pPr>
              <w:pStyle w:val="22"/>
              <w:spacing w:before="124"/>
              <w:ind w:left="108"/>
              <w:rPr>
                <w:sz w:val="18"/>
              </w:rPr>
            </w:pPr>
            <w:r>
              <w:rPr>
                <w:rFonts w:ascii="Arial" w:eastAsia="Arial"/>
                <w:spacing w:val="-1"/>
                <w:sz w:val="18"/>
              </w:rPr>
              <w:t>1</w:t>
            </w:r>
            <w:r>
              <w:rPr>
                <w:spacing w:val="-1"/>
                <w:sz w:val="18"/>
              </w:rPr>
              <w:t>、实现用户双指向外拉伸时地图的放大操作。</w:t>
            </w:r>
          </w:p>
          <w:p>
            <w:pPr>
              <w:pStyle w:val="22"/>
              <w:spacing w:before="7"/>
              <w:rPr>
                <w:b/>
                <w:sz w:val="18"/>
              </w:rPr>
            </w:pPr>
          </w:p>
          <w:p>
            <w:pPr>
              <w:pStyle w:val="22"/>
              <w:ind w:left="108"/>
              <w:rPr>
                <w:sz w:val="18"/>
              </w:rPr>
            </w:pPr>
            <w:r>
              <w:rPr>
                <w:rFonts w:ascii="Arial" w:eastAsia="Arial"/>
                <w:spacing w:val="-1"/>
                <w:sz w:val="18"/>
              </w:rPr>
              <w:t>2</w:t>
            </w:r>
            <w:r>
              <w:rPr>
                <w:spacing w:val="-1"/>
                <w:sz w:val="18"/>
              </w:rPr>
              <w:t>、实现用户双指向内拉伸时地图的缩小操作。</w:t>
            </w:r>
          </w:p>
          <w:p>
            <w:pPr>
              <w:pStyle w:val="22"/>
              <w:spacing w:before="7"/>
              <w:rPr>
                <w:b/>
                <w:sz w:val="18"/>
              </w:rPr>
            </w:pPr>
          </w:p>
          <w:p>
            <w:pPr>
              <w:pStyle w:val="22"/>
              <w:ind w:left="108"/>
              <w:rPr>
                <w:sz w:val="18"/>
              </w:rPr>
            </w:pPr>
            <w:r>
              <w:rPr>
                <w:rFonts w:ascii="Arial" w:eastAsia="Arial"/>
                <w:sz w:val="18"/>
              </w:rPr>
              <w:t>3</w:t>
            </w:r>
            <w:r>
              <w:rPr>
                <w:sz w:val="18"/>
              </w:rPr>
              <w:t>、通过地图上的定位按钮，实现用户实时位置抓取，并在地图展示其位置。</w:t>
            </w:r>
          </w:p>
          <w:p>
            <w:pPr>
              <w:pStyle w:val="22"/>
              <w:spacing w:before="7"/>
              <w:rPr>
                <w:b/>
                <w:sz w:val="18"/>
              </w:rPr>
            </w:pPr>
          </w:p>
          <w:p>
            <w:pPr>
              <w:pStyle w:val="22"/>
              <w:ind w:left="108"/>
              <w:rPr>
                <w:sz w:val="18"/>
              </w:rPr>
            </w:pPr>
            <w:r>
              <w:rPr>
                <w:rFonts w:ascii="Arial" w:eastAsia="Arial"/>
                <w:sz w:val="18"/>
              </w:rPr>
              <w:t>4</w:t>
            </w:r>
            <w:r>
              <w:rPr>
                <w:sz w:val="18"/>
              </w:rPr>
              <w:t>、通过地图上的复位按钮，实现地图恢复到最初位置。</w:t>
            </w:r>
          </w:p>
          <w:p>
            <w:pPr>
              <w:pStyle w:val="22"/>
              <w:spacing w:before="6"/>
              <w:rPr>
                <w:b/>
                <w:sz w:val="18"/>
              </w:rPr>
            </w:pPr>
          </w:p>
          <w:p>
            <w:pPr>
              <w:pStyle w:val="22"/>
              <w:ind w:left="108"/>
              <w:rPr>
                <w:sz w:val="18"/>
              </w:rPr>
            </w:pPr>
            <w:r>
              <w:rPr>
                <w:rFonts w:ascii="Arial" w:eastAsia="Arial"/>
                <w:sz w:val="18"/>
              </w:rPr>
              <w:t>5</w:t>
            </w:r>
            <w:r>
              <w:rPr>
                <w:sz w:val="18"/>
              </w:rPr>
              <w:t>、实现地图上两个点位之间距离的基本量测。</w:t>
            </w:r>
          </w:p>
          <w:p>
            <w:pPr>
              <w:pStyle w:val="22"/>
              <w:spacing w:before="7"/>
              <w:rPr>
                <w:b/>
                <w:sz w:val="18"/>
              </w:rPr>
            </w:pPr>
          </w:p>
          <w:p>
            <w:pPr>
              <w:pStyle w:val="22"/>
              <w:ind w:left="108"/>
              <w:rPr>
                <w:sz w:val="18"/>
              </w:rPr>
            </w:pPr>
            <w:r>
              <w:rPr>
                <w:rFonts w:ascii="Arial" w:eastAsia="Arial"/>
                <w:sz w:val="18"/>
              </w:rPr>
              <w:t>6</w:t>
            </w:r>
            <w:r>
              <w:rPr>
                <w:sz w:val="18"/>
              </w:rPr>
              <w:t>、在地图上展示当前地图的缩放层级所对应的比例尺。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输入</w:t>
            </w:r>
            <w:r>
              <w:rPr>
                <w:rFonts w:ascii="Arial" w:eastAsia="Arial"/>
                <w:sz w:val="18"/>
              </w:rPr>
              <w:t>/</w:t>
            </w:r>
            <w:r>
              <w:rPr>
                <w:sz w:val="18"/>
              </w:rPr>
              <w:t>前置条件</w:t>
            </w:r>
          </w:p>
        </w:tc>
        <w:tc>
          <w:tcPr>
            <w:tcW w:w="7138" w:type="dxa"/>
          </w:tcPr>
          <w:p>
            <w:pPr>
              <w:pStyle w:val="22"/>
              <w:spacing w:before="118"/>
              <w:ind w:left="108"/>
              <w:rPr>
                <w:sz w:val="18"/>
              </w:rPr>
            </w:pPr>
            <w:r>
              <w:rPr>
                <w:sz w:val="18"/>
              </w:rPr>
              <w:t>救援地图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输出</w:t>
            </w:r>
            <w:r>
              <w:rPr>
                <w:rFonts w:ascii="Arial" w:eastAsia="Arial"/>
                <w:sz w:val="18"/>
              </w:rPr>
              <w:t>/</w:t>
            </w:r>
            <w:r>
              <w:rPr>
                <w:sz w:val="18"/>
              </w:rPr>
              <w:t>后置条件</w:t>
            </w:r>
          </w:p>
        </w:tc>
        <w:tc>
          <w:tcPr>
            <w:tcW w:w="7138" w:type="dxa"/>
          </w:tcPr>
          <w:p>
            <w:pPr>
              <w:pStyle w:val="22"/>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20"/>
              <w:ind w:left="107"/>
              <w:rPr>
                <w:sz w:val="18"/>
              </w:rPr>
            </w:pPr>
            <w:r>
              <w:rPr>
                <w:sz w:val="18"/>
              </w:rPr>
              <w:t>补充说明</w:t>
            </w:r>
          </w:p>
        </w:tc>
        <w:tc>
          <w:tcPr>
            <w:tcW w:w="7138" w:type="dxa"/>
          </w:tcPr>
          <w:p>
            <w:pPr>
              <w:pStyle w:val="22"/>
              <w:rPr>
                <w:rFonts w:ascii="Times New Roman"/>
                <w:sz w:val="18"/>
              </w:rPr>
            </w:pPr>
          </w:p>
        </w:tc>
      </w:tr>
    </w:tbl>
    <w:p>
      <w:pPr>
        <w:spacing w:after="0"/>
        <w:rPr>
          <w:rFonts w:ascii="Times New Roman"/>
          <w:sz w:val="18"/>
        </w:rPr>
        <w:sectPr>
          <w:pgSz w:w="11910" w:h="16840"/>
          <w:pgMar w:top="1400" w:right="1200" w:bottom="1180" w:left="1580" w:header="852" w:footer="993" w:gutter="0"/>
          <w:pgNumType w:fmt="decimal"/>
          <w:cols w:space="720" w:num="1"/>
        </w:sectPr>
      </w:pPr>
    </w:p>
    <w:p>
      <w:pPr>
        <w:pStyle w:val="8"/>
        <w:rPr>
          <w:b/>
          <w:sz w:val="20"/>
        </w:rPr>
      </w:pPr>
    </w:p>
    <w:p>
      <w:pPr>
        <w:pStyle w:val="8"/>
        <w:spacing w:before="11"/>
        <w:rPr>
          <w:b/>
          <w:sz w:val="23"/>
        </w:rPr>
      </w:pPr>
    </w:p>
    <w:p>
      <w:pPr>
        <w:pStyle w:val="6"/>
        <w:numPr>
          <w:ilvl w:val="3"/>
          <w:numId w:val="7"/>
        </w:numPr>
        <w:tabs>
          <w:tab w:val="left" w:pos="1060"/>
        </w:tabs>
        <w:spacing w:before="62" w:after="0" w:line="240" w:lineRule="auto"/>
        <w:ind w:left="1060" w:right="0" w:hanging="840"/>
        <w:jc w:val="left"/>
        <w:outlineLvl w:val="4"/>
      </w:pPr>
      <w:bookmarkStart w:id="155" w:name="_bookmark43"/>
      <w:bookmarkEnd w:id="155"/>
      <w:bookmarkStart w:id="156" w:name="3.2.2.3救援信息查看"/>
      <w:bookmarkEnd w:id="156"/>
      <w:bookmarkStart w:id="157" w:name="_bookmark43"/>
      <w:bookmarkEnd w:id="157"/>
      <w:bookmarkStart w:id="158" w:name="_Toc12064"/>
      <w:bookmarkStart w:id="159" w:name="_Toc28060"/>
      <w:r>
        <w:t>救援信息查看</w:t>
      </w:r>
      <w:bookmarkEnd w:id="158"/>
      <w:bookmarkEnd w:id="159"/>
    </w:p>
    <w:p>
      <w:pPr>
        <w:pStyle w:val="8"/>
        <w:spacing w:before="3"/>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模块描述</w:t>
            </w:r>
          </w:p>
        </w:tc>
        <w:tc>
          <w:tcPr>
            <w:tcW w:w="7138" w:type="dxa"/>
          </w:tcPr>
          <w:p>
            <w:pPr>
              <w:pStyle w:val="22"/>
              <w:spacing w:before="118"/>
              <w:ind w:left="108"/>
              <w:rPr>
                <w:sz w:val="18"/>
              </w:rPr>
            </w:pPr>
            <w:r>
              <w:rPr>
                <w:sz w:val="18"/>
              </w:rPr>
              <w:t>地图上展示基本求救信息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384" w:type="dxa"/>
            <w:shd w:val="clear" w:color="auto" w:fill="D9D9D9"/>
          </w:tcPr>
          <w:p>
            <w:pPr>
              <w:pStyle w:val="22"/>
              <w:rPr>
                <w:b/>
                <w:sz w:val="18"/>
              </w:rPr>
            </w:pPr>
          </w:p>
          <w:p>
            <w:pPr>
              <w:pStyle w:val="22"/>
              <w:spacing w:before="122"/>
              <w:ind w:left="107"/>
              <w:rPr>
                <w:sz w:val="18"/>
              </w:rPr>
            </w:pPr>
            <w:r>
              <w:rPr>
                <w:sz w:val="18"/>
              </w:rPr>
              <w:t>功能描述</w:t>
            </w:r>
          </w:p>
        </w:tc>
        <w:tc>
          <w:tcPr>
            <w:tcW w:w="7138" w:type="dxa"/>
          </w:tcPr>
          <w:p>
            <w:pPr>
              <w:pStyle w:val="22"/>
              <w:spacing w:before="118"/>
              <w:ind w:left="108"/>
              <w:rPr>
                <w:sz w:val="18"/>
              </w:rPr>
            </w:pPr>
            <w:r>
              <w:rPr>
                <w:sz w:val="18"/>
              </w:rPr>
              <w:t>实现地图求救点位、姓名、待救人数、联系方式、地址等基本信息查看，并选择响应救</w:t>
            </w:r>
          </w:p>
          <w:p>
            <w:pPr>
              <w:pStyle w:val="22"/>
              <w:spacing w:before="6"/>
              <w:rPr>
                <w:b/>
                <w:sz w:val="18"/>
              </w:rPr>
            </w:pPr>
          </w:p>
          <w:p>
            <w:pPr>
              <w:pStyle w:val="22"/>
              <w:ind w:left="108"/>
              <w:rPr>
                <w:sz w:val="18"/>
              </w:rPr>
            </w:pPr>
            <w:r>
              <w:rPr>
                <w:sz w:val="18"/>
              </w:rPr>
              <w:t>援或暂不响应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20"/>
              <w:ind w:left="107"/>
              <w:rPr>
                <w:sz w:val="18"/>
              </w:rPr>
            </w:pPr>
            <w:r>
              <w:rPr>
                <w:sz w:val="18"/>
              </w:rPr>
              <w:t>优先级</w:t>
            </w:r>
          </w:p>
        </w:tc>
        <w:tc>
          <w:tcPr>
            <w:tcW w:w="7138" w:type="dxa"/>
          </w:tcPr>
          <w:p>
            <w:pPr>
              <w:pStyle w:val="22"/>
              <w:spacing w:before="120"/>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44" w:hRule="atLeast"/>
        </w:trPr>
        <w:tc>
          <w:tcPr>
            <w:tcW w:w="1384" w:type="dxa"/>
            <w:shd w:val="clear" w:color="auto" w:fill="D9D9D9"/>
          </w:tcPr>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spacing w:before="4"/>
              <w:rPr>
                <w:b/>
                <w:sz w:val="19"/>
              </w:rPr>
            </w:pPr>
          </w:p>
          <w:p>
            <w:pPr>
              <w:pStyle w:val="22"/>
              <w:ind w:left="107"/>
              <w:rPr>
                <w:sz w:val="18"/>
              </w:rPr>
            </w:pPr>
            <w:r>
              <w:rPr>
                <w:sz w:val="18"/>
              </w:rPr>
              <w:t>需求描述</w:t>
            </w:r>
          </w:p>
        </w:tc>
        <w:tc>
          <w:tcPr>
            <w:tcW w:w="7138" w:type="dxa"/>
          </w:tcPr>
          <w:p>
            <w:pPr>
              <w:pStyle w:val="22"/>
              <w:spacing w:after="1"/>
              <w:rPr>
                <w:b/>
                <w:sz w:val="9"/>
              </w:rPr>
            </w:pPr>
          </w:p>
          <w:p>
            <w:pPr>
              <w:pStyle w:val="22"/>
              <w:ind w:left="718"/>
              <w:rPr>
                <w:sz w:val="20"/>
              </w:rPr>
            </w:pPr>
            <w:r>
              <w:rPr>
                <w:sz w:val="20"/>
              </w:rPr>
              <w:drawing>
                <wp:inline distT="0" distB="0" distL="0" distR="0">
                  <wp:extent cx="3638550" cy="3227070"/>
                  <wp:effectExtent l="0" t="0" r="0" b="11430"/>
                  <wp:docPr id="2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1.png"/>
                          <pic:cNvPicPr>
                            <a:picLocks noChangeAspect="1"/>
                          </pic:cNvPicPr>
                        </pic:nvPicPr>
                        <pic:blipFill>
                          <a:blip r:embed="rId45" cstate="print"/>
                          <a:stretch>
                            <a:fillRect/>
                          </a:stretch>
                        </pic:blipFill>
                        <pic:spPr>
                          <a:xfrm>
                            <a:off x="0" y="0"/>
                            <a:ext cx="3638709" cy="3227070"/>
                          </a:xfrm>
                          <a:prstGeom prst="rect">
                            <a:avLst/>
                          </a:prstGeom>
                        </pic:spPr>
                      </pic:pic>
                    </a:graphicData>
                  </a:graphic>
                </wp:inline>
              </w:drawing>
            </w:r>
          </w:p>
          <w:p>
            <w:pPr>
              <w:pStyle w:val="22"/>
              <w:spacing w:before="7"/>
              <w:rPr>
                <w:b/>
                <w:sz w:val="17"/>
              </w:rPr>
            </w:pPr>
          </w:p>
          <w:p>
            <w:pPr>
              <w:pStyle w:val="22"/>
              <w:ind w:left="108"/>
              <w:rPr>
                <w:sz w:val="18"/>
              </w:rPr>
            </w:pPr>
            <w:r>
              <w:rPr>
                <w:rFonts w:ascii="Arial" w:eastAsia="Arial"/>
                <w:sz w:val="18"/>
              </w:rPr>
              <w:t>1</w:t>
            </w:r>
            <w:r>
              <w:rPr>
                <w:sz w:val="18"/>
              </w:rPr>
              <w:t>、当有求救信息发出时，</w:t>
            </w:r>
            <w:r>
              <w:rPr>
                <w:rFonts w:ascii="Arial" w:eastAsia="Arial"/>
                <w:sz w:val="18"/>
              </w:rPr>
              <w:t xml:space="preserve">APP </w:t>
            </w:r>
            <w:r>
              <w:rPr>
                <w:sz w:val="18"/>
              </w:rPr>
              <w:t>发送救援信息通知。</w:t>
            </w:r>
          </w:p>
          <w:p>
            <w:pPr>
              <w:pStyle w:val="22"/>
              <w:spacing w:before="7"/>
              <w:rPr>
                <w:b/>
                <w:sz w:val="18"/>
              </w:rPr>
            </w:pPr>
          </w:p>
          <w:p>
            <w:pPr>
              <w:pStyle w:val="22"/>
              <w:spacing w:line="487" w:lineRule="auto"/>
              <w:ind w:left="108" w:right="65"/>
              <w:rPr>
                <w:sz w:val="18"/>
              </w:rPr>
            </w:pPr>
            <w:r>
              <w:rPr>
                <w:rFonts w:ascii="Arial" w:hAnsi="Arial" w:eastAsia="Arial"/>
                <w:sz w:val="18"/>
              </w:rPr>
              <w:t>2</w:t>
            </w:r>
            <w:r>
              <w:rPr>
                <w:sz w:val="18"/>
              </w:rPr>
              <w:t>、进入救援地图页面时展示个人位置及求救位置，下方显示救援事件数量、姓名、联系方式、地址。包含“响应救援”、“暂不响应”按钮。</w:t>
            </w:r>
          </w:p>
          <w:p>
            <w:pPr>
              <w:pStyle w:val="22"/>
              <w:spacing w:line="230" w:lineRule="exact"/>
              <w:ind w:left="108"/>
              <w:rPr>
                <w:sz w:val="18"/>
              </w:rPr>
            </w:pPr>
            <w:r>
              <w:rPr>
                <w:rFonts w:ascii="Arial" w:eastAsia="Arial"/>
                <w:sz w:val="18"/>
              </w:rPr>
              <w:t>3</w:t>
            </w:r>
            <w:r>
              <w:rPr>
                <w:sz w:val="18"/>
              </w:rPr>
              <w:t>、点击暂不响应按钮，弹出原因填写弹窗，提交原因后，取消该救援预警。</w:t>
            </w:r>
          </w:p>
          <w:p>
            <w:pPr>
              <w:pStyle w:val="22"/>
              <w:spacing w:before="7"/>
              <w:rPr>
                <w:b/>
                <w:sz w:val="18"/>
              </w:rPr>
            </w:pPr>
          </w:p>
          <w:p>
            <w:pPr>
              <w:pStyle w:val="22"/>
              <w:ind w:left="108"/>
              <w:rPr>
                <w:sz w:val="18"/>
              </w:rPr>
            </w:pPr>
            <w:r>
              <w:rPr>
                <w:rFonts w:ascii="Arial" w:eastAsia="Arial"/>
                <w:sz w:val="18"/>
              </w:rPr>
              <w:t>4</w:t>
            </w:r>
            <w:r>
              <w:rPr>
                <w:sz w:val="18"/>
              </w:rPr>
              <w:t>、点击响应救援，按钮变成查看详情按钮，且右上方出现完成救援按钮。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输入</w:t>
            </w:r>
            <w:r>
              <w:rPr>
                <w:rFonts w:ascii="Arial" w:eastAsia="Arial"/>
                <w:sz w:val="18"/>
              </w:rPr>
              <w:t>/</w:t>
            </w:r>
            <w:r>
              <w:rPr>
                <w:sz w:val="18"/>
              </w:rPr>
              <w:t>前置条件</w:t>
            </w:r>
          </w:p>
        </w:tc>
        <w:tc>
          <w:tcPr>
            <w:tcW w:w="7138" w:type="dxa"/>
          </w:tcPr>
          <w:p>
            <w:pPr>
              <w:pStyle w:val="22"/>
              <w:spacing w:before="119"/>
              <w:ind w:left="108"/>
              <w:rPr>
                <w:sz w:val="18"/>
              </w:rPr>
            </w:pPr>
            <w:r>
              <w:rPr>
                <w:sz w:val="18"/>
              </w:rPr>
              <w:t>救援地图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8" w:hRule="atLeast"/>
        </w:trPr>
        <w:tc>
          <w:tcPr>
            <w:tcW w:w="1384" w:type="dxa"/>
            <w:shd w:val="clear" w:color="auto" w:fill="D9D9D9"/>
          </w:tcPr>
          <w:p>
            <w:pPr>
              <w:pStyle w:val="22"/>
              <w:spacing w:before="119"/>
              <w:ind w:left="107"/>
              <w:rPr>
                <w:sz w:val="18"/>
              </w:rPr>
            </w:pPr>
            <w:r>
              <w:rPr>
                <w:sz w:val="18"/>
              </w:rPr>
              <w:t>输出</w:t>
            </w:r>
            <w:r>
              <w:rPr>
                <w:rFonts w:ascii="Arial" w:eastAsia="Arial"/>
                <w:sz w:val="18"/>
              </w:rPr>
              <w:t>/</w:t>
            </w:r>
            <w:r>
              <w:rPr>
                <w:sz w:val="18"/>
              </w:rPr>
              <w:t>后置条件</w:t>
            </w:r>
          </w:p>
        </w:tc>
        <w:tc>
          <w:tcPr>
            <w:tcW w:w="7138" w:type="dxa"/>
          </w:tcPr>
          <w:p>
            <w:pPr>
              <w:pStyle w:val="22"/>
              <w:spacing w:before="119"/>
              <w:ind w:left="108"/>
              <w:rPr>
                <w:sz w:val="18"/>
              </w:rPr>
            </w:pPr>
            <w:r>
              <w:rPr>
                <w:sz w:val="18"/>
              </w:rPr>
              <w:t>救援详情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补充说明</w:t>
            </w:r>
          </w:p>
        </w:tc>
        <w:tc>
          <w:tcPr>
            <w:tcW w:w="7138" w:type="dxa"/>
          </w:tcPr>
          <w:p>
            <w:pPr>
              <w:pStyle w:val="22"/>
              <w:rPr>
                <w:rFonts w:ascii="Times New Roman"/>
                <w:sz w:val="18"/>
              </w:rPr>
            </w:pPr>
          </w:p>
        </w:tc>
      </w:tr>
    </w:tbl>
    <w:p>
      <w:pPr>
        <w:pStyle w:val="6"/>
        <w:numPr>
          <w:ilvl w:val="3"/>
          <w:numId w:val="7"/>
        </w:numPr>
        <w:tabs>
          <w:tab w:val="left" w:pos="1060"/>
        </w:tabs>
        <w:spacing w:before="133" w:after="0" w:line="240" w:lineRule="auto"/>
        <w:ind w:left="1060" w:right="0" w:hanging="840"/>
        <w:jc w:val="left"/>
        <w:outlineLvl w:val="4"/>
      </w:pPr>
      <w:bookmarkStart w:id="160" w:name="_bookmark44"/>
      <w:bookmarkEnd w:id="160"/>
      <w:bookmarkStart w:id="161" w:name="_bookmark44"/>
      <w:bookmarkEnd w:id="161"/>
      <w:bookmarkStart w:id="162" w:name="3.2.2.4查看详情"/>
      <w:bookmarkEnd w:id="162"/>
      <w:bookmarkStart w:id="163" w:name="_Toc11380"/>
      <w:bookmarkStart w:id="164" w:name="_Toc30231"/>
      <w:r>
        <w:t>查看详情</w:t>
      </w:r>
      <w:bookmarkEnd w:id="163"/>
      <w:bookmarkEnd w:id="164"/>
    </w:p>
    <w:p>
      <w:pPr>
        <w:pStyle w:val="8"/>
        <w:spacing w:before="4"/>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8" w:hRule="atLeast"/>
        </w:trPr>
        <w:tc>
          <w:tcPr>
            <w:tcW w:w="1384" w:type="dxa"/>
            <w:shd w:val="clear" w:color="auto" w:fill="D9D9D9"/>
          </w:tcPr>
          <w:p>
            <w:pPr>
              <w:pStyle w:val="22"/>
              <w:spacing w:before="120"/>
              <w:ind w:left="107"/>
              <w:rPr>
                <w:sz w:val="18"/>
              </w:rPr>
            </w:pPr>
            <w:r>
              <w:rPr>
                <w:sz w:val="18"/>
              </w:rPr>
              <w:t>模块描述</w:t>
            </w:r>
          </w:p>
        </w:tc>
        <w:tc>
          <w:tcPr>
            <w:tcW w:w="7138" w:type="dxa"/>
          </w:tcPr>
          <w:p>
            <w:pPr>
              <w:pStyle w:val="22"/>
              <w:spacing w:before="120"/>
              <w:ind w:left="108"/>
              <w:rPr>
                <w:sz w:val="18"/>
              </w:rPr>
            </w:pPr>
            <w:r>
              <w:rPr>
                <w:sz w:val="18"/>
              </w:rPr>
              <w:t>查看救援信息详情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5" w:hRule="atLeast"/>
        </w:trPr>
        <w:tc>
          <w:tcPr>
            <w:tcW w:w="1384" w:type="dxa"/>
            <w:shd w:val="clear" w:color="auto" w:fill="D9D9D9"/>
          </w:tcPr>
          <w:p>
            <w:pPr>
              <w:pStyle w:val="22"/>
              <w:spacing w:before="119"/>
              <w:ind w:left="107"/>
              <w:rPr>
                <w:sz w:val="18"/>
              </w:rPr>
            </w:pPr>
            <w:r>
              <w:rPr>
                <w:sz w:val="18"/>
              </w:rPr>
              <w:t>功能描述</w:t>
            </w:r>
          </w:p>
        </w:tc>
        <w:tc>
          <w:tcPr>
            <w:tcW w:w="7138" w:type="dxa"/>
          </w:tcPr>
          <w:p>
            <w:pPr>
              <w:pStyle w:val="22"/>
              <w:spacing w:before="119"/>
              <w:ind w:left="108"/>
              <w:rPr>
                <w:sz w:val="18"/>
              </w:rPr>
            </w:pPr>
            <w:r>
              <w:rPr>
                <w:sz w:val="18"/>
              </w:rPr>
              <w:t>查看求救人员头像、姓名、联系方式、待救人数、救援地址以及图文、视频等历史救援</w:t>
            </w:r>
          </w:p>
        </w:tc>
      </w:tr>
    </w:tbl>
    <w:p>
      <w:pPr>
        <w:spacing w:after="0"/>
        <w:rPr>
          <w:sz w:val="18"/>
        </w:rPr>
        <w:sectPr>
          <w:pgSz w:w="11910" w:h="16840"/>
          <w:pgMar w:top="1400" w:right="1200" w:bottom="1180" w:left="1580" w:header="852" w:footer="993" w:gutter="0"/>
          <w:pgNumType w:fmt="decimal"/>
          <w:cols w:space="720" w:num="1"/>
        </w:sect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rPr>
                <w:rFonts w:ascii="Times New Roman"/>
                <w:sz w:val="18"/>
              </w:rPr>
            </w:pPr>
          </w:p>
        </w:tc>
        <w:tc>
          <w:tcPr>
            <w:tcW w:w="7138" w:type="dxa"/>
          </w:tcPr>
          <w:p>
            <w:pPr>
              <w:pStyle w:val="22"/>
              <w:spacing w:before="118"/>
              <w:ind w:left="108"/>
              <w:rPr>
                <w:sz w:val="18"/>
              </w:rPr>
            </w:pPr>
            <w:r>
              <w:rPr>
                <w:sz w:val="18"/>
              </w:rPr>
              <w:t>信息进行查看。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优先级</w:t>
            </w:r>
          </w:p>
        </w:tc>
        <w:tc>
          <w:tcPr>
            <w:tcW w:w="7138" w:type="dxa"/>
          </w:tcPr>
          <w:p>
            <w:pPr>
              <w:pStyle w:val="22"/>
              <w:spacing w:before="118"/>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72" w:hRule="atLeast"/>
        </w:trPr>
        <w:tc>
          <w:tcPr>
            <w:tcW w:w="1384" w:type="dxa"/>
            <w:shd w:val="clear" w:color="auto" w:fill="D9D9D9"/>
          </w:tcPr>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spacing w:before="5"/>
              <w:rPr>
                <w:b/>
                <w:sz w:val="26"/>
              </w:rPr>
            </w:pPr>
          </w:p>
          <w:p>
            <w:pPr>
              <w:pStyle w:val="22"/>
              <w:ind w:left="107"/>
              <w:rPr>
                <w:sz w:val="18"/>
              </w:rPr>
            </w:pPr>
            <w:r>
              <w:rPr>
                <w:sz w:val="18"/>
              </w:rPr>
              <w:t>需求描述</w:t>
            </w:r>
          </w:p>
        </w:tc>
        <w:tc>
          <w:tcPr>
            <w:tcW w:w="7138" w:type="dxa"/>
          </w:tcPr>
          <w:p>
            <w:pPr>
              <w:pStyle w:val="22"/>
              <w:spacing w:before="8"/>
              <w:rPr>
                <w:b/>
                <w:sz w:val="6"/>
              </w:rPr>
            </w:pPr>
          </w:p>
          <w:p>
            <w:pPr>
              <w:pStyle w:val="22"/>
              <w:ind w:left="598"/>
              <w:rPr>
                <w:sz w:val="20"/>
              </w:rPr>
            </w:pPr>
            <w:r>
              <w:rPr>
                <w:sz w:val="20"/>
              </w:rPr>
              <w:drawing>
                <wp:inline distT="0" distB="0" distL="0" distR="0">
                  <wp:extent cx="1924685" cy="3611245"/>
                  <wp:effectExtent l="0" t="0" r="0" b="0"/>
                  <wp:docPr id="3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2.jpeg"/>
                          <pic:cNvPicPr>
                            <a:picLocks noChangeAspect="1"/>
                          </pic:cNvPicPr>
                        </pic:nvPicPr>
                        <pic:blipFill>
                          <a:blip r:embed="rId46" cstate="print"/>
                          <a:stretch>
                            <a:fillRect/>
                          </a:stretch>
                        </pic:blipFill>
                        <pic:spPr>
                          <a:xfrm>
                            <a:off x="0" y="0"/>
                            <a:ext cx="1925305" cy="3611879"/>
                          </a:xfrm>
                          <a:prstGeom prst="rect">
                            <a:avLst/>
                          </a:prstGeom>
                        </pic:spPr>
                      </pic:pic>
                    </a:graphicData>
                  </a:graphic>
                </wp:inline>
              </w:drawing>
            </w:r>
            <w:r>
              <w:rPr>
                <w:rFonts w:ascii="Times New Roman"/>
                <w:spacing w:val="9"/>
                <w:sz w:val="20"/>
              </w:rPr>
              <w:t xml:space="preserve"> </w:t>
            </w:r>
            <w:r>
              <w:rPr>
                <w:spacing w:val="9"/>
                <w:position w:val="90"/>
                <w:sz w:val="20"/>
              </w:rPr>
              <w:drawing>
                <wp:inline distT="0" distB="0" distL="0" distR="0">
                  <wp:extent cx="1813560" cy="2602230"/>
                  <wp:effectExtent l="0" t="0" r="0" b="0"/>
                  <wp:docPr id="3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jpeg"/>
                          <pic:cNvPicPr>
                            <a:picLocks noChangeAspect="1"/>
                          </pic:cNvPicPr>
                        </pic:nvPicPr>
                        <pic:blipFill>
                          <a:blip r:embed="rId47" cstate="print"/>
                          <a:stretch>
                            <a:fillRect/>
                          </a:stretch>
                        </pic:blipFill>
                        <pic:spPr>
                          <a:xfrm>
                            <a:off x="0" y="0"/>
                            <a:ext cx="1813978" cy="2602611"/>
                          </a:xfrm>
                          <a:prstGeom prst="rect">
                            <a:avLst/>
                          </a:prstGeom>
                        </pic:spPr>
                      </pic:pic>
                    </a:graphicData>
                  </a:graphic>
                </wp:inline>
              </w:drawing>
            </w:r>
          </w:p>
          <w:p>
            <w:pPr>
              <w:pStyle w:val="22"/>
              <w:spacing w:before="12"/>
              <w:rPr>
                <w:b/>
                <w:sz w:val="18"/>
              </w:rPr>
            </w:pPr>
          </w:p>
          <w:p>
            <w:pPr>
              <w:pStyle w:val="22"/>
              <w:spacing w:line="412" w:lineRule="auto"/>
              <w:ind w:left="108" w:right="124"/>
              <w:rPr>
                <w:sz w:val="18"/>
              </w:rPr>
            </w:pPr>
            <w:r>
              <w:rPr>
                <w:rFonts w:ascii="Arial" w:eastAsia="Arial"/>
                <w:spacing w:val="-1"/>
                <w:sz w:val="18"/>
              </w:rPr>
              <w:t>1</w:t>
            </w:r>
            <w:r>
              <w:rPr>
                <w:spacing w:val="-3"/>
                <w:sz w:val="18"/>
              </w:rPr>
              <w:t>、点击查看详情进入详情页面，待救人员信息默认展示最新的求救人员信息，点击</w:t>
            </w:r>
            <w:r>
              <w:rPr>
                <w:spacing w:val="-16"/>
                <w:position w:val="2"/>
                <w:sz w:val="18"/>
              </w:rPr>
              <w:drawing>
                <wp:inline distT="0" distB="0" distL="0" distR="0">
                  <wp:extent cx="210185" cy="139700"/>
                  <wp:effectExtent l="0" t="0" r="0" b="0"/>
                  <wp:docPr id="3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png"/>
                          <pic:cNvPicPr>
                            <a:picLocks noChangeAspect="1"/>
                          </pic:cNvPicPr>
                        </pic:nvPicPr>
                        <pic:blipFill>
                          <a:blip r:embed="rId48" cstate="print"/>
                          <a:stretch>
                            <a:fillRect/>
                          </a:stretch>
                        </pic:blipFill>
                        <pic:spPr>
                          <a:xfrm>
                            <a:off x="0" y="0"/>
                            <a:ext cx="210312" cy="140208"/>
                          </a:xfrm>
                          <a:prstGeom prst="rect">
                            <a:avLst/>
                          </a:prstGeom>
                        </pic:spPr>
                      </pic:pic>
                    </a:graphicData>
                  </a:graphic>
                </wp:inline>
              </w:drawing>
            </w:r>
            <w:r>
              <w:rPr>
                <w:sz w:val="18"/>
              </w:rPr>
              <w:t>展开历史待救人员信息。</w:t>
            </w:r>
          </w:p>
          <w:p>
            <w:pPr>
              <w:pStyle w:val="22"/>
              <w:spacing w:before="114" w:line="487" w:lineRule="auto"/>
              <w:ind w:left="108" w:right="47"/>
              <w:rPr>
                <w:sz w:val="18"/>
              </w:rPr>
            </w:pPr>
            <w:r>
              <w:rPr>
                <w:rFonts w:ascii="Arial" w:eastAsia="Arial"/>
                <w:sz w:val="18"/>
              </w:rPr>
              <w:t>2</w:t>
            </w:r>
            <w:r>
              <w:rPr>
                <w:sz w:val="18"/>
              </w:rPr>
              <w:t>、待救人员信息中的图片点击全屏查看，全屏查看时可支持图片的放大，单机屏幕时退出。</w:t>
            </w:r>
          </w:p>
          <w:p>
            <w:pPr>
              <w:pStyle w:val="22"/>
              <w:spacing w:line="230" w:lineRule="exact"/>
              <w:ind w:left="108"/>
              <w:rPr>
                <w:sz w:val="18"/>
              </w:rPr>
            </w:pPr>
            <w:r>
              <w:rPr>
                <w:rFonts w:ascii="Arial" w:eastAsia="Arial"/>
                <w:sz w:val="18"/>
              </w:rPr>
              <w:t>3</w:t>
            </w:r>
            <w:r>
              <w:rPr>
                <w:sz w:val="18"/>
              </w:rPr>
              <w:t>、待救人员信息中的视频点击全屏查看。</w:t>
            </w:r>
          </w:p>
          <w:p>
            <w:pPr>
              <w:pStyle w:val="22"/>
              <w:spacing w:before="8" w:line="460" w:lineRule="atLeast"/>
              <w:ind w:left="108" w:right="95"/>
              <w:jc w:val="both"/>
              <w:rPr>
                <w:sz w:val="18"/>
              </w:rPr>
            </w:pPr>
            <w:r>
              <w:rPr>
                <w:rFonts w:ascii="Arial" w:eastAsia="Arial"/>
                <w:sz w:val="18"/>
              </w:rPr>
              <w:t>4</w:t>
            </w:r>
            <w:r>
              <w:rPr>
                <w:spacing w:val="-3"/>
                <w:sz w:val="18"/>
              </w:rPr>
              <w:t>、救援记录默认收起，每一条救援记录仅展示记录提交时间及上报人员姓名，点击展开救援记录详情，包括描述、现场照片</w:t>
            </w:r>
            <w:r>
              <w:rPr>
                <w:rFonts w:ascii="Times New Roman" w:eastAsia="Times New Roman"/>
                <w:sz w:val="18"/>
              </w:rPr>
              <w:t>/</w:t>
            </w:r>
            <w:r>
              <w:rPr>
                <w:spacing w:val="-7"/>
                <w:sz w:val="18"/>
              </w:rPr>
              <w:t xml:space="preserve">视频等。图片及视频可全屏播放，功能与 </w:t>
            </w:r>
            <w:r>
              <w:rPr>
                <w:rFonts w:ascii="Times New Roman" w:eastAsia="Times New Roman"/>
                <w:sz w:val="18"/>
              </w:rPr>
              <w:t>2</w:t>
            </w:r>
            <w:r>
              <w:rPr>
                <w:spacing w:val="-10"/>
                <w:sz w:val="18"/>
              </w:rPr>
              <w:t>、</w:t>
            </w:r>
            <w:r>
              <w:rPr>
                <w:rFonts w:ascii="Times New Roman" w:eastAsia="Times New Roman"/>
                <w:sz w:val="18"/>
              </w:rPr>
              <w:t xml:space="preserve">3 </w:t>
            </w:r>
            <w:r>
              <w:rPr>
                <w:spacing w:val="-7"/>
                <w:sz w:val="18"/>
              </w:rPr>
              <w:t>点一</w:t>
            </w:r>
            <w:r>
              <w:rPr>
                <w:sz w:val="18"/>
              </w:rPr>
              <w:t>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输入</w:t>
            </w:r>
            <w:r>
              <w:rPr>
                <w:rFonts w:ascii="Arial" w:eastAsia="Arial"/>
                <w:sz w:val="18"/>
              </w:rPr>
              <w:t>/</w:t>
            </w:r>
            <w:r>
              <w:rPr>
                <w:sz w:val="18"/>
              </w:rPr>
              <w:t>前置条件</w:t>
            </w:r>
          </w:p>
        </w:tc>
        <w:tc>
          <w:tcPr>
            <w:tcW w:w="7138" w:type="dxa"/>
          </w:tcPr>
          <w:p>
            <w:pPr>
              <w:pStyle w:val="22"/>
              <w:spacing w:before="119"/>
              <w:ind w:left="108"/>
              <w:rPr>
                <w:sz w:val="18"/>
              </w:rPr>
            </w:pPr>
            <w:r>
              <w:rPr>
                <w:sz w:val="18"/>
              </w:rPr>
              <w:t>救援地图→查看详情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19"/>
              <w:ind w:left="107"/>
              <w:rPr>
                <w:sz w:val="18"/>
              </w:rPr>
            </w:pPr>
            <w:r>
              <w:rPr>
                <w:sz w:val="18"/>
              </w:rPr>
              <w:t>输出</w:t>
            </w:r>
            <w:r>
              <w:rPr>
                <w:rFonts w:ascii="Arial" w:eastAsia="Arial"/>
                <w:sz w:val="18"/>
              </w:rPr>
              <w:t>/</w:t>
            </w:r>
            <w:r>
              <w:rPr>
                <w:sz w:val="18"/>
              </w:rPr>
              <w:t>后置条件</w:t>
            </w:r>
          </w:p>
        </w:tc>
        <w:tc>
          <w:tcPr>
            <w:tcW w:w="7138" w:type="dxa"/>
          </w:tcPr>
          <w:p>
            <w:pPr>
              <w:pStyle w:val="22"/>
              <w:spacing w:before="119"/>
              <w:ind w:left="108"/>
              <w:rPr>
                <w:sz w:val="18"/>
              </w:rPr>
            </w:pPr>
            <w:r>
              <w:rPr>
                <w:sz w:val="18"/>
              </w:rPr>
              <w:t>救援详情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补充说明</w:t>
            </w:r>
          </w:p>
        </w:tc>
        <w:tc>
          <w:tcPr>
            <w:tcW w:w="7138" w:type="dxa"/>
          </w:tcPr>
          <w:p>
            <w:pPr>
              <w:pStyle w:val="22"/>
              <w:rPr>
                <w:rFonts w:ascii="Times New Roman"/>
                <w:sz w:val="18"/>
              </w:rPr>
            </w:pPr>
          </w:p>
        </w:tc>
      </w:tr>
    </w:tbl>
    <w:p>
      <w:pPr>
        <w:pStyle w:val="8"/>
        <w:spacing w:before="4"/>
        <w:rPr>
          <w:b/>
          <w:sz w:val="7"/>
        </w:rPr>
      </w:pPr>
    </w:p>
    <w:p>
      <w:pPr>
        <w:pStyle w:val="6"/>
        <w:numPr>
          <w:ilvl w:val="3"/>
          <w:numId w:val="7"/>
        </w:numPr>
        <w:tabs>
          <w:tab w:val="left" w:pos="1060"/>
        </w:tabs>
        <w:spacing w:before="62" w:after="0" w:line="240" w:lineRule="auto"/>
        <w:ind w:left="1060" w:right="0" w:hanging="840"/>
        <w:jc w:val="left"/>
        <w:outlineLvl w:val="4"/>
      </w:pPr>
      <w:bookmarkStart w:id="165" w:name="_bookmark45"/>
      <w:bookmarkEnd w:id="165"/>
      <w:bookmarkStart w:id="166" w:name="_bookmark45"/>
      <w:bookmarkEnd w:id="166"/>
      <w:bookmarkStart w:id="167" w:name="3.2.2.5信息上报"/>
      <w:bookmarkEnd w:id="167"/>
      <w:bookmarkStart w:id="168" w:name="_Toc12640"/>
      <w:bookmarkStart w:id="169" w:name="_Toc14178"/>
      <w:r>
        <w:t>信息上报</w:t>
      </w:r>
      <w:bookmarkEnd w:id="168"/>
      <w:bookmarkEnd w:id="169"/>
    </w:p>
    <w:p>
      <w:pPr>
        <w:pStyle w:val="8"/>
        <w:spacing w:before="3" w:after="1"/>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8" w:hRule="atLeast"/>
        </w:trPr>
        <w:tc>
          <w:tcPr>
            <w:tcW w:w="1384" w:type="dxa"/>
            <w:shd w:val="clear" w:color="auto" w:fill="D9D9D9"/>
          </w:tcPr>
          <w:p>
            <w:pPr>
              <w:pStyle w:val="22"/>
              <w:spacing w:before="118"/>
              <w:ind w:left="107"/>
              <w:rPr>
                <w:sz w:val="18"/>
              </w:rPr>
            </w:pPr>
            <w:r>
              <w:rPr>
                <w:sz w:val="18"/>
              </w:rPr>
              <w:t>模块描述</w:t>
            </w:r>
          </w:p>
        </w:tc>
        <w:tc>
          <w:tcPr>
            <w:tcW w:w="7138" w:type="dxa"/>
          </w:tcPr>
          <w:p>
            <w:pPr>
              <w:pStyle w:val="22"/>
              <w:spacing w:before="118"/>
              <w:ind w:left="108"/>
              <w:rPr>
                <w:sz w:val="18"/>
              </w:rPr>
            </w:pPr>
            <w:r>
              <w:rPr>
                <w:sz w:val="18"/>
              </w:rPr>
              <w:t>上报救援信息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5" w:hRule="atLeast"/>
        </w:trPr>
        <w:tc>
          <w:tcPr>
            <w:tcW w:w="1384" w:type="dxa"/>
            <w:shd w:val="clear" w:color="auto" w:fill="D9D9D9"/>
          </w:tcPr>
          <w:p>
            <w:pPr>
              <w:pStyle w:val="22"/>
              <w:spacing w:before="120"/>
              <w:ind w:left="107"/>
              <w:rPr>
                <w:sz w:val="18"/>
              </w:rPr>
            </w:pPr>
            <w:r>
              <w:rPr>
                <w:sz w:val="18"/>
              </w:rPr>
              <w:t>功能描述</w:t>
            </w:r>
          </w:p>
        </w:tc>
        <w:tc>
          <w:tcPr>
            <w:tcW w:w="7138" w:type="dxa"/>
          </w:tcPr>
          <w:p>
            <w:pPr>
              <w:pStyle w:val="22"/>
              <w:spacing w:before="120"/>
              <w:ind w:left="108"/>
              <w:rPr>
                <w:sz w:val="18"/>
              </w:rPr>
            </w:pPr>
            <w:r>
              <w:rPr>
                <w:sz w:val="18"/>
              </w:rPr>
              <w:t>上报周边详细情况及图片、视频等数据</w:t>
            </w:r>
          </w:p>
        </w:tc>
      </w:tr>
    </w:tbl>
    <w:p>
      <w:pPr>
        <w:spacing w:after="0"/>
        <w:rPr>
          <w:sz w:val="18"/>
        </w:rPr>
        <w:sectPr>
          <w:pgSz w:w="11910" w:h="16840"/>
          <w:pgMar w:top="1400" w:right="1200" w:bottom="1180" w:left="1580" w:header="852" w:footer="993" w:gutter="0"/>
          <w:pgNumType w:fmt="decimal"/>
          <w:cols w:space="720" w:num="1"/>
        </w:sect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优先级</w:t>
            </w:r>
          </w:p>
        </w:tc>
        <w:tc>
          <w:tcPr>
            <w:tcW w:w="7138" w:type="dxa"/>
          </w:tcPr>
          <w:p>
            <w:pPr>
              <w:pStyle w:val="22"/>
              <w:spacing w:before="118"/>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76" w:hRule="atLeast"/>
        </w:trPr>
        <w:tc>
          <w:tcPr>
            <w:tcW w:w="1384" w:type="dxa"/>
            <w:shd w:val="clear" w:color="auto" w:fill="D9D9D9"/>
          </w:tcPr>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spacing w:before="1"/>
              <w:rPr>
                <w:b/>
                <w:sz w:val="19"/>
              </w:rPr>
            </w:pPr>
          </w:p>
          <w:p>
            <w:pPr>
              <w:pStyle w:val="22"/>
              <w:ind w:left="107"/>
              <w:rPr>
                <w:sz w:val="18"/>
              </w:rPr>
            </w:pPr>
            <w:r>
              <w:rPr>
                <w:sz w:val="18"/>
              </w:rPr>
              <w:t>需求描述</w:t>
            </w:r>
          </w:p>
        </w:tc>
        <w:tc>
          <w:tcPr>
            <w:tcW w:w="7138" w:type="dxa"/>
          </w:tcPr>
          <w:p>
            <w:pPr>
              <w:pStyle w:val="22"/>
              <w:spacing w:before="12"/>
              <w:rPr>
                <w:b/>
                <w:sz w:val="7"/>
              </w:rPr>
            </w:pPr>
          </w:p>
          <w:p>
            <w:pPr>
              <w:pStyle w:val="22"/>
              <w:ind w:left="2128"/>
              <w:rPr>
                <w:sz w:val="20"/>
              </w:rPr>
            </w:pPr>
            <w:r>
              <w:rPr>
                <w:sz w:val="20"/>
              </w:rPr>
              <w:pict>
                <v:group id="_x0000_s1076" o:spid="_x0000_s1076" o:spt="203" style="height:253.65pt;width:143.25pt;" coordsize="2865,5073">
                  <o:lock v:ext="edit"/>
                  <v:shape id="_x0000_s1077" o:spid="_x0000_s1077" o:spt="75" type="#_x0000_t75" style="position:absolute;left:15;top:15;height:4977;width:2835;" filled="f" stroked="f" coordsize="21600,21600">
                    <v:path/>
                    <v:fill on="f" focussize="0,0"/>
                    <v:stroke on="f"/>
                    <v:imagedata r:id="rId49" o:title=""/>
                    <o:lock v:ext="edit" aspectratio="t"/>
                  </v:shape>
                  <v:shape id="_x0000_s1078" o:spid="_x0000_s1078" style="position:absolute;left:0;top:0;height:5073;width:2865;" fillcolor="#000000" filled="t" stroked="f" coordsize="2865,5073" path="m2857,5072l8,5072,5,5072,3,5071,1,5069,0,5067,0,5065,0,7,0,5,1,3,3,1,5,0,8,0,2857,0,2859,0,2861,1,2863,3,2864,5,2864,7,15,7,8,15,15,15,15,5057,8,5057,15,5065,2864,5065,2864,5067,2863,5069,2861,5071,2859,5072,2857,5072xm15,15l8,15,15,7,15,15xm2849,15l15,15,15,7,2849,7,2849,15xm2849,5065l2849,7,2857,15,2864,15,2864,5057,2857,5057,2849,5065xm2864,15l2857,15,2849,7,2864,7,2864,15xm15,5065l8,5057,15,5057,15,5065xm2849,5065l15,5065,15,5057,2849,5057,2849,5065xm2864,5065l2849,5065,2857,5057,2864,5057,2864,5065xe">
                    <v:path arrowok="t"/>
                    <v:fill on="t" focussize="0,0"/>
                    <v:stroke on="f"/>
                    <v:imagedata o:title=""/>
                    <o:lock v:ext="edit"/>
                  </v:shape>
                  <w10:wrap type="none"/>
                  <w10:anchorlock/>
                </v:group>
              </w:pict>
            </w:r>
          </w:p>
          <w:p>
            <w:pPr>
              <w:pStyle w:val="22"/>
              <w:spacing w:before="5"/>
              <w:rPr>
                <w:b/>
                <w:sz w:val="16"/>
              </w:rPr>
            </w:pPr>
          </w:p>
          <w:p>
            <w:pPr>
              <w:pStyle w:val="22"/>
              <w:ind w:left="108"/>
              <w:rPr>
                <w:sz w:val="18"/>
              </w:rPr>
            </w:pPr>
            <w:r>
              <w:rPr>
                <w:rFonts w:ascii="Arial" w:hAnsi="Arial" w:eastAsia="Arial"/>
                <w:sz w:val="18"/>
              </w:rPr>
              <w:t>1</w:t>
            </w:r>
            <w:r>
              <w:rPr>
                <w:sz w:val="18"/>
              </w:rPr>
              <w:t>、通过救援详情页面的“添加救援记录”进入</w:t>
            </w:r>
          </w:p>
          <w:p>
            <w:pPr>
              <w:pStyle w:val="22"/>
              <w:spacing w:before="6"/>
              <w:rPr>
                <w:b/>
                <w:sz w:val="18"/>
              </w:rPr>
            </w:pPr>
          </w:p>
          <w:p>
            <w:pPr>
              <w:pStyle w:val="22"/>
              <w:spacing w:line="487" w:lineRule="auto"/>
              <w:ind w:left="108" w:right="47"/>
              <w:rPr>
                <w:sz w:val="18"/>
              </w:rPr>
            </w:pPr>
            <w:r>
              <w:rPr>
                <w:rFonts w:ascii="Arial" w:eastAsia="Arial"/>
                <w:sz w:val="18"/>
              </w:rPr>
              <w:t>2</w:t>
            </w:r>
            <w:r>
              <w:rPr>
                <w:sz w:val="18"/>
              </w:rPr>
              <w:t>、描述中填写文本时可进行换行操作，照片视频上传可上传多个（无限制），照片视频上传可通过唤起摄像头实时录制，也可以上传本地文件。</w:t>
            </w:r>
          </w:p>
          <w:p>
            <w:pPr>
              <w:pStyle w:val="22"/>
              <w:spacing w:line="230" w:lineRule="exact"/>
              <w:ind w:left="108"/>
              <w:rPr>
                <w:sz w:val="18"/>
              </w:rPr>
            </w:pPr>
            <w:r>
              <w:rPr>
                <w:rFonts w:ascii="Arial" w:eastAsia="Arial"/>
                <w:sz w:val="18"/>
              </w:rPr>
              <w:t>3</w:t>
            </w:r>
            <w:r>
              <w:rPr>
                <w:sz w:val="18"/>
              </w:rPr>
              <w:t>、点击提交后提交数据，点击取消后取消上报数据。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20"/>
              <w:ind w:left="107"/>
              <w:rPr>
                <w:sz w:val="18"/>
              </w:rPr>
            </w:pPr>
            <w:r>
              <w:rPr>
                <w:sz w:val="18"/>
              </w:rPr>
              <w:t>输入</w:t>
            </w:r>
            <w:r>
              <w:rPr>
                <w:rFonts w:ascii="Arial" w:eastAsia="Arial"/>
                <w:sz w:val="18"/>
              </w:rPr>
              <w:t>/</w:t>
            </w:r>
            <w:r>
              <w:rPr>
                <w:sz w:val="18"/>
              </w:rPr>
              <w:t>前置条件</w:t>
            </w:r>
          </w:p>
        </w:tc>
        <w:tc>
          <w:tcPr>
            <w:tcW w:w="7138" w:type="dxa"/>
          </w:tcPr>
          <w:p>
            <w:pPr>
              <w:pStyle w:val="22"/>
              <w:spacing w:before="120"/>
              <w:ind w:left="108"/>
              <w:rPr>
                <w:sz w:val="18"/>
              </w:rPr>
            </w:pPr>
            <w:r>
              <w:rPr>
                <w:sz w:val="18"/>
              </w:rPr>
              <w:t>救援地图→查看详情→添加救援记录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19"/>
              <w:ind w:left="107"/>
              <w:rPr>
                <w:sz w:val="18"/>
              </w:rPr>
            </w:pPr>
            <w:r>
              <w:rPr>
                <w:sz w:val="18"/>
              </w:rPr>
              <w:t>输出</w:t>
            </w:r>
            <w:r>
              <w:rPr>
                <w:rFonts w:ascii="Arial" w:eastAsia="Arial"/>
                <w:sz w:val="18"/>
              </w:rPr>
              <w:t>/</w:t>
            </w:r>
            <w:r>
              <w:rPr>
                <w:sz w:val="18"/>
              </w:rPr>
              <w:t>后置条件</w:t>
            </w:r>
          </w:p>
        </w:tc>
        <w:tc>
          <w:tcPr>
            <w:tcW w:w="7138" w:type="dxa"/>
          </w:tcPr>
          <w:p>
            <w:pPr>
              <w:pStyle w:val="22"/>
              <w:spacing w:before="119"/>
              <w:ind w:left="108"/>
              <w:rPr>
                <w:sz w:val="18"/>
              </w:rPr>
            </w:pPr>
            <w:r>
              <w:rPr>
                <w:sz w:val="18"/>
              </w:rPr>
              <w:t>救援记录上报提交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补充说明</w:t>
            </w:r>
          </w:p>
        </w:tc>
        <w:tc>
          <w:tcPr>
            <w:tcW w:w="7138" w:type="dxa"/>
          </w:tcPr>
          <w:p>
            <w:pPr>
              <w:pStyle w:val="22"/>
              <w:rPr>
                <w:rFonts w:ascii="Times New Roman"/>
                <w:sz w:val="18"/>
              </w:rPr>
            </w:pPr>
          </w:p>
        </w:tc>
      </w:tr>
    </w:tbl>
    <w:p>
      <w:pPr>
        <w:pStyle w:val="8"/>
        <w:spacing w:before="5"/>
        <w:rPr>
          <w:b/>
          <w:sz w:val="7"/>
        </w:rPr>
      </w:pPr>
    </w:p>
    <w:p>
      <w:pPr>
        <w:pStyle w:val="21"/>
        <w:numPr>
          <w:ilvl w:val="3"/>
          <w:numId w:val="7"/>
        </w:numPr>
        <w:tabs>
          <w:tab w:val="left" w:pos="1060"/>
        </w:tabs>
        <w:spacing w:before="61" w:after="0" w:line="240" w:lineRule="auto"/>
        <w:ind w:left="1060" w:right="0" w:hanging="840"/>
        <w:jc w:val="left"/>
        <w:outlineLvl w:val="4"/>
        <w:rPr>
          <w:b/>
          <w:sz w:val="28"/>
        </w:rPr>
      </w:pPr>
      <w:bookmarkStart w:id="170" w:name="_bookmark46"/>
      <w:bookmarkEnd w:id="170"/>
      <w:bookmarkStart w:id="171" w:name="3.2.2.6完成救援"/>
      <w:bookmarkEnd w:id="171"/>
      <w:bookmarkStart w:id="172" w:name="_bookmark46"/>
      <w:bookmarkEnd w:id="172"/>
      <w:r>
        <w:rPr>
          <w:b/>
          <w:sz w:val="28"/>
        </w:rPr>
        <w:t>完成救援</w:t>
      </w:r>
    </w:p>
    <w:p>
      <w:pPr>
        <w:pStyle w:val="8"/>
        <w:spacing w:before="3" w:after="1"/>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模块描述</w:t>
            </w:r>
          </w:p>
        </w:tc>
        <w:tc>
          <w:tcPr>
            <w:tcW w:w="7138" w:type="dxa"/>
          </w:tcPr>
          <w:p>
            <w:pPr>
              <w:pStyle w:val="22"/>
              <w:spacing w:before="118"/>
              <w:ind w:left="108"/>
              <w:rPr>
                <w:sz w:val="18"/>
              </w:rPr>
            </w:pPr>
            <w:r>
              <w:rPr>
                <w:sz w:val="18"/>
              </w:rPr>
              <w:t>点击完成救援并上报记录后完成此次救援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功能描述</w:t>
            </w:r>
          </w:p>
        </w:tc>
        <w:tc>
          <w:tcPr>
            <w:tcW w:w="7138" w:type="dxa"/>
          </w:tcPr>
          <w:p>
            <w:pPr>
              <w:pStyle w:val="22"/>
              <w:spacing w:before="118"/>
              <w:ind w:left="108"/>
              <w:rPr>
                <w:sz w:val="18"/>
              </w:rPr>
            </w:pPr>
            <w:r>
              <w:rPr>
                <w:sz w:val="18"/>
              </w:rPr>
              <w:t>完成救援后点击右上方完成救援按钮，上报救援完成记录，完成此次救援。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6" w:hRule="atLeast"/>
        </w:trPr>
        <w:tc>
          <w:tcPr>
            <w:tcW w:w="1384" w:type="dxa"/>
            <w:shd w:val="clear" w:color="auto" w:fill="D9D9D9"/>
          </w:tcPr>
          <w:p>
            <w:pPr>
              <w:pStyle w:val="22"/>
              <w:spacing w:before="120"/>
              <w:ind w:left="107"/>
              <w:rPr>
                <w:sz w:val="18"/>
              </w:rPr>
            </w:pPr>
            <w:r>
              <w:rPr>
                <w:sz w:val="18"/>
              </w:rPr>
              <w:t>优先级</w:t>
            </w:r>
          </w:p>
        </w:tc>
        <w:tc>
          <w:tcPr>
            <w:tcW w:w="7138" w:type="dxa"/>
          </w:tcPr>
          <w:p>
            <w:pPr>
              <w:pStyle w:val="22"/>
              <w:spacing w:before="120"/>
              <w:ind w:left="108"/>
              <w:rPr>
                <w:sz w:val="18"/>
              </w:rPr>
            </w:pPr>
            <w:r>
              <w:rPr>
                <w:sz w:val="18"/>
              </w:rPr>
              <w:t>高</w:t>
            </w:r>
          </w:p>
        </w:tc>
      </w:tr>
    </w:tbl>
    <w:p>
      <w:pPr>
        <w:spacing w:after="0"/>
        <w:rPr>
          <w:sz w:val="18"/>
        </w:rPr>
        <w:sectPr>
          <w:pgSz w:w="11910" w:h="16840"/>
          <w:pgMar w:top="1400" w:right="1200" w:bottom="1180" w:left="1580" w:header="852" w:footer="993" w:gutter="0"/>
          <w:pgNumType w:fmt="decimal"/>
          <w:cols w:space="720" w:num="1"/>
        </w:sect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0" w:hRule="atLeast"/>
        </w:trPr>
        <w:tc>
          <w:tcPr>
            <w:tcW w:w="1384" w:type="dxa"/>
            <w:shd w:val="clear" w:color="auto" w:fill="D9D9D9"/>
          </w:tcPr>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spacing w:before="7"/>
              <w:rPr>
                <w:b/>
                <w:sz w:val="18"/>
              </w:rPr>
            </w:pPr>
          </w:p>
          <w:p>
            <w:pPr>
              <w:pStyle w:val="22"/>
              <w:ind w:left="107"/>
              <w:rPr>
                <w:sz w:val="18"/>
              </w:rPr>
            </w:pPr>
            <w:r>
              <w:rPr>
                <w:sz w:val="18"/>
              </w:rPr>
              <w:t>需求描述</w:t>
            </w:r>
          </w:p>
        </w:tc>
        <w:tc>
          <w:tcPr>
            <w:tcW w:w="7138" w:type="dxa"/>
          </w:tcPr>
          <w:p>
            <w:pPr>
              <w:pStyle w:val="22"/>
              <w:spacing w:before="2"/>
              <w:rPr>
                <w:b/>
                <w:sz w:val="9"/>
              </w:rPr>
            </w:pPr>
          </w:p>
          <w:p>
            <w:pPr>
              <w:pStyle w:val="22"/>
              <w:ind w:left="2143"/>
              <w:rPr>
                <w:sz w:val="20"/>
              </w:rPr>
            </w:pPr>
            <w:r>
              <w:rPr>
                <w:sz w:val="20"/>
              </w:rPr>
              <w:drawing>
                <wp:inline distT="0" distB="0" distL="0" distR="0">
                  <wp:extent cx="1813560" cy="3184525"/>
                  <wp:effectExtent l="0" t="0" r="0" b="0"/>
                  <wp:docPr id="37"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jpeg"/>
                          <pic:cNvPicPr>
                            <a:picLocks noChangeAspect="1"/>
                          </pic:cNvPicPr>
                        </pic:nvPicPr>
                        <pic:blipFill>
                          <a:blip r:embed="rId50" cstate="print"/>
                          <a:stretch>
                            <a:fillRect/>
                          </a:stretch>
                        </pic:blipFill>
                        <pic:spPr>
                          <a:xfrm>
                            <a:off x="0" y="0"/>
                            <a:ext cx="1813978" cy="3185159"/>
                          </a:xfrm>
                          <a:prstGeom prst="rect">
                            <a:avLst/>
                          </a:prstGeom>
                        </pic:spPr>
                      </pic:pic>
                    </a:graphicData>
                  </a:graphic>
                </wp:inline>
              </w:drawing>
            </w:r>
          </w:p>
          <w:p>
            <w:pPr>
              <w:pStyle w:val="22"/>
              <w:spacing w:before="7"/>
              <w:rPr>
                <w:b/>
                <w:sz w:val="22"/>
              </w:rPr>
            </w:pPr>
          </w:p>
          <w:p>
            <w:pPr>
              <w:pStyle w:val="22"/>
              <w:ind w:left="108"/>
              <w:rPr>
                <w:sz w:val="18"/>
              </w:rPr>
            </w:pPr>
            <w:r>
              <w:rPr>
                <w:rFonts w:ascii="Arial" w:eastAsia="Arial"/>
                <w:sz w:val="18"/>
              </w:rPr>
              <w:t>1</w:t>
            </w:r>
            <w:r>
              <w:rPr>
                <w:sz w:val="18"/>
              </w:rPr>
              <w:t>、点击完成救援按钮，弹出完成救援弹窗。</w:t>
            </w:r>
          </w:p>
          <w:p>
            <w:pPr>
              <w:pStyle w:val="22"/>
              <w:spacing w:before="6"/>
              <w:rPr>
                <w:b/>
                <w:sz w:val="18"/>
              </w:rPr>
            </w:pPr>
          </w:p>
          <w:p>
            <w:pPr>
              <w:pStyle w:val="22"/>
              <w:spacing w:before="1"/>
              <w:ind w:left="108"/>
              <w:rPr>
                <w:sz w:val="18"/>
              </w:rPr>
            </w:pPr>
            <w:r>
              <w:rPr>
                <w:rFonts w:ascii="Arial" w:eastAsia="Arial"/>
                <w:sz w:val="18"/>
              </w:rPr>
              <w:t>2</w:t>
            </w:r>
            <w:r>
              <w:rPr>
                <w:sz w:val="18"/>
              </w:rPr>
              <w:t>、点击确认后，跳转救援信息上报，填写完成救援记录，完成此次救援。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输入</w:t>
            </w:r>
            <w:r>
              <w:rPr>
                <w:rFonts w:ascii="Arial" w:eastAsia="Arial"/>
                <w:sz w:val="18"/>
              </w:rPr>
              <w:t>/</w:t>
            </w:r>
            <w:r>
              <w:rPr>
                <w:sz w:val="18"/>
              </w:rPr>
              <w:t>前置条件</w:t>
            </w:r>
          </w:p>
        </w:tc>
        <w:tc>
          <w:tcPr>
            <w:tcW w:w="7138" w:type="dxa"/>
          </w:tcPr>
          <w:p>
            <w:pPr>
              <w:pStyle w:val="22"/>
              <w:spacing w:before="118"/>
              <w:ind w:left="108"/>
              <w:rPr>
                <w:sz w:val="18"/>
              </w:rPr>
            </w:pPr>
            <w:r>
              <w:rPr>
                <w:sz w:val="18"/>
              </w:rPr>
              <w:t>救援地图→完成救援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20"/>
              <w:ind w:left="107"/>
              <w:rPr>
                <w:sz w:val="18"/>
              </w:rPr>
            </w:pPr>
            <w:r>
              <w:rPr>
                <w:sz w:val="18"/>
              </w:rPr>
              <w:t>输出</w:t>
            </w:r>
            <w:r>
              <w:rPr>
                <w:rFonts w:ascii="Arial" w:eastAsia="Arial"/>
                <w:sz w:val="18"/>
              </w:rPr>
              <w:t>/</w:t>
            </w:r>
            <w:r>
              <w:rPr>
                <w:sz w:val="18"/>
              </w:rPr>
              <w:t>后置条件</w:t>
            </w:r>
          </w:p>
        </w:tc>
        <w:tc>
          <w:tcPr>
            <w:tcW w:w="7138" w:type="dxa"/>
          </w:tcPr>
          <w:p>
            <w:pPr>
              <w:pStyle w:val="22"/>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补充说明</w:t>
            </w:r>
          </w:p>
        </w:tc>
        <w:tc>
          <w:tcPr>
            <w:tcW w:w="7138" w:type="dxa"/>
          </w:tcPr>
          <w:p>
            <w:pPr>
              <w:pStyle w:val="22"/>
              <w:rPr>
                <w:rFonts w:ascii="Times New Roman"/>
                <w:sz w:val="18"/>
              </w:rPr>
            </w:pPr>
          </w:p>
        </w:tc>
      </w:tr>
    </w:tbl>
    <w:p>
      <w:pPr>
        <w:pStyle w:val="8"/>
        <w:spacing w:before="6"/>
        <w:rPr>
          <w:b/>
          <w:sz w:val="6"/>
        </w:rPr>
      </w:pPr>
    </w:p>
    <w:p>
      <w:pPr>
        <w:pStyle w:val="21"/>
        <w:numPr>
          <w:ilvl w:val="2"/>
          <w:numId w:val="7"/>
        </w:numPr>
        <w:tabs>
          <w:tab w:val="left" w:pos="1059"/>
          <w:tab w:val="left" w:pos="1060"/>
        </w:tabs>
        <w:spacing w:before="71" w:after="0" w:line="240" w:lineRule="auto"/>
        <w:ind w:left="1060" w:right="0" w:hanging="840"/>
        <w:jc w:val="left"/>
        <w:outlineLvl w:val="3"/>
        <w:rPr>
          <w:b/>
          <w:sz w:val="28"/>
        </w:rPr>
      </w:pPr>
      <w:bookmarkStart w:id="173" w:name="3.2.3救援记录"/>
      <w:bookmarkEnd w:id="173"/>
      <w:bookmarkStart w:id="174" w:name="_bookmark47"/>
      <w:bookmarkEnd w:id="174"/>
      <w:bookmarkStart w:id="175" w:name="_bookmark47"/>
      <w:bookmarkEnd w:id="175"/>
      <w:r>
        <w:rPr>
          <w:b/>
          <w:spacing w:val="-1"/>
          <w:w w:val="95"/>
          <w:sz w:val="28"/>
        </w:rPr>
        <w:t>救援记录</w:t>
      </w:r>
    </w:p>
    <w:p>
      <w:pPr>
        <w:pStyle w:val="21"/>
        <w:numPr>
          <w:ilvl w:val="3"/>
          <w:numId w:val="7"/>
        </w:numPr>
        <w:tabs>
          <w:tab w:val="left" w:pos="1060"/>
        </w:tabs>
        <w:spacing w:before="265" w:after="0" w:line="240" w:lineRule="auto"/>
        <w:ind w:left="1060" w:right="0" w:hanging="840"/>
        <w:jc w:val="left"/>
        <w:outlineLvl w:val="4"/>
        <w:rPr>
          <w:b/>
          <w:sz w:val="28"/>
        </w:rPr>
      </w:pPr>
      <w:bookmarkStart w:id="176" w:name="3.2.3.1页面描述"/>
      <w:bookmarkEnd w:id="176"/>
      <w:bookmarkStart w:id="177" w:name="_bookmark48"/>
      <w:bookmarkEnd w:id="177"/>
      <w:bookmarkStart w:id="178" w:name="_bookmark48"/>
      <w:bookmarkEnd w:id="178"/>
      <w:r>
        <w:rPr>
          <w:b/>
          <w:spacing w:val="-1"/>
          <w:w w:val="95"/>
          <w:sz w:val="28"/>
        </w:rPr>
        <w:t>页面描述</w:t>
      </w:r>
    </w:p>
    <w:p>
      <w:pPr>
        <w:pStyle w:val="8"/>
        <w:spacing w:before="5" w:after="1"/>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79"/>
        <w:gridCol w:w="70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479" w:type="dxa"/>
            <w:shd w:val="clear" w:color="auto" w:fill="D6D6D6"/>
          </w:tcPr>
          <w:p>
            <w:pPr>
              <w:pStyle w:val="22"/>
              <w:spacing w:before="119"/>
              <w:ind w:left="107"/>
              <w:rPr>
                <w:sz w:val="18"/>
              </w:rPr>
            </w:pPr>
            <w:r>
              <w:rPr>
                <w:sz w:val="18"/>
              </w:rPr>
              <w:t>入口页面</w:t>
            </w:r>
          </w:p>
        </w:tc>
        <w:tc>
          <w:tcPr>
            <w:tcW w:w="7043" w:type="dxa"/>
          </w:tcPr>
          <w:p>
            <w:pPr>
              <w:pStyle w:val="22"/>
              <w:spacing w:before="119"/>
              <w:ind w:left="107"/>
              <w:rPr>
                <w:sz w:val="18"/>
              </w:rPr>
            </w:pPr>
            <w:r>
              <w:rPr>
                <w:sz w:val="18"/>
              </w:rPr>
              <w:t>用户登录后通过底部状态栏点击“救援记录”进入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4" w:hRule="atLeast"/>
        </w:trPr>
        <w:tc>
          <w:tcPr>
            <w:tcW w:w="1479" w:type="dxa"/>
            <w:shd w:val="clear" w:color="auto" w:fill="D6D6D6"/>
          </w:tcPr>
          <w:p>
            <w:pPr>
              <w:pStyle w:val="22"/>
              <w:rPr>
                <w:b/>
                <w:sz w:val="18"/>
              </w:rPr>
            </w:pPr>
          </w:p>
          <w:p>
            <w:pPr>
              <w:pStyle w:val="22"/>
              <w:rPr>
                <w:b/>
                <w:sz w:val="18"/>
              </w:rPr>
            </w:pPr>
          </w:p>
          <w:p>
            <w:pPr>
              <w:pStyle w:val="22"/>
              <w:spacing w:before="125"/>
              <w:ind w:left="107"/>
              <w:rPr>
                <w:sz w:val="18"/>
              </w:rPr>
            </w:pPr>
            <w:r>
              <w:rPr>
                <w:sz w:val="18"/>
              </w:rPr>
              <w:t>页面主要内容</w:t>
            </w:r>
          </w:p>
        </w:tc>
        <w:tc>
          <w:tcPr>
            <w:tcW w:w="7043" w:type="dxa"/>
          </w:tcPr>
          <w:p>
            <w:pPr>
              <w:pStyle w:val="22"/>
              <w:spacing w:before="118" w:line="487" w:lineRule="auto"/>
              <w:ind w:left="107" w:right="50"/>
              <w:rPr>
                <w:sz w:val="18"/>
              </w:rPr>
            </w:pPr>
            <w:r>
              <w:rPr>
                <w:sz w:val="18"/>
              </w:rPr>
              <w:t>该页面主要以列表的形式展示对应账号参与救援的所有记录；其中每一条数据包括求救人员名字、救援发起时间、救援结束时间、求救人数的信息；列表按照发起时间成倒序</w:t>
            </w:r>
          </w:p>
          <w:p>
            <w:pPr>
              <w:pStyle w:val="22"/>
              <w:spacing w:line="230" w:lineRule="exact"/>
              <w:ind w:left="107"/>
              <w:rPr>
                <w:sz w:val="18"/>
              </w:rPr>
            </w:pPr>
            <w:r>
              <w:rPr>
                <w:sz w:val="18"/>
              </w:rPr>
              <w:t>排列。</w:t>
            </w:r>
          </w:p>
        </w:tc>
      </w:tr>
    </w:tbl>
    <w:p>
      <w:pPr>
        <w:pStyle w:val="21"/>
        <w:numPr>
          <w:ilvl w:val="3"/>
          <w:numId w:val="7"/>
        </w:numPr>
        <w:tabs>
          <w:tab w:val="left" w:pos="1060"/>
        </w:tabs>
        <w:spacing w:before="133" w:after="0" w:line="240" w:lineRule="auto"/>
        <w:ind w:left="1060" w:right="0" w:hanging="840"/>
        <w:jc w:val="left"/>
        <w:outlineLvl w:val="4"/>
        <w:rPr>
          <w:b/>
          <w:sz w:val="28"/>
        </w:rPr>
      </w:pPr>
      <w:bookmarkStart w:id="179" w:name="3.2.3.2详情查看"/>
      <w:bookmarkEnd w:id="179"/>
      <w:bookmarkStart w:id="180" w:name="_bookmark49"/>
      <w:bookmarkEnd w:id="180"/>
      <w:bookmarkStart w:id="181" w:name="_bookmark49"/>
      <w:bookmarkEnd w:id="181"/>
      <w:r>
        <w:rPr>
          <w:b/>
          <w:spacing w:val="-1"/>
          <w:w w:val="95"/>
          <w:sz w:val="28"/>
        </w:rPr>
        <w:t>详情查看</w:t>
      </w:r>
    </w:p>
    <w:p>
      <w:pPr>
        <w:pStyle w:val="8"/>
        <w:spacing w:before="4"/>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20"/>
              <w:ind w:left="107"/>
              <w:rPr>
                <w:sz w:val="18"/>
              </w:rPr>
            </w:pPr>
            <w:r>
              <w:rPr>
                <w:sz w:val="18"/>
              </w:rPr>
              <w:t>模块描述</w:t>
            </w:r>
          </w:p>
        </w:tc>
        <w:tc>
          <w:tcPr>
            <w:tcW w:w="7138" w:type="dxa"/>
          </w:tcPr>
          <w:p>
            <w:pPr>
              <w:pStyle w:val="22"/>
              <w:spacing w:before="120"/>
              <w:ind w:left="108"/>
              <w:rPr>
                <w:sz w:val="18"/>
              </w:rPr>
            </w:pPr>
            <w:r>
              <w:rPr>
                <w:sz w:val="18"/>
              </w:rPr>
              <w:t>详细描述救援的历史数据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19"/>
              <w:ind w:left="107"/>
              <w:rPr>
                <w:sz w:val="18"/>
              </w:rPr>
            </w:pPr>
            <w:r>
              <w:rPr>
                <w:sz w:val="18"/>
              </w:rPr>
              <w:t>功能描述</w:t>
            </w:r>
          </w:p>
        </w:tc>
        <w:tc>
          <w:tcPr>
            <w:tcW w:w="7138" w:type="dxa"/>
          </w:tcPr>
          <w:p>
            <w:pPr>
              <w:pStyle w:val="22"/>
              <w:spacing w:before="119"/>
              <w:ind w:left="108"/>
              <w:rPr>
                <w:sz w:val="18"/>
              </w:rPr>
            </w:pPr>
            <w:r>
              <w:rPr>
                <w:sz w:val="18"/>
              </w:rPr>
              <w:t>查看历史救援的详细数据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5" w:hRule="atLeast"/>
        </w:trPr>
        <w:tc>
          <w:tcPr>
            <w:tcW w:w="1384" w:type="dxa"/>
            <w:shd w:val="clear" w:color="auto" w:fill="D9D9D9"/>
          </w:tcPr>
          <w:p>
            <w:pPr>
              <w:pStyle w:val="22"/>
              <w:spacing w:before="119"/>
              <w:ind w:left="107"/>
              <w:rPr>
                <w:sz w:val="18"/>
              </w:rPr>
            </w:pPr>
            <w:r>
              <w:rPr>
                <w:sz w:val="18"/>
              </w:rPr>
              <w:t>优先级</w:t>
            </w:r>
          </w:p>
        </w:tc>
        <w:tc>
          <w:tcPr>
            <w:tcW w:w="7138" w:type="dxa"/>
          </w:tcPr>
          <w:p>
            <w:pPr>
              <w:pStyle w:val="22"/>
              <w:spacing w:before="119"/>
              <w:ind w:left="108"/>
              <w:rPr>
                <w:sz w:val="18"/>
              </w:rPr>
            </w:pPr>
            <w:r>
              <w:rPr>
                <w:sz w:val="18"/>
              </w:rPr>
              <w:t>高</w:t>
            </w:r>
          </w:p>
        </w:tc>
      </w:tr>
    </w:tbl>
    <w:p>
      <w:pPr>
        <w:spacing w:after="0"/>
        <w:rPr>
          <w:sz w:val="18"/>
        </w:rPr>
        <w:sectPr>
          <w:footerReference r:id="rId13" w:type="default"/>
          <w:pgSz w:w="11910" w:h="16840"/>
          <w:pgMar w:top="1400" w:right="1200" w:bottom="1180" w:left="1580" w:header="852" w:footer="993" w:gutter="0"/>
          <w:pgNumType w:fmt="decimal" w:start="30"/>
          <w:cols w:space="720" w:num="1"/>
        </w:sect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72" w:hRule="atLeast"/>
        </w:trPr>
        <w:tc>
          <w:tcPr>
            <w:tcW w:w="1384" w:type="dxa"/>
            <w:shd w:val="clear" w:color="auto" w:fill="D9D9D9"/>
          </w:tcPr>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spacing w:before="6"/>
              <w:rPr>
                <w:b/>
                <w:sz w:val="26"/>
              </w:rPr>
            </w:pPr>
          </w:p>
          <w:p>
            <w:pPr>
              <w:pStyle w:val="22"/>
              <w:ind w:left="107"/>
              <w:rPr>
                <w:sz w:val="18"/>
              </w:rPr>
            </w:pPr>
            <w:r>
              <w:rPr>
                <w:sz w:val="18"/>
              </w:rPr>
              <w:t>需求描述</w:t>
            </w:r>
          </w:p>
        </w:tc>
        <w:tc>
          <w:tcPr>
            <w:tcW w:w="7138" w:type="dxa"/>
          </w:tcPr>
          <w:p>
            <w:pPr>
              <w:pStyle w:val="22"/>
              <w:spacing w:before="6"/>
              <w:rPr>
                <w:b/>
                <w:sz w:val="6"/>
              </w:rPr>
            </w:pPr>
          </w:p>
          <w:p>
            <w:pPr>
              <w:pStyle w:val="22"/>
              <w:ind w:left="598"/>
              <w:rPr>
                <w:sz w:val="20"/>
              </w:rPr>
            </w:pPr>
            <w:r>
              <w:rPr>
                <w:sz w:val="20"/>
              </w:rPr>
              <w:drawing>
                <wp:inline distT="0" distB="0" distL="0" distR="0">
                  <wp:extent cx="1924685" cy="3611245"/>
                  <wp:effectExtent l="0" t="0" r="0" b="0"/>
                  <wp:docPr id="3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2.jpeg"/>
                          <pic:cNvPicPr>
                            <a:picLocks noChangeAspect="1"/>
                          </pic:cNvPicPr>
                        </pic:nvPicPr>
                        <pic:blipFill>
                          <a:blip r:embed="rId46" cstate="print"/>
                          <a:stretch>
                            <a:fillRect/>
                          </a:stretch>
                        </pic:blipFill>
                        <pic:spPr>
                          <a:xfrm>
                            <a:off x="0" y="0"/>
                            <a:ext cx="1925305" cy="3611879"/>
                          </a:xfrm>
                          <a:prstGeom prst="rect">
                            <a:avLst/>
                          </a:prstGeom>
                        </pic:spPr>
                      </pic:pic>
                    </a:graphicData>
                  </a:graphic>
                </wp:inline>
              </w:drawing>
            </w:r>
            <w:r>
              <w:rPr>
                <w:rFonts w:ascii="Times New Roman"/>
                <w:spacing w:val="9"/>
                <w:sz w:val="20"/>
              </w:rPr>
              <w:t xml:space="preserve"> </w:t>
            </w:r>
            <w:r>
              <w:rPr>
                <w:spacing w:val="9"/>
                <w:position w:val="90"/>
                <w:sz w:val="20"/>
              </w:rPr>
              <w:drawing>
                <wp:inline distT="0" distB="0" distL="0" distR="0">
                  <wp:extent cx="1813560" cy="2602230"/>
                  <wp:effectExtent l="0" t="0" r="0" b="0"/>
                  <wp:docPr id="4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3.jpeg"/>
                          <pic:cNvPicPr>
                            <a:picLocks noChangeAspect="1"/>
                          </pic:cNvPicPr>
                        </pic:nvPicPr>
                        <pic:blipFill>
                          <a:blip r:embed="rId47" cstate="print"/>
                          <a:stretch>
                            <a:fillRect/>
                          </a:stretch>
                        </pic:blipFill>
                        <pic:spPr>
                          <a:xfrm>
                            <a:off x="0" y="0"/>
                            <a:ext cx="1813978" cy="2602610"/>
                          </a:xfrm>
                          <a:prstGeom prst="rect">
                            <a:avLst/>
                          </a:prstGeom>
                        </pic:spPr>
                      </pic:pic>
                    </a:graphicData>
                  </a:graphic>
                </wp:inline>
              </w:drawing>
            </w:r>
          </w:p>
          <w:p>
            <w:pPr>
              <w:pStyle w:val="22"/>
              <w:spacing w:before="6"/>
              <w:rPr>
                <w:b/>
                <w:sz w:val="21"/>
              </w:rPr>
            </w:pPr>
          </w:p>
          <w:p>
            <w:pPr>
              <w:pStyle w:val="22"/>
              <w:spacing w:line="453" w:lineRule="auto"/>
              <w:ind w:left="108" w:right="95"/>
              <w:rPr>
                <w:sz w:val="18"/>
              </w:rPr>
            </w:pPr>
            <w:r>
              <w:rPr>
                <w:rFonts w:ascii="Arial" w:eastAsia="Arial"/>
                <w:sz w:val="18"/>
              </w:rPr>
              <w:t>1</w:t>
            </w:r>
            <w:r>
              <w:rPr>
                <w:spacing w:val="-3"/>
                <w:sz w:val="18"/>
              </w:rPr>
              <w:t>、点击历史救援列表项进入详情页面，待救人员信息默认展示最新的求救人员信息，点</w:t>
            </w:r>
            <w:r>
              <w:rPr>
                <w:sz w:val="18"/>
              </w:rPr>
              <w:t>击</w:t>
            </w:r>
            <w:r>
              <w:rPr>
                <w:position w:val="2"/>
                <w:sz w:val="18"/>
              </w:rPr>
              <w:drawing>
                <wp:inline distT="0" distB="0" distL="0" distR="0">
                  <wp:extent cx="210185" cy="139700"/>
                  <wp:effectExtent l="0" t="0" r="0" b="0"/>
                  <wp:docPr id="4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4.png"/>
                          <pic:cNvPicPr>
                            <a:picLocks noChangeAspect="1"/>
                          </pic:cNvPicPr>
                        </pic:nvPicPr>
                        <pic:blipFill>
                          <a:blip r:embed="rId48" cstate="print"/>
                          <a:stretch>
                            <a:fillRect/>
                          </a:stretch>
                        </pic:blipFill>
                        <pic:spPr>
                          <a:xfrm>
                            <a:off x="0" y="0"/>
                            <a:ext cx="210312" cy="140208"/>
                          </a:xfrm>
                          <a:prstGeom prst="rect">
                            <a:avLst/>
                          </a:prstGeom>
                        </pic:spPr>
                      </pic:pic>
                    </a:graphicData>
                  </a:graphic>
                </wp:inline>
              </w:drawing>
            </w:r>
            <w:r>
              <w:rPr>
                <w:rFonts w:ascii="Times New Roman" w:eastAsia="Times New Roman"/>
                <w:spacing w:val="-17"/>
                <w:sz w:val="18"/>
              </w:rPr>
              <w:t xml:space="preserve"> </w:t>
            </w:r>
            <w:r>
              <w:rPr>
                <w:sz w:val="18"/>
              </w:rPr>
              <w:t>展开历史待救人员信息。</w:t>
            </w:r>
          </w:p>
          <w:p>
            <w:pPr>
              <w:pStyle w:val="22"/>
              <w:spacing w:before="3" w:line="487" w:lineRule="auto"/>
              <w:ind w:left="108" w:right="47"/>
              <w:rPr>
                <w:sz w:val="18"/>
              </w:rPr>
            </w:pPr>
            <w:r>
              <w:rPr>
                <w:rFonts w:ascii="Arial" w:eastAsia="Arial"/>
                <w:sz w:val="18"/>
              </w:rPr>
              <w:t>2</w:t>
            </w:r>
            <w:r>
              <w:rPr>
                <w:sz w:val="18"/>
              </w:rPr>
              <w:t>、待救人员信息中的图片点击全屏查看，全屏查看时可支持图片的放大，单机屏幕时退出。</w:t>
            </w:r>
          </w:p>
          <w:p>
            <w:pPr>
              <w:pStyle w:val="22"/>
              <w:spacing w:line="230" w:lineRule="exact"/>
              <w:ind w:left="108"/>
              <w:rPr>
                <w:sz w:val="18"/>
              </w:rPr>
            </w:pPr>
            <w:r>
              <w:rPr>
                <w:rFonts w:ascii="Arial" w:eastAsia="Arial"/>
                <w:sz w:val="18"/>
              </w:rPr>
              <w:t>3</w:t>
            </w:r>
            <w:r>
              <w:rPr>
                <w:sz w:val="18"/>
              </w:rPr>
              <w:t>、待救人员信息中的视频点击全屏查看。</w:t>
            </w:r>
          </w:p>
          <w:p>
            <w:pPr>
              <w:pStyle w:val="22"/>
              <w:spacing w:before="8" w:line="460" w:lineRule="atLeast"/>
              <w:ind w:left="108" w:right="95"/>
              <w:jc w:val="both"/>
              <w:rPr>
                <w:sz w:val="18"/>
              </w:rPr>
            </w:pPr>
            <w:r>
              <w:rPr>
                <w:rFonts w:ascii="Arial" w:eastAsia="Arial"/>
                <w:sz w:val="18"/>
              </w:rPr>
              <w:t>3</w:t>
            </w:r>
            <w:r>
              <w:rPr>
                <w:spacing w:val="-3"/>
                <w:sz w:val="18"/>
              </w:rPr>
              <w:t>、救援记录默认收起，每一条救援记录仅展示记录提交时间及上报人员姓名，点击展开救援记录详情，包括描述、现场照片</w:t>
            </w:r>
            <w:r>
              <w:rPr>
                <w:rFonts w:ascii="Times New Roman" w:eastAsia="Times New Roman"/>
                <w:sz w:val="18"/>
              </w:rPr>
              <w:t>/</w:t>
            </w:r>
            <w:r>
              <w:rPr>
                <w:spacing w:val="-7"/>
                <w:sz w:val="18"/>
              </w:rPr>
              <w:t xml:space="preserve">视频等。图片及视频可全屏播放，功能与 </w:t>
            </w:r>
            <w:r>
              <w:rPr>
                <w:rFonts w:ascii="Times New Roman" w:eastAsia="Times New Roman"/>
                <w:sz w:val="18"/>
              </w:rPr>
              <w:t>2</w:t>
            </w:r>
            <w:r>
              <w:rPr>
                <w:spacing w:val="-10"/>
                <w:sz w:val="18"/>
              </w:rPr>
              <w:t>、</w:t>
            </w:r>
            <w:r>
              <w:rPr>
                <w:rFonts w:ascii="Times New Roman" w:eastAsia="Times New Roman"/>
                <w:sz w:val="18"/>
              </w:rPr>
              <w:t xml:space="preserve">3 </w:t>
            </w:r>
            <w:r>
              <w:rPr>
                <w:spacing w:val="-7"/>
                <w:sz w:val="18"/>
              </w:rPr>
              <w:t>点一</w:t>
            </w:r>
            <w:r>
              <w:rPr>
                <w:sz w:val="18"/>
              </w:rPr>
              <w:t>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输入</w:t>
            </w:r>
            <w:r>
              <w:rPr>
                <w:rFonts w:ascii="Arial" w:eastAsia="Arial"/>
                <w:sz w:val="18"/>
              </w:rPr>
              <w:t>/</w:t>
            </w:r>
            <w:r>
              <w:rPr>
                <w:sz w:val="18"/>
              </w:rPr>
              <w:t>前置条件</w:t>
            </w:r>
          </w:p>
        </w:tc>
        <w:tc>
          <w:tcPr>
            <w:tcW w:w="7138" w:type="dxa"/>
          </w:tcPr>
          <w:p>
            <w:pPr>
              <w:pStyle w:val="22"/>
              <w:spacing w:before="118"/>
              <w:ind w:left="108"/>
              <w:rPr>
                <w:sz w:val="18"/>
              </w:rPr>
            </w:pPr>
            <w:r>
              <w:rPr>
                <w:sz w:val="18"/>
              </w:rPr>
              <w:t>救援地图→完成救援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20"/>
              <w:ind w:left="107"/>
              <w:rPr>
                <w:sz w:val="18"/>
              </w:rPr>
            </w:pPr>
            <w:r>
              <w:rPr>
                <w:sz w:val="18"/>
              </w:rPr>
              <w:t>输出</w:t>
            </w:r>
            <w:r>
              <w:rPr>
                <w:rFonts w:ascii="Arial" w:eastAsia="Arial"/>
                <w:sz w:val="18"/>
              </w:rPr>
              <w:t>/</w:t>
            </w:r>
            <w:r>
              <w:rPr>
                <w:sz w:val="18"/>
              </w:rPr>
              <w:t>后置条件</w:t>
            </w:r>
          </w:p>
        </w:tc>
        <w:tc>
          <w:tcPr>
            <w:tcW w:w="7138" w:type="dxa"/>
          </w:tcPr>
          <w:p>
            <w:pPr>
              <w:pStyle w:val="22"/>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补充说明</w:t>
            </w:r>
          </w:p>
        </w:tc>
        <w:tc>
          <w:tcPr>
            <w:tcW w:w="7138" w:type="dxa"/>
          </w:tcPr>
          <w:p>
            <w:pPr>
              <w:pStyle w:val="22"/>
              <w:rPr>
                <w:rFonts w:ascii="Times New Roman"/>
                <w:sz w:val="18"/>
              </w:rPr>
            </w:pPr>
          </w:p>
        </w:tc>
      </w:tr>
    </w:tbl>
    <w:p>
      <w:pPr>
        <w:pStyle w:val="8"/>
        <w:spacing w:before="6"/>
        <w:rPr>
          <w:b/>
          <w:sz w:val="6"/>
        </w:rPr>
      </w:pPr>
    </w:p>
    <w:p>
      <w:pPr>
        <w:pStyle w:val="21"/>
        <w:numPr>
          <w:ilvl w:val="2"/>
          <w:numId w:val="7"/>
        </w:numPr>
        <w:tabs>
          <w:tab w:val="left" w:pos="1059"/>
          <w:tab w:val="left" w:pos="1060"/>
        </w:tabs>
        <w:spacing w:before="71" w:after="0" w:line="240" w:lineRule="auto"/>
        <w:ind w:left="1060" w:right="0" w:hanging="840"/>
        <w:jc w:val="left"/>
        <w:outlineLvl w:val="3"/>
        <w:rPr>
          <w:b/>
          <w:sz w:val="28"/>
        </w:rPr>
      </w:pPr>
      <w:bookmarkStart w:id="182" w:name="3.2.4个人中心"/>
      <w:bookmarkEnd w:id="182"/>
      <w:bookmarkStart w:id="183" w:name="_bookmark50"/>
      <w:bookmarkEnd w:id="183"/>
      <w:bookmarkStart w:id="184" w:name="_bookmark50"/>
      <w:bookmarkEnd w:id="184"/>
      <w:r>
        <w:rPr>
          <w:b/>
          <w:spacing w:val="-1"/>
          <w:w w:val="95"/>
          <w:sz w:val="28"/>
        </w:rPr>
        <w:t>个人中心</w:t>
      </w:r>
    </w:p>
    <w:p>
      <w:pPr>
        <w:pStyle w:val="21"/>
        <w:numPr>
          <w:ilvl w:val="3"/>
          <w:numId w:val="7"/>
        </w:numPr>
        <w:tabs>
          <w:tab w:val="left" w:pos="1060"/>
        </w:tabs>
        <w:spacing w:before="265" w:after="0" w:line="240" w:lineRule="auto"/>
        <w:ind w:left="1060" w:right="0" w:hanging="840"/>
        <w:jc w:val="left"/>
        <w:outlineLvl w:val="4"/>
        <w:rPr>
          <w:b/>
          <w:sz w:val="28"/>
        </w:rPr>
      </w:pPr>
      <w:bookmarkStart w:id="185" w:name="_bookmark51"/>
      <w:bookmarkEnd w:id="185"/>
      <w:bookmarkStart w:id="186" w:name="_bookmark51"/>
      <w:bookmarkEnd w:id="186"/>
      <w:bookmarkStart w:id="187" w:name="3.2.4.1页面描述"/>
      <w:bookmarkEnd w:id="187"/>
      <w:r>
        <w:rPr>
          <w:b/>
          <w:spacing w:val="-1"/>
          <w:w w:val="95"/>
          <w:sz w:val="28"/>
        </w:rPr>
        <w:t>页面描述</w:t>
      </w:r>
    </w:p>
    <w:p>
      <w:pPr>
        <w:pStyle w:val="8"/>
        <w:spacing w:before="5" w:after="1"/>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79"/>
        <w:gridCol w:w="70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479" w:type="dxa"/>
            <w:shd w:val="clear" w:color="auto" w:fill="D6D6D6"/>
          </w:tcPr>
          <w:p>
            <w:pPr>
              <w:pStyle w:val="22"/>
              <w:spacing w:before="118"/>
              <w:ind w:left="107"/>
              <w:rPr>
                <w:sz w:val="18"/>
              </w:rPr>
            </w:pPr>
            <w:r>
              <w:rPr>
                <w:sz w:val="18"/>
              </w:rPr>
              <w:t>入口页面</w:t>
            </w:r>
          </w:p>
        </w:tc>
        <w:tc>
          <w:tcPr>
            <w:tcW w:w="7043" w:type="dxa"/>
          </w:tcPr>
          <w:p>
            <w:pPr>
              <w:pStyle w:val="22"/>
              <w:spacing w:before="118"/>
              <w:ind w:left="107"/>
              <w:rPr>
                <w:sz w:val="18"/>
              </w:rPr>
            </w:pPr>
            <w:r>
              <w:rPr>
                <w:sz w:val="18"/>
              </w:rPr>
              <w:t>用户登录后通过底部状态栏点击个人中心进入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479" w:type="dxa"/>
            <w:shd w:val="clear" w:color="auto" w:fill="D6D6D6"/>
          </w:tcPr>
          <w:p>
            <w:pPr>
              <w:pStyle w:val="22"/>
              <w:rPr>
                <w:b/>
                <w:sz w:val="18"/>
              </w:rPr>
            </w:pPr>
          </w:p>
          <w:p>
            <w:pPr>
              <w:pStyle w:val="22"/>
              <w:spacing w:before="123"/>
              <w:ind w:left="107"/>
              <w:rPr>
                <w:sz w:val="18"/>
              </w:rPr>
            </w:pPr>
            <w:r>
              <w:rPr>
                <w:sz w:val="18"/>
              </w:rPr>
              <w:t>页面主要内容</w:t>
            </w:r>
          </w:p>
        </w:tc>
        <w:tc>
          <w:tcPr>
            <w:tcW w:w="7043" w:type="dxa"/>
          </w:tcPr>
          <w:p>
            <w:pPr>
              <w:pStyle w:val="22"/>
              <w:spacing w:before="118"/>
              <w:ind w:left="107"/>
              <w:rPr>
                <w:sz w:val="18"/>
              </w:rPr>
            </w:pPr>
            <w:r>
              <w:rPr>
                <w:sz w:val="18"/>
              </w:rPr>
              <w:t>该页面展示用户个人的头像、姓名、电话、岗位、所属网格、评分等数据，以及一个退</w:t>
            </w:r>
          </w:p>
          <w:p>
            <w:pPr>
              <w:pStyle w:val="22"/>
              <w:spacing w:before="7"/>
              <w:rPr>
                <w:b/>
                <w:sz w:val="18"/>
              </w:rPr>
            </w:pPr>
          </w:p>
          <w:p>
            <w:pPr>
              <w:pStyle w:val="22"/>
              <w:ind w:left="107"/>
              <w:rPr>
                <w:sz w:val="18"/>
              </w:rPr>
            </w:pPr>
            <w:r>
              <w:rPr>
                <w:sz w:val="18"/>
              </w:rPr>
              <w:t>出登录按钮。</w:t>
            </w:r>
          </w:p>
        </w:tc>
      </w:tr>
    </w:tbl>
    <w:p>
      <w:pPr>
        <w:spacing w:after="0"/>
        <w:rPr>
          <w:sz w:val="18"/>
        </w:rPr>
        <w:sectPr>
          <w:pgSz w:w="11910" w:h="16840"/>
          <w:pgMar w:top="1400" w:right="1200" w:bottom="1180" w:left="1580" w:header="852" w:footer="993" w:gutter="0"/>
          <w:pgNumType w:fmt="decimal"/>
          <w:cols w:space="720" w:num="1"/>
        </w:sectPr>
      </w:pPr>
    </w:p>
    <w:p>
      <w:pPr>
        <w:pStyle w:val="21"/>
        <w:numPr>
          <w:ilvl w:val="3"/>
          <w:numId w:val="7"/>
        </w:numPr>
        <w:tabs>
          <w:tab w:val="left" w:pos="1060"/>
        </w:tabs>
        <w:spacing w:before="155" w:after="0" w:line="240" w:lineRule="auto"/>
        <w:ind w:left="1060" w:right="0" w:hanging="840"/>
        <w:jc w:val="left"/>
        <w:outlineLvl w:val="4"/>
        <w:rPr>
          <w:b/>
          <w:sz w:val="28"/>
        </w:rPr>
      </w:pPr>
      <w:bookmarkStart w:id="188" w:name="_bookmark52"/>
      <w:bookmarkEnd w:id="188"/>
      <w:bookmarkStart w:id="189" w:name="3.2.4.2退出登录"/>
      <w:bookmarkEnd w:id="189"/>
      <w:bookmarkStart w:id="190" w:name="_bookmark52"/>
      <w:bookmarkEnd w:id="190"/>
      <w:r>
        <w:rPr>
          <w:b/>
          <w:sz w:val="28"/>
        </w:rPr>
        <w:t>退出登录</w:t>
      </w:r>
    </w:p>
    <w:p>
      <w:pPr>
        <w:pStyle w:val="8"/>
        <w:spacing w:before="4"/>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18"/>
              <w:ind w:left="107"/>
              <w:rPr>
                <w:sz w:val="18"/>
              </w:rPr>
            </w:pPr>
            <w:r>
              <w:rPr>
                <w:sz w:val="18"/>
              </w:rPr>
              <w:t>模块描述</w:t>
            </w:r>
          </w:p>
        </w:tc>
        <w:tc>
          <w:tcPr>
            <w:tcW w:w="7138" w:type="dxa"/>
          </w:tcPr>
          <w:p>
            <w:pPr>
              <w:pStyle w:val="22"/>
              <w:spacing w:before="118"/>
              <w:ind w:left="108"/>
              <w:rPr>
                <w:sz w:val="18"/>
              </w:rPr>
            </w:pPr>
            <w:r>
              <w:rPr>
                <w:sz w:val="18"/>
              </w:rPr>
              <w:t>用户退出登录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功能描述</w:t>
            </w:r>
          </w:p>
        </w:tc>
        <w:tc>
          <w:tcPr>
            <w:tcW w:w="7138" w:type="dxa"/>
          </w:tcPr>
          <w:p>
            <w:pPr>
              <w:pStyle w:val="22"/>
              <w:spacing w:before="118"/>
              <w:ind w:left="108"/>
              <w:rPr>
                <w:sz w:val="18"/>
              </w:rPr>
            </w:pPr>
            <w:r>
              <w:rPr>
                <w:sz w:val="18"/>
              </w:rPr>
              <w:t>用户退出个人中心登录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20"/>
              <w:ind w:left="107"/>
              <w:rPr>
                <w:sz w:val="18"/>
              </w:rPr>
            </w:pPr>
            <w:r>
              <w:rPr>
                <w:sz w:val="18"/>
              </w:rPr>
              <w:t>优先级</w:t>
            </w:r>
          </w:p>
        </w:tc>
        <w:tc>
          <w:tcPr>
            <w:tcW w:w="7138" w:type="dxa"/>
          </w:tcPr>
          <w:p>
            <w:pPr>
              <w:pStyle w:val="22"/>
              <w:spacing w:before="120"/>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72" w:hRule="atLeast"/>
        </w:trPr>
        <w:tc>
          <w:tcPr>
            <w:tcW w:w="1384" w:type="dxa"/>
            <w:shd w:val="clear" w:color="auto" w:fill="D9D9D9"/>
          </w:tcPr>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spacing w:before="4"/>
              <w:rPr>
                <w:b/>
                <w:sz w:val="18"/>
              </w:rPr>
            </w:pPr>
          </w:p>
          <w:p>
            <w:pPr>
              <w:pStyle w:val="22"/>
              <w:ind w:left="107"/>
              <w:rPr>
                <w:sz w:val="18"/>
              </w:rPr>
            </w:pPr>
            <w:r>
              <w:rPr>
                <w:sz w:val="18"/>
              </w:rPr>
              <w:t>需求描述</w:t>
            </w:r>
          </w:p>
        </w:tc>
        <w:tc>
          <w:tcPr>
            <w:tcW w:w="7138" w:type="dxa"/>
          </w:tcPr>
          <w:p>
            <w:pPr>
              <w:pStyle w:val="22"/>
              <w:spacing w:after="1"/>
              <w:rPr>
                <w:b/>
                <w:sz w:val="9"/>
              </w:rPr>
            </w:pPr>
          </w:p>
          <w:p>
            <w:pPr>
              <w:pStyle w:val="22"/>
              <w:ind w:left="2143"/>
              <w:rPr>
                <w:sz w:val="20"/>
              </w:rPr>
            </w:pPr>
            <w:r>
              <w:rPr>
                <w:sz w:val="20"/>
              </w:rPr>
              <w:drawing>
                <wp:inline distT="0" distB="0" distL="0" distR="0">
                  <wp:extent cx="1813560" cy="3185160"/>
                  <wp:effectExtent l="0" t="0" r="0" b="0"/>
                  <wp:docPr id="4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7.jpeg"/>
                          <pic:cNvPicPr>
                            <a:picLocks noChangeAspect="1"/>
                          </pic:cNvPicPr>
                        </pic:nvPicPr>
                        <pic:blipFill>
                          <a:blip r:embed="rId51" cstate="print"/>
                          <a:stretch>
                            <a:fillRect/>
                          </a:stretch>
                        </pic:blipFill>
                        <pic:spPr>
                          <a:xfrm>
                            <a:off x="0" y="0"/>
                            <a:ext cx="1813978" cy="3185160"/>
                          </a:xfrm>
                          <a:prstGeom prst="rect">
                            <a:avLst/>
                          </a:prstGeom>
                        </pic:spPr>
                      </pic:pic>
                    </a:graphicData>
                  </a:graphic>
                </wp:inline>
              </w:drawing>
            </w:r>
          </w:p>
          <w:p>
            <w:pPr>
              <w:pStyle w:val="22"/>
              <w:spacing w:before="9"/>
              <w:rPr>
                <w:b/>
                <w:sz w:val="22"/>
              </w:rPr>
            </w:pPr>
          </w:p>
          <w:p>
            <w:pPr>
              <w:pStyle w:val="22"/>
              <w:ind w:left="108"/>
              <w:rPr>
                <w:sz w:val="18"/>
              </w:rPr>
            </w:pPr>
            <w:r>
              <w:rPr>
                <w:rFonts w:ascii="Arial" w:eastAsia="Arial"/>
                <w:sz w:val="18"/>
              </w:rPr>
              <w:t>1</w:t>
            </w:r>
            <w:r>
              <w:rPr>
                <w:sz w:val="18"/>
              </w:rPr>
              <w:t>、点击退出登录返回登陆页面，退出登录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输入</w:t>
            </w:r>
            <w:r>
              <w:rPr>
                <w:rFonts w:ascii="Arial" w:eastAsia="Arial"/>
                <w:sz w:val="18"/>
              </w:rPr>
              <w:t>/</w:t>
            </w:r>
            <w:r>
              <w:rPr>
                <w:sz w:val="18"/>
              </w:rPr>
              <w:t>前置条件</w:t>
            </w:r>
          </w:p>
        </w:tc>
        <w:tc>
          <w:tcPr>
            <w:tcW w:w="7138" w:type="dxa"/>
          </w:tcPr>
          <w:p>
            <w:pPr>
              <w:pStyle w:val="22"/>
              <w:spacing w:before="119"/>
              <w:ind w:left="108"/>
              <w:rPr>
                <w:sz w:val="18"/>
              </w:rPr>
            </w:pPr>
            <w:r>
              <w:rPr>
                <w:sz w:val="18"/>
              </w:rPr>
              <w:t>个人中心→退出登录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输出</w:t>
            </w:r>
            <w:r>
              <w:rPr>
                <w:rFonts w:ascii="Arial" w:eastAsia="Arial"/>
                <w:sz w:val="18"/>
              </w:rPr>
              <w:t>/</w:t>
            </w:r>
            <w:r>
              <w:rPr>
                <w:sz w:val="18"/>
              </w:rPr>
              <w:t>后置条件</w:t>
            </w:r>
          </w:p>
        </w:tc>
        <w:tc>
          <w:tcPr>
            <w:tcW w:w="7138" w:type="dxa"/>
          </w:tcPr>
          <w:p>
            <w:pPr>
              <w:pStyle w:val="22"/>
              <w:spacing w:before="118"/>
              <w:ind w:left="108"/>
              <w:rPr>
                <w:sz w:val="18"/>
              </w:rPr>
            </w:pPr>
            <w:r>
              <w:rPr>
                <w:sz w:val="18"/>
              </w:rPr>
              <w:t>登录页面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18"/>
              <w:ind w:left="107"/>
              <w:rPr>
                <w:sz w:val="18"/>
              </w:rPr>
            </w:pPr>
            <w:r>
              <w:rPr>
                <w:sz w:val="18"/>
              </w:rPr>
              <w:t>补充说明</w:t>
            </w:r>
          </w:p>
        </w:tc>
        <w:tc>
          <w:tcPr>
            <w:tcW w:w="7138" w:type="dxa"/>
          </w:tcPr>
          <w:p>
            <w:pPr>
              <w:pStyle w:val="22"/>
              <w:rPr>
                <w:rFonts w:ascii="Times New Roman"/>
                <w:sz w:val="18"/>
              </w:rPr>
            </w:pPr>
          </w:p>
        </w:tc>
      </w:tr>
    </w:tbl>
    <w:p>
      <w:pPr>
        <w:pStyle w:val="21"/>
        <w:numPr>
          <w:ilvl w:val="1"/>
          <w:numId w:val="7"/>
        </w:numPr>
        <w:tabs>
          <w:tab w:val="left" w:pos="640"/>
        </w:tabs>
        <w:spacing w:before="120" w:after="0" w:line="240" w:lineRule="auto"/>
        <w:ind w:left="640" w:right="0" w:hanging="420"/>
        <w:jc w:val="left"/>
        <w:outlineLvl w:val="2"/>
        <w:rPr>
          <w:b/>
          <w:sz w:val="30"/>
        </w:rPr>
      </w:pPr>
      <w:bookmarkStart w:id="191" w:name="3.3浙山一张图"/>
      <w:bookmarkEnd w:id="191"/>
      <w:bookmarkStart w:id="192" w:name="_bookmark53"/>
      <w:bookmarkEnd w:id="192"/>
      <w:bookmarkStart w:id="193" w:name="_bookmark53"/>
      <w:bookmarkEnd w:id="193"/>
      <w:r>
        <w:rPr>
          <w:b/>
          <w:sz w:val="30"/>
        </w:rPr>
        <w:t>浙山一张图</w:t>
      </w:r>
    </w:p>
    <w:p>
      <w:pPr>
        <w:pStyle w:val="8"/>
        <w:spacing w:before="220" w:line="417" w:lineRule="auto"/>
        <w:ind w:left="220" w:right="599" w:firstLine="420"/>
        <w:jc w:val="both"/>
      </w:pPr>
      <w:r>
        <w:rPr>
          <w:spacing w:val="-4"/>
          <w:w w:val="95"/>
        </w:rPr>
        <w:t>浙山一张图应急救援系统联动“安心游浙山”及“浙山守护人”</w:t>
      </w:r>
      <w:r>
        <w:rPr>
          <w:rFonts w:ascii="Times New Roman" w:hAnsi="Times New Roman" w:eastAsia="Times New Roman"/>
          <w:spacing w:val="-5"/>
          <w:w w:val="95"/>
        </w:rPr>
        <w:t>APP</w:t>
      </w:r>
      <w:r>
        <w:rPr>
          <w:spacing w:val="-2"/>
          <w:w w:val="95"/>
        </w:rPr>
        <w:t xml:space="preserve">，实时掌握救援人  </w:t>
      </w:r>
      <w:r>
        <w:rPr>
          <w:spacing w:val="-9"/>
          <w:w w:val="95"/>
        </w:rPr>
        <w:t xml:space="preserve">员分布、求救人员位置等救援信息，其中包括图层管理、应急救援队伍组织架构、救援宣传   </w:t>
      </w:r>
      <w:r>
        <w:rPr>
          <w:spacing w:val="-9"/>
        </w:rPr>
        <w:t>视频、应急救援中、游客分析等模块。</w:t>
      </w:r>
    </w:p>
    <w:p>
      <w:pPr>
        <w:pStyle w:val="4"/>
        <w:numPr>
          <w:ilvl w:val="2"/>
          <w:numId w:val="7"/>
        </w:numPr>
        <w:tabs>
          <w:tab w:val="left" w:pos="1059"/>
          <w:tab w:val="left" w:pos="1060"/>
        </w:tabs>
        <w:spacing w:before="32" w:after="0" w:line="240" w:lineRule="auto"/>
        <w:ind w:left="1060" w:right="0" w:hanging="840"/>
        <w:jc w:val="left"/>
      </w:pPr>
      <w:bookmarkStart w:id="194" w:name="_bookmark54"/>
      <w:bookmarkEnd w:id="194"/>
      <w:bookmarkStart w:id="195" w:name="_bookmark54"/>
      <w:bookmarkEnd w:id="195"/>
      <w:bookmarkStart w:id="196" w:name="3.3.1页面描述"/>
      <w:bookmarkEnd w:id="196"/>
      <w:bookmarkStart w:id="197" w:name="_Toc28670"/>
      <w:bookmarkStart w:id="198" w:name="_Toc16727"/>
      <w:r>
        <w:t>页面描述</w:t>
      </w:r>
      <w:bookmarkEnd w:id="197"/>
      <w:bookmarkEnd w:id="198"/>
    </w:p>
    <w:p>
      <w:pPr>
        <w:pStyle w:val="8"/>
        <w:spacing w:before="4"/>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79"/>
        <w:gridCol w:w="70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8" w:hRule="atLeast"/>
        </w:trPr>
        <w:tc>
          <w:tcPr>
            <w:tcW w:w="1479" w:type="dxa"/>
            <w:shd w:val="clear" w:color="auto" w:fill="D6D6D6"/>
          </w:tcPr>
          <w:p>
            <w:pPr>
              <w:pStyle w:val="22"/>
              <w:spacing w:before="120"/>
              <w:ind w:left="107"/>
              <w:rPr>
                <w:sz w:val="18"/>
              </w:rPr>
            </w:pPr>
            <w:r>
              <w:rPr>
                <w:sz w:val="18"/>
              </w:rPr>
              <w:t>入口页面</w:t>
            </w:r>
          </w:p>
        </w:tc>
        <w:tc>
          <w:tcPr>
            <w:tcW w:w="7043" w:type="dxa"/>
          </w:tcPr>
          <w:p>
            <w:pPr>
              <w:pStyle w:val="22"/>
              <w:spacing w:before="120"/>
              <w:ind w:left="107"/>
              <w:rPr>
                <w:sz w:val="18"/>
              </w:rPr>
            </w:pPr>
            <w:r>
              <w:rPr>
                <w:sz w:val="18"/>
              </w:rPr>
              <w:t xml:space="preserve">用户打开浙山一张图时所展示的 </w:t>
            </w:r>
            <w:r>
              <w:rPr>
                <w:rFonts w:ascii="Arial" w:eastAsia="Arial"/>
                <w:sz w:val="18"/>
              </w:rPr>
              <w:t xml:space="preserve">PC </w:t>
            </w:r>
            <w:r>
              <w:rPr>
                <w:sz w:val="18"/>
              </w:rPr>
              <w:t>端页面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3" w:hRule="atLeast"/>
        </w:trPr>
        <w:tc>
          <w:tcPr>
            <w:tcW w:w="1479" w:type="dxa"/>
            <w:shd w:val="clear" w:color="auto" w:fill="D6D6D6"/>
          </w:tcPr>
          <w:p>
            <w:pPr>
              <w:pStyle w:val="22"/>
              <w:rPr>
                <w:b/>
                <w:sz w:val="18"/>
              </w:rPr>
            </w:pPr>
          </w:p>
          <w:p>
            <w:pPr>
              <w:pStyle w:val="22"/>
              <w:rPr>
                <w:b/>
                <w:sz w:val="18"/>
              </w:rPr>
            </w:pPr>
          </w:p>
          <w:p>
            <w:pPr>
              <w:pStyle w:val="22"/>
              <w:spacing w:before="126"/>
              <w:ind w:left="107"/>
              <w:rPr>
                <w:sz w:val="18"/>
              </w:rPr>
            </w:pPr>
            <w:r>
              <w:rPr>
                <w:sz w:val="18"/>
              </w:rPr>
              <w:t>页面主要内容</w:t>
            </w:r>
          </w:p>
        </w:tc>
        <w:tc>
          <w:tcPr>
            <w:tcW w:w="7043" w:type="dxa"/>
          </w:tcPr>
          <w:p>
            <w:pPr>
              <w:pStyle w:val="22"/>
              <w:spacing w:before="119" w:line="487" w:lineRule="auto"/>
              <w:ind w:left="107" w:right="55"/>
              <w:rPr>
                <w:sz w:val="18"/>
              </w:rPr>
            </w:pPr>
            <w:r>
              <w:rPr>
                <w:sz w:val="18"/>
              </w:rPr>
              <w:t>该页面以遥感影像地图叠加莫干山网格为底图，默认展开路线图层，其中包括系统状态栏、图层管理、地图基本操作、应急救援队组织架构、应急救援中、历史救援数据、莫</w:t>
            </w:r>
          </w:p>
          <w:p>
            <w:pPr>
              <w:pStyle w:val="22"/>
              <w:spacing w:line="230" w:lineRule="exact"/>
              <w:ind w:left="107"/>
              <w:rPr>
                <w:sz w:val="18"/>
              </w:rPr>
            </w:pPr>
            <w:r>
              <w:rPr>
                <w:sz w:val="18"/>
              </w:rPr>
              <w:t>干山风景区实时游客人数、各路线游客流量数据等模块。</w:t>
            </w:r>
          </w:p>
        </w:tc>
      </w:tr>
    </w:tbl>
    <w:p>
      <w:pPr>
        <w:spacing w:after="0" w:line="230" w:lineRule="exact"/>
        <w:rPr>
          <w:sz w:val="18"/>
        </w:rPr>
        <w:sectPr>
          <w:pgSz w:w="11910" w:h="16840"/>
          <w:pgMar w:top="1400" w:right="1200" w:bottom="1180" w:left="1580" w:header="852" w:footer="993" w:gutter="0"/>
          <w:pgNumType w:fmt="decimal"/>
          <w:cols w:space="720" w:num="1"/>
        </w:sectPr>
      </w:pPr>
    </w:p>
    <w:p>
      <w:pPr>
        <w:pStyle w:val="8"/>
        <w:ind w:left="220"/>
        <w:rPr>
          <w:sz w:val="20"/>
        </w:rPr>
      </w:pPr>
      <w:r>
        <w:rPr>
          <w:sz w:val="20"/>
        </w:rPr>
        <w:drawing>
          <wp:inline distT="0" distB="0" distL="0" distR="0">
            <wp:extent cx="5303520" cy="2982595"/>
            <wp:effectExtent l="0" t="0" r="0" b="0"/>
            <wp:docPr id="4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8.jpeg"/>
                    <pic:cNvPicPr>
                      <a:picLocks noChangeAspect="1"/>
                    </pic:cNvPicPr>
                  </pic:nvPicPr>
                  <pic:blipFill>
                    <a:blip r:embed="rId52" cstate="print"/>
                    <a:stretch>
                      <a:fillRect/>
                    </a:stretch>
                  </pic:blipFill>
                  <pic:spPr>
                    <a:xfrm>
                      <a:off x="0" y="0"/>
                      <a:ext cx="5303520" cy="2983229"/>
                    </a:xfrm>
                    <a:prstGeom prst="rect">
                      <a:avLst/>
                    </a:prstGeom>
                  </pic:spPr>
                </pic:pic>
              </a:graphicData>
            </a:graphic>
          </wp:inline>
        </w:drawing>
      </w:r>
    </w:p>
    <w:p>
      <w:pPr>
        <w:pStyle w:val="21"/>
        <w:numPr>
          <w:ilvl w:val="2"/>
          <w:numId w:val="7"/>
        </w:numPr>
        <w:tabs>
          <w:tab w:val="left" w:pos="1059"/>
          <w:tab w:val="left" w:pos="1060"/>
        </w:tabs>
        <w:spacing w:before="137" w:after="0" w:line="240" w:lineRule="auto"/>
        <w:ind w:left="1060" w:right="0" w:hanging="840"/>
        <w:jc w:val="left"/>
        <w:outlineLvl w:val="3"/>
        <w:rPr>
          <w:b/>
          <w:sz w:val="28"/>
        </w:rPr>
      </w:pPr>
      <w:bookmarkStart w:id="199" w:name="_bookmark55"/>
      <w:bookmarkEnd w:id="199"/>
      <w:bookmarkStart w:id="200" w:name="_bookmark55"/>
      <w:bookmarkEnd w:id="200"/>
      <w:bookmarkStart w:id="201" w:name="3.3.2系统状态栏"/>
      <w:bookmarkEnd w:id="201"/>
      <w:r>
        <w:rPr>
          <w:b/>
          <w:sz w:val="28"/>
        </w:rPr>
        <w:t>系统状态栏</w:t>
      </w:r>
    </w:p>
    <w:p>
      <w:pPr>
        <w:pStyle w:val="8"/>
        <w:spacing w:before="4"/>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模块描述</w:t>
            </w:r>
          </w:p>
        </w:tc>
        <w:tc>
          <w:tcPr>
            <w:tcW w:w="7138" w:type="dxa"/>
          </w:tcPr>
          <w:p>
            <w:pPr>
              <w:pStyle w:val="22"/>
              <w:spacing w:before="118"/>
              <w:ind w:left="108"/>
              <w:rPr>
                <w:sz w:val="18"/>
              </w:rPr>
            </w:pPr>
            <w:r>
              <w:rPr>
                <w:sz w:val="18"/>
              </w:rPr>
              <w:t>展示系统名称周围的头部内容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18"/>
              <w:ind w:left="107"/>
              <w:rPr>
                <w:sz w:val="18"/>
              </w:rPr>
            </w:pPr>
            <w:r>
              <w:rPr>
                <w:sz w:val="18"/>
              </w:rPr>
              <w:t>功能描述</w:t>
            </w:r>
          </w:p>
        </w:tc>
        <w:tc>
          <w:tcPr>
            <w:tcW w:w="7138" w:type="dxa"/>
          </w:tcPr>
          <w:p>
            <w:pPr>
              <w:pStyle w:val="22"/>
              <w:spacing w:before="118"/>
              <w:ind w:left="108"/>
              <w:rPr>
                <w:sz w:val="18"/>
              </w:rPr>
            </w:pPr>
            <w:r>
              <w:rPr>
                <w:sz w:val="18"/>
              </w:rPr>
              <w:t>展示时间、天气、预警信息、后台管理跳转、地图纯净模式按钮等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20"/>
              <w:ind w:left="107"/>
              <w:rPr>
                <w:sz w:val="18"/>
              </w:rPr>
            </w:pPr>
            <w:r>
              <w:rPr>
                <w:sz w:val="18"/>
              </w:rPr>
              <w:t>优先级</w:t>
            </w:r>
          </w:p>
        </w:tc>
        <w:tc>
          <w:tcPr>
            <w:tcW w:w="7138" w:type="dxa"/>
          </w:tcPr>
          <w:p>
            <w:pPr>
              <w:pStyle w:val="22"/>
              <w:spacing w:before="120"/>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7" w:hRule="atLeast"/>
        </w:trPr>
        <w:tc>
          <w:tcPr>
            <w:tcW w:w="1384" w:type="dxa"/>
            <w:shd w:val="clear" w:color="auto" w:fill="D9D9D9"/>
          </w:tcPr>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spacing w:before="135"/>
              <w:ind w:left="107"/>
              <w:rPr>
                <w:sz w:val="18"/>
              </w:rPr>
            </w:pPr>
            <w:r>
              <w:rPr>
                <w:sz w:val="18"/>
              </w:rPr>
              <w:t>需求描述</w:t>
            </w:r>
          </w:p>
        </w:tc>
        <w:tc>
          <w:tcPr>
            <w:tcW w:w="7138" w:type="dxa"/>
          </w:tcPr>
          <w:p>
            <w:pPr>
              <w:pStyle w:val="22"/>
              <w:spacing w:before="119"/>
              <w:ind w:left="108"/>
              <w:rPr>
                <w:sz w:val="18"/>
              </w:rPr>
            </w:pPr>
            <w:r>
              <w:rPr>
                <w:rFonts w:ascii="Arial" w:eastAsia="Arial"/>
                <w:sz w:val="18"/>
              </w:rPr>
              <w:t>1</w:t>
            </w:r>
            <w:r>
              <w:rPr>
                <w:sz w:val="18"/>
              </w:rPr>
              <w:t>、时间展示当前时间，需要展示年、月、日、时、分、秒数据。</w:t>
            </w:r>
          </w:p>
          <w:p>
            <w:pPr>
              <w:pStyle w:val="22"/>
              <w:spacing w:before="7"/>
              <w:rPr>
                <w:b/>
                <w:sz w:val="18"/>
              </w:rPr>
            </w:pPr>
          </w:p>
          <w:p>
            <w:pPr>
              <w:pStyle w:val="22"/>
              <w:ind w:left="108"/>
              <w:rPr>
                <w:sz w:val="18"/>
              </w:rPr>
            </w:pPr>
            <w:r>
              <w:rPr>
                <w:rFonts w:ascii="Arial" w:eastAsia="Arial"/>
                <w:sz w:val="18"/>
              </w:rPr>
              <w:t>2</w:t>
            </w:r>
            <w:r>
              <w:rPr>
                <w:sz w:val="18"/>
              </w:rPr>
              <w:t>、天气展示当前天气情况，包含温度、气象类型、风级类型、气象图标等内容。</w:t>
            </w:r>
          </w:p>
          <w:p>
            <w:pPr>
              <w:pStyle w:val="22"/>
              <w:spacing w:before="7"/>
              <w:rPr>
                <w:b/>
                <w:sz w:val="18"/>
              </w:rPr>
            </w:pPr>
          </w:p>
          <w:p>
            <w:pPr>
              <w:pStyle w:val="22"/>
              <w:spacing w:line="487" w:lineRule="auto"/>
              <w:ind w:left="108" w:right="83"/>
              <w:rPr>
                <w:sz w:val="18"/>
              </w:rPr>
            </w:pPr>
            <w:r>
              <w:rPr>
                <w:rFonts w:ascii="Arial" w:eastAsia="Arial"/>
                <w:sz w:val="18"/>
              </w:rPr>
              <w:t>3</w:t>
            </w:r>
            <w:r>
              <w:rPr>
                <w:sz w:val="18"/>
              </w:rPr>
              <w:t xml:space="preserve">、预警信息主要针对强对流天气德清县气象局所推送的预警信息进行展示，若 </w:t>
            </w:r>
            <w:r>
              <w:rPr>
                <w:rFonts w:ascii="Arial" w:eastAsia="Arial"/>
                <w:sz w:val="18"/>
              </w:rPr>
              <w:t xml:space="preserve">12 </w:t>
            </w:r>
            <w:r>
              <w:rPr>
                <w:sz w:val="18"/>
              </w:rPr>
              <w:t>小时内无预警信息便隐藏。</w:t>
            </w:r>
          </w:p>
          <w:p>
            <w:pPr>
              <w:pStyle w:val="22"/>
              <w:spacing w:line="230" w:lineRule="exact"/>
              <w:ind w:left="108"/>
              <w:rPr>
                <w:sz w:val="18"/>
              </w:rPr>
            </w:pPr>
            <w:r>
              <w:rPr>
                <w:rFonts w:ascii="Arial" w:eastAsia="Arial"/>
                <w:sz w:val="18"/>
              </w:rPr>
              <w:t>4</w:t>
            </w:r>
            <w:r>
              <w:rPr>
                <w:sz w:val="18"/>
              </w:rPr>
              <w:t>、后台管理跳转为一个跳转按钮，点击即跳转管理后台。</w:t>
            </w:r>
          </w:p>
          <w:p>
            <w:pPr>
              <w:pStyle w:val="22"/>
              <w:spacing w:before="6"/>
              <w:rPr>
                <w:b/>
                <w:sz w:val="18"/>
              </w:rPr>
            </w:pPr>
          </w:p>
          <w:p>
            <w:pPr>
              <w:pStyle w:val="22"/>
              <w:spacing w:before="1"/>
              <w:ind w:left="108"/>
              <w:rPr>
                <w:sz w:val="18"/>
              </w:rPr>
            </w:pPr>
            <w:r>
              <w:rPr>
                <w:rFonts w:ascii="Arial" w:eastAsia="Arial"/>
                <w:sz w:val="18"/>
              </w:rPr>
              <w:t>5</w:t>
            </w:r>
            <w:r>
              <w:rPr>
                <w:sz w:val="18"/>
              </w:rPr>
              <w:t>、点击地图纯净模式按钮。将两边数据看板收起，仅展示地图及地图上的点位数据。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19"/>
              <w:ind w:left="107"/>
              <w:rPr>
                <w:sz w:val="18"/>
              </w:rPr>
            </w:pPr>
            <w:r>
              <w:rPr>
                <w:sz w:val="18"/>
              </w:rPr>
              <w:t>输入</w:t>
            </w:r>
            <w:r>
              <w:rPr>
                <w:rFonts w:ascii="Arial" w:eastAsia="Arial"/>
                <w:sz w:val="18"/>
              </w:rPr>
              <w:t>/</w:t>
            </w:r>
            <w:r>
              <w:rPr>
                <w:sz w:val="18"/>
              </w:rPr>
              <w:t>前置条件</w:t>
            </w:r>
          </w:p>
        </w:tc>
        <w:tc>
          <w:tcPr>
            <w:tcW w:w="7138" w:type="dxa"/>
          </w:tcPr>
          <w:p>
            <w:pPr>
              <w:pStyle w:val="22"/>
              <w:spacing w:before="119"/>
              <w:ind w:left="108"/>
              <w:rPr>
                <w:sz w:val="18"/>
              </w:rPr>
            </w:pPr>
            <w:r>
              <w:rPr>
                <w:sz w:val="18"/>
              </w:rPr>
              <w:t>打开系统网址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输出</w:t>
            </w:r>
            <w:r>
              <w:rPr>
                <w:rFonts w:ascii="Arial" w:eastAsia="Arial"/>
                <w:sz w:val="18"/>
              </w:rPr>
              <w:t>/</w:t>
            </w:r>
            <w:r>
              <w:rPr>
                <w:sz w:val="18"/>
              </w:rPr>
              <w:t>后置条件</w:t>
            </w:r>
          </w:p>
        </w:tc>
        <w:tc>
          <w:tcPr>
            <w:tcW w:w="7138" w:type="dxa"/>
          </w:tcPr>
          <w:p>
            <w:pPr>
              <w:pStyle w:val="22"/>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补充说明</w:t>
            </w:r>
          </w:p>
        </w:tc>
        <w:tc>
          <w:tcPr>
            <w:tcW w:w="7138" w:type="dxa"/>
          </w:tcPr>
          <w:p>
            <w:pPr>
              <w:pStyle w:val="22"/>
              <w:rPr>
                <w:rFonts w:ascii="Times New Roman"/>
                <w:sz w:val="18"/>
              </w:rPr>
            </w:pPr>
          </w:p>
        </w:tc>
      </w:tr>
    </w:tbl>
    <w:p>
      <w:pPr>
        <w:pStyle w:val="21"/>
        <w:numPr>
          <w:ilvl w:val="2"/>
          <w:numId w:val="7"/>
        </w:numPr>
        <w:tabs>
          <w:tab w:val="left" w:pos="1059"/>
          <w:tab w:val="left" w:pos="1060"/>
        </w:tabs>
        <w:spacing w:before="133" w:after="0" w:line="240" w:lineRule="auto"/>
        <w:ind w:left="1060" w:right="0" w:hanging="840"/>
        <w:jc w:val="left"/>
        <w:outlineLvl w:val="3"/>
        <w:rPr>
          <w:b/>
          <w:sz w:val="28"/>
        </w:rPr>
      </w:pPr>
      <w:bookmarkStart w:id="202" w:name="_bookmark56"/>
      <w:bookmarkEnd w:id="202"/>
      <w:bookmarkStart w:id="203" w:name="3.3.3图层管理"/>
      <w:bookmarkEnd w:id="203"/>
      <w:bookmarkStart w:id="204" w:name="_bookmark56"/>
      <w:bookmarkEnd w:id="204"/>
      <w:r>
        <w:rPr>
          <w:b/>
          <w:sz w:val="28"/>
        </w:rPr>
        <w:t>图层管理</w:t>
      </w:r>
    </w:p>
    <w:p>
      <w:pPr>
        <w:pStyle w:val="8"/>
        <w:spacing w:before="4"/>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20"/>
              <w:ind w:left="107"/>
              <w:rPr>
                <w:sz w:val="18"/>
              </w:rPr>
            </w:pPr>
            <w:r>
              <w:rPr>
                <w:sz w:val="18"/>
              </w:rPr>
              <w:t>模块描述</w:t>
            </w:r>
          </w:p>
        </w:tc>
        <w:tc>
          <w:tcPr>
            <w:tcW w:w="7138" w:type="dxa"/>
          </w:tcPr>
          <w:p>
            <w:pPr>
              <w:pStyle w:val="22"/>
              <w:spacing w:before="120"/>
              <w:ind w:left="108"/>
              <w:rPr>
                <w:sz w:val="18"/>
              </w:rPr>
            </w:pPr>
            <w:r>
              <w:rPr>
                <w:sz w:val="18"/>
              </w:rPr>
              <w:t>对路线、景点、民宿、公共附属设施、预警点等地图图层启闭状态进行管理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功能描述</w:t>
            </w:r>
          </w:p>
        </w:tc>
        <w:tc>
          <w:tcPr>
            <w:tcW w:w="7138" w:type="dxa"/>
          </w:tcPr>
          <w:p>
            <w:pPr>
              <w:pStyle w:val="22"/>
              <w:spacing w:before="119"/>
              <w:ind w:left="108"/>
              <w:rPr>
                <w:sz w:val="18"/>
              </w:rPr>
            </w:pPr>
            <w:r>
              <w:rPr>
                <w:sz w:val="18"/>
              </w:rPr>
              <w:t>实现路线、景点、民宿、公共附属设施、预警点等地图图层的开启及关闭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优先级</w:t>
            </w:r>
          </w:p>
        </w:tc>
        <w:tc>
          <w:tcPr>
            <w:tcW w:w="7138" w:type="dxa"/>
          </w:tcPr>
          <w:p>
            <w:pPr>
              <w:pStyle w:val="22"/>
              <w:spacing w:before="119"/>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6" w:hRule="atLeast"/>
        </w:trPr>
        <w:tc>
          <w:tcPr>
            <w:tcW w:w="1384" w:type="dxa"/>
            <w:shd w:val="clear" w:color="auto" w:fill="D9D9D9"/>
          </w:tcPr>
          <w:p>
            <w:pPr>
              <w:pStyle w:val="22"/>
              <w:spacing w:before="119"/>
              <w:ind w:left="107"/>
              <w:rPr>
                <w:sz w:val="18"/>
              </w:rPr>
            </w:pPr>
            <w:r>
              <w:rPr>
                <w:sz w:val="18"/>
              </w:rPr>
              <w:t>需求描述</w:t>
            </w:r>
          </w:p>
        </w:tc>
        <w:tc>
          <w:tcPr>
            <w:tcW w:w="7138" w:type="dxa"/>
          </w:tcPr>
          <w:p>
            <w:pPr>
              <w:pStyle w:val="22"/>
              <w:spacing w:before="119"/>
              <w:ind w:left="108"/>
              <w:rPr>
                <w:sz w:val="18"/>
              </w:rPr>
            </w:pPr>
            <w:r>
              <w:rPr>
                <w:rFonts w:ascii="Arial" w:eastAsia="Arial"/>
                <w:sz w:val="18"/>
              </w:rPr>
              <w:t>1</w:t>
            </w:r>
            <w:r>
              <w:rPr>
                <w:sz w:val="18"/>
              </w:rPr>
              <w:t>、默认打开预警点位，展示救援人员的报警信息。</w:t>
            </w:r>
          </w:p>
        </w:tc>
      </w:tr>
    </w:tbl>
    <w:p>
      <w:pPr>
        <w:spacing w:after="0"/>
        <w:rPr>
          <w:sz w:val="18"/>
        </w:rPr>
        <w:sectPr>
          <w:pgSz w:w="11910" w:h="16840"/>
          <w:pgMar w:top="1400" w:right="1200" w:bottom="1180" w:left="1580" w:header="852" w:footer="993" w:gutter="0"/>
          <w:pgNumType w:fmt="decimal"/>
          <w:cols w:space="720" w:num="1"/>
        </w:sect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40" w:hRule="atLeast"/>
        </w:trPr>
        <w:tc>
          <w:tcPr>
            <w:tcW w:w="1384" w:type="dxa"/>
            <w:shd w:val="clear" w:color="auto" w:fill="D9D9D9"/>
          </w:tcPr>
          <w:p>
            <w:pPr>
              <w:pStyle w:val="22"/>
              <w:rPr>
                <w:rFonts w:ascii="Times New Roman"/>
                <w:sz w:val="18"/>
              </w:rPr>
            </w:pPr>
          </w:p>
        </w:tc>
        <w:tc>
          <w:tcPr>
            <w:tcW w:w="7138" w:type="dxa"/>
          </w:tcPr>
          <w:p>
            <w:pPr>
              <w:pStyle w:val="22"/>
              <w:spacing w:before="118" w:line="487" w:lineRule="auto"/>
              <w:ind w:left="108" w:right="47"/>
              <w:rPr>
                <w:sz w:val="18"/>
              </w:rPr>
            </w:pPr>
            <w:r>
              <w:rPr>
                <w:rFonts w:ascii="Arial" w:eastAsia="Arial"/>
                <w:sz w:val="18"/>
              </w:rPr>
              <w:t>2</w:t>
            </w:r>
            <w:r>
              <w:rPr>
                <w:sz w:val="18"/>
              </w:rPr>
              <w:t>、路线数据展示系统中全省的山地路线，包括路线矢量数据及路线上的标注点位，标注点位过多时以聚合的状态展示。点击可查看标注点位的信息。</w:t>
            </w:r>
          </w:p>
          <w:p>
            <w:pPr>
              <w:pStyle w:val="22"/>
              <w:spacing w:line="230" w:lineRule="exact"/>
              <w:ind w:left="108"/>
              <w:rPr>
                <w:sz w:val="18"/>
              </w:rPr>
            </w:pPr>
            <w:r>
              <w:rPr>
                <w:rFonts w:ascii="Arial" w:eastAsia="Arial"/>
                <w:spacing w:val="-1"/>
                <w:sz w:val="18"/>
              </w:rPr>
              <w:t>3</w:t>
            </w:r>
            <w:r>
              <w:rPr>
                <w:spacing w:val="-1"/>
                <w:sz w:val="18"/>
              </w:rPr>
              <w:t>、景点展示系统中的景点数据，景点点位过于密集是呈现聚合状态。</w:t>
            </w:r>
          </w:p>
          <w:p>
            <w:pPr>
              <w:pStyle w:val="22"/>
              <w:spacing w:before="7"/>
              <w:rPr>
                <w:b/>
                <w:sz w:val="18"/>
              </w:rPr>
            </w:pPr>
          </w:p>
          <w:p>
            <w:pPr>
              <w:pStyle w:val="22"/>
              <w:ind w:left="108"/>
              <w:rPr>
                <w:sz w:val="18"/>
              </w:rPr>
            </w:pPr>
            <w:r>
              <w:rPr>
                <w:rFonts w:ascii="Arial" w:eastAsia="Arial"/>
                <w:spacing w:val="-1"/>
                <w:sz w:val="18"/>
              </w:rPr>
              <w:t>4</w:t>
            </w:r>
            <w:r>
              <w:rPr>
                <w:spacing w:val="-1"/>
                <w:sz w:val="18"/>
              </w:rPr>
              <w:t>、民宿展示系统中的民宿数据，民宿点位过于密集是呈现聚合状态。</w:t>
            </w:r>
          </w:p>
          <w:p>
            <w:pPr>
              <w:pStyle w:val="22"/>
              <w:spacing w:before="6"/>
              <w:rPr>
                <w:b/>
                <w:sz w:val="18"/>
              </w:rPr>
            </w:pPr>
          </w:p>
          <w:p>
            <w:pPr>
              <w:pStyle w:val="22"/>
              <w:spacing w:before="1"/>
              <w:ind w:left="108"/>
              <w:rPr>
                <w:sz w:val="18"/>
              </w:rPr>
            </w:pPr>
            <w:r>
              <w:rPr>
                <w:rFonts w:ascii="Arial" w:eastAsia="Arial"/>
                <w:sz w:val="18"/>
              </w:rPr>
              <w:t>5</w:t>
            </w:r>
            <w:r>
              <w:rPr>
                <w:sz w:val="18"/>
              </w:rPr>
              <w:t>、公共附属设备展示卫生间及停车场数据，两者点位过于密集时呈现聚合状态。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输入</w:t>
            </w:r>
            <w:r>
              <w:rPr>
                <w:rFonts w:ascii="Arial" w:eastAsia="Arial"/>
                <w:sz w:val="18"/>
              </w:rPr>
              <w:t>/</w:t>
            </w:r>
            <w:r>
              <w:rPr>
                <w:sz w:val="18"/>
              </w:rPr>
              <w:t>前置条件</w:t>
            </w:r>
          </w:p>
        </w:tc>
        <w:tc>
          <w:tcPr>
            <w:tcW w:w="7138" w:type="dxa"/>
          </w:tcPr>
          <w:p>
            <w:pPr>
              <w:pStyle w:val="22"/>
              <w:spacing w:before="118"/>
              <w:ind w:left="108"/>
              <w:rPr>
                <w:sz w:val="18"/>
              </w:rPr>
            </w:pPr>
            <w:r>
              <w:rPr>
                <w:sz w:val="18"/>
              </w:rPr>
              <w:t>打开系统网址→图层管理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20"/>
              <w:ind w:left="107"/>
              <w:rPr>
                <w:sz w:val="18"/>
              </w:rPr>
            </w:pPr>
            <w:r>
              <w:rPr>
                <w:sz w:val="18"/>
              </w:rPr>
              <w:t>输出</w:t>
            </w:r>
            <w:r>
              <w:rPr>
                <w:rFonts w:ascii="Arial" w:eastAsia="Arial"/>
                <w:sz w:val="18"/>
              </w:rPr>
              <w:t>/</w:t>
            </w:r>
            <w:r>
              <w:rPr>
                <w:sz w:val="18"/>
              </w:rPr>
              <w:t>后置条件</w:t>
            </w:r>
          </w:p>
        </w:tc>
        <w:tc>
          <w:tcPr>
            <w:tcW w:w="7138" w:type="dxa"/>
          </w:tcPr>
          <w:p>
            <w:pPr>
              <w:pStyle w:val="22"/>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补充说明</w:t>
            </w:r>
          </w:p>
        </w:tc>
        <w:tc>
          <w:tcPr>
            <w:tcW w:w="7138" w:type="dxa"/>
          </w:tcPr>
          <w:p>
            <w:pPr>
              <w:pStyle w:val="22"/>
              <w:rPr>
                <w:rFonts w:ascii="Times New Roman"/>
                <w:sz w:val="18"/>
              </w:rPr>
            </w:pPr>
          </w:p>
        </w:tc>
      </w:tr>
    </w:tbl>
    <w:p>
      <w:pPr>
        <w:pStyle w:val="8"/>
        <w:spacing w:before="6"/>
        <w:rPr>
          <w:b/>
          <w:sz w:val="6"/>
        </w:rPr>
      </w:pPr>
    </w:p>
    <w:p>
      <w:pPr>
        <w:pStyle w:val="21"/>
        <w:numPr>
          <w:ilvl w:val="2"/>
          <w:numId w:val="7"/>
        </w:numPr>
        <w:tabs>
          <w:tab w:val="left" w:pos="1059"/>
          <w:tab w:val="left" w:pos="1060"/>
        </w:tabs>
        <w:spacing w:before="71" w:after="0" w:line="240" w:lineRule="auto"/>
        <w:ind w:left="1060" w:right="0" w:hanging="840"/>
        <w:jc w:val="left"/>
        <w:outlineLvl w:val="3"/>
        <w:rPr>
          <w:b/>
          <w:sz w:val="28"/>
        </w:rPr>
      </w:pPr>
      <w:bookmarkStart w:id="205" w:name="3.3.4地图基本操作"/>
      <w:bookmarkEnd w:id="205"/>
      <w:bookmarkStart w:id="206" w:name="_bookmark57"/>
      <w:bookmarkEnd w:id="206"/>
      <w:bookmarkStart w:id="207" w:name="_bookmark57"/>
      <w:bookmarkEnd w:id="207"/>
      <w:r>
        <w:rPr>
          <w:b/>
          <w:sz w:val="28"/>
        </w:rPr>
        <w:t>地图基本操作</w:t>
      </w:r>
    </w:p>
    <w:p>
      <w:pPr>
        <w:pStyle w:val="8"/>
        <w:spacing w:before="5"/>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18"/>
              <w:ind w:left="107"/>
              <w:rPr>
                <w:sz w:val="18"/>
              </w:rPr>
            </w:pPr>
            <w:r>
              <w:rPr>
                <w:sz w:val="18"/>
              </w:rPr>
              <w:t>模块描述</w:t>
            </w:r>
          </w:p>
        </w:tc>
        <w:tc>
          <w:tcPr>
            <w:tcW w:w="7138" w:type="dxa"/>
          </w:tcPr>
          <w:p>
            <w:pPr>
              <w:pStyle w:val="22"/>
              <w:spacing w:before="118"/>
              <w:ind w:left="108"/>
              <w:rPr>
                <w:sz w:val="18"/>
              </w:rPr>
            </w:pPr>
            <w:r>
              <w:rPr>
                <w:sz w:val="18"/>
              </w:rPr>
              <w:t>系统上地图基本操作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功能描述</w:t>
            </w:r>
          </w:p>
        </w:tc>
        <w:tc>
          <w:tcPr>
            <w:tcW w:w="7138" w:type="dxa"/>
          </w:tcPr>
          <w:p>
            <w:pPr>
              <w:pStyle w:val="22"/>
              <w:spacing w:before="118"/>
              <w:ind w:left="108"/>
              <w:rPr>
                <w:sz w:val="18"/>
              </w:rPr>
            </w:pPr>
            <w:r>
              <w:rPr>
                <w:sz w:val="18"/>
              </w:rPr>
              <w:t>实现地图上的放大、缩小、测量等基本操作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优先级</w:t>
            </w:r>
          </w:p>
        </w:tc>
        <w:tc>
          <w:tcPr>
            <w:tcW w:w="7138" w:type="dxa"/>
          </w:tcPr>
          <w:p>
            <w:pPr>
              <w:pStyle w:val="22"/>
              <w:spacing w:before="118"/>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2" w:hRule="atLeast"/>
        </w:trPr>
        <w:tc>
          <w:tcPr>
            <w:tcW w:w="1384" w:type="dxa"/>
            <w:shd w:val="clear" w:color="auto" w:fill="D9D9D9"/>
          </w:tcPr>
          <w:p>
            <w:pPr>
              <w:pStyle w:val="22"/>
              <w:rPr>
                <w:b/>
                <w:sz w:val="18"/>
              </w:rPr>
            </w:pPr>
          </w:p>
          <w:p>
            <w:pPr>
              <w:pStyle w:val="22"/>
              <w:rPr>
                <w:b/>
                <w:sz w:val="18"/>
              </w:rPr>
            </w:pPr>
          </w:p>
          <w:p>
            <w:pPr>
              <w:pStyle w:val="22"/>
              <w:rPr>
                <w:b/>
                <w:sz w:val="18"/>
              </w:rPr>
            </w:pPr>
          </w:p>
          <w:p>
            <w:pPr>
              <w:pStyle w:val="22"/>
              <w:spacing w:before="129"/>
              <w:ind w:left="107"/>
              <w:rPr>
                <w:sz w:val="18"/>
              </w:rPr>
            </w:pPr>
            <w:r>
              <w:rPr>
                <w:sz w:val="18"/>
              </w:rPr>
              <w:t>需求描述</w:t>
            </w:r>
          </w:p>
        </w:tc>
        <w:tc>
          <w:tcPr>
            <w:tcW w:w="7138" w:type="dxa"/>
          </w:tcPr>
          <w:p>
            <w:pPr>
              <w:pStyle w:val="22"/>
              <w:spacing w:before="120"/>
              <w:ind w:left="108"/>
              <w:rPr>
                <w:sz w:val="18"/>
              </w:rPr>
            </w:pPr>
            <w:r>
              <w:rPr>
                <w:rFonts w:ascii="Arial" w:eastAsia="Arial"/>
                <w:sz w:val="18"/>
              </w:rPr>
              <w:t>1</w:t>
            </w:r>
            <w:r>
              <w:rPr>
                <w:spacing w:val="-7"/>
                <w:sz w:val="18"/>
              </w:rPr>
              <w:t xml:space="preserve">、放大：滚动鼠标滚轮或点击放大按钮实现界面中心地图放大一级，最大放大至 </w:t>
            </w:r>
            <w:r>
              <w:rPr>
                <w:rFonts w:ascii="Arial" w:eastAsia="Arial"/>
                <w:sz w:val="18"/>
              </w:rPr>
              <w:t xml:space="preserve">18 </w:t>
            </w:r>
            <w:r>
              <w:rPr>
                <w:sz w:val="18"/>
              </w:rPr>
              <w:t>级。</w:t>
            </w:r>
          </w:p>
          <w:p>
            <w:pPr>
              <w:pStyle w:val="22"/>
              <w:spacing w:before="6"/>
              <w:rPr>
                <w:b/>
                <w:sz w:val="18"/>
              </w:rPr>
            </w:pPr>
          </w:p>
          <w:p>
            <w:pPr>
              <w:pStyle w:val="22"/>
              <w:ind w:left="108"/>
              <w:rPr>
                <w:sz w:val="18"/>
              </w:rPr>
            </w:pPr>
            <w:r>
              <w:rPr>
                <w:rFonts w:ascii="Arial" w:eastAsia="Arial"/>
                <w:sz w:val="18"/>
              </w:rPr>
              <w:t>2</w:t>
            </w:r>
            <w:r>
              <w:rPr>
                <w:sz w:val="18"/>
              </w:rPr>
              <w:t xml:space="preserve">、缩小：滚动鼠标滚轮或点击缩小按钮实现界面中心地图缩小一级，最小缩小至 </w:t>
            </w:r>
            <w:r>
              <w:rPr>
                <w:rFonts w:ascii="Arial" w:eastAsia="Arial"/>
                <w:sz w:val="18"/>
              </w:rPr>
              <w:t xml:space="preserve">1 </w:t>
            </w:r>
            <w:r>
              <w:rPr>
                <w:sz w:val="18"/>
              </w:rPr>
              <w:t>级。</w:t>
            </w:r>
          </w:p>
          <w:p>
            <w:pPr>
              <w:pStyle w:val="22"/>
              <w:spacing w:line="470" w:lineRule="atLeast"/>
              <w:ind w:left="108" w:right="95"/>
              <w:rPr>
                <w:sz w:val="18"/>
              </w:rPr>
            </w:pPr>
            <w:r>
              <w:rPr>
                <w:rFonts w:ascii="Arial" w:eastAsia="Arial"/>
                <w:sz w:val="18"/>
              </w:rPr>
              <w:t>3</w:t>
            </w:r>
            <w:r>
              <w:rPr>
                <w:spacing w:val="-5"/>
                <w:sz w:val="18"/>
              </w:rPr>
              <w:t>、测量：点击测量按钮，按钮成激活状态，点击图上点位进行测距，双击后展示测距结</w:t>
            </w:r>
            <w:r>
              <w:rPr>
                <w:sz w:val="18"/>
              </w:rPr>
              <w:t>果，最后点击测距按钮结束距离测量。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输入</w:t>
            </w:r>
            <w:r>
              <w:rPr>
                <w:rFonts w:ascii="Arial" w:eastAsia="Arial"/>
                <w:sz w:val="18"/>
              </w:rPr>
              <w:t>/</w:t>
            </w:r>
            <w:r>
              <w:rPr>
                <w:sz w:val="18"/>
              </w:rPr>
              <w:t>前置条件</w:t>
            </w:r>
          </w:p>
        </w:tc>
        <w:tc>
          <w:tcPr>
            <w:tcW w:w="7138" w:type="dxa"/>
          </w:tcPr>
          <w:p>
            <w:pPr>
              <w:pStyle w:val="22"/>
              <w:spacing w:before="119"/>
              <w:ind w:left="108"/>
              <w:rPr>
                <w:sz w:val="18"/>
              </w:rPr>
            </w:pPr>
            <w:r>
              <w:rPr>
                <w:sz w:val="18"/>
              </w:rPr>
              <w:t>打开系统网址→地图操作图标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19"/>
              <w:ind w:left="107"/>
              <w:rPr>
                <w:sz w:val="18"/>
              </w:rPr>
            </w:pPr>
            <w:r>
              <w:rPr>
                <w:sz w:val="18"/>
              </w:rPr>
              <w:t>输出</w:t>
            </w:r>
            <w:r>
              <w:rPr>
                <w:rFonts w:ascii="Arial" w:eastAsia="Arial"/>
                <w:sz w:val="18"/>
              </w:rPr>
              <w:t>/</w:t>
            </w:r>
            <w:r>
              <w:rPr>
                <w:sz w:val="18"/>
              </w:rPr>
              <w:t>后置条件</w:t>
            </w:r>
          </w:p>
        </w:tc>
        <w:tc>
          <w:tcPr>
            <w:tcW w:w="7138" w:type="dxa"/>
          </w:tcPr>
          <w:p>
            <w:pPr>
              <w:pStyle w:val="22"/>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补充说明</w:t>
            </w:r>
          </w:p>
        </w:tc>
        <w:tc>
          <w:tcPr>
            <w:tcW w:w="7138" w:type="dxa"/>
          </w:tcPr>
          <w:p>
            <w:pPr>
              <w:pStyle w:val="22"/>
              <w:rPr>
                <w:rFonts w:ascii="Times New Roman"/>
                <w:sz w:val="18"/>
              </w:rPr>
            </w:pPr>
          </w:p>
        </w:tc>
      </w:tr>
    </w:tbl>
    <w:p>
      <w:pPr>
        <w:pStyle w:val="21"/>
        <w:numPr>
          <w:ilvl w:val="2"/>
          <w:numId w:val="7"/>
        </w:numPr>
        <w:tabs>
          <w:tab w:val="left" w:pos="1059"/>
          <w:tab w:val="left" w:pos="1060"/>
        </w:tabs>
        <w:spacing w:before="133" w:after="0" w:line="240" w:lineRule="auto"/>
        <w:ind w:left="1060" w:right="0" w:hanging="840"/>
        <w:jc w:val="left"/>
        <w:outlineLvl w:val="3"/>
        <w:rPr>
          <w:b/>
          <w:sz w:val="28"/>
        </w:rPr>
      </w:pPr>
      <w:bookmarkStart w:id="208" w:name="_bookmark58"/>
      <w:bookmarkEnd w:id="208"/>
      <w:bookmarkStart w:id="209" w:name="3.3.5应急救援队组织架构"/>
      <w:bookmarkEnd w:id="209"/>
      <w:bookmarkStart w:id="210" w:name="_bookmark58"/>
      <w:bookmarkEnd w:id="210"/>
      <w:r>
        <w:rPr>
          <w:b/>
          <w:sz w:val="28"/>
        </w:rPr>
        <w:t>应急救援队组织架构</w:t>
      </w:r>
    </w:p>
    <w:p>
      <w:pPr>
        <w:pStyle w:val="8"/>
        <w:spacing w:before="4"/>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模块描述</w:t>
            </w:r>
          </w:p>
        </w:tc>
        <w:tc>
          <w:tcPr>
            <w:tcW w:w="7138" w:type="dxa"/>
          </w:tcPr>
          <w:p>
            <w:pPr>
              <w:pStyle w:val="22"/>
              <w:spacing w:before="118"/>
              <w:ind w:left="108"/>
              <w:rPr>
                <w:sz w:val="18"/>
              </w:rPr>
            </w:pPr>
            <w:r>
              <w:rPr>
                <w:sz w:val="18"/>
              </w:rPr>
              <w:t>应急救援队组织架构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20"/>
              <w:ind w:left="107"/>
              <w:rPr>
                <w:sz w:val="18"/>
              </w:rPr>
            </w:pPr>
            <w:r>
              <w:rPr>
                <w:sz w:val="18"/>
              </w:rPr>
              <w:t>功能描述</w:t>
            </w:r>
          </w:p>
        </w:tc>
        <w:tc>
          <w:tcPr>
            <w:tcW w:w="7138" w:type="dxa"/>
          </w:tcPr>
          <w:p>
            <w:pPr>
              <w:pStyle w:val="22"/>
              <w:spacing w:before="120"/>
              <w:ind w:left="108"/>
              <w:rPr>
                <w:sz w:val="18"/>
              </w:rPr>
            </w:pPr>
            <w:r>
              <w:rPr>
                <w:sz w:val="18"/>
              </w:rPr>
              <w:t>展示各网格的应急救援组织架构信息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优先级</w:t>
            </w:r>
          </w:p>
        </w:tc>
        <w:tc>
          <w:tcPr>
            <w:tcW w:w="7138" w:type="dxa"/>
          </w:tcPr>
          <w:p>
            <w:pPr>
              <w:pStyle w:val="22"/>
              <w:spacing w:before="119"/>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4" w:hRule="atLeast"/>
        </w:trPr>
        <w:tc>
          <w:tcPr>
            <w:tcW w:w="1384" w:type="dxa"/>
            <w:shd w:val="clear" w:color="auto" w:fill="D9D9D9"/>
          </w:tcPr>
          <w:p>
            <w:pPr>
              <w:pStyle w:val="22"/>
              <w:rPr>
                <w:b/>
                <w:sz w:val="18"/>
              </w:rPr>
            </w:pPr>
          </w:p>
          <w:p>
            <w:pPr>
              <w:pStyle w:val="22"/>
              <w:rPr>
                <w:b/>
                <w:sz w:val="18"/>
              </w:rPr>
            </w:pPr>
          </w:p>
          <w:p>
            <w:pPr>
              <w:pStyle w:val="22"/>
              <w:spacing w:before="126"/>
              <w:ind w:left="107"/>
              <w:rPr>
                <w:sz w:val="18"/>
              </w:rPr>
            </w:pPr>
            <w:r>
              <w:rPr>
                <w:sz w:val="18"/>
              </w:rPr>
              <w:t>需求描述</w:t>
            </w:r>
          </w:p>
        </w:tc>
        <w:tc>
          <w:tcPr>
            <w:tcW w:w="7138" w:type="dxa"/>
          </w:tcPr>
          <w:p>
            <w:pPr>
              <w:pStyle w:val="22"/>
              <w:spacing w:before="119"/>
              <w:ind w:left="108"/>
              <w:rPr>
                <w:sz w:val="18"/>
              </w:rPr>
            </w:pPr>
            <w:r>
              <w:rPr>
                <w:rFonts w:ascii="Arial" w:eastAsia="Arial"/>
                <w:sz w:val="18"/>
              </w:rPr>
              <w:t>1</w:t>
            </w:r>
            <w:r>
              <w:rPr>
                <w:sz w:val="18"/>
              </w:rPr>
              <w:t>、接入后台管理系统中的数据，展示网格名称、队长、组员、总人数信息；</w:t>
            </w:r>
          </w:p>
          <w:p>
            <w:pPr>
              <w:pStyle w:val="22"/>
              <w:spacing w:before="6"/>
              <w:rPr>
                <w:b/>
                <w:sz w:val="18"/>
              </w:rPr>
            </w:pPr>
          </w:p>
          <w:p>
            <w:pPr>
              <w:pStyle w:val="22"/>
              <w:spacing w:before="1"/>
              <w:ind w:left="108"/>
              <w:rPr>
                <w:sz w:val="18"/>
              </w:rPr>
            </w:pPr>
            <w:r>
              <w:rPr>
                <w:rFonts w:ascii="Arial" w:hAnsi="Arial" w:eastAsia="Arial"/>
                <w:sz w:val="18"/>
              </w:rPr>
              <w:t>2</w:t>
            </w:r>
            <w:r>
              <w:rPr>
                <w:sz w:val="18"/>
              </w:rPr>
              <w:t>、网格名称最多展示五个字，超出部分以“</w:t>
            </w:r>
            <w:r>
              <w:rPr>
                <w:rFonts w:ascii="Arial" w:hAnsi="Arial" w:eastAsia="Arial"/>
                <w:sz w:val="18"/>
              </w:rPr>
              <w:t>...</w:t>
            </w:r>
            <w:r>
              <w:rPr>
                <w:sz w:val="18"/>
              </w:rPr>
              <w:t>”的形式展示。</w:t>
            </w:r>
          </w:p>
          <w:p>
            <w:pPr>
              <w:pStyle w:val="22"/>
              <w:spacing w:before="6"/>
              <w:rPr>
                <w:b/>
                <w:sz w:val="18"/>
              </w:rPr>
            </w:pPr>
          </w:p>
          <w:p>
            <w:pPr>
              <w:pStyle w:val="22"/>
              <w:ind w:left="108"/>
              <w:rPr>
                <w:sz w:val="18"/>
              </w:rPr>
            </w:pPr>
            <w:r>
              <w:rPr>
                <w:rFonts w:ascii="Arial" w:hAnsi="Arial" w:eastAsia="Arial"/>
                <w:sz w:val="18"/>
              </w:rPr>
              <w:t>3</w:t>
            </w:r>
            <w:r>
              <w:rPr>
                <w:sz w:val="18"/>
              </w:rPr>
              <w:t xml:space="preserve">、组员仅展示 </w:t>
            </w:r>
            <w:r>
              <w:rPr>
                <w:rFonts w:ascii="Arial" w:hAnsi="Arial" w:eastAsia="Arial"/>
                <w:sz w:val="18"/>
              </w:rPr>
              <w:t xml:space="preserve">7 </w:t>
            </w:r>
            <w:r>
              <w:rPr>
                <w:sz w:val="18"/>
              </w:rPr>
              <w:t>个字，人员之间以“，”隔开，超出部分以“</w:t>
            </w:r>
            <w:r>
              <w:rPr>
                <w:rFonts w:ascii="Arial" w:hAnsi="Arial" w:eastAsia="Arial"/>
                <w:sz w:val="18"/>
              </w:rPr>
              <w:t>...</w:t>
            </w:r>
            <w:r>
              <w:rPr>
                <w:sz w:val="18"/>
              </w:rPr>
              <w:t>”的形式展示。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输入</w:t>
            </w:r>
            <w:r>
              <w:rPr>
                <w:rFonts w:ascii="Arial" w:eastAsia="Arial"/>
                <w:sz w:val="18"/>
              </w:rPr>
              <w:t>/</w:t>
            </w:r>
            <w:r>
              <w:rPr>
                <w:sz w:val="18"/>
              </w:rPr>
              <w:t>前置条件</w:t>
            </w:r>
          </w:p>
        </w:tc>
        <w:tc>
          <w:tcPr>
            <w:tcW w:w="7138" w:type="dxa"/>
          </w:tcPr>
          <w:p>
            <w:pPr>
              <w:pStyle w:val="22"/>
              <w:spacing w:before="118"/>
              <w:ind w:left="108"/>
              <w:rPr>
                <w:sz w:val="18"/>
              </w:rPr>
            </w:pPr>
            <w:r>
              <w:rPr>
                <w:sz w:val="18"/>
              </w:rPr>
              <w:t>打开系统网址→首页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6" w:hRule="atLeast"/>
        </w:trPr>
        <w:tc>
          <w:tcPr>
            <w:tcW w:w="1384" w:type="dxa"/>
            <w:shd w:val="clear" w:color="auto" w:fill="D9D9D9"/>
          </w:tcPr>
          <w:p>
            <w:pPr>
              <w:pStyle w:val="22"/>
              <w:spacing w:before="118"/>
              <w:ind w:left="107"/>
              <w:rPr>
                <w:sz w:val="18"/>
              </w:rPr>
            </w:pPr>
            <w:r>
              <w:rPr>
                <w:sz w:val="18"/>
              </w:rPr>
              <w:t>输出</w:t>
            </w:r>
            <w:r>
              <w:rPr>
                <w:rFonts w:ascii="Arial" w:eastAsia="Arial"/>
                <w:sz w:val="18"/>
              </w:rPr>
              <w:t>/</w:t>
            </w:r>
            <w:r>
              <w:rPr>
                <w:sz w:val="18"/>
              </w:rPr>
              <w:t>后置条件</w:t>
            </w:r>
          </w:p>
        </w:tc>
        <w:tc>
          <w:tcPr>
            <w:tcW w:w="7138" w:type="dxa"/>
          </w:tcPr>
          <w:p>
            <w:pPr>
              <w:pStyle w:val="22"/>
              <w:rPr>
                <w:rFonts w:ascii="Times New Roman"/>
                <w:sz w:val="18"/>
              </w:rPr>
            </w:pPr>
          </w:p>
        </w:tc>
      </w:tr>
    </w:tbl>
    <w:p>
      <w:pPr>
        <w:spacing w:after="0"/>
        <w:rPr>
          <w:rFonts w:ascii="Times New Roman"/>
          <w:sz w:val="18"/>
        </w:rPr>
        <w:sectPr>
          <w:pgSz w:w="11910" w:h="16840"/>
          <w:pgMar w:top="1400" w:right="1200" w:bottom="1180" w:left="1580" w:header="852" w:footer="993" w:gutter="0"/>
          <w:pgNumType w:fmt="decimal"/>
          <w:cols w:space="720" w:num="1"/>
        </w:sect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7" w:hRule="atLeast"/>
        </w:trPr>
        <w:tc>
          <w:tcPr>
            <w:tcW w:w="1384" w:type="dxa"/>
            <w:shd w:val="clear" w:color="auto" w:fill="D9D9D9"/>
          </w:tcPr>
          <w:p>
            <w:pPr>
              <w:pStyle w:val="22"/>
              <w:spacing w:before="118"/>
              <w:ind w:left="107"/>
              <w:rPr>
                <w:sz w:val="18"/>
              </w:rPr>
            </w:pPr>
            <w:r>
              <w:rPr>
                <w:sz w:val="18"/>
              </w:rPr>
              <w:t>补充说明</w:t>
            </w:r>
          </w:p>
        </w:tc>
        <w:tc>
          <w:tcPr>
            <w:tcW w:w="7138" w:type="dxa"/>
          </w:tcPr>
          <w:p>
            <w:pPr>
              <w:pStyle w:val="22"/>
              <w:rPr>
                <w:rFonts w:ascii="Times New Roman"/>
                <w:sz w:val="18"/>
              </w:rPr>
            </w:pPr>
          </w:p>
        </w:tc>
      </w:tr>
    </w:tbl>
    <w:p>
      <w:pPr>
        <w:pStyle w:val="8"/>
        <w:spacing w:before="8"/>
        <w:rPr>
          <w:b/>
          <w:sz w:val="6"/>
        </w:rPr>
      </w:pPr>
    </w:p>
    <w:p>
      <w:pPr>
        <w:pStyle w:val="21"/>
        <w:numPr>
          <w:ilvl w:val="2"/>
          <w:numId w:val="7"/>
        </w:numPr>
        <w:tabs>
          <w:tab w:val="left" w:pos="1059"/>
          <w:tab w:val="left" w:pos="1060"/>
        </w:tabs>
        <w:spacing w:before="70" w:after="0" w:line="240" w:lineRule="auto"/>
        <w:ind w:left="1060" w:right="0" w:hanging="840"/>
        <w:jc w:val="left"/>
        <w:outlineLvl w:val="3"/>
        <w:rPr>
          <w:b/>
          <w:sz w:val="28"/>
        </w:rPr>
      </w:pPr>
      <w:bookmarkStart w:id="211" w:name="3.3.6救援宣传视频"/>
      <w:bookmarkEnd w:id="211"/>
      <w:bookmarkStart w:id="212" w:name="_bookmark59"/>
      <w:bookmarkEnd w:id="212"/>
      <w:bookmarkStart w:id="213" w:name="_bookmark59"/>
      <w:bookmarkEnd w:id="213"/>
      <w:r>
        <w:rPr>
          <w:b/>
          <w:sz w:val="28"/>
        </w:rPr>
        <w:t>救援宣传视频</w:t>
      </w:r>
    </w:p>
    <w:p>
      <w:pPr>
        <w:pStyle w:val="8"/>
        <w:spacing w:before="4"/>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20"/>
              <w:ind w:left="107"/>
              <w:rPr>
                <w:sz w:val="18"/>
              </w:rPr>
            </w:pPr>
            <w:r>
              <w:rPr>
                <w:sz w:val="18"/>
              </w:rPr>
              <w:t>模块描述</w:t>
            </w:r>
          </w:p>
        </w:tc>
        <w:tc>
          <w:tcPr>
            <w:tcW w:w="7138" w:type="dxa"/>
          </w:tcPr>
          <w:p>
            <w:pPr>
              <w:pStyle w:val="22"/>
              <w:spacing w:before="120"/>
              <w:ind w:left="108"/>
              <w:rPr>
                <w:sz w:val="18"/>
              </w:rPr>
            </w:pPr>
            <w:r>
              <w:rPr>
                <w:sz w:val="18"/>
              </w:rPr>
              <w:t>救援宣传视频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功能描述</w:t>
            </w:r>
          </w:p>
        </w:tc>
        <w:tc>
          <w:tcPr>
            <w:tcW w:w="7138" w:type="dxa"/>
          </w:tcPr>
          <w:p>
            <w:pPr>
              <w:pStyle w:val="22"/>
              <w:spacing w:before="119"/>
              <w:ind w:left="108"/>
              <w:rPr>
                <w:sz w:val="18"/>
              </w:rPr>
            </w:pPr>
            <w:r>
              <w:rPr>
                <w:sz w:val="18"/>
              </w:rPr>
              <w:t>播放救援宣传视频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优先级</w:t>
            </w:r>
          </w:p>
        </w:tc>
        <w:tc>
          <w:tcPr>
            <w:tcW w:w="7138" w:type="dxa"/>
          </w:tcPr>
          <w:p>
            <w:pPr>
              <w:pStyle w:val="22"/>
              <w:spacing w:before="119"/>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2" w:hRule="atLeast"/>
        </w:trPr>
        <w:tc>
          <w:tcPr>
            <w:tcW w:w="1384" w:type="dxa"/>
            <w:shd w:val="clear" w:color="auto" w:fill="D9D9D9"/>
          </w:tcPr>
          <w:p>
            <w:pPr>
              <w:pStyle w:val="22"/>
              <w:rPr>
                <w:b/>
                <w:sz w:val="18"/>
              </w:rPr>
            </w:pPr>
          </w:p>
          <w:p>
            <w:pPr>
              <w:pStyle w:val="22"/>
              <w:rPr>
                <w:b/>
                <w:sz w:val="18"/>
              </w:rPr>
            </w:pPr>
          </w:p>
          <w:p>
            <w:pPr>
              <w:pStyle w:val="22"/>
              <w:rPr>
                <w:b/>
                <w:sz w:val="18"/>
              </w:rPr>
            </w:pPr>
          </w:p>
          <w:p>
            <w:pPr>
              <w:pStyle w:val="22"/>
              <w:spacing w:before="130"/>
              <w:ind w:left="107"/>
              <w:rPr>
                <w:sz w:val="18"/>
              </w:rPr>
            </w:pPr>
            <w:r>
              <w:rPr>
                <w:sz w:val="18"/>
              </w:rPr>
              <w:t>需求描述</w:t>
            </w:r>
          </w:p>
        </w:tc>
        <w:tc>
          <w:tcPr>
            <w:tcW w:w="7138" w:type="dxa"/>
          </w:tcPr>
          <w:p>
            <w:pPr>
              <w:pStyle w:val="22"/>
              <w:spacing w:before="119"/>
              <w:ind w:left="108"/>
              <w:rPr>
                <w:sz w:val="18"/>
              </w:rPr>
            </w:pPr>
            <w:r>
              <w:rPr>
                <w:rFonts w:ascii="Arial" w:eastAsia="Arial"/>
                <w:sz w:val="18"/>
              </w:rPr>
              <w:t>1</w:t>
            </w:r>
            <w:r>
              <w:rPr>
                <w:sz w:val="18"/>
              </w:rPr>
              <w:t>、救援宣传视频默认暂停。</w:t>
            </w:r>
          </w:p>
          <w:p>
            <w:pPr>
              <w:pStyle w:val="22"/>
              <w:spacing w:before="6"/>
              <w:rPr>
                <w:b/>
                <w:sz w:val="18"/>
              </w:rPr>
            </w:pPr>
          </w:p>
          <w:p>
            <w:pPr>
              <w:pStyle w:val="22"/>
              <w:spacing w:line="487" w:lineRule="auto"/>
              <w:ind w:left="108" w:right="95"/>
              <w:rPr>
                <w:sz w:val="18"/>
              </w:rPr>
            </w:pPr>
            <w:r>
              <w:rPr>
                <w:rFonts w:ascii="Arial" w:eastAsia="Arial"/>
                <w:sz w:val="18"/>
              </w:rPr>
              <w:t>2</w:t>
            </w:r>
            <w:r>
              <w:rPr>
                <w:sz w:val="18"/>
              </w:rPr>
              <w:t>、可实现救援宣传视频的暂停</w:t>
            </w:r>
            <w:r>
              <w:rPr>
                <w:rFonts w:ascii="Arial" w:eastAsia="Arial"/>
                <w:sz w:val="18"/>
              </w:rPr>
              <w:t>/</w:t>
            </w:r>
            <w:r>
              <w:rPr>
                <w:spacing w:val="-9"/>
                <w:sz w:val="18"/>
              </w:rPr>
              <w:t>播放、静音、全屏播放、画中画、播放速度等视频播放调</w:t>
            </w:r>
            <w:r>
              <w:rPr>
                <w:sz w:val="18"/>
              </w:rPr>
              <w:t>整。</w:t>
            </w:r>
          </w:p>
          <w:p>
            <w:pPr>
              <w:pStyle w:val="22"/>
              <w:spacing w:line="230" w:lineRule="exact"/>
              <w:ind w:left="108"/>
              <w:rPr>
                <w:sz w:val="18"/>
              </w:rPr>
            </w:pPr>
            <w:r>
              <w:rPr>
                <w:rFonts w:ascii="Arial" w:eastAsia="Arial"/>
                <w:sz w:val="18"/>
              </w:rPr>
              <w:t>3</w:t>
            </w:r>
            <w:r>
              <w:rPr>
                <w:sz w:val="18"/>
              </w:rPr>
              <w:t>、实现视频的下载功能。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18"/>
              <w:ind w:left="107"/>
              <w:rPr>
                <w:sz w:val="18"/>
              </w:rPr>
            </w:pPr>
            <w:r>
              <w:rPr>
                <w:sz w:val="18"/>
              </w:rPr>
              <w:t>输入</w:t>
            </w:r>
            <w:r>
              <w:rPr>
                <w:rFonts w:ascii="Arial" w:eastAsia="Arial"/>
                <w:sz w:val="18"/>
              </w:rPr>
              <w:t>/</w:t>
            </w:r>
            <w:r>
              <w:rPr>
                <w:sz w:val="18"/>
              </w:rPr>
              <w:t>前置条件</w:t>
            </w:r>
          </w:p>
        </w:tc>
        <w:tc>
          <w:tcPr>
            <w:tcW w:w="7138" w:type="dxa"/>
          </w:tcPr>
          <w:p>
            <w:pPr>
              <w:pStyle w:val="22"/>
              <w:spacing w:before="118"/>
              <w:ind w:left="108"/>
              <w:rPr>
                <w:sz w:val="18"/>
              </w:rPr>
            </w:pPr>
            <w:r>
              <w:rPr>
                <w:sz w:val="18"/>
              </w:rPr>
              <w:t>打开系统网址→宣传视频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输出</w:t>
            </w:r>
            <w:r>
              <w:rPr>
                <w:rFonts w:ascii="Arial" w:eastAsia="Arial"/>
                <w:sz w:val="18"/>
              </w:rPr>
              <w:t>/</w:t>
            </w:r>
            <w:r>
              <w:rPr>
                <w:sz w:val="18"/>
              </w:rPr>
              <w:t>后置条件</w:t>
            </w:r>
          </w:p>
        </w:tc>
        <w:tc>
          <w:tcPr>
            <w:tcW w:w="7138" w:type="dxa"/>
          </w:tcPr>
          <w:p>
            <w:pPr>
              <w:pStyle w:val="22"/>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20"/>
              <w:ind w:left="107"/>
              <w:rPr>
                <w:sz w:val="18"/>
              </w:rPr>
            </w:pPr>
            <w:r>
              <w:rPr>
                <w:sz w:val="18"/>
              </w:rPr>
              <w:t>补充说明</w:t>
            </w:r>
          </w:p>
        </w:tc>
        <w:tc>
          <w:tcPr>
            <w:tcW w:w="7138" w:type="dxa"/>
          </w:tcPr>
          <w:p>
            <w:pPr>
              <w:pStyle w:val="22"/>
              <w:rPr>
                <w:rFonts w:ascii="Times New Roman"/>
                <w:sz w:val="18"/>
              </w:rPr>
            </w:pPr>
          </w:p>
        </w:tc>
      </w:tr>
    </w:tbl>
    <w:p>
      <w:pPr>
        <w:pStyle w:val="21"/>
        <w:numPr>
          <w:ilvl w:val="2"/>
          <w:numId w:val="7"/>
        </w:numPr>
        <w:tabs>
          <w:tab w:val="left" w:pos="1059"/>
          <w:tab w:val="left" w:pos="1060"/>
        </w:tabs>
        <w:spacing w:before="132" w:after="0" w:line="240" w:lineRule="auto"/>
        <w:ind w:left="1060" w:right="0" w:hanging="840"/>
        <w:jc w:val="left"/>
        <w:outlineLvl w:val="3"/>
        <w:rPr>
          <w:b/>
          <w:sz w:val="28"/>
        </w:rPr>
      </w:pPr>
      <w:bookmarkStart w:id="214" w:name="3.3.7应急救援中"/>
      <w:bookmarkEnd w:id="214"/>
      <w:bookmarkStart w:id="215" w:name="_bookmark60"/>
      <w:bookmarkEnd w:id="215"/>
      <w:bookmarkStart w:id="216" w:name="_bookmark60"/>
      <w:bookmarkEnd w:id="216"/>
      <w:r>
        <w:rPr>
          <w:b/>
          <w:sz w:val="28"/>
        </w:rPr>
        <w:t>应急救援中</w:t>
      </w:r>
    </w:p>
    <w:p>
      <w:pPr>
        <w:pStyle w:val="8"/>
        <w:spacing w:before="5"/>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1" w:hRule="atLeast"/>
        </w:trPr>
        <w:tc>
          <w:tcPr>
            <w:tcW w:w="1384" w:type="dxa"/>
            <w:shd w:val="clear" w:color="auto" w:fill="D9D9D9"/>
          </w:tcPr>
          <w:p>
            <w:pPr>
              <w:pStyle w:val="22"/>
              <w:spacing w:before="131"/>
              <w:ind w:left="107"/>
              <w:rPr>
                <w:sz w:val="18"/>
              </w:rPr>
            </w:pPr>
            <w:r>
              <w:rPr>
                <w:sz w:val="18"/>
              </w:rPr>
              <w:t>模块描述</w:t>
            </w:r>
          </w:p>
        </w:tc>
        <w:tc>
          <w:tcPr>
            <w:tcW w:w="7138" w:type="dxa"/>
          </w:tcPr>
          <w:p>
            <w:pPr>
              <w:pStyle w:val="22"/>
              <w:spacing w:before="131"/>
              <w:ind w:left="108"/>
              <w:rPr>
                <w:sz w:val="18"/>
              </w:rPr>
            </w:pPr>
            <w:r>
              <w:rPr>
                <w:sz w:val="18"/>
              </w:rPr>
              <w:t>应急救援中窗口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18"/>
              <w:ind w:left="107"/>
              <w:rPr>
                <w:sz w:val="18"/>
              </w:rPr>
            </w:pPr>
            <w:r>
              <w:rPr>
                <w:sz w:val="18"/>
              </w:rPr>
              <w:t>功能描述</w:t>
            </w:r>
          </w:p>
        </w:tc>
        <w:tc>
          <w:tcPr>
            <w:tcW w:w="7138" w:type="dxa"/>
          </w:tcPr>
          <w:p>
            <w:pPr>
              <w:pStyle w:val="22"/>
              <w:spacing w:before="118"/>
              <w:ind w:left="108"/>
              <w:rPr>
                <w:sz w:val="18"/>
              </w:rPr>
            </w:pPr>
            <w:r>
              <w:rPr>
                <w:sz w:val="18"/>
              </w:rPr>
              <w:t>查看正在进行的应急救援行动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优先级</w:t>
            </w:r>
          </w:p>
        </w:tc>
        <w:tc>
          <w:tcPr>
            <w:tcW w:w="7138" w:type="dxa"/>
          </w:tcPr>
          <w:p>
            <w:pPr>
              <w:pStyle w:val="22"/>
              <w:spacing w:before="118"/>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48" w:hRule="atLeast"/>
        </w:trPr>
        <w:tc>
          <w:tcPr>
            <w:tcW w:w="1384" w:type="dxa"/>
            <w:shd w:val="clear" w:color="auto" w:fill="D9D9D9"/>
          </w:tcPr>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spacing w:before="151"/>
              <w:ind w:left="107"/>
              <w:rPr>
                <w:sz w:val="18"/>
              </w:rPr>
            </w:pPr>
            <w:r>
              <w:rPr>
                <w:sz w:val="18"/>
              </w:rPr>
              <w:t>需求描述</w:t>
            </w:r>
          </w:p>
        </w:tc>
        <w:tc>
          <w:tcPr>
            <w:tcW w:w="7138" w:type="dxa"/>
          </w:tcPr>
          <w:p>
            <w:pPr>
              <w:pStyle w:val="22"/>
              <w:spacing w:before="118" w:line="487" w:lineRule="auto"/>
              <w:ind w:left="108" w:right="65"/>
              <w:rPr>
                <w:sz w:val="18"/>
              </w:rPr>
            </w:pPr>
            <w:r>
              <w:rPr>
                <w:rFonts w:ascii="Arial" w:eastAsia="Arial"/>
                <w:sz w:val="18"/>
              </w:rPr>
              <w:t>1</w:t>
            </w:r>
            <w:r>
              <w:rPr>
                <w:sz w:val="18"/>
              </w:rPr>
              <w:t>、当有救援活动时，进入系统默认该部分展开；无救援活动时该部分关闭，展开历史救援信息。</w:t>
            </w:r>
          </w:p>
          <w:p>
            <w:pPr>
              <w:pStyle w:val="22"/>
              <w:spacing w:line="487" w:lineRule="auto"/>
              <w:ind w:left="108" w:right="95"/>
              <w:rPr>
                <w:sz w:val="18"/>
              </w:rPr>
            </w:pPr>
            <w:r>
              <w:rPr>
                <w:rFonts w:ascii="Arial" w:eastAsia="Arial"/>
                <w:sz w:val="18"/>
              </w:rPr>
              <w:t>2</w:t>
            </w:r>
            <w:r>
              <w:rPr>
                <w:spacing w:val="-3"/>
                <w:sz w:val="18"/>
              </w:rPr>
              <w:t>、应急救援中展示目前的应急救援事件数量，点击展开后展开该窗口，展示当前救援活</w:t>
            </w:r>
            <w:r>
              <w:rPr>
                <w:sz w:val="18"/>
              </w:rPr>
              <w:t>动的待救人员信息，包括姓名、性别、人数、联系方式、发起时间、地址信息。</w:t>
            </w:r>
          </w:p>
          <w:p>
            <w:pPr>
              <w:pStyle w:val="22"/>
              <w:spacing w:line="230" w:lineRule="exact"/>
              <w:ind w:left="108"/>
              <w:rPr>
                <w:sz w:val="18"/>
              </w:rPr>
            </w:pPr>
            <w:r>
              <w:rPr>
                <w:rFonts w:ascii="Arial" w:eastAsia="Arial"/>
                <w:spacing w:val="-1"/>
                <w:sz w:val="18"/>
              </w:rPr>
              <w:t>3</w:t>
            </w:r>
            <w:r>
              <w:rPr>
                <w:spacing w:val="-1"/>
                <w:sz w:val="18"/>
              </w:rPr>
              <w:t>、当所发生的救援事件不止一件时，可通过左右两边按钮切换救援事件简介；</w:t>
            </w:r>
          </w:p>
          <w:p>
            <w:pPr>
              <w:pStyle w:val="22"/>
              <w:spacing w:before="6"/>
              <w:rPr>
                <w:b/>
                <w:sz w:val="18"/>
              </w:rPr>
            </w:pPr>
          </w:p>
          <w:p>
            <w:pPr>
              <w:pStyle w:val="22"/>
              <w:ind w:left="108"/>
              <w:rPr>
                <w:sz w:val="18"/>
              </w:rPr>
            </w:pPr>
            <w:r>
              <w:rPr>
                <w:rFonts w:ascii="Arial" w:hAnsi="Arial" w:eastAsia="Arial"/>
                <w:sz w:val="18"/>
              </w:rPr>
              <w:t>4</w:t>
            </w:r>
            <w:r>
              <w:rPr>
                <w:sz w:val="18"/>
              </w:rPr>
              <w:t>、点击“查看详情”查看该救援的详细信息。</w:t>
            </w:r>
          </w:p>
          <w:p>
            <w:pPr>
              <w:pStyle w:val="22"/>
              <w:spacing w:before="7"/>
              <w:rPr>
                <w:b/>
                <w:sz w:val="18"/>
              </w:rPr>
            </w:pPr>
          </w:p>
          <w:p>
            <w:pPr>
              <w:pStyle w:val="22"/>
              <w:spacing w:line="487" w:lineRule="auto"/>
              <w:ind w:left="108" w:right="47"/>
              <w:rPr>
                <w:sz w:val="18"/>
              </w:rPr>
            </w:pPr>
            <w:r>
              <w:rPr>
                <w:rFonts w:ascii="Arial" w:eastAsia="Arial"/>
                <w:sz w:val="18"/>
              </w:rPr>
              <w:t>5</w:t>
            </w:r>
            <w:r>
              <w:rPr>
                <w:sz w:val="18"/>
              </w:rPr>
              <w:t>、查看详情可查看其救援发起时间、救援信息、求救历史信息（时间、描述信息）、救援记录信息（人员名称、时间、描述信息）等；</w:t>
            </w:r>
          </w:p>
          <w:p>
            <w:pPr>
              <w:pStyle w:val="22"/>
              <w:spacing w:line="487" w:lineRule="auto"/>
              <w:ind w:left="108" w:right="79"/>
              <w:rPr>
                <w:sz w:val="18"/>
              </w:rPr>
            </w:pPr>
            <w:r>
              <w:rPr>
                <w:rFonts w:ascii="Arial" w:hAnsi="Arial" w:eastAsia="Arial"/>
                <w:sz w:val="18"/>
              </w:rPr>
              <w:t>6</w:t>
            </w:r>
            <w:r>
              <w:rPr>
                <w:sz w:val="18"/>
              </w:rPr>
              <w:t>、点击“详情展开”展开救援详情，可查看救援历史信息及救援记录历史的详细信息， 包括时间、详情描述、现场照片</w:t>
            </w:r>
            <w:r>
              <w:rPr>
                <w:rFonts w:ascii="Arial" w:hAnsi="Arial" w:eastAsia="Arial"/>
                <w:sz w:val="18"/>
              </w:rPr>
              <w:t>/</w:t>
            </w:r>
            <w:r>
              <w:rPr>
                <w:sz w:val="18"/>
              </w:rPr>
              <w:t>视频；</w:t>
            </w:r>
          </w:p>
          <w:p>
            <w:pPr>
              <w:pStyle w:val="22"/>
              <w:spacing w:line="230" w:lineRule="exact"/>
              <w:ind w:left="108"/>
              <w:rPr>
                <w:sz w:val="18"/>
              </w:rPr>
            </w:pPr>
            <w:r>
              <w:rPr>
                <w:rFonts w:ascii="Arial" w:eastAsia="Arial"/>
                <w:sz w:val="18"/>
              </w:rPr>
              <w:t>7</w:t>
            </w:r>
            <w:r>
              <w:rPr>
                <w:sz w:val="18"/>
              </w:rPr>
              <w:t>、点击详情中的图片及视频可全屏查看。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5" w:hRule="atLeast"/>
        </w:trPr>
        <w:tc>
          <w:tcPr>
            <w:tcW w:w="1384" w:type="dxa"/>
            <w:shd w:val="clear" w:color="auto" w:fill="D9D9D9"/>
          </w:tcPr>
          <w:p>
            <w:pPr>
              <w:pStyle w:val="22"/>
              <w:spacing w:before="120"/>
              <w:ind w:left="107"/>
              <w:rPr>
                <w:sz w:val="18"/>
              </w:rPr>
            </w:pPr>
            <w:r>
              <w:rPr>
                <w:sz w:val="18"/>
              </w:rPr>
              <w:t>输入</w:t>
            </w:r>
            <w:r>
              <w:rPr>
                <w:rFonts w:ascii="Arial" w:eastAsia="Arial"/>
                <w:sz w:val="18"/>
              </w:rPr>
              <w:t>/</w:t>
            </w:r>
            <w:r>
              <w:rPr>
                <w:sz w:val="18"/>
              </w:rPr>
              <w:t>前置条件</w:t>
            </w:r>
          </w:p>
        </w:tc>
        <w:tc>
          <w:tcPr>
            <w:tcW w:w="7138" w:type="dxa"/>
          </w:tcPr>
          <w:p>
            <w:pPr>
              <w:pStyle w:val="22"/>
              <w:spacing w:before="120"/>
              <w:ind w:left="108"/>
              <w:rPr>
                <w:sz w:val="18"/>
              </w:rPr>
            </w:pPr>
            <w:r>
              <w:rPr>
                <w:sz w:val="18"/>
              </w:rPr>
              <w:t>打开系统网址→救援详情查看</w:t>
            </w:r>
          </w:p>
        </w:tc>
      </w:tr>
    </w:tbl>
    <w:p>
      <w:pPr>
        <w:spacing w:after="0"/>
        <w:rPr>
          <w:sz w:val="18"/>
        </w:rPr>
        <w:sectPr>
          <w:pgSz w:w="11910" w:h="16840"/>
          <w:pgMar w:top="1400" w:right="1200" w:bottom="1180" w:left="1580" w:header="852" w:footer="993" w:gutter="0"/>
          <w:pgNumType w:fmt="decimal"/>
          <w:cols w:space="720" w:num="1"/>
        </w:sect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输出</w:t>
            </w:r>
            <w:r>
              <w:rPr>
                <w:rFonts w:ascii="Arial" w:eastAsia="Arial"/>
                <w:sz w:val="18"/>
              </w:rPr>
              <w:t>/</w:t>
            </w:r>
            <w:r>
              <w:rPr>
                <w:sz w:val="18"/>
              </w:rPr>
              <w:t>后置条件</w:t>
            </w:r>
          </w:p>
        </w:tc>
        <w:tc>
          <w:tcPr>
            <w:tcW w:w="7138" w:type="dxa"/>
          </w:tcPr>
          <w:p>
            <w:pPr>
              <w:pStyle w:val="22"/>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7" w:hRule="atLeast"/>
        </w:trPr>
        <w:tc>
          <w:tcPr>
            <w:tcW w:w="1384" w:type="dxa"/>
            <w:shd w:val="clear" w:color="auto" w:fill="D9D9D9"/>
          </w:tcPr>
          <w:p>
            <w:pPr>
              <w:pStyle w:val="22"/>
              <w:spacing w:before="118"/>
              <w:ind w:left="107"/>
              <w:rPr>
                <w:sz w:val="18"/>
              </w:rPr>
            </w:pPr>
            <w:r>
              <w:rPr>
                <w:sz w:val="18"/>
              </w:rPr>
              <w:t>补充说明</w:t>
            </w:r>
          </w:p>
        </w:tc>
        <w:tc>
          <w:tcPr>
            <w:tcW w:w="7138" w:type="dxa"/>
          </w:tcPr>
          <w:p>
            <w:pPr>
              <w:pStyle w:val="22"/>
              <w:rPr>
                <w:rFonts w:ascii="Times New Roman"/>
                <w:sz w:val="18"/>
              </w:rPr>
            </w:pPr>
          </w:p>
        </w:tc>
      </w:tr>
    </w:tbl>
    <w:p>
      <w:pPr>
        <w:pStyle w:val="8"/>
        <w:spacing w:before="7"/>
        <w:rPr>
          <w:b/>
          <w:sz w:val="6"/>
        </w:rPr>
      </w:pPr>
    </w:p>
    <w:p>
      <w:pPr>
        <w:pStyle w:val="21"/>
        <w:numPr>
          <w:ilvl w:val="2"/>
          <w:numId w:val="7"/>
        </w:numPr>
        <w:tabs>
          <w:tab w:val="left" w:pos="1059"/>
          <w:tab w:val="left" w:pos="1060"/>
        </w:tabs>
        <w:spacing w:before="71" w:after="0" w:line="240" w:lineRule="auto"/>
        <w:ind w:left="1060" w:right="0" w:hanging="840"/>
        <w:jc w:val="left"/>
        <w:outlineLvl w:val="3"/>
        <w:rPr>
          <w:b/>
          <w:sz w:val="28"/>
        </w:rPr>
      </w:pPr>
      <w:bookmarkStart w:id="217" w:name="_bookmark61"/>
      <w:bookmarkEnd w:id="217"/>
      <w:bookmarkStart w:id="218" w:name="_bookmark61"/>
      <w:bookmarkEnd w:id="218"/>
      <w:bookmarkStart w:id="219" w:name="3.3.8历史救援记录"/>
      <w:bookmarkEnd w:id="219"/>
      <w:r>
        <w:rPr>
          <w:b/>
          <w:sz w:val="28"/>
        </w:rPr>
        <w:t>历史救援记录</w:t>
      </w:r>
    </w:p>
    <w:p>
      <w:pPr>
        <w:pStyle w:val="8"/>
        <w:spacing w:before="4"/>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2" w:hRule="atLeast"/>
        </w:trPr>
        <w:tc>
          <w:tcPr>
            <w:tcW w:w="1384" w:type="dxa"/>
            <w:shd w:val="clear" w:color="auto" w:fill="D9D9D9"/>
          </w:tcPr>
          <w:p>
            <w:pPr>
              <w:pStyle w:val="22"/>
              <w:spacing w:before="131"/>
              <w:ind w:left="107"/>
              <w:rPr>
                <w:sz w:val="18"/>
              </w:rPr>
            </w:pPr>
            <w:r>
              <w:rPr>
                <w:sz w:val="18"/>
              </w:rPr>
              <w:t>模块描述</w:t>
            </w:r>
          </w:p>
        </w:tc>
        <w:tc>
          <w:tcPr>
            <w:tcW w:w="7138" w:type="dxa"/>
          </w:tcPr>
          <w:p>
            <w:pPr>
              <w:pStyle w:val="22"/>
              <w:spacing w:before="131"/>
              <w:ind w:left="108"/>
              <w:rPr>
                <w:sz w:val="18"/>
              </w:rPr>
            </w:pPr>
            <w:r>
              <w:rPr>
                <w:sz w:val="18"/>
              </w:rPr>
              <w:t>历史救援记录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7" w:hRule="atLeast"/>
        </w:trPr>
        <w:tc>
          <w:tcPr>
            <w:tcW w:w="1384" w:type="dxa"/>
            <w:shd w:val="clear" w:color="auto" w:fill="D9D9D9"/>
          </w:tcPr>
          <w:p>
            <w:pPr>
              <w:pStyle w:val="22"/>
              <w:spacing w:before="119"/>
              <w:ind w:left="107"/>
              <w:rPr>
                <w:sz w:val="18"/>
              </w:rPr>
            </w:pPr>
            <w:r>
              <w:rPr>
                <w:sz w:val="18"/>
              </w:rPr>
              <w:t>功能描述</w:t>
            </w:r>
          </w:p>
        </w:tc>
        <w:tc>
          <w:tcPr>
            <w:tcW w:w="7138" w:type="dxa"/>
          </w:tcPr>
          <w:p>
            <w:pPr>
              <w:pStyle w:val="22"/>
              <w:spacing w:before="119"/>
              <w:ind w:left="108"/>
              <w:rPr>
                <w:sz w:val="18"/>
              </w:rPr>
            </w:pPr>
            <w:r>
              <w:rPr>
                <w:sz w:val="18"/>
              </w:rPr>
              <w:t>查看历史救援信息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7" w:hRule="atLeast"/>
        </w:trPr>
        <w:tc>
          <w:tcPr>
            <w:tcW w:w="1384" w:type="dxa"/>
            <w:shd w:val="clear" w:color="auto" w:fill="D9D9D9"/>
          </w:tcPr>
          <w:p>
            <w:pPr>
              <w:pStyle w:val="22"/>
              <w:spacing w:before="119"/>
              <w:ind w:left="107"/>
              <w:rPr>
                <w:sz w:val="18"/>
              </w:rPr>
            </w:pPr>
            <w:r>
              <w:rPr>
                <w:sz w:val="18"/>
              </w:rPr>
              <w:t>优先级</w:t>
            </w:r>
          </w:p>
        </w:tc>
        <w:tc>
          <w:tcPr>
            <w:tcW w:w="7138" w:type="dxa"/>
          </w:tcPr>
          <w:p>
            <w:pPr>
              <w:pStyle w:val="22"/>
              <w:spacing w:before="119"/>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44" w:hRule="atLeast"/>
        </w:trPr>
        <w:tc>
          <w:tcPr>
            <w:tcW w:w="1384" w:type="dxa"/>
            <w:shd w:val="clear" w:color="auto" w:fill="D9D9D9"/>
          </w:tcPr>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spacing w:before="143"/>
              <w:ind w:left="107"/>
              <w:rPr>
                <w:sz w:val="18"/>
              </w:rPr>
            </w:pPr>
            <w:r>
              <w:rPr>
                <w:sz w:val="18"/>
              </w:rPr>
              <w:t>需求描述</w:t>
            </w:r>
          </w:p>
        </w:tc>
        <w:tc>
          <w:tcPr>
            <w:tcW w:w="7138" w:type="dxa"/>
          </w:tcPr>
          <w:p>
            <w:pPr>
              <w:pStyle w:val="22"/>
              <w:spacing w:before="118" w:line="487" w:lineRule="auto"/>
              <w:ind w:left="108" w:right="95"/>
              <w:rPr>
                <w:sz w:val="18"/>
              </w:rPr>
            </w:pPr>
            <w:r>
              <w:rPr>
                <w:rFonts w:ascii="Arial" w:eastAsia="Arial"/>
                <w:sz w:val="18"/>
              </w:rPr>
              <w:t>1</w:t>
            </w:r>
            <w:r>
              <w:rPr>
                <w:spacing w:val="-5"/>
                <w:sz w:val="18"/>
              </w:rPr>
              <w:t>、以列表的形式，查看已完成的历史救援活动，包括报警时间、被救人、所属网格、评</w:t>
            </w:r>
            <w:r>
              <w:rPr>
                <w:sz w:val="18"/>
              </w:rPr>
              <w:t>分等信息。</w:t>
            </w:r>
          </w:p>
          <w:p>
            <w:pPr>
              <w:pStyle w:val="22"/>
              <w:spacing w:line="487" w:lineRule="auto"/>
              <w:ind w:left="108" w:right="65"/>
              <w:rPr>
                <w:sz w:val="18"/>
              </w:rPr>
            </w:pPr>
            <w:r>
              <w:rPr>
                <w:rFonts w:ascii="Arial" w:eastAsia="Arial"/>
                <w:sz w:val="18"/>
              </w:rPr>
              <w:t>2</w:t>
            </w:r>
            <w:r>
              <w:rPr>
                <w:sz w:val="18"/>
              </w:rPr>
              <w:t>、点击详情查看，查看已完成救援详情，包括救援发起时间、救援结束时间、查看详情可查看其救援发起时间、救援信息、求救历史信息（时间、描述信息）、救援记录信息</w:t>
            </w:r>
          </w:p>
          <w:p>
            <w:pPr>
              <w:pStyle w:val="22"/>
              <w:spacing w:line="230" w:lineRule="exact"/>
              <w:ind w:left="108"/>
              <w:rPr>
                <w:sz w:val="18"/>
              </w:rPr>
            </w:pPr>
            <w:r>
              <w:rPr>
                <w:sz w:val="18"/>
              </w:rPr>
              <w:t>（人员名称、时间、描述信息）等；</w:t>
            </w:r>
          </w:p>
          <w:p>
            <w:pPr>
              <w:pStyle w:val="22"/>
              <w:spacing w:before="6"/>
              <w:rPr>
                <w:b/>
                <w:sz w:val="18"/>
              </w:rPr>
            </w:pPr>
          </w:p>
          <w:p>
            <w:pPr>
              <w:pStyle w:val="22"/>
              <w:spacing w:line="487" w:lineRule="auto"/>
              <w:ind w:left="108" w:right="79"/>
              <w:rPr>
                <w:sz w:val="18"/>
              </w:rPr>
            </w:pPr>
            <w:r>
              <w:rPr>
                <w:rFonts w:ascii="Arial" w:hAnsi="Arial" w:eastAsia="Arial"/>
                <w:sz w:val="18"/>
              </w:rPr>
              <w:t>3</w:t>
            </w:r>
            <w:r>
              <w:rPr>
                <w:sz w:val="18"/>
              </w:rPr>
              <w:t>、点击“详情展开”展开救援详情，可查看救援历史信息及救援记录历史的详细信息， 包括时间、详情描述、现场照片</w:t>
            </w:r>
            <w:r>
              <w:rPr>
                <w:rFonts w:ascii="Arial" w:hAnsi="Arial" w:eastAsia="Arial"/>
                <w:sz w:val="18"/>
              </w:rPr>
              <w:t>/</w:t>
            </w:r>
            <w:r>
              <w:rPr>
                <w:sz w:val="18"/>
              </w:rPr>
              <w:t>视频；</w:t>
            </w:r>
          </w:p>
          <w:p>
            <w:pPr>
              <w:pStyle w:val="22"/>
              <w:spacing w:line="230" w:lineRule="exact"/>
              <w:ind w:left="108"/>
              <w:rPr>
                <w:sz w:val="18"/>
              </w:rPr>
            </w:pPr>
            <w:r>
              <w:rPr>
                <w:rFonts w:ascii="Arial" w:eastAsia="Arial"/>
                <w:sz w:val="18"/>
              </w:rPr>
              <w:t>4</w:t>
            </w:r>
            <w:r>
              <w:rPr>
                <w:sz w:val="18"/>
              </w:rPr>
              <w:t>、点击详情中的图片及视频可全屏查看。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18"/>
              <w:ind w:left="107"/>
              <w:rPr>
                <w:sz w:val="18"/>
              </w:rPr>
            </w:pPr>
            <w:r>
              <w:rPr>
                <w:sz w:val="18"/>
              </w:rPr>
              <w:t>输入</w:t>
            </w:r>
            <w:r>
              <w:rPr>
                <w:rFonts w:ascii="Arial" w:eastAsia="Arial"/>
                <w:sz w:val="18"/>
              </w:rPr>
              <w:t>/</w:t>
            </w:r>
            <w:r>
              <w:rPr>
                <w:sz w:val="18"/>
              </w:rPr>
              <w:t>前置条件</w:t>
            </w:r>
          </w:p>
        </w:tc>
        <w:tc>
          <w:tcPr>
            <w:tcW w:w="7138" w:type="dxa"/>
          </w:tcPr>
          <w:p>
            <w:pPr>
              <w:pStyle w:val="22"/>
              <w:spacing w:before="118"/>
              <w:ind w:left="108"/>
              <w:rPr>
                <w:sz w:val="18"/>
              </w:rPr>
            </w:pPr>
            <w:r>
              <w:rPr>
                <w:sz w:val="18"/>
              </w:rPr>
              <w:t>打开系统网址→历史救援记录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20"/>
              <w:ind w:left="107"/>
              <w:rPr>
                <w:sz w:val="18"/>
              </w:rPr>
            </w:pPr>
            <w:r>
              <w:rPr>
                <w:sz w:val="18"/>
              </w:rPr>
              <w:t>输出</w:t>
            </w:r>
            <w:r>
              <w:rPr>
                <w:rFonts w:ascii="Arial" w:eastAsia="Arial"/>
                <w:sz w:val="18"/>
              </w:rPr>
              <w:t>/</w:t>
            </w:r>
            <w:r>
              <w:rPr>
                <w:sz w:val="18"/>
              </w:rPr>
              <w:t>后置条件</w:t>
            </w:r>
          </w:p>
        </w:tc>
        <w:tc>
          <w:tcPr>
            <w:tcW w:w="7138" w:type="dxa"/>
          </w:tcPr>
          <w:p>
            <w:pPr>
              <w:pStyle w:val="22"/>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8" w:hRule="atLeast"/>
        </w:trPr>
        <w:tc>
          <w:tcPr>
            <w:tcW w:w="1384" w:type="dxa"/>
            <w:shd w:val="clear" w:color="auto" w:fill="D9D9D9"/>
          </w:tcPr>
          <w:p>
            <w:pPr>
              <w:pStyle w:val="22"/>
              <w:spacing w:before="119"/>
              <w:ind w:left="107"/>
              <w:rPr>
                <w:sz w:val="18"/>
              </w:rPr>
            </w:pPr>
            <w:r>
              <w:rPr>
                <w:sz w:val="18"/>
              </w:rPr>
              <w:t>补充说明</w:t>
            </w:r>
          </w:p>
        </w:tc>
        <w:tc>
          <w:tcPr>
            <w:tcW w:w="7138" w:type="dxa"/>
          </w:tcPr>
          <w:p>
            <w:pPr>
              <w:pStyle w:val="22"/>
              <w:rPr>
                <w:rFonts w:ascii="Times New Roman"/>
                <w:sz w:val="18"/>
              </w:rPr>
            </w:pPr>
          </w:p>
        </w:tc>
      </w:tr>
    </w:tbl>
    <w:p>
      <w:pPr>
        <w:pStyle w:val="21"/>
        <w:numPr>
          <w:ilvl w:val="2"/>
          <w:numId w:val="7"/>
        </w:numPr>
        <w:tabs>
          <w:tab w:val="left" w:pos="1059"/>
          <w:tab w:val="left" w:pos="1060"/>
        </w:tabs>
        <w:spacing w:before="132" w:after="0" w:line="240" w:lineRule="auto"/>
        <w:ind w:left="1060" w:right="0" w:hanging="840"/>
        <w:jc w:val="left"/>
        <w:outlineLvl w:val="3"/>
        <w:rPr>
          <w:b/>
          <w:sz w:val="28"/>
        </w:rPr>
      </w:pPr>
      <w:bookmarkStart w:id="220" w:name="_bookmark62"/>
      <w:bookmarkEnd w:id="220"/>
      <w:bookmarkStart w:id="221" w:name="_bookmark62"/>
      <w:bookmarkEnd w:id="221"/>
      <w:bookmarkStart w:id="222" w:name="3.3.9游客分析"/>
      <w:bookmarkEnd w:id="222"/>
      <w:r>
        <w:rPr>
          <w:b/>
          <w:sz w:val="28"/>
        </w:rPr>
        <w:t>游客分析</w:t>
      </w:r>
    </w:p>
    <w:p>
      <w:pPr>
        <w:pStyle w:val="8"/>
        <w:spacing w:before="5"/>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2" w:hRule="atLeast"/>
        </w:trPr>
        <w:tc>
          <w:tcPr>
            <w:tcW w:w="1384" w:type="dxa"/>
            <w:shd w:val="clear" w:color="auto" w:fill="D9D9D9"/>
          </w:tcPr>
          <w:p>
            <w:pPr>
              <w:pStyle w:val="22"/>
              <w:spacing w:before="131"/>
              <w:ind w:left="107"/>
              <w:rPr>
                <w:sz w:val="18"/>
              </w:rPr>
            </w:pPr>
            <w:r>
              <w:rPr>
                <w:sz w:val="18"/>
              </w:rPr>
              <w:t>模块描述</w:t>
            </w:r>
          </w:p>
        </w:tc>
        <w:tc>
          <w:tcPr>
            <w:tcW w:w="7138" w:type="dxa"/>
          </w:tcPr>
          <w:p>
            <w:pPr>
              <w:pStyle w:val="22"/>
              <w:spacing w:before="131"/>
              <w:ind w:left="108"/>
              <w:rPr>
                <w:sz w:val="18"/>
              </w:rPr>
            </w:pPr>
            <w:r>
              <w:rPr>
                <w:sz w:val="18"/>
              </w:rPr>
              <w:t>游客分析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功能描述</w:t>
            </w:r>
          </w:p>
        </w:tc>
        <w:tc>
          <w:tcPr>
            <w:tcW w:w="7138" w:type="dxa"/>
          </w:tcPr>
          <w:p>
            <w:pPr>
              <w:pStyle w:val="22"/>
              <w:spacing w:before="118"/>
              <w:ind w:left="108"/>
              <w:rPr>
                <w:sz w:val="18"/>
              </w:rPr>
            </w:pPr>
            <w:r>
              <w:rPr>
                <w:sz w:val="18"/>
              </w:rPr>
              <w:t>基于游客数据对其各路线游客进行分析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优先级</w:t>
            </w:r>
          </w:p>
        </w:tc>
        <w:tc>
          <w:tcPr>
            <w:tcW w:w="7138" w:type="dxa"/>
          </w:tcPr>
          <w:p>
            <w:pPr>
              <w:pStyle w:val="22"/>
              <w:spacing w:before="118"/>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4" w:hRule="atLeast"/>
        </w:trPr>
        <w:tc>
          <w:tcPr>
            <w:tcW w:w="1384" w:type="dxa"/>
            <w:shd w:val="clear" w:color="auto" w:fill="D9D9D9"/>
          </w:tcPr>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spacing w:before="140"/>
              <w:ind w:left="107"/>
              <w:rPr>
                <w:sz w:val="18"/>
              </w:rPr>
            </w:pPr>
            <w:r>
              <w:rPr>
                <w:sz w:val="18"/>
              </w:rPr>
              <w:t>需求描述</w:t>
            </w:r>
          </w:p>
        </w:tc>
        <w:tc>
          <w:tcPr>
            <w:tcW w:w="7138" w:type="dxa"/>
          </w:tcPr>
          <w:p>
            <w:pPr>
              <w:pStyle w:val="22"/>
              <w:spacing w:before="120" w:line="487" w:lineRule="auto"/>
              <w:ind w:left="108" w:right="95"/>
              <w:rPr>
                <w:sz w:val="18"/>
              </w:rPr>
            </w:pPr>
            <w:r>
              <w:rPr>
                <w:rFonts w:ascii="Arial" w:eastAsia="Arial"/>
                <w:sz w:val="18"/>
              </w:rPr>
              <w:t>1</w:t>
            </w:r>
            <w:r>
              <w:rPr>
                <w:spacing w:val="-5"/>
                <w:sz w:val="18"/>
              </w:rPr>
              <w:t>、以列表的形式，查看已完成的历史救援活动，包括报警时间、被救人、所属网格、评</w:t>
            </w:r>
            <w:r>
              <w:rPr>
                <w:sz w:val="18"/>
              </w:rPr>
              <w:t>分等信息。</w:t>
            </w:r>
          </w:p>
          <w:p>
            <w:pPr>
              <w:pStyle w:val="22"/>
              <w:spacing w:line="487" w:lineRule="auto"/>
              <w:ind w:left="108" w:right="65"/>
              <w:rPr>
                <w:sz w:val="18"/>
              </w:rPr>
            </w:pPr>
            <w:r>
              <w:rPr>
                <w:rFonts w:ascii="Arial" w:eastAsia="Arial"/>
                <w:sz w:val="18"/>
              </w:rPr>
              <w:t>2</w:t>
            </w:r>
            <w:r>
              <w:rPr>
                <w:sz w:val="18"/>
              </w:rPr>
              <w:t>、点击详情查看，查看已完成救援详情，包括救援发起时间、救援结束时间、查看详情可查看其救援发起时间、救援信息、求救历史信息（时间、描述信息）、救援记录信息</w:t>
            </w:r>
          </w:p>
          <w:p>
            <w:pPr>
              <w:pStyle w:val="22"/>
              <w:spacing w:line="230" w:lineRule="exact"/>
              <w:ind w:left="108"/>
              <w:rPr>
                <w:sz w:val="18"/>
              </w:rPr>
            </w:pPr>
            <w:r>
              <w:rPr>
                <w:sz w:val="18"/>
              </w:rPr>
              <w:t>（人员名称、时间、描述信息）等；</w:t>
            </w:r>
          </w:p>
          <w:p>
            <w:pPr>
              <w:pStyle w:val="22"/>
              <w:spacing w:line="470" w:lineRule="atLeast"/>
              <w:ind w:left="108" w:right="79"/>
              <w:rPr>
                <w:sz w:val="18"/>
              </w:rPr>
            </w:pPr>
            <w:r>
              <w:rPr>
                <w:rFonts w:ascii="Arial" w:hAnsi="Arial" w:eastAsia="Arial"/>
                <w:sz w:val="18"/>
              </w:rPr>
              <w:t>3</w:t>
            </w:r>
            <w:r>
              <w:rPr>
                <w:sz w:val="18"/>
              </w:rPr>
              <w:t>、点击“详情展开”展开救援详情，可查看救援历史信息及救援记录历史的详细信息， 包括时间、详情描述、现场照片</w:t>
            </w:r>
            <w:r>
              <w:rPr>
                <w:rFonts w:ascii="Arial" w:hAnsi="Arial" w:eastAsia="Arial"/>
                <w:sz w:val="18"/>
              </w:rPr>
              <w:t>/</w:t>
            </w:r>
            <w:r>
              <w:rPr>
                <w:sz w:val="18"/>
              </w:rPr>
              <w:t>视频；</w:t>
            </w:r>
          </w:p>
        </w:tc>
      </w:tr>
    </w:tbl>
    <w:p>
      <w:pPr>
        <w:spacing w:after="0" w:line="470" w:lineRule="atLeast"/>
        <w:rPr>
          <w:sz w:val="18"/>
        </w:rPr>
        <w:sectPr>
          <w:pgSz w:w="11910" w:h="16840"/>
          <w:pgMar w:top="1400" w:right="1200" w:bottom="1180" w:left="1580" w:header="852" w:footer="993" w:gutter="0"/>
          <w:pgNumType w:fmt="decimal"/>
          <w:cols w:space="720" w:num="1"/>
        </w:sect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rPr>
                <w:rFonts w:ascii="Times New Roman"/>
                <w:sz w:val="18"/>
              </w:rPr>
            </w:pPr>
          </w:p>
        </w:tc>
        <w:tc>
          <w:tcPr>
            <w:tcW w:w="7138" w:type="dxa"/>
          </w:tcPr>
          <w:p>
            <w:pPr>
              <w:pStyle w:val="22"/>
              <w:spacing w:before="118"/>
              <w:ind w:left="108"/>
              <w:rPr>
                <w:sz w:val="18"/>
              </w:rPr>
            </w:pPr>
            <w:r>
              <w:rPr>
                <w:rFonts w:ascii="Arial" w:eastAsia="Arial"/>
                <w:sz w:val="18"/>
              </w:rPr>
              <w:t>4</w:t>
            </w:r>
            <w:r>
              <w:rPr>
                <w:sz w:val="18"/>
              </w:rPr>
              <w:t>、点击详情中的图片及视频可全屏查看。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输入</w:t>
            </w:r>
            <w:r>
              <w:rPr>
                <w:rFonts w:ascii="Arial" w:eastAsia="Arial"/>
                <w:sz w:val="18"/>
              </w:rPr>
              <w:t>/</w:t>
            </w:r>
            <w:r>
              <w:rPr>
                <w:sz w:val="18"/>
              </w:rPr>
              <w:t>前置条件</w:t>
            </w:r>
          </w:p>
        </w:tc>
        <w:tc>
          <w:tcPr>
            <w:tcW w:w="7138" w:type="dxa"/>
          </w:tcPr>
          <w:p>
            <w:pPr>
              <w:pStyle w:val="22"/>
              <w:spacing w:before="118"/>
              <w:ind w:left="108"/>
              <w:rPr>
                <w:sz w:val="18"/>
              </w:rPr>
            </w:pPr>
            <w:r>
              <w:rPr>
                <w:sz w:val="18"/>
              </w:rPr>
              <w:t>打开系统网址→历史救援记录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7" w:hRule="atLeast"/>
        </w:trPr>
        <w:tc>
          <w:tcPr>
            <w:tcW w:w="1384" w:type="dxa"/>
            <w:shd w:val="clear" w:color="auto" w:fill="D9D9D9"/>
          </w:tcPr>
          <w:p>
            <w:pPr>
              <w:pStyle w:val="22"/>
              <w:spacing w:before="120"/>
              <w:ind w:left="107"/>
              <w:rPr>
                <w:sz w:val="18"/>
              </w:rPr>
            </w:pPr>
            <w:r>
              <w:rPr>
                <w:sz w:val="18"/>
              </w:rPr>
              <w:t>输出</w:t>
            </w:r>
            <w:r>
              <w:rPr>
                <w:rFonts w:ascii="Arial" w:eastAsia="Arial"/>
                <w:sz w:val="18"/>
              </w:rPr>
              <w:t>/</w:t>
            </w:r>
            <w:r>
              <w:rPr>
                <w:sz w:val="18"/>
              </w:rPr>
              <w:t>后置条件</w:t>
            </w:r>
          </w:p>
        </w:tc>
        <w:tc>
          <w:tcPr>
            <w:tcW w:w="7138" w:type="dxa"/>
          </w:tcPr>
          <w:p>
            <w:pPr>
              <w:pStyle w:val="22"/>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19"/>
              <w:ind w:left="107"/>
              <w:rPr>
                <w:sz w:val="18"/>
              </w:rPr>
            </w:pPr>
            <w:r>
              <w:rPr>
                <w:sz w:val="18"/>
              </w:rPr>
              <w:t>补充说明</w:t>
            </w:r>
          </w:p>
        </w:tc>
        <w:tc>
          <w:tcPr>
            <w:tcW w:w="7138" w:type="dxa"/>
          </w:tcPr>
          <w:p>
            <w:pPr>
              <w:pStyle w:val="22"/>
              <w:rPr>
                <w:rFonts w:ascii="Times New Roman"/>
                <w:sz w:val="18"/>
              </w:rPr>
            </w:pPr>
          </w:p>
        </w:tc>
      </w:tr>
    </w:tbl>
    <w:p>
      <w:pPr>
        <w:pStyle w:val="8"/>
        <w:spacing w:before="6"/>
        <w:rPr>
          <w:b/>
          <w:sz w:val="6"/>
        </w:rPr>
      </w:pPr>
    </w:p>
    <w:p>
      <w:pPr>
        <w:pStyle w:val="21"/>
        <w:numPr>
          <w:ilvl w:val="2"/>
          <w:numId w:val="7"/>
        </w:numPr>
        <w:tabs>
          <w:tab w:val="left" w:pos="1060"/>
        </w:tabs>
        <w:spacing w:before="71" w:after="0" w:line="240" w:lineRule="auto"/>
        <w:ind w:left="1060" w:right="0" w:hanging="840"/>
        <w:jc w:val="left"/>
        <w:outlineLvl w:val="3"/>
        <w:rPr>
          <w:b/>
          <w:sz w:val="28"/>
        </w:rPr>
      </w:pPr>
      <w:bookmarkStart w:id="223" w:name="_bookmark63"/>
      <w:bookmarkEnd w:id="223"/>
      <w:bookmarkStart w:id="224" w:name="_bookmark63"/>
      <w:bookmarkEnd w:id="224"/>
      <w:bookmarkStart w:id="225" w:name="3.3.10地图纯净模式"/>
      <w:bookmarkEnd w:id="225"/>
      <w:r>
        <w:rPr>
          <w:b/>
          <w:sz w:val="28"/>
        </w:rPr>
        <w:t>地图纯净模式</w:t>
      </w:r>
    </w:p>
    <w:p>
      <w:pPr>
        <w:pStyle w:val="8"/>
        <w:spacing w:before="5"/>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2" w:hRule="atLeast"/>
        </w:trPr>
        <w:tc>
          <w:tcPr>
            <w:tcW w:w="1384" w:type="dxa"/>
            <w:shd w:val="clear" w:color="auto" w:fill="D9D9D9"/>
          </w:tcPr>
          <w:p>
            <w:pPr>
              <w:pStyle w:val="22"/>
              <w:spacing w:before="130"/>
              <w:ind w:left="107"/>
              <w:rPr>
                <w:sz w:val="18"/>
              </w:rPr>
            </w:pPr>
            <w:r>
              <w:rPr>
                <w:sz w:val="18"/>
              </w:rPr>
              <w:t>模块描述</w:t>
            </w:r>
          </w:p>
        </w:tc>
        <w:tc>
          <w:tcPr>
            <w:tcW w:w="7138" w:type="dxa"/>
          </w:tcPr>
          <w:p>
            <w:pPr>
              <w:pStyle w:val="22"/>
              <w:spacing w:before="130"/>
              <w:ind w:left="108"/>
              <w:rPr>
                <w:sz w:val="18"/>
              </w:rPr>
            </w:pPr>
            <w:r>
              <w:rPr>
                <w:sz w:val="18"/>
              </w:rPr>
              <w:t>地图纯净模式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功能描述</w:t>
            </w:r>
          </w:p>
        </w:tc>
        <w:tc>
          <w:tcPr>
            <w:tcW w:w="7138" w:type="dxa"/>
          </w:tcPr>
          <w:p>
            <w:pPr>
              <w:pStyle w:val="22"/>
              <w:spacing w:before="118"/>
              <w:ind w:left="108"/>
              <w:rPr>
                <w:sz w:val="18"/>
              </w:rPr>
            </w:pPr>
            <w:r>
              <w:rPr>
                <w:sz w:val="18"/>
              </w:rPr>
              <w:t>收起两侧面板，展现纯净地图模式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8"/>
              <w:ind w:left="107"/>
              <w:rPr>
                <w:sz w:val="18"/>
              </w:rPr>
            </w:pPr>
            <w:r>
              <w:rPr>
                <w:sz w:val="18"/>
              </w:rPr>
              <w:t>优先级</w:t>
            </w:r>
          </w:p>
        </w:tc>
        <w:tc>
          <w:tcPr>
            <w:tcW w:w="7138" w:type="dxa"/>
          </w:tcPr>
          <w:p>
            <w:pPr>
              <w:pStyle w:val="22"/>
              <w:spacing w:before="118"/>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20"/>
              <w:ind w:left="107"/>
              <w:rPr>
                <w:sz w:val="18"/>
              </w:rPr>
            </w:pPr>
            <w:r>
              <w:rPr>
                <w:sz w:val="18"/>
              </w:rPr>
              <w:t>需求描述</w:t>
            </w:r>
          </w:p>
        </w:tc>
        <w:tc>
          <w:tcPr>
            <w:tcW w:w="7138" w:type="dxa"/>
          </w:tcPr>
          <w:p>
            <w:pPr>
              <w:pStyle w:val="22"/>
              <w:spacing w:before="120"/>
              <w:ind w:left="108"/>
              <w:rPr>
                <w:sz w:val="18"/>
              </w:rPr>
            </w:pPr>
            <w:r>
              <w:rPr>
                <w:rFonts w:ascii="Arial" w:hAnsi="Arial" w:eastAsia="Arial"/>
                <w:sz w:val="18"/>
              </w:rPr>
              <w:t>1</w:t>
            </w:r>
            <w:r>
              <w:rPr>
                <w:sz w:val="18"/>
              </w:rPr>
              <w:t>、点击系统上方状态栏上方的“地图纯净模式”，将两侧面板收起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输入</w:t>
            </w:r>
            <w:r>
              <w:rPr>
                <w:rFonts w:ascii="Arial" w:eastAsia="Arial"/>
                <w:sz w:val="18"/>
              </w:rPr>
              <w:t>/</w:t>
            </w:r>
            <w:r>
              <w:rPr>
                <w:sz w:val="18"/>
              </w:rPr>
              <w:t>前置条件</w:t>
            </w:r>
          </w:p>
        </w:tc>
        <w:tc>
          <w:tcPr>
            <w:tcW w:w="7138" w:type="dxa"/>
          </w:tcPr>
          <w:p>
            <w:pPr>
              <w:pStyle w:val="22"/>
              <w:spacing w:before="119"/>
              <w:ind w:left="108"/>
              <w:rPr>
                <w:sz w:val="18"/>
              </w:rPr>
            </w:pPr>
            <w:r>
              <w:rPr>
                <w:sz w:val="18"/>
              </w:rPr>
              <w:t>打开系统网址→地图纯净模式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输出</w:t>
            </w:r>
            <w:r>
              <w:rPr>
                <w:rFonts w:ascii="Arial" w:eastAsia="Arial"/>
                <w:sz w:val="18"/>
              </w:rPr>
              <w:t>/</w:t>
            </w:r>
            <w:r>
              <w:rPr>
                <w:sz w:val="18"/>
              </w:rPr>
              <w:t>后置条件</w:t>
            </w:r>
          </w:p>
        </w:tc>
        <w:tc>
          <w:tcPr>
            <w:tcW w:w="7138" w:type="dxa"/>
          </w:tcPr>
          <w:p>
            <w:pPr>
              <w:pStyle w:val="22"/>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18"/>
              <w:ind w:left="107"/>
              <w:rPr>
                <w:sz w:val="18"/>
              </w:rPr>
            </w:pPr>
            <w:r>
              <w:rPr>
                <w:sz w:val="18"/>
              </w:rPr>
              <w:t>补充说明</w:t>
            </w:r>
          </w:p>
        </w:tc>
        <w:tc>
          <w:tcPr>
            <w:tcW w:w="7138" w:type="dxa"/>
          </w:tcPr>
          <w:p>
            <w:pPr>
              <w:pStyle w:val="22"/>
              <w:rPr>
                <w:rFonts w:ascii="Times New Roman"/>
                <w:sz w:val="18"/>
              </w:rPr>
            </w:pPr>
          </w:p>
        </w:tc>
      </w:tr>
    </w:tbl>
    <w:p>
      <w:pPr>
        <w:pStyle w:val="21"/>
        <w:numPr>
          <w:ilvl w:val="1"/>
          <w:numId w:val="7"/>
        </w:numPr>
        <w:tabs>
          <w:tab w:val="left" w:pos="640"/>
        </w:tabs>
        <w:spacing w:before="121" w:after="0" w:line="240" w:lineRule="auto"/>
        <w:ind w:left="640" w:right="0" w:hanging="420"/>
        <w:jc w:val="left"/>
        <w:outlineLvl w:val="2"/>
        <w:rPr>
          <w:b/>
          <w:sz w:val="30"/>
        </w:rPr>
      </w:pPr>
      <w:bookmarkStart w:id="226" w:name="_bookmark64"/>
      <w:bookmarkEnd w:id="226"/>
      <w:bookmarkStart w:id="227" w:name="_bookmark64"/>
      <w:bookmarkEnd w:id="227"/>
      <w:bookmarkStart w:id="228" w:name="3.4后台管理系统"/>
      <w:bookmarkEnd w:id="228"/>
      <w:r>
        <w:rPr>
          <w:b/>
          <w:sz w:val="30"/>
        </w:rPr>
        <w:t>后台管理系统</w:t>
      </w:r>
    </w:p>
    <w:p>
      <w:pPr>
        <w:pStyle w:val="8"/>
        <w:spacing w:before="217" w:line="417" w:lineRule="auto"/>
        <w:ind w:left="220" w:right="599" w:firstLine="420"/>
        <w:jc w:val="both"/>
      </w:pPr>
      <w:r>
        <w:rPr>
          <w:spacing w:val="-8"/>
          <w:w w:val="95"/>
        </w:rPr>
        <w:t xml:space="preserve">后台管理系统主要展示“安心游浙山”小程序前端数据的增删改查的管理功能主要实现   </w:t>
      </w:r>
      <w:r>
        <w:rPr>
          <w:spacing w:val="-12"/>
          <w:w w:val="95"/>
        </w:rPr>
        <w:t xml:space="preserve">登录、首页、路线路书更新、应急课堂更新、户外助手更新、一键拨打更新、路线反馈信息   </w:t>
      </w:r>
      <w:r>
        <w:rPr>
          <w:spacing w:val="-12"/>
        </w:rPr>
        <w:t>管理、文旅服务信息管理、赛事资讯更新、用户管理、权限管理等功能。</w:t>
      </w:r>
    </w:p>
    <w:p>
      <w:pPr>
        <w:pStyle w:val="4"/>
        <w:numPr>
          <w:ilvl w:val="2"/>
          <w:numId w:val="7"/>
        </w:numPr>
        <w:tabs>
          <w:tab w:val="left" w:pos="1059"/>
          <w:tab w:val="left" w:pos="1060"/>
        </w:tabs>
        <w:spacing w:before="35" w:after="0" w:line="240" w:lineRule="auto"/>
        <w:ind w:left="1060" w:right="0" w:hanging="840"/>
        <w:jc w:val="left"/>
      </w:pPr>
      <w:bookmarkStart w:id="229" w:name="_bookmark65"/>
      <w:bookmarkEnd w:id="229"/>
      <w:bookmarkStart w:id="230" w:name="_bookmark65"/>
      <w:bookmarkEnd w:id="230"/>
      <w:bookmarkStart w:id="231" w:name="3.4.1登录"/>
      <w:bookmarkEnd w:id="231"/>
      <w:bookmarkStart w:id="232" w:name="_Toc13549"/>
      <w:bookmarkStart w:id="233" w:name="_Toc27296"/>
      <w:r>
        <w:t>登录</w:t>
      </w:r>
      <w:bookmarkEnd w:id="232"/>
      <w:bookmarkEnd w:id="233"/>
    </w:p>
    <w:p>
      <w:pPr>
        <w:pStyle w:val="8"/>
        <w:spacing w:before="3"/>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2" w:hRule="atLeast"/>
        </w:trPr>
        <w:tc>
          <w:tcPr>
            <w:tcW w:w="1384" w:type="dxa"/>
            <w:shd w:val="clear" w:color="auto" w:fill="D9D9D9"/>
          </w:tcPr>
          <w:p>
            <w:pPr>
              <w:pStyle w:val="22"/>
              <w:spacing w:before="130"/>
              <w:ind w:left="107"/>
              <w:rPr>
                <w:sz w:val="18"/>
              </w:rPr>
            </w:pPr>
            <w:r>
              <w:rPr>
                <w:sz w:val="18"/>
              </w:rPr>
              <w:t>模块描述</w:t>
            </w:r>
          </w:p>
        </w:tc>
        <w:tc>
          <w:tcPr>
            <w:tcW w:w="7138" w:type="dxa"/>
          </w:tcPr>
          <w:p>
            <w:pPr>
              <w:pStyle w:val="22"/>
              <w:spacing w:before="130"/>
              <w:ind w:left="108"/>
              <w:rPr>
                <w:sz w:val="18"/>
              </w:rPr>
            </w:pPr>
            <w:r>
              <w:rPr>
                <w:sz w:val="18"/>
              </w:rPr>
              <w:t>系统账号登录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20"/>
              <w:ind w:left="107"/>
              <w:rPr>
                <w:sz w:val="18"/>
              </w:rPr>
            </w:pPr>
            <w:r>
              <w:rPr>
                <w:sz w:val="18"/>
              </w:rPr>
              <w:t>功能描述</w:t>
            </w:r>
          </w:p>
        </w:tc>
        <w:tc>
          <w:tcPr>
            <w:tcW w:w="7138" w:type="dxa"/>
          </w:tcPr>
          <w:p>
            <w:pPr>
              <w:pStyle w:val="22"/>
              <w:spacing w:before="120"/>
              <w:ind w:left="108"/>
              <w:rPr>
                <w:sz w:val="18"/>
              </w:rPr>
            </w:pPr>
            <w:r>
              <w:rPr>
                <w:sz w:val="18"/>
              </w:rPr>
              <w:t>输入账号密码登录系统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优先级</w:t>
            </w:r>
          </w:p>
        </w:tc>
        <w:tc>
          <w:tcPr>
            <w:tcW w:w="7138" w:type="dxa"/>
          </w:tcPr>
          <w:p>
            <w:pPr>
              <w:pStyle w:val="22"/>
              <w:spacing w:before="119"/>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42" w:hRule="atLeast"/>
        </w:trPr>
        <w:tc>
          <w:tcPr>
            <w:tcW w:w="1384" w:type="dxa"/>
            <w:shd w:val="clear" w:color="auto" w:fill="D9D9D9"/>
          </w:tcPr>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spacing w:before="141"/>
              <w:ind w:left="107"/>
              <w:rPr>
                <w:sz w:val="18"/>
              </w:rPr>
            </w:pPr>
            <w:r>
              <w:rPr>
                <w:sz w:val="18"/>
              </w:rPr>
              <w:t>需求描述</w:t>
            </w:r>
          </w:p>
        </w:tc>
        <w:tc>
          <w:tcPr>
            <w:tcW w:w="7138" w:type="dxa"/>
          </w:tcPr>
          <w:p>
            <w:pPr>
              <w:pStyle w:val="22"/>
              <w:spacing w:before="4"/>
              <w:rPr>
                <w:b/>
                <w:sz w:val="10"/>
              </w:rPr>
            </w:pPr>
          </w:p>
          <w:p>
            <w:pPr>
              <w:pStyle w:val="22"/>
              <w:ind w:left="478"/>
              <w:rPr>
                <w:sz w:val="20"/>
              </w:rPr>
            </w:pPr>
            <w:r>
              <w:rPr>
                <w:sz w:val="20"/>
              </w:rPr>
              <w:drawing>
                <wp:inline distT="0" distB="0" distL="0" distR="0">
                  <wp:extent cx="3947795" cy="2221230"/>
                  <wp:effectExtent l="0" t="0" r="0" b="0"/>
                  <wp:docPr id="49"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9.jpeg"/>
                          <pic:cNvPicPr>
                            <a:picLocks noChangeAspect="1"/>
                          </pic:cNvPicPr>
                        </pic:nvPicPr>
                        <pic:blipFill>
                          <a:blip r:embed="rId53" cstate="print"/>
                          <a:stretch>
                            <a:fillRect/>
                          </a:stretch>
                        </pic:blipFill>
                        <pic:spPr>
                          <a:xfrm>
                            <a:off x="0" y="0"/>
                            <a:ext cx="3947829" cy="2221230"/>
                          </a:xfrm>
                          <a:prstGeom prst="rect">
                            <a:avLst/>
                          </a:prstGeom>
                        </pic:spPr>
                      </pic:pic>
                    </a:graphicData>
                  </a:graphic>
                </wp:inline>
              </w:drawing>
            </w:r>
          </w:p>
        </w:tc>
      </w:tr>
    </w:tbl>
    <w:p>
      <w:pPr>
        <w:spacing w:after="0"/>
        <w:rPr>
          <w:sz w:val="20"/>
        </w:rPr>
        <w:sectPr>
          <w:pgSz w:w="11910" w:h="16840"/>
          <w:pgMar w:top="1400" w:right="1200" w:bottom="1180" w:left="1580" w:header="852" w:footer="993" w:gutter="0"/>
          <w:pgNumType w:fmt="decimal"/>
          <w:cols w:space="720" w:num="1"/>
        </w:sect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3" w:hRule="atLeast"/>
        </w:trPr>
        <w:tc>
          <w:tcPr>
            <w:tcW w:w="1384" w:type="dxa"/>
            <w:shd w:val="clear" w:color="auto" w:fill="D9D9D9"/>
          </w:tcPr>
          <w:p>
            <w:pPr>
              <w:pStyle w:val="22"/>
              <w:rPr>
                <w:rFonts w:ascii="Times New Roman"/>
                <w:sz w:val="18"/>
              </w:rPr>
            </w:pPr>
          </w:p>
        </w:tc>
        <w:tc>
          <w:tcPr>
            <w:tcW w:w="7138" w:type="dxa"/>
          </w:tcPr>
          <w:p>
            <w:pPr>
              <w:pStyle w:val="22"/>
              <w:spacing w:before="118"/>
              <w:ind w:left="108"/>
              <w:rPr>
                <w:sz w:val="18"/>
              </w:rPr>
            </w:pPr>
            <w:r>
              <w:rPr>
                <w:rFonts w:ascii="Arial" w:eastAsia="Arial"/>
                <w:sz w:val="18"/>
              </w:rPr>
              <w:t>1</w:t>
            </w:r>
            <w:r>
              <w:rPr>
                <w:sz w:val="18"/>
              </w:rPr>
              <w:t>、输入网址后，打开账号密码输入页面；</w:t>
            </w:r>
          </w:p>
          <w:p>
            <w:pPr>
              <w:pStyle w:val="22"/>
              <w:spacing w:before="7"/>
              <w:rPr>
                <w:b/>
                <w:sz w:val="18"/>
              </w:rPr>
            </w:pPr>
          </w:p>
          <w:p>
            <w:pPr>
              <w:pStyle w:val="22"/>
              <w:ind w:left="108"/>
              <w:rPr>
                <w:sz w:val="18"/>
              </w:rPr>
            </w:pPr>
            <w:r>
              <w:rPr>
                <w:rFonts w:ascii="Arial" w:eastAsia="Arial"/>
                <w:sz w:val="18"/>
              </w:rPr>
              <w:t>2</w:t>
            </w:r>
            <w:r>
              <w:rPr>
                <w:sz w:val="18"/>
              </w:rPr>
              <w:t>、输入账号密码后点击登录，进入系统首页</w:t>
            </w:r>
          </w:p>
          <w:p>
            <w:pPr>
              <w:pStyle w:val="22"/>
              <w:spacing w:before="6"/>
              <w:rPr>
                <w:b/>
                <w:sz w:val="18"/>
              </w:rPr>
            </w:pPr>
          </w:p>
          <w:p>
            <w:pPr>
              <w:pStyle w:val="22"/>
              <w:spacing w:before="1"/>
              <w:ind w:left="108"/>
              <w:rPr>
                <w:sz w:val="18"/>
              </w:rPr>
            </w:pPr>
            <w:r>
              <w:rPr>
                <w:rFonts w:ascii="Arial" w:eastAsia="Arial"/>
                <w:sz w:val="18"/>
              </w:rPr>
              <w:t>3</w:t>
            </w:r>
            <w:r>
              <w:rPr>
                <w:sz w:val="18"/>
              </w:rPr>
              <w:t>、当输入密码或账号错误时，在对应的输入框下提示账号或者密码错误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2"/>
              <w:spacing w:before="118"/>
              <w:ind w:left="107"/>
              <w:rPr>
                <w:sz w:val="18"/>
              </w:rPr>
            </w:pPr>
            <w:r>
              <w:rPr>
                <w:sz w:val="18"/>
              </w:rPr>
              <w:t>输入</w:t>
            </w:r>
            <w:r>
              <w:rPr>
                <w:rFonts w:ascii="Arial" w:eastAsia="Arial"/>
                <w:sz w:val="18"/>
              </w:rPr>
              <w:t>/</w:t>
            </w:r>
            <w:r>
              <w:rPr>
                <w:sz w:val="18"/>
              </w:rPr>
              <w:t>前置条件</w:t>
            </w:r>
          </w:p>
        </w:tc>
        <w:tc>
          <w:tcPr>
            <w:tcW w:w="7138" w:type="dxa"/>
          </w:tcPr>
          <w:p>
            <w:pPr>
              <w:pStyle w:val="22"/>
              <w:spacing w:before="118"/>
              <w:ind w:left="108"/>
              <w:rPr>
                <w:sz w:val="18"/>
              </w:rPr>
            </w:pPr>
            <w:r>
              <w:rPr>
                <w:sz w:val="18"/>
              </w:rPr>
              <w:t>打开系统网址→输入账号密码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20"/>
              <w:ind w:left="107"/>
              <w:rPr>
                <w:sz w:val="18"/>
              </w:rPr>
            </w:pPr>
            <w:r>
              <w:rPr>
                <w:sz w:val="18"/>
              </w:rPr>
              <w:t>输出</w:t>
            </w:r>
            <w:r>
              <w:rPr>
                <w:rFonts w:ascii="Arial" w:eastAsia="Arial"/>
                <w:sz w:val="18"/>
              </w:rPr>
              <w:t>/</w:t>
            </w:r>
            <w:r>
              <w:rPr>
                <w:sz w:val="18"/>
              </w:rPr>
              <w:t>后置条件</w:t>
            </w:r>
          </w:p>
        </w:tc>
        <w:tc>
          <w:tcPr>
            <w:tcW w:w="7138" w:type="dxa"/>
          </w:tcPr>
          <w:p>
            <w:pPr>
              <w:pStyle w:val="22"/>
              <w:spacing w:before="120"/>
              <w:ind w:left="108"/>
              <w:rPr>
                <w:sz w:val="18"/>
              </w:rPr>
            </w:pPr>
            <w:r>
              <w:rPr>
                <w:sz w:val="18"/>
              </w:rPr>
              <w:t>后台管理系统首页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2"/>
              <w:spacing w:before="119"/>
              <w:ind w:left="107"/>
              <w:rPr>
                <w:sz w:val="18"/>
              </w:rPr>
            </w:pPr>
            <w:r>
              <w:rPr>
                <w:sz w:val="18"/>
              </w:rPr>
              <w:t>补充说明</w:t>
            </w:r>
          </w:p>
        </w:tc>
        <w:tc>
          <w:tcPr>
            <w:tcW w:w="7138" w:type="dxa"/>
          </w:tcPr>
          <w:p>
            <w:pPr>
              <w:pStyle w:val="22"/>
              <w:rPr>
                <w:rFonts w:ascii="Times New Roman"/>
                <w:sz w:val="18"/>
              </w:rPr>
            </w:pPr>
          </w:p>
        </w:tc>
      </w:tr>
    </w:tbl>
    <w:p>
      <w:pPr>
        <w:pStyle w:val="8"/>
        <w:spacing w:before="6"/>
        <w:rPr>
          <w:b/>
          <w:sz w:val="6"/>
        </w:rPr>
      </w:pPr>
    </w:p>
    <w:p>
      <w:pPr>
        <w:pStyle w:val="21"/>
        <w:numPr>
          <w:ilvl w:val="2"/>
          <w:numId w:val="7"/>
        </w:numPr>
        <w:tabs>
          <w:tab w:val="left" w:pos="1059"/>
          <w:tab w:val="left" w:pos="1060"/>
        </w:tabs>
        <w:spacing w:before="71" w:after="0" w:line="240" w:lineRule="auto"/>
        <w:ind w:left="1060" w:right="0" w:hanging="840"/>
        <w:jc w:val="left"/>
        <w:outlineLvl w:val="3"/>
        <w:rPr>
          <w:b/>
          <w:sz w:val="28"/>
        </w:rPr>
      </w:pPr>
      <w:bookmarkStart w:id="234" w:name="_bookmark66"/>
      <w:bookmarkEnd w:id="234"/>
      <w:bookmarkStart w:id="235" w:name="_bookmark66"/>
      <w:bookmarkEnd w:id="235"/>
      <w:bookmarkStart w:id="236" w:name="3.4.2首页"/>
      <w:bookmarkEnd w:id="236"/>
      <w:r>
        <w:rPr>
          <w:b/>
          <w:sz w:val="28"/>
        </w:rPr>
        <w:t>首页</w:t>
      </w:r>
    </w:p>
    <w:p>
      <w:pPr>
        <w:pStyle w:val="8"/>
        <w:spacing w:before="5"/>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43"/>
        <w:gridCol w:w="70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1" w:hRule="atLeast"/>
        </w:trPr>
        <w:tc>
          <w:tcPr>
            <w:tcW w:w="1243" w:type="dxa"/>
            <w:shd w:val="clear" w:color="auto" w:fill="D9D9D9"/>
          </w:tcPr>
          <w:p>
            <w:pPr>
              <w:pStyle w:val="22"/>
              <w:spacing w:before="130"/>
              <w:ind w:left="107"/>
              <w:rPr>
                <w:sz w:val="18"/>
              </w:rPr>
            </w:pPr>
            <w:r>
              <w:rPr>
                <w:sz w:val="18"/>
              </w:rPr>
              <w:t>模块描述</w:t>
            </w:r>
          </w:p>
        </w:tc>
        <w:tc>
          <w:tcPr>
            <w:tcW w:w="7053" w:type="dxa"/>
          </w:tcPr>
          <w:p>
            <w:pPr>
              <w:pStyle w:val="22"/>
              <w:spacing w:before="130"/>
              <w:ind w:left="107"/>
              <w:rPr>
                <w:sz w:val="18"/>
              </w:rPr>
            </w:pPr>
            <w:r>
              <w:rPr>
                <w:sz w:val="18"/>
              </w:rPr>
              <w:t>后台首页展示统计数据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243" w:type="dxa"/>
            <w:shd w:val="clear" w:color="auto" w:fill="D9D9D9"/>
          </w:tcPr>
          <w:p>
            <w:pPr>
              <w:pStyle w:val="22"/>
              <w:spacing w:before="118"/>
              <w:ind w:left="107"/>
              <w:rPr>
                <w:sz w:val="18"/>
              </w:rPr>
            </w:pPr>
            <w:r>
              <w:rPr>
                <w:sz w:val="18"/>
              </w:rPr>
              <w:t>功能描述</w:t>
            </w:r>
          </w:p>
        </w:tc>
        <w:tc>
          <w:tcPr>
            <w:tcW w:w="7053" w:type="dxa"/>
          </w:tcPr>
          <w:p>
            <w:pPr>
              <w:pStyle w:val="22"/>
              <w:spacing w:before="118"/>
              <w:ind w:left="107"/>
              <w:rPr>
                <w:sz w:val="18"/>
              </w:rPr>
            </w:pPr>
            <w:r>
              <w:rPr>
                <w:sz w:val="18"/>
              </w:rPr>
              <w:t>登录后台系统进入首页展示后台数据统计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243" w:type="dxa"/>
            <w:shd w:val="clear" w:color="auto" w:fill="D9D9D9"/>
          </w:tcPr>
          <w:p>
            <w:pPr>
              <w:pStyle w:val="22"/>
              <w:spacing w:before="118"/>
              <w:ind w:left="107"/>
              <w:rPr>
                <w:sz w:val="18"/>
              </w:rPr>
            </w:pPr>
            <w:r>
              <w:rPr>
                <w:sz w:val="18"/>
              </w:rPr>
              <w:t>优先级</w:t>
            </w:r>
          </w:p>
        </w:tc>
        <w:tc>
          <w:tcPr>
            <w:tcW w:w="7053" w:type="dxa"/>
          </w:tcPr>
          <w:p>
            <w:pPr>
              <w:pStyle w:val="22"/>
              <w:spacing w:before="118"/>
              <w:ind w:left="107"/>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15" w:hRule="atLeast"/>
        </w:trPr>
        <w:tc>
          <w:tcPr>
            <w:tcW w:w="1243" w:type="dxa"/>
            <w:shd w:val="clear" w:color="auto" w:fill="D9D9D9"/>
          </w:tcPr>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spacing w:before="156"/>
              <w:ind w:left="107"/>
              <w:rPr>
                <w:sz w:val="18"/>
              </w:rPr>
            </w:pPr>
            <w:r>
              <w:rPr>
                <w:sz w:val="18"/>
              </w:rPr>
              <w:t>需求描述</w:t>
            </w:r>
          </w:p>
        </w:tc>
        <w:tc>
          <w:tcPr>
            <w:tcW w:w="7053" w:type="dxa"/>
          </w:tcPr>
          <w:p>
            <w:pPr>
              <w:pStyle w:val="22"/>
              <w:spacing w:before="10"/>
              <w:rPr>
                <w:b/>
                <w:sz w:val="6"/>
              </w:rPr>
            </w:pPr>
          </w:p>
          <w:p>
            <w:pPr>
              <w:pStyle w:val="22"/>
              <w:ind w:left="360"/>
              <w:rPr>
                <w:sz w:val="20"/>
              </w:rPr>
            </w:pPr>
            <w:r>
              <w:rPr>
                <w:sz w:val="20"/>
              </w:rPr>
              <w:drawing>
                <wp:inline distT="0" distB="0" distL="0" distR="0">
                  <wp:extent cx="4045585" cy="2275205"/>
                  <wp:effectExtent l="0" t="0" r="0" b="0"/>
                  <wp:docPr id="51"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0.jpeg"/>
                          <pic:cNvPicPr>
                            <a:picLocks noChangeAspect="1"/>
                          </pic:cNvPicPr>
                        </pic:nvPicPr>
                        <pic:blipFill>
                          <a:blip r:embed="rId54" cstate="print"/>
                          <a:stretch>
                            <a:fillRect/>
                          </a:stretch>
                        </pic:blipFill>
                        <pic:spPr>
                          <a:xfrm>
                            <a:off x="0" y="0"/>
                            <a:ext cx="4045882" cy="2275713"/>
                          </a:xfrm>
                          <a:prstGeom prst="rect">
                            <a:avLst/>
                          </a:prstGeom>
                        </pic:spPr>
                      </pic:pic>
                    </a:graphicData>
                  </a:graphic>
                </wp:inline>
              </w:drawing>
            </w:r>
          </w:p>
          <w:p>
            <w:pPr>
              <w:pStyle w:val="22"/>
              <w:rPr>
                <w:b/>
                <w:sz w:val="15"/>
              </w:rPr>
            </w:pPr>
          </w:p>
          <w:p>
            <w:pPr>
              <w:pStyle w:val="22"/>
              <w:spacing w:before="1"/>
              <w:ind w:left="107"/>
              <w:rPr>
                <w:sz w:val="18"/>
              </w:rPr>
            </w:pPr>
            <w:r>
              <w:rPr>
                <w:rFonts w:ascii="Arial" w:eastAsia="Arial"/>
                <w:sz w:val="18"/>
              </w:rPr>
              <w:t>1</w:t>
            </w:r>
            <w:r>
              <w:rPr>
                <w:sz w:val="18"/>
              </w:rPr>
              <w:t>、登录系统后默认进入首页；</w:t>
            </w:r>
          </w:p>
          <w:p>
            <w:pPr>
              <w:pStyle w:val="22"/>
              <w:spacing w:before="8" w:line="460" w:lineRule="atLeast"/>
              <w:ind w:left="107" w:right="56"/>
              <w:rPr>
                <w:sz w:val="18"/>
              </w:rPr>
            </w:pPr>
            <w:r>
              <w:rPr>
                <w:rFonts w:ascii="Arial" w:eastAsia="Arial"/>
                <w:sz w:val="18"/>
              </w:rPr>
              <w:t>2</w:t>
            </w:r>
            <w:r>
              <w:rPr>
                <w:sz w:val="18"/>
              </w:rPr>
              <w:t>、首页展示普通用户、救援人员、路线专图、救援事件的数量；分析网格人员（网格员、属地治保员、片区民警、消防队）的数量；分析小程序数据日趋势（打开次数、访问次数、访问人数、新用户数、人均停留时长、次均停留时长、平均访问深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1243" w:type="dxa"/>
            <w:shd w:val="clear" w:color="auto" w:fill="D9D9D9"/>
          </w:tcPr>
          <w:p>
            <w:pPr>
              <w:pStyle w:val="22"/>
              <w:spacing w:before="119"/>
              <w:ind w:left="107"/>
              <w:rPr>
                <w:sz w:val="18"/>
              </w:rPr>
            </w:pPr>
            <w:r>
              <w:rPr>
                <w:sz w:val="18"/>
              </w:rPr>
              <w:t>输入</w:t>
            </w:r>
            <w:r>
              <w:rPr>
                <w:rFonts w:ascii="Arial" w:eastAsia="Arial"/>
                <w:sz w:val="18"/>
              </w:rPr>
              <w:t>/</w:t>
            </w:r>
            <w:r>
              <w:rPr>
                <w:sz w:val="18"/>
              </w:rPr>
              <w:t>前置条</w:t>
            </w:r>
          </w:p>
          <w:p>
            <w:pPr>
              <w:pStyle w:val="22"/>
              <w:spacing w:before="7"/>
              <w:rPr>
                <w:b/>
                <w:sz w:val="18"/>
              </w:rPr>
            </w:pPr>
          </w:p>
          <w:p>
            <w:pPr>
              <w:pStyle w:val="22"/>
              <w:ind w:left="107"/>
              <w:rPr>
                <w:sz w:val="18"/>
              </w:rPr>
            </w:pPr>
            <w:r>
              <w:rPr>
                <w:sz w:val="18"/>
              </w:rPr>
              <w:t>件</w:t>
            </w:r>
          </w:p>
        </w:tc>
        <w:tc>
          <w:tcPr>
            <w:tcW w:w="7053" w:type="dxa"/>
          </w:tcPr>
          <w:p>
            <w:pPr>
              <w:pStyle w:val="22"/>
              <w:rPr>
                <w:b/>
                <w:sz w:val="18"/>
              </w:rPr>
            </w:pPr>
          </w:p>
          <w:p>
            <w:pPr>
              <w:pStyle w:val="22"/>
              <w:spacing w:before="121"/>
              <w:ind w:left="107"/>
              <w:rPr>
                <w:sz w:val="18"/>
              </w:rPr>
            </w:pPr>
            <w:r>
              <w:rPr>
                <w:sz w:val="18"/>
              </w:rPr>
              <w:t>打开系统网址→输入账号密码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243" w:type="dxa"/>
            <w:shd w:val="clear" w:color="auto" w:fill="D9D9D9"/>
          </w:tcPr>
          <w:p>
            <w:pPr>
              <w:pStyle w:val="22"/>
              <w:spacing w:before="119"/>
              <w:ind w:left="107"/>
              <w:rPr>
                <w:sz w:val="18"/>
              </w:rPr>
            </w:pPr>
            <w:r>
              <w:rPr>
                <w:sz w:val="18"/>
              </w:rPr>
              <w:t>输出</w:t>
            </w:r>
            <w:r>
              <w:rPr>
                <w:rFonts w:ascii="Arial" w:eastAsia="Arial"/>
                <w:sz w:val="18"/>
              </w:rPr>
              <w:t>/</w:t>
            </w:r>
            <w:r>
              <w:rPr>
                <w:sz w:val="18"/>
              </w:rPr>
              <w:t>后置条</w:t>
            </w:r>
          </w:p>
          <w:p>
            <w:pPr>
              <w:pStyle w:val="22"/>
              <w:spacing w:before="6"/>
              <w:rPr>
                <w:b/>
                <w:sz w:val="18"/>
              </w:rPr>
            </w:pPr>
          </w:p>
          <w:p>
            <w:pPr>
              <w:pStyle w:val="22"/>
              <w:spacing w:before="1"/>
              <w:ind w:left="107"/>
              <w:rPr>
                <w:sz w:val="18"/>
              </w:rPr>
            </w:pPr>
            <w:r>
              <w:rPr>
                <w:sz w:val="18"/>
              </w:rPr>
              <w:t>件</w:t>
            </w:r>
          </w:p>
        </w:tc>
        <w:tc>
          <w:tcPr>
            <w:tcW w:w="7053" w:type="dxa"/>
          </w:tcPr>
          <w:p>
            <w:pPr>
              <w:pStyle w:val="22"/>
              <w:rPr>
                <w:b/>
                <w:sz w:val="18"/>
              </w:rPr>
            </w:pPr>
          </w:p>
          <w:p>
            <w:pPr>
              <w:pStyle w:val="22"/>
              <w:spacing w:before="121"/>
              <w:ind w:left="107"/>
              <w:rPr>
                <w:sz w:val="18"/>
              </w:rPr>
            </w:pPr>
            <w:r>
              <w:rPr>
                <w:sz w:val="18"/>
              </w:rPr>
              <w:t>后台管理系统首页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243" w:type="dxa"/>
            <w:shd w:val="clear" w:color="auto" w:fill="D9D9D9"/>
          </w:tcPr>
          <w:p>
            <w:pPr>
              <w:pStyle w:val="22"/>
              <w:spacing w:before="118"/>
              <w:ind w:left="107"/>
              <w:rPr>
                <w:sz w:val="18"/>
              </w:rPr>
            </w:pPr>
            <w:r>
              <w:rPr>
                <w:sz w:val="18"/>
              </w:rPr>
              <w:t>补充说明</w:t>
            </w:r>
          </w:p>
        </w:tc>
        <w:tc>
          <w:tcPr>
            <w:tcW w:w="7053" w:type="dxa"/>
          </w:tcPr>
          <w:p>
            <w:pPr>
              <w:pStyle w:val="22"/>
              <w:rPr>
                <w:rFonts w:ascii="Times New Roman"/>
                <w:sz w:val="18"/>
              </w:rPr>
            </w:pPr>
          </w:p>
        </w:tc>
      </w:tr>
    </w:tbl>
    <w:p>
      <w:pPr>
        <w:spacing w:after="0"/>
        <w:rPr>
          <w:rFonts w:ascii="Times New Roman"/>
          <w:sz w:val="18"/>
        </w:rPr>
        <w:sectPr>
          <w:pgSz w:w="11910" w:h="16840"/>
          <w:pgMar w:top="1400" w:right="1200" w:bottom="1180" w:left="1580" w:header="852" w:footer="993" w:gutter="0"/>
          <w:pgNumType w:fmt="decimal"/>
          <w:cols w:space="720" w:num="1"/>
        </w:sectPr>
      </w:pPr>
    </w:p>
    <w:p>
      <w:pPr>
        <w:pStyle w:val="21"/>
        <w:numPr>
          <w:ilvl w:val="2"/>
          <w:numId w:val="7"/>
        </w:numPr>
        <w:tabs>
          <w:tab w:val="left" w:pos="1059"/>
          <w:tab w:val="left" w:pos="1060"/>
        </w:tabs>
        <w:spacing w:before="155" w:after="0" w:line="240" w:lineRule="auto"/>
        <w:ind w:left="1060" w:right="0" w:hanging="840"/>
        <w:jc w:val="left"/>
        <w:outlineLvl w:val="3"/>
        <w:rPr>
          <w:b/>
          <w:sz w:val="28"/>
        </w:rPr>
      </w:pPr>
      <w:bookmarkStart w:id="237" w:name="3.4.3路线路书更新"/>
      <w:bookmarkEnd w:id="237"/>
      <w:bookmarkStart w:id="238" w:name="_bookmark67"/>
      <w:bookmarkEnd w:id="238"/>
      <w:bookmarkStart w:id="239" w:name="_bookmark67"/>
      <w:bookmarkEnd w:id="239"/>
      <w:r>
        <w:rPr>
          <w:b/>
          <w:spacing w:val="-1"/>
          <w:w w:val="95"/>
          <w:sz w:val="28"/>
        </w:rPr>
        <w:t>路线路书更新</w:t>
      </w:r>
    </w:p>
    <w:p>
      <w:pPr>
        <w:pStyle w:val="8"/>
        <w:spacing w:before="4"/>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43"/>
        <w:gridCol w:w="70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2" w:hRule="atLeast"/>
        </w:trPr>
        <w:tc>
          <w:tcPr>
            <w:tcW w:w="1243" w:type="dxa"/>
            <w:shd w:val="clear" w:color="auto" w:fill="D9D9D9"/>
          </w:tcPr>
          <w:p>
            <w:pPr>
              <w:pStyle w:val="22"/>
              <w:spacing w:before="130"/>
              <w:ind w:left="107"/>
              <w:rPr>
                <w:sz w:val="18"/>
              </w:rPr>
            </w:pPr>
            <w:r>
              <w:rPr>
                <w:sz w:val="18"/>
              </w:rPr>
              <w:t>模块描述</w:t>
            </w:r>
          </w:p>
        </w:tc>
        <w:tc>
          <w:tcPr>
            <w:tcW w:w="7053" w:type="dxa"/>
          </w:tcPr>
          <w:p>
            <w:pPr>
              <w:pStyle w:val="22"/>
              <w:spacing w:before="130"/>
              <w:ind w:left="107"/>
              <w:rPr>
                <w:sz w:val="18"/>
              </w:rPr>
            </w:pPr>
            <w:r>
              <w:rPr>
                <w:sz w:val="18"/>
              </w:rPr>
              <w:t>对山地旅游服务系统游客端的路线路书数据进行管理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243" w:type="dxa"/>
            <w:shd w:val="clear" w:color="auto" w:fill="D9D9D9"/>
          </w:tcPr>
          <w:p>
            <w:pPr>
              <w:pStyle w:val="22"/>
              <w:spacing w:before="118"/>
              <w:ind w:left="107"/>
              <w:rPr>
                <w:sz w:val="18"/>
              </w:rPr>
            </w:pPr>
            <w:r>
              <w:rPr>
                <w:sz w:val="18"/>
              </w:rPr>
              <w:t>功能描述</w:t>
            </w:r>
          </w:p>
        </w:tc>
        <w:tc>
          <w:tcPr>
            <w:tcW w:w="7053" w:type="dxa"/>
          </w:tcPr>
          <w:p>
            <w:pPr>
              <w:pStyle w:val="22"/>
              <w:spacing w:before="118"/>
              <w:ind w:left="107"/>
              <w:rPr>
                <w:sz w:val="18"/>
              </w:rPr>
            </w:pPr>
            <w:r>
              <w:rPr>
                <w:sz w:val="18"/>
              </w:rPr>
              <w:t>包含对路线路书数据的列表查看、详情查看、新增导入、修改、删除、搜索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243" w:type="dxa"/>
            <w:shd w:val="clear" w:color="auto" w:fill="D9D9D9"/>
          </w:tcPr>
          <w:p>
            <w:pPr>
              <w:pStyle w:val="22"/>
              <w:spacing w:before="120"/>
              <w:ind w:left="107"/>
              <w:rPr>
                <w:sz w:val="18"/>
              </w:rPr>
            </w:pPr>
            <w:r>
              <w:rPr>
                <w:sz w:val="18"/>
              </w:rPr>
              <w:t>优先级</w:t>
            </w:r>
          </w:p>
        </w:tc>
        <w:tc>
          <w:tcPr>
            <w:tcW w:w="7053" w:type="dxa"/>
          </w:tcPr>
          <w:p>
            <w:pPr>
              <w:pStyle w:val="22"/>
              <w:spacing w:before="120"/>
              <w:ind w:left="107"/>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9" w:hRule="atLeast"/>
        </w:trPr>
        <w:tc>
          <w:tcPr>
            <w:tcW w:w="1243" w:type="dxa"/>
            <w:shd w:val="clear" w:color="auto" w:fill="D9D9D9"/>
          </w:tcPr>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spacing w:before="148"/>
              <w:ind w:left="107"/>
              <w:rPr>
                <w:sz w:val="18"/>
              </w:rPr>
            </w:pPr>
            <w:r>
              <w:rPr>
                <w:sz w:val="18"/>
              </w:rPr>
              <w:t>需求描述</w:t>
            </w:r>
          </w:p>
        </w:tc>
        <w:tc>
          <w:tcPr>
            <w:tcW w:w="7053" w:type="dxa"/>
          </w:tcPr>
          <w:p>
            <w:pPr>
              <w:pStyle w:val="22"/>
              <w:spacing w:before="119" w:line="487" w:lineRule="auto"/>
              <w:ind w:left="107" w:right="6" w:firstLine="480"/>
              <w:rPr>
                <w:sz w:val="18"/>
              </w:rPr>
            </w:pPr>
            <w:r>
              <w:rPr>
                <w:rFonts w:ascii="Arial" w:eastAsia="Arial"/>
                <w:sz w:val="18"/>
              </w:rPr>
              <w:t>1</w:t>
            </w:r>
            <w:r>
              <w:rPr>
                <w:spacing w:val="-11"/>
                <w:sz w:val="18"/>
              </w:rPr>
              <w:t>、列表查看：以列表的形式查看所有路线路书，其中字段包括序号、名称、起点、</w:t>
            </w:r>
            <w:r>
              <w:rPr>
                <w:sz w:val="18"/>
              </w:rPr>
              <w:t>终点、全长等数据。</w:t>
            </w:r>
          </w:p>
          <w:p>
            <w:pPr>
              <w:pStyle w:val="22"/>
              <w:spacing w:line="487" w:lineRule="auto"/>
              <w:ind w:left="107" w:right="52" w:firstLine="480"/>
              <w:rPr>
                <w:sz w:val="18"/>
              </w:rPr>
            </w:pPr>
            <w:r>
              <w:rPr>
                <w:rFonts w:ascii="Arial" w:eastAsia="Arial"/>
                <w:sz w:val="18"/>
              </w:rPr>
              <w:t>2</w:t>
            </w:r>
            <w:r>
              <w:rPr>
                <w:sz w:val="18"/>
              </w:rPr>
              <w:t>、详情查看：通过对应的列表项可查看对应路书的详细数据，包括名称、起点、终点、全长、路况类型、爬升、最高海拔、难度、图文简介等数据。</w:t>
            </w:r>
          </w:p>
          <w:p>
            <w:pPr>
              <w:pStyle w:val="22"/>
              <w:spacing w:line="487" w:lineRule="auto"/>
              <w:ind w:left="107" w:right="95" w:firstLine="480"/>
              <w:rPr>
                <w:sz w:val="18"/>
              </w:rPr>
            </w:pPr>
            <w:r>
              <w:rPr>
                <w:rFonts w:ascii="Arial" w:eastAsia="Arial"/>
                <w:sz w:val="18"/>
              </w:rPr>
              <w:t>3</w:t>
            </w:r>
            <w:r>
              <w:rPr>
                <w:spacing w:val="-7"/>
                <w:sz w:val="18"/>
              </w:rPr>
              <w:t>、新增导入：实现路线路书数据的新增，包括名称、起点、终点、全长、路况类</w:t>
            </w:r>
            <w:r>
              <w:rPr>
                <w:sz w:val="18"/>
              </w:rPr>
              <w:t>型、爬升、最高海拔、难度、图文简介等数据字段。</w:t>
            </w:r>
          </w:p>
          <w:p>
            <w:pPr>
              <w:pStyle w:val="22"/>
              <w:spacing w:line="487" w:lineRule="auto"/>
              <w:ind w:left="107" w:right="95" w:firstLine="480"/>
              <w:rPr>
                <w:sz w:val="18"/>
              </w:rPr>
            </w:pPr>
            <w:r>
              <w:rPr>
                <w:rFonts w:ascii="Arial" w:eastAsia="Arial"/>
                <w:sz w:val="18"/>
              </w:rPr>
              <w:t>4</w:t>
            </w:r>
            <w:r>
              <w:rPr>
                <w:spacing w:val="-8"/>
                <w:sz w:val="18"/>
              </w:rPr>
              <w:t>、修改：实现对已新增路线的内容修改，包括名称、起点、终点、全长、路况类</w:t>
            </w:r>
            <w:r>
              <w:rPr>
                <w:sz w:val="18"/>
              </w:rPr>
              <w:t>型、爬升、最高海拔、难度、图文简介等数据字段。</w:t>
            </w:r>
          </w:p>
          <w:p>
            <w:pPr>
              <w:pStyle w:val="22"/>
              <w:spacing w:line="230" w:lineRule="exact"/>
              <w:ind w:left="532"/>
              <w:rPr>
                <w:sz w:val="18"/>
              </w:rPr>
            </w:pPr>
            <w:r>
              <w:rPr>
                <w:rFonts w:ascii="Arial" w:eastAsia="Arial"/>
                <w:sz w:val="18"/>
              </w:rPr>
              <w:t>5</w:t>
            </w:r>
            <w:r>
              <w:rPr>
                <w:sz w:val="18"/>
              </w:rPr>
              <w:t>、删除：实现路线路书数据的删除。</w:t>
            </w:r>
          </w:p>
          <w:p>
            <w:pPr>
              <w:pStyle w:val="22"/>
              <w:spacing w:before="6"/>
              <w:rPr>
                <w:b/>
                <w:sz w:val="18"/>
              </w:rPr>
            </w:pPr>
          </w:p>
          <w:p>
            <w:pPr>
              <w:pStyle w:val="22"/>
              <w:ind w:left="107"/>
              <w:rPr>
                <w:sz w:val="18"/>
              </w:rPr>
            </w:pPr>
            <w:r>
              <w:rPr>
                <w:rFonts w:ascii="Arial" w:eastAsia="Arial"/>
                <w:sz w:val="18"/>
              </w:rPr>
              <w:t>6</w:t>
            </w:r>
            <w:r>
              <w:rPr>
                <w:sz w:val="18"/>
              </w:rPr>
              <w:t>、搜索：通过路线路书的名称对其进行模糊搜索。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1243" w:type="dxa"/>
            <w:shd w:val="clear" w:color="auto" w:fill="D9D9D9"/>
          </w:tcPr>
          <w:p>
            <w:pPr>
              <w:pStyle w:val="22"/>
              <w:spacing w:before="119"/>
              <w:ind w:left="107"/>
              <w:rPr>
                <w:sz w:val="18"/>
              </w:rPr>
            </w:pPr>
            <w:r>
              <w:rPr>
                <w:sz w:val="18"/>
              </w:rPr>
              <w:t>输入</w:t>
            </w:r>
            <w:r>
              <w:rPr>
                <w:rFonts w:ascii="Arial" w:eastAsia="Arial"/>
                <w:sz w:val="18"/>
              </w:rPr>
              <w:t>/</w:t>
            </w:r>
            <w:r>
              <w:rPr>
                <w:sz w:val="18"/>
              </w:rPr>
              <w:t>前置条</w:t>
            </w:r>
          </w:p>
          <w:p>
            <w:pPr>
              <w:pStyle w:val="22"/>
              <w:spacing w:before="6"/>
              <w:rPr>
                <w:b/>
                <w:sz w:val="18"/>
              </w:rPr>
            </w:pPr>
          </w:p>
          <w:p>
            <w:pPr>
              <w:pStyle w:val="22"/>
              <w:spacing w:before="1"/>
              <w:ind w:left="107"/>
              <w:rPr>
                <w:sz w:val="18"/>
              </w:rPr>
            </w:pPr>
            <w:r>
              <w:rPr>
                <w:sz w:val="18"/>
              </w:rPr>
              <w:t>件</w:t>
            </w:r>
          </w:p>
        </w:tc>
        <w:tc>
          <w:tcPr>
            <w:tcW w:w="7053" w:type="dxa"/>
          </w:tcPr>
          <w:p>
            <w:pPr>
              <w:pStyle w:val="22"/>
              <w:rPr>
                <w:b/>
                <w:sz w:val="18"/>
              </w:rPr>
            </w:pPr>
          </w:p>
          <w:p>
            <w:pPr>
              <w:pStyle w:val="22"/>
              <w:spacing w:before="121"/>
              <w:ind w:left="107"/>
              <w:rPr>
                <w:sz w:val="18"/>
              </w:rPr>
            </w:pPr>
            <w:r>
              <w:rPr>
                <w:sz w:val="18"/>
              </w:rPr>
              <w:t>打开系统网址→输入账号密码→路线管理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1243" w:type="dxa"/>
            <w:shd w:val="clear" w:color="auto" w:fill="D9D9D9"/>
          </w:tcPr>
          <w:p>
            <w:pPr>
              <w:pStyle w:val="22"/>
              <w:spacing w:before="118"/>
              <w:ind w:left="107"/>
              <w:rPr>
                <w:sz w:val="18"/>
              </w:rPr>
            </w:pPr>
            <w:r>
              <w:rPr>
                <w:sz w:val="18"/>
              </w:rPr>
              <w:t>输出</w:t>
            </w:r>
            <w:r>
              <w:rPr>
                <w:rFonts w:ascii="Arial" w:eastAsia="Arial"/>
                <w:sz w:val="18"/>
              </w:rPr>
              <w:t>/</w:t>
            </w:r>
            <w:r>
              <w:rPr>
                <w:sz w:val="18"/>
              </w:rPr>
              <w:t>后置条</w:t>
            </w:r>
          </w:p>
          <w:p>
            <w:pPr>
              <w:pStyle w:val="22"/>
              <w:spacing w:before="7"/>
              <w:rPr>
                <w:b/>
                <w:sz w:val="18"/>
              </w:rPr>
            </w:pPr>
          </w:p>
          <w:p>
            <w:pPr>
              <w:pStyle w:val="22"/>
              <w:ind w:left="107"/>
              <w:rPr>
                <w:sz w:val="18"/>
              </w:rPr>
            </w:pPr>
            <w:r>
              <w:rPr>
                <w:sz w:val="18"/>
              </w:rPr>
              <w:t>件</w:t>
            </w:r>
          </w:p>
        </w:tc>
        <w:tc>
          <w:tcPr>
            <w:tcW w:w="7053" w:type="dxa"/>
          </w:tcPr>
          <w:p>
            <w:pPr>
              <w:pStyle w:val="22"/>
              <w:rPr>
                <w:b/>
                <w:sz w:val="18"/>
              </w:rPr>
            </w:pPr>
          </w:p>
          <w:p>
            <w:pPr>
              <w:pStyle w:val="22"/>
              <w:spacing w:before="123"/>
              <w:ind w:left="107"/>
              <w:rPr>
                <w:sz w:val="18"/>
              </w:rPr>
            </w:pPr>
            <w:r>
              <w:rPr>
                <w:sz w:val="18"/>
              </w:rPr>
              <w:t>后台管理系统首页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243" w:type="dxa"/>
            <w:shd w:val="clear" w:color="auto" w:fill="D9D9D9"/>
          </w:tcPr>
          <w:p>
            <w:pPr>
              <w:pStyle w:val="22"/>
              <w:spacing w:before="118"/>
              <w:ind w:left="107"/>
              <w:rPr>
                <w:sz w:val="18"/>
              </w:rPr>
            </w:pPr>
            <w:r>
              <w:rPr>
                <w:sz w:val="18"/>
              </w:rPr>
              <w:t>补充说明</w:t>
            </w:r>
          </w:p>
        </w:tc>
        <w:tc>
          <w:tcPr>
            <w:tcW w:w="7053" w:type="dxa"/>
          </w:tcPr>
          <w:p>
            <w:pPr>
              <w:pStyle w:val="22"/>
              <w:rPr>
                <w:rFonts w:ascii="Times New Roman"/>
                <w:sz w:val="18"/>
              </w:rPr>
            </w:pPr>
          </w:p>
        </w:tc>
      </w:tr>
    </w:tbl>
    <w:p>
      <w:pPr>
        <w:pStyle w:val="21"/>
        <w:numPr>
          <w:ilvl w:val="2"/>
          <w:numId w:val="7"/>
        </w:numPr>
        <w:tabs>
          <w:tab w:val="left" w:pos="1059"/>
          <w:tab w:val="left" w:pos="1060"/>
        </w:tabs>
        <w:spacing w:before="133" w:after="0" w:line="240" w:lineRule="auto"/>
        <w:ind w:left="1060" w:right="0" w:hanging="840"/>
        <w:jc w:val="left"/>
        <w:outlineLvl w:val="3"/>
        <w:rPr>
          <w:b/>
          <w:sz w:val="28"/>
        </w:rPr>
      </w:pPr>
      <w:bookmarkStart w:id="240" w:name="3.4.4应急课堂更新"/>
      <w:bookmarkEnd w:id="240"/>
      <w:bookmarkStart w:id="241" w:name="_bookmark68"/>
      <w:bookmarkEnd w:id="241"/>
      <w:bookmarkStart w:id="242" w:name="_bookmark68"/>
      <w:bookmarkEnd w:id="242"/>
      <w:r>
        <w:rPr>
          <w:b/>
          <w:spacing w:val="-1"/>
          <w:w w:val="95"/>
          <w:sz w:val="28"/>
        </w:rPr>
        <w:t>应急课堂更新</w:t>
      </w:r>
    </w:p>
    <w:p>
      <w:pPr>
        <w:pStyle w:val="8"/>
        <w:spacing w:before="4"/>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43"/>
        <w:gridCol w:w="70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2" w:hRule="atLeast"/>
        </w:trPr>
        <w:tc>
          <w:tcPr>
            <w:tcW w:w="1243" w:type="dxa"/>
            <w:shd w:val="clear" w:color="auto" w:fill="D9D9D9"/>
          </w:tcPr>
          <w:p>
            <w:pPr>
              <w:pStyle w:val="22"/>
              <w:spacing w:before="132"/>
              <w:ind w:left="107"/>
              <w:rPr>
                <w:sz w:val="18"/>
              </w:rPr>
            </w:pPr>
            <w:r>
              <w:rPr>
                <w:sz w:val="18"/>
              </w:rPr>
              <w:t>模块描述</w:t>
            </w:r>
          </w:p>
        </w:tc>
        <w:tc>
          <w:tcPr>
            <w:tcW w:w="7053" w:type="dxa"/>
          </w:tcPr>
          <w:p>
            <w:pPr>
              <w:pStyle w:val="22"/>
              <w:spacing w:before="132"/>
              <w:ind w:left="107"/>
              <w:rPr>
                <w:sz w:val="18"/>
              </w:rPr>
            </w:pPr>
            <w:r>
              <w:rPr>
                <w:sz w:val="18"/>
              </w:rPr>
              <w:t>对山地旅游服务系统游客端的应急课堂数据进行管理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243" w:type="dxa"/>
            <w:shd w:val="clear" w:color="auto" w:fill="D9D9D9"/>
          </w:tcPr>
          <w:p>
            <w:pPr>
              <w:pStyle w:val="22"/>
              <w:spacing w:before="119"/>
              <w:ind w:left="107"/>
              <w:rPr>
                <w:sz w:val="18"/>
              </w:rPr>
            </w:pPr>
            <w:r>
              <w:rPr>
                <w:sz w:val="18"/>
              </w:rPr>
              <w:t>功能描述</w:t>
            </w:r>
          </w:p>
        </w:tc>
        <w:tc>
          <w:tcPr>
            <w:tcW w:w="7053" w:type="dxa"/>
          </w:tcPr>
          <w:p>
            <w:pPr>
              <w:pStyle w:val="22"/>
              <w:spacing w:before="119"/>
              <w:ind w:left="107"/>
              <w:rPr>
                <w:sz w:val="18"/>
              </w:rPr>
            </w:pPr>
            <w:r>
              <w:rPr>
                <w:sz w:val="18"/>
              </w:rPr>
              <w:t>包含对应急课堂数据的列表查看、详情查看、新增、修改、删除、搜索。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243" w:type="dxa"/>
            <w:shd w:val="clear" w:color="auto" w:fill="D9D9D9"/>
          </w:tcPr>
          <w:p>
            <w:pPr>
              <w:pStyle w:val="22"/>
              <w:spacing w:before="119"/>
              <w:ind w:left="107"/>
              <w:rPr>
                <w:sz w:val="18"/>
              </w:rPr>
            </w:pPr>
            <w:r>
              <w:rPr>
                <w:sz w:val="18"/>
              </w:rPr>
              <w:t>优先级</w:t>
            </w:r>
          </w:p>
        </w:tc>
        <w:tc>
          <w:tcPr>
            <w:tcW w:w="7053" w:type="dxa"/>
          </w:tcPr>
          <w:p>
            <w:pPr>
              <w:pStyle w:val="22"/>
              <w:spacing w:before="119"/>
              <w:ind w:left="107"/>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37" w:hRule="atLeast"/>
        </w:trPr>
        <w:tc>
          <w:tcPr>
            <w:tcW w:w="1243" w:type="dxa"/>
            <w:shd w:val="clear" w:color="auto" w:fill="D9D9D9"/>
          </w:tcPr>
          <w:p>
            <w:pPr>
              <w:pStyle w:val="22"/>
              <w:rPr>
                <w:b/>
                <w:sz w:val="18"/>
              </w:rPr>
            </w:pPr>
          </w:p>
          <w:p>
            <w:pPr>
              <w:pStyle w:val="22"/>
              <w:rPr>
                <w:b/>
                <w:sz w:val="18"/>
              </w:rPr>
            </w:pPr>
          </w:p>
          <w:p>
            <w:pPr>
              <w:pStyle w:val="22"/>
              <w:rPr>
                <w:b/>
                <w:sz w:val="18"/>
              </w:rPr>
            </w:pPr>
          </w:p>
          <w:p>
            <w:pPr>
              <w:pStyle w:val="22"/>
              <w:rPr>
                <w:b/>
                <w:sz w:val="18"/>
              </w:rPr>
            </w:pPr>
          </w:p>
          <w:p>
            <w:pPr>
              <w:pStyle w:val="22"/>
              <w:spacing w:before="132"/>
              <w:ind w:left="107"/>
              <w:rPr>
                <w:sz w:val="18"/>
              </w:rPr>
            </w:pPr>
            <w:r>
              <w:rPr>
                <w:sz w:val="18"/>
              </w:rPr>
              <w:t>需求描述</w:t>
            </w:r>
          </w:p>
        </w:tc>
        <w:tc>
          <w:tcPr>
            <w:tcW w:w="7053" w:type="dxa"/>
          </w:tcPr>
          <w:p>
            <w:pPr>
              <w:pStyle w:val="22"/>
              <w:spacing w:before="118"/>
              <w:ind w:left="587"/>
              <w:rPr>
                <w:sz w:val="18"/>
              </w:rPr>
            </w:pPr>
            <w:r>
              <w:rPr>
                <w:rFonts w:ascii="Arial" w:eastAsia="Arial"/>
                <w:sz w:val="18"/>
              </w:rPr>
              <w:t>1</w:t>
            </w:r>
            <w:r>
              <w:rPr>
                <w:sz w:val="18"/>
              </w:rPr>
              <w:t>、列表查看：以列表的形式查看所有应急课堂，其中字段包括序号、名称、等数</w:t>
            </w:r>
          </w:p>
          <w:p>
            <w:pPr>
              <w:pStyle w:val="22"/>
              <w:spacing w:before="7"/>
              <w:rPr>
                <w:b/>
                <w:sz w:val="18"/>
              </w:rPr>
            </w:pPr>
          </w:p>
          <w:p>
            <w:pPr>
              <w:pStyle w:val="22"/>
              <w:ind w:left="107"/>
              <w:rPr>
                <w:sz w:val="18"/>
              </w:rPr>
            </w:pPr>
            <w:r>
              <w:rPr>
                <w:sz w:val="18"/>
              </w:rPr>
              <w:t>据。</w:t>
            </w:r>
          </w:p>
          <w:p>
            <w:pPr>
              <w:pStyle w:val="22"/>
              <w:spacing w:before="7"/>
              <w:rPr>
                <w:b/>
                <w:sz w:val="18"/>
              </w:rPr>
            </w:pPr>
          </w:p>
          <w:p>
            <w:pPr>
              <w:pStyle w:val="22"/>
              <w:spacing w:line="487" w:lineRule="auto"/>
              <w:ind w:left="107" w:right="95" w:firstLine="480"/>
              <w:rPr>
                <w:sz w:val="18"/>
              </w:rPr>
            </w:pPr>
            <w:r>
              <w:rPr>
                <w:rFonts w:ascii="Arial" w:eastAsia="Arial"/>
                <w:sz w:val="18"/>
              </w:rPr>
              <w:t>2</w:t>
            </w:r>
            <w:r>
              <w:rPr>
                <w:spacing w:val="-6"/>
                <w:sz w:val="18"/>
              </w:rPr>
              <w:t>、详情查看：通过对应的列表项可查看对应应急课堂的详细数据，包括名称、图</w:t>
            </w:r>
            <w:r>
              <w:rPr>
                <w:sz w:val="18"/>
              </w:rPr>
              <w:t>文简介等数据。</w:t>
            </w:r>
          </w:p>
          <w:p>
            <w:pPr>
              <w:pStyle w:val="22"/>
              <w:spacing w:line="230" w:lineRule="exact"/>
              <w:ind w:left="587"/>
              <w:rPr>
                <w:sz w:val="18"/>
              </w:rPr>
            </w:pPr>
            <w:r>
              <w:rPr>
                <w:rFonts w:ascii="Arial" w:eastAsia="Arial"/>
                <w:sz w:val="18"/>
              </w:rPr>
              <w:t>3</w:t>
            </w:r>
            <w:r>
              <w:rPr>
                <w:sz w:val="18"/>
              </w:rPr>
              <w:t>、新增：实现应急课堂数据的新增，包括名称、图文简介等数据。</w:t>
            </w:r>
          </w:p>
        </w:tc>
      </w:tr>
    </w:tbl>
    <w:p>
      <w:pPr>
        <w:spacing w:after="0" w:line="230" w:lineRule="exact"/>
        <w:rPr>
          <w:sz w:val="18"/>
        </w:rPr>
        <w:sectPr>
          <w:pgSz w:w="11910" w:h="16840"/>
          <w:pgMar w:top="1400" w:right="1200" w:bottom="1180" w:left="1580" w:header="852" w:footer="993" w:gutter="0"/>
          <w:pgNumType w:fmt="decimal"/>
          <w:cols w:space="720" w:num="1"/>
        </w:sect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43"/>
        <w:gridCol w:w="70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3" w:hRule="atLeast"/>
        </w:trPr>
        <w:tc>
          <w:tcPr>
            <w:tcW w:w="1243" w:type="dxa"/>
            <w:shd w:val="clear" w:color="auto" w:fill="D9D9D9"/>
          </w:tcPr>
          <w:p>
            <w:pPr>
              <w:pStyle w:val="22"/>
              <w:rPr>
                <w:rFonts w:ascii="Times New Roman"/>
                <w:sz w:val="18"/>
              </w:rPr>
            </w:pPr>
          </w:p>
        </w:tc>
        <w:tc>
          <w:tcPr>
            <w:tcW w:w="7053" w:type="dxa"/>
          </w:tcPr>
          <w:p>
            <w:pPr>
              <w:pStyle w:val="22"/>
              <w:spacing w:before="118"/>
              <w:ind w:left="587"/>
              <w:rPr>
                <w:sz w:val="18"/>
              </w:rPr>
            </w:pPr>
            <w:r>
              <w:rPr>
                <w:rFonts w:ascii="Arial" w:eastAsia="Arial"/>
                <w:sz w:val="18"/>
              </w:rPr>
              <w:t>4</w:t>
            </w:r>
            <w:r>
              <w:rPr>
                <w:sz w:val="18"/>
              </w:rPr>
              <w:t>、修改：实现对已新增应急课堂的内容修改，包括名称、图文简介等数据字段。</w:t>
            </w:r>
          </w:p>
          <w:p>
            <w:pPr>
              <w:pStyle w:val="22"/>
              <w:spacing w:before="7"/>
              <w:rPr>
                <w:b/>
                <w:sz w:val="18"/>
              </w:rPr>
            </w:pPr>
          </w:p>
          <w:p>
            <w:pPr>
              <w:pStyle w:val="22"/>
              <w:ind w:left="532"/>
              <w:rPr>
                <w:sz w:val="18"/>
              </w:rPr>
            </w:pPr>
            <w:r>
              <w:rPr>
                <w:rFonts w:ascii="Arial" w:eastAsia="Arial"/>
                <w:sz w:val="18"/>
              </w:rPr>
              <w:t>5</w:t>
            </w:r>
            <w:r>
              <w:rPr>
                <w:sz w:val="18"/>
              </w:rPr>
              <w:t>、删除：实现应急课堂数据的删除。</w:t>
            </w:r>
          </w:p>
          <w:p>
            <w:pPr>
              <w:pStyle w:val="22"/>
              <w:spacing w:before="6"/>
              <w:rPr>
                <w:b/>
                <w:sz w:val="18"/>
              </w:rPr>
            </w:pPr>
          </w:p>
          <w:p>
            <w:pPr>
              <w:pStyle w:val="22"/>
              <w:spacing w:before="1"/>
              <w:ind w:left="107"/>
              <w:rPr>
                <w:sz w:val="18"/>
              </w:rPr>
            </w:pPr>
            <w:r>
              <w:rPr>
                <w:rFonts w:ascii="Arial" w:eastAsia="Arial"/>
                <w:sz w:val="18"/>
              </w:rPr>
              <w:t>6</w:t>
            </w:r>
            <w:r>
              <w:rPr>
                <w:sz w:val="18"/>
              </w:rPr>
              <w:t>、搜索：通过应急课堂的名称对其进行模糊搜索。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1243" w:type="dxa"/>
            <w:shd w:val="clear" w:color="auto" w:fill="D9D9D9"/>
          </w:tcPr>
          <w:p>
            <w:pPr>
              <w:pStyle w:val="22"/>
              <w:spacing w:before="118"/>
              <w:ind w:left="107"/>
              <w:rPr>
                <w:sz w:val="18"/>
              </w:rPr>
            </w:pPr>
            <w:r>
              <w:rPr>
                <w:sz w:val="18"/>
              </w:rPr>
              <w:t>输入</w:t>
            </w:r>
            <w:r>
              <w:rPr>
                <w:rFonts w:ascii="Arial" w:eastAsia="Arial"/>
                <w:sz w:val="18"/>
              </w:rPr>
              <w:t>/</w:t>
            </w:r>
            <w:r>
              <w:rPr>
                <w:sz w:val="18"/>
              </w:rPr>
              <w:t>前置条</w:t>
            </w:r>
          </w:p>
          <w:p>
            <w:pPr>
              <w:pStyle w:val="22"/>
              <w:spacing w:before="6"/>
              <w:rPr>
                <w:b/>
                <w:sz w:val="18"/>
              </w:rPr>
            </w:pPr>
          </w:p>
          <w:p>
            <w:pPr>
              <w:pStyle w:val="22"/>
              <w:ind w:left="107"/>
              <w:rPr>
                <w:sz w:val="18"/>
              </w:rPr>
            </w:pPr>
            <w:r>
              <w:rPr>
                <w:sz w:val="18"/>
              </w:rPr>
              <w:t>件</w:t>
            </w:r>
          </w:p>
        </w:tc>
        <w:tc>
          <w:tcPr>
            <w:tcW w:w="7053" w:type="dxa"/>
          </w:tcPr>
          <w:p>
            <w:pPr>
              <w:pStyle w:val="22"/>
              <w:rPr>
                <w:b/>
                <w:sz w:val="18"/>
              </w:rPr>
            </w:pPr>
          </w:p>
          <w:p>
            <w:pPr>
              <w:pStyle w:val="22"/>
              <w:spacing w:before="122"/>
              <w:ind w:left="107"/>
              <w:rPr>
                <w:sz w:val="18"/>
              </w:rPr>
            </w:pPr>
            <w:r>
              <w:rPr>
                <w:sz w:val="18"/>
              </w:rPr>
              <w:t>打开系统网址→输入账号密码→应急课堂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243" w:type="dxa"/>
            <w:shd w:val="clear" w:color="auto" w:fill="D9D9D9"/>
          </w:tcPr>
          <w:p>
            <w:pPr>
              <w:pStyle w:val="22"/>
              <w:spacing w:before="120"/>
              <w:ind w:left="107"/>
              <w:rPr>
                <w:sz w:val="18"/>
              </w:rPr>
            </w:pPr>
            <w:r>
              <w:rPr>
                <w:sz w:val="18"/>
              </w:rPr>
              <w:t>输出</w:t>
            </w:r>
            <w:r>
              <w:rPr>
                <w:rFonts w:ascii="Arial" w:eastAsia="Arial"/>
                <w:sz w:val="18"/>
              </w:rPr>
              <w:t>/</w:t>
            </w:r>
            <w:r>
              <w:rPr>
                <w:sz w:val="18"/>
              </w:rPr>
              <w:t>后置条</w:t>
            </w:r>
          </w:p>
          <w:p>
            <w:pPr>
              <w:pStyle w:val="22"/>
              <w:spacing w:before="6"/>
              <w:rPr>
                <w:b/>
                <w:sz w:val="18"/>
              </w:rPr>
            </w:pPr>
          </w:p>
          <w:p>
            <w:pPr>
              <w:pStyle w:val="22"/>
              <w:ind w:left="107"/>
              <w:rPr>
                <w:sz w:val="18"/>
              </w:rPr>
            </w:pPr>
            <w:r>
              <w:rPr>
                <w:sz w:val="18"/>
              </w:rPr>
              <w:t>件</w:t>
            </w:r>
          </w:p>
        </w:tc>
        <w:tc>
          <w:tcPr>
            <w:tcW w:w="7053" w:type="dxa"/>
          </w:tcPr>
          <w:p>
            <w:pPr>
              <w:pStyle w:val="22"/>
              <w:rPr>
                <w:b/>
                <w:sz w:val="18"/>
              </w:rPr>
            </w:pPr>
          </w:p>
          <w:p>
            <w:pPr>
              <w:pStyle w:val="22"/>
              <w:spacing w:before="122"/>
              <w:ind w:left="107"/>
              <w:rPr>
                <w:sz w:val="18"/>
              </w:rPr>
            </w:pPr>
            <w:r>
              <w:rPr>
                <w:sz w:val="18"/>
              </w:rPr>
              <w:t>后台管理系统首页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243" w:type="dxa"/>
            <w:shd w:val="clear" w:color="auto" w:fill="D9D9D9"/>
          </w:tcPr>
          <w:p>
            <w:pPr>
              <w:pStyle w:val="22"/>
              <w:spacing w:before="119"/>
              <w:ind w:left="107"/>
              <w:rPr>
                <w:sz w:val="18"/>
              </w:rPr>
            </w:pPr>
            <w:r>
              <w:rPr>
                <w:sz w:val="18"/>
              </w:rPr>
              <w:t>补充说明</w:t>
            </w:r>
          </w:p>
        </w:tc>
        <w:tc>
          <w:tcPr>
            <w:tcW w:w="7053" w:type="dxa"/>
          </w:tcPr>
          <w:p>
            <w:pPr>
              <w:pStyle w:val="22"/>
              <w:rPr>
                <w:rFonts w:ascii="Times New Roman"/>
                <w:sz w:val="18"/>
              </w:rPr>
            </w:pPr>
          </w:p>
        </w:tc>
      </w:tr>
    </w:tbl>
    <w:p>
      <w:pPr>
        <w:pStyle w:val="8"/>
        <w:spacing w:before="6"/>
        <w:rPr>
          <w:b/>
          <w:sz w:val="6"/>
        </w:rPr>
      </w:pPr>
    </w:p>
    <w:p>
      <w:pPr>
        <w:pStyle w:val="21"/>
        <w:numPr>
          <w:ilvl w:val="2"/>
          <w:numId w:val="7"/>
        </w:numPr>
        <w:tabs>
          <w:tab w:val="left" w:pos="1059"/>
          <w:tab w:val="left" w:pos="1060"/>
        </w:tabs>
        <w:spacing w:before="71" w:after="0" w:line="240" w:lineRule="auto"/>
        <w:ind w:left="1060" w:right="0" w:hanging="840"/>
        <w:jc w:val="left"/>
        <w:outlineLvl w:val="3"/>
        <w:rPr>
          <w:b/>
          <w:sz w:val="28"/>
        </w:rPr>
      </w:pPr>
      <w:bookmarkStart w:id="243" w:name="3.4.5户外助手更新"/>
      <w:bookmarkEnd w:id="243"/>
      <w:bookmarkStart w:id="244" w:name="_bookmark69"/>
      <w:bookmarkEnd w:id="244"/>
      <w:bookmarkStart w:id="245" w:name="_bookmark69"/>
      <w:bookmarkEnd w:id="245"/>
      <w:r>
        <w:rPr>
          <w:b/>
          <w:sz w:val="28"/>
        </w:rPr>
        <w:t>户外助手更新</w:t>
      </w:r>
    </w:p>
    <w:p>
      <w:pPr>
        <w:pStyle w:val="8"/>
        <w:spacing w:before="5"/>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43"/>
        <w:gridCol w:w="70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2" w:hRule="atLeast"/>
        </w:trPr>
        <w:tc>
          <w:tcPr>
            <w:tcW w:w="1243" w:type="dxa"/>
            <w:shd w:val="clear" w:color="auto" w:fill="D9D9D9"/>
          </w:tcPr>
          <w:p>
            <w:pPr>
              <w:pStyle w:val="22"/>
              <w:spacing w:before="131"/>
              <w:ind w:left="107"/>
              <w:rPr>
                <w:sz w:val="18"/>
              </w:rPr>
            </w:pPr>
            <w:r>
              <w:rPr>
                <w:sz w:val="18"/>
              </w:rPr>
              <w:t>模块描述</w:t>
            </w:r>
          </w:p>
        </w:tc>
        <w:tc>
          <w:tcPr>
            <w:tcW w:w="7053" w:type="dxa"/>
          </w:tcPr>
          <w:p>
            <w:pPr>
              <w:pStyle w:val="22"/>
              <w:spacing w:before="131"/>
              <w:ind w:left="107"/>
              <w:rPr>
                <w:sz w:val="18"/>
              </w:rPr>
            </w:pPr>
            <w:r>
              <w:rPr>
                <w:sz w:val="18"/>
              </w:rPr>
              <w:t>对山地旅游服务系统游客端的户外助手数据进行管理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243" w:type="dxa"/>
            <w:shd w:val="clear" w:color="auto" w:fill="D9D9D9"/>
          </w:tcPr>
          <w:p>
            <w:pPr>
              <w:pStyle w:val="22"/>
              <w:spacing w:before="118"/>
              <w:ind w:left="107"/>
              <w:rPr>
                <w:sz w:val="18"/>
              </w:rPr>
            </w:pPr>
            <w:r>
              <w:rPr>
                <w:sz w:val="18"/>
              </w:rPr>
              <w:t>功能描述</w:t>
            </w:r>
          </w:p>
        </w:tc>
        <w:tc>
          <w:tcPr>
            <w:tcW w:w="7053" w:type="dxa"/>
          </w:tcPr>
          <w:p>
            <w:pPr>
              <w:pStyle w:val="22"/>
              <w:spacing w:before="118"/>
              <w:ind w:left="107"/>
              <w:rPr>
                <w:sz w:val="18"/>
              </w:rPr>
            </w:pPr>
            <w:r>
              <w:rPr>
                <w:sz w:val="18"/>
              </w:rPr>
              <w:t>主要包含对户外助手数据的列表查看、详情查看、新增、修改、删除、搜索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243" w:type="dxa"/>
            <w:shd w:val="clear" w:color="auto" w:fill="D9D9D9"/>
          </w:tcPr>
          <w:p>
            <w:pPr>
              <w:pStyle w:val="22"/>
              <w:spacing w:before="118"/>
              <w:ind w:left="107"/>
              <w:rPr>
                <w:sz w:val="18"/>
              </w:rPr>
            </w:pPr>
            <w:r>
              <w:rPr>
                <w:sz w:val="18"/>
              </w:rPr>
              <w:t>优先级</w:t>
            </w:r>
          </w:p>
        </w:tc>
        <w:tc>
          <w:tcPr>
            <w:tcW w:w="7053" w:type="dxa"/>
          </w:tcPr>
          <w:p>
            <w:pPr>
              <w:pStyle w:val="22"/>
              <w:spacing w:before="118"/>
              <w:ind w:left="107"/>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6" w:hRule="atLeast"/>
        </w:trPr>
        <w:tc>
          <w:tcPr>
            <w:tcW w:w="1243" w:type="dxa"/>
            <w:shd w:val="clear" w:color="auto" w:fill="D9D9D9"/>
          </w:tcPr>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spacing w:before="140"/>
              <w:ind w:left="107"/>
              <w:rPr>
                <w:sz w:val="18"/>
              </w:rPr>
            </w:pPr>
            <w:r>
              <w:rPr>
                <w:sz w:val="18"/>
              </w:rPr>
              <w:t>需求描述</w:t>
            </w:r>
          </w:p>
        </w:tc>
        <w:tc>
          <w:tcPr>
            <w:tcW w:w="7053" w:type="dxa"/>
          </w:tcPr>
          <w:p>
            <w:pPr>
              <w:pStyle w:val="22"/>
              <w:spacing w:before="120"/>
              <w:ind w:left="587"/>
              <w:rPr>
                <w:sz w:val="18"/>
              </w:rPr>
            </w:pPr>
            <w:r>
              <w:rPr>
                <w:rFonts w:ascii="Arial" w:eastAsia="Arial"/>
                <w:sz w:val="18"/>
              </w:rPr>
              <w:t>1</w:t>
            </w:r>
            <w:r>
              <w:rPr>
                <w:spacing w:val="-11"/>
                <w:sz w:val="18"/>
              </w:rPr>
              <w:t>、列表查看：以列表的形式查看所有户外助手，其中字段包括序号、名称等数据。</w:t>
            </w:r>
          </w:p>
          <w:p>
            <w:pPr>
              <w:pStyle w:val="22"/>
              <w:spacing w:before="6"/>
              <w:rPr>
                <w:b/>
                <w:sz w:val="18"/>
              </w:rPr>
            </w:pPr>
          </w:p>
          <w:p>
            <w:pPr>
              <w:pStyle w:val="22"/>
              <w:spacing w:line="487" w:lineRule="auto"/>
              <w:ind w:left="107" w:right="95" w:firstLine="480"/>
              <w:rPr>
                <w:sz w:val="18"/>
              </w:rPr>
            </w:pPr>
            <w:r>
              <w:rPr>
                <w:rFonts w:ascii="Arial" w:eastAsia="Arial"/>
                <w:sz w:val="18"/>
              </w:rPr>
              <w:t>2</w:t>
            </w:r>
            <w:r>
              <w:rPr>
                <w:spacing w:val="-6"/>
                <w:sz w:val="18"/>
              </w:rPr>
              <w:t>、详情查看：通过对应的列表项可查看对应户外助手的详细数据，包括名称、图</w:t>
            </w:r>
            <w:r>
              <w:rPr>
                <w:sz w:val="18"/>
              </w:rPr>
              <w:t>文简介等数据。</w:t>
            </w:r>
          </w:p>
          <w:p>
            <w:pPr>
              <w:pStyle w:val="22"/>
              <w:spacing w:line="230" w:lineRule="exact"/>
              <w:ind w:left="587"/>
              <w:rPr>
                <w:sz w:val="18"/>
              </w:rPr>
            </w:pPr>
            <w:r>
              <w:rPr>
                <w:rFonts w:ascii="Arial" w:eastAsia="Arial"/>
                <w:sz w:val="18"/>
              </w:rPr>
              <w:t>3</w:t>
            </w:r>
            <w:r>
              <w:rPr>
                <w:sz w:val="18"/>
              </w:rPr>
              <w:t>、新增：实现户外助手数据的新增，包括名称、图文简介等数据。</w:t>
            </w:r>
          </w:p>
          <w:p>
            <w:pPr>
              <w:pStyle w:val="22"/>
              <w:spacing w:before="7"/>
              <w:rPr>
                <w:b/>
                <w:sz w:val="18"/>
              </w:rPr>
            </w:pPr>
          </w:p>
          <w:p>
            <w:pPr>
              <w:pStyle w:val="22"/>
              <w:ind w:left="587"/>
              <w:rPr>
                <w:sz w:val="18"/>
              </w:rPr>
            </w:pPr>
            <w:r>
              <w:rPr>
                <w:rFonts w:ascii="Arial" w:eastAsia="Arial"/>
                <w:sz w:val="18"/>
              </w:rPr>
              <w:t>4</w:t>
            </w:r>
            <w:r>
              <w:rPr>
                <w:sz w:val="18"/>
              </w:rPr>
              <w:t>、修改：实现对已新增户外助手的内容修改，包括名称、图文简介等数据字段。</w:t>
            </w:r>
          </w:p>
          <w:p>
            <w:pPr>
              <w:pStyle w:val="22"/>
              <w:spacing w:before="7"/>
              <w:rPr>
                <w:b/>
                <w:sz w:val="18"/>
              </w:rPr>
            </w:pPr>
          </w:p>
          <w:p>
            <w:pPr>
              <w:pStyle w:val="22"/>
              <w:ind w:left="532"/>
              <w:rPr>
                <w:sz w:val="18"/>
              </w:rPr>
            </w:pPr>
            <w:r>
              <w:rPr>
                <w:rFonts w:ascii="Arial" w:eastAsia="Arial"/>
                <w:sz w:val="18"/>
              </w:rPr>
              <w:t>5</w:t>
            </w:r>
            <w:r>
              <w:rPr>
                <w:sz w:val="18"/>
              </w:rPr>
              <w:t>、删除：实现户外助手数据的删除。</w:t>
            </w:r>
          </w:p>
          <w:p>
            <w:pPr>
              <w:pStyle w:val="22"/>
              <w:spacing w:before="7"/>
              <w:rPr>
                <w:b/>
                <w:sz w:val="18"/>
              </w:rPr>
            </w:pPr>
          </w:p>
          <w:p>
            <w:pPr>
              <w:pStyle w:val="22"/>
              <w:ind w:left="107"/>
              <w:rPr>
                <w:sz w:val="18"/>
              </w:rPr>
            </w:pPr>
            <w:r>
              <w:rPr>
                <w:rFonts w:ascii="Arial" w:eastAsia="Arial"/>
                <w:sz w:val="18"/>
              </w:rPr>
              <w:t>6</w:t>
            </w:r>
            <w:r>
              <w:rPr>
                <w:sz w:val="18"/>
              </w:rPr>
              <w:t>、搜索：通过户外助手的名称对其进行模糊搜索。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935" w:hRule="atLeast"/>
        </w:trPr>
        <w:tc>
          <w:tcPr>
            <w:tcW w:w="1243" w:type="dxa"/>
            <w:shd w:val="clear" w:color="auto" w:fill="D9D9D9"/>
          </w:tcPr>
          <w:p>
            <w:pPr>
              <w:pStyle w:val="22"/>
              <w:spacing w:before="119"/>
              <w:ind w:left="107"/>
              <w:rPr>
                <w:sz w:val="18"/>
              </w:rPr>
            </w:pPr>
            <w:r>
              <w:rPr>
                <w:sz w:val="18"/>
              </w:rPr>
              <w:t>输入</w:t>
            </w:r>
            <w:r>
              <w:rPr>
                <w:rFonts w:ascii="Arial" w:eastAsia="Arial"/>
                <w:sz w:val="18"/>
              </w:rPr>
              <w:t>/</w:t>
            </w:r>
            <w:r>
              <w:rPr>
                <w:sz w:val="18"/>
              </w:rPr>
              <w:t>前置条</w:t>
            </w:r>
          </w:p>
          <w:p>
            <w:pPr>
              <w:pStyle w:val="22"/>
              <w:spacing w:before="7"/>
              <w:rPr>
                <w:b/>
                <w:sz w:val="18"/>
              </w:rPr>
            </w:pPr>
          </w:p>
          <w:p>
            <w:pPr>
              <w:pStyle w:val="22"/>
              <w:ind w:left="107"/>
              <w:rPr>
                <w:sz w:val="18"/>
              </w:rPr>
            </w:pPr>
            <w:r>
              <w:rPr>
                <w:sz w:val="18"/>
              </w:rPr>
              <w:t>件</w:t>
            </w:r>
          </w:p>
        </w:tc>
        <w:tc>
          <w:tcPr>
            <w:tcW w:w="7053" w:type="dxa"/>
          </w:tcPr>
          <w:p>
            <w:pPr>
              <w:pStyle w:val="22"/>
              <w:rPr>
                <w:b/>
                <w:sz w:val="18"/>
              </w:rPr>
            </w:pPr>
          </w:p>
          <w:p>
            <w:pPr>
              <w:pStyle w:val="22"/>
              <w:spacing w:before="121"/>
              <w:ind w:left="107"/>
              <w:rPr>
                <w:sz w:val="18"/>
              </w:rPr>
            </w:pPr>
            <w:r>
              <w:rPr>
                <w:sz w:val="18"/>
              </w:rPr>
              <w:t>打开系统网址→输入账号密码→户外助手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1243" w:type="dxa"/>
            <w:shd w:val="clear" w:color="auto" w:fill="D9D9D9"/>
          </w:tcPr>
          <w:p>
            <w:pPr>
              <w:pStyle w:val="22"/>
              <w:spacing w:before="119"/>
              <w:ind w:left="107"/>
              <w:rPr>
                <w:sz w:val="18"/>
              </w:rPr>
            </w:pPr>
            <w:r>
              <w:rPr>
                <w:sz w:val="18"/>
              </w:rPr>
              <w:t>输出</w:t>
            </w:r>
            <w:r>
              <w:rPr>
                <w:rFonts w:ascii="Arial" w:eastAsia="Arial"/>
                <w:sz w:val="18"/>
              </w:rPr>
              <w:t>/</w:t>
            </w:r>
            <w:r>
              <w:rPr>
                <w:sz w:val="18"/>
              </w:rPr>
              <w:t>后置条</w:t>
            </w:r>
          </w:p>
          <w:p>
            <w:pPr>
              <w:pStyle w:val="22"/>
              <w:spacing w:before="6"/>
              <w:rPr>
                <w:b/>
                <w:sz w:val="18"/>
              </w:rPr>
            </w:pPr>
          </w:p>
          <w:p>
            <w:pPr>
              <w:pStyle w:val="22"/>
              <w:spacing w:before="1"/>
              <w:ind w:left="107"/>
              <w:rPr>
                <w:sz w:val="18"/>
              </w:rPr>
            </w:pPr>
            <w:r>
              <w:rPr>
                <w:sz w:val="18"/>
              </w:rPr>
              <w:t>件</w:t>
            </w:r>
          </w:p>
        </w:tc>
        <w:tc>
          <w:tcPr>
            <w:tcW w:w="7053" w:type="dxa"/>
          </w:tcPr>
          <w:p>
            <w:pPr>
              <w:pStyle w:val="22"/>
              <w:rPr>
                <w:b/>
                <w:sz w:val="18"/>
              </w:rPr>
            </w:pPr>
          </w:p>
          <w:p>
            <w:pPr>
              <w:pStyle w:val="22"/>
              <w:spacing w:before="121"/>
              <w:ind w:left="107"/>
              <w:rPr>
                <w:sz w:val="18"/>
              </w:rPr>
            </w:pPr>
            <w:r>
              <w:rPr>
                <w:sz w:val="18"/>
              </w:rPr>
              <w:t>后台管理系统首页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243" w:type="dxa"/>
            <w:shd w:val="clear" w:color="auto" w:fill="D9D9D9"/>
          </w:tcPr>
          <w:p>
            <w:pPr>
              <w:pStyle w:val="22"/>
              <w:spacing w:before="118"/>
              <w:ind w:left="107"/>
              <w:rPr>
                <w:sz w:val="18"/>
              </w:rPr>
            </w:pPr>
            <w:r>
              <w:rPr>
                <w:sz w:val="18"/>
              </w:rPr>
              <w:t>补充说明</w:t>
            </w:r>
          </w:p>
        </w:tc>
        <w:tc>
          <w:tcPr>
            <w:tcW w:w="7053" w:type="dxa"/>
          </w:tcPr>
          <w:p>
            <w:pPr>
              <w:pStyle w:val="22"/>
              <w:rPr>
                <w:rFonts w:ascii="Times New Roman"/>
                <w:sz w:val="18"/>
              </w:rPr>
            </w:pPr>
          </w:p>
        </w:tc>
      </w:tr>
    </w:tbl>
    <w:p>
      <w:pPr>
        <w:pStyle w:val="21"/>
        <w:numPr>
          <w:ilvl w:val="2"/>
          <w:numId w:val="7"/>
        </w:numPr>
        <w:tabs>
          <w:tab w:val="left" w:pos="1059"/>
          <w:tab w:val="left" w:pos="1060"/>
        </w:tabs>
        <w:spacing w:before="133" w:after="0" w:line="240" w:lineRule="auto"/>
        <w:ind w:left="1060" w:right="0" w:hanging="840"/>
        <w:jc w:val="left"/>
        <w:outlineLvl w:val="3"/>
        <w:rPr>
          <w:b/>
          <w:sz w:val="28"/>
        </w:rPr>
      </w:pPr>
      <w:bookmarkStart w:id="246" w:name="_bookmark70"/>
      <w:bookmarkEnd w:id="246"/>
      <w:bookmarkStart w:id="247" w:name="_bookmark70"/>
      <w:bookmarkEnd w:id="247"/>
      <w:bookmarkStart w:id="248" w:name="3.4.6一键拨打信息更新"/>
      <w:bookmarkEnd w:id="248"/>
      <w:r>
        <w:rPr>
          <w:b/>
          <w:sz w:val="28"/>
        </w:rPr>
        <w:t>一键拨打信息更新</w:t>
      </w:r>
    </w:p>
    <w:p>
      <w:pPr>
        <w:pStyle w:val="8"/>
        <w:spacing w:before="4"/>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43"/>
        <w:gridCol w:w="70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92" w:hRule="atLeast"/>
        </w:trPr>
        <w:tc>
          <w:tcPr>
            <w:tcW w:w="1243" w:type="dxa"/>
            <w:shd w:val="clear" w:color="auto" w:fill="D9D9D9"/>
          </w:tcPr>
          <w:p>
            <w:pPr>
              <w:pStyle w:val="22"/>
              <w:spacing w:before="130"/>
              <w:ind w:left="107"/>
              <w:rPr>
                <w:sz w:val="18"/>
              </w:rPr>
            </w:pPr>
            <w:r>
              <w:rPr>
                <w:sz w:val="18"/>
              </w:rPr>
              <w:t>模块描述</w:t>
            </w:r>
          </w:p>
        </w:tc>
        <w:tc>
          <w:tcPr>
            <w:tcW w:w="7053" w:type="dxa"/>
          </w:tcPr>
          <w:p>
            <w:pPr>
              <w:pStyle w:val="22"/>
              <w:spacing w:before="130"/>
              <w:ind w:left="107"/>
              <w:rPr>
                <w:sz w:val="18"/>
              </w:rPr>
            </w:pPr>
            <w:r>
              <w:rPr>
                <w:sz w:val="18"/>
              </w:rPr>
              <w:t>对山地旅游服务系统游客端的一键拨打号码数据进行管理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7" w:hRule="atLeast"/>
        </w:trPr>
        <w:tc>
          <w:tcPr>
            <w:tcW w:w="1243" w:type="dxa"/>
            <w:shd w:val="clear" w:color="auto" w:fill="D9D9D9"/>
          </w:tcPr>
          <w:p>
            <w:pPr>
              <w:pStyle w:val="22"/>
              <w:spacing w:before="120"/>
              <w:ind w:left="107"/>
              <w:rPr>
                <w:sz w:val="18"/>
              </w:rPr>
            </w:pPr>
            <w:r>
              <w:rPr>
                <w:sz w:val="18"/>
              </w:rPr>
              <w:t>功能描述</w:t>
            </w:r>
          </w:p>
        </w:tc>
        <w:tc>
          <w:tcPr>
            <w:tcW w:w="7053" w:type="dxa"/>
          </w:tcPr>
          <w:p>
            <w:pPr>
              <w:pStyle w:val="22"/>
              <w:spacing w:before="120"/>
              <w:ind w:left="107"/>
              <w:rPr>
                <w:sz w:val="18"/>
              </w:rPr>
            </w:pPr>
            <w:r>
              <w:rPr>
                <w:sz w:val="18"/>
              </w:rPr>
              <w:t>主要包含一键拨打电话的修改、删除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6" w:hRule="atLeast"/>
        </w:trPr>
        <w:tc>
          <w:tcPr>
            <w:tcW w:w="1243" w:type="dxa"/>
            <w:shd w:val="clear" w:color="auto" w:fill="D9D9D9"/>
          </w:tcPr>
          <w:p>
            <w:pPr>
              <w:pStyle w:val="22"/>
              <w:spacing w:before="119"/>
              <w:ind w:left="107"/>
              <w:rPr>
                <w:sz w:val="18"/>
              </w:rPr>
            </w:pPr>
            <w:r>
              <w:rPr>
                <w:sz w:val="18"/>
              </w:rPr>
              <w:t>优先级</w:t>
            </w:r>
          </w:p>
        </w:tc>
        <w:tc>
          <w:tcPr>
            <w:tcW w:w="7053" w:type="dxa"/>
          </w:tcPr>
          <w:p>
            <w:pPr>
              <w:pStyle w:val="22"/>
              <w:spacing w:before="119"/>
              <w:ind w:left="107"/>
              <w:rPr>
                <w:sz w:val="18"/>
              </w:rPr>
            </w:pPr>
            <w:r>
              <w:rPr>
                <w:sz w:val="18"/>
              </w:rPr>
              <w:t>高</w:t>
            </w:r>
          </w:p>
        </w:tc>
      </w:tr>
    </w:tbl>
    <w:p>
      <w:pPr>
        <w:spacing w:after="0"/>
        <w:rPr>
          <w:sz w:val="18"/>
        </w:rPr>
        <w:sectPr>
          <w:footerReference r:id="rId14" w:type="default"/>
          <w:pgSz w:w="11910" w:h="16840"/>
          <w:pgMar w:top="1400" w:right="1200" w:bottom="1180" w:left="1580" w:header="852" w:footer="993" w:gutter="0"/>
          <w:pgNumType w:fmt="decimal" w:start="40"/>
          <w:cols w:space="720" w:num="1"/>
        </w:sect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43"/>
        <w:gridCol w:w="70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2" w:hRule="atLeast"/>
        </w:trPr>
        <w:tc>
          <w:tcPr>
            <w:tcW w:w="1243" w:type="dxa"/>
            <w:shd w:val="clear" w:color="auto" w:fill="D9D9D9"/>
          </w:tcPr>
          <w:p>
            <w:pPr>
              <w:pStyle w:val="22"/>
              <w:rPr>
                <w:b/>
                <w:sz w:val="18"/>
              </w:rPr>
            </w:pPr>
          </w:p>
          <w:p>
            <w:pPr>
              <w:pStyle w:val="22"/>
              <w:rPr>
                <w:b/>
                <w:sz w:val="18"/>
              </w:rPr>
            </w:pPr>
          </w:p>
          <w:p>
            <w:pPr>
              <w:pStyle w:val="22"/>
              <w:rPr>
                <w:b/>
                <w:sz w:val="18"/>
              </w:rPr>
            </w:pPr>
          </w:p>
          <w:p>
            <w:pPr>
              <w:pStyle w:val="22"/>
              <w:spacing w:before="129"/>
              <w:ind w:left="107"/>
              <w:rPr>
                <w:sz w:val="18"/>
              </w:rPr>
            </w:pPr>
            <w:r>
              <w:rPr>
                <w:sz w:val="18"/>
              </w:rPr>
              <w:t>需求描述</w:t>
            </w:r>
          </w:p>
        </w:tc>
        <w:tc>
          <w:tcPr>
            <w:tcW w:w="7053" w:type="dxa"/>
          </w:tcPr>
          <w:p>
            <w:pPr>
              <w:pStyle w:val="22"/>
              <w:spacing w:before="118"/>
              <w:ind w:left="587"/>
              <w:rPr>
                <w:sz w:val="18"/>
              </w:rPr>
            </w:pPr>
            <w:r>
              <w:rPr>
                <w:rFonts w:ascii="Arial" w:eastAsia="Arial"/>
                <w:sz w:val="18"/>
              </w:rPr>
              <w:t>1</w:t>
            </w:r>
            <w:r>
              <w:rPr>
                <w:sz w:val="18"/>
              </w:rPr>
              <w:t>、新增：实现一键拨打电话数据的新增。</w:t>
            </w:r>
          </w:p>
          <w:p>
            <w:pPr>
              <w:pStyle w:val="22"/>
              <w:spacing w:before="7"/>
              <w:rPr>
                <w:b/>
                <w:sz w:val="18"/>
              </w:rPr>
            </w:pPr>
          </w:p>
          <w:p>
            <w:pPr>
              <w:pStyle w:val="22"/>
              <w:ind w:left="587"/>
              <w:rPr>
                <w:sz w:val="18"/>
              </w:rPr>
            </w:pPr>
            <w:r>
              <w:rPr>
                <w:rFonts w:ascii="Arial" w:eastAsia="Arial"/>
                <w:sz w:val="18"/>
              </w:rPr>
              <w:t>2</w:t>
            </w:r>
            <w:r>
              <w:rPr>
                <w:sz w:val="18"/>
              </w:rPr>
              <w:t>、修改：实现对一键拨打电话的内容修改。</w:t>
            </w:r>
          </w:p>
          <w:p>
            <w:pPr>
              <w:pStyle w:val="22"/>
              <w:spacing w:before="6"/>
              <w:rPr>
                <w:b/>
                <w:sz w:val="18"/>
              </w:rPr>
            </w:pPr>
          </w:p>
          <w:p>
            <w:pPr>
              <w:pStyle w:val="22"/>
              <w:spacing w:before="1"/>
              <w:ind w:left="532"/>
              <w:rPr>
                <w:sz w:val="18"/>
              </w:rPr>
            </w:pPr>
            <w:r>
              <w:rPr>
                <w:rFonts w:ascii="Arial" w:eastAsia="Arial"/>
                <w:sz w:val="18"/>
              </w:rPr>
              <w:t>3</w:t>
            </w:r>
            <w:r>
              <w:rPr>
                <w:sz w:val="18"/>
              </w:rPr>
              <w:t>、删除：实现一键拨打电话数据的删除。</w:t>
            </w:r>
          </w:p>
          <w:p>
            <w:pPr>
              <w:pStyle w:val="22"/>
              <w:spacing w:before="6"/>
              <w:rPr>
                <w:b/>
                <w:sz w:val="18"/>
              </w:rPr>
            </w:pPr>
          </w:p>
          <w:p>
            <w:pPr>
              <w:pStyle w:val="22"/>
              <w:ind w:left="107"/>
              <w:rPr>
                <w:sz w:val="18"/>
              </w:rPr>
            </w:pPr>
            <w:r>
              <w:rPr>
                <w:rFonts w:ascii="Arial" w:eastAsia="Arial"/>
                <w:sz w:val="18"/>
              </w:rPr>
              <w:t>4</w:t>
            </w:r>
            <w:r>
              <w:rPr>
                <w:sz w:val="18"/>
              </w:rPr>
              <w:t>、搜索：实现一键拨打电话数据的查询。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243" w:type="dxa"/>
            <w:shd w:val="clear" w:color="auto" w:fill="D9D9D9"/>
          </w:tcPr>
          <w:p>
            <w:pPr>
              <w:pStyle w:val="22"/>
              <w:spacing w:before="118"/>
              <w:ind w:left="107"/>
              <w:rPr>
                <w:sz w:val="18"/>
              </w:rPr>
            </w:pPr>
            <w:r>
              <w:rPr>
                <w:sz w:val="18"/>
              </w:rPr>
              <w:t>输入</w:t>
            </w:r>
            <w:r>
              <w:rPr>
                <w:rFonts w:ascii="Arial" w:eastAsia="Arial"/>
                <w:sz w:val="18"/>
              </w:rPr>
              <w:t>/</w:t>
            </w:r>
            <w:r>
              <w:rPr>
                <w:sz w:val="18"/>
              </w:rPr>
              <w:t>前置条</w:t>
            </w:r>
          </w:p>
          <w:p>
            <w:pPr>
              <w:pStyle w:val="22"/>
              <w:spacing w:before="6"/>
              <w:rPr>
                <w:b/>
                <w:sz w:val="18"/>
              </w:rPr>
            </w:pPr>
          </w:p>
          <w:p>
            <w:pPr>
              <w:pStyle w:val="22"/>
              <w:ind w:left="107"/>
              <w:rPr>
                <w:sz w:val="18"/>
              </w:rPr>
            </w:pPr>
            <w:r>
              <w:rPr>
                <w:sz w:val="18"/>
              </w:rPr>
              <w:t>件</w:t>
            </w:r>
          </w:p>
        </w:tc>
        <w:tc>
          <w:tcPr>
            <w:tcW w:w="7053" w:type="dxa"/>
          </w:tcPr>
          <w:p>
            <w:pPr>
              <w:pStyle w:val="22"/>
              <w:rPr>
                <w:b/>
                <w:sz w:val="18"/>
              </w:rPr>
            </w:pPr>
          </w:p>
          <w:p>
            <w:pPr>
              <w:pStyle w:val="22"/>
              <w:spacing w:before="122"/>
              <w:ind w:left="107"/>
              <w:rPr>
                <w:sz w:val="18"/>
              </w:rPr>
            </w:pPr>
            <w:r>
              <w:rPr>
                <w:sz w:val="18"/>
              </w:rPr>
              <w:t>打开系统网址→输入账号密码→一键拨打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243" w:type="dxa"/>
            <w:shd w:val="clear" w:color="auto" w:fill="D9D9D9"/>
          </w:tcPr>
          <w:p>
            <w:pPr>
              <w:pStyle w:val="22"/>
              <w:spacing w:before="120"/>
              <w:ind w:left="107"/>
              <w:rPr>
                <w:sz w:val="18"/>
              </w:rPr>
            </w:pPr>
            <w:r>
              <w:rPr>
                <w:sz w:val="18"/>
              </w:rPr>
              <w:t>输出</w:t>
            </w:r>
            <w:r>
              <w:rPr>
                <w:rFonts w:ascii="Arial" w:eastAsia="Arial"/>
                <w:sz w:val="18"/>
              </w:rPr>
              <w:t>/</w:t>
            </w:r>
            <w:r>
              <w:rPr>
                <w:sz w:val="18"/>
              </w:rPr>
              <w:t>后置条</w:t>
            </w:r>
          </w:p>
          <w:p>
            <w:pPr>
              <w:pStyle w:val="22"/>
              <w:spacing w:before="6"/>
              <w:rPr>
                <w:b/>
                <w:sz w:val="18"/>
              </w:rPr>
            </w:pPr>
          </w:p>
          <w:p>
            <w:pPr>
              <w:pStyle w:val="22"/>
              <w:ind w:left="107"/>
              <w:rPr>
                <w:sz w:val="18"/>
              </w:rPr>
            </w:pPr>
            <w:r>
              <w:rPr>
                <w:sz w:val="18"/>
              </w:rPr>
              <w:t>件</w:t>
            </w:r>
          </w:p>
        </w:tc>
        <w:tc>
          <w:tcPr>
            <w:tcW w:w="7053" w:type="dxa"/>
          </w:tcPr>
          <w:p>
            <w:pPr>
              <w:pStyle w:val="22"/>
              <w:rPr>
                <w:b/>
                <w:sz w:val="18"/>
              </w:rPr>
            </w:pPr>
          </w:p>
          <w:p>
            <w:pPr>
              <w:pStyle w:val="22"/>
              <w:spacing w:before="122"/>
              <w:ind w:left="107"/>
              <w:rPr>
                <w:sz w:val="18"/>
              </w:rPr>
            </w:pPr>
            <w:r>
              <w:rPr>
                <w:sz w:val="18"/>
              </w:rPr>
              <w:t>后台管理系统首页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243" w:type="dxa"/>
            <w:shd w:val="clear" w:color="auto" w:fill="D9D9D9"/>
          </w:tcPr>
          <w:p>
            <w:pPr>
              <w:pStyle w:val="22"/>
              <w:spacing w:before="119"/>
              <w:ind w:left="107"/>
              <w:rPr>
                <w:sz w:val="18"/>
              </w:rPr>
            </w:pPr>
            <w:r>
              <w:rPr>
                <w:sz w:val="18"/>
              </w:rPr>
              <w:t>补充说明</w:t>
            </w:r>
          </w:p>
        </w:tc>
        <w:tc>
          <w:tcPr>
            <w:tcW w:w="7053" w:type="dxa"/>
          </w:tcPr>
          <w:p>
            <w:pPr>
              <w:pStyle w:val="22"/>
              <w:rPr>
                <w:rFonts w:ascii="Times New Roman"/>
                <w:sz w:val="18"/>
              </w:rPr>
            </w:pPr>
          </w:p>
        </w:tc>
      </w:tr>
    </w:tbl>
    <w:p>
      <w:pPr>
        <w:pStyle w:val="8"/>
        <w:spacing w:before="6"/>
        <w:rPr>
          <w:b/>
          <w:sz w:val="6"/>
        </w:rPr>
      </w:pPr>
    </w:p>
    <w:p>
      <w:pPr>
        <w:pStyle w:val="21"/>
        <w:numPr>
          <w:ilvl w:val="2"/>
          <w:numId w:val="7"/>
        </w:numPr>
        <w:tabs>
          <w:tab w:val="left" w:pos="1059"/>
          <w:tab w:val="left" w:pos="1060"/>
        </w:tabs>
        <w:spacing w:before="71" w:after="0" w:line="240" w:lineRule="auto"/>
        <w:ind w:left="1060" w:right="0" w:hanging="840"/>
        <w:jc w:val="left"/>
        <w:outlineLvl w:val="3"/>
        <w:rPr>
          <w:b/>
          <w:sz w:val="28"/>
        </w:rPr>
      </w:pPr>
      <w:bookmarkStart w:id="249" w:name="_bookmark71"/>
      <w:bookmarkEnd w:id="249"/>
      <w:bookmarkStart w:id="250" w:name="_bookmark71"/>
      <w:bookmarkEnd w:id="250"/>
      <w:bookmarkStart w:id="251" w:name="3.4.7路线反馈信息管理"/>
      <w:bookmarkEnd w:id="251"/>
      <w:r>
        <w:rPr>
          <w:b/>
          <w:spacing w:val="-1"/>
          <w:w w:val="95"/>
          <w:sz w:val="28"/>
        </w:rPr>
        <w:t>路线反馈信息管理</w:t>
      </w:r>
    </w:p>
    <w:p>
      <w:pPr>
        <w:pStyle w:val="8"/>
        <w:spacing w:before="5"/>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43"/>
        <w:gridCol w:w="70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1" w:hRule="atLeast"/>
        </w:trPr>
        <w:tc>
          <w:tcPr>
            <w:tcW w:w="1243" w:type="dxa"/>
            <w:shd w:val="clear" w:color="auto" w:fill="D9D9D9"/>
          </w:tcPr>
          <w:p>
            <w:pPr>
              <w:pStyle w:val="22"/>
              <w:spacing w:before="130"/>
              <w:ind w:left="107"/>
              <w:rPr>
                <w:sz w:val="18"/>
              </w:rPr>
            </w:pPr>
            <w:r>
              <w:rPr>
                <w:sz w:val="18"/>
              </w:rPr>
              <w:t>模块描述</w:t>
            </w:r>
          </w:p>
        </w:tc>
        <w:tc>
          <w:tcPr>
            <w:tcW w:w="7053" w:type="dxa"/>
          </w:tcPr>
          <w:p>
            <w:pPr>
              <w:pStyle w:val="22"/>
              <w:spacing w:before="130"/>
              <w:ind w:left="107"/>
              <w:rPr>
                <w:sz w:val="18"/>
              </w:rPr>
            </w:pPr>
            <w:r>
              <w:rPr>
                <w:sz w:val="18"/>
              </w:rPr>
              <w:t>对山地旅游服务系统游客端的路线反馈数据进行管理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243" w:type="dxa"/>
            <w:shd w:val="clear" w:color="auto" w:fill="D9D9D9"/>
          </w:tcPr>
          <w:p>
            <w:pPr>
              <w:pStyle w:val="22"/>
              <w:spacing w:before="118"/>
              <w:ind w:left="107"/>
              <w:rPr>
                <w:sz w:val="18"/>
              </w:rPr>
            </w:pPr>
            <w:r>
              <w:rPr>
                <w:sz w:val="18"/>
              </w:rPr>
              <w:t>功能描述</w:t>
            </w:r>
          </w:p>
        </w:tc>
        <w:tc>
          <w:tcPr>
            <w:tcW w:w="7053" w:type="dxa"/>
          </w:tcPr>
          <w:p>
            <w:pPr>
              <w:pStyle w:val="22"/>
              <w:spacing w:before="118"/>
              <w:ind w:left="107"/>
              <w:rPr>
                <w:sz w:val="18"/>
              </w:rPr>
            </w:pPr>
            <w:r>
              <w:rPr>
                <w:sz w:val="18"/>
              </w:rPr>
              <w:t>包含对路线反馈数据的列表查看、详情查看、搜索、应用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243" w:type="dxa"/>
            <w:shd w:val="clear" w:color="auto" w:fill="D9D9D9"/>
          </w:tcPr>
          <w:p>
            <w:pPr>
              <w:pStyle w:val="22"/>
              <w:spacing w:before="118"/>
              <w:ind w:left="107"/>
              <w:rPr>
                <w:sz w:val="18"/>
              </w:rPr>
            </w:pPr>
            <w:r>
              <w:rPr>
                <w:sz w:val="18"/>
              </w:rPr>
              <w:t>优先级</w:t>
            </w:r>
          </w:p>
        </w:tc>
        <w:tc>
          <w:tcPr>
            <w:tcW w:w="7053" w:type="dxa"/>
          </w:tcPr>
          <w:p>
            <w:pPr>
              <w:pStyle w:val="22"/>
              <w:spacing w:before="118"/>
              <w:ind w:left="107"/>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6" w:hRule="atLeast"/>
        </w:trPr>
        <w:tc>
          <w:tcPr>
            <w:tcW w:w="1243" w:type="dxa"/>
            <w:shd w:val="clear" w:color="auto" w:fill="D9D9D9"/>
          </w:tcPr>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spacing w:before="140"/>
              <w:ind w:left="107"/>
              <w:rPr>
                <w:sz w:val="18"/>
              </w:rPr>
            </w:pPr>
            <w:r>
              <w:rPr>
                <w:sz w:val="18"/>
              </w:rPr>
              <w:t>需求描述</w:t>
            </w:r>
          </w:p>
        </w:tc>
        <w:tc>
          <w:tcPr>
            <w:tcW w:w="7053" w:type="dxa"/>
          </w:tcPr>
          <w:p>
            <w:pPr>
              <w:pStyle w:val="22"/>
              <w:spacing w:before="120" w:line="487" w:lineRule="auto"/>
              <w:ind w:left="107" w:right="95" w:firstLine="480"/>
              <w:rPr>
                <w:sz w:val="18"/>
              </w:rPr>
            </w:pPr>
            <w:r>
              <w:rPr>
                <w:rFonts w:ascii="Arial" w:eastAsia="Arial"/>
                <w:sz w:val="18"/>
              </w:rPr>
              <w:t>1</w:t>
            </w:r>
            <w:r>
              <w:rPr>
                <w:spacing w:val="-6"/>
                <w:sz w:val="18"/>
              </w:rPr>
              <w:t>、列表查看：列表的形式查看所有路线反馈，其中字段包括序号、名称、上传时</w:t>
            </w:r>
            <w:r>
              <w:rPr>
                <w:sz w:val="18"/>
              </w:rPr>
              <w:t>间、详细说明等字段。</w:t>
            </w:r>
          </w:p>
          <w:p>
            <w:pPr>
              <w:pStyle w:val="22"/>
              <w:spacing w:line="487" w:lineRule="auto"/>
              <w:ind w:left="107" w:right="95" w:firstLine="480"/>
              <w:rPr>
                <w:sz w:val="18"/>
              </w:rPr>
            </w:pPr>
            <w:r>
              <w:rPr>
                <w:rFonts w:ascii="Arial" w:eastAsia="Arial"/>
                <w:sz w:val="18"/>
              </w:rPr>
              <w:t>2</w:t>
            </w:r>
            <w:r>
              <w:rPr>
                <w:spacing w:val="-6"/>
                <w:sz w:val="18"/>
              </w:rPr>
              <w:t>、详情查看：过对应的列表项可查看对应路线反馈的详细数据，包括名称、详细</w:t>
            </w:r>
            <w:r>
              <w:rPr>
                <w:sz w:val="18"/>
              </w:rPr>
              <w:t>说明、点位等数据。</w:t>
            </w:r>
          </w:p>
          <w:p>
            <w:pPr>
              <w:pStyle w:val="22"/>
              <w:spacing w:line="230" w:lineRule="exact"/>
              <w:ind w:left="532"/>
              <w:rPr>
                <w:sz w:val="18"/>
              </w:rPr>
            </w:pPr>
            <w:r>
              <w:rPr>
                <w:rFonts w:ascii="Arial" w:eastAsia="Arial"/>
                <w:sz w:val="18"/>
              </w:rPr>
              <w:t>3</w:t>
            </w:r>
            <w:r>
              <w:rPr>
                <w:sz w:val="18"/>
              </w:rPr>
              <w:t>、应用：过应用实现将该路线反馈点位加入路线中，成为标注点。</w:t>
            </w:r>
          </w:p>
          <w:p>
            <w:pPr>
              <w:pStyle w:val="22"/>
              <w:spacing w:before="6"/>
              <w:rPr>
                <w:b/>
                <w:sz w:val="18"/>
              </w:rPr>
            </w:pPr>
          </w:p>
          <w:p>
            <w:pPr>
              <w:pStyle w:val="22"/>
              <w:ind w:left="532"/>
              <w:rPr>
                <w:sz w:val="18"/>
              </w:rPr>
            </w:pPr>
            <w:r>
              <w:rPr>
                <w:rFonts w:ascii="Arial" w:eastAsia="Arial"/>
                <w:sz w:val="18"/>
              </w:rPr>
              <w:t>4</w:t>
            </w:r>
            <w:r>
              <w:rPr>
                <w:sz w:val="18"/>
              </w:rPr>
              <w:t>、搜索：对路线反馈信息的名称对其进行模糊搜索。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935" w:hRule="atLeast"/>
        </w:trPr>
        <w:tc>
          <w:tcPr>
            <w:tcW w:w="1243" w:type="dxa"/>
            <w:shd w:val="clear" w:color="auto" w:fill="D9D9D9"/>
          </w:tcPr>
          <w:p>
            <w:pPr>
              <w:pStyle w:val="22"/>
              <w:spacing w:before="119"/>
              <w:ind w:left="107"/>
              <w:rPr>
                <w:sz w:val="18"/>
              </w:rPr>
            </w:pPr>
            <w:r>
              <w:rPr>
                <w:sz w:val="18"/>
              </w:rPr>
              <w:t>输入</w:t>
            </w:r>
            <w:r>
              <w:rPr>
                <w:rFonts w:ascii="Arial" w:eastAsia="Arial"/>
                <w:sz w:val="18"/>
              </w:rPr>
              <w:t>/</w:t>
            </w:r>
            <w:r>
              <w:rPr>
                <w:sz w:val="18"/>
              </w:rPr>
              <w:t>前置条</w:t>
            </w:r>
          </w:p>
          <w:p>
            <w:pPr>
              <w:pStyle w:val="22"/>
              <w:spacing w:before="7"/>
              <w:rPr>
                <w:b/>
                <w:sz w:val="18"/>
              </w:rPr>
            </w:pPr>
          </w:p>
          <w:p>
            <w:pPr>
              <w:pStyle w:val="22"/>
              <w:ind w:left="107"/>
              <w:rPr>
                <w:sz w:val="18"/>
              </w:rPr>
            </w:pPr>
            <w:r>
              <w:rPr>
                <w:sz w:val="18"/>
              </w:rPr>
              <w:t>件</w:t>
            </w:r>
          </w:p>
        </w:tc>
        <w:tc>
          <w:tcPr>
            <w:tcW w:w="7053" w:type="dxa"/>
          </w:tcPr>
          <w:p>
            <w:pPr>
              <w:pStyle w:val="22"/>
              <w:rPr>
                <w:b/>
                <w:sz w:val="18"/>
              </w:rPr>
            </w:pPr>
          </w:p>
          <w:p>
            <w:pPr>
              <w:pStyle w:val="22"/>
              <w:spacing w:before="121"/>
              <w:ind w:left="107"/>
              <w:rPr>
                <w:sz w:val="18"/>
              </w:rPr>
            </w:pPr>
            <w:r>
              <w:rPr>
                <w:sz w:val="18"/>
              </w:rPr>
              <w:t>打开系统网址→输入账号密码→路线反馈信息管理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1243" w:type="dxa"/>
            <w:shd w:val="clear" w:color="auto" w:fill="D9D9D9"/>
          </w:tcPr>
          <w:p>
            <w:pPr>
              <w:pStyle w:val="22"/>
              <w:spacing w:before="119"/>
              <w:ind w:left="107"/>
              <w:rPr>
                <w:sz w:val="18"/>
              </w:rPr>
            </w:pPr>
            <w:r>
              <w:rPr>
                <w:sz w:val="18"/>
              </w:rPr>
              <w:t>输出</w:t>
            </w:r>
            <w:r>
              <w:rPr>
                <w:rFonts w:ascii="Arial" w:eastAsia="Arial"/>
                <w:sz w:val="18"/>
              </w:rPr>
              <w:t>/</w:t>
            </w:r>
            <w:r>
              <w:rPr>
                <w:sz w:val="18"/>
              </w:rPr>
              <w:t>后置条</w:t>
            </w:r>
          </w:p>
          <w:p>
            <w:pPr>
              <w:pStyle w:val="22"/>
              <w:spacing w:before="6"/>
              <w:rPr>
                <w:b/>
                <w:sz w:val="18"/>
              </w:rPr>
            </w:pPr>
          </w:p>
          <w:p>
            <w:pPr>
              <w:pStyle w:val="22"/>
              <w:spacing w:before="1"/>
              <w:ind w:left="107"/>
              <w:rPr>
                <w:sz w:val="18"/>
              </w:rPr>
            </w:pPr>
            <w:r>
              <w:rPr>
                <w:sz w:val="18"/>
              </w:rPr>
              <w:t>件</w:t>
            </w:r>
          </w:p>
        </w:tc>
        <w:tc>
          <w:tcPr>
            <w:tcW w:w="7053" w:type="dxa"/>
          </w:tcPr>
          <w:p>
            <w:pPr>
              <w:pStyle w:val="22"/>
              <w:rPr>
                <w:b/>
                <w:sz w:val="18"/>
              </w:rPr>
            </w:pPr>
          </w:p>
          <w:p>
            <w:pPr>
              <w:pStyle w:val="22"/>
              <w:spacing w:before="121"/>
              <w:ind w:left="107"/>
              <w:rPr>
                <w:sz w:val="18"/>
              </w:rPr>
            </w:pPr>
            <w:r>
              <w:rPr>
                <w:sz w:val="18"/>
              </w:rPr>
              <w:t>后台管理系统首页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243" w:type="dxa"/>
            <w:shd w:val="clear" w:color="auto" w:fill="D9D9D9"/>
          </w:tcPr>
          <w:p>
            <w:pPr>
              <w:pStyle w:val="22"/>
              <w:spacing w:before="119"/>
              <w:ind w:left="107"/>
              <w:rPr>
                <w:sz w:val="18"/>
              </w:rPr>
            </w:pPr>
            <w:r>
              <w:rPr>
                <w:sz w:val="18"/>
              </w:rPr>
              <w:t>补充说明</w:t>
            </w:r>
          </w:p>
        </w:tc>
        <w:tc>
          <w:tcPr>
            <w:tcW w:w="7053" w:type="dxa"/>
          </w:tcPr>
          <w:p>
            <w:pPr>
              <w:pStyle w:val="22"/>
              <w:rPr>
                <w:rFonts w:ascii="Times New Roman"/>
                <w:sz w:val="18"/>
              </w:rPr>
            </w:pPr>
          </w:p>
        </w:tc>
      </w:tr>
    </w:tbl>
    <w:p>
      <w:pPr>
        <w:pStyle w:val="21"/>
        <w:numPr>
          <w:ilvl w:val="2"/>
          <w:numId w:val="7"/>
        </w:numPr>
        <w:tabs>
          <w:tab w:val="left" w:pos="1059"/>
          <w:tab w:val="left" w:pos="1060"/>
        </w:tabs>
        <w:spacing w:before="133" w:after="0" w:line="240" w:lineRule="auto"/>
        <w:ind w:left="1060" w:right="0" w:hanging="840"/>
        <w:jc w:val="left"/>
        <w:outlineLvl w:val="3"/>
        <w:rPr>
          <w:b/>
          <w:sz w:val="28"/>
        </w:rPr>
      </w:pPr>
      <w:bookmarkStart w:id="252" w:name="_bookmark72"/>
      <w:bookmarkEnd w:id="252"/>
      <w:bookmarkStart w:id="253" w:name="3.4.8文旅服务信息更新"/>
      <w:bookmarkEnd w:id="253"/>
      <w:bookmarkStart w:id="254" w:name="_bookmark72"/>
      <w:bookmarkEnd w:id="254"/>
      <w:r>
        <w:rPr>
          <w:b/>
          <w:spacing w:val="-1"/>
          <w:w w:val="95"/>
          <w:sz w:val="28"/>
        </w:rPr>
        <w:t>文旅服务信息更新</w:t>
      </w:r>
    </w:p>
    <w:p>
      <w:pPr>
        <w:pStyle w:val="8"/>
        <w:spacing w:before="4"/>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43"/>
        <w:gridCol w:w="70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1" w:hRule="atLeast"/>
        </w:trPr>
        <w:tc>
          <w:tcPr>
            <w:tcW w:w="1243" w:type="dxa"/>
            <w:shd w:val="clear" w:color="auto" w:fill="D9D9D9"/>
          </w:tcPr>
          <w:p>
            <w:pPr>
              <w:pStyle w:val="22"/>
              <w:spacing w:before="130"/>
              <w:ind w:left="107"/>
              <w:rPr>
                <w:sz w:val="18"/>
              </w:rPr>
            </w:pPr>
            <w:r>
              <w:rPr>
                <w:sz w:val="18"/>
              </w:rPr>
              <w:t>模块描述</w:t>
            </w:r>
          </w:p>
        </w:tc>
        <w:tc>
          <w:tcPr>
            <w:tcW w:w="7053" w:type="dxa"/>
          </w:tcPr>
          <w:p>
            <w:pPr>
              <w:pStyle w:val="22"/>
              <w:spacing w:before="130"/>
              <w:ind w:left="107"/>
              <w:rPr>
                <w:sz w:val="18"/>
              </w:rPr>
            </w:pPr>
            <w:r>
              <w:rPr>
                <w:sz w:val="18"/>
              </w:rPr>
              <w:t>对山地旅游服务系统游客端的文旅体及公共服务设施数据进行管理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6" w:hRule="atLeast"/>
        </w:trPr>
        <w:tc>
          <w:tcPr>
            <w:tcW w:w="1243" w:type="dxa"/>
            <w:shd w:val="clear" w:color="auto" w:fill="D9D9D9"/>
          </w:tcPr>
          <w:p>
            <w:pPr>
              <w:pStyle w:val="22"/>
              <w:spacing w:before="120"/>
              <w:ind w:left="107"/>
              <w:rPr>
                <w:sz w:val="18"/>
              </w:rPr>
            </w:pPr>
            <w:r>
              <w:rPr>
                <w:sz w:val="18"/>
              </w:rPr>
              <w:t>功能描述</w:t>
            </w:r>
          </w:p>
        </w:tc>
        <w:tc>
          <w:tcPr>
            <w:tcW w:w="7053" w:type="dxa"/>
          </w:tcPr>
          <w:p>
            <w:pPr>
              <w:pStyle w:val="22"/>
              <w:spacing w:before="120"/>
              <w:ind w:left="107"/>
              <w:rPr>
                <w:sz w:val="18"/>
              </w:rPr>
            </w:pPr>
            <w:r>
              <w:rPr>
                <w:sz w:val="18"/>
              </w:rPr>
              <w:t>主要包含对应急课堂数据的列表查看、详情查看、新增、修改、删除、搜索、筛选</w:t>
            </w:r>
          </w:p>
        </w:tc>
      </w:tr>
    </w:tbl>
    <w:p>
      <w:pPr>
        <w:spacing w:after="0"/>
        <w:rPr>
          <w:sz w:val="18"/>
        </w:rPr>
        <w:sectPr>
          <w:pgSz w:w="11910" w:h="16840"/>
          <w:pgMar w:top="1400" w:right="1200" w:bottom="1180" w:left="1580" w:header="852" w:footer="993" w:gutter="0"/>
          <w:pgNumType w:fmt="decimal"/>
          <w:cols w:space="720" w:num="1"/>
        </w:sect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43"/>
        <w:gridCol w:w="70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243" w:type="dxa"/>
            <w:shd w:val="clear" w:color="auto" w:fill="D9D9D9"/>
          </w:tcPr>
          <w:p>
            <w:pPr>
              <w:pStyle w:val="22"/>
              <w:spacing w:before="118"/>
              <w:ind w:left="107"/>
              <w:rPr>
                <w:sz w:val="18"/>
              </w:rPr>
            </w:pPr>
            <w:r>
              <w:rPr>
                <w:sz w:val="18"/>
              </w:rPr>
              <w:t>优先级</w:t>
            </w:r>
          </w:p>
        </w:tc>
        <w:tc>
          <w:tcPr>
            <w:tcW w:w="7053" w:type="dxa"/>
          </w:tcPr>
          <w:p>
            <w:pPr>
              <w:pStyle w:val="22"/>
              <w:spacing w:before="118"/>
              <w:ind w:left="107"/>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102" w:hRule="atLeast"/>
        </w:trPr>
        <w:tc>
          <w:tcPr>
            <w:tcW w:w="1243" w:type="dxa"/>
            <w:shd w:val="clear" w:color="auto" w:fill="D9D9D9"/>
          </w:tcPr>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spacing w:before="5"/>
              <w:rPr>
                <w:b/>
                <w:sz w:val="16"/>
              </w:rPr>
            </w:pPr>
          </w:p>
          <w:p>
            <w:pPr>
              <w:pStyle w:val="22"/>
              <w:ind w:left="107"/>
              <w:rPr>
                <w:sz w:val="18"/>
              </w:rPr>
            </w:pPr>
            <w:r>
              <w:rPr>
                <w:sz w:val="18"/>
              </w:rPr>
              <w:t>需求描述</w:t>
            </w:r>
          </w:p>
        </w:tc>
        <w:tc>
          <w:tcPr>
            <w:tcW w:w="7053" w:type="dxa"/>
          </w:tcPr>
          <w:p>
            <w:pPr>
              <w:pStyle w:val="22"/>
              <w:spacing w:before="118" w:line="487" w:lineRule="auto"/>
              <w:ind w:left="107" w:right="95" w:firstLine="480"/>
              <w:rPr>
                <w:sz w:val="18"/>
              </w:rPr>
            </w:pPr>
            <w:r>
              <w:rPr>
                <w:rFonts w:ascii="Arial" w:eastAsia="Arial"/>
                <w:sz w:val="18"/>
              </w:rPr>
              <w:t>1</w:t>
            </w:r>
            <w:r>
              <w:rPr>
                <w:spacing w:val="-7"/>
                <w:sz w:val="18"/>
              </w:rPr>
              <w:t>、列表查看：以列表的形式查看景点、民宿、美食、公共服务设施等数据，其中</w:t>
            </w:r>
            <w:r>
              <w:rPr>
                <w:sz w:val="18"/>
              </w:rPr>
              <w:t>字段包括序号、名称、地址、房价等数据。其中不同的类型展示字段如下：</w:t>
            </w:r>
          </w:p>
          <w:p>
            <w:pPr>
              <w:pStyle w:val="22"/>
              <w:spacing w:line="487" w:lineRule="auto"/>
              <w:ind w:left="107" w:right="3873"/>
              <w:rPr>
                <w:sz w:val="18"/>
              </w:rPr>
            </w:pPr>
            <w:r>
              <w:rPr>
                <w:sz w:val="18"/>
              </w:rPr>
              <w:t>景点：序号、名称、开放时间、地址； 民宿：序号、名称、电话、地址；</w:t>
            </w:r>
          </w:p>
          <w:p>
            <w:pPr>
              <w:pStyle w:val="22"/>
              <w:spacing w:line="487" w:lineRule="auto"/>
              <w:ind w:left="107" w:right="4413"/>
              <w:rPr>
                <w:sz w:val="18"/>
              </w:rPr>
            </w:pPr>
            <w:r>
              <w:rPr>
                <w:sz w:val="18"/>
              </w:rPr>
              <w:t>美食：序号、名称、电话、地； 公共服务设施：序号、名称。</w:t>
            </w:r>
          </w:p>
          <w:p>
            <w:pPr>
              <w:pStyle w:val="22"/>
              <w:spacing w:line="487" w:lineRule="auto"/>
              <w:ind w:left="107" w:right="95" w:firstLine="480"/>
              <w:rPr>
                <w:sz w:val="18"/>
              </w:rPr>
            </w:pPr>
            <w:r>
              <w:rPr>
                <w:rFonts w:ascii="Arial" w:eastAsia="Arial"/>
                <w:sz w:val="18"/>
              </w:rPr>
              <w:t>2</w:t>
            </w:r>
            <w:r>
              <w:rPr>
                <w:spacing w:val="-6"/>
                <w:sz w:val="18"/>
              </w:rPr>
              <w:t>、详情查看：通过对应的列表项可查看对应应急课堂的详细数据，具体字段数据</w:t>
            </w:r>
            <w:r>
              <w:rPr>
                <w:sz w:val="18"/>
              </w:rPr>
              <w:t>如下。</w:t>
            </w:r>
          </w:p>
          <w:p>
            <w:pPr>
              <w:pStyle w:val="22"/>
              <w:spacing w:line="487" w:lineRule="auto"/>
              <w:ind w:left="107" w:right="1353"/>
              <w:rPr>
                <w:sz w:val="18"/>
              </w:rPr>
            </w:pPr>
            <w:r>
              <w:rPr>
                <w:sz w:val="18"/>
              </w:rPr>
              <w:t>景点：序号、名称、门票政策、开放时间、地址、图文、点位坐标等； 民宿：序号、名称、房价信息、电话、地址、图文、点位坐标等；</w:t>
            </w:r>
          </w:p>
          <w:p>
            <w:pPr>
              <w:pStyle w:val="22"/>
              <w:spacing w:line="487" w:lineRule="auto"/>
              <w:ind w:left="107" w:right="1713"/>
              <w:rPr>
                <w:sz w:val="18"/>
              </w:rPr>
            </w:pPr>
            <w:r>
              <w:rPr>
                <w:sz w:val="18"/>
              </w:rPr>
              <w:t>美食：序号、名称、菜品信息、电话、地址、图文、点位坐标等； 公共服务设施：序号、名称、点位坐标。</w:t>
            </w:r>
          </w:p>
          <w:p>
            <w:pPr>
              <w:pStyle w:val="22"/>
              <w:spacing w:line="230" w:lineRule="exact"/>
              <w:ind w:left="587"/>
              <w:rPr>
                <w:sz w:val="18"/>
              </w:rPr>
            </w:pPr>
            <w:r>
              <w:rPr>
                <w:rFonts w:ascii="Arial" w:eastAsia="Arial"/>
                <w:sz w:val="18"/>
              </w:rPr>
              <w:t>3</w:t>
            </w:r>
            <w:r>
              <w:rPr>
                <w:sz w:val="18"/>
              </w:rPr>
              <w:t>、新增：实现景点、民宿、美食、公共服务设施等数据的新增，分别包含以下字</w:t>
            </w:r>
          </w:p>
          <w:p>
            <w:pPr>
              <w:pStyle w:val="22"/>
              <w:spacing w:before="5"/>
              <w:rPr>
                <w:b/>
                <w:sz w:val="18"/>
              </w:rPr>
            </w:pPr>
          </w:p>
          <w:p>
            <w:pPr>
              <w:pStyle w:val="22"/>
              <w:ind w:left="107"/>
              <w:rPr>
                <w:sz w:val="18"/>
              </w:rPr>
            </w:pPr>
            <w:r>
              <w:rPr>
                <w:sz w:val="18"/>
              </w:rPr>
              <w:t>段。</w:t>
            </w:r>
          </w:p>
          <w:p>
            <w:pPr>
              <w:pStyle w:val="22"/>
              <w:spacing w:before="6"/>
              <w:rPr>
                <w:b/>
                <w:sz w:val="18"/>
              </w:rPr>
            </w:pPr>
          </w:p>
          <w:p>
            <w:pPr>
              <w:pStyle w:val="22"/>
              <w:spacing w:before="1" w:line="487" w:lineRule="auto"/>
              <w:ind w:left="107" w:right="1353"/>
              <w:rPr>
                <w:sz w:val="18"/>
              </w:rPr>
            </w:pPr>
            <w:r>
              <w:rPr>
                <w:sz w:val="18"/>
              </w:rPr>
              <w:t>景点：序号、名称、门票政策、开放时间、地址、图文、点位坐标等； 民宿：序号、名称、房价信息、电话、地址、图文、点位坐标等；</w:t>
            </w:r>
          </w:p>
          <w:p>
            <w:pPr>
              <w:pStyle w:val="22"/>
              <w:spacing w:line="487" w:lineRule="auto"/>
              <w:ind w:left="107" w:right="1713"/>
              <w:rPr>
                <w:sz w:val="18"/>
              </w:rPr>
            </w:pPr>
            <w:r>
              <w:rPr>
                <w:sz w:val="18"/>
              </w:rPr>
              <w:t>美食：序号、名称、菜品信息、电话、地址、图文、点位坐标等； 公共服务设施：序号、名称、点位坐标。</w:t>
            </w:r>
          </w:p>
          <w:p>
            <w:pPr>
              <w:pStyle w:val="22"/>
              <w:spacing w:line="230" w:lineRule="exact"/>
              <w:ind w:left="587"/>
              <w:rPr>
                <w:sz w:val="18"/>
              </w:rPr>
            </w:pPr>
            <w:r>
              <w:rPr>
                <w:rFonts w:ascii="Arial" w:eastAsia="Arial"/>
                <w:sz w:val="18"/>
              </w:rPr>
              <w:t>4</w:t>
            </w:r>
            <w:r>
              <w:rPr>
                <w:sz w:val="18"/>
              </w:rPr>
              <w:t>、修改：实现景点、民宿、美食、公共服务设施等数据的修改，分别包含以下字</w:t>
            </w:r>
          </w:p>
          <w:p>
            <w:pPr>
              <w:pStyle w:val="22"/>
              <w:spacing w:before="6"/>
              <w:rPr>
                <w:b/>
                <w:sz w:val="18"/>
              </w:rPr>
            </w:pPr>
          </w:p>
          <w:p>
            <w:pPr>
              <w:pStyle w:val="22"/>
              <w:ind w:left="107"/>
              <w:rPr>
                <w:sz w:val="18"/>
              </w:rPr>
            </w:pPr>
            <w:r>
              <w:rPr>
                <w:sz w:val="18"/>
              </w:rPr>
              <w:t>段。</w:t>
            </w:r>
          </w:p>
          <w:p>
            <w:pPr>
              <w:pStyle w:val="22"/>
              <w:spacing w:before="6"/>
              <w:rPr>
                <w:b/>
                <w:sz w:val="18"/>
              </w:rPr>
            </w:pPr>
          </w:p>
          <w:p>
            <w:pPr>
              <w:pStyle w:val="22"/>
              <w:spacing w:before="1" w:line="487" w:lineRule="auto"/>
              <w:ind w:left="107" w:right="1353"/>
              <w:rPr>
                <w:sz w:val="18"/>
              </w:rPr>
            </w:pPr>
            <w:r>
              <w:rPr>
                <w:sz w:val="18"/>
              </w:rPr>
              <w:t>景点：序号、名称、门票政策、开放时间、地址、图文、点位坐标等； 民宿：序号、名称、房价信息、电话、地址、图文、点位坐标等；</w:t>
            </w:r>
          </w:p>
          <w:p>
            <w:pPr>
              <w:pStyle w:val="22"/>
              <w:spacing w:line="487" w:lineRule="auto"/>
              <w:ind w:left="107" w:right="1713"/>
              <w:rPr>
                <w:sz w:val="18"/>
              </w:rPr>
            </w:pPr>
            <w:r>
              <w:rPr>
                <w:sz w:val="18"/>
              </w:rPr>
              <w:t>美食：序号、名称、菜品信息、电话、地址、图文、点位坐标等； 公共服务设施：序号、名称、点位坐标。</w:t>
            </w:r>
          </w:p>
          <w:p>
            <w:pPr>
              <w:pStyle w:val="22"/>
              <w:spacing w:line="230" w:lineRule="exact"/>
              <w:ind w:left="532"/>
              <w:rPr>
                <w:sz w:val="18"/>
              </w:rPr>
            </w:pPr>
            <w:r>
              <w:rPr>
                <w:rFonts w:ascii="Arial" w:eastAsia="Arial"/>
                <w:sz w:val="18"/>
              </w:rPr>
              <w:t>5</w:t>
            </w:r>
            <w:r>
              <w:rPr>
                <w:sz w:val="18"/>
              </w:rPr>
              <w:t>、删除：实现景点、民宿、美食、公共服务设施等数据的删除。</w:t>
            </w:r>
          </w:p>
          <w:p>
            <w:pPr>
              <w:pStyle w:val="22"/>
              <w:spacing w:before="6"/>
              <w:rPr>
                <w:b/>
                <w:sz w:val="18"/>
              </w:rPr>
            </w:pPr>
          </w:p>
          <w:p>
            <w:pPr>
              <w:pStyle w:val="22"/>
              <w:ind w:left="532"/>
              <w:rPr>
                <w:sz w:val="18"/>
              </w:rPr>
            </w:pPr>
            <w:r>
              <w:rPr>
                <w:rFonts w:ascii="Arial" w:eastAsia="Arial"/>
                <w:sz w:val="18"/>
              </w:rPr>
              <w:t>6</w:t>
            </w:r>
            <w:r>
              <w:rPr>
                <w:spacing w:val="-10"/>
                <w:sz w:val="18"/>
              </w:rPr>
              <w:t>、搜索：通过景点、民宿、美食、公共服务设施等数据的名称对其进行模糊搜索。</w:t>
            </w:r>
          </w:p>
          <w:p>
            <w:pPr>
              <w:pStyle w:val="22"/>
              <w:spacing w:line="470" w:lineRule="atLeast"/>
              <w:ind w:left="107" w:right="153" w:firstLine="199"/>
              <w:rPr>
                <w:sz w:val="18"/>
              </w:rPr>
            </w:pPr>
            <w:r>
              <w:rPr>
                <w:rFonts w:ascii="Arial" w:eastAsia="Arial"/>
                <w:sz w:val="18"/>
              </w:rPr>
              <w:t>7</w:t>
            </w:r>
            <w:r>
              <w:rPr>
                <w:sz w:val="18"/>
              </w:rPr>
              <w:t>、筛选：对文旅服务信息数据进行景点、民宿、美食、卫生间、停车场进行筛选展示。</w:t>
            </w:r>
          </w:p>
        </w:tc>
      </w:tr>
    </w:tbl>
    <w:p>
      <w:pPr>
        <w:spacing w:after="0" w:line="470" w:lineRule="atLeast"/>
        <w:rPr>
          <w:sz w:val="18"/>
        </w:rPr>
        <w:sectPr>
          <w:pgSz w:w="11910" w:h="16840"/>
          <w:pgMar w:top="1400" w:right="1200" w:bottom="1180" w:left="1580" w:header="852" w:footer="993" w:gutter="0"/>
          <w:pgNumType w:fmt="decimal"/>
          <w:cols w:space="720" w:num="1"/>
        </w:sect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43"/>
        <w:gridCol w:w="70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935" w:hRule="atLeast"/>
        </w:trPr>
        <w:tc>
          <w:tcPr>
            <w:tcW w:w="1243" w:type="dxa"/>
            <w:shd w:val="clear" w:color="auto" w:fill="D9D9D9"/>
          </w:tcPr>
          <w:p>
            <w:pPr>
              <w:pStyle w:val="22"/>
              <w:spacing w:before="118"/>
              <w:ind w:left="107"/>
              <w:rPr>
                <w:sz w:val="18"/>
              </w:rPr>
            </w:pPr>
            <w:r>
              <w:rPr>
                <w:sz w:val="18"/>
              </w:rPr>
              <w:t>输入</w:t>
            </w:r>
            <w:r>
              <w:rPr>
                <w:rFonts w:ascii="Arial" w:eastAsia="Arial"/>
                <w:sz w:val="18"/>
              </w:rPr>
              <w:t>/</w:t>
            </w:r>
            <w:r>
              <w:rPr>
                <w:sz w:val="18"/>
              </w:rPr>
              <w:t>前置条</w:t>
            </w:r>
          </w:p>
          <w:p>
            <w:pPr>
              <w:pStyle w:val="22"/>
              <w:spacing w:before="7"/>
              <w:rPr>
                <w:b/>
                <w:sz w:val="18"/>
              </w:rPr>
            </w:pPr>
          </w:p>
          <w:p>
            <w:pPr>
              <w:pStyle w:val="22"/>
              <w:ind w:left="107"/>
              <w:rPr>
                <w:sz w:val="18"/>
              </w:rPr>
            </w:pPr>
            <w:r>
              <w:rPr>
                <w:sz w:val="18"/>
              </w:rPr>
              <w:t>件</w:t>
            </w:r>
          </w:p>
        </w:tc>
        <w:tc>
          <w:tcPr>
            <w:tcW w:w="7053" w:type="dxa"/>
          </w:tcPr>
          <w:p>
            <w:pPr>
              <w:pStyle w:val="22"/>
              <w:rPr>
                <w:b/>
                <w:sz w:val="18"/>
              </w:rPr>
            </w:pPr>
          </w:p>
          <w:p>
            <w:pPr>
              <w:pStyle w:val="22"/>
              <w:spacing w:before="123"/>
              <w:ind w:left="107"/>
              <w:rPr>
                <w:sz w:val="18"/>
              </w:rPr>
            </w:pPr>
            <w:r>
              <w:rPr>
                <w:sz w:val="18"/>
              </w:rPr>
              <w:t>打开系统网址→输入账号密码→文旅服务信息更新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936" w:hRule="atLeast"/>
        </w:trPr>
        <w:tc>
          <w:tcPr>
            <w:tcW w:w="1243" w:type="dxa"/>
            <w:shd w:val="clear" w:color="auto" w:fill="D9D9D9"/>
          </w:tcPr>
          <w:p>
            <w:pPr>
              <w:pStyle w:val="22"/>
              <w:spacing w:before="118"/>
              <w:ind w:left="107"/>
              <w:rPr>
                <w:sz w:val="18"/>
              </w:rPr>
            </w:pPr>
            <w:r>
              <w:rPr>
                <w:sz w:val="18"/>
              </w:rPr>
              <w:t>输出</w:t>
            </w:r>
            <w:r>
              <w:rPr>
                <w:rFonts w:ascii="Arial" w:eastAsia="Arial"/>
                <w:sz w:val="18"/>
              </w:rPr>
              <w:t>/</w:t>
            </w:r>
            <w:r>
              <w:rPr>
                <w:sz w:val="18"/>
              </w:rPr>
              <w:t>后置条</w:t>
            </w:r>
          </w:p>
          <w:p>
            <w:pPr>
              <w:pStyle w:val="22"/>
              <w:spacing w:before="6"/>
              <w:rPr>
                <w:b/>
                <w:sz w:val="18"/>
              </w:rPr>
            </w:pPr>
          </w:p>
          <w:p>
            <w:pPr>
              <w:pStyle w:val="22"/>
              <w:ind w:left="107"/>
              <w:rPr>
                <w:sz w:val="18"/>
              </w:rPr>
            </w:pPr>
            <w:r>
              <w:rPr>
                <w:sz w:val="18"/>
              </w:rPr>
              <w:t>件</w:t>
            </w:r>
          </w:p>
        </w:tc>
        <w:tc>
          <w:tcPr>
            <w:tcW w:w="7053" w:type="dxa"/>
          </w:tcPr>
          <w:p>
            <w:pPr>
              <w:pStyle w:val="22"/>
              <w:rPr>
                <w:b/>
                <w:sz w:val="18"/>
              </w:rPr>
            </w:pPr>
          </w:p>
          <w:p>
            <w:pPr>
              <w:pStyle w:val="22"/>
              <w:spacing w:before="122"/>
              <w:ind w:left="107"/>
              <w:rPr>
                <w:sz w:val="18"/>
              </w:rPr>
            </w:pPr>
            <w:r>
              <w:rPr>
                <w:sz w:val="18"/>
              </w:rPr>
              <w:t>后台管理系统首页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243" w:type="dxa"/>
            <w:shd w:val="clear" w:color="auto" w:fill="D9D9D9"/>
          </w:tcPr>
          <w:p>
            <w:pPr>
              <w:pStyle w:val="22"/>
              <w:spacing w:before="120"/>
              <w:ind w:left="107"/>
              <w:rPr>
                <w:sz w:val="18"/>
              </w:rPr>
            </w:pPr>
            <w:r>
              <w:rPr>
                <w:sz w:val="18"/>
              </w:rPr>
              <w:t>补充说明</w:t>
            </w:r>
          </w:p>
        </w:tc>
        <w:tc>
          <w:tcPr>
            <w:tcW w:w="7053" w:type="dxa"/>
          </w:tcPr>
          <w:p>
            <w:pPr>
              <w:pStyle w:val="22"/>
              <w:rPr>
                <w:rFonts w:ascii="Times New Roman"/>
                <w:sz w:val="18"/>
              </w:rPr>
            </w:pPr>
          </w:p>
        </w:tc>
      </w:tr>
    </w:tbl>
    <w:p>
      <w:pPr>
        <w:pStyle w:val="8"/>
        <w:spacing w:before="7"/>
        <w:rPr>
          <w:b/>
          <w:sz w:val="6"/>
        </w:rPr>
      </w:pPr>
    </w:p>
    <w:p>
      <w:pPr>
        <w:pStyle w:val="21"/>
        <w:numPr>
          <w:ilvl w:val="2"/>
          <w:numId w:val="7"/>
        </w:numPr>
        <w:tabs>
          <w:tab w:val="left" w:pos="1059"/>
          <w:tab w:val="left" w:pos="1060"/>
        </w:tabs>
        <w:spacing w:before="70" w:after="0" w:line="240" w:lineRule="auto"/>
        <w:ind w:left="1060" w:right="0" w:hanging="840"/>
        <w:jc w:val="left"/>
        <w:outlineLvl w:val="3"/>
        <w:rPr>
          <w:b/>
          <w:sz w:val="28"/>
        </w:rPr>
      </w:pPr>
      <w:bookmarkStart w:id="255" w:name="_bookmark73"/>
      <w:bookmarkEnd w:id="255"/>
      <w:bookmarkStart w:id="256" w:name="_bookmark73"/>
      <w:bookmarkEnd w:id="256"/>
      <w:bookmarkStart w:id="257" w:name="3.4.9赛事资讯更新"/>
      <w:bookmarkEnd w:id="257"/>
      <w:r>
        <w:rPr>
          <w:b/>
          <w:sz w:val="28"/>
        </w:rPr>
        <w:t>赛事资讯更新</w:t>
      </w:r>
    </w:p>
    <w:p>
      <w:pPr>
        <w:pStyle w:val="8"/>
        <w:spacing w:before="5"/>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43"/>
        <w:gridCol w:w="70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2" w:hRule="atLeast"/>
        </w:trPr>
        <w:tc>
          <w:tcPr>
            <w:tcW w:w="1243" w:type="dxa"/>
            <w:shd w:val="clear" w:color="auto" w:fill="D9D9D9"/>
          </w:tcPr>
          <w:p>
            <w:pPr>
              <w:pStyle w:val="22"/>
              <w:spacing w:before="131"/>
              <w:ind w:left="107"/>
              <w:rPr>
                <w:sz w:val="18"/>
              </w:rPr>
            </w:pPr>
            <w:r>
              <w:rPr>
                <w:sz w:val="18"/>
              </w:rPr>
              <w:t>模块描述</w:t>
            </w:r>
          </w:p>
        </w:tc>
        <w:tc>
          <w:tcPr>
            <w:tcW w:w="7053" w:type="dxa"/>
          </w:tcPr>
          <w:p>
            <w:pPr>
              <w:pStyle w:val="22"/>
              <w:spacing w:before="131"/>
              <w:ind w:left="107"/>
              <w:rPr>
                <w:sz w:val="18"/>
              </w:rPr>
            </w:pPr>
            <w:r>
              <w:rPr>
                <w:sz w:val="18"/>
              </w:rPr>
              <w:t>对山地旅游服务系统游客端的赛事资讯数据进行管理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243" w:type="dxa"/>
            <w:shd w:val="clear" w:color="auto" w:fill="D9D9D9"/>
          </w:tcPr>
          <w:p>
            <w:pPr>
              <w:pStyle w:val="22"/>
              <w:spacing w:before="119"/>
              <w:ind w:left="107"/>
              <w:rPr>
                <w:sz w:val="18"/>
              </w:rPr>
            </w:pPr>
            <w:r>
              <w:rPr>
                <w:sz w:val="18"/>
              </w:rPr>
              <w:t>功能描述</w:t>
            </w:r>
          </w:p>
        </w:tc>
        <w:tc>
          <w:tcPr>
            <w:tcW w:w="7053" w:type="dxa"/>
          </w:tcPr>
          <w:p>
            <w:pPr>
              <w:pStyle w:val="22"/>
              <w:spacing w:before="119"/>
              <w:ind w:left="107"/>
              <w:rPr>
                <w:sz w:val="18"/>
              </w:rPr>
            </w:pPr>
            <w:r>
              <w:rPr>
                <w:sz w:val="18"/>
              </w:rPr>
              <w:t>包含对赛事资讯数据的列表查看、详情查看、新增、修改、删除、搜索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243" w:type="dxa"/>
            <w:shd w:val="clear" w:color="auto" w:fill="D9D9D9"/>
          </w:tcPr>
          <w:p>
            <w:pPr>
              <w:pStyle w:val="22"/>
              <w:spacing w:before="118"/>
              <w:ind w:left="107"/>
              <w:rPr>
                <w:sz w:val="18"/>
              </w:rPr>
            </w:pPr>
            <w:r>
              <w:rPr>
                <w:sz w:val="18"/>
              </w:rPr>
              <w:t>优先级</w:t>
            </w:r>
          </w:p>
        </w:tc>
        <w:tc>
          <w:tcPr>
            <w:tcW w:w="7053" w:type="dxa"/>
          </w:tcPr>
          <w:p>
            <w:pPr>
              <w:pStyle w:val="22"/>
              <w:spacing w:before="118"/>
              <w:ind w:left="107"/>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0" w:hRule="atLeast"/>
        </w:trPr>
        <w:tc>
          <w:tcPr>
            <w:tcW w:w="1243" w:type="dxa"/>
            <w:shd w:val="clear" w:color="auto" w:fill="D9D9D9"/>
          </w:tcPr>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spacing w:before="149"/>
              <w:ind w:left="107"/>
              <w:rPr>
                <w:sz w:val="18"/>
              </w:rPr>
            </w:pPr>
            <w:r>
              <w:rPr>
                <w:sz w:val="18"/>
              </w:rPr>
              <w:t>需求描述</w:t>
            </w:r>
          </w:p>
        </w:tc>
        <w:tc>
          <w:tcPr>
            <w:tcW w:w="7053" w:type="dxa"/>
          </w:tcPr>
          <w:p>
            <w:pPr>
              <w:pStyle w:val="22"/>
              <w:spacing w:before="118" w:line="487" w:lineRule="auto"/>
              <w:ind w:left="107" w:right="95" w:firstLine="480"/>
              <w:rPr>
                <w:sz w:val="18"/>
              </w:rPr>
            </w:pPr>
            <w:r>
              <w:rPr>
                <w:rFonts w:ascii="Arial" w:eastAsia="Arial"/>
                <w:sz w:val="18"/>
              </w:rPr>
              <w:t>1</w:t>
            </w:r>
            <w:r>
              <w:rPr>
                <w:spacing w:val="-6"/>
                <w:sz w:val="18"/>
              </w:rPr>
              <w:t>、列表查看：以列表的形式查看所有赛事资讯，其中字段包括序号、标题、比赛</w:t>
            </w:r>
            <w:r>
              <w:rPr>
                <w:sz w:val="18"/>
              </w:rPr>
              <w:t>时间等数据。</w:t>
            </w:r>
          </w:p>
          <w:p>
            <w:pPr>
              <w:pStyle w:val="22"/>
              <w:spacing w:line="487" w:lineRule="auto"/>
              <w:ind w:left="107" w:right="95" w:firstLine="480"/>
              <w:rPr>
                <w:sz w:val="18"/>
              </w:rPr>
            </w:pPr>
            <w:r>
              <w:rPr>
                <w:rFonts w:ascii="Arial" w:eastAsia="Arial"/>
                <w:sz w:val="18"/>
              </w:rPr>
              <w:t>2</w:t>
            </w:r>
            <w:r>
              <w:rPr>
                <w:spacing w:val="-6"/>
                <w:sz w:val="18"/>
              </w:rPr>
              <w:t>、详情查看：通过对应的列表项可查看对应赛事资讯的详细数据，包括标题、比</w:t>
            </w:r>
            <w:r>
              <w:rPr>
                <w:sz w:val="18"/>
              </w:rPr>
              <w:t>赛时间、比赛地址、图文简介等数据。</w:t>
            </w:r>
          </w:p>
          <w:p>
            <w:pPr>
              <w:pStyle w:val="22"/>
              <w:spacing w:line="487" w:lineRule="auto"/>
              <w:ind w:left="107" w:right="95" w:firstLine="480"/>
              <w:rPr>
                <w:sz w:val="18"/>
              </w:rPr>
            </w:pPr>
            <w:r>
              <w:rPr>
                <w:rFonts w:ascii="Arial" w:eastAsia="Arial"/>
                <w:sz w:val="18"/>
              </w:rPr>
              <w:t>3</w:t>
            </w:r>
            <w:r>
              <w:rPr>
                <w:spacing w:val="-8"/>
                <w:sz w:val="18"/>
              </w:rPr>
              <w:t>、新增：实现赛事资讯数据新增，包</w:t>
            </w:r>
            <w:bookmarkStart w:id="262" w:name="_GoBack"/>
            <w:bookmarkEnd w:id="262"/>
            <w:r>
              <w:rPr>
                <w:spacing w:val="-8"/>
                <w:sz w:val="18"/>
              </w:rPr>
              <w:t>括标题、比赛时间、比赛地址、图文简介等</w:t>
            </w:r>
            <w:r>
              <w:rPr>
                <w:sz w:val="18"/>
              </w:rPr>
              <w:t>数据。</w:t>
            </w:r>
          </w:p>
          <w:p>
            <w:pPr>
              <w:pStyle w:val="22"/>
              <w:spacing w:line="487" w:lineRule="auto"/>
              <w:ind w:left="107" w:right="52" w:firstLine="480"/>
              <w:rPr>
                <w:sz w:val="18"/>
              </w:rPr>
            </w:pPr>
            <w:r>
              <w:rPr>
                <w:rFonts w:ascii="Arial" w:eastAsia="Arial"/>
                <w:sz w:val="18"/>
              </w:rPr>
              <w:t>4</w:t>
            </w:r>
            <w:r>
              <w:rPr>
                <w:sz w:val="18"/>
              </w:rPr>
              <w:t>、修改：实现对已新增赛制资讯的内容修改，包括标题、比赛时间、比赛地址、图文简介等数据。</w:t>
            </w:r>
          </w:p>
          <w:p>
            <w:pPr>
              <w:pStyle w:val="22"/>
              <w:spacing w:line="230" w:lineRule="exact"/>
              <w:ind w:left="532"/>
              <w:rPr>
                <w:sz w:val="18"/>
              </w:rPr>
            </w:pPr>
            <w:r>
              <w:rPr>
                <w:rFonts w:ascii="Arial" w:eastAsia="Arial"/>
                <w:sz w:val="18"/>
              </w:rPr>
              <w:t>5</w:t>
            </w:r>
            <w:r>
              <w:rPr>
                <w:sz w:val="18"/>
              </w:rPr>
              <w:t>、删除：实现赛事资讯数据的删除。</w:t>
            </w:r>
          </w:p>
          <w:p>
            <w:pPr>
              <w:pStyle w:val="22"/>
              <w:spacing w:before="5"/>
              <w:rPr>
                <w:b/>
                <w:sz w:val="18"/>
              </w:rPr>
            </w:pPr>
          </w:p>
          <w:p>
            <w:pPr>
              <w:pStyle w:val="22"/>
              <w:ind w:left="307"/>
              <w:rPr>
                <w:sz w:val="18"/>
              </w:rPr>
            </w:pPr>
            <w:r>
              <w:rPr>
                <w:rFonts w:ascii="Arial" w:eastAsia="Arial"/>
                <w:sz w:val="18"/>
              </w:rPr>
              <w:t>6</w:t>
            </w:r>
            <w:r>
              <w:rPr>
                <w:sz w:val="18"/>
              </w:rPr>
              <w:t>、搜索：通过赛事资讯的标题对其进行模糊搜索。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243" w:type="dxa"/>
            <w:shd w:val="clear" w:color="auto" w:fill="D9D9D9"/>
          </w:tcPr>
          <w:p>
            <w:pPr>
              <w:pStyle w:val="22"/>
              <w:spacing w:before="120"/>
              <w:ind w:left="107"/>
              <w:rPr>
                <w:sz w:val="18"/>
              </w:rPr>
            </w:pPr>
            <w:r>
              <w:rPr>
                <w:sz w:val="18"/>
              </w:rPr>
              <w:t>输入</w:t>
            </w:r>
            <w:r>
              <w:rPr>
                <w:rFonts w:ascii="Arial" w:eastAsia="Arial"/>
                <w:sz w:val="18"/>
              </w:rPr>
              <w:t>/</w:t>
            </w:r>
            <w:r>
              <w:rPr>
                <w:sz w:val="18"/>
              </w:rPr>
              <w:t>前置条</w:t>
            </w:r>
          </w:p>
          <w:p>
            <w:pPr>
              <w:pStyle w:val="22"/>
              <w:spacing w:before="6"/>
              <w:rPr>
                <w:b/>
                <w:sz w:val="18"/>
              </w:rPr>
            </w:pPr>
          </w:p>
          <w:p>
            <w:pPr>
              <w:pStyle w:val="22"/>
              <w:ind w:left="107"/>
              <w:rPr>
                <w:sz w:val="18"/>
              </w:rPr>
            </w:pPr>
            <w:r>
              <w:rPr>
                <w:sz w:val="18"/>
              </w:rPr>
              <w:t>件</w:t>
            </w:r>
          </w:p>
        </w:tc>
        <w:tc>
          <w:tcPr>
            <w:tcW w:w="7053" w:type="dxa"/>
          </w:tcPr>
          <w:p>
            <w:pPr>
              <w:pStyle w:val="22"/>
              <w:rPr>
                <w:b/>
                <w:sz w:val="18"/>
              </w:rPr>
            </w:pPr>
          </w:p>
          <w:p>
            <w:pPr>
              <w:pStyle w:val="22"/>
              <w:spacing w:before="122"/>
              <w:ind w:left="107"/>
              <w:rPr>
                <w:sz w:val="18"/>
              </w:rPr>
            </w:pPr>
            <w:r>
              <w:rPr>
                <w:sz w:val="18"/>
              </w:rPr>
              <w:t>打开系统网址→输入账号密码→赛事资讯更新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936" w:hRule="atLeast"/>
        </w:trPr>
        <w:tc>
          <w:tcPr>
            <w:tcW w:w="1243" w:type="dxa"/>
            <w:shd w:val="clear" w:color="auto" w:fill="D9D9D9"/>
          </w:tcPr>
          <w:p>
            <w:pPr>
              <w:pStyle w:val="22"/>
              <w:spacing w:before="119"/>
              <w:ind w:left="107"/>
              <w:rPr>
                <w:sz w:val="18"/>
              </w:rPr>
            </w:pPr>
            <w:r>
              <w:rPr>
                <w:sz w:val="18"/>
              </w:rPr>
              <w:t>输出</w:t>
            </w:r>
            <w:r>
              <w:rPr>
                <w:rFonts w:ascii="Arial" w:eastAsia="Arial"/>
                <w:sz w:val="18"/>
              </w:rPr>
              <w:t>/</w:t>
            </w:r>
            <w:r>
              <w:rPr>
                <w:sz w:val="18"/>
              </w:rPr>
              <w:t>后置条</w:t>
            </w:r>
          </w:p>
          <w:p>
            <w:pPr>
              <w:pStyle w:val="22"/>
              <w:spacing w:before="7"/>
              <w:rPr>
                <w:b/>
                <w:sz w:val="18"/>
              </w:rPr>
            </w:pPr>
          </w:p>
          <w:p>
            <w:pPr>
              <w:pStyle w:val="22"/>
              <w:ind w:left="107"/>
              <w:rPr>
                <w:sz w:val="18"/>
              </w:rPr>
            </w:pPr>
            <w:r>
              <w:rPr>
                <w:sz w:val="18"/>
              </w:rPr>
              <w:t>件</w:t>
            </w:r>
          </w:p>
        </w:tc>
        <w:tc>
          <w:tcPr>
            <w:tcW w:w="7053" w:type="dxa"/>
          </w:tcPr>
          <w:p>
            <w:pPr>
              <w:pStyle w:val="22"/>
              <w:rPr>
                <w:b/>
                <w:sz w:val="18"/>
              </w:rPr>
            </w:pPr>
          </w:p>
          <w:p>
            <w:pPr>
              <w:pStyle w:val="22"/>
              <w:spacing w:before="121"/>
              <w:ind w:left="107"/>
              <w:rPr>
                <w:sz w:val="18"/>
              </w:rPr>
            </w:pPr>
            <w:r>
              <w:rPr>
                <w:sz w:val="18"/>
              </w:rPr>
              <w:t>后台管理系统首页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7" w:hRule="atLeast"/>
        </w:trPr>
        <w:tc>
          <w:tcPr>
            <w:tcW w:w="1243" w:type="dxa"/>
            <w:shd w:val="clear" w:color="auto" w:fill="D9D9D9"/>
          </w:tcPr>
          <w:p>
            <w:pPr>
              <w:pStyle w:val="22"/>
              <w:spacing w:before="119"/>
              <w:ind w:left="107"/>
              <w:rPr>
                <w:sz w:val="18"/>
              </w:rPr>
            </w:pPr>
            <w:r>
              <w:rPr>
                <w:sz w:val="18"/>
              </w:rPr>
              <w:t>补充说明</w:t>
            </w:r>
          </w:p>
        </w:tc>
        <w:tc>
          <w:tcPr>
            <w:tcW w:w="7053" w:type="dxa"/>
          </w:tcPr>
          <w:p>
            <w:pPr>
              <w:pStyle w:val="22"/>
              <w:rPr>
                <w:rFonts w:ascii="Times New Roman"/>
                <w:sz w:val="18"/>
              </w:rPr>
            </w:pPr>
          </w:p>
        </w:tc>
      </w:tr>
    </w:tbl>
    <w:p>
      <w:pPr>
        <w:pStyle w:val="21"/>
        <w:numPr>
          <w:ilvl w:val="2"/>
          <w:numId w:val="7"/>
        </w:numPr>
        <w:tabs>
          <w:tab w:val="left" w:pos="1060"/>
        </w:tabs>
        <w:spacing w:before="134" w:after="0" w:line="240" w:lineRule="auto"/>
        <w:ind w:left="1060" w:right="0" w:hanging="840"/>
        <w:jc w:val="left"/>
        <w:outlineLvl w:val="3"/>
        <w:rPr>
          <w:b/>
          <w:sz w:val="28"/>
        </w:rPr>
      </w:pPr>
      <w:bookmarkStart w:id="258" w:name="_bookmark74"/>
      <w:bookmarkEnd w:id="258"/>
      <w:bookmarkStart w:id="259" w:name="_bookmark74"/>
      <w:bookmarkEnd w:id="259"/>
      <w:bookmarkStart w:id="260" w:name="3.4.10用户管理"/>
      <w:bookmarkEnd w:id="260"/>
      <w:r>
        <w:rPr>
          <w:b/>
          <w:sz w:val="28"/>
        </w:rPr>
        <w:t>用户管理</w:t>
      </w:r>
    </w:p>
    <w:p>
      <w:pPr>
        <w:pStyle w:val="8"/>
        <w:spacing w:before="3"/>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43"/>
        <w:gridCol w:w="70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92" w:hRule="atLeast"/>
        </w:trPr>
        <w:tc>
          <w:tcPr>
            <w:tcW w:w="1243" w:type="dxa"/>
            <w:shd w:val="clear" w:color="auto" w:fill="D9D9D9"/>
          </w:tcPr>
          <w:p>
            <w:pPr>
              <w:pStyle w:val="22"/>
              <w:spacing w:before="130"/>
              <w:ind w:left="107"/>
              <w:rPr>
                <w:sz w:val="18"/>
              </w:rPr>
            </w:pPr>
            <w:r>
              <w:rPr>
                <w:sz w:val="18"/>
              </w:rPr>
              <w:t>模块描述</w:t>
            </w:r>
          </w:p>
        </w:tc>
        <w:tc>
          <w:tcPr>
            <w:tcW w:w="7053" w:type="dxa"/>
          </w:tcPr>
          <w:p>
            <w:pPr>
              <w:pStyle w:val="22"/>
              <w:spacing w:before="130"/>
              <w:ind w:left="107"/>
              <w:rPr>
                <w:sz w:val="18"/>
              </w:rPr>
            </w:pPr>
            <w:r>
              <w:rPr>
                <w:sz w:val="18"/>
              </w:rPr>
              <w:t>用户管理主要针对山地旅游服务系统的游客用户及应急救援端的救援人员进行管理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934" w:hRule="atLeast"/>
        </w:trPr>
        <w:tc>
          <w:tcPr>
            <w:tcW w:w="1243" w:type="dxa"/>
            <w:shd w:val="clear" w:color="auto" w:fill="D9D9D9"/>
          </w:tcPr>
          <w:p>
            <w:pPr>
              <w:pStyle w:val="22"/>
              <w:rPr>
                <w:b/>
                <w:sz w:val="18"/>
              </w:rPr>
            </w:pPr>
          </w:p>
          <w:p>
            <w:pPr>
              <w:pStyle w:val="22"/>
              <w:spacing w:before="122"/>
              <w:ind w:left="107"/>
              <w:rPr>
                <w:sz w:val="18"/>
              </w:rPr>
            </w:pPr>
            <w:r>
              <w:rPr>
                <w:sz w:val="18"/>
              </w:rPr>
              <w:t>功能描述</w:t>
            </w:r>
          </w:p>
        </w:tc>
        <w:tc>
          <w:tcPr>
            <w:tcW w:w="7053" w:type="dxa"/>
          </w:tcPr>
          <w:p>
            <w:pPr>
              <w:pStyle w:val="22"/>
              <w:spacing w:before="118"/>
              <w:ind w:left="107"/>
              <w:rPr>
                <w:sz w:val="18"/>
              </w:rPr>
            </w:pPr>
            <w:r>
              <w:rPr>
                <w:spacing w:val="-1"/>
                <w:sz w:val="18"/>
              </w:rPr>
              <w:t>游客管理：支持用户基本信息查看、查询、按用户最新使用时间排序等功能；管理员管</w:t>
            </w:r>
          </w:p>
          <w:p>
            <w:pPr>
              <w:pStyle w:val="22"/>
              <w:spacing w:before="6"/>
              <w:rPr>
                <w:b/>
                <w:sz w:val="18"/>
              </w:rPr>
            </w:pPr>
          </w:p>
          <w:p>
            <w:pPr>
              <w:pStyle w:val="22"/>
              <w:ind w:left="107"/>
              <w:rPr>
                <w:sz w:val="18"/>
              </w:rPr>
            </w:pPr>
            <w:r>
              <w:rPr>
                <w:sz w:val="18"/>
              </w:rPr>
              <w:t>理：支持相关救援队员信息、账户的更新维护管理，包括救援人员的列表查看、新增、</w:t>
            </w:r>
          </w:p>
        </w:tc>
      </w:tr>
    </w:tbl>
    <w:p>
      <w:pPr>
        <w:spacing w:after="0"/>
        <w:rPr>
          <w:sz w:val="18"/>
        </w:rPr>
        <w:sectPr>
          <w:pgSz w:w="11910" w:h="16840"/>
          <w:pgMar w:top="1400" w:right="1200" w:bottom="1180" w:left="1580" w:header="852" w:footer="993" w:gutter="0"/>
          <w:pgNumType w:fmt="decimal"/>
          <w:cols w:space="720" w:num="1"/>
        </w:sect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43"/>
        <w:gridCol w:w="70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243" w:type="dxa"/>
            <w:shd w:val="clear" w:color="auto" w:fill="D9D9D9"/>
          </w:tcPr>
          <w:p>
            <w:pPr>
              <w:pStyle w:val="22"/>
              <w:rPr>
                <w:rFonts w:ascii="Times New Roman"/>
                <w:sz w:val="18"/>
              </w:rPr>
            </w:pPr>
          </w:p>
        </w:tc>
        <w:tc>
          <w:tcPr>
            <w:tcW w:w="7053" w:type="dxa"/>
          </w:tcPr>
          <w:p>
            <w:pPr>
              <w:pStyle w:val="22"/>
              <w:spacing w:before="118"/>
              <w:ind w:left="107"/>
              <w:rPr>
                <w:sz w:val="18"/>
              </w:rPr>
            </w:pPr>
            <w:r>
              <w:rPr>
                <w:sz w:val="18"/>
              </w:rPr>
              <w:t>修改、删除、搜索等功能；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243" w:type="dxa"/>
            <w:shd w:val="clear" w:color="auto" w:fill="D9D9D9"/>
          </w:tcPr>
          <w:p>
            <w:pPr>
              <w:pStyle w:val="22"/>
              <w:spacing w:before="118"/>
              <w:ind w:left="107"/>
              <w:rPr>
                <w:sz w:val="18"/>
              </w:rPr>
            </w:pPr>
            <w:r>
              <w:rPr>
                <w:sz w:val="18"/>
              </w:rPr>
              <w:t>优先级</w:t>
            </w:r>
          </w:p>
        </w:tc>
        <w:tc>
          <w:tcPr>
            <w:tcW w:w="7053" w:type="dxa"/>
          </w:tcPr>
          <w:p>
            <w:pPr>
              <w:pStyle w:val="22"/>
              <w:spacing w:before="118"/>
              <w:ind w:left="107"/>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20" w:hRule="atLeast"/>
        </w:trPr>
        <w:tc>
          <w:tcPr>
            <w:tcW w:w="1243" w:type="dxa"/>
            <w:shd w:val="clear" w:color="auto" w:fill="D9D9D9"/>
          </w:tcPr>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8"/>
              </w:rPr>
            </w:pPr>
          </w:p>
          <w:p>
            <w:pPr>
              <w:pStyle w:val="22"/>
              <w:rPr>
                <w:b/>
                <w:sz w:val="13"/>
              </w:rPr>
            </w:pPr>
          </w:p>
          <w:p>
            <w:pPr>
              <w:pStyle w:val="22"/>
              <w:ind w:left="107"/>
              <w:rPr>
                <w:sz w:val="18"/>
              </w:rPr>
            </w:pPr>
            <w:r>
              <w:rPr>
                <w:sz w:val="18"/>
              </w:rPr>
              <w:t>需求描述</w:t>
            </w:r>
          </w:p>
        </w:tc>
        <w:tc>
          <w:tcPr>
            <w:tcW w:w="7053" w:type="dxa"/>
          </w:tcPr>
          <w:p>
            <w:pPr>
              <w:pStyle w:val="22"/>
              <w:spacing w:before="120"/>
              <w:ind w:left="107"/>
              <w:rPr>
                <w:b/>
                <w:sz w:val="18"/>
              </w:rPr>
            </w:pPr>
            <w:r>
              <w:rPr>
                <w:b/>
                <w:sz w:val="18"/>
              </w:rPr>
              <w:t>游客管理</w:t>
            </w:r>
          </w:p>
          <w:p>
            <w:pPr>
              <w:pStyle w:val="22"/>
              <w:spacing w:before="6"/>
              <w:rPr>
                <w:b/>
                <w:sz w:val="18"/>
              </w:rPr>
            </w:pPr>
          </w:p>
          <w:p>
            <w:pPr>
              <w:pStyle w:val="22"/>
              <w:ind w:left="307"/>
              <w:rPr>
                <w:sz w:val="18"/>
              </w:rPr>
            </w:pPr>
            <w:r>
              <w:rPr>
                <w:rFonts w:ascii="Arial" w:eastAsia="Arial"/>
                <w:sz w:val="18"/>
              </w:rPr>
              <w:t>1</w:t>
            </w:r>
            <w:r>
              <w:rPr>
                <w:sz w:val="18"/>
              </w:rPr>
              <w:t>、用户基本信息查看：以列表的形式查看用户的名称、联系方式等基本信息。</w:t>
            </w:r>
          </w:p>
          <w:p>
            <w:pPr>
              <w:pStyle w:val="22"/>
              <w:spacing w:before="7"/>
              <w:rPr>
                <w:b/>
                <w:sz w:val="18"/>
              </w:rPr>
            </w:pPr>
          </w:p>
          <w:p>
            <w:pPr>
              <w:pStyle w:val="22"/>
              <w:ind w:left="307"/>
              <w:rPr>
                <w:sz w:val="18"/>
              </w:rPr>
            </w:pPr>
            <w:r>
              <w:rPr>
                <w:rFonts w:ascii="Arial" w:eastAsia="Arial"/>
                <w:sz w:val="18"/>
              </w:rPr>
              <w:t>2</w:t>
            </w:r>
            <w:r>
              <w:rPr>
                <w:sz w:val="18"/>
              </w:rPr>
              <w:t>、用户排序：支持按用户最新使用时间排序。</w:t>
            </w:r>
          </w:p>
          <w:p>
            <w:pPr>
              <w:pStyle w:val="22"/>
              <w:spacing w:before="7"/>
              <w:rPr>
                <w:b/>
                <w:sz w:val="18"/>
              </w:rPr>
            </w:pPr>
          </w:p>
          <w:p>
            <w:pPr>
              <w:pStyle w:val="22"/>
              <w:spacing w:line="487" w:lineRule="auto"/>
              <w:ind w:left="107" w:right="2133" w:firstLine="199"/>
              <w:rPr>
                <w:b/>
                <w:sz w:val="18"/>
              </w:rPr>
            </w:pPr>
            <w:r>
              <w:rPr>
                <w:rFonts w:ascii="Arial" w:eastAsia="Arial"/>
                <w:sz w:val="18"/>
              </w:rPr>
              <w:t>3</w:t>
            </w:r>
            <w:r>
              <w:rPr>
                <w:sz w:val="18"/>
              </w:rPr>
              <w:t>、用户查询：实现按用户名称及联系方式进行模糊搜索。</w:t>
            </w:r>
            <w:r>
              <w:rPr>
                <w:b/>
                <w:sz w:val="18"/>
              </w:rPr>
              <w:t>管理员管理</w:t>
            </w:r>
          </w:p>
          <w:p>
            <w:pPr>
              <w:pStyle w:val="22"/>
              <w:spacing w:line="487" w:lineRule="auto"/>
              <w:ind w:left="107" w:right="153" w:firstLine="199"/>
              <w:rPr>
                <w:sz w:val="18"/>
              </w:rPr>
            </w:pPr>
            <w:r>
              <w:rPr>
                <w:rFonts w:ascii="Arial" w:eastAsia="Arial"/>
                <w:sz w:val="18"/>
              </w:rPr>
              <w:t>4</w:t>
            </w:r>
            <w:r>
              <w:rPr>
                <w:sz w:val="18"/>
              </w:rPr>
              <w:t>、列表查看：以列表的形式查看所有救援人员，其中字段包括序号、姓名、所属网格数据。</w:t>
            </w:r>
          </w:p>
          <w:p>
            <w:pPr>
              <w:pStyle w:val="22"/>
              <w:spacing w:line="487" w:lineRule="auto"/>
              <w:ind w:left="107" w:right="153" w:firstLine="199"/>
              <w:rPr>
                <w:sz w:val="18"/>
              </w:rPr>
            </w:pPr>
            <w:r>
              <w:rPr>
                <w:rFonts w:ascii="Arial" w:eastAsia="Arial"/>
                <w:sz w:val="18"/>
              </w:rPr>
              <w:t>5</w:t>
            </w:r>
            <w:r>
              <w:rPr>
                <w:sz w:val="18"/>
              </w:rPr>
              <w:t>、详情查看：实现救援人员的详情查看，其中字段包括序号、姓名、所属网格、联系方式、职务、密码等数据。</w:t>
            </w:r>
          </w:p>
          <w:p>
            <w:pPr>
              <w:pStyle w:val="22"/>
              <w:spacing w:line="487" w:lineRule="auto"/>
              <w:ind w:left="107" w:right="153" w:firstLine="199"/>
              <w:rPr>
                <w:sz w:val="18"/>
              </w:rPr>
            </w:pPr>
            <w:r>
              <w:rPr>
                <w:rFonts w:ascii="Arial" w:eastAsia="Arial"/>
                <w:sz w:val="18"/>
              </w:rPr>
              <w:t>6</w:t>
            </w:r>
            <w:r>
              <w:rPr>
                <w:sz w:val="18"/>
              </w:rPr>
              <w:t>、新增：实现救援人员数据新增，包括序号、姓名、所属网格、联系方式、职务、密码等数据字段。</w:t>
            </w:r>
          </w:p>
          <w:p>
            <w:pPr>
              <w:pStyle w:val="22"/>
              <w:spacing w:line="487" w:lineRule="auto"/>
              <w:ind w:left="107" w:right="153" w:firstLine="199"/>
              <w:rPr>
                <w:sz w:val="18"/>
              </w:rPr>
            </w:pPr>
            <w:r>
              <w:rPr>
                <w:rFonts w:ascii="Arial" w:eastAsia="Arial"/>
                <w:sz w:val="18"/>
              </w:rPr>
              <w:t>7</w:t>
            </w:r>
            <w:r>
              <w:rPr>
                <w:sz w:val="18"/>
              </w:rPr>
              <w:t>、修改：实现对已新增救援人员的内容修改，包括序号、姓名、所属网格、联系方式、职务、密码等数据字段。</w:t>
            </w:r>
          </w:p>
          <w:p>
            <w:pPr>
              <w:pStyle w:val="22"/>
              <w:spacing w:line="230" w:lineRule="exact"/>
              <w:ind w:left="307"/>
              <w:rPr>
                <w:sz w:val="18"/>
              </w:rPr>
            </w:pPr>
            <w:r>
              <w:rPr>
                <w:rFonts w:ascii="Arial" w:eastAsia="Arial"/>
                <w:sz w:val="18"/>
              </w:rPr>
              <w:t>8</w:t>
            </w:r>
            <w:r>
              <w:rPr>
                <w:sz w:val="18"/>
              </w:rPr>
              <w:t>、删除：实现救援人员数据的删除。</w:t>
            </w:r>
          </w:p>
          <w:p>
            <w:pPr>
              <w:pStyle w:val="22"/>
              <w:spacing w:before="5"/>
              <w:rPr>
                <w:b/>
                <w:sz w:val="18"/>
              </w:rPr>
            </w:pPr>
          </w:p>
          <w:p>
            <w:pPr>
              <w:pStyle w:val="22"/>
              <w:ind w:left="307"/>
              <w:rPr>
                <w:sz w:val="18"/>
              </w:rPr>
            </w:pPr>
            <w:r>
              <w:rPr>
                <w:rFonts w:ascii="Arial" w:eastAsia="Arial"/>
                <w:sz w:val="18"/>
              </w:rPr>
              <w:t>9</w:t>
            </w:r>
            <w:r>
              <w:rPr>
                <w:sz w:val="18"/>
              </w:rPr>
              <w:t>、搜索：通过救援人员名称对其进行模糊搜索。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1243" w:type="dxa"/>
            <w:shd w:val="clear" w:color="auto" w:fill="D9D9D9"/>
          </w:tcPr>
          <w:p>
            <w:pPr>
              <w:pStyle w:val="22"/>
              <w:spacing w:before="119"/>
              <w:ind w:left="107"/>
              <w:rPr>
                <w:sz w:val="18"/>
              </w:rPr>
            </w:pPr>
            <w:r>
              <w:rPr>
                <w:sz w:val="18"/>
              </w:rPr>
              <w:t>输入</w:t>
            </w:r>
            <w:r>
              <w:rPr>
                <w:rFonts w:ascii="Arial" w:eastAsia="Arial"/>
                <w:sz w:val="18"/>
              </w:rPr>
              <w:t>/</w:t>
            </w:r>
            <w:r>
              <w:rPr>
                <w:sz w:val="18"/>
              </w:rPr>
              <w:t>前置条</w:t>
            </w:r>
          </w:p>
          <w:p>
            <w:pPr>
              <w:pStyle w:val="22"/>
              <w:spacing w:before="7"/>
              <w:rPr>
                <w:b/>
                <w:sz w:val="18"/>
              </w:rPr>
            </w:pPr>
          </w:p>
          <w:p>
            <w:pPr>
              <w:pStyle w:val="22"/>
              <w:ind w:left="107"/>
              <w:rPr>
                <w:sz w:val="18"/>
              </w:rPr>
            </w:pPr>
            <w:r>
              <w:rPr>
                <w:sz w:val="18"/>
              </w:rPr>
              <w:t>件</w:t>
            </w:r>
          </w:p>
        </w:tc>
        <w:tc>
          <w:tcPr>
            <w:tcW w:w="7053" w:type="dxa"/>
          </w:tcPr>
          <w:p>
            <w:pPr>
              <w:pStyle w:val="22"/>
              <w:rPr>
                <w:b/>
                <w:sz w:val="18"/>
              </w:rPr>
            </w:pPr>
          </w:p>
          <w:p>
            <w:pPr>
              <w:pStyle w:val="22"/>
              <w:spacing w:before="121"/>
              <w:ind w:left="107"/>
              <w:rPr>
                <w:sz w:val="18"/>
              </w:rPr>
            </w:pPr>
            <w:r>
              <w:rPr>
                <w:sz w:val="18"/>
              </w:rPr>
              <w:t>打开系统网址→输入账号密码→用户管理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243" w:type="dxa"/>
            <w:shd w:val="clear" w:color="auto" w:fill="D9D9D9"/>
          </w:tcPr>
          <w:p>
            <w:pPr>
              <w:pStyle w:val="22"/>
              <w:spacing w:before="119"/>
              <w:ind w:left="107"/>
              <w:rPr>
                <w:sz w:val="18"/>
              </w:rPr>
            </w:pPr>
            <w:r>
              <w:rPr>
                <w:sz w:val="18"/>
              </w:rPr>
              <w:t>输出</w:t>
            </w:r>
            <w:r>
              <w:rPr>
                <w:rFonts w:ascii="Arial" w:eastAsia="Arial"/>
                <w:sz w:val="18"/>
              </w:rPr>
              <w:t>/</w:t>
            </w:r>
            <w:r>
              <w:rPr>
                <w:sz w:val="18"/>
              </w:rPr>
              <w:t>后置条</w:t>
            </w:r>
          </w:p>
          <w:p>
            <w:pPr>
              <w:pStyle w:val="22"/>
              <w:spacing w:before="6"/>
              <w:rPr>
                <w:b/>
                <w:sz w:val="18"/>
              </w:rPr>
            </w:pPr>
          </w:p>
          <w:p>
            <w:pPr>
              <w:pStyle w:val="22"/>
              <w:spacing w:before="1"/>
              <w:ind w:left="107"/>
              <w:rPr>
                <w:sz w:val="18"/>
              </w:rPr>
            </w:pPr>
            <w:r>
              <w:rPr>
                <w:sz w:val="18"/>
              </w:rPr>
              <w:t>件</w:t>
            </w:r>
          </w:p>
        </w:tc>
        <w:tc>
          <w:tcPr>
            <w:tcW w:w="7053" w:type="dxa"/>
          </w:tcPr>
          <w:p>
            <w:pPr>
              <w:pStyle w:val="22"/>
              <w:rPr>
                <w:b/>
                <w:sz w:val="18"/>
              </w:rPr>
            </w:pPr>
          </w:p>
          <w:p>
            <w:pPr>
              <w:pStyle w:val="22"/>
              <w:spacing w:before="121"/>
              <w:ind w:left="107"/>
              <w:rPr>
                <w:sz w:val="18"/>
              </w:rPr>
            </w:pPr>
            <w:r>
              <w:rPr>
                <w:sz w:val="18"/>
              </w:rPr>
              <w:t>后台管理系统首页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243" w:type="dxa"/>
            <w:shd w:val="clear" w:color="auto" w:fill="D9D9D9"/>
          </w:tcPr>
          <w:p>
            <w:pPr>
              <w:pStyle w:val="22"/>
              <w:spacing w:before="118"/>
              <w:ind w:left="107"/>
              <w:rPr>
                <w:sz w:val="18"/>
              </w:rPr>
            </w:pPr>
            <w:r>
              <w:rPr>
                <w:sz w:val="18"/>
              </w:rPr>
              <w:t>补充说明</w:t>
            </w:r>
          </w:p>
        </w:tc>
        <w:tc>
          <w:tcPr>
            <w:tcW w:w="7053" w:type="dxa"/>
          </w:tcPr>
          <w:p>
            <w:pPr>
              <w:pStyle w:val="22"/>
              <w:rPr>
                <w:rFonts w:ascii="Times New Roman"/>
                <w:sz w:val="18"/>
              </w:rPr>
            </w:pPr>
          </w:p>
        </w:tc>
      </w:tr>
    </w:tbl>
    <w:p>
      <w:pPr>
        <w:pStyle w:val="8"/>
        <w:spacing w:before="6"/>
        <w:rPr>
          <w:b/>
          <w:sz w:val="6"/>
        </w:rPr>
      </w:pPr>
    </w:p>
    <w:p>
      <w:pPr>
        <w:pStyle w:val="21"/>
        <w:numPr>
          <w:ilvl w:val="2"/>
          <w:numId w:val="7"/>
        </w:numPr>
        <w:tabs>
          <w:tab w:val="left" w:pos="1060"/>
        </w:tabs>
        <w:spacing w:before="73" w:after="0" w:line="240" w:lineRule="auto"/>
        <w:ind w:left="1060" w:right="0" w:hanging="840"/>
        <w:jc w:val="left"/>
        <w:outlineLvl w:val="3"/>
        <w:rPr>
          <w:b/>
          <w:sz w:val="28"/>
        </w:rPr>
      </w:pPr>
      <w:bookmarkStart w:id="261" w:name="3.4.11权限管理"/>
      <w:bookmarkEnd w:id="261"/>
      <w:r>
        <w:rPr>
          <w:b/>
          <w:sz w:val="28"/>
        </w:rPr>
        <w:t>权限管理</w:t>
      </w:r>
    </w:p>
    <w:p>
      <w:pPr>
        <w:pStyle w:val="8"/>
        <w:spacing w:before="3"/>
        <w:rPr>
          <w:b/>
          <w:sz w:val="10"/>
        </w:r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43"/>
        <w:gridCol w:w="70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2" w:hRule="atLeast"/>
        </w:trPr>
        <w:tc>
          <w:tcPr>
            <w:tcW w:w="1243" w:type="dxa"/>
            <w:shd w:val="clear" w:color="auto" w:fill="D9D9D9"/>
          </w:tcPr>
          <w:p>
            <w:pPr>
              <w:pStyle w:val="22"/>
              <w:spacing w:before="130"/>
              <w:ind w:left="107"/>
              <w:rPr>
                <w:sz w:val="18"/>
              </w:rPr>
            </w:pPr>
            <w:r>
              <w:rPr>
                <w:sz w:val="18"/>
              </w:rPr>
              <w:t>模块描述</w:t>
            </w:r>
          </w:p>
        </w:tc>
        <w:tc>
          <w:tcPr>
            <w:tcW w:w="7053" w:type="dxa"/>
          </w:tcPr>
          <w:p>
            <w:pPr>
              <w:pStyle w:val="22"/>
              <w:spacing w:before="130"/>
              <w:ind w:left="107"/>
              <w:rPr>
                <w:sz w:val="18"/>
              </w:rPr>
            </w:pPr>
            <w:r>
              <w:rPr>
                <w:sz w:val="18"/>
              </w:rPr>
              <w:t>权限管理主要对可登录应急救援一张图的账号进行管理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243" w:type="dxa"/>
            <w:shd w:val="clear" w:color="auto" w:fill="D9D9D9"/>
          </w:tcPr>
          <w:p>
            <w:pPr>
              <w:pStyle w:val="22"/>
              <w:spacing w:before="120"/>
              <w:ind w:left="107"/>
              <w:rPr>
                <w:sz w:val="18"/>
              </w:rPr>
            </w:pPr>
            <w:r>
              <w:rPr>
                <w:sz w:val="18"/>
              </w:rPr>
              <w:t>功能描述</w:t>
            </w:r>
          </w:p>
        </w:tc>
        <w:tc>
          <w:tcPr>
            <w:tcW w:w="7053" w:type="dxa"/>
          </w:tcPr>
          <w:p>
            <w:pPr>
              <w:pStyle w:val="22"/>
              <w:spacing w:before="120"/>
              <w:ind w:left="107"/>
              <w:rPr>
                <w:sz w:val="18"/>
              </w:rPr>
            </w:pPr>
            <w:r>
              <w:rPr>
                <w:sz w:val="18"/>
              </w:rPr>
              <w:t>支持角色、用户及权限管理，包括管理员管理、权限分配两部分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7" w:hRule="atLeast"/>
        </w:trPr>
        <w:tc>
          <w:tcPr>
            <w:tcW w:w="1243" w:type="dxa"/>
            <w:shd w:val="clear" w:color="auto" w:fill="D9D9D9"/>
          </w:tcPr>
          <w:p>
            <w:pPr>
              <w:pStyle w:val="22"/>
              <w:spacing w:before="119"/>
              <w:ind w:left="107"/>
              <w:rPr>
                <w:sz w:val="18"/>
              </w:rPr>
            </w:pPr>
            <w:r>
              <w:rPr>
                <w:sz w:val="18"/>
              </w:rPr>
              <w:t>优先级</w:t>
            </w:r>
          </w:p>
        </w:tc>
        <w:tc>
          <w:tcPr>
            <w:tcW w:w="7053" w:type="dxa"/>
          </w:tcPr>
          <w:p>
            <w:pPr>
              <w:pStyle w:val="22"/>
              <w:spacing w:before="119"/>
              <w:ind w:left="107"/>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1243" w:type="dxa"/>
            <w:shd w:val="clear" w:color="auto" w:fill="D9D9D9"/>
          </w:tcPr>
          <w:p>
            <w:pPr>
              <w:pStyle w:val="22"/>
              <w:rPr>
                <w:b/>
                <w:sz w:val="18"/>
              </w:rPr>
            </w:pPr>
          </w:p>
          <w:p>
            <w:pPr>
              <w:pStyle w:val="22"/>
              <w:spacing w:before="121"/>
              <w:ind w:left="107"/>
              <w:rPr>
                <w:sz w:val="18"/>
              </w:rPr>
            </w:pPr>
            <w:r>
              <w:rPr>
                <w:sz w:val="18"/>
              </w:rPr>
              <w:t>需求描述</w:t>
            </w:r>
          </w:p>
        </w:tc>
        <w:tc>
          <w:tcPr>
            <w:tcW w:w="7053" w:type="dxa"/>
          </w:tcPr>
          <w:p>
            <w:pPr>
              <w:pStyle w:val="22"/>
              <w:spacing w:before="119"/>
              <w:ind w:left="307"/>
              <w:rPr>
                <w:sz w:val="18"/>
              </w:rPr>
            </w:pPr>
            <w:r>
              <w:rPr>
                <w:rFonts w:ascii="Arial" w:eastAsia="Arial"/>
                <w:sz w:val="18"/>
              </w:rPr>
              <w:t>1</w:t>
            </w:r>
            <w:r>
              <w:rPr>
                <w:sz w:val="18"/>
              </w:rPr>
              <w:t>、管理员管理：支持应急救援一张图管理系统管理员账号的新增、修改、删除。</w:t>
            </w:r>
          </w:p>
          <w:p>
            <w:pPr>
              <w:pStyle w:val="22"/>
              <w:spacing w:before="6"/>
              <w:rPr>
                <w:b/>
                <w:sz w:val="18"/>
              </w:rPr>
            </w:pPr>
          </w:p>
          <w:p>
            <w:pPr>
              <w:pStyle w:val="22"/>
              <w:spacing w:before="1"/>
              <w:ind w:left="307"/>
              <w:rPr>
                <w:sz w:val="18"/>
              </w:rPr>
            </w:pPr>
            <w:r>
              <w:rPr>
                <w:rFonts w:ascii="Arial" w:eastAsia="Arial"/>
                <w:sz w:val="18"/>
              </w:rPr>
              <w:t>2</w:t>
            </w:r>
            <w:r>
              <w:rPr>
                <w:sz w:val="18"/>
              </w:rPr>
              <w:t>、权限分配：对管理员账号进行对应权限的分配。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5" w:hRule="atLeast"/>
        </w:trPr>
        <w:tc>
          <w:tcPr>
            <w:tcW w:w="1243" w:type="dxa"/>
            <w:shd w:val="clear" w:color="auto" w:fill="D9D9D9"/>
          </w:tcPr>
          <w:p>
            <w:pPr>
              <w:pStyle w:val="22"/>
              <w:spacing w:before="119"/>
              <w:ind w:left="107"/>
              <w:rPr>
                <w:sz w:val="18"/>
              </w:rPr>
            </w:pPr>
            <w:r>
              <w:rPr>
                <w:sz w:val="18"/>
              </w:rPr>
              <w:t>输入</w:t>
            </w:r>
            <w:r>
              <w:rPr>
                <w:rFonts w:ascii="Arial" w:eastAsia="Arial"/>
                <w:sz w:val="18"/>
              </w:rPr>
              <w:t>/</w:t>
            </w:r>
            <w:r>
              <w:rPr>
                <w:sz w:val="18"/>
              </w:rPr>
              <w:t>前置条</w:t>
            </w:r>
          </w:p>
        </w:tc>
        <w:tc>
          <w:tcPr>
            <w:tcW w:w="7053" w:type="dxa"/>
          </w:tcPr>
          <w:p>
            <w:pPr>
              <w:pStyle w:val="22"/>
              <w:spacing w:before="119"/>
              <w:ind w:left="107"/>
              <w:rPr>
                <w:sz w:val="18"/>
              </w:rPr>
            </w:pPr>
            <w:r>
              <w:rPr>
                <w:sz w:val="18"/>
              </w:rPr>
              <w:t>打开系统网址→输入账号密码→权限管理</w:t>
            </w:r>
          </w:p>
        </w:tc>
      </w:tr>
    </w:tbl>
    <w:p>
      <w:pPr>
        <w:spacing w:after="0"/>
        <w:rPr>
          <w:sz w:val="18"/>
        </w:rPr>
        <w:sectPr>
          <w:pgSz w:w="11910" w:h="16840"/>
          <w:pgMar w:top="1400" w:right="1200" w:bottom="1180" w:left="1580" w:header="852" w:footer="993" w:gutter="0"/>
          <w:pgNumType w:fmt="decimal"/>
          <w:cols w:space="720" w:num="1"/>
        </w:sectPr>
      </w:pPr>
    </w:p>
    <w:tbl>
      <w:tblPr>
        <w:tblStyle w:val="18"/>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43"/>
        <w:gridCol w:w="70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243" w:type="dxa"/>
            <w:shd w:val="clear" w:color="auto" w:fill="D9D9D9"/>
          </w:tcPr>
          <w:p>
            <w:pPr>
              <w:pStyle w:val="22"/>
              <w:spacing w:before="118"/>
              <w:ind w:left="107"/>
              <w:rPr>
                <w:sz w:val="18"/>
              </w:rPr>
            </w:pPr>
            <w:r>
              <w:rPr>
                <w:sz w:val="18"/>
              </w:rPr>
              <w:t>件</w:t>
            </w:r>
          </w:p>
        </w:tc>
        <w:tc>
          <w:tcPr>
            <w:tcW w:w="7053" w:type="dxa"/>
          </w:tcPr>
          <w:p>
            <w:pPr>
              <w:pStyle w:val="22"/>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243" w:type="dxa"/>
            <w:shd w:val="clear" w:color="auto" w:fill="D9D9D9"/>
          </w:tcPr>
          <w:p>
            <w:pPr>
              <w:pStyle w:val="22"/>
              <w:spacing w:before="118"/>
              <w:ind w:left="107"/>
              <w:rPr>
                <w:sz w:val="18"/>
              </w:rPr>
            </w:pPr>
            <w:r>
              <w:rPr>
                <w:sz w:val="18"/>
              </w:rPr>
              <w:t>输出</w:t>
            </w:r>
            <w:r>
              <w:rPr>
                <w:rFonts w:ascii="Arial" w:eastAsia="Arial"/>
                <w:sz w:val="18"/>
              </w:rPr>
              <w:t>/</w:t>
            </w:r>
            <w:r>
              <w:rPr>
                <w:sz w:val="18"/>
              </w:rPr>
              <w:t>后置条</w:t>
            </w:r>
          </w:p>
          <w:p>
            <w:pPr>
              <w:pStyle w:val="22"/>
              <w:spacing w:before="6"/>
              <w:rPr>
                <w:b/>
                <w:sz w:val="18"/>
              </w:rPr>
            </w:pPr>
          </w:p>
          <w:p>
            <w:pPr>
              <w:pStyle w:val="22"/>
              <w:ind w:left="107"/>
              <w:rPr>
                <w:sz w:val="18"/>
              </w:rPr>
            </w:pPr>
            <w:r>
              <w:rPr>
                <w:sz w:val="18"/>
              </w:rPr>
              <w:t>件</w:t>
            </w:r>
          </w:p>
        </w:tc>
        <w:tc>
          <w:tcPr>
            <w:tcW w:w="7053" w:type="dxa"/>
          </w:tcPr>
          <w:p>
            <w:pPr>
              <w:pStyle w:val="22"/>
              <w:rPr>
                <w:b/>
                <w:sz w:val="18"/>
              </w:rPr>
            </w:pPr>
          </w:p>
          <w:p>
            <w:pPr>
              <w:pStyle w:val="22"/>
              <w:spacing w:before="122"/>
              <w:ind w:left="107"/>
              <w:rPr>
                <w:sz w:val="18"/>
              </w:rPr>
            </w:pPr>
            <w:r>
              <w:rPr>
                <w:sz w:val="18"/>
              </w:rPr>
              <w:t>后台管理系统首页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243" w:type="dxa"/>
            <w:shd w:val="clear" w:color="auto" w:fill="D9D9D9"/>
          </w:tcPr>
          <w:p>
            <w:pPr>
              <w:pStyle w:val="22"/>
              <w:spacing w:before="120"/>
              <w:ind w:left="107"/>
              <w:rPr>
                <w:sz w:val="18"/>
              </w:rPr>
            </w:pPr>
            <w:r>
              <w:rPr>
                <w:sz w:val="18"/>
              </w:rPr>
              <w:t>补充说明</w:t>
            </w:r>
          </w:p>
        </w:tc>
        <w:tc>
          <w:tcPr>
            <w:tcW w:w="7053" w:type="dxa"/>
          </w:tcPr>
          <w:p>
            <w:pPr>
              <w:pStyle w:val="22"/>
              <w:rPr>
                <w:rFonts w:ascii="Times New Roman"/>
                <w:sz w:val="18"/>
              </w:rPr>
            </w:pPr>
          </w:p>
        </w:tc>
      </w:tr>
    </w:tbl>
    <w:p/>
    <w:sectPr>
      <w:pgSz w:w="11910" w:h="16840"/>
      <w:pgMar w:top="1400" w:right="1200" w:bottom="1180" w:left="1580" w:header="852" w:footer="993"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w:pict>
        <v:shape id="_x0000_s2059" o:spid="_x0000_s2059" o:spt="202" type="#_x0000_t202" style="position:absolute;left:0pt;margin-top:0pt;height:144pt;width:144pt;mso-position-horizontal:center;mso-position-horizontal-relative:margin;mso-wrap-style:none;z-index:251665408;mso-width-relative:page;mso-height-relative:page;" filled="f" stroked="f" coordsize="21600,21600">
          <v:path/>
          <v:fill on="f" focussize="0,0"/>
          <v:stroke on="f"/>
          <v:imagedata o:title=""/>
          <o:lock v:ext="edit" aspectratio="f"/>
          <v:textbox inset="0mm,0mm,0mm,0mm" style="mso-fit-shape-to-text:t;">
            <w:txbxContent>
              <w:p>
                <w:pPr>
                  <w:pStyle w:val="1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52</w:t>
                </w:r>
                <w:r>
                  <w:fldChar w:fldCharType="end"/>
                </w:r>
                <w:r>
                  <w:t xml:space="preserve"> 页</w:t>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49" o:spid="_x0000_s2049" o:spt="202" type="#_x0000_t202" style="position:absolute;left:0pt;margin-top:0pt;height:12pt;width:9.05pt;mso-position-horizontal:center;mso-position-horizontal-relative:margin;z-index:251661312;mso-width-relative:page;mso-height-relative:page;" filled="f" stroked="f" coordsize="21600,21600">
          <v:path/>
          <v:fill on="f" focussize="0,0"/>
          <v:stroke on="f"/>
          <v:imagedata o:title=""/>
          <o:lock v:ext="edit" aspectratio="f"/>
          <v:textbox inset="0mm,0mm,0mm,0mm">
            <w:txbxContent>
              <w:p>
                <w:pPr>
                  <w:spacing w:before="12"/>
                  <w:ind w:left="40" w:right="0" w:firstLine="0"/>
                  <w:jc w:val="left"/>
                  <w:rPr>
                    <w:rFonts w:ascii="Times New Roman"/>
                    <w:sz w:val="18"/>
                  </w:rPr>
                </w:pPr>
                <w:r>
                  <w:rPr>
                    <w:rFonts w:ascii="Times New Roman"/>
                    <w:sz w:val="18"/>
                  </w:rPr>
                  <w:t xml:space="preserve">第 </w:t>
                </w:r>
                <w:r>
                  <w:rPr>
                    <w:rFonts w:ascii="Times New Roman"/>
                    <w:sz w:val="18"/>
                  </w:rPr>
                  <w:fldChar w:fldCharType="begin"/>
                </w:r>
                <w:r>
                  <w:rPr>
                    <w:rFonts w:ascii="Times New Roman"/>
                    <w:sz w:val="18"/>
                  </w:rPr>
                  <w:instrText xml:space="preserve"> PAGE  \* MERGEFORMAT </w:instrText>
                </w:r>
                <w:r>
                  <w:rPr>
                    <w:rFonts w:ascii="Times New Roman"/>
                    <w:sz w:val="18"/>
                  </w:rPr>
                  <w:fldChar w:fldCharType="separate"/>
                </w:r>
                <w:r>
                  <w:rPr>
                    <w:rFonts w:ascii="Times New Roman"/>
                    <w:sz w:val="18"/>
                  </w:rPr>
                  <w:t>2</w:t>
                </w:r>
                <w:r>
                  <w:rPr>
                    <w:rFonts w:ascii="Times New Roman"/>
                    <w:sz w:val="18"/>
                  </w:rPr>
                  <w:fldChar w:fldCharType="end"/>
                </w:r>
                <w:r>
                  <w:rPr>
                    <w:rFonts w:ascii="Times New Roman"/>
                    <w:sz w:val="18"/>
                  </w:rPr>
                  <w:t xml:space="preserve"> 页 共 </w:t>
                </w:r>
                <w:r>
                  <w:rPr>
                    <w:rFonts w:ascii="Times New Roman"/>
                    <w:sz w:val="18"/>
                  </w:rPr>
                  <w:fldChar w:fldCharType="begin"/>
                </w:r>
                <w:r>
                  <w:rPr>
                    <w:rFonts w:ascii="Times New Roman"/>
                    <w:sz w:val="18"/>
                  </w:rPr>
                  <w:instrText xml:space="preserve"> NUMPAGES  \* MERGEFORMAT </w:instrText>
                </w:r>
                <w:r>
                  <w:rPr>
                    <w:rFonts w:ascii="Times New Roman"/>
                    <w:sz w:val="18"/>
                  </w:rPr>
                  <w:fldChar w:fldCharType="separate"/>
                </w:r>
                <w:r>
                  <w:rPr>
                    <w:rFonts w:ascii="Times New Roman"/>
                    <w:sz w:val="18"/>
                  </w:rPr>
                  <w:t>52</w:t>
                </w:r>
                <w:r>
                  <w:rPr>
                    <w:rFonts w:ascii="Times New Roman"/>
                    <w:sz w:val="18"/>
                  </w:rPr>
                  <w:fldChar w:fldCharType="end"/>
                </w:r>
                <w:r>
                  <w:rPr>
                    <w:rFonts w:ascii="Times New Roman"/>
                    <w:sz w:val="18"/>
                  </w:rPr>
                  <w:t xml:space="preserve"> 页</w:t>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51" o:spid="_x0000_s2051" o:spt="202" type="#_x0000_t202" style="position:absolute;left:0pt;margin-top:0pt;height:12pt;width:11.05pt;mso-position-horizontal:center;mso-position-horizontal-relative:margin;z-index:251662336;mso-width-relative:page;mso-height-relative:page;" filled="f" stroked="f" coordsize="21600,21600">
          <v:path/>
          <v:fill on="f" focussize="0,0"/>
          <v:stroke on="f"/>
          <v:imagedata o:title=""/>
          <o:lock v:ext="edit" aspectratio="f"/>
          <v:textbox inset="0mm,0mm,0mm,0mm">
            <w:txbxContent>
              <w:p>
                <w:pPr>
                  <w:spacing w:before="12"/>
                  <w:ind w:left="40" w:right="0" w:firstLine="0"/>
                  <w:jc w:val="left"/>
                  <w:rPr>
                    <w:rFonts w:ascii="Times New Roman"/>
                    <w:sz w:val="18"/>
                  </w:rPr>
                </w:pPr>
                <w:r>
                  <w:rPr>
                    <w:rFonts w:ascii="Times New Roman"/>
                    <w:sz w:val="18"/>
                  </w:rPr>
                  <w:t xml:space="preserve">第 </w:t>
                </w:r>
                <w:r>
                  <w:rPr>
                    <w:rFonts w:ascii="Times New Roman"/>
                    <w:sz w:val="18"/>
                  </w:rPr>
                  <w:fldChar w:fldCharType="begin"/>
                </w:r>
                <w:r>
                  <w:rPr>
                    <w:rFonts w:ascii="Times New Roman"/>
                    <w:sz w:val="18"/>
                  </w:rPr>
                  <w:instrText xml:space="preserve"> PAGE  \* MERGEFORMAT </w:instrText>
                </w:r>
                <w:r>
                  <w:rPr>
                    <w:rFonts w:ascii="Times New Roman"/>
                    <w:sz w:val="18"/>
                  </w:rPr>
                  <w:fldChar w:fldCharType="separate"/>
                </w:r>
                <w:r>
                  <w:rPr>
                    <w:rFonts w:ascii="Times New Roman"/>
                    <w:sz w:val="18"/>
                  </w:rPr>
                  <w:t>4</w:t>
                </w:r>
                <w:r>
                  <w:rPr>
                    <w:rFonts w:ascii="Times New Roman"/>
                    <w:sz w:val="18"/>
                  </w:rPr>
                  <w:fldChar w:fldCharType="end"/>
                </w:r>
                <w:r>
                  <w:rPr>
                    <w:rFonts w:ascii="Times New Roman"/>
                    <w:sz w:val="18"/>
                  </w:rPr>
                  <w:t xml:space="preserve"> 页 共 </w:t>
                </w:r>
                <w:r>
                  <w:rPr>
                    <w:rFonts w:ascii="Times New Roman"/>
                    <w:sz w:val="18"/>
                  </w:rPr>
                  <w:fldChar w:fldCharType="begin"/>
                </w:r>
                <w:r>
                  <w:rPr>
                    <w:rFonts w:ascii="Times New Roman"/>
                    <w:sz w:val="18"/>
                  </w:rPr>
                  <w:instrText xml:space="preserve"> NUMPAGES  \* MERGEFORMAT </w:instrText>
                </w:r>
                <w:r>
                  <w:rPr>
                    <w:rFonts w:ascii="Times New Roman"/>
                    <w:sz w:val="18"/>
                  </w:rPr>
                  <w:fldChar w:fldCharType="separate"/>
                </w:r>
                <w:r>
                  <w:rPr>
                    <w:rFonts w:ascii="Times New Roman"/>
                    <w:sz w:val="18"/>
                  </w:rPr>
                  <w:t>52</w:t>
                </w:r>
                <w:r>
                  <w:rPr>
                    <w:rFonts w:ascii="Times New Roman"/>
                    <w:sz w:val="18"/>
                  </w:rPr>
                  <w:fldChar w:fldCharType="end"/>
                </w:r>
                <w:r>
                  <w:rPr>
                    <w:rFonts w:ascii="Times New Roman"/>
                    <w:sz w:val="18"/>
                  </w:rPr>
                  <w:t xml:space="preserve"> 页</w:t>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52" o:spid="_x0000_s2052" o:spt="202" type="#_x0000_t202" style="position:absolute;left:0pt;margin-top:0pt;height:12pt;width:13.5pt;mso-position-horizontal:center;mso-position-horizontal-relative:margin;z-index:251663360;mso-width-relative:page;mso-height-relative:page;" filled="f" stroked="f" coordsize="21600,21600">
          <v:path/>
          <v:fill on="f" focussize="0,0"/>
          <v:stroke on="f"/>
          <v:imagedata o:title=""/>
          <o:lock v:ext="edit" aspectratio="f"/>
          <v:textbox inset="0mm,0mm,0mm,0mm">
            <w:txbxContent>
              <w:p>
                <w:pPr>
                  <w:spacing w:before="12"/>
                  <w:ind w:left="40" w:right="0" w:firstLine="0"/>
                  <w:jc w:val="left"/>
                  <w:rPr>
                    <w:rFonts w:ascii="Times New Roman"/>
                    <w:sz w:val="18"/>
                  </w:rPr>
                </w:pPr>
                <w:r>
                  <w:rPr>
                    <w:rFonts w:ascii="Times New Roman"/>
                    <w:sz w:val="18"/>
                  </w:rPr>
                  <w:t xml:space="preserve">第 </w:t>
                </w:r>
                <w:r>
                  <w:rPr>
                    <w:rFonts w:ascii="Times New Roman"/>
                    <w:sz w:val="18"/>
                  </w:rPr>
                  <w:fldChar w:fldCharType="begin"/>
                </w:r>
                <w:r>
                  <w:rPr>
                    <w:rFonts w:ascii="Times New Roman"/>
                    <w:sz w:val="18"/>
                  </w:rPr>
                  <w:instrText xml:space="preserve"> PAGE  \* MERGEFORMAT </w:instrText>
                </w:r>
                <w:r>
                  <w:rPr>
                    <w:rFonts w:ascii="Times New Roman"/>
                    <w:sz w:val="18"/>
                  </w:rPr>
                  <w:fldChar w:fldCharType="separate"/>
                </w:r>
                <w:r>
                  <w:rPr>
                    <w:rFonts w:ascii="Times New Roman"/>
                    <w:sz w:val="18"/>
                  </w:rPr>
                  <w:t>5</w:t>
                </w:r>
                <w:r>
                  <w:rPr>
                    <w:rFonts w:ascii="Times New Roman"/>
                    <w:sz w:val="18"/>
                  </w:rPr>
                  <w:fldChar w:fldCharType="end"/>
                </w:r>
                <w:r>
                  <w:rPr>
                    <w:rFonts w:ascii="Times New Roman"/>
                    <w:sz w:val="18"/>
                  </w:rPr>
                  <w:t xml:space="preserve"> 页 共 </w:t>
                </w:r>
                <w:r>
                  <w:rPr>
                    <w:rFonts w:ascii="Times New Roman"/>
                    <w:sz w:val="18"/>
                  </w:rPr>
                  <w:fldChar w:fldCharType="begin"/>
                </w:r>
                <w:r>
                  <w:rPr>
                    <w:rFonts w:ascii="Times New Roman"/>
                    <w:sz w:val="18"/>
                  </w:rPr>
                  <w:instrText xml:space="preserve"> NUMPAGES  \* MERGEFORMAT </w:instrText>
                </w:r>
                <w:r>
                  <w:rPr>
                    <w:rFonts w:ascii="Times New Roman"/>
                    <w:sz w:val="18"/>
                  </w:rPr>
                  <w:fldChar w:fldCharType="separate"/>
                </w:r>
                <w:r>
                  <w:rPr>
                    <w:rFonts w:ascii="Times New Roman"/>
                    <w:sz w:val="18"/>
                  </w:rPr>
                  <w:t>52</w:t>
                </w:r>
                <w:r>
                  <w:rPr>
                    <w:rFonts w:ascii="Times New Roman"/>
                    <w:sz w:val="18"/>
                  </w:rPr>
                  <w:fldChar w:fldCharType="end"/>
                </w:r>
                <w:r>
                  <w:rPr>
                    <w:rFonts w:ascii="Times New Roman"/>
                    <w:sz w:val="18"/>
                  </w:rPr>
                  <w:t xml:space="preserve"> 页</w:t>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54" o:spid="_x0000_s2054" o:spt="202" type="#_x0000_t202" style="position:absolute;left:0pt;margin-top:0pt;height:12pt;width:8.5pt;mso-position-horizontal:center;mso-position-horizontal-relative:margin;z-index:251666432;mso-width-relative:page;mso-height-relative:page;" filled="f" stroked="f" coordsize="21600,21600">
          <v:path/>
          <v:fill on="f" focussize="0,0"/>
          <v:stroke on="f"/>
          <v:imagedata o:title=""/>
          <o:lock v:ext="edit" aspectratio="f"/>
          <v:textbox inset="0mm,0mm,0mm,0mm">
            <w:txbxContent>
              <w:p>
                <w:pPr>
                  <w:spacing w:before="12"/>
                  <w:ind w:left="40" w:right="0" w:firstLine="0"/>
                  <w:jc w:val="left"/>
                  <w:rPr>
                    <w:rFonts w:ascii="Times New Roman"/>
                    <w:sz w:val="18"/>
                  </w:rPr>
                </w:pPr>
                <w:r>
                  <w:rPr>
                    <w:rFonts w:ascii="Times New Roman"/>
                    <w:sz w:val="18"/>
                  </w:rPr>
                  <w:t xml:space="preserve">第 </w:t>
                </w:r>
                <w:r>
                  <w:rPr>
                    <w:rFonts w:ascii="Times New Roman"/>
                    <w:sz w:val="18"/>
                  </w:rPr>
                  <w:fldChar w:fldCharType="begin"/>
                </w:r>
                <w:r>
                  <w:rPr>
                    <w:rFonts w:ascii="Times New Roman"/>
                    <w:sz w:val="18"/>
                  </w:rPr>
                  <w:instrText xml:space="preserve"> PAGE  \* MERGEFORMAT </w:instrText>
                </w:r>
                <w:r>
                  <w:rPr>
                    <w:rFonts w:ascii="Times New Roman"/>
                    <w:sz w:val="18"/>
                  </w:rPr>
                  <w:fldChar w:fldCharType="separate"/>
                </w:r>
                <w:r>
                  <w:rPr>
                    <w:rFonts w:ascii="Times New Roman"/>
                    <w:sz w:val="18"/>
                  </w:rPr>
                  <w:t>1</w:t>
                </w:r>
                <w:r>
                  <w:rPr>
                    <w:rFonts w:ascii="Times New Roman"/>
                    <w:sz w:val="18"/>
                  </w:rPr>
                  <w:fldChar w:fldCharType="end"/>
                </w:r>
                <w:r>
                  <w:rPr>
                    <w:rFonts w:ascii="Times New Roman"/>
                    <w:sz w:val="18"/>
                  </w:rPr>
                  <w:t xml:space="preserve"> 页 共 </w:t>
                </w:r>
                <w:r>
                  <w:rPr>
                    <w:rFonts w:ascii="Times New Roman"/>
                    <w:sz w:val="18"/>
                  </w:rPr>
                  <w:fldChar w:fldCharType="begin"/>
                </w:r>
                <w:r>
                  <w:rPr>
                    <w:rFonts w:ascii="Times New Roman"/>
                    <w:sz w:val="18"/>
                  </w:rPr>
                  <w:instrText xml:space="preserve"> NUMPAGES  \* MERGEFORMAT </w:instrText>
                </w:r>
                <w:r>
                  <w:rPr>
                    <w:rFonts w:ascii="Times New Roman"/>
                    <w:sz w:val="18"/>
                  </w:rPr>
                  <w:fldChar w:fldCharType="separate"/>
                </w:r>
                <w:r>
                  <w:rPr>
                    <w:rFonts w:ascii="Times New Roman"/>
                    <w:sz w:val="18"/>
                  </w:rPr>
                  <w:t>52</w:t>
                </w:r>
                <w:r>
                  <w:rPr>
                    <w:rFonts w:ascii="Times New Roman"/>
                    <w:sz w:val="18"/>
                  </w:rPr>
                  <w:fldChar w:fldCharType="end"/>
                </w:r>
                <w:r>
                  <w:rPr>
                    <w:rFonts w:ascii="Times New Roman"/>
                    <w:sz w:val="18"/>
                  </w:rPr>
                  <w:t xml:space="preserve"> 页</w:t>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55" o:spid="_x0000_s2055" o:spt="202" type="#_x0000_t202" style="position:absolute;left:0pt;margin-top:0pt;height:12pt;width:13.1pt;mso-position-horizontal:center;mso-position-horizontal-relative:margin;z-index:251667456;mso-width-relative:page;mso-height-relative:page;" filled="f" stroked="f" coordsize="21600,21600">
          <v:path/>
          <v:fill on="f" focussize="0,0"/>
          <v:stroke on="f"/>
          <v:imagedata o:title=""/>
          <o:lock v:ext="edit" aspectratio="f"/>
          <v:textbox inset="0mm,0mm,0mm,0mm">
            <w:txbxContent>
              <w:p>
                <w:pPr>
                  <w:spacing w:before="12"/>
                  <w:ind w:left="40" w:right="0" w:firstLine="0"/>
                  <w:jc w:val="left"/>
                  <w:rPr>
                    <w:rFonts w:ascii="Times New Roman"/>
                    <w:sz w:val="18"/>
                  </w:rPr>
                </w:pPr>
                <w:r>
                  <w:rPr>
                    <w:rFonts w:ascii="Times New Roman"/>
                    <w:sz w:val="18"/>
                  </w:rPr>
                  <w:t xml:space="preserve">第 </w:t>
                </w:r>
                <w:r>
                  <w:rPr>
                    <w:rFonts w:ascii="Times New Roman"/>
                    <w:sz w:val="18"/>
                  </w:rPr>
                  <w:fldChar w:fldCharType="begin"/>
                </w:r>
                <w:r>
                  <w:rPr>
                    <w:rFonts w:ascii="Times New Roman"/>
                    <w:sz w:val="18"/>
                  </w:rPr>
                  <w:instrText xml:space="preserve"> PAGE  \* MERGEFORMAT </w:instrText>
                </w:r>
                <w:r>
                  <w:rPr>
                    <w:rFonts w:ascii="Times New Roman"/>
                    <w:sz w:val="18"/>
                  </w:rPr>
                  <w:fldChar w:fldCharType="separate"/>
                </w:r>
                <w:r>
                  <w:rPr>
                    <w:rFonts w:ascii="Times New Roman"/>
                    <w:sz w:val="18"/>
                  </w:rPr>
                  <w:t>10</w:t>
                </w:r>
                <w:r>
                  <w:rPr>
                    <w:rFonts w:ascii="Times New Roman"/>
                    <w:sz w:val="18"/>
                  </w:rPr>
                  <w:fldChar w:fldCharType="end"/>
                </w:r>
                <w:r>
                  <w:rPr>
                    <w:rFonts w:ascii="Times New Roman"/>
                    <w:sz w:val="18"/>
                  </w:rPr>
                  <w:t xml:space="preserve"> 页 共 </w:t>
                </w:r>
                <w:r>
                  <w:rPr>
                    <w:rFonts w:ascii="Times New Roman"/>
                    <w:sz w:val="18"/>
                  </w:rPr>
                  <w:fldChar w:fldCharType="begin"/>
                </w:r>
                <w:r>
                  <w:rPr>
                    <w:rFonts w:ascii="Times New Roman"/>
                    <w:sz w:val="18"/>
                  </w:rPr>
                  <w:instrText xml:space="preserve"> NUMPAGES  \* MERGEFORMAT </w:instrText>
                </w:r>
                <w:r>
                  <w:rPr>
                    <w:rFonts w:ascii="Times New Roman"/>
                    <w:sz w:val="18"/>
                  </w:rPr>
                  <w:fldChar w:fldCharType="separate"/>
                </w:r>
                <w:r>
                  <w:rPr>
                    <w:rFonts w:ascii="Times New Roman"/>
                    <w:sz w:val="18"/>
                  </w:rPr>
                  <w:t>52</w:t>
                </w:r>
                <w:r>
                  <w:rPr>
                    <w:rFonts w:ascii="Times New Roman"/>
                    <w:sz w:val="18"/>
                  </w:rPr>
                  <w:fldChar w:fldCharType="end"/>
                </w:r>
                <w:r>
                  <w:rPr>
                    <w:rFonts w:ascii="Times New Roman"/>
                    <w:sz w:val="18"/>
                  </w:rPr>
                  <w:t xml:space="preserve"> 页</w:t>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56" o:spid="_x0000_s2056" o:spt="202" type="#_x0000_t202" style="position:absolute;left:0pt;margin-top:0pt;height:12pt;width:13.1pt;mso-position-horizontal:center;mso-position-horizontal-relative:margin;z-index:251668480;mso-width-relative:page;mso-height-relative:page;" filled="f" stroked="f" coordsize="21600,21600">
          <v:path/>
          <v:fill on="f" focussize="0,0"/>
          <v:stroke on="f"/>
          <v:imagedata o:title=""/>
          <o:lock v:ext="edit" aspectratio="f"/>
          <v:textbox inset="0mm,0mm,0mm,0mm">
            <w:txbxContent>
              <w:p>
                <w:pPr>
                  <w:spacing w:before="12"/>
                  <w:ind w:left="40" w:right="0" w:firstLine="0"/>
                  <w:jc w:val="left"/>
                  <w:rPr>
                    <w:rFonts w:ascii="Times New Roman"/>
                    <w:sz w:val="18"/>
                  </w:rPr>
                </w:pPr>
                <w:r>
                  <w:rPr>
                    <w:rFonts w:ascii="Times New Roman"/>
                    <w:sz w:val="18"/>
                  </w:rPr>
                  <w:t xml:space="preserve">第 </w:t>
                </w:r>
                <w:r>
                  <w:rPr>
                    <w:rFonts w:ascii="Times New Roman"/>
                    <w:sz w:val="18"/>
                  </w:rPr>
                  <w:fldChar w:fldCharType="begin"/>
                </w:r>
                <w:r>
                  <w:rPr>
                    <w:rFonts w:ascii="Times New Roman"/>
                    <w:sz w:val="18"/>
                  </w:rPr>
                  <w:instrText xml:space="preserve"> PAGE  \* MERGEFORMAT </w:instrText>
                </w:r>
                <w:r>
                  <w:rPr>
                    <w:rFonts w:ascii="Times New Roman"/>
                    <w:sz w:val="18"/>
                  </w:rPr>
                  <w:fldChar w:fldCharType="separate"/>
                </w:r>
                <w:r>
                  <w:rPr>
                    <w:rFonts w:ascii="Times New Roman"/>
                    <w:sz w:val="18"/>
                  </w:rPr>
                  <w:t>20</w:t>
                </w:r>
                <w:r>
                  <w:rPr>
                    <w:rFonts w:ascii="Times New Roman"/>
                    <w:sz w:val="18"/>
                  </w:rPr>
                  <w:fldChar w:fldCharType="end"/>
                </w:r>
                <w:r>
                  <w:rPr>
                    <w:rFonts w:ascii="Times New Roman"/>
                    <w:sz w:val="18"/>
                  </w:rPr>
                  <w:t xml:space="preserve"> 页 共 </w:t>
                </w:r>
                <w:r>
                  <w:rPr>
                    <w:rFonts w:ascii="Times New Roman"/>
                    <w:sz w:val="18"/>
                  </w:rPr>
                  <w:fldChar w:fldCharType="begin"/>
                </w:r>
                <w:r>
                  <w:rPr>
                    <w:rFonts w:ascii="Times New Roman"/>
                    <w:sz w:val="18"/>
                  </w:rPr>
                  <w:instrText xml:space="preserve"> NUMPAGES  \* MERGEFORMAT </w:instrText>
                </w:r>
                <w:r>
                  <w:rPr>
                    <w:rFonts w:ascii="Times New Roman"/>
                    <w:sz w:val="18"/>
                  </w:rPr>
                  <w:fldChar w:fldCharType="separate"/>
                </w:r>
                <w:r>
                  <w:rPr>
                    <w:rFonts w:ascii="Times New Roman"/>
                    <w:sz w:val="18"/>
                  </w:rPr>
                  <w:t>52</w:t>
                </w:r>
                <w:r>
                  <w:rPr>
                    <w:rFonts w:ascii="Times New Roman"/>
                    <w:sz w:val="18"/>
                  </w:rPr>
                  <w:fldChar w:fldCharType="end"/>
                </w:r>
                <w:r>
                  <w:rPr>
                    <w:rFonts w:ascii="Times New Roman"/>
                    <w:sz w:val="18"/>
                  </w:rPr>
                  <w:t xml:space="preserve"> 页</w:t>
                </w: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57" o:spid="_x0000_s2057" o:spt="202" type="#_x0000_t202" style="position:absolute;left:0pt;margin-top:0pt;height:12pt;width:13.1pt;mso-position-horizontal:center;mso-position-horizontal-relative:margin;z-index:251669504;mso-width-relative:page;mso-height-relative:page;" filled="f" stroked="f" coordsize="21600,21600">
          <v:path/>
          <v:fill on="f" focussize="0,0"/>
          <v:stroke on="f"/>
          <v:imagedata o:title=""/>
          <o:lock v:ext="edit" aspectratio="f"/>
          <v:textbox inset="0mm,0mm,0mm,0mm">
            <w:txbxContent>
              <w:p>
                <w:pPr>
                  <w:spacing w:before="12"/>
                  <w:ind w:left="40" w:right="0" w:firstLine="0"/>
                  <w:jc w:val="left"/>
                  <w:rPr>
                    <w:rFonts w:ascii="Times New Roman"/>
                    <w:sz w:val="18"/>
                  </w:rPr>
                </w:pPr>
                <w:r>
                  <w:rPr>
                    <w:rFonts w:ascii="Times New Roman"/>
                    <w:sz w:val="18"/>
                  </w:rPr>
                  <w:t xml:space="preserve">第 </w:t>
                </w:r>
                <w:r>
                  <w:rPr>
                    <w:rFonts w:ascii="Times New Roman"/>
                    <w:sz w:val="18"/>
                  </w:rPr>
                  <w:fldChar w:fldCharType="begin"/>
                </w:r>
                <w:r>
                  <w:rPr>
                    <w:rFonts w:ascii="Times New Roman"/>
                    <w:sz w:val="18"/>
                  </w:rPr>
                  <w:instrText xml:space="preserve"> PAGE  \* MERGEFORMAT </w:instrText>
                </w:r>
                <w:r>
                  <w:rPr>
                    <w:rFonts w:ascii="Times New Roman"/>
                    <w:sz w:val="18"/>
                  </w:rPr>
                  <w:fldChar w:fldCharType="separate"/>
                </w:r>
                <w:r>
                  <w:rPr>
                    <w:rFonts w:ascii="Times New Roman"/>
                    <w:sz w:val="18"/>
                  </w:rPr>
                  <w:t>30</w:t>
                </w:r>
                <w:r>
                  <w:rPr>
                    <w:rFonts w:ascii="Times New Roman"/>
                    <w:sz w:val="18"/>
                  </w:rPr>
                  <w:fldChar w:fldCharType="end"/>
                </w:r>
                <w:r>
                  <w:rPr>
                    <w:rFonts w:ascii="Times New Roman"/>
                    <w:sz w:val="18"/>
                  </w:rPr>
                  <w:t xml:space="preserve"> 页 共 </w:t>
                </w:r>
                <w:r>
                  <w:rPr>
                    <w:rFonts w:ascii="Times New Roman"/>
                    <w:sz w:val="18"/>
                  </w:rPr>
                  <w:fldChar w:fldCharType="begin"/>
                </w:r>
                <w:r>
                  <w:rPr>
                    <w:rFonts w:ascii="Times New Roman"/>
                    <w:sz w:val="18"/>
                  </w:rPr>
                  <w:instrText xml:space="preserve"> NUMPAGES  \* MERGEFORMAT </w:instrText>
                </w:r>
                <w:r>
                  <w:rPr>
                    <w:rFonts w:ascii="Times New Roman"/>
                    <w:sz w:val="18"/>
                  </w:rPr>
                  <w:fldChar w:fldCharType="separate"/>
                </w:r>
                <w:r>
                  <w:rPr>
                    <w:rFonts w:ascii="Times New Roman"/>
                    <w:sz w:val="18"/>
                  </w:rPr>
                  <w:t>52</w:t>
                </w:r>
                <w:r>
                  <w:rPr>
                    <w:rFonts w:ascii="Times New Roman"/>
                    <w:sz w:val="18"/>
                  </w:rPr>
                  <w:fldChar w:fldCharType="end"/>
                </w:r>
                <w:r>
                  <w:rPr>
                    <w:rFonts w:ascii="Times New Roman"/>
                    <w:sz w:val="18"/>
                  </w:rPr>
                  <w:t xml:space="preserve"> 页</w:t>
                </w:r>
              </w:p>
            </w:txbxContent>
          </v:textbox>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58" o:spid="_x0000_s2058" o:spt="202" type="#_x0000_t202" style="position:absolute;left:0pt;margin-top:0pt;height:12pt;width:13.1pt;mso-position-horizontal:center;mso-position-horizontal-relative:margin;z-index:251670528;mso-width-relative:page;mso-height-relative:page;" filled="f" stroked="f" coordsize="21600,21600">
          <v:path/>
          <v:fill on="f" focussize="0,0"/>
          <v:stroke on="f"/>
          <v:imagedata o:title=""/>
          <o:lock v:ext="edit" aspectratio="f"/>
          <v:textbox inset="0mm,0mm,0mm,0mm">
            <w:txbxContent>
              <w:p>
                <w:pPr>
                  <w:spacing w:before="12"/>
                  <w:ind w:left="40" w:right="0" w:firstLine="0"/>
                  <w:jc w:val="left"/>
                  <w:rPr>
                    <w:rFonts w:ascii="Times New Roman"/>
                    <w:sz w:val="18"/>
                  </w:rPr>
                </w:pPr>
                <w:r>
                  <w:rPr>
                    <w:rFonts w:ascii="Times New Roman"/>
                    <w:sz w:val="18"/>
                  </w:rPr>
                  <w:t xml:space="preserve">第 </w:t>
                </w:r>
                <w:r>
                  <w:rPr>
                    <w:rFonts w:ascii="Times New Roman"/>
                    <w:sz w:val="18"/>
                  </w:rPr>
                  <w:fldChar w:fldCharType="begin"/>
                </w:r>
                <w:r>
                  <w:rPr>
                    <w:rFonts w:ascii="Times New Roman"/>
                    <w:sz w:val="18"/>
                  </w:rPr>
                  <w:instrText xml:space="preserve"> PAGE  \* MERGEFORMAT </w:instrText>
                </w:r>
                <w:r>
                  <w:rPr>
                    <w:rFonts w:ascii="Times New Roman"/>
                    <w:sz w:val="18"/>
                  </w:rPr>
                  <w:fldChar w:fldCharType="separate"/>
                </w:r>
                <w:r>
                  <w:rPr>
                    <w:rFonts w:ascii="Times New Roman"/>
                    <w:sz w:val="18"/>
                  </w:rPr>
                  <w:t>40</w:t>
                </w:r>
                <w:r>
                  <w:rPr>
                    <w:rFonts w:ascii="Times New Roman"/>
                    <w:sz w:val="18"/>
                  </w:rPr>
                  <w:fldChar w:fldCharType="end"/>
                </w:r>
                <w:r>
                  <w:rPr>
                    <w:rFonts w:ascii="Times New Roman"/>
                    <w:sz w:val="18"/>
                  </w:rPr>
                  <w:t xml:space="preserve"> 页 共 </w:t>
                </w:r>
                <w:r>
                  <w:rPr>
                    <w:rFonts w:ascii="Times New Roman"/>
                    <w:sz w:val="18"/>
                  </w:rPr>
                  <w:fldChar w:fldCharType="begin"/>
                </w:r>
                <w:r>
                  <w:rPr>
                    <w:rFonts w:ascii="Times New Roman"/>
                    <w:sz w:val="18"/>
                  </w:rPr>
                  <w:instrText xml:space="preserve"> NUMPAGES  \* MERGEFORMAT </w:instrText>
                </w:r>
                <w:r>
                  <w:rPr>
                    <w:rFonts w:ascii="Times New Roman"/>
                    <w:sz w:val="18"/>
                  </w:rPr>
                  <w:fldChar w:fldCharType="separate"/>
                </w:r>
                <w:r>
                  <w:rPr>
                    <w:rFonts w:ascii="Times New Roman"/>
                    <w:sz w:val="18"/>
                  </w:rPr>
                  <w:t>52</w:t>
                </w:r>
                <w:r>
                  <w:rPr>
                    <w:rFonts w:ascii="Times New Roman"/>
                    <w:sz w:val="18"/>
                  </w:rPr>
                  <w:fldChar w:fldCharType="end"/>
                </w:r>
                <w:r>
                  <w:rPr>
                    <w:rFonts w:ascii="Times New Roman"/>
                    <w:sz w:val="18"/>
                  </w:rPr>
                  <w:t xml:space="preserve"> 页</w:t>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drawing>
        <wp:anchor distT="0" distB="0" distL="0" distR="0" simplePos="0" relativeHeight="251664384" behindDoc="1" locked="0" layoutInCell="1" allowOverlap="1">
          <wp:simplePos x="0" y="0"/>
          <wp:positionH relativeFrom="page">
            <wp:posOffset>5743575</wp:posOffset>
          </wp:positionH>
          <wp:positionV relativeFrom="page">
            <wp:posOffset>541020</wp:posOffset>
          </wp:positionV>
          <wp:extent cx="577850" cy="14160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 cstate="print"/>
                  <a:stretch>
                    <a:fillRect/>
                  </a:stretch>
                </pic:blipFill>
                <pic:spPr>
                  <a:xfrm>
                    <a:off x="0" y="0"/>
                    <a:ext cx="577596" cy="141731"/>
                  </a:xfrm>
                  <a:prstGeom prst="rect">
                    <a:avLst/>
                  </a:prstGeom>
                </pic:spPr>
              </pic:pic>
            </a:graphicData>
          </a:graphic>
        </wp:anchor>
      </w:drawing>
    </w:r>
    <w:r>
      <w:pict>
        <v:shape id="_x0000_s2053" o:spid="_x0000_s2053" o:spt="202" type="#_x0000_t202" style="position:absolute;left:0pt;margin-left:89pt;margin-top:44.5pt;height:12.45pt;width:85.9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pStyle w:val="8"/>
                  <w:spacing w:line="249" w:lineRule="exact"/>
                  <w:ind w:left="20"/>
                </w:pPr>
                <w:r>
                  <w:t>系统产品需求文档</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3"/>
      <w:numFmt w:val="decimal"/>
      <w:lvlText w:val="%1"/>
      <w:lvlJc w:val="left"/>
      <w:pPr>
        <w:ind w:left="1891" w:hanging="791"/>
        <w:jc w:val="left"/>
      </w:pPr>
      <w:rPr>
        <w:rFonts w:hint="default"/>
        <w:lang w:val="zh-CN" w:eastAsia="zh-CN" w:bidi="zh-CN"/>
      </w:rPr>
    </w:lvl>
    <w:lvl w:ilvl="1" w:tentative="0">
      <w:start w:val="4"/>
      <w:numFmt w:val="decimal"/>
      <w:lvlText w:val="%1.%2"/>
      <w:lvlJc w:val="left"/>
      <w:pPr>
        <w:ind w:left="1891" w:hanging="791"/>
        <w:jc w:val="left"/>
      </w:pPr>
      <w:rPr>
        <w:rFonts w:hint="default"/>
        <w:lang w:val="zh-CN" w:eastAsia="zh-CN" w:bidi="zh-CN"/>
      </w:rPr>
    </w:lvl>
    <w:lvl w:ilvl="2" w:tentative="0">
      <w:start w:val="3"/>
      <w:numFmt w:val="decimal"/>
      <w:lvlText w:val="%1.%2.%3"/>
      <w:lvlJc w:val="left"/>
      <w:pPr>
        <w:ind w:left="1891" w:hanging="791"/>
        <w:jc w:val="left"/>
      </w:pPr>
      <w:rPr>
        <w:rFonts w:hint="default" w:ascii="Calibri" w:hAnsi="Calibri" w:eastAsia="Calibri" w:cs="Calibri"/>
        <w:i/>
        <w:spacing w:val="-1"/>
        <w:w w:val="99"/>
        <w:sz w:val="20"/>
        <w:szCs w:val="20"/>
        <w:lang w:val="zh-CN" w:eastAsia="zh-CN" w:bidi="zh-CN"/>
      </w:rPr>
    </w:lvl>
    <w:lvl w:ilvl="3" w:tentative="0">
      <w:start w:val="0"/>
      <w:numFmt w:val="bullet"/>
      <w:lvlText w:val="•"/>
      <w:lvlJc w:val="left"/>
      <w:pPr>
        <w:ind w:left="4067" w:hanging="791"/>
      </w:pPr>
      <w:rPr>
        <w:rFonts w:hint="default"/>
        <w:lang w:val="zh-CN" w:eastAsia="zh-CN" w:bidi="zh-CN"/>
      </w:rPr>
    </w:lvl>
    <w:lvl w:ilvl="4" w:tentative="0">
      <w:start w:val="0"/>
      <w:numFmt w:val="bullet"/>
      <w:lvlText w:val="•"/>
      <w:lvlJc w:val="left"/>
      <w:pPr>
        <w:ind w:left="4790" w:hanging="791"/>
      </w:pPr>
      <w:rPr>
        <w:rFonts w:hint="default"/>
        <w:lang w:val="zh-CN" w:eastAsia="zh-CN" w:bidi="zh-CN"/>
      </w:rPr>
    </w:lvl>
    <w:lvl w:ilvl="5" w:tentative="0">
      <w:start w:val="0"/>
      <w:numFmt w:val="bullet"/>
      <w:lvlText w:val="•"/>
      <w:lvlJc w:val="left"/>
      <w:pPr>
        <w:ind w:left="5513" w:hanging="791"/>
      </w:pPr>
      <w:rPr>
        <w:rFonts w:hint="default"/>
        <w:lang w:val="zh-CN" w:eastAsia="zh-CN" w:bidi="zh-CN"/>
      </w:rPr>
    </w:lvl>
    <w:lvl w:ilvl="6" w:tentative="0">
      <w:start w:val="0"/>
      <w:numFmt w:val="bullet"/>
      <w:lvlText w:val="•"/>
      <w:lvlJc w:val="left"/>
      <w:pPr>
        <w:ind w:left="6235" w:hanging="791"/>
      </w:pPr>
      <w:rPr>
        <w:rFonts w:hint="default"/>
        <w:lang w:val="zh-CN" w:eastAsia="zh-CN" w:bidi="zh-CN"/>
      </w:rPr>
    </w:lvl>
    <w:lvl w:ilvl="7" w:tentative="0">
      <w:start w:val="0"/>
      <w:numFmt w:val="bullet"/>
      <w:lvlText w:val="•"/>
      <w:lvlJc w:val="left"/>
      <w:pPr>
        <w:ind w:left="6958" w:hanging="791"/>
      </w:pPr>
      <w:rPr>
        <w:rFonts w:hint="default"/>
        <w:lang w:val="zh-CN" w:eastAsia="zh-CN" w:bidi="zh-CN"/>
      </w:rPr>
    </w:lvl>
    <w:lvl w:ilvl="8" w:tentative="0">
      <w:start w:val="0"/>
      <w:numFmt w:val="bullet"/>
      <w:lvlText w:val="•"/>
      <w:lvlJc w:val="left"/>
      <w:pPr>
        <w:ind w:left="7680" w:hanging="791"/>
      </w:pPr>
      <w:rPr>
        <w:rFonts w:hint="default"/>
        <w:lang w:val="zh-CN" w:eastAsia="zh-CN" w:bidi="zh-CN"/>
      </w:rPr>
    </w:lvl>
  </w:abstractNum>
  <w:abstractNum w:abstractNumId="1">
    <w:nsid w:val="BF205925"/>
    <w:multiLevelType w:val="multilevel"/>
    <w:tmpl w:val="BF205925"/>
    <w:lvl w:ilvl="0" w:tentative="0">
      <w:start w:val="3"/>
      <w:numFmt w:val="decimal"/>
      <w:lvlText w:val="%1"/>
      <w:lvlJc w:val="left"/>
      <w:pPr>
        <w:ind w:left="1891" w:hanging="791"/>
        <w:jc w:val="left"/>
      </w:pPr>
      <w:rPr>
        <w:rFonts w:hint="default"/>
        <w:lang w:val="zh-CN" w:eastAsia="zh-CN" w:bidi="zh-CN"/>
      </w:rPr>
    </w:lvl>
    <w:lvl w:ilvl="1" w:tentative="0">
      <w:start w:val="3"/>
      <w:numFmt w:val="decimal"/>
      <w:lvlText w:val="%1.%2"/>
      <w:lvlJc w:val="left"/>
      <w:pPr>
        <w:ind w:left="1891" w:hanging="791"/>
        <w:jc w:val="left"/>
      </w:pPr>
      <w:rPr>
        <w:rFonts w:hint="default"/>
        <w:lang w:val="zh-CN" w:eastAsia="zh-CN" w:bidi="zh-CN"/>
      </w:rPr>
    </w:lvl>
    <w:lvl w:ilvl="2" w:tentative="0">
      <w:start w:val="1"/>
      <w:numFmt w:val="decimal"/>
      <w:lvlText w:val="%1.%2.%3"/>
      <w:lvlJc w:val="left"/>
      <w:pPr>
        <w:ind w:left="1891" w:hanging="791"/>
        <w:jc w:val="left"/>
      </w:pPr>
      <w:rPr>
        <w:rFonts w:hint="default" w:ascii="Calibri" w:hAnsi="Calibri" w:eastAsia="Calibri" w:cs="Calibri"/>
        <w:i/>
        <w:spacing w:val="-1"/>
        <w:w w:val="99"/>
        <w:sz w:val="20"/>
        <w:szCs w:val="20"/>
        <w:lang w:val="zh-CN" w:eastAsia="zh-CN" w:bidi="zh-CN"/>
      </w:rPr>
    </w:lvl>
    <w:lvl w:ilvl="3" w:tentative="0">
      <w:start w:val="0"/>
      <w:numFmt w:val="bullet"/>
      <w:lvlText w:val="•"/>
      <w:lvlJc w:val="left"/>
      <w:pPr>
        <w:ind w:left="4067" w:hanging="791"/>
      </w:pPr>
      <w:rPr>
        <w:rFonts w:hint="default"/>
        <w:lang w:val="zh-CN" w:eastAsia="zh-CN" w:bidi="zh-CN"/>
      </w:rPr>
    </w:lvl>
    <w:lvl w:ilvl="4" w:tentative="0">
      <w:start w:val="0"/>
      <w:numFmt w:val="bullet"/>
      <w:lvlText w:val="•"/>
      <w:lvlJc w:val="left"/>
      <w:pPr>
        <w:ind w:left="4790" w:hanging="791"/>
      </w:pPr>
      <w:rPr>
        <w:rFonts w:hint="default"/>
        <w:lang w:val="zh-CN" w:eastAsia="zh-CN" w:bidi="zh-CN"/>
      </w:rPr>
    </w:lvl>
    <w:lvl w:ilvl="5" w:tentative="0">
      <w:start w:val="0"/>
      <w:numFmt w:val="bullet"/>
      <w:lvlText w:val="•"/>
      <w:lvlJc w:val="left"/>
      <w:pPr>
        <w:ind w:left="5513" w:hanging="791"/>
      </w:pPr>
      <w:rPr>
        <w:rFonts w:hint="default"/>
        <w:lang w:val="zh-CN" w:eastAsia="zh-CN" w:bidi="zh-CN"/>
      </w:rPr>
    </w:lvl>
    <w:lvl w:ilvl="6" w:tentative="0">
      <w:start w:val="0"/>
      <w:numFmt w:val="bullet"/>
      <w:lvlText w:val="•"/>
      <w:lvlJc w:val="left"/>
      <w:pPr>
        <w:ind w:left="6235" w:hanging="791"/>
      </w:pPr>
      <w:rPr>
        <w:rFonts w:hint="default"/>
        <w:lang w:val="zh-CN" w:eastAsia="zh-CN" w:bidi="zh-CN"/>
      </w:rPr>
    </w:lvl>
    <w:lvl w:ilvl="7" w:tentative="0">
      <w:start w:val="0"/>
      <w:numFmt w:val="bullet"/>
      <w:lvlText w:val="•"/>
      <w:lvlJc w:val="left"/>
      <w:pPr>
        <w:ind w:left="6958" w:hanging="791"/>
      </w:pPr>
      <w:rPr>
        <w:rFonts w:hint="default"/>
        <w:lang w:val="zh-CN" w:eastAsia="zh-CN" w:bidi="zh-CN"/>
      </w:rPr>
    </w:lvl>
    <w:lvl w:ilvl="8" w:tentative="0">
      <w:start w:val="0"/>
      <w:numFmt w:val="bullet"/>
      <w:lvlText w:val="•"/>
      <w:lvlJc w:val="left"/>
      <w:pPr>
        <w:ind w:left="7680" w:hanging="791"/>
      </w:pPr>
      <w:rPr>
        <w:rFonts w:hint="default"/>
        <w:lang w:val="zh-CN" w:eastAsia="zh-CN" w:bidi="zh-CN"/>
      </w:rPr>
    </w:lvl>
  </w:abstractNum>
  <w:abstractNum w:abstractNumId="2">
    <w:nsid w:val="CF092B84"/>
    <w:multiLevelType w:val="multilevel"/>
    <w:tmpl w:val="CF092B84"/>
    <w:lvl w:ilvl="0" w:tentative="0">
      <w:start w:val="3"/>
      <w:numFmt w:val="decimal"/>
      <w:lvlText w:val="%1"/>
      <w:lvlJc w:val="left"/>
      <w:pPr>
        <w:ind w:left="2140" w:hanging="840"/>
        <w:jc w:val="left"/>
      </w:pPr>
      <w:rPr>
        <w:rFonts w:hint="default"/>
        <w:lang w:val="zh-CN" w:eastAsia="zh-CN" w:bidi="zh-CN"/>
      </w:rPr>
    </w:lvl>
    <w:lvl w:ilvl="1" w:tentative="0">
      <w:start w:val="1"/>
      <w:numFmt w:val="decimal"/>
      <w:lvlText w:val="%1.%2"/>
      <w:lvlJc w:val="left"/>
      <w:pPr>
        <w:ind w:left="2140" w:hanging="840"/>
        <w:jc w:val="right"/>
      </w:pPr>
      <w:rPr>
        <w:rFonts w:hint="default"/>
        <w:lang w:val="zh-CN" w:eastAsia="zh-CN" w:bidi="zh-CN"/>
      </w:rPr>
    </w:lvl>
    <w:lvl w:ilvl="2" w:tentative="0">
      <w:start w:val="2"/>
      <w:numFmt w:val="decimal"/>
      <w:lvlText w:val="%1.%2.%3"/>
      <w:lvlJc w:val="left"/>
      <w:pPr>
        <w:ind w:left="2140" w:hanging="840"/>
        <w:jc w:val="left"/>
      </w:pPr>
      <w:rPr>
        <w:rFonts w:hint="default"/>
        <w:lang w:val="zh-CN" w:eastAsia="zh-CN" w:bidi="zh-CN"/>
      </w:rPr>
    </w:lvl>
    <w:lvl w:ilvl="3" w:tentative="0">
      <w:start w:val="5"/>
      <w:numFmt w:val="decimal"/>
      <w:lvlText w:val="%1.%2.%3.%4"/>
      <w:lvlJc w:val="left"/>
      <w:pPr>
        <w:ind w:left="2140" w:hanging="840"/>
        <w:jc w:val="left"/>
      </w:pPr>
      <w:rPr>
        <w:rFonts w:hint="default" w:ascii="Calibri" w:hAnsi="Calibri" w:eastAsia="Calibri" w:cs="Calibri"/>
        <w:spacing w:val="-1"/>
        <w:w w:val="100"/>
        <w:sz w:val="18"/>
        <w:szCs w:val="18"/>
        <w:lang w:val="zh-CN" w:eastAsia="zh-CN" w:bidi="zh-CN"/>
      </w:rPr>
    </w:lvl>
    <w:lvl w:ilvl="4" w:tentative="0">
      <w:start w:val="0"/>
      <w:numFmt w:val="bullet"/>
      <w:lvlText w:val="•"/>
      <w:lvlJc w:val="left"/>
      <w:pPr>
        <w:ind w:left="4934" w:hanging="840"/>
      </w:pPr>
      <w:rPr>
        <w:rFonts w:hint="default"/>
        <w:lang w:val="zh-CN" w:eastAsia="zh-CN" w:bidi="zh-CN"/>
      </w:rPr>
    </w:lvl>
    <w:lvl w:ilvl="5" w:tentative="0">
      <w:start w:val="0"/>
      <w:numFmt w:val="bullet"/>
      <w:lvlText w:val="•"/>
      <w:lvlJc w:val="left"/>
      <w:pPr>
        <w:ind w:left="5633" w:hanging="840"/>
      </w:pPr>
      <w:rPr>
        <w:rFonts w:hint="default"/>
        <w:lang w:val="zh-CN" w:eastAsia="zh-CN" w:bidi="zh-CN"/>
      </w:rPr>
    </w:lvl>
    <w:lvl w:ilvl="6" w:tentative="0">
      <w:start w:val="0"/>
      <w:numFmt w:val="bullet"/>
      <w:lvlText w:val="•"/>
      <w:lvlJc w:val="left"/>
      <w:pPr>
        <w:ind w:left="6331" w:hanging="840"/>
      </w:pPr>
      <w:rPr>
        <w:rFonts w:hint="default"/>
        <w:lang w:val="zh-CN" w:eastAsia="zh-CN" w:bidi="zh-CN"/>
      </w:rPr>
    </w:lvl>
    <w:lvl w:ilvl="7" w:tentative="0">
      <w:start w:val="0"/>
      <w:numFmt w:val="bullet"/>
      <w:lvlText w:val="•"/>
      <w:lvlJc w:val="left"/>
      <w:pPr>
        <w:ind w:left="7030" w:hanging="840"/>
      </w:pPr>
      <w:rPr>
        <w:rFonts w:hint="default"/>
        <w:lang w:val="zh-CN" w:eastAsia="zh-CN" w:bidi="zh-CN"/>
      </w:rPr>
    </w:lvl>
    <w:lvl w:ilvl="8" w:tentative="0">
      <w:start w:val="0"/>
      <w:numFmt w:val="bullet"/>
      <w:lvlText w:val="•"/>
      <w:lvlJc w:val="left"/>
      <w:pPr>
        <w:ind w:left="7728" w:hanging="840"/>
      </w:pPr>
      <w:rPr>
        <w:rFonts w:hint="default"/>
        <w:lang w:val="zh-CN" w:eastAsia="zh-CN" w:bidi="zh-CN"/>
      </w:rPr>
    </w:lvl>
  </w:abstractNum>
  <w:abstractNum w:abstractNumId="3">
    <w:nsid w:val="0053208E"/>
    <w:multiLevelType w:val="multilevel"/>
    <w:tmpl w:val="0053208E"/>
    <w:lvl w:ilvl="0" w:tentative="0">
      <w:start w:val="1"/>
      <w:numFmt w:val="decimal"/>
      <w:lvlText w:val="%1"/>
      <w:lvlJc w:val="left"/>
      <w:pPr>
        <w:ind w:left="1180" w:hanging="560"/>
        <w:jc w:val="left"/>
      </w:pPr>
      <w:rPr>
        <w:rFonts w:hint="default" w:ascii="Calibri" w:hAnsi="Calibri" w:eastAsia="Calibri" w:cs="Calibri"/>
        <w:b/>
        <w:bCs/>
        <w:w w:val="99"/>
        <w:sz w:val="20"/>
        <w:szCs w:val="20"/>
        <w:lang w:val="zh-CN" w:eastAsia="zh-CN" w:bidi="zh-CN"/>
      </w:rPr>
    </w:lvl>
    <w:lvl w:ilvl="1" w:tentative="0">
      <w:start w:val="1"/>
      <w:numFmt w:val="decimal"/>
      <w:lvlText w:val="%1.%2"/>
      <w:lvlJc w:val="left"/>
      <w:pPr>
        <w:ind w:left="1420" w:hanging="560"/>
        <w:jc w:val="left"/>
      </w:pPr>
      <w:rPr>
        <w:rFonts w:hint="default" w:ascii="Calibri" w:hAnsi="Calibri" w:eastAsia="Calibri" w:cs="Calibri"/>
        <w:spacing w:val="-1"/>
        <w:w w:val="99"/>
        <w:sz w:val="20"/>
        <w:szCs w:val="20"/>
        <w:lang w:val="zh-CN" w:eastAsia="zh-CN" w:bidi="zh-CN"/>
      </w:rPr>
    </w:lvl>
    <w:lvl w:ilvl="2" w:tentative="0">
      <w:start w:val="1"/>
      <w:numFmt w:val="decimal"/>
      <w:lvlText w:val="%1.%2.%3"/>
      <w:lvlJc w:val="left"/>
      <w:pPr>
        <w:ind w:left="1891" w:hanging="791"/>
        <w:jc w:val="left"/>
      </w:pPr>
      <w:rPr>
        <w:rFonts w:hint="default" w:ascii="Calibri" w:hAnsi="Calibri" w:eastAsia="Calibri" w:cs="Calibri"/>
        <w:i/>
        <w:spacing w:val="-1"/>
        <w:w w:val="99"/>
        <w:sz w:val="20"/>
        <w:szCs w:val="20"/>
        <w:lang w:val="zh-CN" w:eastAsia="zh-CN" w:bidi="zh-CN"/>
      </w:rPr>
    </w:lvl>
    <w:lvl w:ilvl="3" w:tentative="0">
      <w:start w:val="1"/>
      <w:numFmt w:val="decimal"/>
      <w:lvlText w:val="%1.%2.%3.%4"/>
      <w:lvlJc w:val="left"/>
      <w:pPr>
        <w:ind w:left="2140" w:hanging="840"/>
        <w:jc w:val="left"/>
      </w:pPr>
      <w:rPr>
        <w:rFonts w:hint="default" w:ascii="Calibri" w:hAnsi="Calibri" w:eastAsia="Calibri" w:cs="Calibri"/>
        <w:spacing w:val="-1"/>
        <w:w w:val="100"/>
        <w:sz w:val="18"/>
        <w:szCs w:val="18"/>
        <w:lang w:val="zh-CN" w:eastAsia="zh-CN" w:bidi="zh-CN"/>
      </w:rPr>
    </w:lvl>
    <w:lvl w:ilvl="4" w:tentative="0">
      <w:start w:val="0"/>
      <w:numFmt w:val="bullet"/>
      <w:lvlText w:val="•"/>
      <w:lvlJc w:val="left"/>
      <w:pPr>
        <w:ind w:left="3138" w:hanging="840"/>
      </w:pPr>
      <w:rPr>
        <w:rFonts w:hint="default"/>
        <w:lang w:val="zh-CN" w:eastAsia="zh-CN" w:bidi="zh-CN"/>
      </w:rPr>
    </w:lvl>
    <w:lvl w:ilvl="5" w:tentative="0">
      <w:start w:val="0"/>
      <w:numFmt w:val="bullet"/>
      <w:lvlText w:val="•"/>
      <w:lvlJc w:val="left"/>
      <w:pPr>
        <w:ind w:left="4136" w:hanging="840"/>
      </w:pPr>
      <w:rPr>
        <w:rFonts w:hint="default"/>
        <w:lang w:val="zh-CN" w:eastAsia="zh-CN" w:bidi="zh-CN"/>
      </w:rPr>
    </w:lvl>
    <w:lvl w:ilvl="6" w:tentative="0">
      <w:start w:val="0"/>
      <w:numFmt w:val="bullet"/>
      <w:lvlText w:val="•"/>
      <w:lvlJc w:val="left"/>
      <w:pPr>
        <w:ind w:left="5134" w:hanging="840"/>
      </w:pPr>
      <w:rPr>
        <w:rFonts w:hint="default"/>
        <w:lang w:val="zh-CN" w:eastAsia="zh-CN" w:bidi="zh-CN"/>
      </w:rPr>
    </w:lvl>
    <w:lvl w:ilvl="7" w:tentative="0">
      <w:start w:val="0"/>
      <w:numFmt w:val="bullet"/>
      <w:lvlText w:val="•"/>
      <w:lvlJc w:val="left"/>
      <w:pPr>
        <w:ind w:left="6132" w:hanging="840"/>
      </w:pPr>
      <w:rPr>
        <w:rFonts w:hint="default"/>
        <w:lang w:val="zh-CN" w:eastAsia="zh-CN" w:bidi="zh-CN"/>
      </w:rPr>
    </w:lvl>
    <w:lvl w:ilvl="8" w:tentative="0">
      <w:start w:val="0"/>
      <w:numFmt w:val="bullet"/>
      <w:lvlText w:val="•"/>
      <w:lvlJc w:val="left"/>
      <w:pPr>
        <w:ind w:left="7130" w:hanging="840"/>
      </w:pPr>
      <w:rPr>
        <w:rFonts w:hint="default"/>
        <w:lang w:val="zh-CN" w:eastAsia="zh-CN" w:bidi="zh-CN"/>
      </w:rPr>
    </w:lvl>
  </w:abstractNum>
  <w:abstractNum w:abstractNumId="4">
    <w:nsid w:val="03D62ECE"/>
    <w:multiLevelType w:val="multilevel"/>
    <w:tmpl w:val="03D62ECE"/>
    <w:lvl w:ilvl="0" w:tentative="0">
      <w:start w:val="1"/>
      <w:numFmt w:val="decimal"/>
      <w:lvlText w:val="%1"/>
      <w:lvlJc w:val="left"/>
      <w:pPr>
        <w:ind w:left="640" w:hanging="420"/>
        <w:jc w:val="left"/>
      </w:pPr>
      <w:rPr>
        <w:rFonts w:hint="default" w:ascii="Times New Roman" w:hAnsi="Times New Roman" w:eastAsia="Times New Roman" w:cs="Times New Roman"/>
        <w:b/>
        <w:bCs/>
        <w:w w:val="99"/>
        <w:sz w:val="32"/>
        <w:szCs w:val="32"/>
        <w:lang w:val="zh-CN" w:eastAsia="zh-CN" w:bidi="zh-CN"/>
      </w:rPr>
    </w:lvl>
    <w:lvl w:ilvl="1" w:tentative="0">
      <w:start w:val="1"/>
      <w:numFmt w:val="decimal"/>
      <w:lvlText w:val="%1.%2"/>
      <w:lvlJc w:val="left"/>
      <w:pPr>
        <w:ind w:left="640" w:hanging="420"/>
        <w:jc w:val="left"/>
      </w:pPr>
      <w:rPr>
        <w:rFonts w:hint="default" w:ascii="Times New Roman" w:hAnsi="Times New Roman" w:eastAsia="Times New Roman" w:cs="Times New Roman"/>
        <w:b/>
        <w:bCs/>
        <w:spacing w:val="-1"/>
        <w:w w:val="100"/>
        <w:sz w:val="30"/>
        <w:szCs w:val="30"/>
        <w:lang w:val="zh-CN" w:eastAsia="zh-CN" w:bidi="zh-CN"/>
      </w:rPr>
    </w:lvl>
    <w:lvl w:ilvl="2" w:tentative="0">
      <w:start w:val="1"/>
      <w:numFmt w:val="decimal"/>
      <w:lvlText w:val="%1.%2.%3"/>
      <w:lvlJc w:val="left"/>
      <w:pPr>
        <w:ind w:left="1060" w:hanging="840"/>
        <w:jc w:val="left"/>
      </w:pPr>
      <w:rPr>
        <w:rFonts w:hint="default" w:ascii="Times New Roman" w:hAnsi="Times New Roman" w:eastAsia="Times New Roman" w:cs="Times New Roman"/>
        <w:b/>
        <w:bCs/>
        <w:spacing w:val="-2"/>
        <w:w w:val="100"/>
        <w:sz w:val="28"/>
        <w:szCs w:val="28"/>
        <w:lang w:val="zh-CN" w:eastAsia="zh-CN" w:bidi="zh-CN"/>
      </w:rPr>
    </w:lvl>
    <w:lvl w:ilvl="3" w:tentative="0">
      <w:start w:val="1"/>
      <w:numFmt w:val="decimal"/>
      <w:lvlText w:val="%1.%2.%3.%4"/>
      <w:lvlJc w:val="left"/>
      <w:pPr>
        <w:ind w:left="1060" w:hanging="840"/>
        <w:jc w:val="left"/>
      </w:pPr>
      <w:rPr>
        <w:rFonts w:hint="default" w:ascii="Cambria" w:hAnsi="Cambria" w:eastAsia="Cambria" w:cs="Cambria"/>
        <w:b/>
        <w:bCs/>
        <w:spacing w:val="-1"/>
        <w:w w:val="99"/>
        <w:sz w:val="24"/>
        <w:szCs w:val="24"/>
        <w:lang w:val="zh-CN" w:eastAsia="zh-CN" w:bidi="zh-CN"/>
      </w:rPr>
    </w:lvl>
    <w:lvl w:ilvl="4" w:tentative="0">
      <w:start w:val="0"/>
      <w:numFmt w:val="bullet"/>
      <w:lvlText w:val="•"/>
      <w:lvlJc w:val="left"/>
      <w:pPr>
        <w:ind w:left="3748" w:hanging="840"/>
      </w:pPr>
      <w:rPr>
        <w:rFonts w:hint="default"/>
        <w:lang w:val="zh-CN" w:eastAsia="zh-CN" w:bidi="zh-CN"/>
      </w:rPr>
    </w:lvl>
    <w:lvl w:ilvl="5" w:tentative="0">
      <w:start w:val="0"/>
      <w:numFmt w:val="bullet"/>
      <w:lvlText w:val="•"/>
      <w:lvlJc w:val="left"/>
      <w:pPr>
        <w:ind w:left="4644" w:hanging="840"/>
      </w:pPr>
      <w:rPr>
        <w:rFonts w:hint="default"/>
        <w:lang w:val="zh-CN" w:eastAsia="zh-CN" w:bidi="zh-CN"/>
      </w:rPr>
    </w:lvl>
    <w:lvl w:ilvl="6" w:tentative="0">
      <w:start w:val="0"/>
      <w:numFmt w:val="bullet"/>
      <w:lvlText w:val="•"/>
      <w:lvlJc w:val="left"/>
      <w:pPr>
        <w:ind w:left="5541" w:hanging="840"/>
      </w:pPr>
      <w:rPr>
        <w:rFonts w:hint="default"/>
        <w:lang w:val="zh-CN" w:eastAsia="zh-CN" w:bidi="zh-CN"/>
      </w:rPr>
    </w:lvl>
    <w:lvl w:ilvl="7" w:tentative="0">
      <w:start w:val="0"/>
      <w:numFmt w:val="bullet"/>
      <w:lvlText w:val="•"/>
      <w:lvlJc w:val="left"/>
      <w:pPr>
        <w:ind w:left="6437" w:hanging="840"/>
      </w:pPr>
      <w:rPr>
        <w:rFonts w:hint="default"/>
        <w:lang w:val="zh-CN" w:eastAsia="zh-CN" w:bidi="zh-CN"/>
      </w:rPr>
    </w:lvl>
    <w:lvl w:ilvl="8" w:tentative="0">
      <w:start w:val="0"/>
      <w:numFmt w:val="bullet"/>
      <w:lvlText w:val="•"/>
      <w:lvlJc w:val="left"/>
      <w:pPr>
        <w:ind w:left="7333" w:hanging="840"/>
      </w:pPr>
      <w:rPr>
        <w:rFonts w:hint="default"/>
        <w:lang w:val="zh-CN" w:eastAsia="zh-CN" w:bidi="zh-CN"/>
      </w:rPr>
    </w:lvl>
  </w:abstractNum>
  <w:abstractNum w:abstractNumId="5">
    <w:nsid w:val="25B654F3"/>
    <w:multiLevelType w:val="multilevel"/>
    <w:tmpl w:val="25B654F3"/>
    <w:lvl w:ilvl="0" w:tentative="0">
      <w:start w:val="3"/>
      <w:numFmt w:val="decimal"/>
      <w:lvlText w:val="%1"/>
      <w:lvlJc w:val="left"/>
      <w:pPr>
        <w:ind w:left="640" w:hanging="420"/>
        <w:jc w:val="left"/>
      </w:pPr>
      <w:rPr>
        <w:rFonts w:hint="default"/>
        <w:lang w:val="zh-CN" w:eastAsia="zh-CN" w:bidi="zh-CN"/>
      </w:rPr>
    </w:lvl>
    <w:lvl w:ilvl="1" w:tentative="0">
      <w:start w:val="2"/>
      <w:numFmt w:val="decimal"/>
      <w:lvlText w:val="%1.%2"/>
      <w:lvlJc w:val="left"/>
      <w:pPr>
        <w:ind w:left="640" w:hanging="420"/>
        <w:jc w:val="left"/>
      </w:pPr>
      <w:rPr>
        <w:rFonts w:hint="default" w:ascii="Times New Roman" w:hAnsi="Times New Roman" w:eastAsia="Times New Roman" w:cs="Times New Roman"/>
        <w:b/>
        <w:bCs/>
        <w:spacing w:val="-1"/>
        <w:w w:val="100"/>
        <w:sz w:val="30"/>
        <w:szCs w:val="30"/>
        <w:lang w:val="zh-CN" w:eastAsia="zh-CN" w:bidi="zh-CN"/>
      </w:rPr>
    </w:lvl>
    <w:lvl w:ilvl="2" w:tentative="0">
      <w:start w:val="1"/>
      <w:numFmt w:val="decimal"/>
      <w:lvlText w:val="%1.%2.%3"/>
      <w:lvlJc w:val="left"/>
      <w:pPr>
        <w:ind w:left="1060" w:hanging="840"/>
        <w:jc w:val="left"/>
      </w:pPr>
      <w:rPr>
        <w:rFonts w:hint="default" w:ascii="Times New Roman" w:hAnsi="Times New Roman" w:eastAsia="Times New Roman" w:cs="Times New Roman"/>
        <w:b/>
        <w:bCs/>
        <w:spacing w:val="-2"/>
        <w:w w:val="100"/>
        <w:sz w:val="28"/>
        <w:szCs w:val="28"/>
        <w:lang w:val="zh-CN" w:eastAsia="zh-CN" w:bidi="zh-CN"/>
      </w:rPr>
    </w:lvl>
    <w:lvl w:ilvl="3" w:tentative="0">
      <w:start w:val="1"/>
      <w:numFmt w:val="decimal"/>
      <w:lvlText w:val="%1.%2.%3.%4"/>
      <w:lvlJc w:val="left"/>
      <w:pPr>
        <w:ind w:left="1060" w:hanging="840"/>
        <w:jc w:val="left"/>
      </w:pPr>
      <w:rPr>
        <w:rFonts w:hint="default" w:ascii="Cambria" w:hAnsi="Cambria" w:eastAsia="Cambria" w:cs="Cambria"/>
        <w:b/>
        <w:bCs/>
        <w:spacing w:val="-1"/>
        <w:w w:val="99"/>
        <w:sz w:val="24"/>
        <w:szCs w:val="24"/>
        <w:lang w:val="zh-CN" w:eastAsia="zh-CN" w:bidi="zh-CN"/>
      </w:rPr>
    </w:lvl>
    <w:lvl w:ilvl="4" w:tentative="0">
      <w:start w:val="0"/>
      <w:numFmt w:val="bullet"/>
      <w:lvlText w:val="•"/>
      <w:lvlJc w:val="left"/>
      <w:pPr>
        <w:ind w:left="3748" w:hanging="840"/>
      </w:pPr>
      <w:rPr>
        <w:rFonts w:hint="default"/>
        <w:lang w:val="zh-CN" w:eastAsia="zh-CN" w:bidi="zh-CN"/>
      </w:rPr>
    </w:lvl>
    <w:lvl w:ilvl="5" w:tentative="0">
      <w:start w:val="0"/>
      <w:numFmt w:val="bullet"/>
      <w:lvlText w:val="•"/>
      <w:lvlJc w:val="left"/>
      <w:pPr>
        <w:ind w:left="4644" w:hanging="840"/>
      </w:pPr>
      <w:rPr>
        <w:rFonts w:hint="default"/>
        <w:lang w:val="zh-CN" w:eastAsia="zh-CN" w:bidi="zh-CN"/>
      </w:rPr>
    </w:lvl>
    <w:lvl w:ilvl="6" w:tentative="0">
      <w:start w:val="0"/>
      <w:numFmt w:val="bullet"/>
      <w:lvlText w:val="•"/>
      <w:lvlJc w:val="left"/>
      <w:pPr>
        <w:ind w:left="5541" w:hanging="840"/>
      </w:pPr>
      <w:rPr>
        <w:rFonts w:hint="default"/>
        <w:lang w:val="zh-CN" w:eastAsia="zh-CN" w:bidi="zh-CN"/>
      </w:rPr>
    </w:lvl>
    <w:lvl w:ilvl="7" w:tentative="0">
      <w:start w:val="0"/>
      <w:numFmt w:val="bullet"/>
      <w:lvlText w:val="•"/>
      <w:lvlJc w:val="left"/>
      <w:pPr>
        <w:ind w:left="6437" w:hanging="840"/>
      </w:pPr>
      <w:rPr>
        <w:rFonts w:hint="default"/>
        <w:lang w:val="zh-CN" w:eastAsia="zh-CN" w:bidi="zh-CN"/>
      </w:rPr>
    </w:lvl>
    <w:lvl w:ilvl="8" w:tentative="0">
      <w:start w:val="0"/>
      <w:numFmt w:val="bullet"/>
      <w:lvlText w:val="•"/>
      <w:lvlJc w:val="left"/>
      <w:pPr>
        <w:ind w:left="7333" w:hanging="840"/>
      </w:pPr>
      <w:rPr>
        <w:rFonts w:hint="default"/>
        <w:lang w:val="zh-CN" w:eastAsia="zh-CN" w:bidi="zh-CN"/>
      </w:rPr>
    </w:lvl>
  </w:abstractNum>
  <w:abstractNum w:abstractNumId="6">
    <w:nsid w:val="59ADCABA"/>
    <w:multiLevelType w:val="multilevel"/>
    <w:tmpl w:val="59ADCABA"/>
    <w:lvl w:ilvl="0" w:tentative="0">
      <w:start w:val="3"/>
      <w:numFmt w:val="decimal"/>
      <w:lvlText w:val="%1"/>
      <w:lvlJc w:val="left"/>
      <w:pPr>
        <w:ind w:left="1891" w:hanging="791"/>
        <w:jc w:val="left"/>
      </w:pPr>
      <w:rPr>
        <w:rFonts w:hint="default"/>
        <w:lang w:val="zh-CN" w:eastAsia="zh-CN" w:bidi="zh-CN"/>
      </w:rPr>
    </w:lvl>
    <w:lvl w:ilvl="1" w:tentative="0">
      <w:start w:val="2"/>
      <w:numFmt w:val="decimal"/>
      <w:lvlText w:val="%1.%2"/>
      <w:lvlJc w:val="left"/>
      <w:pPr>
        <w:ind w:left="1891" w:hanging="791"/>
        <w:jc w:val="right"/>
      </w:pPr>
      <w:rPr>
        <w:rFonts w:hint="default"/>
        <w:lang w:val="zh-CN" w:eastAsia="zh-CN" w:bidi="zh-CN"/>
      </w:rPr>
    </w:lvl>
    <w:lvl w:ilvl="2" w:tentative="0">
      <w:start w:val="2"/>
      <w:numFmt w:val="decimal"/>
      <w:lvlText w:val="%1.%2.%3"/>
      <w:lvlJc w:val="left"/>
      <w:pPr>
        <w:ind w:left="1891" w:hanging="791"/>
        <w:jc w:val="left"/>
      </w:pPr>
      <w:rPr>
        <w:rFonts w:hint="default" w:ascii="Calibri" w:hAnsi="Calibri" w:eastAsia="Calibri" w:cs="Calibri"/>
        <w:i/>
        <w:spacing w:val="-1"/>
        <w:w w:val="99"/>
        <w:sz w:val="20"/>
        <w:szCs w:val="20"/>
        <w:lang w:val="zh-CN" w:eastAsia="zh-CN" w:bidi="zh-CN"/>
      </w:rPr>
    </w:lvl>
    <w:lvl w:ilvl="3" w:tentative="0">
      <w:start w:val="1"/>
      <w:numFmt w:val="decimal"/>
      <w:lvlText w:val="%1.%2.%3.%4"/>
      <w:lvlJc w:val="left"/>
      <w:pPr>
        <w:ind w:left="2140" w:hanging="840"/>
        <w:jc w:val="left"/>
      </w:pPr>
      <w:rPr>
        <w:rFonts w:hint="default" w:ascii="Calibri" w:hAnsi="Calibri" w:eastAsia="Calibri" w:cs="Calibri"/>
        <w:spacing w:val="-1"/>
        <w:w w:val="100"/>
        <w:sz w:val="18"/>
        <w:szCs w:val="18"/>
        <w:lang w:val="zh-CN" w:eastAsia="zh-CN" w:bidi="zh-CN"/>
      </w:rPr>
    </w:lvl>
    <w:lvl w:ilvl="4" w:tentative="0">
      <w:start w:val="0"/>
      <w:numFmt w:val="bullet"/>
      <w:lvlText w:val="•"/>
      <w:lvlJc w:val="left"/>
      <w:pPr>
        <w:ind w:left="4468" w:hanging="840"/>
      </w:pPr>
      <w:rPr>
        <w:rFonts w:hint="default"/>
        <w:lang w:val="zh-CN" w:eastAsia="zh-CN" w:bidi="zh-CN"/>
      </w:rPr>
    </w:lvl>
    <w:lvl w:ilvl="5" w:tentative="0">
      <w:start w:val="0"/>
      <w:numFmt w:val="bullet"/>
      <w:lvlText w:val="•"/>
      <w:lvlJc w:val="left"/>
      <w:pPr>
        <w:ind w:left="5244" w:hanging="840"/>
      </w:pPr>
      <w:rPr>
        <w:rFonts w:hint="default"/>
        <w:lang w:val="zh-CN" w:eastAsia="zh-CN" w:bidi="zh-CN"/>
      </w:rPr>
    </w:lvl>
    <w:lvl w:ilvl="6" w:tentative="0">
      <w:start w:val="0"/>
      <w:numFmt w:val="bullet"/>
      <w:lvlText w:val="•"/>
      <w:lvlJc w:val="left"/>
      <w:pPr>
        <w:ind w:left="6021" w:hanging="840"/>
      </w:pPr>
      <w:rPr>
        <w:rFonts w:hint="default"/>
        <w:lang w:val="zh-CN" w:eastAsia="zh-CN" w:bidi="zh-CN"/>
      </w:rPr>
    </w:lvl>
    <w:lvl w:ilvl="7" w:tentative="0">
      <w:start w:val="0"/>
      <w:numFmt w:val="bullet"/>
      <w:lvlText w:val="•"/>
      <w:lvlJc w:val="left"/>
      <w:pPr>
        <w:ind w:left="6797" w:hanging="840"/>
      </w:pPr>
      <w:rPr>
        <w:rFonts w:hint="default"/>
        <w:lang w:val="zh-CN" w:eastAsia="zh-CN" w:bidi="zh-CN"/>
      </w:rPr>
    </w:lvl>
    <w:lvl w:ilvl="8" w:tentative="0">
      <w:start w:val="0"/>
      <w:numFmt w:val="bullet"/>
      <w:lvlText w:val="•"/>
      <w:lvlJc w:val="left"/>
      <w:pPr>
        <w:ind w:left="7573" w:hanging="840"/>
      </w:pPr>
      <w:rPr>
        <w:rFonts w:hint="default"/>
        <w:lang w:val="zh-CN" w:eastAsia="zh-CN" w:bidi="zh-CN"/>
      </w:rPr>
    </w:lvl>
  </w:abstractNum>
  <w:num w:numId="1">
    <w:abstractNumId w:val="3"/>
  </w:num>
  <w:num w:numId="2">
    <w:abstractNumId w:val="2"/>
  </w:num>
  <w:num w:numId="3">
    <w:abstractNumId w:val="6"/>
  </w:num>
  <w:num w:numId="4">
    <w:abstractNumId w:val="1"/>
  </w:num>
  <w:num w:numId="5">
    <w:abstractNumId w:val="0"/>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useFELayout/>
    <w:doNotUseIndentAsNumberingTabStop/>
    <w:compatSetting w:name="compatibilityMode" w:uri="http://schemas.microsoft.com/office/word" w:val="12"/>
  </w:compat>
  <w:docVars>
    <w:docVar w:name="commondata" w:val="eyJoZGlkIjoiMDg0M2U4YWMzZjk5NGYyNDIyZmNiMTk4MWRkYzlmZjYifQ=="/>
  </w:docVars>
  <w:rsids>
    <w:rsidRoot w:val="00000000"/>
    <w:rsid w:val="027D2AB2"/>
    <w:rsid w:val="210B3145"/>
    <w:rsid w:val="456652D4"/>
    <w:rsid w:val="59934D98"/>
    <w:rsid w:val="5ED17E2F"/>
    <w:rsid w:val="69AF6D68"/>
    <w:rsid w:val="69D1045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qFormat="1" w:unhideWhenUsed="0" w:uiPriority="1" w:semiHidden="0" w:name="toc 6"/>
    <w:lsdException w:qFormat="1" w:unhideWhenUsed="0" w:uiPriority="1"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spacing w:before="108"/>
      <w:ind w:left="640" w:hanging="420"/>
      <w:outlineLvl w:val="1"/>
    </w:pPr>
    <w:rPr>
      <w:rFonts w:ascii="宋体" w:hAnsi="宋体" w:eastAsia="宋体" w:cs="宋体"/>
      <w:b/>
      <w:bCs/>
      <w:sz w:val="32"/>
      <w:szCs w:val="32"/>
      <w:lang w:val="zh-CN" w:eastAsia="zh-CN" w:bidi="zh-CN"/>
    </w:rPr>
  </w:style>
  <w:style w:type="paragraph" w:styleId="3">
    <w:name w:val="heading 2"/>
    <w:basedOn w:val="1"/>
    <w:next w:val="1"/>
    <w:qFormat/>
    <w:uiPriority w:val="1"/>
    <w:pPr>
      <w:spacing w:before="20"/>
      <w:ind w:left="640" w:hanging="420"/>
      <w:outlineLvl w:val="2"/>
    </w:pPr>
    <w:rPr>
      <w:rFonts w:ascii="宋体" w:hAnsi="宋体" w:eastAsia="宋体" w:cs="宋体"/>
      <w:b/>
      <w:bCs/>
      <w:sz w:val="30"/>
      <w:szCs w:val="30"/>
      <w:lang w:val="zh-CN" w:eastAsia="zh-CN" w:bidi="zh-CN"/>
    </w:rPr>
  </w:style>
  <w:style w:type="paragraph" w:styleId="4">
    <w:name w:val="heading 3"/>
    <w:basedOn w:val="1"/>
    <w:next w:val="1"/>
    <w:qFormat/>
    <w:uiPriority w:val="1"/>
    <w:pPr>
      <w:spacing w:before="133"/>
      <w:ind w:left="1060" w:hanging="840"/>
      <w:outlineLvl w:val="3"/>
    </w:pPr>
    <w:rPr>
      <w:rFonts w:ascii="宋体" w:hAnsi="宋体" w:eastAsia="宋体" w:cs="宋体"/>
      <w:b/>
      <w:bCs/>
      <w:sz w:val="28"/>
      <w:szCs w:val="28"/>
      <w:lang w:val="zh-CN" w:eastAsia="zh-CN" w:bidi="zh-CN"/>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semiHidden/>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9">
    <w:name w:val="Default Paragraph Font"/>
    <w:semiHidden/>
    <w:unhideWhenUsed/>
    <w:qFormat/>
    <w:uiPriority w:val="1"/>
  </w:style>
  <w:style w:type="table" w:default="1" w:styleId="18">
    <w:name w:val="Normal Table"/>
    <w:unhideWhenUsed/>
    <w:qFormat/>
    <w:uiPriority w:val="99"/>
    <w:tblPr>
      <w:tblCellMar>
        <w:top w:w="0" w:type="dxa"/>
        <w:left w:w="108" w:type="dxa"/>
        <w:bottom w:w="0" w:type="dxa"/>
        <w:right w:w="108" w:type="dxa"/>
      </w:tblCellMar>
    </w:tblPr>
  </w:style>
  <w:style w:type="paragraph" w:styleId="7">
    <w:name w:val="toc 7"/>
    <w:basedOn w:val="1"/>
    <w:next w:val="1"/>
    <w:qFormat/>
    <w:uiPriority w:val="1"/>
    <w:pPr>
      <w:spacing w:before="199"/>
      <w:ind w:left="1100"/>
    </w:pPr>
    <w:rPr>
      <w:rFonts w:ascii="Calibri" w:hAnsi="Calibri" w:eastAsia="Calibri" w:cs="Calibri"/>
      <w:b/>
      <w:bCs/>
      <w:i/>
      <w:lang w:val="zh-CN" w:eastAsia="zh-CN" w:bidi="zh-CN"/>
    </w:rPr>
  </w:style>
  <w:style w:type="paragraph" w:styleId="8">
    <w:name w:val="Body Text"/>
    <w:basedOn w:val="1"/>
    <w:qFormat/>
    <w:uiPriority w:val="1"/>
    <w:rPr>
      <w:rFonts w:ascii="宋体" w:hAnsi="宋体" w:eastAsia="宋体" w:cs="宋体"/>
      <w:sz w:val="21"/>
      <w:szCs w:val="21"/>
      <w:lang w:val="zh-CN" w:eastAsia="zh-CN" w:bidi="zh-CN"/>
    </w:rPr>
  </w:style>
  <w:style w:type="paragraph" w:styleId="9">
    <w:name w:val="toc 5"/>
    <w:basedOn w:val="1"/>
    <w:next w:val="1"/>
    <w:qFormat/>
    <w:uiPriority w:val="1"/>
    <w:pPr>
      <w:spacing w:before="199"/>
      <w:ind w:left="1891" w:right="609" w:hanging="1892"/>
      <w:jc w:val="right"/>
    </w:pPr>
    <w:rPr>
      <w:rFonts w:ascii="宋体" w:hAnsi="宋体" w:eastAsia="宋体" w:cs="宋体"/>
      <w:b/>
      <w:bCs/>
      <w:i/>
      <w:lang w:val="zh-CN" w:eastAsia="zh-CN" w:bidi="zh-CN"/>
    </w:rPr>
  </w:style>
  <w:style w:type="paragraph" w:styleId="10">
    <w:name w:val="toc 3"/>
    <w:basedOn w:val="1"/>
    <w:next w:val="1"/>
    <w:qFormat/>
    <w:uiPriority w:val="1"/>
    <w:pPr>
      <w:spacing w:before="212"/>
      <w:ind w:left="1420" w:right="607" w:hanging="1420"/>
      <w:jc w:val="right"/>
    </w:pPr>
    <w:rPr>
      <w:rFonts w:ascii="宋体" w:hAnsi="宋体" w:eastAsia="宋体" w:cs="宋体"/>
      <w:sz w:val="20"/>
      <w:szCs w:val="20"/>
      <w:lang w:val="zh-CN" w:eastAsia="zh-CN" w:bidi="zh-CN"/>
    </w:rPr>
  </w:style>
  <w:style w:type="paragraph" w:styleId="11">
    <w:name w:val="Date"/>
    <w:basedOn w:val="1"/>
    <w:next w:val="1"/>
    <w:qFormat/>
    <w:uiPriority w:val="0"/>
    <w:pPr>
      <w:spacing w:line="240" w:lineRule="auto"/>
      <w:ind w:left="100" w:leftChars="2500"/>
    </w:pPr>
    <w:rPr>
      <w:rFonts w:ascii="Times New Roman" w:hAnsi="Times New Roman"/>
      <w:b/>
      <w:bCs/>
      <w:kern w:val="0"/>
      <w:sz w:val="48"/>
      <w:szCs w:val="24"/>
    </w:rPr>
  </w:style>
  <w:style w:type="paragraph" w:styleId="12">
    <w:name w:val="footer"/>
    <w:basedOn w:val="1"/>
    <w:qFormat/>
    <w:uiPriority w:val="0"/>
    <w:pPr>
      <w:tabs>
        <w:tab w:val="center" w:pos="4153"/>
        <w:tab w:val="right" w:pos="8306"/>
      </w:tabs>
      <w:snapToGrid w:val="0"/>
      <w:jc w:val="left"/>
    </w:pPr>
    <w:rPr>
      <w:sz w:val="18"/>
    </w:rPr>
  </w:style>
  <w:style w:type="paragraph" w:styleId="1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4">
    <w:name w:val="toc 1"/>
    <w:basedOn w:val="1"/>
    <w:next w:val="1"/>
    <w:qFormat/>
    <w:uiPriority w:val="1"/>
    <w:pPr>
      <w:spacing w:before="198"/>
      <w:ind w:left="1891" w:right="609" w:hanging="1892"/>
      <w:jc w:val="right"/>
    </w:pPr>
    <w:rPr>
      <w:rFonts w:ascii="宋体" w:hAnsi="宋体" w:eastAsia="宋体" w:cs="宋体"/>
      <w:i/>
      <w:sz w:val="21"/>
      <w:szCs w:val="21"/>
      <w:lang w:val="zh-CN" w:eastAsia="zh-CN" w:bidi="zh-CN"/>
    </w:rPr>
  </w:style>
  <w:style w:type="paragraph" w:styleId="15">
    <w:name w:val="toc 4"/>
    <w:basedOn w:val="1"/>
    <w:next w:val="1"/>
    <w:qFormat/>
    <w:uiPriority w:val="1"/>
    <w:pPr>
      <w:spacing w:before="237"/>
      <w:ind w:left="2140" w:right="607" w:hanging="2140"/>
      <w:jc w:val="right"/>
    </w:pPr>
    <w:rPr>
      <w:rFonts w:ascii="宋体" w:hAnsi="宋体" w:eastAsia="宋体" w:cs="宋体"/>
      <w:sz w:val="18"/>
      <w:szCs w:val="18"/>
      <w:lang w:val="zh-CN" w:eastAsia="zh-CN" w:bidi="zh-CN"/>
    </w:rPr>
  </w:style>
  <w:style w:type="paragraph" w:styleId="16">
    <w:name w:val="toc 6"/>
    <w:basedOn w:val="1"/>
    <w:next w:val="1"/>
    <w:qFormat/>
    <w:uiPriority w:val="1"/>
    <w:pPr>
      <w:spacing w:before="199"/>
      <w:ind w:left="1891" w:hanging="792"/>
    </w:pPr>
    <w:rPr>
      <w:rFonts w:ascii="宋体" w:hAnsi="宋体" w:eastAsia="宋体" w:cs="宋体"/>
      <w:b/>
      <w:bCs/>
      <w:i/>
      <w:lang w:val="zh-CN" w:eastAsia="zh-CN" w:bidi="zh-CN"/>
    </w:rPr>
  </w:style>
  <w:style w:type="paragraph" w:styleId="17">
    <w:name w:val="toc 2"/>
    <w:basedOn w:val="1"/>
    <w:next w:val="1"/>
    <w:qFormat/>
    <w:uiPriority w:val="1"/>
    <w:pPr>
      <w:spacing w:before="332"/>
      <w:ind w:left="1180" w:right="607" w:hanging="1180"/>
      <w:jc w:val="right"/>
    </w:pPr>
    <w:rPr>
      <w:rFonts w:ascii="宋体" w:hAnsi="宋体" w:eastAsia="宋体" w:cs="宋体"/>
      <w:b/>
      <w:bCs/>
      <w:sz w:val="20"/>
      <w:szCs w:val="20"/>
      <w:lang w:val="zh-CN" w:eastAsia="zh-CN" w:bidi="zh-CN"/>
    </w:rPr>
  </w:style>
  <w:style w:type="table" w:customStyle="1" w:styleId="20">
    <w:name w:val="Table Normal"/>
    <w:semiHidden/>
    <w:unhideWhenUsed/>
    <w:qFormat/>
    <w:uiPriority w:val="2"/>
    <w:tblPr>
      <w:tblCellMar>
        <w:top w:w="0" w:type="dxa"/>
        <w:left w:w="0" w:type="dxa"/>
        <w:bottom w:w="0" w:type="dxa"/>
        <w:right w:w="0" w:type="dxa"/>
      </w:tblCellMar>
    </w:tblPr>
  </w:style>
  <w:style w:type="paragraph" w:styleId="21">
    <w:name w:val="List Paragraph"/>
    <w:basedOn w:val="1"/>
    <w:qFormat/>
    <w:uiPriority w:val="1"/>
    <w:pPr>
      <w:spacing w:before="237"/>
      <w:ind w:left="1060" w:hanging="840"/>
    </w:pPr>
    <w:rPr>
      <w:rFonts w:ascii="宋体" w:hAnsi="宋体" w:eastAsia="宋体" w:cs="宋体"/>
      <w:lang w:val="zh-CN" w:eastAsia="zh-CN" w:bidi="zh-CN"/>
    </w:rPr>
  </w:style>
  <w:style w:type="paragraph" w:customStyle="1" w:styleId="22">
    <w:name w:val="Table Paragraph"/>
    <w:basedOn w:val="1"/>
    <w:qFormat/>
    <w:uiPriority w:val="1"/>
    <w:rPr>
      <w:rFonts w:ascii="宋体" w:hAnsi="宋体" w:eastAsia="宋体" w:cs="宋体"/>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header" Target="header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40.jpeg"/><Relationship Id="rId53" Type="http://schemas.openxmlformats.org/officeDocument/2006/relationships/image" Target="media/image39.jpeg"/><Relationship Id="rId52" Type="http://schemas.openxmlformats.org/officeDocument/2006/relationships/image" Target="media/image38.jpeg"/><Relationship Id="rId51" Type="http://schemas.openxmlformats.org/officeDocument/2006/relationships/image" Target="media/image37.jpeg"/><Relationship Id="rId50" Type="http://schemas.openxmlformats.org/officeDocument/2006/relationships/image" Target="media/image36.jpeg"/><Relationship Id="rId5" Type="http://schemas.openxmlformats.org/officeDocument/2006/relationships/footer" Target="footer1.xml"/><Relationship Id="rId49" Type="http://schemas.openxmlformats.org/officeDocument/2006/relationships/image" Target="media/image35.jpeg"/><Relationship Id="rId48" Type="http://schemas.openxmlformats.org/officeDocument/2006/relationships/image" Target="media/image34.png"/><Relationship Id="rId47" Type="http://schemas.openxmlformats.org/officeDocument/2006/relationships/image" Target="media/image33.jpeg"/><Relationship Id="rId46" Type="http://schemas.openxmlformats.org/officeDocument/2006/relationships/image" Target="media/image32.jpeg"/><Relationship Id="rId45" Type="http://schemas.openxmlformats.org/officeDocument/2006/relationships/image" Target="media/image31.png"/><Relationship Id="rId44" Type="http://schemas.openxmlformats.org/officeDocument/2006/relationships/image" Target="media/image30.jpeg"/><Relationship Id="rId43" Type="http://schemas.openxmlformats.org/officeDocument/2006/relationships/image" Target="media/image29.jpeg"/><Relationship Id="rId42" Type="http://schemas.openxmlformats.org/officeDocument/2006/relationships/image" Target="media/image28.jpeg"/><Relationship Id="rId41" Type="http://schemas.openxmlformats.org/officeDocument/2006/relationships/image" Target="media/image27.jpeg"/><Relationship Id="rId40" Type="http://schemas.openxmlformats.org/officeDocument/2006/relationships/image" Target="media/image26.jpeg"/><Relationship Id="rId4" Type="http://schemas.openxmlformats.org/officeDocument/2006/relationships/endnotes" Target="endnotes.xml"/><Relationship Id="rId39" Type="http://schemas.openxmlformats.org/officeDocument/2006/relationships/image" Target="media/image25.jpeg"/><Relationship Id="rId38" Type="http://schemas.openxmlformats.org/officeDocument/2006/relationships/image" Target="media/image24.jpeg"/><Relationship Id="rId37" Type="http://schemas.openxmlformats.org/officeDocument/2006/relationships/image" Target="media/image23.jpeg"/><Relationship Id="rId36" Type="http://schemas.openxmlformats.org/officeDocument/2006/relationships/image" Target="media/image22.jpeg"/><Relationship Id="rId35" Type="http://schemas.openxmlformats.org/officeDocument/2006/relationships/image" Target="media/image21.jpeg"/><Relationship Id="rId34" Type="http://schemas.openxmlformats.org/officeDocument/2006/relationships/image" Target="media/image20.jpeg"/><Relationship Id="rId33" Type="http://schemas.openxmlformats.org/officeDocument/2006/relationships/image" Target="media/image19.jpeg"/><Relationship Id="rId32" Type="http://schemas.openxmlformats.org/officeDocument/2006/relationships/image" Target="media/image18.jpeg"/><Relationship Id="rId31" Type="http://schemas.openxmlformats.org/officeDocument/2006/relationships/image" Target="media/image17.jpeg"/><Relationship Id="rId30" Type="http://schemas.openxmlformats.org/officeDocument/2006/relationships/image" Target="media/image16.jpeg"/><Relationship Id="rId3" Type="http://schemas.openxmlformats.org/officeDocument/2006/relationships/footnotes" Target="footnotes.xml"/><Relationship Id="rId29" Type="http://schemas.openxmlformats.org/officeDocument/2006/relationships/image" Target="media/image15.jpeg"/><Relationship Id="rId28" Type="http://schemas.openxmlformats.org/officeDocument/2006/relationships/image" Target="media/image14.jpeg"/><Relationship Id="rId27" Type="http://schemas.openxmlformats.org/officeDocument/2006/relationships/image" Target="media/image13.jpeg"/><Relationship Id="rId26" Type="http://schemas.openxmlformats.org/officeDocument/2006/relationships/image" Target="media/image12.png"/><Relationship Id="rId25" Type="http://schemas.openxmlformats.org/officeDocument/2006/relationships/image" Target="media/image11.jpeg"/><Relationship Id="rId24" Type="http://schemas.openxmlformats.org/officeDocument/2006/relationships/image" Target="media/image10.jpeg"/><Relationship Id="rId23" Type="http://schemas.openxmlformats.org/officeDocument/2006/relationships/image" Target="media/image9.jpeg"/><Relationship Id="rId22" Type="http://schemas.openxmlformats.org/officeDocument/2006/relationships/image" Target="media/image8.jpeg"/><Relationship Id="rId21" Type="http://schemas.openxmlformats.org/officeDocument/2006/relationships/image" Target="media/image7.jpeg"/><Relationship Id="rId20" Type="http://schemas.openxmlformats.org/officeDocument/2006/relationships/image" Target="media/image6.jpeg"/><Relationship Id="rId2" Type="http://schemas.openxmlformats.org/officeDocument/2006/relationships/settings" Target="settings.xml"/><Relationship Id="rId19" Type="http://schemas.openxmlformats.org/officeDocument/2006/relationships/image" Target="media/image5.jpeg"/><Relationship Id="rId18" Type="http://schemas.openxmlformats.org/officeDocument/2006/relationships/image" Target="media/image4.jpeg"/><Relationship Id="rId17" Type="http://schemas.openxmlformats.org/officeDocument/2006/relationships/image" Target="media/image3.jpeg"/><Relationship Id="rId16" Type="http://schemas.openxmlformats.org/officeDocument/2006/relationships/image" Target="media/image2.png"/><Relationship Id="rId15" Type="http://schemas.openxmlformats.org/officeDocument/2006/relationships/theme" Target="theme/theme1.xml"/><Relationship Id="rId14" Type="http://schemas.openxmlformats.org/officeDocument/2006/relationships/footer" Target="footer9.xml"/><Relationship Id="rId13" Type="http://schemas.openxmlformats.org/officeDocument/2006/relationships/footer" Target="footer8.xml"/><Relationship Id="rId12" Type="http://schemas.openxmlformats.org/officeDocument/2006/relationships/footer" Target="footer7.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59" textRotate="1"/>
    <customShpInfo spid="_x0000_s2049"/>
    <customShpInfo spid="_x0000_s2051"/>
    <customShpInfo spid="_x0000_s2052"/>
    <customShpInfo spid="_x0000_s2053"/>
    <customShpInfo spid="_x0000_s2054"/>
    <customShpInfo spid="_x0000_s2055"/>
    <customShpInfo spid="_x0000_s2056"/>
    <customShpInfo spid="_x0000_s2057"/>
    <customShpInfo spid="_x0000_s2058"/>
    <customShpInfo spid="_x0000_s1027"/>
    <customShpInfo spid="_x0000_s1028"/>
    <customShpInfo spid="_x0000_s1026"/>
    <customShpInfo spid="_x0000_s1080"/>
    <customShpInfo spid="_x0000_s1081"/>
    <customShpInfo spid="_x0000_s1079"/>
    <customShpInfo spid="_x0000_s1033"/>
    <customShpInfo spid="_x0000_s1034"/>
    <customShpInfo spid="_x0000_s1032"/>
    <customShpInfo spid="_x0000_s1036"/>
    <customShpInfo spid="_x0000_s1037"/>
    <customShpInfo spid="_x0000_s1035"/>
    <customShpInfo spid="_x0000_s1039"/>
    <customShpInfo spid="_x0000_s1040"/>
    <customShpInfo spid="_x0000_s1038"/>
    <customShpInfo spid="_x0000_s1042"/>
    <customShpInfo spid="_x0000_s1043"/>
    <customShpInfo spid="_x0000_s1041"/>
    <customShpInfo spid="_x0000_s1045"/>
    <customShpInfo spid="_x0000_s1046"/>
    <customShpInfo spid="_x0000_s1044"/>
    <customShpInfo spid="_x0000_s1048"/>
    <customShpInfo spid="_x0000_s1049"/>
    <customShpInfo spid="_x0000_s1047"/>
    <customShpInfo spid="_x0000_s1051"/>
    <customShpInfo spid="_x0000_s1052"/>
    <customShpInfo spid="_x0000_s1050"/>
    <customShpInfo spid="_x0000_s1054"/>
    <customShpInfo spid="_x0000_s1055"/>
    <customShpInfo spid="_x0000_s1056"/>
    <customShpInfo spid="_x0000_s1057"/>
    <customShpInfo spid="_x0000_s1053"/>
    <customShpInfo spid="_x0000_s1059"/>
    <customShpInfo spid="_x0000_s1060"/>
    <customShpInfo spid="_x0000_s1058"/>
    <customShpInfo spid="_x0000_s1062"/>
    <customShpInfo spid="_x0000_s1063"/>
    <customShpInfo spid="_x0000_s1064"/>
    <customShpInfo spid="_x0000_s1065"/>
    <customShpInfo spid="_x0000_s1061"/>
    <customShpInfo spid="_x0000_s1067"/>
    <customShpInfo spid="_x0000_s1068"/>
    <customShpInfo spid="_x0000_s1069"/>
    <customShpInfo spid="_x0000_s1070"/>
    <customShpInfo spid="_x0000_s1066"/>
    <customShpInfo spid="_x0000_s1072"/>
    <customShpInfo spid="_x0000_s1073"/>
    <customShpInfo spid="_x0000_s1074"/>
    <customShpInfo spid="_x0000_s1075"/>
    <customShpInfo spid="_x0000_s1071"/>
    <customShpInfo spid="_x0000_s1077"/>
    <customShpInfo spid="_x0000_s1078"/>
    <customShpInfo spid="_x0000_s107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52</Pages>
  <Words>17303</Words>
  <Characters>17555</Characters>
  <TotalTime>6</TotalTime>
  <ScaleCrop>false</ScaleCrop>
  <LinksUpToDate>false</LinksUpToDate>
  <CharactersWithSpaces>17776</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2022-10-22T00:30:00Z</dcterms:created>
  <dc:creator>chensiwen</dc:creator>
  <cp:lastModifiedBy>Yangbesos</cp:lastModifiedBy>
  <dcterms:modified xsi:type="dcterms:W3CDTF">2022-12-14T05:44:23Z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2021-12-07T00:00:00Z</vt:filetime>
  </property>
  <property fmtid="{D5CDD505-2E9C-101B-9397-08002B2CF9AE}" pid="3" name="Creator">
    <vt:lpwstr>WPS 文字</vt:lpwstr>
  </property>
  <property fmtid="{D5CDD505-2E9C-101B-9397-08002B2CF9AE}" pid="4" name="LastSaved">
    <vt:filetime>2022-10-22T00:00:00Z</vt:filetime>
  </property>
  <property fmtid="{D5CDD505-2E9C-101B-9397-08002B2CF9AE}" pid="5" name="KSOProductBuildVer">
    <vt:lpwstr>2052-11.1.0.12980</vt:lpwstr>
  </property>
  <property fmtid="{D5CDD505-2E9C-101B-9397-08002B2CF9AE}" pid="6" name="ICV">
    <vt:lpwstr>56877EFBEAC44E348E5E8038515501D3</vt:lpwstr>
  </property>
</Properties>
</file>