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May</w:t>
      </w: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23</w:t>
      </w:r>
      <w:r>
        <w:rPr>
          <w:rFonts w:eastAsia="Calibri" w:cs="Calibri" w:ascii="Calibri" w:hAnsi="Calibri"/>
          <w:b w:val="false"/>
          <w:bCs w:val="false"/>
          <w:color w:val="000000"/>
          <w:sz w:val="24"/>
          <w:szCs w:val="24"/>
        </w:rPr>
        <w:t>, 2025</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Prepare intermediate progress reports </w:t>
      </w: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to be shared with sponsor and faculty mentor</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40%</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20%</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Note: While students work as a team, they may be graded individually based on their effort on the project. The goal is for each student to contribute equally.</w:t>
      </w:r>
    </w:p>
    <w:p>
      <w:pPr>
        <w:pStyle w:val="TextBody"/>
        <w:ind w:hanging="0"/>
        <w:rPr/>
      </w:pPr>
      <w:r>
        <w:rP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https://github.com/UVADS/ds6013/</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642</TotalTime>
  <Application>LibreOffice/7.3.4.2$Windows_X86_64 LibreOffice_project/728fec16bd5f605073805c3c9e7c4212a0120dc5</Application>
  <AppVersion>15.0000</AppVersion>
  <Pages>3</Pages>
  <Words>1027</Words>
  <Characters>5443</Characters>
  <CharactersWithSpaces>6456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Adam Tashman</cp:lastModifiedBy>
  <cp:lastPrinted>2025-03-06T12:40:27Z</cp:lastPrinted>
  <dcterms:modified xsi:type="dcterms:W3CDTF">2025-05-23T08:52:51Z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