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B85" w:rsidRPr="008C3003" w:rsidRDefault="00F15B85" w:rsidP="00F15B85">
      <w:pPr>
        <w:jc w:val="center"/>
        <w:rPr>
          <w:rFonts w:ascii="Tahoma" w:hAnsi="Tahoma" w:cs="Arial"/>
          <w:b/>
          <w:sz w:val="32"/>
          <w:szCs w:val="32"/>
        </w:rPr>
      </w:pPr>
      <w:r>
        <w:rPr>
          <w:rFonts w:ascii="Tahoma" w:hAnsi="Tahoma" w:cs="Arial"/>
          <w:b/>
          <w:noProof/>
          <w:sz w:val="32"/>
          <w:szCs w:val="32"/>
          <w:lang w:val="es-GT" w:eastAsia="es-GT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-682625</wp:posOffset>
            </wp:positionH>
            <wp:positionV relativeFrom="paragraph">
              <wp:posOffset>-212725</wp:posOffset>
            </wp:positionV>
            <wp:extent cx="1182370" cy="1403350"/>
            <wp:effectExtent l="1905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3003">
        <w:rPr>
          <w:rFonts w:ascii="Tahoma" w:hAnsi="Tahoma" w:cs="Arial"/>
          <w:b/>
          <w:sz w:val="32"/>
          <w:szCs w:val="32"/>
        </w:rPr>
        <w:t>UNIVERSIDAD DEL VALLE DE GUATEMALA</w:t>
      </w:r>
    </w:p>
    <w:p w:rsidR="00F15B85" w:rsidRPr="008C3003" w:rsidRDefault="00F15B85" w:rsidP="00F15B85">
      <w:pPr>
        <w:jc w:val="center"/>
        <w:rPr>
          <w:rFonts w:ascii="Tahoma" w:hAnsi="Tahoma" w:cs="Arial"/>
          <w:b/>
          <w:sz w:val="32"/>
          <w:szCs w:val="32"/>
        </w:rPr>
      </w:pPr>
      <w:r w:rsidRPr="008C3003">
        <w:rPr>
          <w:rFonts w:ascii="Tahoma" w:hAnsi="Tahoma" w:cs="Arial"/>
          <w:b/>
          <w:sz w:val="32"/>
          <w:szCs w:val="32"/>
        </w:rPr>
        <w:t>CAMPUS SUR</w:t>
      </w:r>
    </w:p>
    <w:p w:rsidR="00F15B85" w:rsidRPr="008C3003" w:rsidRDefault="00F15B85" w:rsidP="00F15B85">
      <w:pPr>
        <w:jc w:val="center"/>
        <w:rPr>
          <w:rFonts w:ascii="Tahoma" w:hAnsi="Tahoma" w:cs="Arial"/>
          <w:b/>
          <w:sz w:val="28"/>
          <w:szCs w:val="28"/>
        </w:rPr>
      </w:pPr>
      <w:r w:rsidRPr="008C3003">
        <w:rPr>
          <w:rFonts w:ascii="Tahoma" w:hAnsi="Tahoma" w:cs="Arial"/>
          <w:b/>
          <w:sz w:val="28"/>
          <w:szCs w:val="28"/>
        </w:rPr>
        <w:t>EVALUACION DE RIESGOS 03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689"/>
        <w:gridCol w:w="1038"/>
        <w:gridCol w:w="67"/>
        <w:gridCol w:w="1133"/>
        <w:gridCol w:w="591"/>
        <w:gridCol w:w="1793"/>
        <w:gridCol w:w="1926"/>
      </w:tblGrid>
      <w:tr w:rsidR="00F15B85" w:rsidRPr="008C3003" w:rsidTr="00FA791B">
        <w:tc>
          <w:tcPr>
            <w:tcW w:w="9054" w:type="dxa"/>
            <w:gridSpan w:val="8"/>
          </w:tcPr>
          <w:p w:rsidR="00F15B85" w:rsidRPr="008C3003" w:rsidRDefault="00F15B85" w:rsidP="00FA791B">
            <w:pPr>
              <w:jc w:val="center"/>
              <w:rPr>
                <w:rFonts w:ascii="Tahoma" w:hAnsi="Tahoma" w:cs="Arial"/>
                <w:b/>
                <w:sz w:val="32"/>
                <w:szCs w:val="32"/>
              </w:rPr>
            </w:pPr>
            <w:r w:rsidRPr="008C3003">
              <w:rPr>
                <w:rFonts w:ascii="Tahoma" w:hAnsi="Tahoma" w:cs="Arial"/>
                <w:b/>
                <w:sz w:val="32"/>
                <w:szCs w:val="32"/>
              </w:rPr>
              <w:t>REVISION DE SEGURIDAD</w:t>
            </w:r>
          </w:p>
        </w:tc>
      </w:tr>
      <w:tr w:rsidR="00F15B85" w:rsidRPr="008C3003" w:rsidTr="00FA791B">
        <w:tc>
          <w:tcPr>
            <w:tcW w:w="2506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PUESTO DE TRABAJO</w:t>
            </w:r>
          </w:p>
        </w:tc>
        <w:tc>
          <w:tcPr>
            <w:tcW w:w="6548" w:type="dxa"/>
            <w:gridSpan w:val="6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</w:p>
        </w:tc>
      </w:tr>
      <w:tr w:rsidR="00F15B85" w:rsidRPr="008C3003" w:rsidTr="00FA791B">
        <w:tc>
          <w:tcPr>
            <w:tcW w:w="3611" w:type="dxa"/>
            <w:gridSpan w:val="4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NOMBRE DE QUIEN INSPECCIONA</w:t>
            </w:r>
          </w:p>
        </w:tc>
        <w:tc>
          <w:tcPr>
            <w:tcW w:w="5443" w:type="dxa"/>
            <w:gridSpan w:val="4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</w:p>
        </w:tc>
      </w:tr>
      <w:tr w:rsidR="00F15B85" w:rsidRPr="008C3003" w:rsidTr="00FA791B">
        <w:tc>
          <w:tcPr>
            <w:tcW w:w="4744" w:type="dxa"/>
            <w:gridSpan w:val="5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FECHA:</w:t>
            </w:r>
          </w:p>
        </w:tc>
        <w:tc>
          <w:tcPr>
            <w:tcW w:w="4310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No. DE INSPECCION:</w:t>
            </w: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No.</w:t>
            </w: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ACCION REQUERIDA:</w:t>
            </w: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FECHA DE FINALIZACION</w:t>
            </w: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COMPROBACION DE EFICACIA</w:t>
            </w: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F15B85" w:rsidRPr="008C3003" w:rsidTr="00FA791B">
        <w:tc>
          <w:tcPr>
            <w:tcW w:w="817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1" w:type="dxa"/>
            <w:gridSpan w:val="3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93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26" w:type="dxa"/>
          </w:tcPr>
          <w:p w:rsidR="00F15B85" w:rsidRPr="008C3003" w:rsidRDefault="00F15B85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</w:tbl>
    <w:p w:rsidR="006A0A55" w:rsidRDefault="00F15B85"/>
    <w:sectPr w:rsidR="006A0A55" w:rsidSect="00F33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5B85"/>
    <w:rsid w:val="00A10496"/>
    <w:rsid w:val="00F15B85"/>
    <w:rsid w:val="00F33405"/>
    <w:rsid w:val="00FB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B85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277</Characters>
  <Application>Microsoft Office Word</Application>
  <DocSecurity>0</DocSecurity>
  <Lines>2</Lines>
  <Paragraphs>1</Paragraphs>
  <ScaleCrop>false</ScaleCrop>
  <Company>Universidad del Valle de Guatemala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RdeDebroy</dc:creator>
  <cp:keywords/>
  <dc:description/>
  <cp:lastModifiedBy>RdeDebroy</cp:lastModifiedBy>
  <cp:revision>1</cp:revision>
  <dcterms:created xsi:type="dcterms:W3CDTF">2010-04-30T22:49:00Z</dcterms:created>
  <dcterms:modified xsi:type="dcterms:W3CDTF">2010-04-30T22:50:00Z</dcterms:modified>
</cp:coreProperties>
</file>