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1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8483" w:type="dxa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83"/>
            </w:tblGrid>
            <w:tr w:rsidR="000F213A" w:rsidRPr="000F213A" w14:paraId="2857D707" w14:textId="77777777" w:rsidTr="006D1116">
              <w:tc>
                <w:tcPr>
                  <w:tcW w:w="8483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39"/>
              <w:gridCol w:w="3875"/>
              <w:gridCol w:w="1482"/>
              <w:gridCol w:w="1509"/>
            </w:tblGrid>
            <w:tr w:rsidR="000F213A" w:rsidRPr="000F213A" w14:paraId="09C68F79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bookmarkEnd w:id="1"/>
            <w:tr w:rsidR="000F213A" w:rsidRPr="000F213A" w14:paraId="00A70223" w14:textId="77777777" w:rsidTr="006D1116">
              <w:trPr>
                <w:trHeight w:val="256"/>
                <w:jc w:val="right"/>
              </w:trPr>
              <w:tc>
                <w:tcPr>
                  <w:tcW w:w="8505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6D1116">
              <w:trPr>
                <w:cantSplit/>
                <w:jc w:val="right"/>
              </w:trPr>
              <w:tc>
                <w:tcPr>
                  <w:tcW w:w="1639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6D1116">
              <w:trPr>
                <w:cantSplit/>
                <w:jc w:val="right"/>
              </w:trPr>
              <w:tc>
                <w:tcPr>
                  <w:tcW w:w="1639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/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51"/>
              <w:gridCol w:w="4254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46"/>
              <w:gridCol w:w="2832"/>
              <w:gridCol w:w="2827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40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lastRenderedPageBreak/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834"/>
              <w:gridCol w:w="2841"/>
              <w:gridCol w:w="2830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B35D7B1" w14:textId="77777777" w:rsidTr="006D1116">
              <w:trPr>
                <w:trHeight w:val="709"/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1987B560" w14:textId="77777777" w:rsidTr="006D1116">
              <w:trPr>
                <w:trHeight w:val="1490"/>
              </w:trPr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221"/>
              <w:gridCol w:w="4294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0 horas teóricas, 0 horas prácticas y 0 créditos y tiene equivalencia con la(s) experiencia(s) educativa(s) -E- dentro del plan de estudios 2020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</w:rPr>
                    <w:t xml:space="preserve">Su propósito es ---[mencionar de manera general y breve la justificación]---. Es indispensable para el estudiante ----[mencionar de manera general la acción integradora que ejecuta el estudiante en la experiencia educativa]---, para su desarrollo se proponen las estrategias metodológicas de ---[mencionar algunas de las estrategias metodológicos a implementar]---. Por lo tanto, el desempeño de la unidad de competencia se evidencia  mediante ---[mencionar la evidencia de desempeño]---.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509C27C5" w14:textId="77777777" w:rsidTr="006D1116">
              <w:trPr>
                <w:trHeight w:val="1815"/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74B0EA56" w14:textId="77777777" w:rsidTr="006D1116">
              <w:trPr>
                <w:trHeight w:val="1376"/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lastRenderedPageBreak/>
                    <w:t/>
                  </w:r>
                </w:p>
              </w:tc>
            </w:tr>
          </w:tbl>
          <w:p w14:paraId="16FB64B8" w14:textId="77777777" w:rsidR="006D1116" w:rsidRDefault="000F213A" w:rsidP="000F213A">
            <w:pPr>
              <w:spacing w:before="240" w:after="120"/>
              <w:outlineLvl w:val="5"/>
              <w:rPr>
                <w:rFonts w:ascii="Gill Sans MT" w:hAnsi="Gill Sans MT"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</w:p>
          <w:p w14:paraId="421AE2BF" w14:textId="44B60C1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081D931" w14:textId="77777777" w:rsidTr="006D1116">
              <w:trPr>
                <w:trHeight w:val="1306"/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Los alumnos reflexionan en grupo en un marco de orden y respeto mutuo, sobre ---[agregar el saber teórico general]---; ---[agregar el saber heurístico general]--- en equipo eje axiológico; elaboran ---[agregar la evidencia de desempeño de mayor peso en la evaluación]---. Finalmente discuten en grupo su propuesta.</w:t>
                  </w:r>
                </w:p>
              </w:tc>
            </w:tr>
          </w:tbl>
          <w:p w14:paraId="31E54650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1075E96C" w14:textId="253308CC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841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8"/>
              <w:gridCol w:w="2819"/>
              <w:gridCol w:w="2822"/>
            </w:tblGrid>
            <w:tr w:rsidR="00C04364" w:rsidRPr="00C04364" w14:paraId="1A0C1AE6" w14:textId="77777777" w:rsidTr="006D1116">
              <w:trPr>
                <w:trHeight w:val="248"/>
                <w:jc w:val="right"/>
              </w:trPr>
              <w:tc>
                <w:tcPr>
                  <w:tcW w:w="2778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819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822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6D1116">
              <w:trPr>
                <w:cantSplit/>
                <w:trHeight w:val="6789"/>
                <w:jc w:val="right"/>
              </w:trPr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30EC11DE" w14:textId="4DCF5131" w:rsid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- Tema Principal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* subtema
</w:t>
                  </w:r>
                  <w:r>
                    <w:br/>
                  </w:r>
                  <w: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</w:t>
                  </w:r>
                </w:p>
                <w:p w14:paraId="3215C4C9" w14:textId="77777777" w:rsidR="006D1116" w:rsidRPr="006D1116" w:rsidRDefault="006D1116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5D70B472" w14:textId="77777777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7C76C2B" w14:textId="1A80C849" w:rsidR="000F213A" w:rsidRPr="006D1116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 xml:space="preserve">                        </w:t>
                  </w:r>
                </w:p>
              </w:tc>
              <w:tc>
                <w:tcPr>
                  <w:tcW w:w="28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Pr="006D1116" w:rsidRDefault="000F213A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</w:p>
                <w:p w14:paraId="488D7B3F" w14:textId="5C7679EB" w:rsidR="007E2BFD" w:rsidRPr="006D1116" w:rsidRDefault="007E2BFD" w:rsidP="000F213A">
                  <w:pPr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</w:pPr>
                  <w:r w:rsidRPr="006D1116">
                    <w:rPr>
                      <w:rFonts w:ascii="Gill Sans MT" w:hAnsi="Gill Sans MT"/>
                      <w:color w:val="000000" w:themeColor="text1"/>
                      <w:sz w:val="22"/>
                      <w:szCs w:val="22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lastRenderedPageBreak/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6D1116">
              <w:trPr>
                <w:cantSplit/>
                <w:trHeight w:val="3253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6D1116">
              <w:trPr>
                <w:cantSplit/>
                <w:trHeight w:val="2306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6D1116">
              <w:trPr>
                <w:cantSplit/>
                <w:trHeight w:val="1322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07EDE4BD" w14:textId="77777777" w:rsidTr="006D1116">
              <w:trPr>
                <w:trHeight w:val="1406"/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08913284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00E58C58" w14:textId="77777777" w:rsidR="006D1116" w:rsidRDefault="006D1116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</w:p>
          <w:p w14:paraId="4C6CD67F" w14:textId="454B9D7D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5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  <w:bookmarkStart w:id="2" w:name="_GoBack"/>
        <w:bookmarkEnd w:id="2"/>
      </w:tr>
      <w:bookmarkEnd w:id="0"/>
    </w:tbl>
    <w:p w14:paraId="7DFE8075" w14:textId="77777777" w:rsidR="000F213A" w:rsidRPr="000F213A" w:rsidRDefault="000F213A" w:rsidP="000F213A">
      <w:pPr>
        <w:pStyle w:val="ListParagraph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91373" w14:textId="77777777" w:rsidR="0095731D" w:rsidRDefault="0095731D" w:rsidP="00F57A07">
      <w:r>
        <w:separator/>
      </w:r>
    </w:p>
  </w:endnote>
  <w:endnote w:type="continuationSeparator" w:id="0">
    <w:p w14:paraId="3280B83F" w14:textId="77777777" w:rsidR="0095731D" w:rsidRDefault="0095731D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53678" w14:textId="77777777" w:rsidR="0095731D" w:rsidRDefault="0095731D" w:rsidP="00F57A07">
      <w:r>
        <w:separator/>
      </w:r>
    </w:p>
  </w:footnote>
  <w:footnote w:type="continuationSeparator" w:id="0">
    <w:p w14:paraId="22ABF095" w14:textId="77777777" w:rsidR="0095731D" w:rsidRDefault="0095731D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Header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D1116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5731D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5D422"/>
  <w15:docId w15:val="{C4AD2F7C-FD69-6B41-85A9-7992776C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A07"/>
  </w:style>
  <w:style w:type="paragraph" w:styleId="Footer">
    <w:name w:val="footer"/>
    <w:basedOn w:val="Normal"/>
    <w:link w:val="FooterCh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F57A07"/>
  </w:style>
  <w:style w:type="paragraph" w:styleId="ListParagraph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eNormal"/>
    <w:next w:val="TableGrid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9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DB35D1"/>
    <w:pPr>
      <w:spacing w:after="120" w:line="480" w:lineRule="auto"/>
    </w:pPr>
    <w:rPr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eNormal"/>
    <w:next w:val="TableGrid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eNormal"/>
    <w:next w:val="TableGrid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eNormal"/>
    <w:next w:val="TableGrid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eNormal"/>
    <w:next w:val="TableGrid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eNormal"/>
    <w:next w:val="TableGrid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eNormal"/>
    <w:next w:val="TableGrid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eNormal"/>
    <w:next w:val="TableGrid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Caption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eNormal"/>
    <w:next w:val="TableGrid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CBDA84-C99D-3446-8600-E37E0FF3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Marin Urias Luis Felipe</cp:lastModifiedBy>
  <cp:revision>9</cp:revision>
  <dcterms:created xsi:type="dcterms:W3CDTF">2018-12-19T05:23:00Z</dcterms:created>
  <dcterms:modified xsi:type="dcterms:W3CDTF">2020-01-24T05:25:00Z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